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90124C">
        <w:rPr>
          <w:rFonts w:asciiTheme="majorBidi" w:hAnsiTheme="majorBidi" w:cstheme="majorBidi"/>
          <w:b/>
          <w:bCs/>
          <w:caps/>
          <w:color w:val="000000" w:themeColor="text1"/>
          <w:sz w:val="26"/>
          <w:szCs w:val="26"/>
          <w:u w:val="single"/>
        </w:rPr>
        <w:t>Head Mistress</w:t>
      </w:r>
    </w:p>
    <w:p w:rsidR="0002057A" w:rsidRDefault="009E2C50"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PUBLIC MODEL GOVERNMENT BOYS SECONDRY SCHOOL, 11-E, NEW KARACHI, </w:t>
      </w:r>
      <w:r w:rsidR="00ED6C24">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For</w:t>
      </w:r>
      <w:r w:rsidR="003F6094">
        <w:rPr>
          <w:rFonts w:asciiTheme="majorBidi" w:hAnsiTheme="majorBidi" w:cstheme="majorBidi"/>
          <w:b/>
          <w:bCs/>
          <w:i/>
          <w:iCs/>
          <w:color w:val="000000" w:themeColor="text1"/>
          <w:sz w:val="24"/>
          <w:szCs w:val="24"/>
        </w:rPr>
        <w:t>`</w:t>
      </w:r>
      <w:r w:rsidR="00243490">
        <w:rPr>
          <w:rFonts w:asciiTheme="majorBidi" w:hAnsiTheme="majorBidi" w:cstheme="majorBidi"/>
          <w:b/>
          <w:bCs/>
          <w:i/>
          <w:iCs/>
          <w:color w:val="000000" w:themeColor="text1"/>
          <w:sz w:val="24"/>
          <w:szCs w:val="24"/>
        </w:rPr>
        <w:t xml:space="preserve"> </w:t>
      </w:r>
      <w:r w:rsidR="0076700E" w:rsidRPr="0076700E">
        <w:rPr>
          <w:rFonts w:asciiTheme="majorBidi" w:hAnsiTheme="majorBidi" w:cstheme="majorBidi"/>
          <w:b/>
          <w:bCs/>
          <w:i/>
          <w:iCs/>
          <w:color w:val="000000" w:themeColor="text1"/>
          <w:sz w:val="24"/>
          <w:szCs w:val="24"/>
          <w:u w:val="single"/>
        </w:rPr>
        <w:t xml:space="preserve">PUBLIC MODEL </w:t>
      </w:r>
      <w:r w:rsidR="00ED6C24">
        <w:rPr>
          <w:rFonts w:asciiTheme="majorBidi" w:hAnsiTheme="majorBidi" w:cstheme="majorBidi"/>
          <w:b/>
          <w:bCs/>
          <w:caps/>
          <w:color w:val="000000" w:themeColor="text1"/>
          <w:sz w:val="26"/>
          <w:szCs w:val="26"/>
          <w:u w:val="single"/>
        </w:rPr>
        <w:t>GOVERNMENT BOYS SECONDRY SCHOOL 11-</w:t>
      </w:r>
      <w:r w:rsidR="0076700E">
        <w:rPr>
          <w:rFonts w:asciiTheme="majorBidi" w:hAnsiTheme="majorBidi" w:cstheme="majorBidi"/>
          <w:b/>
          <w:bCs/>
          <w:caps/>
          <w:color w:val="000000" w:themeColor="text1"/>
          <w:sz w:val="26"/>
          <w:szCs w:val="26"/>
          <w:u w:val="single"/>
        </w:rPr>
        <w:t>E</w:t>
      </w:r>
      <w:r w:rsidR="00ED6C24">
        <w:rPr>
          <w:rFonts w:asciiTheme="majorBidi" w:hAnsiTheme="majorBidi" w:cstheme="majorBidi"/>
          <w:b/>
          <w:bCs/>
          <w:caps/>
          <w:color w:val="000000" w:themeColor="text1"/>
          <w:sz w:val="26"/>
          <w:szCs w:val="26"/>
          <w:u w:val="single"/>
        </w:rPr>
        <w:t>, NEW KARACHI, KARACHI</w:t>
      </w:r>
      <w:r w:rsidR="00ED6C24">
        <w:rPr>
          <w:rFonts w:asciiTheme="majorBidi" w:hAnsiTheme="majorBidi" w:cstheme="majorBidi"/>
          <w:b/>
          <w:bCs/>
          <w:i/>
          <w:iCs/>
          <w:color w:val="000000" w:themeColor="text1"/>
          <w:sz w:val="24"/>
          <w:szCs w:val="24"/>
        </w:rPr>
        <w:t xml:space="preserve"> </w:t>
      </w:r>
      <w:r w:rsidR="00243490">
        <w:rPr>
          <w:rFonts w:asciiTheme="majorBidi" w:hAnsiTheme="majorBidi" w:cstheme="majorBidi"/>
          <w:b/>
          <w:bCs/>
          <w:i/>
          <w:iCs/>
          <w:color w:val="000000" w:themeColor="text1"/>
          <w:sz w:val="24"/>
          <w:szCs w:val="24"/>
        </w:rPr>
        <w:t>DISTRICT CENTRAL KARACHI.</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KARACHI </w:t>
      </w:r>
      <w:r w:rsidRPr="00A55B53">
        <w:rPr>
          <w:rFonts w:asciiTheme="majorBidi" w:hAnsiTheme="majorBidi" w:cstheme="majorBidi"/>
          <w:i/>
          <w:iCs/>
          <w:color w:val="000000" w:themeColor="text1"/>
          <w:sz w:val="24"/>
          <w:szCs w:val="24"/>
        </w:rPr>
        <w:t xml:space="preserve"> 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650E3F" w:rsidP="009301EA">
      <w:pPr>
        <w:widowControl w:val="0"/>
        <w:autoSpaceDE w:val="0"/>
        <w:autoSpaceDN w:val="0"/>
        <w:adjustRightInd w:val="0"/>
        <w:spacing w:after="0" w:line="406" w:lineRule="exact"/>
        <w:ind w:right="-448"/>
      </w:pPr>
      <w:r w:rsidRPr="00650E3F">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ED6C24">
        <w:rPr>
          <w:rFonts w:asciiTheme="majorBidi" w:hAnsiTheme="majorBidi" w:cstheme="majorBidi"/>
          <w:i/>
          <w:iCs/>
          <w:color w:val="000000" w:themeColor="text1"/>
          <w:sz w:val="24"/>
          <w:szCs w:val="24"/>
        </w:rPr>
        <w:t xml:space="preserve">PUBLIC MODEL </w:t>
      </w:r>
      <w:r w:rsidR="00243490">
        <w:rPr>
          <w:rFonts w:asciiTheme="majorBidi" w:hAnsiTheme="majorBidi" w:cstheme="majorBidi"/>
          <w:i/>
          <w:iCs/>
          <w:color w:val="000000" w:themeColor="text1"/>
          <w:sz w:val="24"/>
          <w:szCs w:val="24"/>
        </w:rPr>
        <w:t>GOVERNMENT BOYS SECONDARY SCHOOL</w:t>
      </w:r>
      <w:r w:rsidR="003F6094">
        <w:rPr>
          <w:rFonts w:asciiTheme="majorBidi" w:hAnsiTheme="majorBidi" w:cstheme="majorBidi"/>
          <w:i/>
          <w:iCs/>
          <w:color w:val="000000" w:themeColor="text1"/>
          <w:sz w:val="24"/>
          <w:szCs w:val="24"/>
        </w:rPr>
        <w:t>11-</w:t>
      </w:r>
      <w:r w:rsidR="00ED6C24">
        <w:rPr>
          <w:rFonts w:asciiTheme="majorBidi" w:hAnsiTheme="majorBidi" w:cstheme="majorBidi"/>
          <w:i/>
          <w:iCs/>
          <w:color w:val="000000" w:themeColor="text1"/>
          <w:sz w:val="24"/>
          <w:szCs w:val="24"/>
        </w:rPr>
        <w:t>E</w:t>
      </w:r>
      <w:r w:rsidR="003F6094">
        <w:rPr>
          <w:rFonts w:asciiTheme="majorBidi" w:hAnsiTheme="majorBidi" w:cstheme="majorBidi"/>
          <w:i/>
          <w:iCs/>
          <w:color w:val="000000" w:themeColor="text1"/>
          <w:sz w:val="24"/>
          <w:szCs w:val="24"/>
        </w:rPr>
        <w:t xml:space="preserve">, </w:t>
      </w:r>
      <w:r w:rsidR="00243490">
        <w:rPr>
          <w:rFonts w:asciiTheme="majorBidi" w:hAnsiTheme="majorBidi" w:cstheme="majorBidi"/>
          <w:i/>
          <w:iCs/>
          <w:color w:val="000000" w:themeColor="text1"/>
          <w:sz w:val="24"/>
          <w:szCs w:val="24"/>
        </w:rPr>
        <w:t xml:space="preserve"> NEW KARACHI DISTRICT CENTRAL KARACHI.</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 xml:space="preserve">Contact: </w:t>
      </w:r>
      <w:r w:rsidR="009301EA">
        <w:rPr>
          <w:rFonts w:asciiTheme="majorBidi" w:hAnsiTheme="majorBidi" w:cstheme="majorBidi"/>
          <w:i/>
          <w:iCs/>
          <w:color w:val="000000" w:themeColor="text1"/>
          <w:sz w:val="24"/>
          <w:szCs w:val="24"/>
        </w:rPr>
        <w:t xml:space="preserve">03360320075             </w:t>
      </w:r>
      <w:r w:rsidR="009301EA" w:rsidRPr="00A55B53">
        <w:rPr>
          <w:rFonts w:asciiTheme="majorBidi" w:hAnsiTheme="majorBidi" w:cstheme="majorBidi"/>
          <w:i/>
          <w:iCs/>
          <w:color w:val="000000" w:themeColor="text1"/>
          <w:sz w:val="24"/>
          <w:szCs w:val="24"/>
        </w:rPr>
        <w:t>Email:</w:t>
      </w:r>
      <w:r w:rsidR="009301EA">
        <w:rPr>
          <w:rFonts w:asciiTheme="majorBidi" w:hAnsiTheme="majorBidi" w:cstheme="majorBidi"/>
          <w:i/>
          <w:iCs/>
          <w:color w:val="000000" w:themeColor="text1"/>
          <w:sz w:val="24"/>
          <w:szCs w:val="24"/>
        </w:rPr>
        <w:t>muti-sm@hotmail.com</w:t>
      </w: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650E3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A078DC">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w:t>
      </w:r>
      <w:r w:rsidRPr="00A55B53">
        <w:rPr>
          <w:rFonts w:asciiTheme="majorBidi" w:hAnsiTheme="majorBidi" w:cstheme="majorBidi"/>
          <w:color w:val="000000"/>
          <w:sz w:val="24"/>
          <w:szCs w:val="24"/>
        </w:rPr>
        <w:lastRenderedPageBreak/>
        <w:t xml:space="preserve">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00A078DC">
        <w:rPr>
          <w:rFonts w:asciiTheme="majorBidi" w:hAnsiTheme="majorBidi" w:cstheme="majorBidi"/>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w:t>
      </w:r>
      <w:r w:rsidR="00284AAC">
        <w:rPr>
          <w:rFonts w:ascii="Times New Roman" w:hAnsi="Times New Roman" w:cs="Times New Roman"/>
          <w:sz w:val="24"/>
          <w:szCs w:val="24"/>
        </w:rPr>
        <w:t xml:space="preserve">umentary evidence of the Works‘ </w:t>
      </w:r>
      <w:r w:rsidRPr="005230AD">
        <w:rPr>
          <w:rFonts w:ascii="Times New Roman" w:hAnsi="Times New Roman" w:cs="Times New Roman"/>
          <w:sz w:val="24"/>
          <w:szCs w:val="24"/>
        </w:rPr>
        <w:t>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w:t>
      </w:r>
      <w:r w:rsidRPr="005230AD">
        <w:rPr>
          <w:rFonts w:ascii="Times New Roman" w:hAnsi="Times New Roman" w:cs="Times New Roman"/>
          <w:sz w:val="24"/>
          <w:szCs w:val="24"/>
        </w:rPr>
        <w:lastRenderedPageBreak/>
        <w:t>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w:t>
      </w:r>
      <w:r w:rsidR="00284AAC">
        <w:rPr>
          <w:rFonts w:ascii="Times New Roman" w:hAnsi="Times New Roman" w:cs="Times New Roman"/>
          <w:i/>
          <w:iCs/>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w:t>
      </w:r>
      <w:r w:rsidR="00C17F7B">
        <w:rPr>
          <w:rFonts w:ascii="Times New Roman" w:hAnsi="Times New Roman" w:cs="Times New Roman"/>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sidR="00C17F7B">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sidR="00C17F7B">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Prior to open the financial bid of the bidders/suppliers, Envelop-1(i-e Qualification </w:t>
      </w:r>
      <w:r w:rsidRPr="008E53CA">
        <w:rPr>
          <w:rFonts w:asciiTheme="majorBidi" w:hAnsiTheme="majorBidi" w:cstheme="majorBidi"/>
          <w:sz w:val="24"/>
          <w:szCs w:val="24"/>
        </w:rPr>
        <w:lastRenderedPageBreak/>
        <w:t>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00A078DC">
        <w:rPr>
          <w:rFonts w:asciiTheme="majorBidi" w:hAnsiTheme="majorBidi" w:cstheme="majorBidi"/>
          <w:sz w:val="24"/>
          <w:szCs w:val="24"/>
        </w:rPr>
        <w:t xml:space="preserve">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sidR="005B03B1">
        <w:rPr>
          <w:rFonts w:asciiTheme="majorBidi" w:hAnsiTheme="majorBidi" w:cstheme="majorBidi"/>
          <w:sz w:val="24"/>
          <w:szCs w:val="24"/>
        </w:rPr>
        <w:t xml:space="preserve"> </w:t>
      </w:r>
      <w:r w:rsidRPr="00961166">
        <w:rPr>
          <w:rFonts w:asciiTheme="majorBidi" w:hAnsiTheme="majorBidi" w:cstheme="majorBidi"/>
          <w:sz w:val="24"/>
          <w:szCs w:val="24"/>
        </w:rPr>
        <w:t>evaluate</w:t>
      </w:r>
      <w:r w:rsidR="005B03B1">
        <w:rPr>
          <w:rFonts w:asciiTheme="majorBidi" w:hAnsiTheme="majorBidi" w:cstheme="majorBidi"/>
          <w:sz w:val="24"/>
          <w:szCs w:val="24"/>
        </w:rPr>
        <w:t xml:space="preserve"> </w:t>
      </w:r>
      <w:r w:rsidRPr="00961166">
        <w:rPr>
          <w:rFonts w:asciiTheme="majorBidi" w:hAnsiTheme="majorBidi" w:cstheme="majorBidi"/>
          <w:sz w:val="24"/>
          <w:szCs w:val="24"/>
        </w:rPr>
        <w:t>the</w:t>
      </w:r>
      <w:r w:rsidR="005B03B1">
        <w:rPr>
          <w:rFonts w:asciiTheme="majorBidi" w:hAnsiTheme="majorBidi" w:cstheme="majorBidi"/>
          <w:sz w:val="24"/>
          <w:szCs w:val="24"/>
        </w:rPr>
        <w:t xml:space="preserve"> </w:t>
      </w:r>
      <w:r w:rsidRPr="00961166">
        <w:rPr>
          <w:rFonts w:asciiTheme="majorBidi" w:hAnsiTheme="majorBidi" w:cstheme="majorBidi"/>
          <w:sz w:val="24"/>
          <w:szCs w:val="24"/>
        </w:rPr>
        <w:t>bids</w:t>
      </w:r>
      <w:r w:rsidR="005B03B1">
        <w:rPr>
          <w:rFonts w:asciiTheme="majorBidi" w:hAnsiTheme="majorBidi" w:cstheme="majorBidi"/>
          <w:sz w:val="24"/>
          <w:szCs w:val="24"/>
        </w:rPr>
        <w:t xml:space="preserve"> </w:t>
      </w:r>
      <w:r w:rsidRPr="00961166">
        <w:rPr>
          <w:rFonts w:asciiTheme="majorBidi" w:hAnsiTheme="majorBidi" w:cstheme="majorBidi"/>
          <w:sz w:val="24"/>
          <w:szCs w:val="24"/>
        </w:rPr>
        <w:t>,in</w:t>
      </w:r>
      <w:r w:rsidR="005B03B1">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0002341E">
        <w:rPr>
          <w:rFonts w:asciiTheme="majorBidi" w:hAnsiTheme="majorBidi" w:cstheme="majorBidi"/>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0002341E">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00CE53BE">
        <w:rPr>
          <w:rFonts w:ascii="Times New Roman" w:hAnsi="Times New Roman" w:cs="Times New Roman"/>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Prior to expiration of the period of bid validity prescribed by the Procuring Agency, the </w:t>
      </w:r>
      <w:r w:rsidRPr="005230AD">
        <w:rPr>
          <w:rFonts w:ascii="Times New Roman" w:hAnsi="Times New Roman" w:cs="Times New Roman"/>
          <w:sz w:val="24"/>
          <w:szCs w:val="24"/>
        </w:rPr>
        <w:lastRenderedPageBreak/>
        <w:t>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006A401B">
        <w:rPr>
          <w:rFonts w:ascii="Times New Roman" w:hAnsi="Times New Roman" w:cs="Times New Roman"/>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sidR="0090067B">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sidR="0090067B">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lastRenderedPageBreak/>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00CC380A">
        <w:rPr>
          <w:rFonts w:ascii="Times New Roman" w:hAnsi="Times New Roman" w:cs="Times New Roman"/>
          <w:b/>
          <w:bCs/>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00CC380A">
        <w:rPr>
          <w:rFonts w:ascii="Times New Roman" w:hAnsi="Times New Roman" w:cs="Times New Roman"/>
          <w:b/>
          <w:bCs/>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indemnify the Procuring agency against all third-party claims of infringement of patent, trade mark, or industrial design rights arising from use of the Goods or any part thereof in the </w:t>
      </w:r>
      <w:r w:rsidRPr="00F97872">
        <w:rPr>
          <w:rFonts w:ascii="Times New Roman" w:hAnsi="Times New Roman" w:cs="Times New Roman"/>
          <w:color w:val="000000"/>
        </w:rPr>
        <w:lastRenderedPageBreak/>
        <w:t>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00CC380A">
        <w:rPr>
          <w:rFonts w:ascii="Times New Roman" w:hAnsi="Times New Roman" w:cs="Times New Roman"/>
          <w:b/>
          <w:bCs/>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sidR="00CC380A">
        <w:rPr>
          <w:rFonts w:ascii="Times New Roman" w:hAnsi="Times New Roman" w:cs="Times New Roman"/>
          <w:color w:val="000000"/>
        </w:rPr>
        <w:t xml:space="preserve"> </w:t>
      </w:r>
      <w:r w:rsidRPr="00A1716A">
        <w:rPr>
          <w:rFonts w:ascii="Times New Roman" w:hAnsi="Times New Roman" w:cs="Times New Roman"/>
          <w:color w:val="000000"/>
        </w:rPr>
        <w:lastRenderedPageBreak/>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00CC380A">
        <w:rPr>
          <w:rFonts w:ascii="Times New Roman" w:hAnsi="Times New Roman" w:cs="Times New Roman"/>
          <w:b/>
          <w:bCs/>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 xml:space="preserve">This warranty shall remain valid for twelve (12) months after the Goods, or any portion thereof as </w:t>
      </w:r>
      <w:r w:rsidRPr="00FB7699">
        <w:rPr>
          <w:rFonts w:ascii="Times New Roman" w:hAnsi="Times New Roman" w:cs="Times New Roman"/>
          <w:color w:val="000000"/>
        </w:rPr>
        <w:lastRenderedPageBreak/>
        <w:t>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w:t>
      </w:r>
      <w:r w:rsidR="00F27E6A">
        <w:rPr>
          <w:rFonts w:ascii="Times New Roman" w:hAnsi="Times New Roman" w:cs="Times New Roman"/>
          <w:b/>
          <w:bCs/>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sidR="00F27E6A">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00F27E6A">
        <w:rPr>
          <w:rFonts w:ascii="Times New Roman" w:hAnsi="Times New Roman" w:cs="Times New Roman"/>
          <w:b/>
          <w:bCs/>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00F27E6A">
        <w:rPr>
          <w:rFonts w:ascii="Times New Roman" w:hAnsi="Times New Roman" w:cs="Times New Roman"/>
          <w:b/>
          <w:bCs/>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00F27E6A">
        <w:rPr>
          <w:rFonts w:ascii="Times New Roman" w:hAnsi="Times New Roman" w:cs="Times New Roman"/>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006F25FA">
        <w:rPr>
          <w:rFonts w:ascii="Times New Roman" w:hAnsi="Times New Roman" w:cs="Times New Roman"/>
          <w:b/>
          <w:bCs/>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650E3F"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650E3F"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50E3F"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50E3F"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650E3F"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650E3F"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50E3F"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50E3F"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650E3F"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90124C">
        <w:rPr>
          <w:rFonts w:asciiTheme="majorBidi" w:eastAsia="Times New Roman" w:hAnsiTheme="majorBidi" w:cstheme="majorBidi"/>
        </w:rPr>
        <w:t xml:space="preserve">Head </w:t>
      </w:r>
      <w:r w:rsidR="0076700E">
        <w:rPr>
          <w:rFonts w:asciiTheme="majorBidi" w:eastAsia="Times New Roman" w:hAnsiTheme="majorBidi" w:cstheme="majorBidi"/>
        </w:rPr>
        <w:t>Master</w:t>
      </w:r>
      <w:r>
        <w:rPr>
          <w:rFonts w:asciiTheme="majorBidi" w:eastAsia="Times New Roman" w:hAnsiTheme="majorBidi" w:cstheme="majorBidi"/>
        </w:rPr>
        <w:t>/ Chairman Procurement Committee</w:t>
      </w:r>
      <w:r w:rsidR="00ED6C24">
        <w:rPr>
          <w:rFonts w:asciiTheme="majorBidi" w:eastAsia="Times New Roman" w:hAnsiTheme="majorBidi" w:cstheme="majorBidi"/>
        </w:rPr>
        <w:t xml:space="preserve"> </w:t>
      </w:r>
      <w:r w:rsidR="009E2C50">
        <w:rPr>
          <w:rFonts w:asciiTheme="majorBidi" w:eastAsia="Times New Roman" w:hAnsiTheme="majorBidi" w:cstheme="majorBidi"/>
        </w:rPr>
        <w:t xml:space="preserve">PUBLIC MODEL GOVERNMENT BOYS SECONDRY SCHOOL, 11-E, NEW KARACHI, </w:t>
      </w:r>
      <w:r w:rsidR="00ED6C24">
        <w:rPr>
          <w:rFonts w:asciiTheme="majorBidi" w:eastAsia="Times New Roman" w:hAnsiTheme="majorBidi" w:cstheme="majorBidi"/>
        </w:rPr>
        <w:t xml:space="preserve"> </w:t>
      </w:r>
      <w:r w:rsidR="00243490">
        <w:rPr>
          <w:rFonts w:asciiTheme="majorBidi" w:eastAsia="Times New Roman" w:hAnsiTheme="majorBidi" w:cstheme="majorBidi"/>
        </w:rPr>
        <w:t xml:space="preserve"> DISTRICT CENTRAL KARACHI.</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100"/>
        <w:gridCol w:w="1141"/>
        <w:gridCol w:w="997"/>
        <w:gridCol w:w="1087"/>
        <w:gridCol w:w="1116"/>
        <w:gridCol w:w="1161"/>
        <w:gridCol w:w="1194"/>
        <w:gridCol w:w="1046"/>
        <w:gridCol w:w="1006"/>
      </w:tblGrid>
      <w:tr w:rsidR="009A6D44" w:rsidTr="006F25FA">
        <w:tc>
          <w:tcPr>
            <w:tcW w:w="1121"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3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10"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73"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42"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8"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90124C" w:rsidRPr="00B329A5" w:rsidTr="00EA7EAD">
        <w:tc>
          <w:tcPr>
            <w:tcW w:w="0" w:type="auto"/>
            <w:vAlign w:val="center"/>
          </w:tcPr>
          <w:p w:rsidR="0090124C" w:rsidRPr="00B329A5" w:rsidRDefault="0090124C" w:rsidP="0090124C">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90124C" w:rsidRPr="00B329A5" w:rsidRDefault="0090124C" w:rsidP="0090124C">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90124C" w:rsidRPr="00B329A5" w:rsidRDefault="00ED6C24" w:rsidP="0090124C">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7</w:t>
            </w:r>
            <w:r w:rsidR="0090124C">
              <w:rPr>
                <w:rFonts w:asciiTheme="majorBidi" w:eastAsia="Times New Roman" w:hAnsiTheme="majorBidi" w:cstheme="majorBidi"/>
                <w:sz w:val="18"/>
                <w:szCs w:val="18"/>
              </w:rPr>
              <w:t xml:space="preserve"> million</w:t>
            </w:r>
          </w:p>
        </w:tc>
        <w:tc>
          <w:tcPr>
            <w:tcW w:w="0" w:type="auto"/>
            <w:vAlign w:val="center"/>
          </w:tcPr>
          <w:p w:rsidR="0090124C" w:rsidRPr="00B329A5" w:rsidRDefault="0090124C" w:rsidP="0090124C">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90124C" w:rsidRPr="00B329A5" w:rsidRDefault="0090124C" w:rsidP="0090124C">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90124C" w:rsidRPr="00B329A5" w:rsidRDefault="0090124C" w:rsidP="0090124C">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90124C" w:rsidRPr="00B329A5" w:rsidRDefault="0090124C" w:rsidP="0090124C">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90124C" w:rsidRPr="00B329A5" w:rsidRDefault="0090124C" w:rsidP="0090124C">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90124C" w:rsidRPr="00B329A5" w:rsidRDefault="0090124C" w:rsidP="0090124C">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90124C" w:rsidRPr="00B329A5" w:rsidRDefault="0090124C" w:rsidP="0090124C">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90124C" w:rsidRPr="00B329A5" w:rsidRDefault="0090124C" w:rsidP="0090124C">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90124C" w:rsidRPr="00B329A5" w:rsidRDefault="0090124C" w:rsidP="0090124C">
            <w:pPr>
              <w:spacing w:line="276" w:lineRule="auto"/>
              <w:jc w:val="center"/>
              <w:rPr>
                <w:rFonts w:asciiTheme="majorBidi" w:eastAsia="Times New Roman" w:hAnsiTheme="majorBidi" w:cstheme="majorBidi"/>
                <w:sz w:val="18"/>
                <w:szCs w:val="18"/>
              </w:rPr>
            </w:pPr>
          </w:p>
          <w:p w:rsidR="0090124C" w:rsidRPr="00B329A5" w:rsidRDefault="0090124C" w:rsidP="0090124C">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90124C" w:rsidRPr="00B329A5" w:rsidRDefault="0090124C" w:rsidP="0090124C">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6F25FA" w:rsidRDefault="006F25FA"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90124C">
        <w:rPr>
          <w:rFonts w:asciiTheme="majorBidi" w:eastAsia="Times New Roman" w:hAnsiTheme="majorBidi" w:cstheme="majorBidi"/>
        </w:rPr>
        <w:t xml:space="preserve">Head </w:t>
      </w:r>
      <w:r w:rsidR="0076700E">
        <w:rPr>
          <w:rFonts w:asciiTheme="majorBidi" w:eastAsia="Times New Roman" w:hAnsiTheme="majorBidi" w:cstheme="majorBidi"/>
        </w:rPr>
        <w:t xml:space="preserve">Master </w:t>
      </w:r>
      <w:r w:rsidR="009E2C50">
        <w:rPr>
          <w:rFonts w:asciiTheme="majorBidi" w:eastAsia="Times New Roman" w:hAnsiTheme="majorBidi" w:cstheme="majorBidi"/>
        </w:rPr>
        <w:t>Public Model Government Boys Second</w:t>
      </w:r>
      <w:r w:rsidR="0076700E">
        <w:rPr>
          <w:rFonts w:asciiTheme="majorBidi" w:eastAsia="Times New Roman" w:hAnsiTheme="majorBidi" w:cstheme="majorBidi"/>
        </w:rPr>
        <w:t>a</w:t>
      </w:r>
      <w:r w:rsidR="009E2C50">
        <w:rPr>
          <w:rFonts w:asciiTheme="majorBidi" w:eastAsia="Times New Roman" w:hAnsiTheme="majorBidi" w:cstheme="majorBidi"/>
        </w:rPr>
        <w:t xml:space="preserve">ry School, 11-E, New Karachi, </w:t>
      </w:r>
      <w:r w:rsidR="00ED6C24">
        <w:rPr>
          <w:rFonts w:asciiTheme="majorBidi" w:eastAsia="Times New Roman" w:hAnsiTheme="majorBidi" w:cstheme="majorBidi"/>
        </w:rPr>
        <w:t xml:space="preserve"> </w:t>
      </w:r>
      <w:r w:rsidR="00243490">
        <w:rPr>
          <w:rFonts w:asciiTheme="majorBidi" w:eastAsia="Times New Roman" w:hAnsiTheme="majorBidi" w:cstheme="majorBidi"/>
        </w:rPr>
        <w:t xml:space="preserve"> DISTRICT CENTRAL KARACHI.</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90124C">
        <w:rPr>
          <w:rFonts w:asciiTheme="majorBidi" w:eastAsia="Times New Roman" w:hAnsiTheme="majorBidi" w:cstheme="majorBidi"/>
        </w:rPr>
        <w:t xml:space="preserve">Head </w:t>
      </w:r>
      <w:r w:rsidR="0076700E">
        <w:rPr>
          <w:rFonts w:asciiTheme="majorBidi" w:eastAsia="Times New Roman" w:hAnsiTheme="majorBidi" w:cstheme="majorBidi"/>
        </w:rPr>
        <w:t xml:space="preserve">Master </w:t>
      </w:r>
      <w:r w:rsidR="009E2C50">
        <w:rPr>
          <w:rFonts w:asciiTheme="majorBidi" w:eastAsia="Times New Roman" w:hAnsiTheme="majorBidi" w:cstheme="majorBidi"/>
        </w:rPr>
        <w:t>Public Model Government Boys Second</w:t>
      </w:r>
      <w:r w:rsidR="0076700E">
        <w:rPr>
          <w:rFonts w:asciiTheme="majorBidi" w:eastAsia="Times New Roman" w:hAnsiTheme="majorBidi" w:cstheme="majorBidi"/>
        </w:rPr>
        <w:t>a</w:t>
      </w:r>
      <w:r w:rsidR="009E2C50">
        <w:rPr>
          <w:rFonts w:asciiTheme="majorBidi" w:eastAsia="Times New Roman" w:hAnsiTheme="majorBidi" w:cstheme="majorBidi"/>
        </w:rPr>
        <w:t xml:space="preserve">ry School, 11-E, New Karachi, </w:t>
      </w:r>
      <w:r w:rsidR="00ED6C24">
        <w:rPr>
          <w:rFonts w:asciiTheme="majorBidi" w:eastAsia="Times New Roman" w:hAnsiTheme="majorBidi" w:cstheme="majorBidi"/>
        </w:rPr>
        <w:t xml:space="preserve"> </w:t>
      </w:r>
      <w:r w:rsidR="00243490">
        <w:rPr>
          <w:rFonts w:asciiTheme="majorBidi" w:eastAsia="Times New Roman" w:hAnsiTheme="majorBidi" w:cstheme="majorBidi"/>
        </w:rPr>
        <w:t xml:space="preserve"> DISTRICT CENTRAL KARACHI.</w:t>
      </w:r>
      <w:r>
        <w:rPr>
          <w:rFonts w:asciiTheme="majorBidi" w:eastAsia="Times New Roman" w:hAnsiTheme="majorBidi" w:cstheme="majorBidi"/>
        </w:rPr>
        <w:t>, District Central Karachi.</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90124C">
        <w:rPr>
          <w:rFonts w:asciiTheme="majorBidi" w:eastAsia="Times New Roman" w:hAnsiTheme="majorBidi" w:cstheme="majorBidi"/>
        </w:rPr>
        <w:t xml:space="preserve">Head </w:t>
      </w:r>
      <w:r w:rsidR="0076700E">
        <w:rPr>
          <w:rFonts w:asciiTheme="majorBidi" w:eastAsia="Times New Roman" w:hAnsiTheme="majorBidi" w:cstheme="majorBidi"/>
        </w:rPr>
        <w:t xml:space="preserve">Master Public Model </w:t>
      </w:r>
      <w:r w:rsidR="00912048">
        <w:rPr>
          <w:rFonts w:asciiTheme="majorBidi" w:eastAsia="Times New Roman" w:hAnsiTheme="majorBidi" w:cstheme="majorBidi"/>
        </w:rPr>
        <w:t>Government Boys Secondary School 11-</w:t>
      </w:r>
      <w:r w:rsidR="0076700E">
        <w:rPr>
          <w:rFonts w:asciiTheme="majorBidi" w:eastAsia="Times New Roman" w:hAnsiTheme="majorBidi" w:cstheme="majorBidi"/>
        </w:rPr>
        <w:t>E</w:t>
      </w:r>
      <w:r w:rsidR="00912048">
        <w:rPr>
          <w:rFonts w:asciiTheme="majorBidi" w:eastAsia="Times New Roman" w:hAnsiTheme="majorBidi" w:cstheme="majorBidi"/>
        </w:rPr>
        <w:t>, New Karachi, Karachi</w:t>
      </w:r>
      <w:r w:rsidR="00243490">
        <w:rPr>
          <w:rFonts w:asciiTheme="majorBidi" w:eastAsia="Times New Roman" w:hAnsiTheme="majorBidi" w:cstheme="majorBidi"/>
        </w:rPr>
        <w:t xml:space="preserve"> DISTRICT CENTRAL KARACHI.</w:t>
      </w:r>
      <w:r>
        <w:rPr>
          <w:rFonts w:asciiTheme="majorBidi" w:eastAsia="Times New Roman" w:hAnsiTheme="majorBidi" w:cstheme="majorBidi"/>
        </w:rPr>
        <w:t>,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sidR="00505550">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AB3E98" w:rsidRPr="00680917"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AB3E98" w:rsidRPr="00680917" w:rsidRDefault="0090124C" w:rsidP="000113C5">
      <w:pPr>
        <w:spacing w:after="0"/>
        <w:ind w:left="3600" w:firstLine="720"/>
        <w:rPr>
          <w:rFonts w:asciiTheme="majorBidi" w:hAnsiTheme="majorBidi" w:cstheme="majorBidi"/>
          <w:b/>
        </w:rPr>
      </w:pPr>
      <w:r>
        <w:rPr>
          <w:rFonts w:asciiTheme="majorBidi" w:hAnsiTheme="majorBidi" w:cstheme="majorBidi"/>
          <w:b/>
        </w:rPr>
        <w:t>Head Mistress</w:t>
      </w:r>
      <w:r w:rsidR="00322C03">
        <w:rPr>
          <w:rFonts w:asciiTheme="majorBidi" w:hAnsiTheme="majorBidi" w:cstheme="majorBidi"/>
          <w:b/>
        </w:rPr>
        <w:t xml:space="preserve">/ </w:t>
      </w:r>
      <w:r w:rsidR="00AB3E98" w:rsidRPr="00680917">
        <w:rPr>
          <w:rFonts w:asciiTheme="majorBidi" w:hAnsiTheme="majorBidi" w:cstheme="majorBidi"/>
          <w:b/>
        </w:rPr>
        <w:t>Chairman Procurement Committee</w:t>
      </w:r>
    </w:p>
    <w:p w:rsidR="00612644" w:rsidRDefault="00650E3F" w:rsidP="008E38F4">
      <w:pPr>
        <w:spacing w:after="0"/>
        <w:ind w:left="4320"/>
        <w:jc w:val="center"/>
        <w:rPr>
          <w:rFonts w:asciiTheme="majorBidi" w:eastAsia="Times New Roman" w:hAnsiTheme="majorBidi" w:cstheme="majorBidi"/>
        </w:rPr>
      </w:pPr>
      <w:r>
        <w:rPr>
          <w:rFonts w:asciiTheme="majorBidi" w:eastAsia="Times New Roman" w:hAnsiTheme="majorBidi" w:cstheme="majorBidi"/>
          <w:noProof/>
          <w:lang w:val="en-US" w:eastAsia="en-US"/>
        </w:rPr>
        <w:pict>
          <v:shapetype id="_x0000_t202" coordsize="21600,21600" o:spt="202" path="m,l,21600r21600,l21600,xe">
            <v:stroke joinstyle="miter"/>
            <v:path gradientshapeok="t" o:connecttype="rect"/>
          </v:shapetype>
          <v:shape id="Text Box 1" o:spid="_x0000_s1040" type="#_x0000_t202" style="position:absolute;left:0;text-align:left;margin-left:11.25pt;margin-top:6.55pt;width:241.1pt;height:108pt;z-index:25168076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t/FAIAAAAE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" filled="f" stroked="f">
            <v:textbox>
              <w:txbxContent>
                <w:p w:rsidR="0090124C" w:rsidRDefault="0090124C" w:rsidP="00AB3E98">
                  <w:pPr>
                    <w:spacing w:after="0" w:line="240" w:lineRule="auto"/>
                    <w:rPr>
                      <w:rFonts w:ascii="Times New Roman" w:eastAsia="Times New Roman" w:hAnsi="Times New Roman" w:cs="Times New Roman"/>
                    </w:rPr>
                  </w:pPr>
                </w:p>
                <w:p w:rsidR="0090124C" w:rsidRPr="003D606F" w:rsidRDefault="0090124C" w:rsidP="0090124C">
                  <w:pPr>
                    <w:spacing w:after="0" w:line="240" w:lineRule="auto"/>
                    <w:rPr>
                      <w:rFonts w:ascii="Times New Roman" w:eastAsia="Times New Roman" w:hAnsi="Times New Roman" w:cs="Times New Roman"/>
                    </w:rPr>
                  </w:pPr>
                  <w:r>
                    <w:rPr>
                      <w:rFonts w:asciiTheme="majorBidi" w:eastAsia="Times New Roman" w:hAnsiTheme="majorBidi" w:cstheme="majorBidi"/>
                    </w:rPr>
                    <w:t xml:space="preserve">Head Master </w:t>
                  </w:r>
                  <w:r w:rsidR="00ED6C24">
                    <w:rPr>
                      <w:rFonts w:asciiTheme="majorBidi" w:eastAsia="Times New Roman" w:hAnsiTheme="majorBidi" w:cstheme="majorBidi"/>
                    </w:rPr>
                    <w:t xml:space="preserve">Public Model </w:t>
                  </w:r>
                  <w:r>
                    <w:rPr>
                      <w:rFonts w:asciiTheme="majorBidi" w:eastAsia="Times New Roman" w:hAnsiTheme="majorBidi" w:cstheme="majorBidi"/>
                    </w:rPr>
                    <w:t xml:space="preserve">Government </w:t>
                  </w:r>
                  <w:r w:rsidR="00505550">
                    <w:rPr>
                      <w:rFonts w:asciiTheme="majorBidi" w:eastAsia="Times New Roman" w:hAnsiTheme="majorBidi" w:cstheme="majorBidi"/>
                    </w:rPr>
                    <w:t>Boys</w:t>
                  </w:r>
                  <w:r w:rsidR="006E4A8B">
                    <w:rPr>
                      <w:rFonts w:asciiTheme="majorBidi" w:eastAsia="Times New Roman" w:hAnsiTheme="majorBidi" w:cstheme="majorBidi"/>
                    </w:rPr>
                    <w:t xml:space="preserve"> Secondary School</w:t>
                  </w:r>
                  <w:r w:rsidRPr="00680917">
                    <w:rPr>
                      <w:rFonts w:asciiTheme="majorBidi" w:hAnsiTheme="majorBidi" w:cstheme="majorBidi"/>
                      <w:iCs/>
                      <w:color w:val="000000" w:themeColor="text1"/>
                    </w:rPr>
                    <w:t xml:space="preserve">, </w:t>
                  </w:r>
                  <w:r w:rsidR="006E4A8B">
                    <w:rPr>
                      <w:rFonts w:asciiTheme="majorBidi" w:hAnsiTheme="majorBidi" w:cstheme="majorBidi"/>
                      <w:iCs/>
                      <w:color w:val="000000" w:themeColor="text1"/>
                    </w:rPr>
                    <w:t>11-</w:t>
                  </w:r>
                  <w:r w:rsidR="00ED6C24">
                    <w:rPr>
                      <w:rFonts w:asciiTheme="majorBidi" w:hAnsiTheme="majorBidi" w:cstheme="majorBidi"/>
                      <w:iCs/>
                      <w:color w:val="000000" w:themeColor="text1"/>
                    </w:rPr>
                    <w:t>E</w:t>
                  </w:r>
                  <w:r w:rsidR="006E4A8B">
                    <w:rPr>
                      <w:rFonts w:asciiTheme="majorBidi" w:hAnsiTheme="majorBidi" w:cstheme="majorBidi"/>
                      <w:iCs/>
                      <w:color w:val="000000" w:themeColor="text1"/>
                    </w:rPr>
                    <w:t xml:space="preserve">, New Karachi </w:t>
                  </w:r>
                  <w:r w:rsidRPr="00680917">
                    <w:rPr>
                      <w:rFonts w:asciiTheme="majorBidi" w:hAnsiTheme="majorBidi" w:cstheme="majorBidi"/>
                    </w:rPr>
                    <w:t>District</w:t>
                  </w:r>
                  <w:r w:rsidR="006E4A8B">
                    <w:rPr>
                      <w:rFonts w:asciiTheme="majorBidi" w:hAnsiTheme="majorBidi" w:cstheme="majorBidi"/>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006E4A8B">
                    <w:rPr>
                      <w:rFonts w:asciiTheme="majorBidi" w:hAnsiTheme="majorBidi" w:cstheme="majorBidi"/>
                    </w:rPr>
                    <w:t xml:space="preserve"> </w:t>
                  </w:r>
                  <w:r>
                    <w:rPr>
                      <w:rFonts w:asciiTheme="majorBidi" w:hAnsiTheme="majorBidi" w:cstheme="majorBidi"/>
                      <w:iCs/>
                      <w:color w:val="000000" w:themeColor="text1"/>
                    </w:rPr>
                    <w:t>Karachi</w:t>
                  </w:r>
                </w:p>
                <w:p w:rsidR="009301EA" w:rsidRDefault="0090124C" w:rsidP="009301EA">
                  <w:pPr>
                    <w:spacing w:after="0" w:line="240" w:lineRule="auto"/>
                    <w:rPr>
                      <w:rFonts w:asciiTheme="majorBidi" w:hAnsiTheme="majorBidi" w:cstheme="majorBidi"/>
                      <w:i/>
                      <w:iCs/>
                      <w:color w:val="000000" w:themeColor="text1"/>
                      <w:sz w:val="24"/>
                      <w:szCs w:val="24"/>
                    </w:rPr>
                  </w:pPr>
                  <w:r w:rsidRPr="003D606F">
                    <w:rPr>
                      <w:rFonts w:ascii="Times New Roman" w:eastAsia="Times New Roman" w:hAnsi="Times New Roman" w:cs="Times New Roman"/>
                    </w:rPr>
                    <w:t xml:space="preserve">Phone: </w:t>
                  </w:r>
                  <w:r w:rsidR="009301EA">
                    <w:rPr>
                      <w:rFonts w:asciiTheme="majorBidi" w:hAnsiTheme="majorBidi" w:cstheme="majorBidi"/>
                      <w:i/>
                      <w:iCs/>
                      <w:color w:val="000000" w:themeColor="text1"/>
                      <w:sz w:val="24"/>
                      <w:szCs w:val="24"/>
                    </w:rPr>
                    <w:t xml:space="preserve">03360320075             </w:t>
                  </w:r>
                </w:p>
                <w:p w:rsidR="0090124C" w:rsidRPr="003D606F" w:rsidRDefault="009301EA" w:rsidP="009301EA">
                  <w:pPr>
                    <w:spacing w:after="0" w:line="240" w:lineRule="auto"/>
                    <w:rPr>
                      <w:rFonts w:ascii="Times New Roman" w:eastAsia="Times New Roman" w:hAnsi="Times New Roman" w:cs="Times New Roman"/>
                    </w:rPr>
                  </w:pPr>
                  <w:r w:rsidRPr="00A55B53">
                    <w:rPr>
                      <w:rFonts w:asciiTheme="majorBidi" w:hAnsiTheme="majorBidi" w:cstheme="majorBidi"/>
                      <w:i/>
                      <w:iCs/>
                      <w:color w:val="000000" w:themeColor="text1"/>
                      <w:sz w:val="24"/>
                      <w:szCs w:val="24"/>
                    </w:rPr>
                    <w:t>Email:</w:t>
                  </w:r>
                  <w:r>
                    <w:rPr>
                      <w:rFonts w:asciiTheme="majorBidi" w:hAnsiTheme="majorBidi" w:cstheme="majorBidi"/>
                      <w:i/>
                      <w:iCs/>
                      <w:color w:val="000000" w:themeColor="text1"/>
                      <w:sz w:val="24"/>
                      <w:szCs w:val="24"/>
                    </w:rPr>
                    <w:t>muti</w:t>
                  </w:r>
                  <w:r w:rsidR="00A96174">
                    <w:rPr>
                      <w:rFonts w:asciiTheme="majorBidi" w:hAnsiTheme="majorBidi" w:cstheme="majorBidi"/>
                      <w:i/>
                      <w:iCs/>
                      <w:color w:val="000000" w:themeColor="text1"/>
                      <w:sz w:val="24"/>
                      <w:szCs w:val="24"/>
                    </w:rPr>
                    <w:t>_</w:t>
                  </w:r>
                  <w:r>
                    <w:rPr>
                      <w:rFonts w:asciiTheme="majorBidi" w:hAnsiTheme="majorBidi" w:cstheme="majorBidi"/>
                      <w:i/>
                      <w:iCs/>
                      <w:color w:val="000000" w:themeColor="text1"/>
                      <w:sz w:val="24"/>
                      <w:szCs w:val="24"/>
                    </w:rPr>
                    <w:t>sm@hotmail.com</w:t>
                  </w:r>
                </w:p>
                <w:p w:rsidR="0090124C" w:rsidRPr="003D606F" w:rsidRDefault="0090124C" w:rsidP="00AB3E98">
                  <w:pPr>
                    <w:spacing w:after="0"/>
                    <w:jc w:val="center"/>
                    <w:rPr>
                      <w:rFonts w:ascii="Times New Roman" w:hAnsi="Times New Roman" w:cs="Times New Roman"/>
                    </w:rPr>
                  </w:pPr>
                </w:p>
              </w:txbxContent>
            </v:textbox>
            <w10:wrap anchorx="margin"/>
          </v:shape>
        </w:pict>
      </w:r>
      <w:r w:rsidR="00243490">
        <w:rPr>
          <w:rFonts w:asciiTheme="majorBidi" w:eastAsia="Times New Roman" w:hAnsiTheme="majorBidi" w:cstheme="majorBidi"/>
        </w:rPr>
        <w:t xml:space="preserve">GOVERNMENT BOYS SECONDARY SCHOOL </w:t>
      </w:r>
      <w:r w:rsidR="00ED6C24">
        <w:rPr>
          <w:rFonts w:asciiTheme="majorBidi" w:eastAsia="Times New Roman" w:hAnsiTheme="majorBidi" w:cstheme="majorBidi"/>
        </w:rPr>
        <w:t>11-E</w:t>
      </w:r>
      <w:r w:rsidR="00243490">
        <w:rPr>
          <w:rFonts w:asciiTheme="majorBidi" w:eastAsia="Times New Roman" w:hAnsiTheme="majorBidi" w:cstheme="majorBidi"/>
        </w:rPr>
        <w:t xml:space="preserve"> NEW KARACHI DISTRICT CENTRAL KARACHI.</w:t>
      </w:r>
      <w:r w:rsidR="00612644">
        <w:rPr>
          <w:rFonts w:asciiTheme="majorBidi" w:eastAsia="Times New Roman" w:hAnsiTheme="majorBidi" w:cstheme="majorBidi"/>
        </w:rPr>
        <w:t>,</w:t>
      </w:r>
    </w:p>
    <w:p w:rsidR="00AB3E98" w:rsidRDefault="00612644" w:rsidP="008E38F4">
      <w:pPr>
        <w:spacing w:after="0"/>
        <w:ind w:left="4320"/>
        <w:jc w:val="center"/>
        <w:rPr>
          <w:rFonts w:asciiTheme="majorBidi" w:hAnsiTheme="majorBidi" w:cstheme="majorBidi"/>
          <w:b/>
          <w:bCs/>
          <w:color w:val="000000"/>
          <w:sz w:val="24"/>
          <w:szCs w:val="24"/>
        </w:rPr>
      </w:pPr>
      <w:r w:rsidRPr="00680917">
        <w:rPr>
          <w:rFonts w:asciiTheme="majorBidi" w:hAnsiTheme="majorBidi" w:cstheme="majorBidi"/>
        </w:rPr>
        <w:t>District</w:t>
      </w:r>
      <w:r w:rsidR="000113C5">
        <w:rPr>
          <w:rFonts w:asciiTheme="majorBidi" w:hAnsiTheme="majorBidi" w:cstheme="majorBidi"/>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000113C5">
        <w:rPr>
          <w:rFonts w:asciiTheme="majorBidi" w:hAnsiTheme="majorBidi" w:cstheme="majorBidi"/>
        </w:rPr>
        <w:t xml:space="preserve"> </w:t>
      </w:r>
      <w:r>
        <w:rPr>
          <w:rFonts w:asciiTheme="majorBidi" w:hAnsiTheme="majorBidi" w:cstheme="majorBidi"/>
          <w:iCs/>
          <w:color w:val="000000" w:themeColor="text1"/>
        </w:rPr>
        <w:t>Karachi</w:t>
      </w:r>
      <w:r w:rsidR="00AB3E98">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9E2C50"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PUBLIC MODEL GOVERNMENT BOYS SECONDRY SCHOOL, 11-E, NEW KARACHI, </w:t>
            </w:r>
            <w:r w:rsidR="00ED6C24">
              <w:rPr>
                <w:rFonts w:asciiTheme="majorBidi" w:hAnsiTheme="majorBidi" w:cstheme="majorBidi"/>
                <w:b/>
                <w:bCs/>
                <w:color w:val="FF0000"/>
                <w:sz w:val="20"/>
                <w:szCs w:val="20"/>
              </w:rPr>
              <w:t xml:space="preserve"> </w:t>
            </w:r>
            <w:r w:rsidR="00243490">
              <w:rPr>
                <w:rFonts w:asciiTheme="majorBidi" w:hAnsiTheme="majorBidi" w:cstheme="majorBidi"/>
                <w:b/>
                <w:bCs/>
                <w:color w:val="FF0000"/>
                <w:sz w:val="20"/>
                <w:szCs w:val="20"/>
              </w:rPr>
              <w:t xml:space="preserve"> DISTRICT CENTRAL KARACHI.</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EA7EAD">
              <w:rPr>
                <w:rFonts w:asciiTheme="majorBidi" w:hAnsiTheme="majorBidi" w:cstheme="majorBidi"/>
                <w:b/>
                <w:bCs/>
                <w:color w:val="FF0000"/>
                <w:sz w:val="20"/>
                <w:szCs w:val="20"/>
              </w:rPr>
              <w:t>Furniture &amp;</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9E2C50">
              <w:rPr>
                <w:rFonts w:asciiTheme="majorBidi" w:hAnsiTheme="majorBidi" w:cstheme="majorBidi"/>
                <w:b/>
                <w:bCs/>
                <w:color w:val="FF0000"/>
                <w:sz w:val="20"/>
                <w:szCs w:val="20"/>
              </w:rPr>
              <w:t xml:space="preserve">PUBLIC MODEL GOVERNMENT BOYS SECONDRY SCHOOL, 11-E, NEW KARACHI, </w:t>
            </w:r>
            <w:r w:rsidR="00ED6C24">
              <w:rPr>
                <w:rFonts w:asciiTheme="majorBidi" w:hAnsiTheme="majorBidi" w:cstheme="majorBidi"/>
                <w:b/>
                <w:bCs/>
                <w:color w:val="FF0000"/>
                <w:sz w:val="20"/>
                <w:szCs w:val="20"/>
              </w:rPr>
              <w:t xml:space="preserve"> </w:t>
            </w:r>
            <w:r w:rsidR="00243490">
              <w:rPr>
                <w:rFonts w:asciiTheme="majorBidi" w:hAnsiTheme="majorBidi" w:cstheme="majorBidi"/>
                <w:b/>
                <w:bCs/>
                <w:color w:val="FF0000"/>
                <w:sz w:val="20"/>
                <w:szCs w:val="20"/>
              </w:rPr>
              <w:t xml:space="preserve"> DISTRICT CENTRAL KARACHI.</w:t>
            </w:r>
            <w:r w:rsidRPr="00574423">
              <w:rPr>
                <w:rFonts w:asciiTheme="majorBidi" w:hAnsiTheme="majorBidi" w:cstheme="majorBidi"/>
                <w:b/>
                <w:bCs/>
                <w:color w:val="FF0000"/>
                <w:sz w:val="20"/>
                <w:szCs w:val="20"/>
              </w:rPr>
              <w:t xml:space="preserve">, District </w:t>
            </w:r>
            <w:r w:rsidR="00CA7EAE">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96448" w:rsidRPr="00574423" w:rsidRDefault="009E2C50"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PUBLIC MODEL GOVERNMENT BOYS SECONDRY SCHOOL, 11-E, NEW KARACHI, </w:t>
            </w:r>
            <w:r w:rsidR="00ED6C24">
              <w:rPr>
                <w:rFonts w:asciiTheme="majorBidi" w:hAnsiTheme="majorBidi" w:cstheme="majorBidi"/>
                <w:b/>
                <w:bCs/>
                <w:color w:val="FF0000"/>
                <w:sz w:val="20"/>
                <w:szCs w:val="20"/>
              </w:rPr>
              <w:t xml:space="preserve"> </w:t>
            </w:r>
            <w:r w:rsidR="00243490">
              <w:rPr>
                <w:rFonts w:asciiTheme="majorBidi" w:hAnsiTheme="majorBidi" w:cstheme="majorBidi"/>
                <w:b/>
                <w:bCs/>
                <w:color w:val="FF0000"/>
                <w:sz w:val="20"/>
                <w:szCs w:val="20"/>
              </w:rPr>
              <w:t xml:space="preserve"> DISTRICT CENTRAL KARACHI.</w:t>
            </w:r>
            <w:r w:rsidR="004B5530">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90124C">
              <w:rPr>
                <w:rFonts w:asciiTheme="majorBidi" w:hAnsiTheme="majorBidi" w:cstheme="majorBidi"/>
                <w:b/>
                <w:bCs/>
                <w:color w:val="FF0000"/>
                <w:sz w:val="20"/>
                <w:szCs w:val="20"/>
              </w:rPr>
              <w:t xml:space="preserve">Head </w:t>
            </w:r>
            <w:r w:rsidR="00A66111">
              <w:rPr>
                <w:rFonts w:asciiTheme="majorBidi" w:hAnsiTheme="majorBidi" w:cstheme="majorBidi"/>
                <w:b/>
                <w:bCs/>
                <w:color w:val="FF0000"/>
                <w:sz w:val="20"/>
                <w:szCs w:val="20"/>
              </w:rPr>
              <w:t xml:space="preserve">Master </w:t>
            </w:r>
            <w:r w:rsidR="009E2C50">
              <w:rPr>
                <w:rFonts w:asciiTheme="majorBidi" w:hAnsiTheme="majorBidi" w:cstheme="majorBidi"/>
                <w:b/>
                <w:bCs/>
                <w:color w:val="FF0000"/>
                <w:sz w:val="20"/>
                <w:szCs w:val="20"/>
              </w:rPr>
              <w:t>Public Model Government Boys Second</w:t>
            </w:r>
            <w:r w:rsidR="000F2289">
              <w:rPr>
                <w:rFonts w:asciiTheme="majorBidi" w:hAnsiTheme="majorBidi" w:cstheme="majorBidi"/>
                <w:b/>
                <w:bCs/>
                <w:color w:val="FF0000"/>
                <w:sz w:val="20"/>
                <w:szCs w:val="20"/>
              </w:rPr>
              <w:t>a</w:t>
            </w:r>
            <w:r w:rsidR="009E2C50">
              <w:rPr>
                <w:rFonts w:asciiTheme="majorBidi" w:hAnsiTheme="majorBidi" w:cstheme="majorBidi"/>
                <w:b/>
                <w:bCs/>
                <w:color w:val="FF0000"/>
                <w:sz w:val="20"/>
                <w:szCs w:val="20"/>
              </w:rPr>
              <w:t xml:space="preserve">ry School, 11-E, New Karachi, </w:t>
            </w:r>
            <w:r w:rsidR="00ED6C24">
              <w:rPr>
                <w:rFonts w:asciiTheme="majorBidi" w:hAnsiTheme="majorBidi" w:cstheme="majorBidi"/>
                <w:b/>
                <w:bCs/>
                <w:color w:val="FF0000"/>
                <w:sz w:val="20"/>
                <w:szCs w:val="20"/>
              </w:rPr>
              <w:t xml:space="preserve"> </w:t>
            </w:r>
            <w:r w:rsidR="00243490">
              <w:rPr>
                <w:rFonts w:asciiTheme="majorBidi" w:hAnsiTheme="majorBidi" w:cstheme="majorBidi"/>
                <w:b/>
                <w:bCs/>
                <w:color w:val="FF0000"/>
                <w:sz w:val="20"/>
                <w:szCs w:val="20"/>
              </w:rPr>
              <w:t xml:space="preserve"> DISTRICT CENTRAL KARACHI.</w:t>
            </w:r>
            <w:r w:rsidR="004B5530">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CA7EA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CA7EAE">
              <w:rPr>
                <w:rFonts w:asciiTheme="majorBidi" w:hAnsiTheme="majorBidi" w:cstheme="majorBidi"/>
                <w:b/>
                <w:bCs/>
                <w:sz w:val="20"/>
                <w:szCs w:val="20"/>
              </w:rPr>
              <w:t>28</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w:t>
            </w:r>
            <w:r w:rsidR="00CA7EAE">
              <w:rPr>
                <w:rFonts w:asciiTheme="majorBidi" w:hAnsiTheme="majorBidi" w:cstheme="majorBidi"/>
                <w:b/>
                <w:bCs/>
                <w:color w:val="FF0000"/>
                <w:sz w:val="20"/>
                <w:szCs w:val="20"/>
              </w:rPr>
              <w:t>1</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90124C">
              <w:rPr>
                <w:rFonts w:asciiTheme="majorBidi" w:hAnsiTheme="majorBidi" w:cstheme="majorBidi"/>
                <w:b/>
                <w:bCs/>
                <w:color w:val="FF0000"/>
                <w:sz w:val="20"/>
                <w:szCs w:val="20"/>
              </w:rPr>
              <w:t xml:space="preserve">Head </w:t>
            </w:r>
            <w:r w:rsidR="009E2C50">
              <w:rPr>
                <w:rFonts w:asciiTheme="majorBidi" w:hAnsiTheme="majorBidi" w:cstheme="majorBidi"/>
                <w:b/>
                <w:bCs/>
                <w:color w:val="FF0000"/>
                <w:sz w:val="20"/>
                <w:szCs w:val="20"/>
              </w:rPr>
              <w:t xml:space="preserve">Public Model Government Boys Secondry School, 11-E, New Karachi, </w:t>
            </w:r>
            <w:r w:rsidR="00ED6C24">
              <w:rPr>
                <w:rFonts w:asciiTheme="majorBidi" w:hAnsiTheme="majorBidi" w:cstheme="majorBidi"/>
                <w:b/>
                <w:bCs/>
                <w:color w:val="FF0000"/>
                <w:sz w:val="20"/>
                <w:szCs w:val="20"/>
              </w:rPr>
              <w:t xml:space="preserve"> </w:t>
            </w:r>
            <w:r w:rsidR="00243490">
              <w:rPr>
                <w:rFonts w:asciiTheme="majorBidi" w:hAnsiTheme="majorBidi" w:cstheme="majorBidi"/>
                <w:b/>
                <w:bCs/>
                <w:color w:val="FF0000"/>
                <w:sz w:val="20"/>
                <w:szCs w:val="20"/>
              </w:rPr>
              <w:t xml:space="preserve"> DISTRICT CENTRAL KARACHI.</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650E3F"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4B5530">
          <w:headerReference w:type="default" r:id="rId9"/>
          <w:footerReference w:type="default" r:id="rId10"/>
          <w:pgSz w:w="11900" w:h="16834" w:code="9"/>
          <w:pgMar w:top="851" w:right="1134" w:bottom="851" w:left="1134" w:header="63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w:t>
      </w:r>
      <w:r w:rsidR="002758A4">
        <w:rPr>
          <w:rFonts w:asciiTheme="majorBidi" w:hAnsiTheme="majorBidi" w:cstheme="majorBidi"/>
          <w:sz w:val="24"/>
          <w:szCs w:val="24"/>
        </w:rPr>
        <w:t xml:space="preserve"> </w:t>
      </w:r>
      <w:r w:rsidRPr="00995B73">
        <w:rPr>
          <w:rFonts w:asciiTheme="majorBidi" w:hAnsiTheme="majorBidi" w:cstheme="majorBidi"/>
          <w:sz w:val="24"/>
          <w:szCs w:val="24"/>
        </w:rPr>
        <w:t>“Eligibility</w:t>
      </w:r>
      <w:r w:rsidR="002758A4">
        <w:rPr>
          <w:rFonts w:asciiTheme="majorBidi" w:hAnsiTheme="majorBidi" w:cstheme="majorBidi"/>
          <w:sz w:val="24"/>
          <w:szCs w:val="24"/>
        </w:rPr>
        <w:t xml:space="preserve"> </w:t>
      </w:r>
      <w:r w:rsidRPr="00995B73">
        <w:rPr>
          <w:rFonts w:asciiTheme="majorBidi" w:hAnsiTheme="majorBidi" w:cstheme="majorBidi"/>
          <w:sz w:val="24"/>
          <w:szCs w:val="24"/>
        </w:rPr>
        <w:t>for</w:t>
      </w:r>
      <w:r w:rsidR="002758A4">
        <w:rPr>
          <w:rFonts w:asciiTheme="majorBidi" w:hAnsiTheme="majorBidi" w:cstheme="majorBidi"/>
          <w:sz w:val="24"/>
          <w:szCs w:val="24"/>
        </w:rPr>
        <w:t xml:space="preserve"> </w:t>
      </w:r>
      <w:r w:rsidRPr="00995B73">
        <w:rPr>
          <w:rFonts w:asciiTheme="majorBidi" w:hAnsiTheme="majorBidi" w:cstheme="majorBidi"/>
          <w:sz w:val="24"/>
          <w:szCs w:val="24"/>
        </w:rPr>
        <w:t>the</w:t>
      </w:r>
      <w:r w:rsidR="002758A4">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w:t>
      </w:r>
      <w:r w:rsidR="002758A4">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sidR="002758A4">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sidR="002758A4">
        <w:rPr>
          <w:rFonts w:asciiTheme="majorBidi" w:hAnsiTheme="majorBidi" w:cstheme="majorBidi"/>
          <w:sz w:val="24"/>
          <w:szCs w:val="24"/>
        </w:rPr>
        <w:t xml:space="preserve"> </w:t>
      </w:r>
      <w:r w:rsidRPr="00995B73">
        <w:rPr>
          <w:rFonts w:asciiTheme="majorBidi" w:hAnsiTheme="majorBidi" w:cstheme="majorBidi"/>
          <w:sz w:val="24"/>
          <w:szCs w:val="24"/>
        </w:rPr>
        <w:t>two</w:t>
      </w:r>
      <w:r w:rsidR="002758A4">
        <w:rPr>
          <w:rFonts w:asciiTheme="majorBidi" w:hAnsiTheme="majorBidi" w:cstheme="majorBidi"/>
          <w:sz w:val="24"/>
          <w:szCs w:val="24"/>
        </w:rPr>
        <w:t xml:space="preserve"> </w:t>
      </w:r>
      <w:r w:rsidRPr="00995B73">
        <w:rPr>
          <w:rFonts w:asciiTheme="majorBidi" w:hAnsiTheme="majorBidi" w:cstheme="majorBidi"/>
          <w:sz w:val="24"/>
          <w:szCs w:val="24"/>
        </w:rPr>
        <w:t>copies</w:t>
      </w:r>
      <w:r w:rsidR="002758A4">
        <w:rPr>
          <w:rFonts w:asciiTheme="majorBidi" w:hAnsiTheme="majorBidi" w:cstheme="majorBidi"/>
          <w:sz w:val="24"/>
          <w:szCs w:val="24"/>
        </w:rPr>
        <w:t xml:space="preserve"> </w:t>
      </w:r>
      <w:r w:rsidRPr="00995B73">
        <w:rPr>
          <w:rFonts w:asciiTheme="majorBidi" w:hAnsiTheme="majorBidi" w:cstheme="majorBidi"/>
          <w:sz w:val="24"/>
          <w:szCs w:val="24"/>
        </w:rPr>
        <w:t>of</w:t>
      </w:r>
      <w:r w:rsidR="002758A4">
        <w:rPr>
          <w:rFonts w:asciiTheme="majorBidi" w:hAnsiTheme="majorBidi" w:cstheme="majorBidi"/>
          <w:sz w:val="24"/>
          <w:szCs w:val="24"/>
        </w:rPr>
        <w:t xml:space="preserve"> </w:t>
      </w:r>
      <w:r w:rsidRPr="00995B73">
        <w:rPr>
          <w:rFonts w:asciiTheme="majorBidi" w:hAnsiTheme="majorBidi" w:cstheme="majorBidi"/>
          <w:sz w:val="24"/>
          <w:szCs w:val="24"/>
        </w:rPr>
        <w:t>the</w:t>
      </w:r>
      <w:r w:rsidR="002758A4">
        <w:rPr>
          <w:rFonts w:asciiTheme="majorBidi" w:hAnsiTheme="majorBidi" w:cstheme="majorBidi"/>
          <w:sz w:val="24"/>
          <w:szCs w:val="24"/>
        </w:rPr>
        <w:t xml:space="preserve"> </w:t>
      </w:r>
      <w:r w:rsidRPr="00995B73">
        <w:rPr>
          <w:rFonts w:asciiTheme="majorBidi" w:hAnsiTheme="majorBidi" w:cstheme="majorBidi"/>
          <w:sz w:val="24"/>
          <w:szCs w:val="24"/>
        </w:rPr>
        <w:t>usual</w:t>
      </w:r>
      <w:r w:rsidR="002758A4">
        <w:rPr>
          <w:rFonts w:asciiTheme="majorBidi" w:hAnsiTheme="majorBidi" w:cstheme="majorBidi"/>
          <w:sz w:val="24"/>
          <w:szCs w:val="24"/>
        </w:rPr>
        <w:t xml:space="preserve"> </w:t>
      </w:r>
      <w:r w:rsidRPr="00995B73">
        <w:rPr>
          <w:rFonts w:asciiTheme="majorBidi" w:hAnsiTheme="majorBidi" w:cstheme="majorBidi"/>
          <w:sz w:val="24"/>
          <w:szCs w:val="24"/>
        </w:rPr>
        <w:t>transport</w:t>
      </w:r>
      <w:r w:rsidR="002758A4">
        <w:rPr>
          <w:rFonts w:asciiTheme="majorBidi" w:hAnsiTheme="majorBidi" w:cstheme="majorBidi"/>
          <w:sz w:val="24"/>
          <w:szCs w:val="24"/>
        </w:rPr>
        <w:t xml:space="preserve"> </w:t>
      </w:r>
      <w:r w:rsidRPr="00995B73">
        <w:rPr>
          <w:rFonts w:asciiTheme="majorBidi" w:hAnsiTheme="majorBidi" w:cstheme="majorBidi"/>
          <w:sz w:val="24"/>
          <w:szCs w:val="24"/>
        </w:rPr>
        <w:t>document</w:t>
      </w:r>
      <w:r w:rsidR="002758A4">
        <w:rPr>
          <w:rFonts w:asciiTheme="majorBidi" w:hAnsiTheme="majorBidi" w:cstheme="majorBidi"/>
          <w:sz w:val="24"/>
          <w:szCs w:val="24"/>
        </w:rPr>
        <w:t xml:space="preserve"> </w:t>
      </w:r>
      <w:r w:rsidRPr="00995B73">
        <w:rPr>
          <w:rFonts w:asciiTheme="majorBidi" w:hAnsiTheme="majorBidi" w:cstheme="majorBidi"/>
          <w:sz w:val="24"/>
          <w:szCs w:val="24"/>
        </w:rPr>
        <w:t>(for</w:t>
      </w:r>
      <w:r w:rsidR="002758A4">
        <w:rPr>
          <w:rFonts w:asciiTheme="majorBidi" w:hAnsiTheme="majorBidi" w:cstheme="majorBidi"/>
          <w:sz w:val="24"/>
          <w:szCs w:val="24"/>
        </w:rPr>
        <w:t xml:space="preserve"> </w:t>
      </w:r>
      <w:r w:rsidRPr="00995B73">
        <w:rPr>
          <w:rFonts w:asciiTheme="majorBidi" w:hAnsiTheme="majorBidi" w:cstheme="majorBidi"/>
          <w:sz w:val="24"/>
          <w:szCs w:val="24"/>
        </w:rPr>
        <w:t>example,a negotiablebilloflading,anon-negotiableseawaybill,aninlandwaterway document, an air waybill, a railway consignment note, a road consignment note, or a multimodal transport document)</w:t>
      </w:r>
      <w:r w:rsidR="002758A4">
        <w:rPr>
          <w:rFonts w:asciiTheme="majorBidi" w:hAnsiTheme="majorBidi" w:cstheme="majorBidi"/>
          <w:sz w:val="24"/>
          <w:szCs w:val="24"/>
        </w:rPr>
        <w:t xml:space="preserve"> </w:t>
      </w:r>
      <w:r w:rsidRPr="00995B73">
        <w:rPr>
          <w:rFonts w:asciiTheme="majorBidi" w:hAnsiTheme="majorBidi" w:cstheme="majorBidi"/>
          <w:sz w:val="24"/>
          <w:szCs w:val="24"/>
        </w:rPr>
        <w:t>which</w:t>
      </w:r>
      <w:r w:rsidR="002758A4">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sidR="002758A4">
        <w:rPr>
          <w:rFonts w:asciiTheme="majorBidi" w:hAnsiTheme="majorBidi" w:cstheme="majorBidi"/>
          <w:sz w:val="24"/>
          <w:szCs w:val="24"/>
        </w:rPr>
        <w:t xml:space="preserve"> </w:t>
      </w:r>
      <w:r w:rsidRPr="00995B73">
        <w:rPr>
          <w:rFonts w:asciiTheme="majorBidi" w:hAnsiTheme="majorBidi" w:cstheme="majorBidi"/>
          <w:sz w:val="24"/>
          <w:szCs w:val="24"/>
        </w:rPr>
        <w:t>under</w:t>
      </w:r>
      <w:r w:rsidR="002758A4">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sidR="002758A4">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sidR="00F54455">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r w:rsidR="002758A4">
        <w:rPr>
          <w:rFonts w:asciiTheme="majorBidi" w:hAnsiTheme="majorBidi" w:cstheme="majorBidi"/>
          <w:b/>
          <w:bCs/>
          <w:i/>
          <w:iCs/>
          <w:sz w:val="24"/>
          <w:szCs w:val="24"/>
        </w:rPr>
        <w:t xml:space="preserve"> </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sidR="00F54455">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sidR="00F54455">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shall,inaddition,complywiththeperformanceand/orconsumptionguarantees specified</w:t>
      </w:r>
      <w:r w:rsidR="00F54455">
        <w:rPr>
          <w:rFonts w:asciiTheme="majorBidi" w:hAnsiTheme="majorBidi" w:cstheme="majorBidi"/>
          <w:sz w:val="24"/>
          <w:szCs w:val="24"/>
        </w:rPr>
        <w:t xml:space="preserve"> </w:t>
      </w:r>
      <w:r w:rsidRPr="00995B73">
        <w:rPr>
          <w:rFonts w:asciiTheme="majorBidi" w:hAnsiTheme="majorBidi" w:cstheme="majorBidi"/>
          <w:sz w:val="24"/>
          <w:szCs w:val="24"/>
        </w:rPr>
        <w:t>under</w:t>
      </w:r>
      <w:r w:rsidR="00F54455">
        <w:rPr>
          <w:rFonts w:asciiTheme="majorBidi" w:hAnsiTheme="majorBidi" w:cstheme="majorBidi"/>
          <w:sz w:val="24"/>
          <w:szCs w:val="24"/>
        </w:rPr>
        <w:t xml:space="preserve"> </w:t>
      </w:r>
      <w:r w:rsidRPr="00995B73">
        <w:rPr>
          <w:rFonts w:asciiTheme="majorBidi" w:hAnsiTheme="majorBidi" w:cstheme="majorBidi"/>
          <w:sz w:val="24"/>
          <w:szCs w:val="24"/>
        </w:rPr>
        <w:t>the</w:t>
      </w:r>
      <w:r w:rsidR="00F54455">
        <w:rPr>
          <w:rFonts w:asciiTheme="majorBidi" w:hAnsiTheme="majorBidi" w:cstheme="majorBidi"/>
          <w:sz w:val="24"/>
          <w:szCs w:val="24"/>
        </w:rPr>
        <w:t xml:space="preserve"> </w:t>
      </w:r>
      <w:r w:rsidRPr="00995B73">
        <w:rPr>
          <w:rFonts w:asciiTheme="majorBidi" w:hAnsiTheme="majorBidi" w:cstheme="majorBidi"/>
          <w:sz w:val="24"/>
          <w:szCs w:val="24"/>
        </w:rPr>
        <w:t>Contract. If,</w:t>
      </w:r>
      <w:r w:rsidR="00F54455">
        <w:rPr>
          <w:rFonts w:asciiTheme="majorBidi" w:hAnsiTheme="majorBidi" w:cstheme="majorBidi"/>
          <w:sz w:val="24"/>
          <w:szCs w:val="24"/>
        </w:rPr>
        <w:t xml:space="preserve"> </w:t>
      </w:r>
      <w:r w:rsidRPr="00995B73">
        <w:rPr>
          <w:rFonts w:asciiTheme="majorBidi" w:hAnsiTheme="majorBidi" w:cstheme="majorBidi"/>
          <w:sz w:val="24"/>
          <w:szCs w:val="24"/>
        </w:rPr>
        <w:t>for</w:t>
      </w:r>
      <w:r w:rsidR="00F54455">
        <w:rPr>
          <w:rFonts w:asciiTheme="majorBidi" w:hAnsiTheme="majorBidi" w:cstheme="majorBidi"/>
          <w:sz w:val="24"/>
          <w:szCs w:val="24"/>
        </w:rPr>
        <w:t xml:space="preserve"> </w:t>
      </w:r>
      <w:r w:rsidRPr="00995B73">
        <w:rPr>
          <w:rFonts w:asciiTheme="majorBidi" w:hAnsiTheme="majorBidi" w:cstheme="majorBidi"/>
          <w:sz w:val="24"/>
          <w:szCs w:val="24"/>
        </w:rPr>
        <w:t>reasons</w:t>
      </w:r>
      <w:r w:rsidR="00F54455">
        <w:rPr>
          <w:rFonts w:asciiTheme="majorBidi" w:hAnsiTheme="majorBidi" w:cstheme="majorBidi"/>
          <w:sz w:val="24"/>
          <w:szCs w:val="24"/>
        </w:rPr>
        <w:t xml:space="preserve"> </w:t>
      </w:r>
      <w:r w:rsidRPr="00995B73">
        <w:rPr>
          <w:rFonts w:asciiTheme="majorBidi" w:hAnsiTheme="majorBidi" w:cstheme="majorBidi"/>
          <w:sz w:val="24"/>
          <w:szCs w:val="24"/>
        </w:rPr>
        <w:t>attributable</w:t>
      </w:r>
      <w:r w:rsidR="00F54455">
        <w:rPr>
          <w:rFonts w:asciiTheme="majorBidi" w:hAnsiTheme="majorBidi" w:cstheme="majorBidi"/>
          <w:sz w:val="24"/>
          <w:szCs w:val="24"/>
        </w:rPr>
        <w:t xml:space="preserve"> </w:t>
      </w:r>
      <w:r w:rsidRPr="00995B73">
        <w:rPr>
          <w:rFonts w:asciiTheme="majorBidi" w:hAnsiTheme="majorBidi" w:cstheme="majorBidi"/>
          <w:sz w:val="24"/>
          <w:szCs w:val="24"/>
        </w:rPr>
        <w:t>to</w:t>
      </w:r>
      <w:r w:rsidR="00F54455">
        <w:rPr>
          <w:rFonts w:asciiTheme="majorBidi" w:hAnsiTheme="majorBidi" w:cstheme="majorBidi"/>
          <w:sz w:val="24"/>
          <w:szCs w:val="24"/>
        </w:rPr>
        <w:t xml:space="preserve"> </w:t>
      </w:r>
      <w:r w:rsidRPr="00995B73">
        <w:rPr>
          <w:rFonts w:asciiTheme="majorBidi" w:hAnsiTheme="majorBidi" w:cstheme="majorBidi"/>
          <w:sz w:val="24"/>
          <w:szCs w:val="24"/>
        </w:rPr>
        <w:t>the</w:t>
      </w:r>
      <w:r w:rsidR="00F54455">
        <w:rPr>
          <w:rFonts w:asciiTheme="majorBidi" w:hAnsiTheme="majorBidi" w:cstheme="majorBidi"/>
          <w:sz w:val="24"/>
          <w:szCs w:val="24"/>
        </w:rPr>
        <w:t xml:space="preserve"> </w:t>
      </w:r>
      <w:r w:rsidRPr="00995B73">
        <w:rPr>
          <w:rFonts w:asciiTheme="majorBidi" w:hAnsiTheme="majorBidi" w:cstheme="majorBidi"/>
          <w:sz w:val="24"/>
          <w:szCs w:val="24"/>
        </w:rPr>
        <w:t>Supplier,</w:t>
      </w:r>
      <w:r w:rsidR="00F54455">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sidR="00F54455">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sidR="00623F4B">
        <w:rPr>
          <w:rFonts w:asciiTheme="majorBidi" w:hAnsiTheme="majorBidi" w:cstheme="majorBidi"/>
          <w:sz w:val="24"/>
          <w:szCs w:val="24"/>
        </w:rPr>
        <w:t xml:space="preserve"> </w:t>
      </w:r>
      <w:r w:rsidRPr="00995B73">
        <w:rPr>
          <w:rFonts w:asciiTheme="majorBidi" w:hAnsiTheme="majorBidi" w:cstheme="majorBidi"/>
          <w:sz w:val="24"/>
          <w:szCs w:val="24"/>
        </w:rPr>
        <w:t>contractual</w:t>
      </w:r>
      <w:r w:rsidR="00623F4B">
        <w:rPr>
          <w:rFonts w:asciiTheme="majorBidi" w:hAnsiTheme="majorBidi" w:cstheme="majorBidi"/>
          <w:sz w:val="24"/>
          <w:szCs w:val="24"/>
        </w:rPr>
        <w:t xml:space="preserve"> </w:t>
      </w:r>
      <w:r w:rsidRPr="00995B73">
        <w:rPr>
          <w:rFonts w:asciiTheme="majorBidi" w:hAnsiTheme="majorBidi" w:cstheme="majorBidi"/>
          <w:sz w:val="24"/>
          <w:szCs w:val="24"/>
        </w:rPr>
        <w:t>guarantees.</w:t>
      </w:r>
      <w:r w:rsidR="00623F4B">
        <w:rPr>
          <w:rFonts w:asciiTheme="majorBidi" w:hAnsiTheme="majorBidi" w:cstheme="majorBidi"/>
          <w:sz w:val="24"/>
          <w:szCs w:val="24"/>
        </w:rPr>
        <w:t xml:space="preserve"> </w:t>
      </w:r>
      <w:r w:rsidRPr="00995B73">
        <w:rPr>
          <w:rFonts w:asciiTheme="majorBidi" w:hAnsiTheme="majorBidi" w:cstheme="majorBidi"/>
          <w:sz w:val="24"/>
          <w:szCs w:val="24"/>
        </w:rPr>
        <w:t>The</w:t>
      </w:r>
      <w:r w:rsidR="00623F4B">
        <w:rPr>
          <w:rFonts w:asciiTheme="majorBidi" w:hAnsiTheme="majorBidi" w:cstheme="majorBidi"/>
          <w:sz w:val="24"/>
          <w:szCs w:val="24"/>
        </w:rPr>
        <w:t xml:space="preserve"> </w:t>
      </w:r>
      <w:r w:rsidRPr="00995B73">
        <w:rPr>
          <w:rFonts w:asciiTheme="majorBidi" w:hAnsiTheme="majorBidi" w:cstheme="majorBidi"/>
          <w:sz w:val="24"/>
          <w:szCs w:val="24"/>
        </w:rPr>
        <w:t>rate</w:t>
      </w:r>
      <w:r w:rsidR="00623F4B">
        <w:rPr>
          <w:rFonts w:asciiTheme="majorBidi" w:hAnsiTheme="majorBidi" w:cstheme="majorBidi"/>
          <w:sz w:val="24"/>
          <w:szCs w:val="24"/>
        </w:rPr>
        <w:t xml:space="preserve"> </w:t>
      </w:r>
      <w:r w:rsidRPr="00995B73">
        <w:rPr>
          <w:rFonts w:asciiTheme="majorBidi" w:hAnsiTheme="majorBidi" w:cstheme="majorBidi"/>
          <w:sz w:val="24"/>
          <w:szCs w:val="24"/>
        </w:rPr>
        <w:t>of</w:t>
      </w:r>
      <w:r w:rsidR="00623F4B">
        <w:rPr>
          <w:rFonts w:asciiTheme="majorBidi" w:hAnsiTheme="majorBidi" w:cstheme="majorBidi"/>
          <w:sz w:val="24"/>
          <w:szCs w:val="24"/>
        </w:rPr>
        <w:t xml:space="preserve"> </w:t>
      </w:r>
      <w:r w:rsidRPr="00995B73">
        <w:rPr>
          <w:rFonts w:asciiTheme="majorBidi" w:hAnsiTheme="majorBidi" w:cstheme="majorBidi"/>
          <w:sz w:val="24"/>
          <w:szCs w:val="24"/>
        </w:rPr>
        <w:t>the</w:t>
      </w:r>
      <w:r w:rsidR="00623F4B">
        <w:rPr>
          <w:rFonts w:asciiTheme="majorBidi" w:hAnsiTheme="majorBidi" w:cstheme="majorBidi"/>
          <w:sz w:val="24"/>
          <w:szCs w:val="24"/>
        </w:rPr>
        <w:t xml:space="preserve"> </w:t>
      </w:r>
      <w:r w:rsidRPr="00995B73">
        <w:rPr>
          <w:rFonts w:asciiTheme="majorBidi" w:hAnsiTheme="majorBidi" w:cstheme="majorBidi"/>
          <w:sz w:val="24"/>
          <w:szCs w:val="24"/>
        </w:rPr>
        <w:t>seliquidated</w:t>
      </w:r>
      <w:r w:rsidR="00623F4B">
        <w:rPr>
          <w:rFonts w:asciiTheme="majorBidi" w:hAnsiTheme="majorBidi" w:cstheme="majorBidi"/>
          <w:sz w:val="24"/>
          <w:szCs w:val="24"/>
        </w:rPr>
        <w:t xml:space="preserve"> </w:t>
      </w:r>
      <w:r w:rsidRPr="00995B73">
        <w:rPr>
          <w:rFonts w:asciiTheme="majorBidi" w:hAnsiTheme="majorBidi" w:cstheme="majorBidi"/>
          <w:sz w:val="24"/>
          <w:szCs w:val="24"/>
        </w:rPr>
        <w:t>damages</w:t>
      </w:r>
      <w:r w:rsidR="00623F4B">
        <w:rPr>
          <w:rFonts w:asciiTheme="majorBidi" w:hAnsiTheme="majorBidi" w:cstheme="majorBidi"/>
          <w:sz w:val="24"/>
          <w:szCs w:val="24"/>
        </w:rPr>
        <w:t xml:space="preserve"> </w:t>
      </w:r>
      <w:r w:rsidRPr="00995B73">
        <w:rPr>
          <w:rFonts w:asciiTheme="majorBidi" w:hAnsiTheme="majorBidi" w:cstheme="majorBidi"/>
          <w:sz w:val="24"/>
          <w:szCs w:val="24"/>
        </w:rPr>
        <w:t>shall</w:t>
      </w:r>
      <w:r w:rsidR="00623F4B">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sidR="00A66111">
        <w:rPr>
          <w:rFonts w:asciiTheme="majorBidi" w:hAnsiTheme="majorBidi" w:cstheme="majorBidi"/>
          <w:sz w:val="24"/>
          <w:szCs w:val="24"/>
        </w:rPr>
        <w:t xml:space="preserve"> </w:t>
      </w:r>
      <w:r w:rsidRPr="00995B73">
        <w:rPr>
          <w:rFonts w:asciiTheme="majorBidi" w:hAnsiTheme="majorBidi" w:cstheme="majorBidi"/>
          <w:sz w:val="24"/>
          <w:szCs w:val="24"/>
        </w:rPr>
        <w:t>referred</w:t>
      </w:r>
      <w:r w:rsidR="00A66111">
        <w:rPr>
          <w:rFonts w:asciiTheme="majorBidi" w:hAnsiTheme="majorBidi" w:cstheme="majorBidi"/>
          <w:sz w:val="24"/>
          <w:szCs w:val="24"/>
        </w:rPr>
        <w:t xml:space="preserve"> </w:t>
      </w:r>
      <w:r w:rsidRPr="00995B73">
        <w:rPr>
          <w:rFonts w:asciiTheme="majorBidi" w:hAnsiTheme="majorBidi" w:cstheme="majorBidi"/>
          <w:sz w:val="24"/>
          <w:szCs w:val="24"/>
        </w:rPr>
        <w:t>to</w:t>
      </w:r>
      <w:r w:rsidR="00A66111">
        <w:rPr>
          <w:rFonts w:asciiTheme="majorBidi" w:hAnsiTheme="majorBidi" w:cstheme="majorBidi"/>
          <w:sz w:val="24"/>
          <w:szCs w:val="24"/>
        </w:rPr>
        <w:t xml:space="preserve"> </w:t>
      </w:r>
      <w:r w:rsidR="00A66111" w:rsidRPr="00995B73">
        <w:rPr>
          <w:rFonts w:asciiTheme="majorBidi" w:hAnsiTheme="majorBidi" w:cstheme="majorBidi"/>
          <w:sz w:val="24"/>
          <w:szCs w:val="24"/>
        </w:rPr>
        <w:t>adjudication or</w:t>
      </w:r>
      <w:r w:rsidRPr="00995B73">
        <w:rPr>
          <w:rFonts w:asciiTheme="majorBidi" w:hAnsiTheme="majorBidi" w:cstheme="majorBidi"/>
          <w:sz w:val="24"/>
          <w:szCs w:val="24"/>
        </w:rPr>
        <w:t xml:space="preserve"> </w:t>
      </w:r>
      <w:r w:rsidR="00A66111" w:rsidRPr="00995B73">
        <w:rPr>
          <w:rFonts w:asciiTheme="majorBidi" w:hAnsiTheme="majorBidi" w:cstheme="majorBidi"/>
          <w:sz w:val="24"/>
          <w:szCs w:val="24"/>
        </w:rPr>
        <w:t>arbitration in</w:t>
      </w:r>
      <w:r w:rsidRPr="00995B73">
        <w:rPr>
          <w:rFonts w:asciiTheme="majorBidi" w:hAnsiTheme="majorBidi" w:cstheme="majorBidi"/>
          <w:sz w:val="24"/>
          <w:szCs w:val="24"/>
        </w:rPr>
        <w:t xml:space="preserve"> accordance</w:t>
      </w:r>
      <w:r w:rsidR="00A66111">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90124C">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427" w:type="dxa"/>
        <w:tblInd w:w="108" w:type="dxa"/>
        <w:tblLayout w:type="fixed"/>
        <w:tblLook w:val="04A0"/>
      </w:tblPr>
      <w:tblGrid>
        <w:gridCol w:w="544"/>
        <w:gridCol w:w="1953"/>
        <w:gridCol w:w="5310"/>
        <w:gridCol w:w="1620"/>
      </w:tblGrid>
      <w:tr w:rsidR="00574423" w:rsidTr="00EB2A66">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531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62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27455E" w:rsidTr="00EB2A66">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27455E" w:rsidRDefault="0027455E" w:rsidP="001C20E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TEACHER TABLE</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r>
      <w:tr w:rsidR="0027455E" w:rsidTr="00EB2A66">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27455E" w:rsidRDefault="0027455E" w:rsidP="001C20EB">
            <w:pPr>
              <w:rPr>
                <w:rFonts w:ascii="Arial" w:hAnsi="Arial" w:cs="Arial"/>
                <w:b/>
                <w:bCs/>
                <w:color w:val="000000"/>
                <w:sz w:val="20"/>
                <w:szCs w:val="20"/>
                <w:u w:val="single"/>
              </w:rPr>
            </w:pPr>
            <w:r>
              <w:rPr>
                <w:rFonts w:ascii="Arial" w:hAnsi="Arial" w:cs="Arial"/>
                <w:b/>
                <w:bCs/>
                <w:color w:val="000000"/>
                <w:sz w:val="20"/>
                <w:szCs w:val="20"/>
                <w:u w:val="single"/>
              </w:rPr>
              <w:t>DUAL DESK WOODEN STRUCTURE FOR</w:t>
            </w:r>
            <w:r>
              <w:rPr>
                <w:rFonts w:ascii="Arial" w:hAnsi="Arial" w:cs="Arial"/>
                <w:color w:val="000000"/>
                <w:sz w:val="20"/>
                <w:szCs w:val="20"/>
                <w:u w:val="single"/>
              </w:rPr>
              <w:t xml:space="preserve">. </w:t>
            </w:r>
            <w:r>
              <w:rPr>
                <w:rFonts w:ascii="Arial" w:hAnsi="Arial" w:cs="Arial"/>
                <w:b/>
                <w:bCs/>
                <w:color w:val="000000"/>
                <w:sz w:val="20"/>
                <w:szCs w:val="20"/>
                <w:u w:val="single"/>
              </w:rPr>
              <w:t>PRIMARY SCHOOLS</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60</w:t>
            </w:r>
          </w:p>
        </w:tc>
      </w:tr>
      <w:tr w:rsidR="0027455E" w:rsidTr="00EB2A66">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27455E" w:rsidRDefault="0027455E" w:rsidP="001C20EB">
            <w:pPr>
              <w:rPr>
                <w:rFonts w:ascii="Arial" w:hAnsi="Arial" w:cs="Arial"/>
                <w:b/>
                <w:bCs/>
                <w:color w:val="000000"/>
                <w:sz w:val="20"/>
                <w:szCs w:val="20"/>
                <w:u w:val="single"/>
              </w:rPr>
            </w:pPr>
            <w:r>
              <w:rPr>
                <w:rFonts w:ascii="Arial" w:hAnsi="Arial" w:cs="Arial"/>
                <w:b/>
                <w:bCs/>
                <w:color w:val="000000"/>
                <w:sz w:val="20"/>
                <w:szCs w:val="20"/>
                <w:u w:val="single"/>
              </w:rPr>
              <w:t>DUAL DESK FOR ELEMENTARY/MIDDLE/SECONDARY SCHOOLS.</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59</w:t>
            </w:r>
          </w:p>
        </w:tc>
      </w:tr>
      <w:tr w:rsidR="0027455E" w:rsidTr="00EB2A66">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27455E" w:rsidRDefault="0027455E"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6’x42”x18” four shelves 22 Gage Sheet Handle lock system with spray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w:t>
            </w:r>
          </w:p>
        </w:tc>
      </w:tr>
      <w:tr w:rsidR="0027455E" w:rsidTr="00EB2A66">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27455E" w:rsidRDefault="0027455E" w:rsidP="001C20EB">
            <w:pPr>
              <w:rPr>
                <w:rFonts w:ascii="Arial" w:hAnsi="Arial" w:cs="Arial"/>
                <w:b/>
                <w:bCs/>
                <w:color w:val="000000"/>
                <w:sz w:val="20"/>
                <w:szCs w:val="20"/>
                <w:u w:val="single"/>
              </w:rPr>
            </w:pPr>
            <w:r>
              <w:rPr>
                <w:rFonts w:ascii="Arial" w:hAnsi="Arial" w:cs="Arial"/>
                <w:b/>
                <w:bCs/>
                <w:color w:val="000000"/>
                <w:sz w:val="20"/>
                <w:szCs w:val="20"/>
                <w:u w:val="single"/>
              </w:rPr>
              <w:t>STEEL ALMIRAH (HALF SIZE)</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All 20 SWG Steel with double Handle lock and key control method High 48” excluding legs, breath 35”,depth 15”,three shelves and four equal compartments with spray Hammer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w:t>
            </w:r>
          </w:p>
        </w:tc>
      </w:tr>
      <w:tr w:rsidR="0027455E" w:rsidTr="00EB2A66">
        <w:trPr>
          <w:trHeight w:val="1314"/>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27455E" w:rsidRDefault="0027455E"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72”x34”x18”, 4 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w:t>
            </w:r>
          </w:p>
        </w:tc>
      </w:tr>
      <w:tr w:rsidR="0027455E" w:rsidTr="00EB2A66">
        <w:trPr>
          <w:trHeight w:val="639"/>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Revolving Chair For Principal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Executive Revolving Chair For Principal</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r>
      <w:tr w:rsidR="0027455E" w:rsidTr="00EB2A66">
        <w:trPr>
          <w:trHeight w:val="567"/>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Principal Table</w:t>
            </w:r>
          </w:p>
        </w:tc>
        <w:tc>
          <w:tcPr>
            <w:tcW w:w="5310" w:type="dxa"/>
            <w:tcBorders>
              <w:top w:val="nil"/>
              <w:left w:val="single" w:sz="4" w:space="0" w:color="auto"/>
              <w:bottom w:val="single" w:sz="4" w:space="0" w:color="auto"/>
              <w:right w:val="single" w:sz="4" w:space="0" w:color="auto"/>
            </w:tcBorders>
            <w:shd w:val="clear" w:color="auto" w:fill="auto"/>
            <w:vAlign w:val="center"/>
          </w:tcPr>
          <w:p w:rsidR="0027455E" w:rsidRDefault="0027455E" w:rsidP="001C20EB">
            <w:pPr>
              <w:rPr>
                <w:rFonts w:ascii="Arial" w:hAnsi="Arial" w:cs="Arial"/>
                <w:color w:val="000000"/>
                <w:sz w:val="20"/>
                <w:szCs w:val="20"/>
                <w:lang w:val="en-US"/>
              </w:rPr>
            </w:pPr>
            <w:r>
              <w:rPr>
                <w:rFonts w:ascii="Arial" w:hAnsi="Arial" w:cs="Arial"/>
                <w:color w:val="000000"/>
                <w:sz w:val="20"/>
                <w:szCs w:val="20"/>
              </w:rPr>
              <w:t>Executive Principal Table</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r>
      <w:tr w:rsidR="0027455E" w:rsidTr="00EB2A66">
        <w:trPr>
          <w:trHeight w:val="621"/>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Visitor / Office Chair with Arms</w:t>
            </w:r>
          </w:p>
        </w:tc>
        <w:tc>
          <w:tcPr>
            <w:tcW w:w="5310" w:type="dxa"/>
            <w:tcBorders>
              <w:top w:val="nil"/>
              <w:left w:val="single" w:sz="4" w:space="0" w:color="auto"/>
              <w:bottom w:val="single" w:sz="4" w:space="0" w:color="auto"/>
              <w:right w:val="single" w:sz="4" w:space="0" w:color="auto"/>
            </w:tcBorders>
            <w:shd w:val="clear" w:color="auto" w:fill="auto"/>
            <w:vAlign w:val="center"/>
          </w:tcPr>
          <w:p w:rsidR="0027455E" w:rsidRDefault="0027455E" w:rsidP="001C20EB">
            <w:pPr>
              <w:rPr>
                <w:rFonts w:ascii="Arial" w:hAnsi="Arial" w:cs="Arial"/>
                <w:color w:val="000000"/>
                <w:sz w:val="20"/>
                <w:szCs w:val="20"/>
                <w:lang w:val="en-US"/>
              </w:rPr>
            </w:pPr>
            <w:r>
              <w:rPr>
                <w:rFonts w:ascii="Arial" w:hAnsi="Arial" w:cs="Arial"/>
                <w:color w:val="000000"/>
                <w:sz w:val="20"/>
                <w:szCs w:val="20"/>
              </w:rPr>
              <w:t>Visitor / Office Chair with Arms (China / Equivalent)</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6</w:t>
            </w:r>
          </w:p>
        </w:tc>
      </w:tr>
      <w:tr w:rsidR="0027455E" w:rsidTr="00EB2A66">
        <w:trPr>
          <w:trHeight w:val="711"/>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Teacher / Class Room Chair with Arm</w:t>
            </w:r>
          </w:p>
        </w:tc>
        <w:tc>
          <w:tcPr>
            <w:tcW w:w="5310" w:type="dxa"/>
            <w:tcBorders>
              <w:top w:val="nil"/>
              <w:left w:val="single" w:sz="4" w:space="0" w:color="auto"/>
              <w:bottom w:val="single" w:sz="4" w:space="0" w:color="auto"/>
              <w:right w:val="single" w:sz="4" w:space="0" w:color="auto"/>
            </w:tcBorders>
            <w:shd w:val="clear" w:color="auto" w:fill="auto"/>
            <w:vAlign w:val="center"/>
          </w:tcPr>
          <w:p w:rsidR="0027455E" w:rsidRDefault="0027455E" w:rsidP="001C20EB">
            <w:pPr>
              <w:rPr>
                <w:rFonts w:ascii="Arial" w:hAnsi="Arial" w:cs="Arial"/>
                <w:color w:val="000000"/>
                <w:sz w:val="20"/>
                <w:szCs w:val="20"/>
                <w:lang w:val="en-US"/>
              </w:rPr>
            </w:pPr>
            <w:r>
              <w:rPr>
                <w:rFonts w:ascii="Arial" w:hAnsi="Arial" w:cs="Arial"/>
                <w:color w:val="000000"/>
                <w:sz w:val="20"/>
                <w:szCs w:val="20"/>
              </w:rPr>
              <w:t>Teacher / Class Room Chair with Arm</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r>
      <w:tr w:rsidR="0027455E" w:rsidTr="00EB2A66">
        <w:trPr>
          <w:trHeight w:val="531"/>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Montessori  Table with 6 Chairs</w:t>
            </w:r>
          </w:p>
        </w:tc>
        <w:tc>
          <w:tcPr>
            <w:tcW w:w="5310" w:type="dxa"/>
            <w:tcBorders>
              <w:top w:val="nil"/>
              <w:left w:val="single" w:sz="4" w:space="0" w:color="auto"/>
              <w:bottom w:val="single" w:sz="4" w:space="0" w:color="auto"/>
              <w:right w:val="single" w:sz="4" w:space="0" w:color="auto"/>
            </w:tcBorders>
            <w:shd w:val="clear" w:color="auto" w:fill="auto"/>
            <w:vAlign w:val="center"/>
          </w:tcPr>
          <w:p w:rsidR="0027455E" w:rsidRDefault="0027455E" w:rsidP="001C20EB">
            <w:pPr>
              <w:rPr>
                <w:rFonts w:ascii="Arial" w:hAnsi="Arial" w:cs="Arial"/>
                <w:color w:val="000000"/>
                <w:sz w:val="20"/>
                <w:szCs w:val="20"/>
                <w:lang w:val="en-US"/>
              </w:rPr>
            </w:pPr>
            <w:r>
              <w:rPr>
                <w:rFonts w:ascii="Arial" w:hAnsi="Arial" w:cs="Arial"/>
                <w:color w:val="000000"/>
                <w:sz w:val="20"/>
                <w:szCs w:val="20"/>
              </w:rPr>
              <w:t>Montessori  Table with 6 Chairs</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10</w:t>
            </w:r>
          </w:p>
        </w:tc>
      </w:tr>
      <w:tr w:rsidR="0027455E" w:rsidTr="00EB2A66">
        <w:trPr>
          <w:trHeight w:val="414"/>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Student Racks</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5</w:t>
            </w:r>
          </w:p>
        </w:tc>
      </w:tr>
      <w:tr w:rsidR="0027455E" w:rsidTr="00EB2A66">
        <w:trPr>
          <w:trHeight w:val="234"/>
        </w:trPr>
        <w:tc>
          <w:tcPr>
            <w:tcW w:w="544" w:type="dxa"/>
          </w:tcPr>
          <w:p w:rsidR="0027455E" w:rsidRDefault="0027455E"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13</w:t>
            </w:r>
          </w:p>
        </w:tc>
        <w:tc>
          <w:tcPr>
            <w:tcW w:w="1953" w:type="dxa"/>
            <w:vAlign w:val="center"/>
          </w:tcPr>
          <w:p w:rsidR="0027455E" w:rsidRPr="001459EF" w:rsidRDefault="0027455E" w:rsidP="001C20EB">
            <w:pPr>
              <w:rPr>
                <w:rFonts w:ascii="Arial" w:hAnsi="Arial" w:cs="Arial"/>
                <w:b/>
                <w:bCs/>
                <w:color w:val="000000"/>
                <w:sz w:val="20"/>
                <w:szCs w:val="20"/>
                <w:u w:val="single"/>
              </w:rPr>
            </w:pPr>
            <w:r w:rsidRPr="001459EF">
              <w:rPr>
                <w:rFonts w:ascii="Arial" w:hAnsi="Arial" w:cs="Arial"/>
                <w:b/>
                <w:bCs/>
                <w:color w:val="000000"/>
                <w:sz w:val="20"/>
                <w:szCs w:val="20"/>
                <w:u w:val="single"/>
              </w:rPr>
              <w:t>Corners</w:t>
            </w:r>
          </w:p>
        </w:tc>
        <w:tc>
          <w:tcPr>
            <w:tcW w:w="5310" w:type="dxa"/>
            <w:vAlign w:val="center"/>
          </w:tcPr>
          <w:p w:rsidR="0027455E" w:rsidRDefault="0027455E"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4</w:t>
            </w: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90124C">
        <w:rPr>
          <w:rFonts w:asciiTheme="majorBidi" w:eastAsia="Times New Roman" w:hAnsiTheme="majorBidi" w:cstheme="majorBidi"/>
          <w:b/>
          <w:bCs/>
          <w:sz w:val="24"/>
          <w:szCs w:val="24"/>
        </w:rPr>
        <w:t>HEAD MISTRESS</w:t>
      </w:r>
      <w:r w:rsidRPr="00B55257">
        <w:rPr>
          <w:rFonts w:asciiTheme="majorBidi" w:eastAsia="Times New Roman" w:hAnsiTheme="majorBidi" w:cstheme="majorBidi"/>
          <w:b/>
          <w:bCs/>
          <w:sz w:val="24"/>
          <w:szCs w:val="24"/>
        </w:rPr>
        <w:t>,</w:t>
      </w:r>
      <w:r w:rsidR="009E2C50">
        <w:rPr>
          <w:rFonts w:asciiTheme="majorBidi" w:eastAsia="Times New Roman" w:hAnsiTheme="majorBidi" w:cstheme="majorBidi"/>
          <w:b/>
          <w:bCs/>
          <w:sz w:val="24"/>
          <w:szCs w:val="24"/>
        </w:rPr>
        <w:t xml:space="preserve">PUBLIC MODEL GOVERNMENT BOYS SECONDRY SCHOOL, 11-E, NEW KARACHI, </w:t>
      </w:r>
      <w:r w:rsidR="00ED6C24">
        <w:rPr>
          <w:rFonts w:asciiTheme="majorBidi" w:eastAsia="Times New Roman" w:hAnsiTheme="majorBidi" w:cstheme="majorBidi"/>
          <w:b/>
          <w:bCs/>
          <w:sz w:val="24"/>
          <w:szCs w:val="24"/>
        </w:rPr>
        <w:t xml:space="preserve"> </w:t>
      </w:r>
      <w:r w:rsidR="00243490">
        <w:rPr>
          <w:rFonts w:asciiTheme="majorBidi" w:eastAsia="Times New Roman" w:hAnsiTheme="majorBidi" w:cstheme="majorBidi"/>
          <w:b/>
          <w:bCs/>
          <w:sz w:val="24"/>
          <w:szCs w:val="24"/>
        </w:rPr>
        <w:t xml:space="preserve"> DISTRICT CENTRAL KARACHI.</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9E2C50"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PUBLIC MODEL GOVERNMENT BOYS SECONDRY SCHOOL, 11-E, NEW KARACHI, </w:t>
      </w:r>
      <w:r w:rsidR="00ED6C24">
        <w:rPr>
          <w:rFonts w:asciiTheme="majorBidi" w:eastAsia="Times New Roman" w:hAnsiTheme="majorBidi" w:cstheme="majorBidi"/>
          <w:b/>
          <w:bCs/>
          <w:sz w:val="24"/>
          <w:szCs w:val="24"/>
        </w:rPr>
        <w:t xml:space="preserve"> </w:t>
      </w:r>
      <w:r w:rsidR="00243490">
        <w:rPr>
          <w:rFonts w:asciiTheme="majorBidi" w:eastAsia="Times New Roman" w:hAnsiTheme="majorBidi" w:cstheme="majorBidi"/>
          <w:b/>
          <w:bCs/>
          <w:sz w:val="24"/>
          <w:szCs w:val="24"/>
        </w:rPr>
        <w:t xml:space="preserve"> DISTRICT CENTRAL KARACHI.</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002958FC">
        <w:rPr>
          <w:rFonts w:ascii="Times New Roman" w:hAnsi="Times New Roman" w:cs="Times New Roman"/>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002958FC">
        <w:rPr>
          <w:rFonts w:ascii="Times New Roman" w:hAnsi="Times New Roman"/>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9E2C50"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PUBLIC MODEL GOVERNMENT BOYS SECONDRY SCHOOL, 11-E, NEW KARACHI, </w:t>
      </w:r>
      <w:r w:rsidR="00ED6C24">
        <w:rPr>
          <w:rFonts w:asciiTheme="majorBidi" w:hAnsiTheme="majorBidi" w:cstheme="majorBidi"/>
          <w:i/>
          <w:iCs/>
          <w:color w:val="000000" w:themeColor="text1"/>
          <w:sz w:val="24"/>
          <w:szCs w:val="24"/>
        </w:rPr>
        <w:t xml:space="preserve"> </w:t>
      </w:r>
      <w:r w:rsidR="00243490">
        <w:rPr>
          <w:rFonts w:asciiTheme="majorBidi" w:hAnsiTheme="majorBidi" w:cstheme="majorBidi"/>
          <w:i/>
          <w:iCs/>
          <w:color w:val="000000" w:themeColor="text1"/>
          <w:sz w:val="24"/>
          <w:szCs w:val="24"/>
        </w:rPr>
        <w:t xml:space="preserve"> DISTRICT CENTRAL KARACHI.</w:t>
      </w:r>
      <w:r w:rsidR="006B7B45" w:rsidRPr="00A55B53">
        <w:rPr>
          <w:rFonts w:asciiTheme="majorBidi" w:hAnsiTheme="majorBidi" w:cstheme="majorBidi"/>
          <w:i/>
          <w:iCs/>
          <w:color w:val="000000" w:themeColor="text1"/>
          <w:sz w:val="24"/>
          <w:szCs w:val="24"/>
        </w:rPr>
        <w:t xml:space="preserve">District: </w:t>
      </w:r>
      <w:r w:rsidR="006B7B45">
        <w:rPr>
          <w:rFonts w:asciiTheme="majorBidi" w:hAnsiTheme="majorBidi" w:cstheme="majorBidi"/>
          <w:b/>
          <w:i/>
          <w:iCs/>
          <w:color w:val="000000" w:themeColor="text1"/>
          <w:sz w:val="24"/>
          <w:szCs w:val="24"/>
          <w:u w:val="single"/>
        </w:rPr>
        <w:t>Central Karachi</w:t>
      </w:r>
      <w:r w:rsidR="006B7B45" w:rsidRPr="00A55B53">
        <w:rPr>
          <w:rFonts w:asciiTheme="majorBidi" w:hAnsiTheme="majorBidi" w:cstheme="majorBidi"/>
          <w:i/>
          <w:iCs/>
          <w:color w:val="000000" w:themeColor="text1"/>
          <w:sz w:val="24"/>
          <w:szCs w:val="24"/>
        </w:rPr>
        <w:t xml:space="preserve"> 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Contact: </w:t>
      </w:r>
      <w:r w:rsidR="009301EA">
        <w:rPr>
          <w:rFonts w:asciiTheme="majorBidi" w:hAnsiTheme="majorBidi" w:cstheme="majorBidi"/>
          <w:i/>
          <w:iCs/>
          <w:color w:val="000000" w:themeColor="text1"/>
          <w:sz w:val="24"/>
          <w:szCs w:val="24"/>
        </w:rPr>
        <w:t xml:space="preserve">03360320075             </w:t>
      </w:r>
      <w:r w:rsidR="009301EA" w:rsidRPr="00A55B53">
        <w:rPr>
          <w:rFonts w:asciiTheme="majorBidi" w:hAnsiTheme="majorBidi" w:cstheme="majorBidi"/>
          <w:i/>
          <w:iCs/>
          <w:color w:val="000000" w:themeColor="text1"/>
          <w:sz w:val="24"/>
          <w:szCs w:val="24"/>
        </w:rPr>
        <w:t>Email:</w:t>
      </w:r>
      <w:r w:rsidR="009301EA">
        <w:rPr>
          <w:rFonts w:asciiTheme="majorBidi" w:hAnsiTheme="majorBidi" w:cstheme="majorBidi"/>
          <w:i/>
          <w:iCs/>
          <w:color w:val="000000" w:themeColor="text1"/>
          <w:sz w:val="24"/>
          <w:szCs w:val="24"/>
        </w:rPr>
        <w:t>muti</w:t>
      </w:r>
      <w:r w:rsidR="00810AEF">
        <w:rPr>
          <w:rFonts w:asciiTheme="majorBidi" w:hAnsiTheme="majorBidi" w:cstheme="majorBidi"/>
          <w:i/>
          <w:iCs/>
          <w:color w:val="000000" w:themeColor="text1"/>
          <w:sz w:val="24"/>
          <w:szCs w:val="24"/>
        </w:rPr>
        <w:t>_</w:t>
      </w:r>
      <w:r w:rsidR="009301EA">
        <w:rPr>
          <w:rFonts w:asciiTheme="majorBidi" w:hAnsiTheme="majorBidi" w:cstheme="majorBidi"/>
          <w:i/>
          <w:iCs/>
          <w:color w:val="000000" w:themeColor="text1"/>
          <w:sz w:val="24"/>
          <w:szCs w:val="24"/>
        </w:rPr>
        <w:t>sm@hotmail.com</w:t>
      </w:r>
    </w:p>
    <w:p w:rsidR="00630F34" w:rsidRDefault="006B7B45" w:rsidP="00AF5818">
      <w:pPr>
        <w:rPr>
          <w:rFonts w:ascii="Arial Narrow" w:hAnsi="Arial Narrow" w:cs="Times New Roman"/>
          <w:sz w:val="28"/>
          <w:szCs w:val="28"/>
        </w:rPr>
      </w:pPr>
      <w:r>
        <w:rPr>
          <w:rFonts w:ascii="Arial Narrow" w:hAnsi="Arial Narrow" w:cs="Times New Roman"/>
          <w:b/>
          <w:bCs/>
          <w:sz w:val="28"/>
          <w:szCs w:val="28"/>
        </w:rPr>
        <w:br w:type="page"/>
      </w:r>
      <w:bookmarkStart w:id="6" w:name="_GoBack"/>
      <w:bookmarkEnd w:id="6"/>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B5670">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55E" w:rsidRPr="00203FC2" w:rsidRDefault="0027455E" w:rsidP="00CB2C27">
            <w:pPr>
              <w:rPr>
                <w:rFonts w:asciiTheme="majorBidi" w:eastAsia="Times New Roman" w:hAnsiTheme="majorBidi" w:cstheme="majorBidi"/>
                <w:b/>
                <w:bCs/>
                <w:color w:val="000000"/>
                <w:sz w:val="20"/>
                <w:szCs w:val="20"/>
                <w:u w:val="single"/>
                <w:lang w:eastAsia="en-US"/>
              </w:rPr>
            </w:pPr>
            <w:r w:rsidRPr="00203FC2">
              <w:rPr>
                <w:rFonts w:asciiTheme="majorBidi" w:hAnsiTheme="majorBidi" w:cstheme="majorBidi"/>
                <w:b/>
                <w:bCs/>
                <w:color w:val="000000"/>
                <w:sz w:val="20"/>
                <w:szCs w:val="20"/>
                <w:u w:val="single"/>
              </w:rPr>
              <w:t>TEACHER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55E" w:rsidRDefault="0027455E">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WOODEN STRUCTURE FOR</w:t>
            </w:r>
            <w:r w:rsidRPr="00203FC2">
              <w:rPr>
                <w:rFonts w:asciiTheme="majorBidi" w:hAnsiTheme="majorBidi" w:cstheme="majorBidi"/>
                <w:color w:val="000000"/>
                <w:sz w:val="20"/>
                <w:szCs w:val="20"/>
                <w:u w:val="single"/>
              </w:rPr>
              <w:t xml:space="preserve">. </w:t>
            </w:r>
            <w:r w:rsidRPr="00203FC2">
              <w:rPr>
                <w:rFonts w:asciiTheme="majorBidi" w:hAnsiTheme="majorBidi" w:cstheme="majorBidi"/>
                <w:b/>
                <w:bCs/>
                <w:color w:val="000000"/>
                <w:sz w:val="20"/>
                <w:szCs w:val="20"/>
                <w:u w:val="single"/>
              </w:rPr>
              <w:t>PRIMARY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60</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FOR ELEMENTARY/MIDDLE/SECONDARY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59</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6’x42”x18” four shelves 22 Gage Sheet Handle lock system with spray paint.</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72”x34”x18”, 4 Size: 72”x34”x18”, 4 shelves, 5 compartments, 20 SWG, All sides, top, bottom, shelf &amp; back made of one piece steel sheet and same gauge., looking system with Metallic handle and key holes cover in Nickel. Almirah shall </w:t>
            </w:r>
            <w:r w:rsidRPr="00203FC2">
              <w:rPr>
                <w:rFonts w:asciiTheme="majorBidi" w:hAnsiTheme="majorBidi" w:cstheme="majorBidi"/>
                <w:color w:val="000000"/>
                <w:sz w:val="20"/>
                <w:szCs w:val="20"/>
              </w:rPr>
              <w:lastRenderedPageBreak/>
              <w:t>be in gray synthetic enamel spray paint (Hammer Finish).</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lastRenderedPageBreak/>
              <w:t>1</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lastRenderedPageBreak/>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Revolving Chair For Principal</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Executive Revolving Chair For Principal</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Principal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Executive Principal Table</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Visitor / Office Chair with Arms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Visitor / Office Chair with Arms (China / Equivalent)</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6</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Teacher / Class Room Chair with Arm</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Teacher / Class Room Chair with Arm</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10</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r w:rsidR="0027455E" w:rsidRPr="00301F3E" w:rsidTr="009C6BB0">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7455E" w:rsidRPr="00203FC2" w:rsidRDefault="0027455E" w:rsidP="00CB2C27">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455E" w:rsidRPr="00203FC2" w:rsidRDefault="0027455E" w:rsidP="00CB2C27">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7455E" w:rsidRPr="00203FC2" w:rsidRDefault="0027455E" w:rsidP="00CB2C27">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nil"/>
              <w:left w:val="single" w:sz="4" w:space="0" w:color="auto"/>
              <w:bottom w:val="single" w:sz="4" w:space="0" w:color="auto"/>
              <w:right w:val="single" w:sz="4" w:space="0" w:color="auto"/>
            </w:tcBorders>
            <w:shd w:val="clear" w:color="auto" w:fill="auto"/>
            <w:vAlign w:val="center"/>
          </w:tcPr>
          <w:p w:rsidR="0027455E" w:rsidRDefault="0027455E">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7455E" w:rsidRPr="00301F3E" w:rsidRDefault="0027455E" w:rsidP="00CB2C27">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0090124C">
        <w:rPr>
          <w:rFonts w:asciiTheme="majorBidi" w:hAnsiTheme="majorBidi" w:cstheme="majorBidi"/>
          <w:i/>
          <w:iCs/>
          <w:color w:val="FFFFFF" w:themeColor="background1"/>
          <w:sz w:val="24"/>
          <w:szCs w:val="24"/>
        </w:rPr>
        <w:t>Head Mistress</w:t>
      </w:r>
    </w:p>
    <w:p w:rsidR="00D93B05" w:rsidRDefault="0090124C"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w:t>
      </w:r>
      <w:r w:rsidR="00BA459F">
        <w:rPr>
          <w:rFonts w:asciiTheme="majorBidi" w:hAnsiTheme="majorBidi" w:cstheme="majorBidi"/>
          <w:i/>
          <w:iCs/>
          <w:sz w:val="24"/>
          <w:szCs w:val="24"/>
        </w:rPr>
        <w:t>aster</w:t>
      </w:r>
    </w:p>
    <w:p w:rsidR="00D93B05" w:rsidRDefault="009E2C50"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PUBLIC MODEL GOVERNMENT BOYS SECONDRY SCHOOL, 11-E, NEW KARACHI, </w:t>
      </w:r>
      <w:r w:rsidR="00ED6C24">
        <w:rPr>
          <w:rFonts w:asciiTheme="majorBidi" w:hAnsiTheme="majorBidi" w:cstheme="majorBidi"/>
          <w:i/>
          <w:iCs/>
          <w:sz w:val="24"/>
          <w:szCs w:val="24"/>
        </w:rPr>
        <w:t xml:space="preserve"> </w:t>
      </w:r>
      <w:r w:rsidR="00243490">
        <w:rPr>
          <w:rFonts w:asciiTheme="majorBidi" w:hAnsiTheme="majorBidi" w:cstheme="majorBidi"/>
          <w:i/>
          <w:iCs/>
          <w:sz w:val="24"/>
          <w:szCs w:val="24"/>
        </w:rPr>
        <w:t xml:space="preserve"> DISTRICT CENTRAL KARACHI.</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003B5670">
        <w:rPr>
          <w:rFonts w:asciiTheme="majorBidi" w:hAnsiTheme="majorBidi" w:cstheme="majorBidi"/>
          <w:b/>
          <w:bCs/>
          <w:i/>
          <w:iCs/>
          <w:color w:val="FF0000"/>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650E3F" w:rsidP="00D93B05">
      <w:pPr>
        <w:widowControl w:val="0"/>
        <w:autoSpaceDE w:val="0"/>
        <w:autoSpaceDN w:val="0"/>
        <w:adjustRightInd w:val="0"/>
        <w:spacing w:after="0" w:line="240" w:lineRule="auto"/>
        <w:rPr>
          <w:rFonts w:asciiTheme="majorBidi" w:hAnsiTheme="majorBidi" w:cstheme="majorBidi"/>
          <w:sz w:val="20"/>
          <w:szCs w:val="20"/>
        </w:rPr>
      </w:pPr>
      <w:r w:rsidRPr="00650E3F">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650E3F">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650E3F">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650E3F"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650E3F">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650E3F"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650E3F">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C07BCA" w:rsidP="00565CF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650E3F"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650E3F">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being the supplier of the said goods in Pakistan to supply the required items; and whereas the Procu</w:t>
      </w:r>
      <w:r w:rsidR="00C724DB">
        <w:rPr>
          <w:rFonts w:asciiTheme="majorBidi" w:hAnsiTheme="majorBidi" w:cstheme="majorBidi"/>
          <w:sz w:val="24"/>
          <w:szCs w:val="24"/>
        </w:rPr>
        <w:t>ring Agency has accepted the</w:t>
      </w:r>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00C724DB">
        <w:rPr>
          <w:rFonts w:asciiTheme="majorBidi" w:hAnsiTheme="majorBidi" w:cstheme="majorBidi"/>
          <w:b/>
          <w:bCs/>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r w:rsidR="00C724DB" w:rsidRPr="00A55B53">
        <w:rPr>
          <w:rFonts w:asciiTheme="majorBidi" w:hAnsiTheme="majorBidi" w:cstheme="majorBidi"/>
          <w:sz w:val="24"/>
          <w:szCs w:val="24"/>
        </w:rPr>
        <w:t>from</w:t>
      </w:r>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9E2C50">
        <w:rPr>
          <w:rFonts w:asciiTheme="majorBidi" w:hAnsiTheme="majorBidi" w:cstheme="majorBidi"/>
          <w:i/>
          <w:iCs/>
          <w:sz w:val="24"/>
          <w:szCs w:val="24"/>
        </w:rPr>
        <w:t xml:space="preserve">PUBLIC MODEL GOVERNMENT BOYS SECONDRY SCHOOL, 11-E, NEW KARACHI, </w:t>
      </w:r>
      <w:r w:rsidR="00ED6C24">
        <w:rPr>
          <w:rFonts w:asciiTheme="majorBidi" w:hAnsiTheme="majorBidi" w:cstheme="majorBidi"/>
          <w:i/>
          <w:iCs/>
          <w:sz w:val="24"/>
          <w:szCs w:val="24"/>
        </w:rPr>
        <w:t xml:space="preserve"> </w:t>
      </w:r>
      <w:r w:rsidR="00243490">
        <w:rPr>
          <w:rFonts w:asciiTheme="majorBidi" w:hAnsiTheme="majorBidi" w:cstheme="majorBidi"/>
          <w:i/>
          <w:iCs/>
          <w:sz w:val="24"/>
          <w:szCs w:val="24"/>
        </w:rPr>
        <w:t xml:space="preserve"> DISTRICT CENTRAL KARACHI.</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9E2C50"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PUBLIC MODEL GOVERNMENT BOYS SECONDRY SCHOOL, 11-E, NEW KARACHI, </w:t>
      </w:r>
      <w:r w:rsidR="00ED6C24">
        <w:rPr>
          <w:rFonts w:asciiTheme="majorBidi" w:hAnsiTheme="majorBidi" w:cstheme="majorBidi"/>
          <w:i/>
          <w:iCs/>
        </w:rPr>
        <w:t xml:space="preserve"> </w:t>
      </w:r>
      <w:r w:rsidR="00243490">
        <w:rPr>
          <w:rFonts w:asciiTheme="majorBidi" w:hAnsiTheme="majorBidi" w:cstheme="majorBidi"/>
          <w:i/>
          <w:iCs/>
        </w:rPr>
        <w:t xml:space="preserve"> DISTRICT CENTRAL KARACHI.</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AF5818">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650E3F"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650E3F">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650E3F"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650E3F">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650E3F"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650E3F">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650E3F"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650E3F">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650E3F"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650E3F">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650E3F"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650E3F">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650E3F"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650E3F">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We herebyextendourfullguaranteeandwarrantyasperClause15oftheGeneral Conditions of</w:t>
      </w:r>
      <w:r w:rsidR="00C724DB">
        <w:rPr>
          <w:rFonts w:asciiTheme="majorBidi" w:hAnsiTheme="majorBidi" w:cstheme="majorBidi"/>
          <w:sz w:val="24"/>
          <w:szCs w:val="24"/>
        </w:rPr>
        <w:t xml:space="preserve"> </w:t>
      </w:r>
      <w:r w:rsidR="00D93B05" w:rsidRPr="00A55B53">
        <w:rPr>
          <w:rFonts w:asciiTheme="majorBidi" w:hAnsiTheme="majorBidi" w:cstheme="majorBidi"/>
          <w:sz w:val="24"/>
          <w:szCs w:val="24"/>
        </w:rPr>
        <w:t>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350A91">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350A91">
        <w:rPr>
          <w:rFonts w:asciiTheme="majorBidi" w:hAnsiTheme="majorBidi" w:cstheme="majorBidi"/>
          <w:sz w:val="24"/>
          <w:szCs w:val="24"/>
        </w:rPr>
        <w:t xml:space="preserve"> </w:t>
      </w:r>
      <w:r w:rsidRPr="00A55B53">
        <w:rPr>
          <w:rFonts w:asciiTheme="majorBidi" w:hAnsiTheme="majorBidi" w:cstheme="majorBidi"/>
          <w:sz w:val="24"/>
          <w:szCs w:val="24"/>
        </w:rPr>
        <w:t>by</w:t>
      </w:r>
      <w:r w:rsidR="00350A91">
        <w:rPr>
          <w:rFonts w:asciiTheme="majorBidi" w:hAnsiTheme="majorBidi" w:cstheme="majorBidi"/>
          <w:sz w:val="24"/>
          <w:szCs w:val="24"/>
        </w:rPr>
        <w:t xml:space="preserve"> </w:t>
      </w:r>
      <w:r w:rsidRPr="00A55B53">
        <w:rPr>
          <w:rFonts w:asciiTheme="majorBidi" w:hAnsiTheme="majorBidi" w:cstheme="majorBidi"/>
          <w:sz w:val="24"/>
          <w:szCs w:val="24"/>
        </w:rPr>
        <w:t>a</w:t>
      </w:r>
      <w:r w:rsidR="00350A91">
        <w:rPr>
          <w:rFonts w:asciiTheme="majorBidi" w:hAnsiTheme="majorBidi" w:cstheme="majorBidi"/>
          <w:sz w:val="24"/>
          <w:szCs w:val="24"/>
        </w:rPr>
        <w:t xml:space="preserve"> </w:t>
      </w:r>
      <w:r w:rsidRPr="00A55B53">
        <w:rPr>
          <w:rFonts w:asciiTheme="majorBidi" w:hAnsiTheme="majorBidi" w:cstheme="majorBidi"/>
          <w:sz w:val="24"/>
          <w:szCs w:val="24"/>
        </w:rPr>
        <w:t>person</w:t>
      </w:r>
      <w:r w:rsidR="00350A91">
        <w:rPr>
          <w:rFonts w:asciiTheme="majorBidi" w:hAnsiTheme="majorBidi" w:cstheme="majorBidi"/>
          <w:sz w:val="24"/>
          <w:szCs w:val="24"/>
        </w:rPr>
        <w:t xml:space="preserve"> </w:t>
      </w:r>
      <w:r w:rsidRPr="00A55B53">
        <w:rPr>
          <w:rFonts w:asciiTheme="majorBidi" w:hAnsiTheme="majorBidi" w:cstheme="majorBidi"/>
          <w:sz w:val="24"/>
          <w:szCs w:val="24"/>
        </w:rPr>
        <w:t>competent</w:t>
      </w:r>
      <w:r w:rsidR="00350A91">
        <w:rPr>
          <w:rFonts w:asciiTheme="majorBidi" w:hAnsiTheme="majorBidi" w:cstheme="majorBidi"/>
          <w:sz w:val="24"/>
          <w:szCs w:val="24"/>
        </w:rPr>
        <w:t xml:space="preserve"> </w:t>
      </w:r>
      <w:r w:rsidRPr="00A55B53">
        <w:rPr>
          <w:rFonts w:asciiTheme="majorBidi" w:hAnsiTheme="majorBidi" w:cstheme="majorBidi"/>
          <w:sz w:val="24"/>
          <w:szCs w:val="24"/>
        </w:rPr>
        <w:t>and</w:t>
      </w:r>
      <w:r w:rsidR="00350A91">
        <w:rPr>
          <w:rFonts w:asciiTheme="majorBidi" w:hAnsiTheme="majorBidi" w:cstheme="majorBidi"/>
          <w:sz w:val="24"/>
          <w:szCs w:val="24"/>
        </w:rPr>
        <w:t xml:space="preserve"> </w:t>
      </w:r>
      <w:r w:rsidRPr="00A55B53">
        <w:rPr>
          <w:rFonts w:asciiTheme="majorBidi" w:hAnsiTheme="majorBidi" w:cstheme="majorBidi"/>
          <w:sz w:val="24"/>
          <w:szCs w:val="24"/>
        </w:rPr>
        <w:t>having</w:t>
      </w:r>
      <w:r w:rsidR="00350A91">
        <w:rPr>
          <w:rFonts w:asciiTheme="majorBidi" w:hAnsiTheme="majorBidi" w:cstheme="majorBidi"/>
          <w:sz w:val="24"/>
          <w:szCs w:val="24"/>
        </w:rPr>
        <w:t xml:space="preserve"> </w:t>
      </w:r>
      <w:r w:rsidRPr="00A55B53">
        <w:rPr>
          <w:rFonts w:asciiTheme="majorBidi" w:hAnsiTheme="majorBidi" w:cstheme="majorBidi"/>
          <w:sz w:val="24"/>
          <w:szCs w:val="24"/>
        </w:rPr>
        <w:t>the</w:t>
      </w:r>
      <w:r w:rsidR="00350A91">
        <w:rPr>
          <w:rFonts w:asciiTheme="majorBidi" w:hAnsiTheme="majorBidi" w:cstheme="majorBidi"/>
          <w:sz w:val="24"/>
          <w:szCs w:val="24"/>
        </w:rPr>
        <w:t xml:space="preserve"> </w:t>
      </w:r>
      <w:r w:rsidRPr="00A55B53">
        <w:rPr>
          <w:rFonts w:asciiTheme="majorBidi" w:hAnsiTheme="majorBidi" w:cstheme="majorBidi"/>
          <w:sz w:val="24"/>
          <w:szCs w:val="24"/>
        </w:rPr>
        <w:t>power</w:t>
      </w:r>
      <w:r w:rsidR="00350A91">
        <w:rPr>
          <w:rFonts w:asciiTheme="majorBidi" w:hAnsiTheme="majorBidi" w:cstheme="majorBidi"/>
          <w:sz w:val="24"/>
          <w:szCs w:val="24"/>
        </w:rPr>
        <w:t xml:space="preserve"> </w:t>
      </w:r>
      <w:r w:rsidRPr="00A55B53">
        <w:rPr>
          <w:rFonts w:asciiTheme="majorBidi" w:hAnsiTheme="majorBidi" w:cstheme="majorBidi"/>
          <w:sz w:val="24"/>
          <w:szCs w:val="24"/>
        </w:rPr>
        <w:t>of</w:t>
      </w:r>
      <w:r w:rsidR="00350A91">
        <w:rPr>
          <w:rFonts w:asciiTheme="majorBidi" w:hAnsiTheme="majorBidi" w:cstheme="majorBidi"/>
          <w:sz w:val="24"/>
          <w:szCs w:val="24"/>
        </w:rPr>
        <w:t xml:space="preserve"> </w:t>
      </w:r>
      <w:r w:rsidRPr="00A55B53">
        <w:rPr>
          <w:rFonts w:asciiTheme="majorBidi" w:hAnsiTheme="majorBidi" w:cstheme="majorBidi"/>
          <w:sz w:val="24"/>
          <w:szCs w:val="24"/>
        </w:rPr>
        <w:t>attorney</w:t>
      </w:r>
      <w:r w:rsidR="00350A91">
        <w:rPr>
          <w:rFonts w:asciiTheme="majorBidi" w:hAnsiTheme="majorBidi" w:cstheme="majorBidi"/>
          <w:sz w:val="24"/>
          <w:szCs w:val="24"/>
        </w:rPr>
        <w:t xml:space="preserve"> </w:t>
      </w:r>
      <w:r w:rsidRPr="00A55B53">
        <w:rPr>
          <w:rFonts w:asciiTheme="majorBidi" w:hAnsiTheme="majorBidi" w:cstheme="majorBidi"/>
          <w:sz w:val="24"/>
          <w:szCs w:val="24"/>
        </w:rPr>
        <w:t>to</w:t>
      </w:r>
      <w:r w:rsidR="00350A91">
        <w:rPr>
          <w:rFonts w:asciiTheme="majorBidi" w:hAnsiTheme="majorBidi" w:cstheme="majorBidi"/>
          <w:sz w:val="24"/>
          <w:szCs w:val="24"/>
        </w:rPr>
        <w:t xml:space="preserve"> </w:t>
      </w:r>
      <w:r w:rsidRPr="00A55B53">
        <w:rPr>
          <w:rFonts w:asciiTheme="majorBidi" w:hAnsiTheme="majorBidi" w:cstheme="majorBidi"/>
          <w:sz w:val="24"/>
          <w:szCs w:val="24"/>
        </w:rPr>
        <w:t>bind</w:t>
      </w:r>
      <w:r w:rsidR="00350A91">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350A91">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2C8" w:rsidRDefault="00C172C8" w:rsidP="00C9037C">
      <w:pPr>
        <w:spacing w:after="0" w:line="240" w:lineRule="auto"/>
      </w:pPr>
      <w:r>
        <w:separator/>
      </w:r>
    </w:p>
  </w:endnote>
  <w:endnote w:type="continuationSeparator" w:id="1">
    <w:p w:rsidR="00C172C8" w:rsidRDefault="00C172C8"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4C" w:rsidRDefault="0090124C" w:rsidP="002D12D5">
    <w:pPr>
      <w:pStyle w:val="Footer"/>
      <w:jc w:val="right"/>
    </w:pPr>
  </w:p>
  <w:p w:rsidR="0090124C" w:rsidRDefault="0090124C"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2C8" w:rsidRDefault="00C172C8" w:rsidP="00C9037C">
      <w:pPr>
        <w:spacing w:after="0" w:line="240" w:lineRule="auto"/>
      </w:pPr>
      <w:r>
        <w:separator/>
      </w:r>
    </w:p>
  </w:footnote>
  <w:footnote w:type="continuationSeparator" w:id="1">
    <w:p w:rsidR="00C172C8" w:rsidRDefault="00C172C8"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224727"/>
      <w:docPartObj>
        <w:docPartGallery w:val="Page Numbers (Margins)"/>
        <w:docPartUnique/>
      </w:docPartObj>
    </w:sdtPr>
    <w:sdtContent>
      <w:p w:rsidR="0090124C" w:rsidRDefault="00650E3F">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90124C" w:rsidRDefault="0090124C">
                    <w:pPr>
                      <w:pStyle w:val="Footer"/>
                      <w:rPr>
                        <w:rFonts w:asciiTheme="majorHAnsi" w:hAnsiTheme="majorHAnsi"/>
                        <w:sz w:val="44"/>
                        <w:szCs w:val="44"/>
                      </w:rPr>
                    </w:pPr>
                    <w:r>
                      <w:rPr>
                        <w:rFonts w:asciiTheme="majorHAnsi" w:hAnsiTheme="majorHAnsi"/>
                      </w:rPr>
                      <w:t>Page</w:t>
                    </w:r>
                    <w:r w:rsidR="00650E3F" w:rsidRPr="00650E3F">
                      <w:fldChar w:fldCharType="begin"/>
                    </w:r>
                    <w:r>
                      <w:instrText xml:space="preserve"> PAGE    \* MERGEFORMAT </w:instrText>
                    </w:r>
                    <w:r w:rsidR="00650E3F" w:rsidRPr="00650E3F">
                      <w:fldChar w:fldCharType="separate"/>
                    </w:r>
                    <w:r w:rsidR="00A96174" w:rsidRPr="00A96174">
                      <w:rPr>
                        <w:rFonts w:asciiTheme="majorHAnsi" w:hAnsiTheme="majorHAnsi"/>
                        <w:noProof/>
                        <w:sz w:val="44"/>
                        <w:szCs w:val="44"/>
                      </w:rPr>
                      <w:t>23</w:t>
                    </w:r>
                    <w:r w:rsidR="00650E3F">
                      <w:rPr>
                        <w:rFonts w:asciiTheme="majorHAnsi" w:hAnsiTheme="majorHAnsi"/>
                        <w:noProof/>
                        <w:sz w:val="44"/>
                        <w:szCs w:val="44"/>
                      </w:rPr>
                      <w:fldChar w:fldCharType="end"/>
                    </w:r>
                  </w:p>
                </w:txbxContent>
              </v:textbox>
              <w10:wrap anchorx="margin" anchory="margin"/>
            </v:rect>
          </w:pict>
        </w:r>
      </w:p>
    </w:sdtContent>
  </w:sdt>
  <w:p w:rsidR="0090124C" w:rsidRDefault="0090124C">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4C" w:rsidRDefault="0090124C">
    <w:pPr>
      <w:pStyle w:val="Header"/>
      <w:jc w:val="right"/>
    </w:pPr>
  </w:p>
  <w:p w:rsidR="0090124C" w:rsidRDefault="0090124C">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5362"/>
    <o:shapelayout v:ext="edit">
      <o:idmap v:ext="edit" data="4"/>
    </o:shapelayout>
  </w:hdrShapeDefaults>
  <w:footnotePr>
    <w:footnote w:id="0"/>
    <w:footnote w:id="1"/>
  </w:footnotePr>
  <w:endnotePr>
    <w:endnote w:id="0"/>
    <w:endnote w:id="1"/>
  </w:endnotePr>
  <w:compat/>
  <w:rsids>
    <w:rsidRoot w:val="00D96448"/>
    <w:rsid w:val="00011301"/>
    <w:rsid w:val="000113C5"/>
    <w:rsid w:val="0002057A"/>
    <w:rsid w:val="0002341E"/>
    <w:rsid w:val="000270C0"/>
    <w:rsid w:val="00073078"/>
    <w:rsid w:val="0007353F"/>
    <w:rsid w:val="000A293C"/>
    <w:rsid w:val="000B7BE7"/>
    <w:rsid w:val="000F2289"/>
    <w:rsid w:val="00114567"/>
    <w:rsid w:val="00122A66"/>
    <w:rsid w:val="001445A9"/>
    <w:rsid w:val="001459EF"/>
    <w:rsid w:val="001750AA"/>
    <w:rsid w:val="0018363E"/>
    <w:rsid w:val="001B34F1"/>
    <w:rsid w:val="001C20EB"/>
    <w:rsid w:val="00203FC2"/>
    <w:rsid w:val="002234BF"/>
    <w:rsid w:val="00243490"/>
    <w:rsid w:val="00245DA6"/>
    <w:rsid w:val="00246A65"/>
    <w:rsid w:val="0027455E"/>
    <w:rsid w:val="002758A4"/>
    <w:rsid w:val="00284AAC"/>
    <w:rsid w:val="002958FC"/>
    <w:rsid w:val="002D12D5"/>
    <w:rsid w:val="002D79FC"/>
    <w:rsid w:val="00301F3E"/>
    <w:rsid w:val="003037C7"/>
    <w:rsid w:val="00321FEF"/>
    <w:rsid w:val="00322C03"/>
    <w:rsid w:val="00350A91"/>
    <w:rsid w:val="00384E73"/>
    <w:rsid w:val="00393026"/>
    <w:rsid w:val="003B5670"/>
    <w:rsid w:val="003C3304"/>
    <w:rsid w:val="003E7A3F"/>
    <w:rsid w:val="003F6094"/>
    <w:rsid w:val="004434A6"/>
    <w:rsid w:val="00471A1A"/>
    <w:rsid w:val="004A14DD"/>
    <w:rsid w:val="004A4676"/>
    <w:rsid w:val="004B5530"/>
    <w:rsid w:val="004C7E33"/>
    <w:rsid w:val="004E561C"/>
    <w:rsid w:val="00502C5D"/>
    <w:rsid w:val="00505550"/>
    <w:rsid w:val="00565CF7"/>
    <w:rsid w:val="00567E5B"/>
    <w:rsid w:val="00574423"/>
    <w:rsid w:val="00584B6F"/>
    <w:rsid w:val="005B03B1"/>
    <w:rsid w:val="005C13DD"/>
    <w:rsid w:val="00611E08"/>
    <w:rsid w:val="00612644"/>
    <w:rsid w:val="00623F4B"/>
    <w:rsid w:val="0062627A"/>
    <w:rsid w:val="00630F34"/>
    <w:rsid w:val="00650E3F"/>
    <w:rsid w:val="006A401B"/>
    <w:rsid w:val="006B7B45"/>
    <w:rsid w:val="006D2DE7"/>
    <w:rsid w:val="006E0732"/>
    <w:rsid w:val="006E4A8B"/>
    <w:rsid w:val="006F25FA"/>
    <w:rsid w:val="0070057B"/>
    <w:rsid w:val="00742883"/>
    <w:rsid w:val="00761F3A"/>
    <w:rsid w:val="007669DC"/>
    <w:rsid w:val="0076700E"/>
    <w:rsid w:val="00783D1B"/>
    <w:rsid w:val="00794507"/>
    <w:rsid w:val="007E3FB0"/>
    <w:rsid w:val="00810AEF"/>
    <w:rsid w:val="008E38F4"/>
    <w:rsid w:val="0090067B"/>
    <w:rsid w:val="0090124C"/>
    <w:rsid w:val="00903696"/>
    <w:rsid w:val="00910631"/>
    <w:rsid w:val="009107A9"/>
    <w:rsid w:val="00912048"/>
    <w:rsid w:val="009301EA"/>
    <w:rsid w:val="00983F7F"/>
    <w:rsid w:val="009A4838"/>
    <w:rsid w:val="009A6D44"/>
    <w:rsid w:val="009D3BFA"/>
    <w:rsid w:val="009E2C50"/>
    <w:rsid w:val="009E50E0"/>
    <w:rsid w:val="00A078DC"/>
    <w:rsid w:val="00A07CF2"/>
    <w:rsid w:val="00A15863"/>
    <w:rsid w:val="00A2566B"/>
    <w:rsid w:val="00A32176"/>
    <w:rsid w:val="00A32FD3"/>
    <w:rsid w:val="00A3571A"/>
    <w:rsid w:val="00A66111"/>
    <w:rsid w:val="00A84172"/>
    <w:rsid w:val="00A96174"/>
    <w:rsid w:val="00AB0F99"/>
    <w:rsid w:val="00AB3E98"/>
    <w:rsid w:val="00AF5818"/>
    <w:rsid w:val="00B11371"/>
    <w:rsid w:val="00B33EF1"/>
    <w:rsid w:val="00BA459F"/>
    <w:rsid w:val="00BA5BFD"/>
    <w:rsid w:val="00BB451F"/>
    <w:rsid w:val="00BF7E77"/>
    <w:rsid w:val="00C07BCA"/>
    <w:rsid w:val="00C172C8"/>
    <w:rsid w:val="00C17F7B"/>
    <w:rsid w:val="00C426E3"/>
    <w:rsid w:val="00C42803"/>
    <w:rsid w:val="00C65714"/>
    <w:rsid w:val="00C724DB"/>
    <w:rsid w:val="00C9037C"/>
    <w:rsid w:val="00C906E0"/>
    <w:rsid w:val="00CA7EAE"/>
    <w:rsid w:val="00CB2C27"/>
    <w:rsid w:val="00CC380A"/>
    <w:rsid w:val="00CE53BE"/>
    <w:rsid w:val="00CF42B1"/>
    <w:rsid w:val="00D01866"/>
    <w:rsid w:val="00D440CF"/>
    <w:rsid w:val="00D93B05"/>
    <w:rsid w:val="00D96448"/>
    <w:rsid w:val="00DA0CBD"/>
    <w:rsid w:val="00DD6B7C"/>
    <w:rsid w:val="00DF2886"/>
    <w:rsid w:val="00E071FB"/>
    <w:rsid w:val="00E07E68"/>
    <w:rsid w:val="00E4088A"/>
    <w:rsid w:val="00E532C0"/>
    <w:rsid w:val="00E80739"/>
    <w:rsid w:val="00E90CEA"/>
    <w:rsid w:val="00EA1A6E"/>
    <w:rsid w:val="00EA24DC"/>
    <w:rsid w:val="00EA7EAD"/>
    <w:rsid w:val="00EB2A66"/>
    <w:rsid w:val="00EC26F4"/>
    <w:rsid w:val="00ED6C24"/>
    <w:rsid w:val="00ED787D"/>
    <w:rsid w:val="00EE1EEA"/>
    <w:rsid w:val="00F27E6A"/>
    <w:rsid w:val="00F314E3"/>
    <w:rsid w:val="00F54455"/>
    <w:rsid w:val="00F87A63"/>
    <w:rsid w:val="00FE77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162701817">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2065563845">
      <w:bodyDiv w:val="1"/>
      <w:marLeft w:val="0"/>
      <w:marRight w:val="0"/>
      <w:marTop w:val="0"/>
      <w:marBottom w:val="0"/>
      <w:divBdr>
        <w:top w:val="none" w:sz="0" w:space="0" w:color="auto"/>
        <w:left w:val="none" w:sz="0" w:space="0" w:color="auto"/>
        <w:bottom w:val="none" w:sz="0" w:space="0" w:color="auto"/>
        <w:right w:val="none" w:sz="0" w:space="0" w:color="auto"/>
      </w:divBdr>
    </w:div>
    <w:div w:id="212939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41</Pages>
  <Words>13060</Words>
  <Characters>74442</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Dell</cp:lastModifiedBy>
  <cp:revision>75</cp:revision>
  <cp:lastPrinted>2016-05-22T11:34:00Z</cp:lastPrinted>
  <dcterms:created xsi:type="dcterms:W3CDTF">2016-05-18T03:09:00Z</dcterms:created>
  <dcterms:modified xsi:type="dcterms:W3CDTF">2016-05-22T11:36:00Z</dcterms:modified>
</cp:coreProperties>
</file>