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uble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4"/>
        <w:gridCol w:w="7924"/>
      </w:tblGrid>
      <w:tr w:rsidR="00C52149" w:rsidTr="007962F0">
        <w:trPr>
          <w:trHeight w:val="1340"/>
        </w:trPr>
        <w:tc>
          <w:tcPr>
            <w:tcW w:w="1548" w:type="dxa"/>
          </w:tcPr>
          <w:p w:rsidR="00C52149" w:rsidRDefault="00C52149" w:rsidP="007962F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7982" w:type="dxa"/>
          </w:tcPr>
          <w:p w:rsidR="00C52149" w:rsidRDefault="00C52149" w:rsidP="007962F0">
            <w:pPr>
              <w:jc w:val="center"/>
              <w:rPr>
                <w:rFonts w:ascii="Algerian" w:hAnsi="Algerian"/>
                <w:sz w:val="32"/>
                <w:szCs w:val="32"/>
              </w:rPr>
            </w:pPr>
            <w:r w:rsidRPr="00863196">
              <w:rPr>
                <w:rFonts w:ascii="Algerian" w:hAnsi="Algerian"/>
                <w:sz w:val="32"/>
                <w:szCs w:val="32"/>
              </w:rPr>
              <w:t xml:space="preserve">Government Boys Secondary School No-01 </w:t>
            </w:r>
            <w:r>
              <w:rPr>
                <w:rFonts w:ascii="Algerian" w:hAnsi="Algerian"/>
                <w:sz w:val="32"/>
                <w:szCs w:val="32"/>
              </w:rPr>
              <w:t xml:space="preserve">(CAMPUS SCHOOL) </w:t>
            </w:r>
            <w:r w:rsidRPr="00863196">
              <w:rPr>
                <w:rFonts w:ascii="Algerian" w:hAnsi="Algerian"/>
                <w:sz w:val="32"/>
                <w:szCs w:val="32"/>
              </w:rPr>
              <w:t xml:space="preserve">Nazimzabad No-02 </w:t>
            </w:r>
          </w:p>
          <w:p w:rsidR="00C52149" w:rsidRDefault="00C52149" w:rsidP="007962F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63196">
              <w:rPr>
                <w:rFonts w:ascii="Algerian" w:hAnsi="Algerian"/>
                <w:sz w:val="32"/>
                <w:szCs w:val="32"/>
              </w:rPr>
              <w:t>KARACHI</w:t>
            </w:r>
          </w:p>
        </w:tc>
      </w:tr>
      <w:tr w:rsidR="00C52149" w:rsidTr="007962F0">
        <w:trPr>
          <w:trHeight w:val="402"/>
        </w:trPr>
        <w:tc>
          <w:tcPr>
            <w:tcW w:w="9530" w:type="dxa"/>
            <w:gridSpan w:val="2"/>
          </w:tcPr>
          <w:p w:rsidR="00C52149" w:rsidRPr="00AC0719" w:rsidRDefault="00C52149" w:rsidP="007962F0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E24D5B">
              <w:rPr>
                <w:rFonts w:asciiTheme="majorBidi" w:hAnsiTheme="majorBidi" w:cstheme="majorBidi"/>
                <w:sz w:val="24"/>
                <w:szCs w:val="24"/>
              </w:rPr>
              <w:t>NO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.GBSS.No</w:t>
            </w:r>
            <w:proofErr w:type="gram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-01/408150198/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Naz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No-02/                   /2016, Karachi            Dated:                    </w:t>
            </w:r>
            <w:r w:rsidRPr="008E5515">
              <w:rPr>
                <w:rFonts w:asciiTheme="majorBidi" w:hAnsiTheme="majorBidi" w:cstheme="majorBidi"/>
                <w:color w:val="FFFFFF" w:themeColor="background1"/>
                <w:sz w:val="24"/>
                <w:szCs w:val="24"/>
              </w:rPr>
              <w:t>.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</w:t>
            </w:r>
          </w:p>
        </w:tc>
      </w:tr>
    </w:tbl>
    <w:p w:rsidR="00C52149" w:rsidRPr="00AC0719" w:rsidRDefault="00C52149" w:rsidP="00C52149">
      <w:pPr>
        <w:spacing w:after="0"/>
        <w:jc w:val="center"/>
        <w:rPr>
          <w:rFonts w:asciiTheme="majorBidi" w:hAnsiTheme="majorBidi" w:cstheme="majorBidi"/>
          <w:sz w:val="10"/>
          <w:szCs w:val="10"/>
        </w:rPr>
      </w:pPr>
    </w:p>
    <w:p w:rsidR="00C52149" w:rsidRPr="00E50D4D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 w:rsidRPr="00E50D4D">
        <w:rPr>
          <w:rFonts w:asciiTheme="majorBidi" w:hAnsiTheme="majorBidi" w:cstheme="majorBidi"/>
          <w:sz w:val="24"/>
          <w:szCs w:val="24"/>
        </w:rPr>
        <w:t>To,</w:t>
      </w:r>
    </w:p>
    <w:p w:rsidR="00C52149" w:rsidRPr="00E50D4D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 w:rsidRPr="00E50D4D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E50D4D">
        <w:rPr>
          <w:rFonts w:asciiTheme="majorBidi" w:hAnsiTheme="majorBidi" w:cstheme="majorBidi"/>
          <w:sz w:val="24"/>
          <w:szCs w:val="24"/>
        </w:rPr>
        <w:t>The District Education Officer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 w:rsidRPr="00E50D4D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Pr="00E50D4D">
        <w:rPr>
          <w:rFonts w:asciiTheme="majorBidi" w:hAnsiTheme="majorBidi" w:cstheme="majorBidi"/>
          <w:sz w:val="24"/>
          <w:szCs w:val="24"/>
        </w:rPr>
        <w:t>Elementary, Secondary &amp; Higher Secondary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District Central Karachi.</w:t>
      </w:r>
    </w:p>
    <w:p w:rsidR="00C52149" w:rsidRPr="00CE2720" w:rsidRDefault="00C52149" w:rsidP="00C52149">
      <w:pPr>
        <w:spacing w:before="240"/>
        <w:ind w:left="1440" w:hanging="1440"/>
        <w:rPr>
          <w:rFonts w:asciiTheme="majorBidi" w:hAnsiTheme="majorBidi" w:cstheme="majorBidi"/>
          <w:b/>
          <w:bCs/>
          <w:sz w:val="24"/>
          <w:szCs w:val="24"/>
        </w:rPr>
      </w:pPr>
      <w:r w:rsidRPr="00CE2720">
        <w:rPr>
          <w:rFonts w:asciiTheme="majorBidi" w:hAnsiTheme="majorBidi" w:cstheme="majorBidi"/>
          <w:b/>
          <w:bCs/>
          <w:sz w:val="24"/>
          <w:szCs w:val="24"/>
        </w:rPr>
        <w:t xml:space="preserve">SUBJECT: </w:t>
      </w:r>
      <w:r w:rsidRPr="00CE2720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CE2720">
        <w:rPr>
          <w:rFonts w:asciiTheme="majorBidi" w:hAnsiTheme="majorBidi" w:cstheme="majorBidi"/>
          <w:b/>
          <w:bCs/>
          <w:sz w:val="24"/>
          <w:szCs w:val="24"/>
          <w:u w:val="single"/>
        </w:rPr>
        <w:t>INFORMATION REGARDING MEMBERS OF PROCUREMENT COMMITTEE</w:t>
      </w:r>
    </w:p>
    <w:p w:rsidR="00C52149" w:rsidRDefault="00C52149" w:rsidP="00C52149">
      <w:pPr>
        <w:spacing w:after="0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In pursuance of Education &amp; Literacy Department Government of Sindh notification No.SO(G-III)/SSB-2/FW/FUR/01/12, Karachi, dated 16-02-2016, following members &amp; Chairman of Procurement committee for Procurement of Goods and repair of Office building hereby declared.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52149" w:rsidRPr="000A154C" w:rsidRDefault="00C52149" w:rsidP="00C52149">
      <w:pPr>
        <w:spacing w:after="0"/>
        <w:ind w:left="1440"/>
        <w:rPr>
          <w:rFonts w:asciiTheme="majorBidi" w:hAnsiTheme="majorBidi" w:cstheme="majorBidi"/>
          <w:b/>
          <w:bCs/>
          <w:sz w:val="24"/>
          <w:szCs w:val="24"/>
        </w:rPr>
      </w:pPr>
      <w:r w:rsidRPr="000A154C">
        <w:rPr>
          <w:rFonts w:asciiTheme="majorBidi" w:hAnsiTheme="majorBidi" w:cstheme="majorBidi"/>
          <w:b/>
          <w:bCs/>
          <w:sz w:val="24"/>
          <w:szCs w:val="24"/>
          <w:u w:val="single"/>
        </w:rPr>
        <w:t>S. No</w:t>
      </w:r>
      <w:r w:rsidRPr="000A154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0A154C">
        <w:rPr>
          <w:rFonts w:asciiTheme="majorBidi" w:hAnsiTheme="majorBidi" w:cstheme="majorBidi"/>
          <w:b/>
          <w:bCs/>
          <w:sz w:val="24"/>
          <w:szCs w:val="24"/>
          <w:u w:val="single"/>
        </w:rPr>
        <w:t>Procurement Committee</w:t>
      </w:r>
      <w:r w:rsidRPr="000A154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0A154C">
        <w:rPr>
          <w:rFonts w:asciiTheme="majorBidi" w:hAnsiTheme="majorBidi" w:cstheme="majorBidi"/>
          <w:b/>
          <w:bCs/>
          <w:sz w:val="24"/>
          <w:szCs w:val="24"/>
        </w:rPr>
        <w:tab/>
      </w:r>
      <w:r w:rsidRPr="000A154C">
        <w:rPr>
          <w:rFonts w:asciiTheme="majorBidi" w:hAnsiTheme="majorBidi" w:cstheme="majorBidi"/>
          <w:b/>
          <w:bCs/>
          <w:sz w:val="24"/>
          <w:szCs w:val="24"/>
          <w:u w:val="single"/>
        </w:rPr>
        <w:t>Place in Committee</w:t>
      </w:r>
    </w:p>
    <w:p w:rsidR="00C52149" w:rsidRDefault="00C52149" w:rsidP="00C52149">
      <w:pPr>
        <w:spacing w:after="0"/>
        <w:ind w:left="14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</w:t>
      </w:r>
      <w:r>
        <w:rPr>
          <w:rFonts w:asciiTheme="majorBidi" w:hAnsiTheme="majorBidi" w:cstheme="majorBidi"/>
          <w:sz w:val="24"/>
          <w:szCs w:val="24"/>
        </w:rPr>
        <w:tab/>
        <w:t xml:space="preserve">Mr. </w:t>
      </w:r>
      <w:proofErr w:type="spellStart"/>
      <w:r>
        <w:rPr>
          <w:rFonts w:asciiTheme="majorBidi" w:hAnsiTheme="majorBidi" w:cstheme="majorBidi"/>
          <w:sz w:val="24"/>
          <w:szCs w:val="24"/>
        </w:rPr>
        <w:t>Ather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Mumtaz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(I/C </w:t>
      </w:r>
      <w:proofErr w:type="spellStart"/>
      <w:r>
        <w:rPr>
          <w:rFonts w:asciiTheme="majorBidi" w:hAnsiTheme="majorBidi" w:cstheme="majorBidi"/>
          <w:sz w:val="24"/>
          <w:szCs w:val="24"/>
        </w:rPr>
        <w:t>H.M</w:t>
      </w:r>
      <w:proofErr w:type="spellEnd"/>
      <w:r>
        <w:rPr>
          <w:rFonts w:asciiTheme="majorBidi" w:hAnsiTheme="majorBidi" w:cstheme="majorBidi"/>
          <w:sz w:val="24"/>
          <w:szCs w:val="24"/>
        </w:rPr>
        <w:t>)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Chairman</w:t>
      </w:r>
    </w:p>
    <w:p w:rsidR="00C52149" w:rsidRDefault="00C52149" w:rsidP="00C52149">
      <w:pPr>
        <w:spacing w:after="0"/>
        <w:ind w:left="14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</w:t>
      </w:r>
      <w:r>
        <w:rPr>
          <w:rFonts w:asciiTheme="majorBidi" w:hAnsiTheme="majorBidi" w:cstheme="majorBidi"/>
          <w:sz w:val="24"/>
          <w:szCs w:val="24"/>
        </w:rPr>
        <w:tab/>
        <w:t>Mr. Khalid Masood (</w:t>
      </w:r>
      <w:proofErr w:type="spellStart"/>
      <w:r>
        <w:rPr>
          <w:rFonts w:asciiTheme="majorBidi" w:hAnsiTheme="majorBidi" w:cstheme="majorBidi"/>
          <w:sz w:val="24"/>
          <w:szCs w:val="24"/>
        </w:rPr>
        <w:t>W.I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BS-18)</w:t>
      </w:r>
      <w:r>
        <w:rPr>
          <w:rFonts w:asciiTheme="majorBidi" w:hAnsiTheme="majorBidi" w:cstheme="majorBidi"/>
          <w:sz w:val="24"/>
          <w:szCs w:val="24"/>
        </w:rPr>
        <w:tab/>
        <w:t>Member/ Secretary</w:t>
      </w:r>
    </w:p>
    <w:p w:rsidR="00C52149" w:rsidRDefault="00C52149" w:rsidP="00C52149">
      <w:pPr>
        <w:spacing w:after="0"/>
        <w:ind w:left="144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3.</w:t>
      </w:r>
      <w:r>
        <w:rPr>
          <w:rFonts w:asciiTheme="majorBidi" w:hAnsiTheme="majorBidi" w:cstheme="majorBidi"/>
          <w:sz w:val="24"/>
          <w:szCs w:val="24"/>
        </w:rPr>
        <w:tab/>
        <w:t xml:space="preserve">Person Nominated by Works &amp; </w:t>
      </w:r>
      <w:r>
        <w:rPr>
          <w:rFonts w:asciiTheme="majorBidi" w:hAnsiTheme="majorBidi" w:cstheme="majorBidi"/>
          <w:sz w:val="24"/>
          <w:szCs w:val="24"/>
        </w:rPr>
        <w:tab/>
        <w:t>Member</w:t>
      </w:r>
    </w:p>
    <w:p w:rsidR="00C52149" w:rsidRPr="00E50D4D" w:rsidRDefault="00C52149" w:rsidP="00C52149">
      <w:pPr>
        <w:spacing w:after="0"/>
        <w:ind w:left="1440"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Service Department, Karachi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It is for your kind information and necessary approval.</w:t>
      </w: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52149" w:rsidRDefault="00C52149" w:rsidP="00C52149">
      <w:pPr>
        <w:spacing w:after="0"/>
        <w:rPr>
          <w:rFonts w:asciiTheme="majorBidi" w:hAnsiTheme="majorBidi" w:cstheme="majorBidi"/>
          <w:sz w:val="24"/>
          <w:szCs w:val="24"/>
        </w:rPr>
      </w:pPr>
    </w:p>
    <w:p w:rsidR="00C52149" w:rsidRPr="002E740D" w:rsidRDefault="00C52149" w:rsidP="00C52149">
      <w:pPr>
        <w:spacing w:after="0"/>
        <w:ind w:left="3600"/>
        <w:jc w:val="center"/>
        <w:rPr>
          <w:rFonts w:asciiTheme="majorBidi" w:hAnsiTheme="majorBidi" w:cstheme="majorBidi"/>
          <w:b/>
          <w:bCs/>
        </w:rPr>
      </w:pPr>
      <w:r w:rsidRPr="002E740D">
        <w:rPr>
          <w:rFonts w:asciiTheme="majorBidi" w:hAnsiTheme="majorBidi" w:cstheme="majorBidi"/>
          <w:b/>
          <w:bCs/>
        </w:rPr>
        <w:t>Headmaster</w:t>
      </w:r>
    </w:p>
    <w:p w:rsidR="00C52149" w:rsidRPr="002E740D" w:rsidRDefault="00C52149" w:rsidP="00C52149">
      <w:pPr>
        <w:spacing w:after="0"/>
        <w:ind w:left="3600"/>
        <w:jc w:val="center"/>
        <w:rPr>
          <w:rFonts w:asciiTheme="majorBidi" w:hAnsiTheme="majorBidi" w:cstheme="majorBidi"/>
          <w:b/>
          <w:bCs/>
        </w:rPr>
      </w:pPr>
      <w:r w:rsidRPr="002E740D">
        <w:rPr>
          <w:rFonts w:asciiTheme="majorBidi" w:hAnsiTheme="majorBidi" w:cstheme="majorBidi"/>
          <w:b/>
          <w:bCs/>
        </w:rPr>
        <w:t>Government Boys Secondary School No-01</w:t>
      </w:r>
    </w:p>
    <w:p w:rsidR="00C52149" w:rsidRPr="002E740D" w:rsidRDefault="00C52149" w:rsidP="00C52149">
      <w:pPr>
        <w:spacing w:after="0"/>
        <w:ind w:left="3600"/>
        <w:jc w:val="center"/>
        <w:rPr>
          <w:rFonts w:asciiTheme="majorBidi" w:hAnsiTheme="majorBidi" w:cstheme="majorBidi"/>
          <w:b/>
          <w:bCs/>
        </w:rPr>
      </w:pPr>
      <w:r w:rsidRPr="002E740D">
        <w:rPr>
          <w:rFonts w:asciiTheme="majorBidi" w:hAnsiTheme="majorBidi" w:cstheme="majorBidi"/>
          <w:b/>
          <w:bCs/>
        </w:rPr>
        <w:t>Nazimabad No-02 Karachi</w:t>
      </w:r>
    </w:p>
    <w:p w:rsidR="00C52149" w:rsidRPr="002E740D" w:rsidRDefault="00C52149" w:rsidP="00C52149">
      <w:pPr>
        <w:spacing w:after="0"/>
        <w:ind w:left="3600"/>
        <w:jc w:val="center"/>
        <w:rPr>
          <w:rFonts w:asciiTheme="majorBidi" w:hAnsiTheme="majorBidi" w:cstheme="majorBidi"/>
          <w:b/>
          <w:bCs/>
        </w:rPr>
      </w:pPr>
      <w:r w:rsidRPr="002E740D">
        <w:rPr>
          <w:rFonts w:asciiTheme="majorBidi" w:hAnsiTheme="majorBidi" w:cstheme="majorBidi"/>
          <w:b/>
          <w:bCs/>
        </w:rPr>
        <w:t>SEMIS CODE: 408150198</w:t>
      </w:r>
    </w:p>
    <w:p w:rsidR="00C52149" w:rsidRPr="002E740D" w:rsidRDefault="00C52149" w:rsidP="00C52149">
      <w:pPr>
        <w:spacing w:after="0"/>
        <w:ind w:left="3600"/>
        <w:jc w:val="center"/>
        <w:rPr>
          <w:rFonts w:asciiTheme="majorBidi" w:hAnsiTheme="majorBidi" w:cstheme="majorBidi"/>
          <w:b/>
          <w:bCs/>
        </w:rPr>
      </w:pPr>
      <w:proofErr w:type="spellStart"/>
      <w:r w:rsidRPr="002E740D">
        <w:rPr>
          <w:rFonts w:asciiTheme="majorBidi" w:hAnsiTheme="majorBidi" w:cstheme="majorBidi"/>
          <w:b/>
          <w:bCs/>
        </w:rPr>
        <w:t>D</w:t>
      </w:r>
      <w:r>
        <w:rPr>
          <w:rFonts w:asciiTheme="majorBidi" w:hAnsiTheme="majorBidi" w:cstheme="majorBidi"/>
          <w:b/>
          <w:bCs/>
        </w:rPr>
        <w:t>&amp;</w:t>
      </w:r>
      <w:proofErr w:type="gramStart"/>
      <w:r w:rsidRPr="002E740D">
        <w:rPr>
          <w:rFonts w:asciiTheme="majorBidi" w:hAnsiTheme="majorBidi" w:cstheme="majorBidi"/>
          <w:b/>
          <w:bCs/>
        </w:rPr>
        <w:t>D</w:t>
      </w:r>
      <w:r>
        <w:rPr>
          <w:rFonts w:asciiTheme="majorBidi" w:hAnsiTheme="majorBidi" w:cstheme="majorBidi"/>
          <w:b/>
          <w:bCs/>
        </w:rPr>
        <w:t>.</w:t>
      </w:r>
      <w:r w:rsidRPr="002E740D">
        <w:rPr>
          <w:rFonts w:asciiTheme="majorBidi" w:hAnsiTheme="majorBidi" w:cstheme="majorBidi"/>
          <w:b/>
          <w:bCs/>
        </w:rPr>
        <w:t>O</w:t>
      </w:r>
      <w:proofErr w:type="spellEnd"/>
      <w:proofErr w:type="gramEnd"/>
      <w:r w:rsidRPr="002E740D">
        <w:rPr>
          <w:rFonts w:asciiTheme="majorBidi" w:hAnsiTheme="majorBidi" w:cstheme="majorBidi"/>
          <w:b/>
          <w:bCs/>
        </w:rPr>
        <w:t xml:space="preserve"> CODE: KC6622 </w:t>
      </w:r>
    </w:p>
    <w:p w:rsidR="00C52149" w:rsidRDefault="00C52149" w:rsidP="00C52149">
      <w:pPr>
        <w:spacing w:after="0"/>
        <w:rPr>
          <w:rFonts w:asciiTheme="majorBidi" w:hAnsiTheme="majorBidi" w:cstheme="majorBidi"/>
        </w:rPr>
      </w:pPr>
    </w:p>
    <w:p w:rsidR="00C52149" w:rsidRPr="003E426A" w:rsidRDefault="00C52149" w:rsidP="00C52149">
      <w:pPr>
        <w:spacing w:after="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A copy is forwarded to </w:t>
      </w:r>
      <w:proofErr w:type="spellStart"/>
      <w:r>
        <w:rPr>
          <w:rFonts w:asciiTheme="majorBidi" w:hAnsiTheme="majorBidi" w:cstheme="majorBidi"/>
        </w:rPr>
        <w:t>D&amp;D.O</w:t>
      </w:r>
      <w:proofErr w:type="spellEnd"/>
      <w:r>
        <w:rPr>
          <w:rFonts w:asciiTheme="majorBidi" w:hAnsiTheme="majorBidi" w:cstheme="majorBidi"/>
        </w:rPr>
        <w:t xml:space="preserve"> with request to start proc</w:t>
      </w:r>
      <w:r w:rsidR="00967B9E">
        <w:rPr>
          <w:rFonts w:asciiTheme="majorBidi" w:hAnsiTheme="majorBidi" w:cstheme="majorBidi"/>
        </w:rPr>
        <w:t xml:space="preserve">ess of utilization of ONE TIME </w:t>
      </w:r>
      <w:bookmarkStart w:id="0" w:name="_GoBack"/>
      <w:bookmarkEnd w:id="0"/>
      <w:r>
        <w:rPr>
          <w:rFonts w:asciiTheme="majorBidi" w:hAnsiTheme="majorBidi" w:cstheme="majorBidi"/>
        </w:rPr>
        <w:t>GRANT BUDGET 2015-16</w:t>
      </w: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  <w:r w:rsidRPr="003E426A">
        <w:rPr>
          <w:rFonts w:asciiTheme="majorBidi" w:hAnsiTheme="majorBidi" w:cstheme="majorBidi"/>
        </w:rPr>
        <w:t>Headmaster</w:t>
      </w: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C52149" w:rsidRDefault="00C52149" w:rsidP="00C52149">
      <w:pPr>
        <w:spacing w:after="0"/>
        <w:ind w:left="3600"/>
        <w:jc w:val="center"/>
        <w:rPr>
          <w:rFonts w:asciiTheme="majorBidi" w:hAnsiTheme="majorBidi" w:cstheme="majorBidi"/>
        </w:rPr>
      </w:pPr>
    </w:p>
    <w:p w:rsidR="0083705B" w:rsidRDefault="0083705B"/>
    <w:sectPr w:rsidR="0083705B" w:rsidSect="00C52149">
      <w:pgSz w:w="11906" w:h="16838" w:code="9"/>
      <w:pgMar w:top="720" w:right="1008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149"/>
    <w:rsid w:val="0083705B"/>
    <w:rsid w:val="00967B9E"/>
    <w:rsid w:val="00C5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9FBDC"/>
  <w15:chartTrackingRefBased/>
  <w15:docId w15:val="{64FED9CC-0DA1-46CE-9F24-2C267292D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521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21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2016-05-18T04:50:00Z</dcterms:created>
  <dcterms:modified xsi:type="dcterms:W3CDTF">2016-05-18T07:29:00Z</dcterms:modified>
</cp:coreProperties>
</file>