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494D5F">
        <w:rPr>
          <w:rFonts w:asciiTheme="majorBidi" w:hAnsiTheme="majorBidi" w:cstheme="majorBidi"/>
          <w:b/>
          <w:bCs/>
          <w:caps/>
          <w:color w:val="000000" w:themeColor="text1"/>
          <w:sz w:val="28"/>
          <w:szCs w:val="28"/>
          <w:u w:val="single"/>
        </w:rPr>
        <w:t>aster</w:t>
      </w:r>
    </w:p>
    <w:p w:rsidR="0002057A" w:rsidRPr="00A55B53" w:rsidRDefault="0002057A" w:rsidP="004552FF">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4C6E2B">
        <w:rPr>
          <w:rFonts w:asciiTheme="majorBidi" w:hAnsiTheme="majorBidi" w:cstheme="majorBidi"/>
          <w:b/>
          <w:bCs/>
          <w:caps/>
          <w:color w:val="000000" w:themeColor="text1"/>
          <w:sz w:val="28"/>
          <w:szCs w:val="28"/>
          <w:u w:val="single"/>
        </w:rPr>
        <w:t xml:space="preserve">boys primary school </w:t>
      </w:r>
      <w:r w:rsidR="000A1A5A">
        <w:rPr>
          <w:rFonts w:asciiTheme="majorBidi" w:hAnsiTheme="majorBidi" w:cstheme="majorBidi"/>
          <w:b/>
          <w:bCs/>
          <w:caps/>
          <w:color w:val="000000" w:themeColor="text1"/>
          <w:sz w:val="28"/>
          <w:szCs w:val="28"/>
          <w:u w:val="single"/>
        </w:rPr>
        <w:t>Badah-I</w:t>
      </w:r>
      <w:r w:rsidR="004664EF">
        <w:rPr>
          <w:rFonts w:asciiTheme="majorBidi" w:hAnsiTheme="majorBidi" w:cstheme="majorBidi"/>
          <w:b/>
          <w:bCs/>
          <w:caps/>
          <w:color w:val="000000" w:themeColor="text1"/>
          <w:sz w:val="28"/>
          <w:szCs w:val="28"/>
          <w:u w:val="single"/>
        </w:rPr>
        <w:t xml:space="preserve"> taluka dokri</w:t>
      </w:r>
      <w:r w:rsidR="004552FF">
        <w:rPr>
          <w:rFonts w:asciiTheme="majorBidi" w:hAnsiTheme="majorBidi" w:cstheme="majorBidi"/>
          <w:b/>
          <w:bCs/>
          <w:caps/>
          <w:color w:val="000000" w:themeColor="text1"/>
          <w:sz w:val="28"/>
          <w:szCs w:val="28"/>
          <w:u w:val="single"/>
        </w:rPr>
        <w:t xml:space="preserve"> </w:t>
      </w: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4664EF">
      <w:pPr>
        <w:widowControl w:val="0"/>
        <w:autoSpaceDE w:val="0"/>
        <w:autoSpaceDN w:val="0"/>
        <w:adjustRightInd w:val="0"/>
        <w:spacing w:after="0" w:line="200" w:lineRule="exact"/>
        <w:jc w:val="center"/>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sidR="000666CB">
        <w:rPr>
          <w:rFonts w:asciiTheme="majorBidi" w:hAnsiTheme="majorBidi" w:cstheme="majorBidi"/>
          <w:b/>
          <w:bCs/>
          <w:i/>
          <w:iCs/>
          <w:color w:val="000000" w:themeColor="text1"/>
          <w:sz w:val="24"/>
          <w:szCs w:val="24"/>
          <w:u w:val="single"/>
        </w:rPr>
        <w:t>Others (Electrical Appliances)</w:t>
      </w:r>
    </w:p>
    <w:p w:rsidR="000A1A5A" w:rsidRDefault="000A1A5A" w:rsidP="000A1A5A">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A1A5A" w:rsidRDefault="000A1A5A" w:rsidP="000A1A5A">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A1A5A" w:rsidRDefault="000A1A5A" w:rsidP="000A1A5A">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Govt. Boys Primary School Badah-I</w:t>
      </w:r>
    </w:p>
    <w:p w:rsidR="000A1A5A" w:rsidRDefault="000A1A5A" w:rsidP="000A1A5A">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Pr>
          <w:rFonts w:ascii="Times New Roman" w:hAnsi="Times New Roman" w:cs="Times New Roman"/>
          <w:b/>
          <w:bCs/>
          <w:i/>
          <w:iCs/>
          <w:color w:val="FF0000"/>
          <w:sz w:val="28"/>
          <w:szCs w:val="28"/>
          <w:u w:val="single"/>
        </w:rPr>
        <w:t>413010154</w:t>
      </w:r>
      <w:r>
        <w:rPr>
          <w:rFonts w:ascii="Times New Roman" w:eastAsia="Times New Roman" w:hAnsi="Times New Roman" w:cs="Times New Roman"/>
          <w:b/>
          <w:bCs/>
          <w:i/>
          <w:iCs/>
          <w:color w:val="FF0000"/>
          <w:sz w:val="28"/>
          <w:szCs w:val="28"/>
          <w:u w:val="single"/>
        </w:rPr>
        <w:t>) Cost Centre: LK5054</w:t>
      </w:r>
    </w:p>
    <w:p w:rsidR="000A1A5A" w:rsidRPr="00B02BA6" w:rsidRDefault="000A1A5A" w:rsidP="000A1A5A">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Pr="00A55B53" w:rsidRDefault="004664EF"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693C04" w:rsidRDefault="009B07B5"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9B07B5">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4C6E2B">
        <w:rPr>
          <w:rFonts w:asciiTheme="majorBidi" w:hAnsiTheme="majorBidi" w:cstheme="majorBidi"/>
          <w:i/>
          <w:iCs/>
          <w:color w:val="000000" w:themeColor="text1"/>
          <w:sz w:val="24"/>
          <w:szCs w:val="24"/>
        </w:rPr>
        <w:t>Boys Primary School</w:t>
      </w:r>
      <w:r w:rsidR="004664EF">
        <w:rPr>
          <w:rFonts w:asciiTheme="majorBidi" w:hAnsiTheme="majorBidi" w:cstheme="majorBidi"/>
          <w:i/>
          <w:iCs/>
          <w:color w:val="000000" w:themeColor="text1"/>
          <w:sz w:val="24"/>
          <w:szCs w:val="24"/>
        </w:rPr>
        <w:t xml:space="preserve"> </w:t>
      </w:r>
      <w:r w:rsidR="000A1A5A">
        <w:rPr>
          <w:rFonts w:asciiTheme="majorBidi" w:hAnsiTheme="majorBidi" w:cstheme="majorBidi"/>
          <w:i/>
          <w:iCs/>
          <w:color w:val="000000" w:themeColor="text1"/>
          <w:sz w:val="24"/>
          <w:szCs w:val="24"/>
        </w:rPr>
        <w:t>Badah-I</w:t>
      </w:r>
      <w:r w:rsidR="004C6E2B">
        <w:rPr>
          <w:rFonts w:asciiTheme="majorBidi" w:hAnsiTheme="majorBidi" w:cstheme="majorBidi"/>
          <w:i/>
          <w:iCs/>
          <w:color w:val="000000" w:themeColor="text1"/>
          <w:sz w:val="24"/>
          <w:szCs w:val="24"/>
        </w:rPr>
        <w:t xml:space="preserve"> Taluka Dokri</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B7585D">
        <w:rPr>
          <w:rFonts w:asciiTheme="majorBidi" w:hAnsiTheme="majorBidi" w:cstheme="majorBidi"/>
          <w:iCs/>
          <w:color w:val="000000" w:themeColor="text1"/>
          <w:sz w:val="24"/>
          <w:szCs w:val="24"/>
        </w:rPr>
        <w:t>0331-1306457</w:t>
      </w:r>
      <w:bookmarkStart w:id="0" w:name="_GoBack"/>
      <w:bookmarkEnd w:id="0"/>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t>E</w:t>
      </w:r>
      <w:r w:rsidRPr="00A55B53">
        <w:rPr>
          <w:rFonts w:asciiTheme="majorBidi" w:hAnsiTheme="majorBidi" w:cstheme="majorBidi"/>
          <w:i/>
          <w:iCs/>
          <w:color w:val="000000" w:themeColor="text1"/>
          <w:sz w:val="24"/>
          <w:szCs w:val="24"/>
        </w:rPr>
        <w:t xml:space="preserv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9B07B5"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9B07B5"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0C7453">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4664EF">
        <w:rPr>
          <w:rFonts w:asciiTheme="majorBidi" w:hAnsiTheme="majorBidi" w:cstheme="majorBidi"/>
          <w:sz w:val="24"/>
          <w:szCs w:val="24"/>
        </w:rPr>
        <w:t>One Time Grant-2015-16</w:t>
      </w:r>
      <w:r w:rsidRPr="00B35359">
        <w:rPr>
          <w:rFonts w:asciiTheme="majorBidi" w:hAnsiTheme="majorBidi" w:cstheme="majorBidi"/>
          <w:sz w:val="24"/>
          <w:szCs w:val="24"/>
        </w:rPr>
        <w:t xml:space="preserve">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theperiod of validity for a additional period but not exceeding 1/3 of the original period.The request and the bidders‘responses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shallevaluatethebids,infollowing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purpose, the Brochures,Catalogues,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TableofContents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9B07B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9B07B5"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9B07B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9B07B5"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9B07B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9B07B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9B07B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9B07B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9B07B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Pr="00680917" w:rsidRDefault="006F0716" w:rsidP="006F0716">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6F0716" w:rsidRPr="00680917" w:rsidRDefault="006F0716" w:rsidP="006F0716">
      <w:pPr>
        <w:spacing w:after="0" w:line="240" w:lineRule="auto"/>
        <w:jc w:val="center"/>
        <w:rPr>
          <w:rFonts w:asciiTheme="majorBidi" w:eastAsia="Times New Roman" w:hAnsiTheme="majorBidi" w:cstheme="majorBidi"/>
          <w:b/>
          <w:bCs/>
          <w:u w:val="single"/>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0A1A5A">
        <w:rPr>
          <w:rFonts w:asciiTheme="majorBidi" w:eastAsia="Times New Roman" w:hAnsiTheme="majorBidi" w:cstheme="majorBidi"/>
          <w:b/>
          <w:bCs/>
          <w:caps/>
          <w:sz w:val="24"/>
          <w:szCs w:val="24"/>
        </w:rPr>
        <w:t>Badah-I</w:t>
      </w:r>
      <w:r>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6F0716" w:rsidRPr="00680917" w:rsidRDefault="006F0716" w:rsidP="006F0716">
      <w:pPr>
        <w:spacing w:after="0" w:line="240" w:lineRule="auto"/>
        <w:rPr>
          <w:rFonts w:asciiTheme="majorBidi" w:eastAsia="Times New Roman" w:hAnsiTheme="majorBidi" w:cstheme="majorBidi"/>
        </w:rPr>
      </w:pPr>
    </w:p>
    <w:tbl>
      <w:tblPr>
        <w:tblW w:w="11157"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322"/>
        <w:gridCol w:w="1694"/>
        <w:gridCol w:w="2340"/>
      </w:tblGrid>
      <w:tr w:rsidR="006F0716" w:rsidRPr="002D1A90" w:rsidTr="006F0716">
        <w:trPr>
          <w:trHeight w:val="552"/>
          <w:jc w:val="center"/>
        </w:trPr>
        <w:tc>
          <w:tcPr>
            <w:tcW w:w="1596" w:type="dxa"/>
            <w:shd w:val="clear" w:color="000000" w:fill="BFBFBF"/>
            <w:vAlign w:val="center"/>
            <w:hideMark/>
          </w:tcPr>
          <w:p w:rsidR="006F0716" w:rsidRPr="002D1A90" w:rsidRDefault="006F0716" w:rsidP="000A040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6F0716" w:rsidRPr="002D1A90" w:rsidRDefault="006F0716"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Quantity &amp; Specifications</w:t>
            </w:r>
          </w:p>
        </w:tc>
        <w:tc>
          <w:tcPr>
            <w:tcW w:w="1353"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Estimated Cost</w:t>
            </w:r>
          </w:p>
        </w:tc>
        <w:tc>
          <w:tcPr>
            <w:tcW w:w="1322" w:type="dxa"/>
            <w:shd w:val="clear" w:color="000000" w:fill="BFBFBF"/>
          </w:tcPr>
          <w:p w:rsidR="006F0716" w:rsidRPr="006F0716" w:rsidRDefault="006F0716"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Bid Submission</w:t>
            </w:r>
          </w:p>
          <w:p w:rsidR="006F0716" w:rsidRPr="006F0716" w:rsidRDefault="006F0716"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Date &amp; time</w:t>
            </w:r>
          </w:p>
        </w:tc>
        <w:tc>
          <w:tcPr>
            <w:tcW w:w="1694"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Bid opening date &amp; time</w:t>
            </w:r>
          </w:p>
        </w:tc>
        <w:tc>
          <w:tcPr>
            <w:tcW w:w="2340" w:type="dxa"/>
            <w:shd w:val="clear" w:color="000000" w:fill="BFBFBF"/>
          </w:tcPr>
          <w:p w:rsidR="006F0716" w:rsidRPr="006F0716" w:rsidRDefault="006F0716"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Venue for opening of bids</w:t>
            </w:r>
          </w:p>
        </w:tc>
      </w:tr>
      <w:tr w:rsidR="006F0716" w:rsidRPr="002D1A90" w:rsidTr="006F0716">
        <w:trPr>
          <w:trHeight w:val="329"/>
          <w:jc w:val="center"/>
        </w:trPr>
        <w:tc>
          <w:tcPr>
            <w:tcW w:w="1596" w:type="dxa"/>
            <w:shd w:val="clear" w:color="000000" w:fill="FFFFFF"/>
            <w:vAlign w:val="center"/>
            <w:hideMark/>
          </w:tcPr>
          <w:p w:rsidR="006F0716" w:rsidRPr="002D1A90" w:rsidRDefault="006F0716" w:rsidP="000A040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Others (Electrical Appliances)</w:t>
            </w:r>
          </w:p>
        </w:tc>
        <w:tc>
          <w:tcPr>
            <w:tcW w:w="1279" w:type="dxa"/>
          </w:tcPr>
          <w:p w:rsidR="006F0716" w:rsidRPr="000012B2" w:rsidRDefault="000A1A5A"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396,000</w:t>
            </w:r>
          </w:p>
        </w:tc>
        <w:tc>
          <w:tcPr>
            <w:tcW w:w="1573" w:type="dxa"/>
          </w:tcPr>
          <w:p w:rsidR="006F0716" w:rsidRPr="000012B2" w:rsidRDefault="006F0716" w:rsidP="000A0409">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6F0716" w:rsidRPr="000012B2" w:rsidRDefault="000A1A5A" w:rsidP="005E52F0">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396,000</w:t>
            </w:r>
          </w:p>
        </w:tc>
        <w:tc>
          <w:tcPr>
            <w:tcW w:w="1322" w:type="dxa"/>
          </w:tcPr>
          <w:p w:rsidR="006F0716" w:rsidRPr="000012B2" w:rsidRDefault="006F0716" w:rsidP="000A0409">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6F0716" w:rsidRPr="000012B2" w:rsidRDefault="006F0716" w:rsidP="000A0409">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6F0716" w:rsidRPr="000012B2" w:rsidRDefault="006F0716" w:rsidP="000A0409">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6F0716" w:rsidRPr="000012B2" w:rsidRDefault="006F0716" w:rsidP="006F0716">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0A1A5A">
        <w:rPr>
          <w:rFonts w:asciiTheme="majorBidi" w:eastAsia="Times New Roman" w:hAnsiTheme="majorBidi" w:cstheme="majorBidi"/>
          <w:b/>
          <w:bCs/>
          <w:caps/>
          <w:sz w:val="24"/>
          <w:szCs w:val="24"/>
        </w:rPr>
        <w:t>Badah-I</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16-05-2016 to 31-05-2016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0A1A5A">
        <w:rPr>
          <w:rFonts w:asciiTheme="majorBidi" w:eastAsia="Times New Roman" w:hAnsiTheme="majorBidi" w:cstheme="majorBidi"/>
          <w:b/>
          <w:bCs/>
          <w:caps/>
          <w:sz w:val="24"/>
          <w:szCs w:val="24"/>
        </w:rPr>
        <w:t>Badah-I</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0A1A5A">
        <w:rPr>
          <w:rFonts w:asciiTheme="majorBidi" w:eastAsia="Times New Roman" w:hAnsiTheme="majorBidi" w:cstheme="majorBidi"/>
          <w:b/>
          <w:bCs/>
          <w:caps/>
          <w:sz w:val="24"/>
          <w:szCs w:val="24"/>
        </w:rPr>
        <w:t>Badah-I</w:t>
      </w:r>
      <w:r>
        <w:rPr>
          <w:rFonts w:asciiTheme="majorBidi" w:eastAsia="Times New Roman" w:hAnsiTheme="majorBidi" w:cstheme="majorBidi"/>
          <w:b/>
          <w:bCs/>
          <w:caps/>
          <w:sz w:val="24"/>
          <w:szCs w:val="24"/>
        </w:rPr>
        <w:t xml:space="preserve"> District larkano region larkano</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6F0716" w:rsidRPr="004B3BDA" w:rsidRDefault="006F0716" w:rsidP="006F0716">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6F0716"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6F0716" w:rsidRPr="00680917" w:rsidRDefault="009B07B5" w:rsidP="006F0716">
      <w:pPr>
        <w:spacing w:after="0" w:line="240" w:lineRule="auto"/>
        <w:rPr>
          <w:rFonts w:asciiTheme="majorBidi" w:eastAsia="Times New Roman" w:hAnsiTheme="majorBidi" w:cstheme="majorBidi"/>
        </w:rPr>
      </w:pPr>
      <w:r w:rsidRPr="009B07B5">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9" type="#_x0000_t202" style="position:absolute;margin-left:-22.55pt;margin-top:5pt;width:241.1pt;height:108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F0716" w:rsidRDefault="006F0716" w:rsidP="006F0716">
                  <w:pPr>
                    <w:spacing w:after="0" w:line="240" w:lineRule="auto"/>
                    <w:rPr>
                      <w:rFonts w:ascii="Times New Roman" w:eastAsia="Times New Roman" w:hAnsi="Times New Roman" w:cs="Times New Roman"/>
                    </w:rPr>
                  </w:pPr>
                </w:p>
                <w:p w:rsidR="006F0716" w:rsidRDefault="006F0716" w:rsidP="006F0716">
                  <w:pPr>
                    <w:spacing w:after="0" w:line="240" w:lineRule="auto"/>
                    <w:rPr>
                      <w:rFonts w:ascii="Times New Roman" w:eastAsia="Times New Roman" w:hAnsi="Times New Roman" w:cs="Times New Roman"/>
                    </w:rPr>
                  </w:pPr>
                  <w:r>
                    <w:rPr>
                      <w:rFonts w:ascii="Times New Roman" w:eastAsia="Times New Roman" w:hAnsi="Times New Roman" w:cs="Times New Roman"/>
                    </w:rPr>
                    <w:t>Head Master –</w:t>
                  </w:r>
                  <w:r w:rsidRPr="00680917">
                    <w:rPr>
                      <w:rFonts w:ascii="Times New Roman" w:hAnsi="Times New Roman" w:cs="Times New Roman"/>
                      <w:iCs/>
                      <w:color w:val="000000" w:themeColor="text1"/>
                    </w:rPr>
                    <w:t xml:space="preserve"> </w:t>
                  </w:r>
                  <w:r w:rsidRPr="00965966">
                    <w:rPr>
                      <w:rFonts w:asciiTheme="majorBidi" w:eastAsia="Times New Roman" w:hAnsiTheme="majorBidi" w:cstheme="majorBidi"/>
                      <w:b/>
                      <w:bCs/>
                      <w:caps/>
                      <w:sz w:val="20"/>
                      <w:szCs w:val="24"/>
                    </w:rPr>
                    <w:t xml:space="preserve">GOVERNMENT BOYS </w:t>
                  </w:r>
                  <w:r>
                    <w:rPr>
                      <w:rFonts w:asciiTheme="majorBidi" w:eastAsia="Times New Roman" w:hAnsiTheme="majorBidi" w:cstheme="majorBidi"/>
                      <w:b/>
                      <w:bCs/>
                      <w:caps/>
                      <w:sz w:val="20"/>
                      <w:szCs w:val="24"/>
                    </w:rPr>
                    <w:t xml:space="preserve">primary school </w:t>
                  </w:r>
                  <w:r w:rsidR="005E52F0">
                    <w:rPr>
                      <w:rFonts w:asciiTheme="majorBidi" w:eastAsia="Times New Roman" w:hAnsiTheme="majorBidi" w:cstheme="majorBidi"/>
                      <w:b/>
                      <w:bCs/>
                      <w:caps/>
                      <w:sz w:val="20"/>
                      <w:szCs w:val="24"/>
                    </w:rPr>
                    <w:t>Dokri Main</w:t>
                  </w:r>
                  <w:r>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Pr="006D0D8E">
                    <w:rPr>
                      <w:rFonts w:ascii="Times New Roman" w:eastAsia="Times New Roman" w:hAnsi="Times New Roman" w:cs="Times New Roman"/>
                      <w:sz w:val="18"/>
                    </w:rPr>
                    <w:t xml:space="preserv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GBPS </w:t>
                  </w:r>
                  <w:r w:rsidR="001430EC">
                    <w:rPr>
                      <w:rFonts w:ascii="Times New Roman" w:eastAsia="Times New Roman" w:hAnsi="Times New Roman" w:cs="Times New Roman"/>
                    </w:rPr>
                    <w:t>Badah-I</w:t>
                  </w:r>
                  <w:r>
                    <w:rPr>
                      <w:rFonts w:ascii="Times New Roman" w:eastAsia="Times New Roman" w:hAnsi="Times New Roman" w:cs="Times New Roman"/>
                    </w:rPr>
                    <w:t>, Taluka Dokri, District Larkano</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6F0716" w:rsidRPr="003D606F" w:rsidRDefault="006F0716" w:rsidP="006F0716">
                  <w:pPr>
                    <w:spacing w:after="0"/>
                    <w:jc w:val="center"/>
                    <w:rPr>
                      <w:rFonts w:ascii="Times New Roman" w:hAnsi="Times New Roman" w:cs="Times New Roman"/>
                    </w:rPr>
                  </w:pPr>
                </w:p>
              </w:txbxContent>
            </v:textbox>
          </v:shape>
        </w:pict>
      </w:r>
    </w:p>
    <w:p w:rsidR="006F0716" w:rsidRPr="00680917" w:rsidRDefault="006F0716" w:rsidP="006F07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6F0716" w:rsidRPr="00680917" w:rsidRDefault="006F0716" w:rsidP="006F0716">
      <w:pPr>
        <w:spacing w:after="0"/>
        <w:ind w:left="4320" w:right="-448" w:firstLine="720"/>
        <w:rPr>
          <w:rFonts w:asciiTheme="majorBidi" w:hAnsiTheme="majorBidi" w:cstheme="majorBidi"/>
          <w:b/>
        </w:rPr>
      </w:pPr>
      <w:r>
        <w:rPr>
          <w:rFonts w:asciiTheme="majorBidi" w:hAnsiTheme="majorBidi" w:cstheme="majorBidi"/>
          <w:b/>
        </w:rPr>
        <w:t xml:space="preserve">          </w:t>
      </w:r>
      <w:r w:rsidRPr="00680917">
        <w:rPr>
          <w:rFonts w:asciiTheme="majorBidi" w:hAnsiTheme="majorBidi" w:cstheme="majorBidi"/>
          <w:b/>
        </w:rPr>
        <w:t>Chairman Procurement Committee</w:t>
      </w:r>
    </w:p>
    <w:p w:rsidR="006F0716" w:rsidRDefault="006F0716" w:rsidP="006F0716">
      <w:pPr>
        <w:spacing w:after="0"/>
        <w:ind w:left="4320" w:right="-448"/>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Pr="006D0D8E">
        <w:rPr>
          <w:rFonts w:asciiTheme="majorBidi" w:hAnsiTheme="majorBidi" w:cstheme="majorBidi"/>
          <w:iCs/>
          <w:color w:val="000000" w:themeColor="text1"/>
          <w:sz w:val="16"/>
        </w:rPr>
        <w:t xml:space="preserve"> </w:t>
      </w:r>
      <w:r w:rsidRPr="00965966">
        <w:rPr>
          <w:rFonts w:asciiTheme="majorBidi" w:eastAsia="Times New Roman" w:hAnsiTheme="majorBidi" w:cstheme="majorBidi"/>
          <w:b/>
          <w:bCs/>
          <w:caps/>
          <w:sz w:val="20"/>
          <w:szCs w:val="24"/>
        </w:rPr>
        <w:t>GOVERNMENT BOYS</w:t>
      </w:r>
      <w:r>
        <w:rPr>
          <w:rFonts w:asciiTheme="majorBidi" w:eastAsia="Times New Roman" w:hAnsiTheme="majorBidi" w:cstheme="majorBidi"/>
          <w:b/>
          <w:bCs/>
          <w:caps/>
          <w:sz w:val="20"/>
          <w:szCs w:val="24"/>
        </w:rPr>
        <w:t xml:space="preserve"> primary school</w:t>
      </w:r>
      <w:r w:rsidRPr="00965966">
        <w:rPr>
          <w:rFonts w:asciiTheme="majorBidi" w:eastAsia="Times New Roman" w:hAnsiTheme="majorBidi" w:cstheme="majorBidi"/>
          <w:b/>
          <w:bCs/>
          <w:caps/>
          <w:sz w:val="20"/>
          <w:szCs w:val="24"/>
        </w:rPr>
        <w:t xml:space="preserve"> </w:t>
      </w:r>
      <w:r w:rsidR="009C7A80">
        <w:rPr>
          <w:rFonts w:asciiTheme="majorBidi" w:eastAsia="Times New Roman" w:hAnsiTheme="majorBidi" w:cstheme="majorBidi"/>
          <w:b/>
          <w:bCs/>
          <w:caps/>
          <w:sz w:val="20"/>
          <w:szCs w:val="24"/>
        </w:rPr>
        <w:t>Badah-I</w:t>
      </w:r>
    </w:p>
    <w:p w:rsidR="006F0716" w:rsidRPr="006D0D8E" w:rsidRDefault="005E52F0" w:rsidP="006F0716">
      <w:pPr>
        <w:spacing w:after="0"/>
        <w:ind w:left="4320" w:right="-448"/>
        <w:rPr>
          <w:sz w:val="16"/>
        </w:rPr>
      </w:pPr>
      <w:r>
        <w:rPr>
          <w:rFonts w:asciiTheme="majorBidi" w:eastAsia="Times New Roman" w:hAnsiTheme="majorBidi" w:cstheme="majorBidi"/>
          <w:b/>
          <w:bCs/>
          <w:caps/>
          <w:sz w:val="20"/>
          <w:szCs w:val="24"/>
        </w:rPr>
        <w:t xml:space="preserve">                </w:t>
      </w:r>
      <w:r w:rsidR="009C7A80">
        <w:rPr>
          <w:rFonts w:asciiTheme="majorBidi" w:eastAsia="Times New Roman" w:hAnsiTheme="majorBidi" w:cstheme="majorBidi"/>
          <w:b/>
          <w:bCs/>
          <w:caps/>
          <w:sz w:val="20"/>
          <w:szCs w:val="24"/>
        </w:rPr>
        <w:t xml:space="preserve">      </w:t>
      </w:r>
      <w:r w:rsidR="006F0716">
        <w:rPr>
          <w:rFonts w:asciiTheme="majorBidi" w:eastAsia="Times New Roman" w:hAnsiTheme="majorBidi" w:cstheme="majorBidi"/>
          <w:b/>
          <w:bCs/>
          <w:caps/>
          <w:sz w:val="20"/>
          <w:szCs w:val="24"/>
        </w:rPr>
        <w:t xml:space="preserve"> </w:t>
      </w:r>
      <w:r w:rsidR="006F0716" w:rsidRPr="006D0D8E">
        <w:rPr>
          <w:rFonts w:asciiTheme="majorBidi" w:eastAsia="Times New Roman" w:hAnsiTheme="majorBidi" w:cstheme="majorBidi"/>
          <w:b/>
          <w:bCs/>
          <w:caps/>
          <w:sz w:val="18"/>
          <w:szCs w:val="24"/>
        </w:rPr>
        <w:t>District larkano region larkano</w:t>
      </w:r>
    </w:p>
    <w:p w:rsidR="001A11E7" w:rsidRDefault="001A11E7" w:rsidP="001A11E7">
      <w:pPr>
        <w:spacing w:after="0"/>
        <w:ind w:left="5325"/>
        <w:rPr>
          <w:sz w:val="16"/>
        </w:rPr>
      </w:pPr>
    </w:p>
    <w:p w:rsidR="005E52F0" w:rsidRDefault="005E52F0" w:rsidP="001A11E7">
      <w:pPr>
        <w:spacing w:after="0"/>
        <w:ind w:left="5325"/>
        <w:rPr>
          <w:sz w:val="16"/>
        </w:rPr>
      </w:pPr>
    </w:p>
    <w:p w:rsidR="005E52F0" w:rsidRDefault="005E52F0" w:rsidP="001A11E7">
      <w:pPr>
        <w:spacing w:after="0"/>
        <w:ind w:left="5325"/>
        <w:rPr>
          <w:sz w:val="16"/>
        </w:rPr>
      </w:pPr>
    </w:p>
    <w:p w:rsidR="005E52F0" w:rsidRDefault="005E52F0" w:rsidP="001A11E7">
      <w:pPr>
        <w:spacing w:after="0"/>
        <w:ind w:left="5325"/>
        <w:rPr>
          <w:sz w:val="16"/>
        </w:rPr>
      </w:pPr>
    </w:p>
    <w:p w:rsidR="001430EC" w:rsidRPr="006D0D8E" w:rsidRDefault="001430EC" w:rsidP="001A11E7">
      <w:pPr>
        <w:spacing w:after="0"/>
        <w:ind w:left="5325"/>
        <w:rPr>
          <w:sz w:val="16"/>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BC45FD">
              <w:rPr>
                <w:rFonts w:asciiTheme="majorBidi" w:hAnsiTheme="majorBidi" w:cstheme="majorBidi"/>
                <w:b/>
                <w:bCs/>
                <w:color w:val="FF0000"/>
                <w:sz w:val="20"/>
                <w:szCs w:val="20"/>
              </w:rPr>
              <w:t>Boys Primary School</w:t>
            </w:r>
            <w:r w:rsidR="005E52F0">
              <w:rPr>
                <w:rFonts w:asciiTheme="majorBidi" w:hAnsiTheme="majorBidi" w:cstheme="majorBidi"/>
                <w:b/>
                <w:bCs/>
                <w:color w:val="FF0000"/>
                <w:sz w:val="20"/>
                <w:szCs w:val="20"/>
              </w:rPr>
              <w:t xml:space="preserve"> </w:t>
            </w:r>
            <w:r w:rsidR="000A1A5A">
              <w:rPr>
                <w:rFonts w:asciiTheme="majorBidi" w:hAnsiTheme="majorBidi" w:cstheme="majorBidi"/>
                <w:b/>
                <w:bCs/>
                <w:color w:val="FF0000"/>
                <w:sz w:val="20"/>
                <w:szCs w:val="20"/>
              </w:rPr>
              <w:t>Badah-I</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6F0716">
              <w:rPr>
                <w:rFonts w:asciiTheme="majorBidi" w:hAnsiTheme="majorBidi" w:cstheme="majorBidi"/>
                <w:b/>
                <w:bCs/>
                <w:color w:val="FF0000"/>
                <w:sz w:val="20"/>
                <w:szCs w:val="20"/>
              </w:rPr>
              <w:t>Others (Electrical Appliances)</w:t>
            </w:r>
            <w:r w:rsidRPr="00574423">
              <w:rPr>
                <w:rFonts w:asciiTheme="majorBidi" w:hAnsiTheme="majorBidi" w:cstheme="majorBidi"/>
                <w:b/>
                <w:bCs/>
                <w:color w:val="FF0000"/>
                <w:sz w:val="20"/>
                <w:szCs w:val="20"/>
              </w:rPr>
              <w:t xml:space="preserve"> for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0A1A5A">
              <w:rPr>
                <w:rFonts w:asciiTheme="majorBidi" w:hAnsiTheme="majorBidi" w:cstheme="majorBidi"/>
                <w:b/>
                <w:bCs/>
                <w:color w:val="FF0000"/>
                <w:sz w:val="20"/>
                <w:szCs w:val="20"/>
              </w:rPr>
              <w:t>Badah-I</w:t>
            </w: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0A1A5A">
              <w:rPr>
                <w:rFonts w:asciiTheme="majorBidi" w:hAnsiTheme="majorBidi" w:cstheme="majorBidi"/>
                <w:b/>
                <w:bCs/>
                <w:color w:val="FF0000"/>
                <w:sz w:val="20"/>
                <w:szCs w:val="20"/>
              </w:rPr>
              <w:t>Badah-I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0A1A5A">
              <w:rPr>
                <w:rFonts w:asciiTheme="majorBidi" w:hAnsiTheme="majorBidi" w:cstheme="majorBidi"/>
                <w:b/>
                <w:bCs/>
                <w:color w:val="FF0000"/>
                <w:sz w:val="20"/>
                <w:szCs w:val="20"/>
              </w:rPr>
              <w:t>Badah-I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6F0716">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6F0716">
              <w:rPr>
                <w:rFonts w:asciiTheme="majorBidi" w:hAnsiTheme="majorBidi" w:cstheme="majorBidi"/>
                <w:b/>
                <w:bCs/>
                <w:sz w:val="20"/>
                <w:szCs w:val="20"/>
              </w:rPr>
              <w:t>31</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5338E">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5E52F0">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5E52F0">
              <w:rPr>
                <w:rFonts w:asciiTheme="majorBidi" w:hAnsiTheme="majorBidi" w:cstheme="majorBidi"/>
                <w:b/>
                <w:bCs/>
                <w:color w:val="FF0000"/>
                <w:sz w:val="20"/>
                <w:szCs w:val="20"/>
              </w:rPr>
              <w:t>10</w:t>
            </w:r>
            <w:r w:rsidR="004F65FE">
              <w:rPr>
                <w:rFonts w:asciiTheme="majorBidi" w:hAnsiTheme="majorBidi" w:cstheme="majorBidi"/>
                <w:b/>
                <w:bCs/>
                <w:color w:val="FF0000"/>
                <w:sz w:val="20"/>
                <w:szCs w:val="20"/>
              </w:rPr>
              <w:t>:</w:t>
            </w:r>
            <w:r w:rsidR="005E52F0">
              <w:rPr>
                <w:rFonts w:asciiTheme="majorBidi" w:hAnsiTheme="majorBidi" w:cstheme="majorBidi"/>
                <w:b/>
                <w:bCs/>
                <w:color w:val="FF0000"/>
                <w:sz w:val="20"/>
                <w:szCs w:val="20"/>
              </w:rPr>
              <w:t>3</w:t>
            </w:r>
            <w:r w:rsidR="004F65FE">
              <w:rPr>
                <w:rFonts w:asciiTheme="majorBidi" w:hAnsiTheme="majorBidi" w:cstheme="majorBidi"/>
                <w:b/>
                <w:bCs/>
                <w:color w:val="FF0000"/>
                <w:sz w:val="20"/>
                <w:szCs w:val="20"/>
              </w:rPr>
              <w:t>0</w:t>
            </w:r>
            <w:r w:rsidR="005E52F0">
              <w:rPr>
                <w:rFonts w:asciiTheme="majorBidi" w:hAnsiTheme="majorBidi" w:cstheme="majorBidi"/>
                <w:b/>
                <w:bCs/>
                <w:color w:val="FF0000"/>
                <w:sz w:val="20"/>
                <w:szCs w:val="20"/>
              </w:rPr>
              <w:t>A</w:t>
            </w:r>
            <w:r w:rsidRPr="00574423">
              <w:rPr>
                <w:rFonts w:asciiTheme="majorBidi" w:hAnsiTheme="majorBidi" w:cstheme="majorBidi"/>
                <w:b/>
                <w:bCs/>
                <w:color w:val="FF0000"/>
                <w:sz w:val="20"/>
                <w:szCs w:val="20"/>
              </w:rPr>
              <w:t xml:space="preserve">.M on </w:t>
            </w:r>
            <w:r w:rsidR="005E52F0">
              <w:rPr>
                <w:rFonts w:asciiTheme="majorBidi" w:hAnsiTheme="majorBidi" w:cstheme="majorBidi"/>
                <w:b/>
                <w:bCs/>
                <w:color w:val="FF0000"/>
                <w:sz w:val="20"/>
                <w:szCs w:val="20"/>
              </w:rPr>
              <w:t>31</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4F65FE">
              <w:rPr>
                <w:rFonts w:asciiTheme="majorBidi" w:hAnsiTheme="majorBidi" w:cstheme="majorBidi"/>
                <w:b/>
                <w:bCs/>
                <w:color w:val="FF0000"/>
                <w:sz w:val="20"/>
                <w:szCs w:val="20"/>
              </w:rPr>
              <w:t>Taluka Education Officer Primary (Male) Dokri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9B07B5"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documents,“EligibilityfortheProvis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andtwocopiesoftheusualtransportdocument(forexample,a negotiablebilloflading,anon-negotiableseawaybill,aninlandwaterway document, an air waybill, a railway consignment note, a road consignment note, or a multimodal transport document)whichthe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 xml:space="preserve">GCC 11.1— The Goods suppliedunderthe Contract shall be deliveredduty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thecontractualguarantees.Therateoftheseliquidateddamagesshallbe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 xml:space="preserve">There is no provision for payments on shipment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 xml:space="preserve">(v) The supplies shall be delivered by the vendor on the quarterly basis. The payment in respect of the quarterly delivery shall be made in accordance with the quarterly release of the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bereferredtoadjudicationor arbitrationin accordancewith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7E195D" w:rsidRDefault="007E195D"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6F0716"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 (Electrical Appliances)</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7A69F6"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706053" w:rsidRDefault="00706053" w:rsidP="00706053">
      <w:pPr>
        <w:widowControl w:val="0"/>
        <w:autoSpaceDE w:val="0"/>
        <w:autoSpaceDN w:val="0"/>
        <w:adjustRightInd w:val="0"/>
        <w:spacing w:before="24" w:after="0" w:line="240" w:lineRule="auto"/>
        <w:ind w:right="-50"/>
        <w:rPr>
          <w:rFonts w:ascii="Times New Roman" w:hAnsi="Times New Roman" w:cs="Times New Roman"/>
          <w:b/>
          <w:bCs/>
          <w:sz w:val="28"/>
          <w:szCs w:val="28"/>
        </w:rPr>
      </w:pPr>
      <w:r>
        <w:rPr>
          <w:rFonts w:ascii="Times New Roman" w:hAnsi="Times New Roman" w:cs="Times New Roman"/>
          <w:b/>
          <w:bCs/>
          <w:sz w:val="28"/>
          <w:szCs w:val="28"/>
        </w:rPr>
        <w:t>Other-(Electrical Appliances)</w:t>
      </w:r>
    </w:p>
    <w:tbl>
      <w:tblPr>
        <w:tblW w:w="10735" w:type="dxa"/>
        <w:jc w:val="center"/>
        <w:tblInd w:w="1728" w:type="dxa"/>
        <w:tblLayout w:type="fixed"/>
        <w:tblLook w:val="00A0"/>
      </w:tblPr>
      <w:tblGrid>
        <w:gridCol w:w="720"/>
        <w:gridCol w:w="5130"/>
        <w:gridCol w:w="2185"/>
        <w:gridCol w:w="2700"/>
      </w:tblGrid>
      <w:tr w:rsidR="00706053" w:rsidRPr="00B450FD" w:rsidTr="00706053">
        <w:trPr>
          <w:trHeight w:val="499"/>
          <w:jc w:val="center"/>
        </w:trPr>
        <w:tc>
          <w:tcPr>
            <w:tcW w:w="720" w:type="dxa"/>
            <w:tcBorders>
              <w:top w:val="double" w:sz="6" w:space="0" w:color="auto"/>
              <w:left w:val="double" w:sz="6" w:space="0" w:color="auto"/>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185"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706053" w:rsidRPr="00B450FD" w:rsidRDefault="00706053" w:rsidP="00706053">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706053" w:rsidRPr="0013312D" w:rsidTr="00706053">
        <w:trPr>
          <w:trHeight w:val="740"/>
          <w:jc w:val="center"/>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706053" w:rsidRPr="000D7C8D" w:rsidRDefault="00706053" w:rsidP="00706053">
            <w:pPr>
              <w:spacing w:after="0" w:line="240" w:lineRule="auto"/>
              <w:rPr>
                <w:rFonts w:ascii="Times New Roman" w:hAnsi="Times New Roman" w:cs="Times New Roman"/>
                <w:b/>
                <w:bCs/>
                <w:spacing w:val="-1"/>
                <w:sz w:val="24"/>
                <w:szCs w:val="24"/>
              </w:rPr>
            </w:pPr>
            <w:r>
              <w:rPr>
                <w:rFonts w:ascii="Arial" w:hAnsi="Arial" w:cs="Arial"/>
                <w:b/>
                <w:bCs/>
                <w:color w:val="000000"/>
              </w:rPr>
              <w:t xml:space="preserve">SCHOOL </w:t>
            </w:r>
            <w:r w:rsidRPr="009F26AA">
              <w:rPr>
                <w:rFonts w:ascii="Times New Roman" w:hAnsi="Times New Roman" w:cs="Times New Roman"/>
                <w:b/>
                <w:bCs/>
                <w:i/>
                <w:color w:val="FF0000"/>
                <w:sz w:val="28"/>
                <w:szCs w:val="28"/>
                <w:u w:val="single"/>
              </w:rPr>
              <w:t>Other (Electrical Appliances)</w:t>
            </w:r>
          </w:p>
        </w:tc>
        <w:tc>
          <w:tcPr>
            <w:tcW w:w="2185" w:type="dxa"/>
            <w:tcBorders>
              <w:top w:val="nil"/>
              <w:left w:val="nil"/>
              <w:bottom w:val="single" w:sz="4" w:space="0" w:color="auto"/>
              <w:right w:val="single" w:sz="4" w:space="0" w:color="auto"/>
            </w:tcBorders>
            <w:vAlign w:val="center"/>
          </w:tcPr>
          <w:p w:rsidR="00706053" w:rsidRPr="0013312D" w:rsidRDefault="00706053" w:rsidP="00706053">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706053" w:rsidRPr="0013312D" w:rsidRDefault="00706053" w:rsidP="00706053">
            <w:pPr>
              <w:spacing w:after="0" w:line="240" w:lineRule="auto"/>
              <w:rPr>
                <w:rFonts w:ascii="Times New Roman" w:hAnsi="Times New Roman" w:cs="Times New Roman"/>
                <w:sz w:val="18"/>
                <w:szCs w:val="18"/>
              </w:rPr>
            </w:pPr>
          </w:p>
        </w:tc>
      </w:tr>
      <w:tr w:rsidR="00706053" w:rsidRPr="007A55D7" w:rsidTr="00706053">
        <w:trPr>
          <w:trHeight w:val="62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Pr="001920ED"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Pr="00C72C3A" w:rsidRDefault="00706053" w:rsidP="00706053">
            <w:pPr>
              <w:spacing w:after="0" w:line="240" w:lineRule="auto"/>
              <w:jc w:val="both"/>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ize 48</w:t>
            </w:r>
            <w:r w:rsidRPr="001920ED">
              <w:rPr>
                <w:rFonts w:ascii="Arial" w:hAnsi="Arial" w:cs="Arial"/>
                <w:sz w:val="20"/>
                <w:szCs w:val="20"/>
              </w:rPr>
              <w:t>”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03</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Pr="00C72C3A" w:rsidRDefault="00706053" w:rsidP="00706053">
            <w:pPr>
              <w:spacing w:after="0" w:line="240" w:lineRule="auto"/>
              <w:jc w:val="both"/>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16”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706053" w:rsidRPr="00A4775B" w:rsidRDefault="00706053" w:rsidP="00706053">
            <w:pPr>
              <w:spacing w:after="0" w:line="240" w:lineRule="auto"/>
              <w:rPr>
                <w:rFonts w:ascii="Times New Roman" w:hAnsi="Times New Roman" w:cs="Times New Roman"/>
                <w:sz w:val="20"/>
                <w:szCs w:val="20"/>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Default="00706053" w:rsidP="00706053">
            <w:pPr>
              <w:pStyle w:val="NoSpacing"/>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18” standard quality</w:t>
            </w:r>
          </w:p>
          <w:p w:rsidR="00706053" w:rsidRPr="005D799A" w:rsidRDefault="00706053" w:rsidP="00706053">
            <w:pPr>
              <w:pStyle w:val="NoSpacing"/>
            </w:pP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EXHAUST FAN </w:t>
            </w:r>
          </w:p>
          <w:p w:rsidR="00706053" w:rsidRPr="00C72C3A" w:rsidRDefault="00706053" w:rsidP="00706053">
            <w:pPr>
              <w:spacing w:after="0" w:line="240" w:lineRule="auto"/>
              <w:jc w:val="both"/>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24”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Light </w:t>
            </w:r>
          </w:p>
          <w:p w:rsidR="00706053" w:rsidRPr="001920ED"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sz w:val="20"/>
                <w:szCs w:val="20"/>
              </w:rPr>
            </w:pPr>
            <w:r w:rsidRPr="001920ED">
              <w:rPr>
                <w:rFonts w:ascii="Arial" w:hAnsi="Arial" w:cs="Arial"/>
                <w:sz w:val="20"/>
                <w:szCs w:val="20"/>
              </w:rPr>
              <w:t>40 Watts complete with Chowk and Tuble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Light </w:t>
            </w:r>
          </w:p>
          <w:p w:rsidR="00706053" w:rsidRPr="001920ED"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sz w:val="20"/>
                <w:szCs w:val="20"/>
              </w:rPr>
            </w:pPr>
            <w:r w:rsidRPr="001920ED">
              <w:rPr>
                <w:rFonts w:ascii="Arial" w:hAnsi="Arial" w:cs="Arial"/>
                <w:sz w:val="20"/>
                <w:szCs w:val="20"/>
              </w:rPr>
              <w:t>40 Watts Tuble</w:t>
            </w:r>
            <w:r>
              <w:rPr>
                <w:rFonts w:ascii="Arial" w:hAnsi="Arial" w:cs="Arial"/>
                <w:sz w:val="20"/>
                <w:szCs w:val="20"/>
              </w:rPr>
              <w:t>.</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tabs>
                <w:tab w:val="left" w:pos="360"/>
                <w:tab w:val="left" w:pos="1080"/>
                <w:tab w:val="left" w:pos="1800"/>
                <w:tab w:val="left" w:pos="2340"/>
                <w:tab w:val="left" w:pos="6795"/>
              </w:tabs>
              <w:spacing w:after="0" w:line="240" w:lineRule="auto"/>
              <w:ind w:left="-97" w:firstLine="97"/>
              <w:jc w:val="both"/>
              <w:rPr>
                <w:rFonts w:ascii="Arial" w:hAnsi="Arial" w:cs="Arial"/>
                <w:b/>
                <w:sz w:val="20"/>
                <w:szCs w:val="20"/>
                <w:u w:val="single"/>
              </w:rPr>
            </w:pPr>
            <w:r w:rsidRPr="001920ED">
              <w:rPr>
                <w:rFonts w:ascii="Arial" w:hAnsi="Arial" w:cs="Arial"/>
                <w:b/>
                <w:sz w:val="20"/>
                <w:szCs w:val="20"/>
                <w:u w:val="single"/>
              </w:rPr>
              <w:t xml:space="preserve">Tube </w:t>
            </w:r>
            <w:r>
              <w:rPr>
                <w:rFonts w:ascii="Arial" w:hAnsi="Arial" w:cs="Arial"/>
                <w:b/>
                <w:sz w:val="20"/>
                <w:szCs w:val="20"/>
                <w:u w:val="single"/>
              </w:rPr>
              <w:t>Ligh</w:t>
            </w:r>
            <w:r w:rsidRPr="001920ED">
              <w:rPr>
                <w:rFonts w:ascii="Arial" w:hAnsi="Arial" w:cs="Arial"/>
                <w:b/>
                <w:sz w:val="20"/>
                <w:szCs w:val="20"/>
                <w:u w:val="single"/>
              </w:rPr>
              <w:t xml:space="preserve">t </w:t>
            </w:r>
          </w:p>
          <w:p w:rsidR="00706053" w:rsidRPr="00C72C3A" w:rsidRDefault="00706053" w:rsidP="00706053">
            <w:pPr>
              <w:tabs>
                <w:tab w:val="left" w:pos="360"/>
                <w:tab w:val="left" w:pos="1080"/>
                <w:tab w:val="left" w:pos="1800"/>
                <w:tab w:val="left" w:pos="2340"/>
              </w:tabs>
              <w:spacing w:after="0" w:line="240" w:lineRule="auto"/>
              <w:ind w:left="-97"/>
              <w:jc w:val="both"/>
              <w:rPr>
                <w:rFonts w:ascii="Arial" w:hAnsi="Arial" w:cs="Arial"/>
                <w:b/>
                <w:sz w:val="20"/>
                <w:szCs w:val="20"/>
                <w:u w:val="single"/>
              </w:rPr>
            </w:pPr>
            <w:r w:rsidRPr="001920ED">
              <w:rPr>
                <w:rFonts w:ascii="Arial" w:hAnsi="Arial" w:cs="Arial"/>
                <w:sz w:val="20"/>
                <w:szCs w:val="20"/>
              </w:rPr>
              <w:t xml:space="preserve">40 Watts </w:t>
            </w:r>
            <w:r>
              <w:rPr>
                <w:rFonts w:ascii="Arial" w:hAnsi="Arial" w:cs="Arial"/>
                <w:sz w:val="20"/>
                <w:szCs w:val="20"/>
              </w:rPr>
              <w:t>Chowk without starter.</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09</w:t>
            </w:r>
          </w:p>
        </w:tc>
        <w:tc>
          <w:tcPr>
            <w:tcW w:w="5130" w:type="dxa"/>
            <w:tcBorders>
              <w:top w:val="nil"/>
              <w:left w:val="nil"/>
              <w:bottom w:val="single" w:sz="4" w:space="0" w:color="auto"/>
              <w:right w:val="single" w:sz="4" w:space="0" w:color="auto"/>
            </w:tcBorders>
            <w:shd w:val="clear" w:color="000000" w:fill="FFFFFF"/>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25 Watts including fixing on existing holder etc complete.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532"/>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45 Watts including fixing on existing holder etc complete.</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11</w:t>
            </w:r>
          </w:p>
        </w:tc>
        <w:tc>
          <w:tcPr>
            <w:tcW w:w="5130" w:type="dxa"/>
            <w:tcBorders>
              <w:top w:val="nil"/>
              <w:left w:val="nil"/>
              <w:bottom w:val="single" w:sz="4" w:space="0" w:color="auto"/>
              <w:right w:val="single" w:sz="4" w:space="0" w:color="auto"/>
            </w:tcBorders>
            <w:shd w:val="clear" w:color="000000" w:fill="FFFFFF"/>
          </w:tcPr>
          <w:p w:rsidR="00706053" w:rsidRPr="009C20B8" w:rsidRDefault="00706053" w:rsidP="00706053">
            <w:pPr>
              <w:spacing w:after="0" w:line="240" w:lineRule="auto"/>
              <w:rPr>
                <w:rFonts w:ascii="Arial" w:hAnsi="Arial" w:cs="Arial"/>
                <w:b/>
                <w:color w:val="000000"/>
                <w:sz w:val="20"/>
                <w:szCs w:val="20"/>
                <w:u w:val="single"/>
              </w:rPr>
            </w:pPr>
            <w:r w:rsidRPr="009C20B8">
              <w:rPr>
                <w:rFonts w:ascii="Arial" w:hAnsi="Arial" w:cs="Arial"/>
                <w:b/>
                <w:color w:val="000000"/>
                <w:sz w:val="20"/>
                <w:szCs w:val="20"/>
                <w:u w:val="single"/>
              </w:rPr>
              <w:t xml:space="preserve">Solar Plate </w:t>
            </w:r>
          </w:p>
          <w:p w:rsidR="00706053" w:rsidRPr="00E229B6" w:rsidRDefault="00706053" w:rsidP="00706053">
            <w:pPr>
              <w:spacing w:after="0" w:line="240" w:lineRule="auto"/>
              <w:rPr>
                <w:rFonts w:ascii="Arial" w:hAnsi="Arial" w:cs="Arial"/>
                <w:color w:val="000000"/>
                <w:sz w:val="20"/>
                <w:szCs w:val="20"/>
              </w:rPr>
            </w:pPr>
            <w:r>
              <w:rPr>
                <w:rFonts w:ascii="Arial" w:hAnsi="Arial" w:cs="Arial"/>
                <w:color w:val="000000"/>
                <w:sz w:val="20"/>
                <w:szCs w:val="20"/>
              </w:rPr>
              <w:t xml:space="preserve">150 Watts 2 X 4 feet </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12</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Solar Plate Engle Iron Stand</w:t>
            </w:r>
          </w:p>
          <w:p w:rsidR="00706053" w:rsidRPr="008E2203"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 x 4 feet &amp; 1 ½ “ Englar Iron Frame</w:t>
            </w:r>
            <w:r w:rsidRPr="008E2203">
              <w:rPr>
                <w:rFonts w:ascii="Arial" w:hAnsi="Arial" w:cs="Arial"/>
                <w:color w:val="000000"/>
                <w:sz w:val="20"/>
                <w:szCs w:val="20"/>
              </w:rPr>
              <w:t xml:space="preserve"> </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13</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 xml:space="preserve">Dry Battery </w:t>
            </w:r>
          </w:p>
          <w:p w:rsidR="00706053" w:rsidRPr="009C20B8" w:rsidRDefault="00706053" w:rsidP="00706053">
            <w:pPr>
              <w:spacing w:after="0" w:line="240" w:lineRule="auto"/>
              <w:rPr>
                <w:rFonts w:ascii="Arial" w:hAnsi="Arial" w:cs="Arial"/>
                <w:color w:val="000000"/>
                <w:sz w:val="20"/>
                <w:szCs w:val="20"/>
              </w:rPr>
            </w:pPr>
            <w:r w:rsidRPr="009C20B8">
              <w:rPr>
                <w:rFonts w:ascii="Arial" w:hAnsi="Arial" w:cs="Arial"/>
                <w:color w:val="000000"/>
                <w:sz w:val="20"/>
                <w:szCs w:val="20"/>
              </w:rPr>
              <w:t>180 Amper Superior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14</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 xml:space="preserve">Dry Battery </w:t>
            </w:r>
          </w:p>
          <w:p w:rsidR="00706053" w:rsidRPr="009C20B8"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200</w:t>
            </w:r>
            <w:r w:rsidRPr="009C20B8">
              <w:rPr>
                <w:rFonts w:ascii="Arial" w:hAnsi="Arial" w:cs="Arial"/>
                <w:color w:val="000000"/>
                <w:sz w:val="20"/>
                <w:szCs w:val="20"/>
              </w:rPr>
              <w:t xml:space="preserve"> Amper Superior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15</w:t>
            </w:r>
          </w:p>
        </w:tc>
        <w:tc>
          <w:tcPr>
            <w:tcW w:w="5130" w:type="dxa"/>
            <w:tcBorders>
              <w:top w:val="nil"/>
              <w:left w:val="nil"/>
              <w:bottom w:val="single" w:sz="4" w:space="0" w:color="auto"/>
              <w:right w:val="single" w:sz="4" w:space="0" w:color="auto"/>
            </w:tcBorders>
            <w:shd w:val="clear" w:color="000000" w:fill="FFFFFF"/>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 xml:space="preserve">CEILING FAN </w:t>
            </w:r>
          </w:p>
          <w:p w:rsidR="00706053" w:rsidRDefault="00706053" w:rsidP="00706053">
            <w:pPr>
              <w:spacing w:after="0" w:line="240" w:lineRule="auto"/>
              <w:rPr>
                <w:rFonts w:ascii="Arial" w:hAnsi="Arial" w:cs="Arial"/>
                <w:b/>
                <w:color w:val="000000"/>
                <w:sz w:val="20"/>
                <w:szCs w:val="20"/>
                <w:u w:val="single"/>
              </w:rPr>
            </w:pPr>
            <w:r>
              <w:rPr>
                <w:rFonts w:ascii="Arial" w:hAnsi="Arial" w:cs="Arial"/>
                <w:sz w:val="20"/>
                <w:szCs w:val="20"/>
              </w:rPr>
              <w:t xml:space="preserve">12 Volts DC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Pr="00C72C3A" w:rsidRDefault="00706053" w:rsidP="00706053">
            <w:pPr>
              <w:spacing w:after="0" w:line="240" w:lineRule="auto"/>
              <w:jc w:val="center"/>
              <w:rPr>
                <w:rFonts w:ascii="Arial" w:hAnsi="Arial" w:cs="Arial"/>
              </w:rPr>
            </w:pPr>
            <w:r>
              <w:rPr>
                <w:rFonts w:ascii="Arial" w:hAnsi="Arial" w:cs="Arial"/>
              </w:rPr>
              <w:t>16</w:t>
            </w:r>
          </w:p>
        </w:tc>
        <w:tc>
          <w:tcPr>
            <w:tcW w:w="5130" w:type="dxa"/>
            <w:tcBorders>
              <w:top w:val="nil"/>
              <w:left w:val="nil"/>
              <w:bottom w:val="single" w:sz="4" w:space="0" w:color="auto"/>
              <w:right w:val="single" w:sz="4" w:space="0" w:color="auto"/>
            </w:tcBorders>
            <w:shd w:val="clear" w:color="000000" w:fill="FFFFFF"/>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Energy Saver Superior Quality </w:t>
            </w:r>
          </w:p>
          <w:p w:rsidR="00706053" w:rsidRPr="001920ED" w:rsidRDefault="00706053" w:rsidP="00706053">
            <w:pPr>
              <w:spacing w:after="0" w:line="240" w:lineRule="auto"/>
              <w:rPr>
                <w:rFonts w:ascii="Arial" w:hAnsi="Arial" w:cs="Arial"/>
                <w:b/>
                <w:sz w:val="20"/>
                <w:szCs w:val="20"/>
                <w:u w:val="single"/>
              </w:rPr>
            </w:pPr>
            <w:r>
              <w:rPr>
                <w:rFonts w:ascii="Arial" w:hAnsi="Arial" w:cs="Arial"/>
                <w:sz w:val="20"/>
                <w:szCs w:val="20"/>
              </w:rPr>
              <w:t>12 Volts DC.</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r w:rsidR="00706053" w:rsidRPr="007A55D7" w:rsidTr="00706053">
        <w:trPr>
          <w:trHeight w:val="74"/>
          <w:jc w:val="center"/>
        </w:trPr>
        <w:tc>
          <w:tcPr>
            <w:tcW w:w="720" w:type="dxa"/>
            <w:tcBorders>
              <w:top w:val="nil"/>
              <w:left w:val="single" w:sz="4" w:space="0" w:color="auto"/>
              <w:bottom w:val="single" w:sz="4" w:space="0" w:color="auto"/>
              <w:right w:val="single" w:sz="4" w:space="0" w:color="auto"/>
            </w:tcBorders>
            <w:shd w:val="clear" w:color="000000" w:fill="FFFFFF"/>
            <w:noWrap/>
          </w:tcPr>
          <w:p w:rsidR="00706053" w:rsidRDefault="00706053" w:rsidP="00706053">
            <w:pPr>
              <w:spacing w:after="0" w:line="240" w:lineRule="auto"/>
              <w:jc w:val="center"/>
              <w:rPr>
                <w:rFonts w:ascii="Arial" w:hAnsi="Arial" w:cs="Arial"/>
              </w:rPr>
            </w:pPr>
            <w:r>
              <w:rPr>
                <w:rFonts w:ascii="Arial" w:hAnsi="Arial" w:cs="Arial"/>
              </w:rPr>
              <w:t>17</w:t>
            </w:r>
          </w:p>
        </w:tc>
        <w:tc>
          <w:tcPr>
            <w:tcW w:w="5130" w:type="dxa"/>
            <w:tcBorders>
              <w:top w:val="nil"/>
              <w:left w:val="nil"/>
              <w:bottom w:val="single" w:sz="4" w:space="0" w:color="auto"/>
              <w:right w:val="single" w:sz="4" w:space="0" w:color="auto"/>
            </w:tcBorders>
            <w:shd w:val="clear" w:color="000000" w:fill="FFFFFF"/>
          </w:tcPr>
          <w:p w:rsidR="00706053" w:rsidRDefault="00706053" w:rsidP="00706053">
            <w:pPr>
              <w:spacing w:after="0" w:line="240" w:lineRule="auto"/>
              <w:rPr>
                <w:rFonts w:ascii="Arial" w:hAnsi="Arial" w:cs="Arial"/>
                <w:b/>
                <w:sz w:val="20"/>
                <w:szCs w:val="20"/>
                <w:u w:val="single"/>
              </w:rPr>
            </w:pPr>
            <w:r>
              <w:rPr>
                <w:rFonts w:ascii="Arial" w:hAnsi="Arial" w:cs="Arial"/>
                <w:b/>
                <w:sz w:val="20"/>
                <w:szCs w:val="20"/>
                <w:u w:val="single"/>
              </w:rPr>
              <w:t xml:space="preserve">Light </w:t>
            </w:r>
          </w:p>
          <w:p w:rsidR="00706053" w:rsidRPr="006328D0" w:rsidRDefault="00706053" w:rsidP="00706053">
            <w:pPr>
              <w:spacing w:after="0" w:line="240" w:lineRule="auto"/>
              <w:rPr>
                <w:rFonts w:ascii="Arial" w:hAnsi="Arial" w:cs="Arial"/>
                <w:sz w:val="20"/>
                <w:szCs w:val="20"/>
              </w:rPr>
            </w:pPr>
            <w:r w:rsidRPr="006328D0">
              <w:rPr>
                <w:rFonts w:ascii="Arial" w:hAnsi="Arial" w:cs="Arial"/>
                <w:sz w:val="20"/>
                <w:szCs w:val="20"/>
              </w:rPr>
              <w:t>12 Volts DC</w:t>
            </w:r>
          </w:p>
        </w:tc>
        <w:tc>
          <w:tcPr>
            <w:tcW w:w="2185" w:type="dxa"/>
            <w:tcBorders>
              <w:top w:val="nil"/>
              <w:left w:val="nil"/>
              <w:bottom w:val="single" w:sz="4" w:space="0" w:color="auto"/>
              <w:right w:val="single" w:sz="4" w:space="0" w:color="auto"/>
            </w:tcBorders>
            <w:vAlign w:val="center"/>
          </w:tcPr>
          <w:p w:rsidR="00706053" w:rsidRPr="007A55D7" w:rsidRDefault="00706053" w:rsidP="00706053">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706053" w:rsidRPr="007A55D7" w:rsidRDefault="00706053" w:rsidP="00706053">
            <w:pPr>
              <w:spacing w:after="0" w:line="240" w:lineRule="auto"/>
              <w:rPr>
                <w:rFonts w:ascii="Times New Roman" w:hAnsi="Times New Roman" w:cs="Times New Roman"/>
              </w:rPr>
            </w:pPr>
          </w:p>
        </w:tc>
      </w:tr>
    </w:tbl>
    <w:p w:rsidR="00706053" w:rsidRDefault="00706053" w:rsidP="00706053">
      <w:pPr>
        <w:spacing w:after="0" w:line="240" w:lineRule="auto"/>
        <w:rPr>
          <w:rFonts w:ascii="Times New Roman" w:hAnsi="Times New Roman" w:cs="Times New Roman"/>
        </w:rPr>
      </w:pPr>
    </w:p>
    <w:p w:rsidR="00706053" w:rsidRPr="005230AD" w:rsidRDefault="00706053" w:rsidP="00574423">
      <w:pPr>
        <w:widowControl w:val="0"/>
        <w:autoSpaceDE w:val="0"/>
        <w:autoSpaceDN w:val="0"/>
        <w:adjustRightInd w:val="0"/>
        <w:spacing w:before="24"/>
        <w:ind w:right="100"/>
        <w:jc w:val="center"/>
        <w:rPr>
          <w:rFonts w:asciiTheme="majorBidi" w:hAnsiTheme="majorBidi" w:cstheme="majorBidi"/>
          <w:b/>
          <w:bCs/>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BC45FD" w:rsidRPr="009006AC" w:rsidRDefault="00BC45FD"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OFFICE OF THE head master, GOVERNMENT BOYS primary school</w:t>
      </w:r>
      <w:r w:rsidR="005E52F0">
        <w:rPr>
          <w:rFonts w:asciiTheme="majorBidi" w:eastAsia="Times New Roman" w:hAnsiTheme="majorBidi" w:cstheme="majorBidi"/>
          <w:b/>
          <w:bCs/>
          <w:caps/>
          <w:sz w:val="24"/>
          <w:szCs w:val="24"/>
        </w:rPr>
        <w:t xml:space="preserve"> </w:t>
      </w:r>
      <w:r w:rsidR="000A1A5A">
        <w:rPr>
          <w:rFonts w:asciiTheme="majorBidi" w:eastAsia="Times New Roman" w:hAnsiTheme="majorBidi" w:cstheme="majorBidi"/>
          <w:b/>
          <w:bCs/>
          <w:caps/>
          <w:sz w:val="24"/>
          <w:szCs w:val="24"/>
        </w:rPr>
        <w:t>Badah-I</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6F0716"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Others (Electrical Appliances)</w:t>
      </w:r>
    </w:p>
    <w:p w:rsidR="00BC45FD" w:rsidRPr="004A269E" w:rsidRDefault="004664EF"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Grant-2015-16</w:t>
      </w:r>
      <w:r w:rsidR="00BC45FD">
        <w:rPr>
          <w:rFonts w:ascii="Times New Roman" w:hAnsi="Times New Roman" w:cs="Times New Roman"/>
          <w:iCs/>
          <w:color w:val="000000"/>
          <w:sz w:val="28"/>
          <w:szCs w:val="28"/>
        </w:rPr>
        <w:t xml:space="preserve"> 20</w:t>
      </w:r>
      <w:r w:rsidR="00BC45FD" w:rsidRPr="004A269E">
        <w:rPr>
          <w:rFonts w:ascii="Times New Roman" w:hAnsi="Times New Roman" w:cs="Times New Roman"/>
          <w:iCs/>
          <w:color w:val="000000"/>
          <w:sz w:val="28"/>
          <w:szCs w:val="28"/>
        </w:rPr>
        <w:t>15</w:t>
      </w:r>
      <w:r w:rsidR="00BC45FD">
        <w:rPr>
          <w:rFonts w:ascii="Times New Roman" w:hAnsi="Times New Roman" w:cs="Times New Roman"/>
          <w:iCs/>
          <w:color w:val="000000"/>
          <w:sz w:val="28"/>
          <w:szCs w:val="28"/>
        </w:rPr>
        <w:t>-16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GOVERNMENT BOYS</w:t>
      </w:r>
      <w:r w:rsidRPr="009006AC">
        <w:rPr>
          <w:rFonts w:asciiTheme="majorBidi" w:eastAsia="Times New Roman" w:hAnsiTheme="majorBidi" w:cstheme="majorBidi"/>
          <w:b/>
          <w:bCs/>
          <w:caps/>
          <w:sz w:val="24"/>
          <w:szCs w:val="24"/>
        </w:rPr>
        <w:t xml:space="preserve"> primary school</w:t>
      </w:r>
      <w:r w:rsidR="005E52F0">
        <w:rPr>
          <w:rFonts w:asciiTheme="majorBidi" w:eastAsia="Times New Roman" w:hAnsiTheme="majorBidi" w:cstheme="majorBidi"/>
          <w:b/>
          <w:bCs/>
          <w:caps/>
          <w:sz w:val="24"/>
          <w:szCs w:val="24"/>
        </w:rPr>
        <w:t xml:space="preserve"> </w:t>
      </w:r>
      <w:r w:rsidR="000A1A5A">
        <w:rPr>
          <w:rFonts w:asciiTheme="majorBidi" w:eastAsia="Times New Roman" w:hAnsiTheme="majorBidi" w:cstheme="majorBidi"/>
          <w:b/>
          <w:bCs/>
          <w:caps/>
          <w:sz w:val="24"/>
          <w:szCs w:val="24"/>
        </w:rPr>
        <w:t>Badah-I</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007E195D">
        <w:rPr>
          <w:rFonts w:ascii="Times New Roman" w:hAnsi="Times New Roman"/>
          <w:sz w:val="28"/>
          <w:szCs w:val="28"/>
        </w:rPr>
        <w:t xml:space="preserve"> </w:t>
      </w:r>
      <w:r>
        <w:rPr>
          <w:rFonts w:ascii="Times New Roman" w:hAnsi="Times New Roman"/>
          <w:b/>
          <w:iCs/>
          <w:color w:val="000000" w:themeColor="text1"/>
          <w:sz w:val="28"/>
          <w:szCs w:val="28"/>
        </w:rPr>
        <w:t>MAY</w:t>
      </w:r>
      <w:r w:rsidR="007E195D">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6F0716">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 xml:space="preserve">GOVERNMENT BOYS </w:t>
      </w:r>
      <w:r w:rsidRPr="009006AC">
        <w:rPr>
          <w:rFonts w:asciiTheme="majorBidi" w:eastAsia="Times New Roman" w:hAnsiTheme="majorBidi" w:cstheme="majorBidi"/>
          <w:b/>
          <w:bCs/>
          <w:caps/>
          <w:sz w:val="24"/>
          <w:szCs w:val="24"/>
        </w:rPr>
        <w:t>primary school</w:t>
      </w:r>
      <w:r w:rsidR="001430EC">
        <w:rPr>
          <w:rFonts w:asciiTheme="majorBidi" w:eastAsia="Times New Roman" w:hAnsiTheme="majorBidi" w:cstheme="majorBidi"/>
          <w:b/>
          <w:bCs/>
          <w:caps/>
          <w:sz w:val="24"/>
          <w:szCs w:val="24"/>
        </w:rPr>
        <w:t xml:space="preserve"> </w:t>
      </w:r>
      <w:r w:rsidR="000A1A5A">
        <w:rPr>
          <w:rFonts w:asciiTheme="majorBidi" w:eastAsia="Times New Roman" w:hAnsiTheme="majorBidi" w:cstheme="majorBidi"/>
          <w:b/>
          <w:bCs/>
          <w:caps/>
          <w:sz w:val="24"/>
          <w:szCs w:val="24"/>
        </w:rPr>
        <w:t>Badah-I</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lastRenderedPageBreak/>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706053" w:rsidRDefault="00706053" w:rsidP="004552FF">
      <w:pPr>
        <w:rPr>
          <w:rFonts w:asciiTheme="majorBidi" w:hAnsiTheme="majorBidi" w:cstheme="majorBidi"/>
          <w:b/>
          <w:bCs/>
          <w:color w:val="000000"/>
          <w:sz w:val="24"/>
          <w:szCs w:val="24"/>
        </w:rPr>
      </w:pPr>
    </w:p>
    <w:p w:rsidR="00706053" w:rsidRPr="00706053" w:rsidRDefault="00706053" w:rsidP="00706053">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sidRPr="00706053">
        <w:rPr>
          <w:rFonts w:ascii="Times New Roman" w:hAnsi="Times New Roman" w:cs="Times New Roman"/>
          <w:b/>
          <w:sz w:val="24"/>
          <w:szCs w:val="24"/>
          <w:u w:val="single"/>
        </w:rPr>
        <w:t>Others-Electrical Appliances</w:t>
      </w:r>
    </w:p>
    <w:p w:rsidR="00706053" w:rsidRPr="009E1C0D"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10800" w:type="dxa"/>
        <w:jc w:val="center"/>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020"/>
        <w:gridCol w:w="1350"/>
        <w:gridCol w:w="2880"/>
        <w:gridCol w:w="1980"/>
      </w:tblGrid>
      <w:tr w:rsidR="00706053" w:rsidRPr="009C20B8" w:rsidTr="00706053">
        <w:trPr>
          <w:jc w:val="center"/>
        </w:trPr>
        <w:tc>
          <w:tcPr>
            <w:tcW w:w="57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Sr. No.</w:t>
            </w:r>
          </w:p>
        </w:tc>
        <w:tc>
          <w:tcPr>
            <w:tcW w:w="402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D</w:t>
            </w:r>
            <w:r w:rsidRPr="009C20B8">
              <w:rPr>
                <w:rFonts w:ascii="Times New Roman" w:hAnsi="Times New Roman" w:cs="Times New Roman"/>
                <w:b/>
                <w:bCs/>
                <w:szCs w:val="24"/>
              </w:rPr>
              <w:t>e</w:t>
            </w:r>
            <w:r w:rsidRPr="009C20B8">
              <w:rPr>
                <w:rFonts w:ascii="Times New Roman" w:hAnsi="Times New Roman" w:cs="Times New Roman"/>
                <w:b/>
                <w:bCs/>
                <w:spacing w:val="1"/>
                <w:szCs w:val="24"/>
              </w:rPr>
              <w:t>s</w:t>
            </w:r>
            <w:r w:rsidRPr="009C20B8">
              <w:rPr>
                <w:rFonts w:ascii="Times New Roman" w:hAnsi="Times New Roman" w:cs="Times New Roman"/>
                <w:b/>
                <w:bCs/>
                <w:szCs w:val="24"/>
              </w:rPr>
              <w:t>cr</w:t>
            </w:r>
            <w:r w:rsidRPr="009C20B8">
              <w:rPr>
                <w:rFonts w:ascii="Times New Roman" w:hAnsi="Times New Roman" w:cs="Times New Roman"/>
                <w:b/>
                <w:bCs/>
                <w:spacing w:val="-1"/>
                <w:szCs w:val="24"/>
              </w:rPr>
              <w:t>i</w:t>
            </w:r>
            <w:r w:rsidRPr="009C20B8">
              <w:rPr>
                <w:rFonts w:ascii="Times New Roman" w:hAnsi="Times New Roman" w:cs="Times New Roman"/>
                <w:b/>
                <w:bCs/>
                <w:szCs w:val="24"/>
              </w:rPr>
              <w:t>pt</w:t>
            </w:r>
            <w:r w:rsidRPr="009C20B8">
              <w:rPr>
                <w:rFonts w:ascii="Times New Roman" w:hAnsi="Times New Roman" w:cs="Times New Roman"/>
                <w:b/>
                <w:bCs/>
                <w:spacing w:val="-1"/>
                <w:szCs w:val="24"/>
              </w:rPr>
              <w:t>i</w:t>
            </w:r>
            <w:r w:rsidRPr="009C20B8">
              <w:rPr>
                <w:rFonts w:ascii="Times New Roman" w:hAnsi="Times New Roman" w:cs="Times New Roman"/>
                <w:b/>
                <w:bCs/>
                <w:szCs w:val="24"/>
              </w:rPr>
              <w:t>on</w:t>
            </w:r>
          </w:p>
        </w:tc>
        <w:tc>
          <w:tcPr>
            <w:tcW w:w="135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r w:rsidRPr="009C20B8">
              <w:rPr>
                <w:rFonts w:ascii="Times New Roman" w:hAnsi="Times New Roman" w:cs="Times New Roman"/>
                <w:b/>
                <w:bCs/>
                <w:spacing w:val="-1"/>
                <w:szCs w:val="24"/>
              </w:rPr>
              <w:t>Estimated Q</w:t>
            </w:r>
            <w:r w:rsidRPr="009C20B8">
              <w:rPr>
                <w:rFonts w:ascii="Times New Roman" w:hAnsi="Times New Roman" w:cs="Times New Roman"/>
                <w:b/>
                <w:bCs/>
                <w:szCs w:val="24"/>
              </w:rPr>
              <w:t>uant</w:t>
            </w:r>
            <w:r w:rsidRPr="009C20B8">
              <w:rPr>
                <w:rFonts w:ascii="Times New Roman" w:hAnsi="Times New Roman" w:cs="Times New Roman"/>
                <w:b/>
                <w:bCs/>
                <w:spacing w:val="-1"/>
                <w:szCs w:val="24"/>
              </w:rPr>
              <w:t>i</w:t>
            </w:r>
            <w:r w:rsidRPr="009C20B8">
              <w:rPr>
                <w:rFonts w:ascii="Times New Roman" w:hAnsi="Times New Roman" w:cs="Times New Roman"/>
                <w:b/>
                <w:bCs/>
                <w:szCs w:val="24"/>
              </w:rPr>
              <w:t>ty</w:t>
            </w:r>
          </w:p>
        </w:tc>
        <w:tc>
          <w:tcPr>
            <w:tcW w:w="2880" w:type="dxa"/>
            <w:shd w:val="clear" w:color="auto" w:fill="auto"/>
            <w:vAlign w:val="center"/>
          </w:tcPr>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Cs w:val="24"/>
              </w:rPr>
            </w:pPr>
            <w:r w:rsidRPr="009C20B8">
              <w:rPr>
                <w:rFonts w:ascii="Times New Roman" w:hAnsi="Times New Roman" w:cs="Times New Roman"/>
                <w:b/>
                <w:bCs/>
                <w:spacing w:val="1"/>
                <w:szCs w:val="24"/>
              </w:rPr>
              <w:t xml:space="preserve">Total No. of </w:t>
            </w:r>
            <w:r>
              <w:rPr>
                <w:rFonts w:ascii="Times New Roman" w:hAnsi="Times New Roman" w:cs="Times New Roman"/>
                <w:b/>
                <w:bCs/>
                <w:spacing w:val="1"/>
                <w:szCs w:val="24"/>
              </w:rPr>
              <w:t xml:space="preserve">Electrical </w:t>
            </w:r>
            <w:r w:rsidRPr="009C20B8">
              <w:rPr>
                <w:rFonts w:ascii="Times New Roman" w:hAnsi="Times New Roman" w:cs="Times New Roman"/>
                <w:b/>
                <w:bCs/>
                <w:spacing w:val="1"/>
                <w:szCs w:val="24"/>
              </w:rPr>
              <w:t>Items to be delivered School as per s</w:t>
            </w:r>
            <w:r w:rsidRPr="009C20B8">
              <w:rPr>
                <w:rFonts w:ascii="Times New Roman" w:hAnsi="Times New Roman" w:cs="Times New Roman"/>
                <w:b/>
                <w:bCs/>
                <w:szCs w:val="24"/>
              </w:rPr>
              <w:t>chedu</w:t>
            </w:r>
            <w:r w:rsidRPr="009C20B8">
              <w:rPr>
                <w:rFonts w:ascii="Times New Roman" w:hAnsi="Times New Roman" w:cs="Times New Roman"/>
                <w:b/>
                <w:bCs/>
                <w:spacing w:val="-1"/>
                <w:szCs w:val="24"/>
              </w:rPr>
              <w:t>l</w:t>
            </w:r>
            <w:r w:rsidRPr="009C20B8">
              <w:rPr>
                <w:rFonts w:ascii="Times New Roman" w:hAnsi="Times New Roman" w:cs="Times New Roman"/>
                <w:b/>
                <w:bCs/>
                <w:szCs w:val="24"/>
              </w:rPr>
              <w:t>e</w:t>
            </w:r>
          </w:p>
        </w:tc>
        <w:tc>
          <w:tcPr>
            <w:tcW w:w="1980" w:type="dxa"/>
            <w:shd w:val="clear" w:color="auto" w:fill="auto"/>
            <w:vAlign w:val="center"/>
          </w:tcPr>
          <w:p w:rsidR="00706053" w:rsidRPr="009C20B8" w:rsidRDefault="00706053" w:rsidP="00706053">
            <w:pPr>
              <w:widowControl w:val="0"/>
              <w:autoSpaceDE w:val="0"/>
              <w:autoSpaceDN w:val="0"/>
              <w:adjustRightInd w:val="0"/>
              <w:spacing w:after="0" w:line="240" w:lineRule="auto"/>
              <w:jc w:val="center"/>
              <w:rPr>
                <w:rFonts w:ascii="Times New Roman" w:hAnsi="Times New Roman" w:cs="Times New Roman"/>
                <w:szCs w:val="18"/>
              </w:rPr>
            </w:pPr>
            <w:r w:rsidRPr="009C20B8">
              <w:rPr>
                <w:rFonts w:ascii="Times New Roman" w:hAnsi="Times New Roman" w:cs="Times New Roman"/>
                <w:b/>
                <w:bCs/>
                <w:spacing w:val="1"/>
                <w:szCs w:val="24"/>
              </w:rPr>
              <w:t xml:space="preserve">Destination </w:t>
            </w:r>
          </w:p>
          <w:p w:rsidR="00706053" w:rsidRPr="009C20B8" w:rsidRDefault="00706053" w:rsidP="00706053">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Cs w:val="24"/>
              </w:rPr>
            </w:pPr>
          </w:p>
        </w:tc>
      </w:tr>
      <w:tr w:rsidR="00706053" w:rsidRPr="00C72C3A" w:rsidTr="00706053">
        <w:trPr>
          <w:trHeight w:val="476"/>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01</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Pr="001920ED"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sz w:val="24"/>
                <w:szCs w:val="24"/>
              </w:rPr>
              <w:t>10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706053" w:rsidRPr="00C72C3A" w:rsidRDefault="00706053" w:rsidP="006F0716">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6F0716">
              <w:rPr>
                <w:rFonts w:ascii="Times New Roman" w:hAnsi="Times New Roman" w:cs="Times New Roman"/>
                <w:spacing w:val="1"/>
              </w:rPr>
              <w:t>GBPS</w:t>
            </w:r>
            <w:r>
              <w:rPr>
                <w:rFonts w:ascii="Times New Roman" w:hAnsi="Times New Roman" w:cs="Times New Roman"/>
                <w:spacing w:val="1"/>
              </w:rPr>
              <w:t xml:space="preserve">, </w:t>
            </w:r>
            <w:r w:rsidR="000A1A5A">
              <w:rPr>
                <w:rFonts w:ascii="Times New Roman" w:hAnsi="Times New Roman" w:cs="Times New Roman"/>
                <w:spacing w:val="1"/>
              </w:rPr>
              <w:t>Badah-I</w:t>
            </w:r>
            <w:r>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02</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 xml:space="preserve">80 Watts 220 Volts AC </w:t>
            </w:r>
            <w:r w:rsidRPr="001920ED">
              <w:rPr>
                <w:rFonts w:ascii="Arial" w:hAnsi="Arial" w:cs="Arial"/>
                <w:sz w:val="20"/>
                <w:szCs w:val="20"/>
              </w:rPr>
              <w:t>S</w:t>
            </w:r>
            <w:r>
              <w:rPr>
                <w:rFonts w:ascii="Arial" w:hAnsi="Arial" w:cs="Arial"/>
                <w:sz w:val="20"/>
                <w:szCs w:val="20"/>
              </w:rPr>
              <w:t>ize 48</w:t>
            </w:r>
            <w:r w:rsidRPr="001920ED">
              <w:rPr>
                <w:rFonts w:ascii="Arial" w:hAnsi="Arial" w:cs="Arial"/>
                <w:sz w:val="20"/>
                <w:szCs w:val="20"/>
              </w:rPr>
              <w:t>”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sz w:val="24"/>
                <w:szCs w:val="24"/>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03</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Pr="00C72C3A" w:rsidRDefault="00706053" w:rsidP="00706053">
            <w:pPr>
              <w:spacing w:after="0" w:line="240" w:lineRule="auto"/>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16”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04</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Default="00706053" w:rsidP="00706053">
            <w:pPr>
              <w:pStyle w:val="NoSpacing"/>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18” standard quality</w:t>
            </w:r>
          </w:p>
          <w:p w:rsidR="00706053" w:rsidRPr="005D799A" w:rsidRDefault="00706053" w:rsidP="00706053">
            <w:pPr>
              <w:pStyle w:val="NoSpacing"/>
            </w:pP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05</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EXHAUST FAN</w:t>
            </w:r>
          </w:p>
          <w:p w:rsidR="00706053" w:rsidRPr="00C72C3A" w:rsidRDefault="00706053" w:rsidP="00706053">
            <w:pPr>
              <w:spacing w:after="0" w:line="240" w:lineRule="auto"/>
              <w:rPr>
                <w:rFonts w:ascii="Arial" w:hAnsi="Arial" w:cs="Arial"/>
                <w:b/>
                <w:sz w:val="20"/>
                <w:szCs w:val="20"/>
                <w:u w:val="single"/>
              </w:rPr>
            </w:pPr>
            <w:r w:rsidRPr="00C72C3A">
              <w:rPr>
                <w:rFonts w:ascii="Arial" w:hAnsi="Arial" w:cs="Arial"/>
                <w:sz w:val="20"/>
                <w:szCs w:val="20"/>
              </w:rPr>
              <w:t xml:space="preserve">Size </w:t>
            </w:r>
            <w:r>
              <w:rPr>
                <w:rFonts w:ascii="Arial" w:hAnsi="Arial" w:cs="Arial"/>
                <w:sz w:val="20"/>
                <w:szCs w:val="20"/>
              </w:rPr>
              <w:t>24” standard quality</w:t>
            </w:r>
          </w:p>
        </w:tc>
        <w:tc>
          <w:tcPr>
            <w:tcW w:w="1350" w:type="dxa"/>
            <w:shd w:val="clear" w:color="auto" w:fill="auto"/>
            <w:vAlign w:val="center"/>
          </w:tcPr>
          <w:p w:rsidR="00706053" w:rsidRPr="00C72C3A" w:rsidRDefault="00706053" w:rsidP="00706053">
            <w:pPr>
              <w:spacing w:after="0" w:line="240" w:lineRule="auto"/>
              <w:jc w:val="center"/>
              <w:rPr>
                <w:color w:val="000000"/>
                <w:sz w:val="24"/>
                <w:szCs w:val="24"/>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06</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Tube Light</w:t>
            </w:r>
          </w:p>
          <w:p w:rsidR="00706053" w:rsidRPr="001920ED"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sz w:val="20"/>
                <w:szCs w:val="20"/>
              </w:rPr>
            </w:pPr>
            <w:r w:rsidRPr="001920ED">
              <w:rPr>
                <w:rFonts w:ascii="Arial" w:hAnsi="Arial" w:cs="Arial"/>
                <w:sz w:val="20"/>
                <w:szCs w:val="20"/>
              </w:rPr>
              <w:t>40 Watts complete with Chowk and Tuble</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07</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Tube Light</w:t>
            </w:r>
          </w:p>
          <w:p w:rsidR="00706053" w:rsidRPr="001920ED"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sz w:val="20"/>
                <w:szCs w:val="20"/>
              </w:rPr>
            </w:pPr>
            <w:r w:rsidRPr="001920ED">
              <w:rPr>
                <w:rFonts w:ascii="Arial" w:hAnsi="Arial" w:cs="Arial"/>
                <w:sz w:val="20"/>
                <w:szCs w:val="20"/>
              </w:rPr>
              <w:t>40 Watts Tuble</w:t>
            </w:r>
            <w:r>
              <w:rPr>
                <w:rFonts w:ascii="Arial" w:hAnsi="Arial" w:cs="Arial"/>
                <w:sz w:val="20"/>
                <w:szCs w:val="20"/>
              </w:rPr>
              <w:t>.</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10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08</w:t>
            </w:r>
          </w:p>
        </w:tc>
        <w:tc>
          <w:tcPr>
            <w:tcW w:w="4020" w:type="dxa"/>
            <w:shd w:val="clear" w:color="auto" w:fill="auto"/>
            <w:vAlign w:val="center"/>
          </w:tcPr>
          <w:p w:rsidR="00706053" w:rsidRDefault="00706053" w:rsidP="00706053">
            <w:pPr>
              <w:tabs>
                <w:tab w:val="left" w:pos="360"/>
                <w:tab w:val="left" w:pos="1080"/>
                <w:tab w:val="left" w:pos="1800"/>
                <w:tab w:val="left" w:pos="2340"/>
                <w:tab w:val="left" w:pos="6795"/>
              </w:tabs>
              <w:spacing w:after="0" w:line="240" w:lineRule="auto"/>
              <w:ind w:left="-97" w:firstLine="97"/>
              <w:rPr>
                <w:rFonts w:ascii="Arial" w:hAnsi="Arial" w:cs="Arial"/>
                <w:b/>
                <w:sz w:val="20"/>
                <w:szCs w:val="20"/>
                <w:u w:val="single"/>
              </w:rPr>
            </w:pPr>
            <w:r w:rsidRPr="001920ED">
              <w:rPr>
                <w:rFonts w:ascii="Arial" w:hAnsi="Arial" w:cs="Arial"/>
                <w:b/>
                <w:sz w:val="20"/>
                <w:szCs w:val="20"/>
                <w:u w:val="single"/>
              </w:rPr>
              <w:t xml:space="preserve">Tube </w:t>
            </w:r>
            <w:r>
              <w:rPr>
                <w:rFonts w:ascii="Arial" w:hAnsi="Arial" w:cs="Arial"/>
                <w:b/>
                <w:sz w:val="20"/>
                <w:szCs w:val="20"/>
                <w:u w:val="single"/>
              </w:rPr>
              <w:t>Ligh</w:t>
            </w:r>
            <w:r w:rsidRPr="001920ED">
              <w:rPr>
                <w:rFonts w:ascii="Arial" w:hAnsi="Arial" w:cs="Arial"/>
                <w:b/>
                <w:sz w:val="20"/>
                <w:szCs w:val="20"/>
                <w:u w:val="single"/>
              </w:rPr>
              <w:t>t</w:t>
            </w:r>
          </w:p>
          <w:p w:rsidR="00706053" w:rsidRPr="00C72C3A" w:rsidRDefault="00706053" w:rsidP="00706053">
            <w:pPr>
              <w:tabs>
                <w:tab w:val="left" w:pos="360"/>
                <w:tab w:val="left" w:pos="1080"/>
                <w:tab w:val="left" w:pos="1800"/>
                <w:tab w:val="left" w:pos="2340"/>
              </w:tabs>
              <w:spacing w:after="0" w:line="240" w:lineRule="auto"/>
              <w:ind w:left="-97"/>
              <w:rPr>
                <w:rFonts w:ascii="Arial" w:hAnsi="Arial" w:cs="Arial"/>
                <w:b/>
                <w:sz w:val="20"/>
                <w:szCs w:val="20"/>
                <w:u w:val="single"/>
              </w:rPr>
            </w:pPr>
            <w:r w:rsidRPr="001920ED">
              <w:rPr>
                <w:rFonts w:ascii="Arial" w:hAnsi="Arial" w:cs="Arial"/>
                <w:sz w:val="20"/>
                <w:szCs w:val="20"/>
              </w:rPr>
              <w:t xml:space="preserve">40 Watts </w:t>
            </w:r>
            <w:r>
              <w:rPr>
                <w:rFonts w:ascii="Arial" w:hAnsi="Arial" w:cs="Arial"/>
                <w:sz w:val="20"/>
                <w:szCs w:val="20"/>
              </w:rPr>
              <w:t>Chowk without starter.</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00</w:t>
            </w:r>
          </w:p>
        </w:tc>
        <w:tc>
          <w:tcPr>
            <w:tcW w:w="2880" w:type="dxa"/>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706053" w:rsidRPr="00C72C3A" w:rsidRDefault="00706053" w:rsidP="00706053">
            <w:pPr>
              <w:widowControl w:val="0"/>
              <w:autoSpaceDE w:val="0"/>
              <w:autoSpaceDN w:val="0"/>
              <w:adjustRightInd w:val="0"/>
              <w:spacing w:after="0" w:line="240" w:lineRule="auto"/>
              <w:ind w:right="84"/>
              <w:rPr>
                <w:rFonts w:ascii="Times New Roman" w:hAnsi="Times New Roman" w:cs="Times New Roman"/>
                <w:sz w:val="24"/>
                <w:szCs w:val="24"/>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09</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Pr="00C72C3A" w:rsidRDefault="00706053" w:rsidP="00706053">
            <w:pPr>
              <w:spacing w:after="0" w:line="240" w:lineRule="auto"/>
              <w:rPr>
                <w:rFonts w:ascii="Arial" w:hAnsi="Arial" w:cs="Arial"/>
                <w:sz w:val="20"/>
                <w:szCs w:val="20"/>
              </w:rPr>
            </w:pPr>
            <w:r>
              <w:rPr>
                <w:rFonts w:ascii="Arial" w:hAnsi="Arial" w:cs="Arial"/>
                <w:sz w:val="20"/>
                <w:szCs w:val="20"/>
              </w:rPr>
              <w:t>25 Watts including fixing on existing holder etc complete.</w:t>
            </w: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40</w:t>
            </w:r>
          </w:p>
        </w:tc>
        <w:tc>
          <w:tcPr>
            <w:tcW w:w="2880" w:type="dxa"/>
            <w:shd w:val="clear" w:color="auto" w:fill="auto"/>
            <w:vAlign w:val="center"/>
          </w:tcPr>
          <w:p w:rsidR="00706053" w:rsidRDefault="00706053" w:rsidP="00706053">
            <w:pPr>
              <w:spacing w:after="0" w:line="240" w:lineRule="auto"/>
              <w:jc w:val="center"/>
            </w:pPr>
          </w:p>
        </w:tc>
        <w:tc>
          <w:tcPr>
            <w:tcW w:w="1980" w:type="dxa"/>
            <w:vMerge/>
            <w:shd w:val="clear" w:color="auto" w:fill="auto"/>
            <w:vAlign w:val="center"/>
          </w:tcPr>
          <w:p w:rsidR="00706053" w:rsidRPr="00C72C3A"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706053" w:rsidRPr="00C72C3A" w:rsidTr="00706053">
        <w:trPr>
          <w:jc w:val="center"/>
        </w:trPr>
        <w:tc>
          <w:tcPr>
            <w:tcW w:w="570" w:type="dxa"/>
            <w:shd w:val="clear" w:color="auto" w:fill="auto"/>
          </w:tcPr>
          <w:p w:rsidR="00706053" w:rsidRPr="00C72C3A" w:rsidRDefault="00706053" w:rsidP="00706053">
            <w:pPr>
              <w:spacing w:after="0" w:line="240" w:lineRule="auto"/>
              <w:jc w:val="center"/>
              <w:rPr>
                <w:rFonts w:ascii="Arial" w:hAnsi="Arial" w:cs="Arial"/>
              </w:rPr>
            </w:pPr>
            <w:r w:rsidRPr="00C72C3A">
              <w:rPr>
                <w:rFonts w:ascii="Arial" w:hAnsi="Arial" w:cs="Arial"/>
              </w:rPr>
              <w:t>10</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Default="00706053" w:rsidP="00706053">
            <w:pPr>
              <w:spacing w:after="0" w:line="240" w:lineRule="auto"/>
              <w:rPr>
                <w:rFonts w:ascii="Arial" w:hAnsi="Arial" w:cs="Arial"/>
                <w:sz w:val="20"/>
                <w:szCs w:val="20"/>
              </w:rPr>
            </w:pPr>
            <w:r>
              <w:rPr>
                <w:rFonts w:ascii="Arial" w:hAnsi="Arial" w:cs="Arial"/>
                <w:sz w:val="20"/>
                <w:szCs w:val="20"/>
              </w:rPr>
              <w:t>45 Watts including fixing on existing holder etc complete.</w:t>
            </w:r>
          </w:p>
          <w:p w:rsidR="00706053" w:rsidRPr="00C72C3A" w:rsidRDefault="00706053" w:rsidP="00706053">
            <w:pPr>
              <w:spacing w:after="0" w:line="240" w:lineRule="auto"/>
              <w:rPr>
                <w:rFonts w:ascii="Arial" w:hAnsi="Arial" w:cs="Arial"/>
                <w:sz w:val="20"/>
                <w:szCs w:val="20"/>
              </w:rPr>
            </w:pPr>
          </w:p>
        </w:tc>
        <w:tc>
          <w:tcPr>
            <w:tcW w:w="1350" w:type="dxa"/>
            <w:shd w:val="clear" w:color="auto" w:fill="auto"/>
            <w:vAlign w:val="center"/>
          </w:tcPr>
          <w:p w:rsidR="00706053" w:rsidRPr="00C72C3A" w:rsidRDefault="00706053" w:rsidP="00706053">
            <w:pPr>
              <w:spacing w:after="0" w:line="240" w:lineRule="auto"/>
              <w:jc w:val="center"/>
              <w:rPr>
                <w:color w:val="000000"/>
              </w:rPr>
            </w:pPr>
            <w:r>
              <w:rPr>
                <w:color w:val="000000"/>
              </w:rPr>
              <w:t>60</w:t>
            </w:r>
          </w:p>
        </w:tc>
        <w:tc>
          <w:tcPr>
            <w:tcW w:w="2880" w:type="dxa"/>
            <w:shd w:val="clear" w:color="auto" w:fill="auto"/>
            <w:vAlign w:val="center"/>
          </w:tcPr>
          <w:p w:rsidR="00706053" w:rsidRDefault="00706053" w:rsidP="00706053">
            <w:pPr>
              <w:spacing w:after="0" w:line="240" w:lineRule="auto"/>
              <w:jc w:val="center"/>
            </w:pPr>
          </w:p>
        </w:tc>
        <w:tc>
          <w:tcPr>
            <w:tcW w:w="1980" w:type="dxa"/>
            <w:vMerge/>
            <w:shd w:val="clear" w:color="auto" w:fill="auto"/>
            <w:vAlign w:val="center"/>
          </w:tcPr>
          <w:p w:rsidR="00706053" w:rsidRPr="00C72C3A"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sidRPr="00E229B6">
              <w:rPr>
                <w:rFonts w:ascii="Arial" w:hAnsi="Arial" w:cs="Arial"/>
                <w:color w:val="000000"/>
              </w:rPr>
              <w:t>11</w:t>
            </w:r>
          </w:p>
        </w:tc>
        <w:tc>
          <w:tcPr>
            <w:tcW w:w="4020" w:type="dxa"/>
            <w:shd w:val="clear" w:color="auto" w:fill="auto"/>
            <w:vAlign w:val="center"/>
          </w:tcPr>
          <w:p w:rsidR="00706053" w:rsidRPr="009C20B8" w:rsidRDefault="00706053" w:rsidP="00706053">
            <w:pPr>
              <w:spacing w:after="0" w:line="240" w:lineRule="auto"/>
              <w:rPr>
                <w:rFonts w:ascii="Arial" w:hAnsi="Arial" w:cs="Arial"/>
                <w:b/>
                <w:color w:val="000000"/>
                <w:sz w:val="20"/>
                <w:szCs w:val="20"/>
                <w:u w:val="single"/>
              </w:rPr>
            </w:pPr>
            <w:r w:rsidRPr="009C20B8">
              <w:rPr>
                <w:rFonts w:ascii="Arial" w:hAnsi="Arial" w:cs="Arial"/>
                <w:b/>
                <w:color w:val="000000"/>
                <w:sz w:val="20"/>
                <w:szCs w:val="20"/>
                <w:u w:val="single"/>
              </w:rPr>
              <w:t>Solar Plate</w:t>
            </w:r>
          </w:p>
          <w:p w:rsidR="00706053" w:rsidRPr="00E229B6" w:rsidRDefault="00706053" w:rsidP="00706053">
            <w:pPr>
              <w:spacing w:after="0" w:line="240" w:lineRule="auto"/>
              <w:rPr>
                <w:rFonts w:ascii="Arial" w:hAnsi="Arial" w:cs="Arial"/>
                <w:color w:val="000000"/>
                <w:sz w:val="20"/>
                <w:szCs w:val="20"/>
              </w:rPr>
            </w:pPr>
            <w:r>
              <w:rPr>
                <w:rFonts w:ascii="Arial" w:hAnsi="Arial" w:cs="Arial"/>
                <w:color w:val="000000"/>
                <w:sz w:val="20"/>
                <w:szCs w:val="20"/>
              </w:rPr>
              <w:t>150 Watts 2 X 4 feet</w:t>
            </w:r>
          </w:p>
        </w:tc>
        <w:tc>
          <w:tcPr>
            <w:tcW w:w="1350" w:type="dxa"/>
            <w:shd w:val="clear" w:color="auto" w:fill="auto"/>
            <w:vAlign w:val="center"/>
          </w:tcPr>
          <w:p w:rsidR="00706053" w:rsidRPr="00E229B6" w:rsidRDefault="00706053" w:rsidP="00706053">
            <w:pPr>
              <w:spacing w:after="0" w:line="240" w:lineRule="auto"/>
              <w:jc w:val="center"/>
              <w:rPr>
                <w:color w:val="000000"/>
              </w:rPr>
            </w:pPr>
            <w:r>
              <w:rPr>
                <w:color w:val="000000"/>
              </w:rPr>
              <w:t>6</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12</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Solar Plate Engle Iron Stand</w:t>
            </w:r>
          </w:p>
          <w:p w:rsidR="00706053" w:rsidRPr="008E2203"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 x 4 feet &amp; 1 ½ “ Englar Iron Frame</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3</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13</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Dry Battery</w:t>
            </w:r>
          </w:p>
          <w:p w:rsidR="00706053" w:rsidRPr="009C20B8" w:rsidRDefault="00706053" w:rsidP="00706053">
            <w:pPr>
              <w:spacing w:after="0" w:line="240" w:lineRule="auto"/>
              <w:rPr>
                <w:rFonts w:ascii="Arial" w:hAnsi="Arial" w:cs="Arial"/>
                <w:color w:val="000000"/>
                <w:sz w:val="20"/>
                <w:szCs w:val="20"/>
              </w:rPr>
            </w:pPr>
            <w:r w:rsidRPr="009C20B8">
              <w:rPr>
                <w:rFonts w:ascii="Arial" w:hAnsi="Arial" w:cs="Arial"/>
                <w:color w:val="000000"/>
                <w:sz w:val="20"/>
                <w:szCs w:val="20"/>
              </w:rPr>
              <w:t>180 Amper Superior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00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Pr="00E229B6" w:rsidRDefault="00706053" w:rsidP="00706053">
            <w:pPr>
              <w:spacing w:after="0" w:line="240" w:lineRule="auto"/>
              <w:jc w:val="center"/>
              <w:rPr>
                <w:rFonts w:ascii="Arial" w:hAnsi="Arial" w:cs="Arial"/>
                <w:color w:val="000000"/>
              </w:rPr>
            </w:pPr>
            <w:r>
              <w:rPr>
                <w:rFonts w:ascii="Arial" w:hAnsi="Arial" w:cs="Arial"/>
                <w:color w:val="000000"/>
              </w:rPr>
              <w:t>14</w:t>
            </w:r>
          </w:p>
        </w:tc>
        <w:tc>
          <w:tcPr>
            <w:tcW w:w="4020" w:type="dxa"/>
            <w:shd w:val="clear" w:color="auto" w:fill="auto"/>
            <w:vAlign w:val="center"/>
          </w:tcPr>
          <w:p w:rsidR="00706053" w:rsidRDefault="00706053" w:rsidP="00706053">
            <w:pPr>
              <w:spacing w:after="0" w:line="240" w:lineRule="auto"/>
              <w:rPr>
                <w:rFonts w:ascii="Arial" w:hAnsi="Arial" w:cs="Arial"/>
                <w:b/>
                <w:color w:val="000000"/>
                <w:sz w:val="20"/>
                <w:szCs w:val="20"/>
                <w:u w:val="single"/>
              </w:rPr>
            </w:pPr>
            <w:r>
              <w:rPr>
                <w:rFonts w:ascii="Arial" w:hAnsi="Arial" w:cs="Arial"/>
                <w:b/>
                <w:color w:val="000000"/>
                <w:sz w:val="20"/>
                <w:szCs w:val="20"/>
                <w:u w:val="single"/>
              </w:rPr>
              <w:t>Dry Battery</w:t>
            </w:r>
          </w:p>
          <w:p w:rsidR="00706053" w:rsidRPr="009C20B8" w:rsidRDefault="00706053" w:rsidP="00706053">
            <w:pPr>
              <w:spacing w:after="0" w:line="240" w:lineRule="auto"/>
              <w:rPr>
                <w:rFonts w:ascii="Arial" w:hAnsi="Arial" w:cs="Arial"/>
                <w:color w:val="000000"/>
                <w:sz w:val="20"/>
                <w:szCs w:val="20"/>
              </w:rPr>
            </w:pPr>
            <w:r>
              <w:rPr>
                <w:rFonts w:ascii="Arial" w:hAnsi="Arial" w:cs="Arial"/>
                <w:color w:val="000000"/>
                <w:sz w:val="20"/>
                <w:szCs w:val="20"/>
              </w:rPr>
              <w:t>200</w:t>
            </w:r>
            <w:r w:rsidRPr="009C20B8">
              <w:rPr>
                <w:rFonts w:ascii="Arial" w:hAnsi="Arial" w:cs="Arial"/>
                <w:color w:val="000000"/>
                <w:sz w:val="20"/>
                <w:szCs w:val="20"/>
              </w:rPr>
              <w:t xml:space="preserve"> Amper Superior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2</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15</w:t>
            </w:r>
          </w:p>
        </w:tc>
        <w:tc>
          <w:tcPr>
            <w:tcW w:w="4020" w:type="dxa"/>
            <w:shd w:val="clear" w:color="auto" w:fill="auto"/>
            <w:vAlign w:val="center"/>
          </w:tcPr>
          <w:p w:rsidR="00706053" w:rsidRPr="001920ED" w:rsidRDefault="00706053" w:rsidP="00706053">
            <w:pPr>
              <w:spacing w:after="0" w:line="240" w:lineRule="auto"/>
              <w:rPr>
                <w:rFonts w:ascii="Arial" w:hAnsi="Arial" w:cs="Arial"/>
                <w:b/>
                <w:sz w:val="20"/>
                <w:szCs w:val="20"/>
                <w:u w:val="single"/>
              </w:rPr>
            </w:pPr>
            <w:r w:rsidRPr="001920ED">
              <w:rPr>
                <w:rFonts w:ascii="Arial" w:hAnsi="Arial" w:cs="Arial"/>
                <w:b/>
                <w:sz w:val="20"/>
                <w:szCs w:val="20"/>
                <w:u w:val="single"/>
              </w:rPr>
              <w:t>CEILING FAN</w:t>
            </w:r>
          </w:p>
          <w:p w:rsidR="00706053" w:rsidRDefault="00706053" w:rsidP="00706053">
            <w:pPr>
              <w:spacing w:after="0" w:line="240" w:lineRule="auto"/>
              <w:rPr>
                <w:rFonts w:ascii="Arial" w:hAnsi="Arial" w:cs="Arial"/>
                <w:b/>
                <w:color w:val="000000"/>
                <w:sz w:val="20"/>
                <w:szCs w:val="20"/>
                <w:u w:val="single"/>
              </w:rPr>
            </w:pPr>
            <w:r>
              <w:rPr>
                <w:rFonts w:ascii="Arial" w:hAnsi="Arial" w:cs="Arial"/>
                <w:sz w:val="20"/>
                <w:szCs w:val="20"/>
              </w:rPr>
              <w:t xml:space="preserve">12 Volts DC </w:t>
            </w:r>
            <w:r w:rsidRPr="001920ED">
              <w:rPr>
                <w:rFonts w:ascii="Arial" w:hAnsi="Arial" w:cs="Arial"/>
                <w:sz w:val="20"/>
                <w:szCs w:val="20"/>
              </w:rPr>
              <w:t>S</w:t>
            </w:r>
            <w:r>
              <w:rPr>
                <w:rFonts w:ascii="Arial" w:hAnsi="Arial" w:cs="Arial"/>
                <w:sz w:val="20"/>
                <w:szCs w:val="20"/>
              </w:rPr>
              <w:t xml:space="preserve">ize </w:t>
            </w:r>
            <w:r w:rsidRPr="001920ED">
              <w:rPr>
                <w:rFonts w:ascii="Arial" w:hAnsi="Arial" w:cs="Arial"/>
                <w:sz w:val="20"/>
                <w:szCs w:val="20"/>
              </w:rPr>
              <w:t>56” standard quality.</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10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16</w:t>
            </w:r>
          </w:p>
        </w:tc>
        <w:tc>
          <w:tcPr>
            <w:tcW w:w="4020" w:type="dxa"/>
            <w:shd w:val="clear" w:color="auto" w:fill="auto"/>
            <w:vAlign w:val="center"/>
          </w:tcPr>
          <w:p w:rsidR="00706053" w:rsidRPr="00C72C3A" w:rsidRDefault="00706053" w:rsidP="00706053">
            <w:pPr>
              <w:spacing w:after="0" w:line="240" w:lineRule="auto"/>
              <w:rPr>
                <w:rFonts w:ascii="Arial" w:hAnsi="Arial" w:cs="Arial"/>
                <w:b/>
                <w:sz w:val="20"/>
                <w:szCs w:val="20"/>
                <w:u w:val="single"/>
              </w:rPr>
            </w:pPr>
            <w:r>
              <w:rPr>
                <w:rFonts w:ascii="Arial" w:hAnsi="Arial" w:cs="Arial"/>
                <w:b/>
                <w:sz w:val="20"/>
                <w:szCs w:val="20"/>
                <w:u w:val="single"/>
              </w:rPr>
              <w:t>Energy Saver Superior Quality</w:t>
            </w:r>
          </w:p>
          <w:p w:rsidR="00706053" w:rsidRPr="001920ED" w:rsidRDefault="00706053" w:rsidP="00706053">
            <w:pPr>
              <w:spacing w:after="0" w:line="240" w:lineRule="auto"/>
              <w:rPr>
                <w:rFonts w:ascii="Arial" w:hAnsi="Arial" w:cs="Arial"/>
                <w:b/>
                <w:sz w:val="20"/>
                <w:szCs w:val="20"/>
                <w:u w:val="single"/>
              </w:rPr>
            </w:pPr>
            <w:r>
              <w:rPr>
                <w:rFonts w:ascii="Arial" w:hAnsi="Arial" w:cs="Arial"/>
                <w:sz w:val="20"/>
                <w:szCs w:val="20"/>
              </w:rPr>
              <w:t>12 Volts DC.</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15</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r w:rsidR="00706053" w:rsidRPr="00E229B6" w:rsidTr="00706053">
        <w:trPr>
          <w:jc w:val="center"/>
        </w:trPr>
        <w:tc>
          <w:tcPr>
            <w:tcW w:w="570" w:type="dxa"/>
            <w:shd w:val="clear" w:color="auto" w:fill="auto"/>
          </w:tcPr>
          <w:p w:rsidR="00706053" w:rsidRDefault="00706053" w:rsidP="00706053">
            <w:pPr>
              <w:spacing w:after="0" w:line="240" w:lineRule="auto"/>
              <w:jc w:val="center"/>
              <w:rPr>
                <w:rFonts w:ascii="Arial" w:hAnsi="Arial" w:cs="Arial"/>
                <w:color w:val="000000"/>
              </w:rPr>
            </w:pPr>
            <w:r>
              <w:rPr>
                <w:rFonts w:ascii="Arial" w:hAnsi="Arial" w:cs="Arial"/>
                <w:color w:val="000000"/>
              </w:rPr>
              <w:t>17</w:t>
            </w:r>
          </w:p>
        </w:tc>
        <w:tc>
          <w:tcPr>
            <w:tcW w:w="4020" w:type="dxa"/>
            <w:shd w:val="clear" w:color="auto" w:fill="auto"/>
            <w:vAlign w:val="center"/>
          </w:tcPr>
          <w:p w:rsidR="00706053" w:rsidRDefault="00706053" w:rsidP="00706053">
            <w:pPr>
              <w:spacing w:after="0" w:line="240" w:lineRule="auto"/>
              <w:rPr>
                <w:rFonts w:ascii="Arial" w:hAnsi="Arial" w:cs="Arial"/>
                <w:b/>
                <w:sz w:val="20"/>
                <w:szCs w:val="20"/>
                <w:u w:val="single"/>
              </w:rPr>
            </w:pPr>
            <w:r>
              <w:rPr>
                <w:rFonts w:ascii="Arial" w:hAnsi="Arial" w:cs="Arial"/>
                <w:b/>
                <w:sz w:val="20"/>
                <w:szCs w:val="20"/>
                <w:u w:val="single"/>
              </w:rPr>
              <w:t>Light</w:t>
            </w:r>
          </w:p>
          <w:p w:rsidR="00706053" w:rsidRPr="006328D0" w:rsidRDefault="00706053" w:rsidP="00706053">
            <w:pPr>
              <w:spacing w:after="0" w:line="240" w:lineRule="auto"/>
              <w:rPr>
                <w:rFonts w:ascii="Arial" w:hAnsi="Arial" w:cs="Arial"/>
                <w:sz w:val="20"/>
                <w:szCs w:val="20"/>
              </w:rPr>
            </w:pPr>
            <w:r w:rsidRPr="006328D0">
              <w:rPr>
                <w:rFonts w:ascii="Arial" w:hAnsi="Arial" w:cs="Arial"/>
                <w:sz w:val="20"/>
                <w:szCs w:val="20"/>
              </w:rPr>
              <w:t>12 Volts DC</w:t>
            </w:r>
          </w:p>
        </w:tc>
        <w:tc>
          <w:tcPr>
            <w:tcW w:w="1350" w:type="dxa"/>
            <w:shd w:val="clear" w:color="auto" w:fill="auto"/>
            <w:vAlign w:val="center"/>
          </w:tcPr>
          <w:p w:rsidR="00706053" w:rsidRDefault="00706053" w:rsidP="00706053">
            <w:pPr>
              <w:spacing w:after="0" w:line="240" w:lineRule="auto"/>
              <w:jc w:val="center"/>
              <w:rPr>
                <w:color w:val="000000"/>
              </w:rPr>
            </w:pPr>
            <w:r>
              <w:rPr>
                <w:color w:val="000000"/>
              </w:rPr>
              <w:t>20</w:t>
            </w:r>
          </w:p>
        </w:tc>
        <w:tc>
          <w:tcPr>
            <w:tcW w:w="2880" w:type="dxa"/>
            <w:shd w:val="clear" w:color="auto" w:fill="auto"/>
            <w:vAlign w:val="center"/>
          </w:tcPr>
          <w:p w:rsidR="00706053" w:rsidRPr="00E229B6" w:rsidRDefault="00706053" w:rsidP="00706053">
            <w:pPr>
              <w:spacing w:after="0" w:line="240" w:lineRule="auto"/>
              <w:jc w:val="center"/>
              <w:rPr>
                <w:color w:val="000000"/>
              </w:rPr>
            </w:pPr>
          </w:p>
        </w:tc>
        <w:tc>
          <w:tcPr>
            <w:tcW w:w="1980" w:type="dxa"/>
            <w:shd w:val="clear" w:color="auto" w:fill="auto"/>
            <w:vAlign w:val="center"/>
          </w:tcPr>
          <w:p w:rsidR="00706053" w:rsidRPr="00E229B6" w:rsidRDefault="00706053" w:rsidP="00706053">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706053"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rPr>
      </w:pPr>
    </w:p>
    <w:p w:rsidR="00706053" w:rsidRDefault="00706053" w:rsidP="00706053">
      <w:pPr>
        <w:widowControl w:val="0"/>
        <w:autoSpaceDE w:val="0"/>
        <w:autoSpaceDN w:val="0"/>
        <w:adjustRightInd w:val="0"/>
        <w:spacing w:after="0" w:line="240" w:lineRule="auto"/>
        <w:ind w:left="102" w:right="84"/>
        <w:rPr>
          <w:rFonts w:ascii="Times New Roman" w:hAnsi="Times New Roman" w:cs="Times New Roman"/>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BC45FD">
        <w:rPr>
          <w:rFonts w:asciiTheme="majorBidi" w:hAnsiTheme="majorBidi" w:cstheme="majorBidi"/>
          <w:i/>
          <w:iCs/>
          <w:sz w:val="24"/>
          <w:szCs w:val="24"/>
        </w:rPr>
        <w:t>Master</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GBPS</w:t>
      </w:r>
      <w:r w:rsidR="006F0716">
        <w:rPr>
          <w:rFonts w:asciiTheme="majorBidi" w:hAnsiTheme="majorBidi" w:cstheme="majorBidi"/>
          <w:i/>
          <w:iCs/>
          <w:sz w:val="24"/>
          <w:szCs w:val="24"/>
        </w:rPr>
        <w:t xml:space="preserve"> </w:t>
      </w:r>
      <w:r w:rsidR="000A1A5A">
        <w:rPr>
          <w:rFonts w:asciiTheme="majorBidi" w:hAnsiTheme="majorBidi" w:cstheme="majorBidi"/>
          <w:i/>
          <w:iCs/>
          <w:sz w:val="24"/>
          <w:szCs w:val="24"/>
        </w:rPr>
        <w:t>Badah-I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245DA6" w:rsidRPr="00245DA6">
        <w:rPr>
          <w:rFonts w:asciiTheme="majorBidi" w:hAnsiTheme="majorBidi" w:cstheme="majorBidi"/>
          <w:b/>
          <w:i/>
          <w:iCs/>
          <w:color w:val="FF0000"/>
          <w:sz w:val="24"/>
          <w:szCs w:val="24"/>
        </w:rPr>
        <w:t>Larkano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9B07B5" w:rsidP="00D93B05">
      <w:pPr>
        <w:widowControl w:val="0"/>
        <w:autoSpaceDE w:val="0"/>
        <w:autoSpaceDN w:val="0"/>
        <w:adjustRightInd w:val="0"/>
        <w:spacing w:after="0" w:line="240" w:lineRule="auto"/>
        <w:rPr>
          <w:rFonts w:asciiTheme="majorBidi" w:hAnsiTheme="majorBidi" w:cstheme="majorBidi"/>
          <w:sz w:val="20"/>
          <w:szCs w:val="20"/>
        </w:rPr>
      </w:pPr>
      <w:r w:rsidRPr="009B07B5">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9B07B5">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9B07B5">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9B07B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9B07B5">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9B07B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9B07B5">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9B07B5"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9B07B5">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GBPS</w:t>
      </w:r>
      <w:r w:rsidR="006F0716">
        <w:rPr>
          <w:rFonts w:asciiTheme="majorBidi" w:hAnsiTheme="majorBidi" w:cstheme="majorBidi"/>
          <w:i/>
          <w:iCs/>
        </w:rPr>
        <w:t xml:space="preserve"> </w:t>
      </w:r>
      <w:r w:rsidR="000A1A5A">
        <w:rPr>
          <w:rFonts w:asciiTheme="majorBidi" w:hAnsiTheme="majorBidi" w:cstheme="majorBidi"/>
          <w:i/>
          <w:iCs/>
        </w:rPr>
        <w:t>Badah-I</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9B07B5"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9B07B5">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9B07B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9B07B5">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9B07B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9B07B5">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9B07B5"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9B07B5">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9B07B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9B07B5">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9B07B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9B07B5">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9B07B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9B07B5">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DA0" w:rsidRDefault="00AF5DA0" w:rsidP="00C9037C">
      <w:pPr>
        <w:spacing w:after="0" w:line="240" w:lineRule="auto"/>
      </w:pPr>
      <w:r>
        <w:separator/>
      </w:r>
    </w:p>
  </w:endnote>
  <w:endnote w:type="continuationSeparator" w:id="1">
    <w:p w:rsidR="00AF5DA0" w:rsidRDefault="00AF5DA0"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rsidP="002D12D5">
    <w:pPr>
      <w:pStyle w:val="Footer"/>
      <w:jc w:val="right"/>
    </w:pPr>
  </w:p>
  <w:p w:rsidR="00706053" w:rsidRDefault="00706053"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DA0" w:rsidRDefault="00AF5DA0" w:rsidP="00C9037C">
      <w:pPr>
        <w:spacing w:after="0" w:line="240" w:lineRule="auto"/>
      </w:pPr>
      <w:r>
        <w:separator/>
      </w:r>
    </w:p>
  </w:footnote>
  <w:footnote w:type="continuationSeparator" w:id="1">
    <w:p w:rsidR="00AF5DA0" w:rsidRDefault="00AF5DA0"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706053" w:rsidRDefault="009B07B5">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706053" w:rsidRDefault="00706053">
                    <w:pPr>
                      <w:pStyle w:val="Footer"/>
                      <w:rPr>
                        <w:rFonts w:asciiTheme="majorHAnsi" w:hAnsiTheme="majorHAnsi"/>
                        <w:sz w:val="44"/>
                        <w:szCs w:val="44"/>
                      </w:rPr>
                    </w:pPr>
                    <w:r>
                      <w:rPr>
                        <w:rFonts w:asciiTheme="majorHAnsi" w:hAnsiTheme="majorHAnsi"/>
                      </w:rPr>
                      <w:t>Page</w:t>
                    </w:r>
                    <w:r w:rsidR="009B07B5" w:rsidRPr="009B07B5">
                      <w:fldChar w:fldCharType="begin"/>
                    </w:r>
                    <w:r>
                      <w:instrText xml:space="preserve"> PAGE    \* MERGEFORMAT </w:instrText>
                    </w:r>
                    <w:r w:rsidR="009B07B5" w:rsidRPr="009B07B5">
                      <w:fldChar w:fldCharType="separate"/>
                    </w:r>
                    <w:r w:rsidR="001430EC" w:rsidRPr="001430EC">
                      <w:rPr>
                        <w:rFonts w:asciiTheme="majorHAnsi" w:hAnsiTheme="majorHAnsi"/>
                        <w:noProof/>
                        <w:sz w:val="44"/>
                        <w:szCs w:val="44"/>
                      </w:rPr>
                      <w:t>33</w:t>
                    </w:r>
                    <w:r w:rsidR="009B07B5">
                      <w:rPr>
                        <w:rFonts w:asciiTheme="majorHAnsi" w:hAnsiTheme="majorHAnsi"/>
                        <w:noProof/>
                        <w:sz w:val="44"/>
                        <w:szCs w:val="44"/>
                      </w:rPr>
                      <w:fldChar w:fldCharType="end"/>
                    </w:r>
                  </w:p>
                </w:txbxContent>
              </v:textbox>
              <w10:wrap anchorx="page" anchory="margin"/>
            </v:rect>
          </w:pict>
        </w:r>
      </w:p>
    </w:sdtContent>
  </w:sdt>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pPr>
      <w:pStyle w:val="Header"/>
      <w:jc w:val="right"/>
    </w:pPr>
  </w:p>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482"/>
    <o:shapelayout v:ext="edit">
      <o:idmap v:ext="edit" data="6"/>
    </o:shapelayout>
  </w:hdrShapeDefaults>
  <w:footnotePr>
    <w:footnote w:id="0"/>
    <w:footnote w:id="1"/>
  </w:footnotePr>
  <w:endnotePr>
    <w:endnote w:id="0"/>
    <w:endnote w:id="1"/>
  </w:endnotePr>
  <w:compat/>
  <w:rsids>
    <w:rsidRoot w:val="00D96448"/>
    <w:rsid w:val="00011213"/>
    <w:rsid w:val="0002057A"/>
    <w:rsid w:val="0005338E"/>
    <w:rsid w:val="000666CB"/>
    <w:rsid w:val="00073078"/>
    <w:rsid w:val="0007353F"/>
    <w:rsid w:val="000763EC"/>
    <w:rsid w:val="000A1A5A"/>
    <w:rsid w:val="000C7453"/>
    <w:rsid w:val="00114567"/>
    <w:rsid w:val="001430EC"/>
    <w:rsid w:val="00174EEF"/>
    <w:rsid w:val="0018363E"/>
    <w:rsid w:val="001A11E7"/>
    <w:rsid w:val="001A774F"/>
    <w:rsid w:val="002234BF"/>
    <w:rsid w:val="002263D9"/>
    <w:rsid w:val="00245DA6"/>
    <w:rsid w:val="00246A65"/>
    <w:rsid w:val="002D12D5"/>
    <w:rsid w:val="00301F3E"/>
    <w:rsid w:val="00321FEF"/>
    <w:rsid w:val="00343A1D"/>
    <w:rsid w:val="003B4335"/>
    <w:rsid w:val="003F1D8C"/>
    <w:rsid w:val="004219AF"/>
    <w:rsid w:val="00430653"/>
    <w:rsid w:val="004552FF"/>
    <w:rsid w:val="004664EF"/>
    <w:rsid w:val="00471A1A"/>
    <w:rsid w:val="00494D5F"/>
    <w:rsid w:val="004C6E2B"/>
    <w:rsid w:val="004E561C"/>
    <w:rsid w:val="004F0D2F"/>
    <w:rsid w:val="004F65FE"/>
    <w:rsid w:val="00502C5D"/>
    <w:rsid w:val="00511A47"/>
    <w:rsid w:val="00542B03"/>
    <w:rsid w:val="00556F83"/>
    <w:rsid w:val="00563F51"/>
    <w:rsid w:val="00567E5B"/>
    <w:rsid w:val="00574423"/>
    <w:rsid w:val="005E52F0"/>
    <w:rsid w:val="00611E08"/>
    <w:rsid w:val="00630E6F"/>
    <w:rsid w:val="00630F34"/>
    <w:rsid w:val="00674C56"/>
    <w:rsid w:val="00693C04"/>
    <w:rsid w:val="006E0732"/>
    <w:rsid w:val="006E4134"/>
    <w:rsid w:val="006F0716"/>
    <w:rsid w:val="00706053"/>
    <w:rsid w:val="00761F3A"/>
    <w:rsid w:val="00766945"/>
    <w:rsid w:val="007669DC"/>
    <w:rsid w:val="00794507"/>
    <w:rsid w:val="007A3DAA"/>
    <w:rsid w:val="007A69F6"/>
    <w:rsid w:val="007E195D"/>
    <w:rsid w:val="007F083B"/>
    <w:rsid w:val="00804E57"/>
    <w:rsid w:val="0081215B"/>
    <w:rsid w:val="00851650"/>
    <w:rsid w:val="008C0208"/>
    <w:rsid w:val="008E5829"/>
    <w:rsid w:val="009107A9"/>
    <w:rsid w:val="009B07B5"/>
    <w:rsid w:val="009C7A80"/>
    <w:rsid w:val="009E6F88"/>
    <w:rsid w:val="00A15863"/>
    <w:rsid w:val="00A32FD3"/>
    <w:rsid w:val="00A83F50"/>
    <w:rsid w:val="00AB3E98"/>
    <w:rsid w:val="00AF5DA0"/>
    <w:rsid w:val="00B157F2"/>
    <w:rsid w:val="00B226C1"/>
    <w:rsid w:val="00B33EF1"/>
    <w:rsid w:val="00B476C1"/>
    <w:rsid w:val="00B57D59"/>
    <w:rsid w:val="00B7585D"/>
    <w:rsid w:val="00B8297D"/>
    <w:rsid w:val="00B85C20"/>
    <w:rsid w:val="00BC45FD"/>
    <w:rsid w:val="00C43DF6"/>
    <w:rsid w:val="00C81CBD"/>
    <w:rsid w:val="00C9037C"/>
    <w:rsid w:val="00CB2384"/>
    <w:rsid w:val="00D01866"/>
    <w:rsid w:val="00D23C5F"/>
    <w:rsid w:val="00D265C7"/>
    <w:rsid w:val="00D2780A"/>
    <w:rsid w:val="00D440CF"/>
    <w:rsid w:val="00D84938"/>
    <w:rsid w:val="00D93B05"/>
    <w:rsid w:val="00D96448"/>
    <w:rsid w:val="00DC3D61"/>
    <w:rsid w:val="00DD6B7C"/>
    <w:rsid w:val="00DF2886"/>
    <w:rsid w:val="00E071FB"/>
    <w:rsid w:val="00E45262"/>
    <w:rsid w:val="00E4657C"/>
    <w:rsid w:val="00EA1A6E"/>
    <w:rsid w:val="00EA2FBC"/>
    <w:rsid w:val="00EF6F11"/>
    <w:rsid w:val="00F314E3"/>
    <w:rsid w:val="00F61E2D"/>
    <w:rsid w:val="00FE4CC6"/>
    <w:rsid w:val="00FE7789"/>
    <w:rsid w:val="00FF36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styleId="BalloonText">
    <w:name w:val="Balloon Text"/>
    <w:basedOn w:val="Normal"/>
    <w:link w:val="BalloonTextChar"/>
    <w:uiPriority w:val="99"/>
    <w:semiHidden/>
    <w:unhideWhenUsed/>
    <w:rsid w:val="004F6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FE"/>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41</Pages>
  <Words>12531</Words>
  <Characters>71430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35</cp:revision>
  <cp:lastPrinted>2016-05-11T09:12:00Z</cp:lastPrinted>
  <dcterms:created xsi:type="dcterms:W3CDTF">2016-05-08T12:15:00Z</dcterms:created>
  <dcterms:modified xsi:type="dcterms:W3CDTF">2016-05-14T11:01:00Z</dcterms:modified>
</cp:coreProperties>
</file>