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84" w:rsidRDefault="00E94384" w:rsidP="0060298D">
      <w:pPr>
        <w:jc w:val="center"/>
        <w:rPr>
          <w:sz w:val="40"/>
          <w:szCs w:val="40"/>
        </w:rPr>
      </w:pPr>
    </w:p>
    <w:p w:rsidR="00084421" w:rsidRPr="00240E70" w:rsidRDefault="004422FA" w:rsidP="0060298D">
      <w:pPr>
        <w:jc w:val="center"/>
        <w:rPr>
          <w:sz w:val="40"/>
          <w:szCs w:val="40"/>
        </w:rPr>
      </w:pPr>
      <w:r w:rsidRPr="00240E70">
        <w:rPr>
          <w:sz w:val="40"/>
          <w:szCs w:val="40"/>
        </w:rPr>
        <w:t>PROCUREMENT PLAN OF SSB FUNDS FOR THE YEAR 2015-16.</w:t>
      </w:r>
    </w:p>
    <w:tbl>
      <w:tblPr>
        <w:tblStyle w:val="TableGrid"/>
        <w:tblW w:w="15930" w:type="dxa"/>
        <w:tblInd w:w="-792" w:type="dxa"/>
        <w:tblLayout w:type="fixed"/>
        <w:tblLook w:val="04A0"/>
      </w:tblPr>
      <w:tblGrid>
        <w:gridCol w:w="558"/>
        <w:gridCol w:w="1422"/>
        <w:gridCol w:w="1440"/>
        <w:gridCol w:w="1530"/>
        <w:gridCol w:w="1170"/>
        <w:gridCol w:w="1530"/>
        <w:gridCol w:w="1818"/>
        <w:gridCol w:w="1512"/>
        <w:gridCol w:w="1710"/>
        <w:gridCol w:w="3240"/>
      </w:tblGrid>
      <w:tr w:rsidR="00734086" w:rsidTr="00240E70">
        <w:tc>
          <w:tcPr>
            <w:tcW w:w="558" w:type="dxa"/>
          </w:tcPr>
          <w:p w:rsidR="00734086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SR:</w:t>
            </w:r>
          </w:p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NO.</w:t>
            </w:r>
          </w:p>
        </w:tc>
        <w:tc>
          <w:tcPr>
            <w:tcW w:w="1422" w:type="dxa"/>
          </w:tcPr>
          <w:p w:rsidR="00734086" w:rsidRPr="0060298D" w:rsidRDefault="00B238E7" w:rsidP="006D0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</w:t>
            </w:r>
            <w:r w:rsidR="006D0392">
              <w:rPr>
                <w:sz w:val="20"/>
                <w:szCs w:val="20"/>
              </w:rPr>
              <w:t>SCHOOL</w:t>
            </w:r>
          </w:p>
        </w:tc>
        <w:tc>
          <w:tcPr>
            <w:tcW w:w="1440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NAME OF WORK &amp; BREAKUP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ALLOCATED FUNDS AND BREAKUP FOR DIFFERENT</w:t>
            </w:r>
          </w:p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 xml:space="preserve">LOCATION/ SITES </w:t>
            </w:r>
          </w:p>
        </w:tc>
        <w:tc>
          <w:tcPr>
            <w:tcW w:w="117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ITEMS TO BE EXECUTED.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METHOD OF PROCUREMENT</w:t>
            </w:r>
          </w:p>
        </w:tc>
        <w:tc>
          <w:tcPr>
            <w:tcW w:w="1818" w:type="dxa"/>
          </w:tcPr>
          <w:p w:rsidR="00734086" w:rsidRDefault="00734086" w:rsidP="00384B8F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 xml:space="preserve">ANTICIPATED/ACTUAL DATE OF </w:t>
            </w:r>
            <w:r>
              <w:rPr>
                <w:sz w:val="20"/>
                <w:szCs w:val="20"/>
              </w:rPr>
              <w:t>ADVERTISE</w:t>
            </w:r>
          </w:p>
          <w:p w:rsidR="00734086" w:rsidRPr="00384B8F" w:rsidRDefault="00734086" w:rsidP="00384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</w:t>
            </w:r>
            <w:r w:rsidRPr="00384B8F">
              <w:rPr>
                <w:sz w:val="20"/>
                <w:szCs w:val="20"/>
              </w:rPr>
              <w:t>.</w:t>
            </w:r>
          </w:p>
        </w:tc>
        <w:tc>
          <w:tcPr>
            <w:tcW w:w="1512" w:type="dxa"/>
          </w:tcPr>
          <w:p w:rsidR="00734086" w:rsidRPr="00384B8F" w:rsidRDefault="00734086" w:rsidP="00176750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ANTICIPATED/ACTUAL DATE OF START.</w:t>
            </w:r>
          </w:p>
        </w:tc>
        <w:tc>
          <w:tcPr>
            <w:tcW w:w="1710" w:type="dxa"/>
          </w:tcPr>
          <w:p w:rsidR="00734086" w:rsidRPr="00384B8F" w:rsidRDefault="00734086" w:rsidP="00734086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ANTICIPATED/</w:t>
            </w:r>
            <w:r>
              <w:rPr>
                <w:sz w:val="20"/>
                <w:szCs w:val="20"/>
              </w:rPr>
              <w:t xml:space="preserve"> </w:t>
            </w:r>
            <w:r w:rsidRPr="00384B8F">
              <w:rPr>
                <w:sz w:val="20"/>
                <w:szCs w:val="20"/>
              </w:rPr>
              <w:t xml:space="preserve">ACTUAL DATE OF </w:t>
            </w:r>
            <w:r>
              <w:rPr>
                <w:sz w:val="20"/>
                <w:szCs w:val="20"/>
              </w:rPr>
              <w:t>COMPLETION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384B8F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3240" w:type="dxa"/>
          </w:tcPr>
          <w:p w:rsidR="00734086" w:rsidRPr="0060298D" w:rsidRDefault="00734086" w:rsidP="00602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REMARKS.</w:t>
            </w:r>
          </w:p>
        </w:tc>
      </w:tr>
      <w:tr w:rsidR="00734086" w:rsidTr="00240E70">
        <w:tc>
          <w:tcPr>
            <w:tcW w:w="558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7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818" w:type="dxa"/>
          </w:tcPr>
          <w:p w:rsidR="00734086" w:rsidRPr="00384B8F" w:rsidRDefault="00734086" w:rsidP="00384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12" w:type="dxa"/>
          </w:tcPr>
          <w:p w:rsidR="00734086" w:rsidRPr="00384B8F" w:rsidRDefault="00734086" w:rsidP="00176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10" w:type="dxa"/>
          </w:tcPr>
          <w:p w:rsidR="00734086" w:rsidRPr="00384B8F" w:rsidRDefault="00734086" w:rsidP="00734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240" w:type="dxa"/>
          </w:tcPr>
          <w:p w:rsidR="00734086" w:rsidRPr="0060298D" w:rsidRDefault="00734086" w:rsidP="00602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40E70" w:rsidTr="00240E70">
        <w:tc>
          <w:tcPr>
            <w:tcW w:w="558" w:type="dxa"/>
            <w:vAlign w:val="center"/>
          </w:tcPr>
          <w:p w:rsidR="00240E70" w:rsidRDefault="00240E70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vAlign w:val="center"/>
          </w:tcPr>
          <w:p w:rsidR="00240E70" w:rsidRPr="00240E70" w:rsidRDefault="006D0392" w:rsidP="00240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GHS KACHELO FARM</w:t>
            </w:r>
          </w:p>
        </w:tc>
        <w:tc>
          <w:tcPr>
            <w:tcW w:w="1440" w:type="dxa"/>
          </w:tcPr>
          <w:p w:rsidR="00240E70" w:rsidRDefault="00240E70" w:rsidP="00D2233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</w:t>
            </w:r>
            <w:r w:rsidRPr="00240E70">
              <w:rPr>
                <w:b/>
                <w:sz w:val="20"/>
                <w:szCs w:val="20"/>
              </w:rPr>
              <w:t>Furniture</w:t>
            </w:r>
            <w:r>
              <w:rPr>
                <w:sz w:val="20"/>
                <w:szCs w:val="20"/>
              </w:rPr>
              <w:t xml:space="preserve"> &amp; fixture. </w:t>
            </w:r>
          </w:p>
        </w:tc>
        <w:tc>
          <w:tcPr>
            <w:tcW w:w="1530" w:type="dxa"/>
            <w:vAlign w:val="center"/>
          </w:tcPr>
          <w:p w:rsidR="00240E70" w:rsidRPr="00B3110C" w:rsidRDefault="006D0392" w:rsidP="00240E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242200</w:t>
            </w:r>
          </w:p>
        </w:tc>
        <w:tc>
          <w:tcPr>
            <w:tcW w:w="1170" w:type="dxa"/>
          </w:tcPr>
          <w:p w:rsidR="00240E70" w:rsidRDefault="00240E70" w:rsidP="00176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240E70" w:rsidRDefault="00240E70" w:rsidP="00D2233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818" w:type="dxa"/>
            <w:vAlign w:val="center"/>
          </w:tcPr>
          <w:p w:rsidR="00240E70" w:rsidRPr="00240E70" w:rsidRDefault="006D0392" w:rsidP="000B42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240E70"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12" w:type="dxa"/>
            <w:vAlign w:val="center"/>
          </w:tcPr>
          <w:p w:rsidR="00240E70" w:rsidRPr="00240E70" w:rsidRDefault="00240E70" w:rsidP="00240E70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240E70" w:rsidRPr="00240E70" w:rsidRDefault="00240E70" w:rsidP="00240E70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240E70" w:rsidRDefault="00240E70" w:rsidP="00176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6D0392" w:rsidTr="006D5B0E">
        <w:tc>
          <w:tcPr>
            <w:tcW w:w="558" w:type="dxa"/>
            <w:vAlign w:val="center"/>
          </w:tcPr>
          <w:p w:rsidR="006D0392" w:rsidRDefault="006D0392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</w:tcPr>
          <w:p w:rsidR="006D0392" w:rsidRDefault="006D0392">
            <w:r w:rsidRPr="00E860D4">
              <w:rPr>
                <w:sz w:val="24"/>
                <w:szCs w:val="24"/>
              </w:rPr>
              <w:t>GHS KACHELO FARM</w:t>
            </w:r>
          </w:p>
        </w:tc>
        <w:tc>
          <w:tcPr>
            <w:tcW w:w="1440" w:type="dxa"/>
          </w:tcPr>
          <w:p w:rsidR="006D0392" w:rsidRDefault="006D0392" w:rsidP="00FD1DC2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:rsidR="006D0392" w:rsidRPr="00A27414" w:rsidRDefault="006D0392" w:rsidP="00FD1DC2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-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class material items</w:t>
            </w:r>
          </w:p>
        </w:tc>
        <w:tc>
          <w:tcPr>
            <w:tcW w:w="1530" w:type="dxa"/>
            <w:vAlign w:val="center"/>
          </w:tcPr>
          <w:p w:rsidR="006D0392" w:rsidRPr="00B3110C" w:rsidRDefault="006D0392" w:rsidP="00240E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302750</w:t>
            </w:r>
          </w:p>
        </w:tc>
        <w:tc>
          <w:tcPr>
            <w:tcW w:w="1170" w:type="dxa"/>
          </w:tcPr>
          <w:p w:rsidR="006D0392" w:rsidRDefault="006D0392" w:rsidP="00FD1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6D0392" w:rsidRDefault="006D0392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6D0392" w:rsidRDefault="006D0392" w:rsidP="000B4253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6D0392" w:rsidRDefault="006D0392" w:rsidP="00FD1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6D0392" w:rsidTr="006D5B0E">
        <w:tc>
          <w:tcPr>
            <w:tcW w:w="558" w:type="dxa"/>
            <w:vAlign w:val="center"/>
          </w:tcPr>
          <w:p w:rsidR="006D0392" w:rsidRDefault="006D0392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</w:tcPr>
          <w:p w:rsidR="006D0392" w:rsidRDefault="006D0392">
            <w:r w:rsidRPr="00E860D4">
              <w:rPr>
                <w:sz w:val="24"/>
                <w:szCs w:val="24"/>
              </w:rPr>
              <w:t>GHS KACHELO FARM</w:t>
            </w:r>
          </w:p>
        </w:tc>
        <w:tc>
          <w:tcPr>
            <w:tcW w:w="1440" w:type="dxa"/>
          </w:tcPr>
          <w:p w:rsidR="006D0392" w:rsidRDefault="006D0392" w:rsidP="00D2233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Library Laboratory items</w:t>
            </w:r>
          </w:p>
        </w:tc>
        <w:tc>
          <w:tcPr>
            <w:tcW w:w="1530" w:type="dxa"/>
            <w:vAlign w:val="center"/>
          </w:tcPr>
          <w:p w:rsidR="006D0392" w:rsidRPr="00B3110C" w:rsidRDefault="006D0392" w:rsidP="00240E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181650</w:t>
            </w:r>
          </w:p>
        </w:tc>
        <w:tc>
          <w:tcPr>
            <w:tcW w:w="1170" w:type="dxa"/>
          </w:tcPr>
          <w:p w:rsidR="006D0392" w:rsidRDefault="006D0392" w:rsidP="00FD1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6D0392" w:rsidRDefault="006D0392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6D0392" w:rsidRDefault="006D0392" w:rsidP="000B4253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6D0392" w:rsidRDefault="006D0392" w:rsidP="00FD1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6D0392" w:rsidTr="006D5B0E">
        <w:tc>
          <w:tcPr>
            <w:tcW w:w="558" w:type="dxa"/>
            <w:vAlign w:val="center"/>
          </w:tcPr>
          <w:p w:rsidR="006D0392" w:rsidRDefault="006D0392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</w:tcPr>
          <w:p w:rsidR="006D0392" w:rsidRDefault="006D0392">
            <w:r w:rsidRPr="00E860D4">
              <w:rPr>
                <w:sz w:val="24"/>
                <w:szCs w:val="24"/>
              </w:rPr>
              <w:t>GHS KACHELO FARM</w:t>
            </w:r>
          </w:p>
        </w:tc>
        <w:tc>
          <w:tcPr>
            <w:tcW w:w="1440" w:type="dxa"/>
          </w:tcPr>
          <w:p w:rsidR="006D0392" w:rsidRDefault="006D0392" w:rsidP="00D22333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Sports items</w:t>
            </w:r>
          </w:p>
        </w:tc>
        <w:tc>
          <w:tcPr>
            <w:tcW w:w="1530" w:type="dxa"/>
            <w:vAlign w:val="center"/>
          </w:tcPr>
          <w:p w:rsidR="006D0392" w:rsidRPr="00B3110C" w:rsidRDefault="006D0392" w:rsidP="00240E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121100</w:t>
            </w:r>
          </w:p>
        </w:tc>
        <w:tc>
          <w:tcPr>
            <w:tcW w:w="1170" w:type="dxa"/>
          </w:tcPr>
          <w:p w:rsidR="006D0392" w:rsidRDefault="006D0392" w:rsidP="00FD1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6D0392" w:rsidRDefault="006D0392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6D0392" w:rsidRDefault="006D0392" w:rsidP="000B4253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6D0392" w:rsidRDefault="006D0392" w:rsidP="00FD1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6D0392" w:rsidTr="006D5B0E">
        <w:tc>
          <w:tcPr>
            <w:tcW w:w="558" w:type="dxa"/>
            <w:vAlign w:val="center"/>
          </w:tcPr>
          <w:p w:rsidR="006D0392" w:rsidRDefault="006D0392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</w:tcPr>
          <w:p w:rsidR="006D0392" w:rsidRDefault="006D0392">
            <w:r w:rsidRPr="00E860D4">
              <w:rPr>
                <w:sz w:val="24"/>
                <w:szCs w:val="24"/>
              </w:rPr>
              <w:t>GHS KACHELO FARM</w:t>
            </w:r>
          </w:p>
        </w:tc>
        <w:tc>
          <w:tcPr>
            <w:tcW w:w="1440" w:type="dxa"/>
          </w:tcPr>
          <w:p w:rsidR="006D0392" w:rsidRDefault="006D0392" w:rsidP="00D22333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Stationery items</w:t>
            </w:r>
          </w:p>
        </w:tc>
        <w:tc>
          <w:tcPr>
            <w:tcW w:w="1530" w:type="dxa"/>
            <w:vAlign w:val="center"/>
          </w:tcPr>
          <w:p w:rsidR="006D0392" w:rsidRPr="00B3110C" w:rsidRDefault="006D0392" w:rsidP="00240E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121100</w:t>
            </w:r>
          </w:p>
        </w:tc>
        <w:tc>
          <w:tcPr>
            <w:tcW w:w="1170" w:type="dxa"/>
          </w:tcPr>
          <w:p w:rsidR="006D0392" w:rsidRDefault="006D0392" w:rsidP="00FD1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6D0392" w:rsidRDefault="006D0392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6D0392" w:rsidRDefault="006D0392" w:rsidP="000B4253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6D0392" w:rsidRPr="00240E70" w:rsidRDefault="006D0392" w:rsidP="00FD1DC2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6D0392" w:rsidRDefault="006D0392" w:rsidP="00FD1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6D0392" w:rsidTr="00240E70">
        <w:tc>
          <w:tcPr>
            <w:tcW w:w="3420" w:type="dxa"/>
            <w:gridSpan w:val="3"/>
          </w:tcPr>
          <w:p w:rsidR="006D0392" w:rsidRPr="00240E70" w:rsidRDefault="006D0392" w:rsidP="0060298D">
            <w:pPr>
              <w:jc w:val="center"/>
              <w:rPr>
                <w:b/>
                <w:sz w:val="24"/>
                <w:szCs w:val="24"/>
              </w:rPr>
            </w:pPr>
            <w:r w:rsidRPr="00240E70">
              <w:rPr>
                <w:b/>
                <w:sz w:val="24"/>
                <w:szCs w:val="24"/>
              </w:rPr>
              <w:t>GRAND TOTAL</w:t>
            </w:r>
          </w:p>
        </w:tc>
        <w:tc>
          <w:tcPr>
            <w:tcW w:w="1530" w:type="dxa"/>
          </w:tcPr>
          <w:p w:rsidR="006D0392" w:rsidRPr="008A582B" w:rsidRDefault="008A582B" w:rsidP="008A582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A582B">
              <w:rPr>
                <w:rFonts w:ascii="Calibri" w:hAnsi="Calibri"/>
                <w:b/>
                <w:bCs/>
                <w:color w:val="000000"/>
              </w:rPr>
              <w:t>9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8A582B">
              <w:rPr>
                <w:rFonts w:ascii="Calibri" w:hAnsi="Calibri"/>
                <w:b/>
                <w:bCs/>
                <w:color w:val="000000"/>
              </w:rPr>
              <w:t>68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8A582B">
              <w:rPr>
                <w:rFonts w:ascii="Calibri" w:hAnsi="Calibri"/>
                <w:b/>
                <w:bCs/>
                <w:color w:val="000000"/>
              </w:rPr>
              <w:t>800</w:t>
            </w:r>
          </w:p>
        </w:tc>
        <w:tc>
          <w:tcPr>
            <w:tcW w:w="10980" w:type="dxa"/>
            <w:gridSpan w:val="6"/>
          </w:tcPr>
          <w:p w:rsidR="006D0392" w:rsidRDefault="006D0392" w:rsidP="006029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4384" w:rsidRDefault="00E94384" w:rsidP="0060298D">
      <w:pPr>
        <w:jc w:val="center"/>
        <w:rPr>
          <w:sz w:val="36"/>
          <w:szCs w:val="36"/>
        </w:rPr>
      </w:pPr>
    </w:p>
    <w:p w:rsidR="00E94384" w:rsidRPr="00620E34" w:rsidRDefault="00E94384" w:rsidP="006D0392">
      <w:pPr>
        <w:tabs>
          <w:tab w:val="left" w:pos="9960"/>
        </w:tabs>
        <w:spacing w:after="0" w:line="240" w:lineRule="auto"/>
        <w:rPr>
          <w:sz w:val="20"/>
          <w:szCs w:val="20"/>
        </w:rPr>
      </w:pPr>
      <w:r>
        <w:rPr>
          <w:sz w:val="36"/>
          <w:szCs w:val="36"/>
        </w:rPr>
        <w:tab/>
      </w:r>
    </w:p>
    <w:sectPr w:rsidR="00E94384" w:rsidRPr="00620E34" w:rsidSect="006029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22FA"/>
    <w:rsid w:val="00084421"/>
    <w:rsid w:val="000B4253"/>
    <w:rsid w:val="001C0321"/>
    <w:rsid w:val="00240E70"/>
    <w:rsid w:val="00384B8F"/>
    <w:rsid w:val="004422FA"/>
    <w:rsid w:val="00465133"/>
    <w:rsid w:val="00505979"/>
    <w:rsid w:val="005909E7"/>
    <w:rsid w:val="005942C4"/>
    <w:rsid w:val="0060298D"/>
    <w:rsid w:val="00620E34"/>
    <w:rsid w:val="006C6BF2"/>
    <w:rsid w:val="006D0392"/>
    <w:rsid w:val="006E0238"/>
    <w:rsid w:val="00734086"/>
    <w:rsid w:val="0082124A"/>
    <w:rsid w:val="008A582B"/>
    <w:rsid w:val="00B238E7"/>
    <w:rsid w:val="00B3110C"/>
    <w:rsid w:val="00D22333"/>
    <w:rsid w:val="00D731D1"/>
    <w:rsid w:val="00DA0123"/>
    <w:rsid w:val="00DE6145"/>
    <w:rsid w:val="00E23018"/>
    <w:rsid w:val="00E94384"/>
    <w:rsid w:val="00ED4D8C"/>
    <w:rsid w:val="00FA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P&amp;D Brach DSE</dc:creator>
  <cp:lastModifiedBy>computer link</cp:lastModifiedBy>
  <cp:revision>4</cp:revision>
  <dcterms:created xsi:type="dcterms:W3CDTF">2016-05-14T13:55:00Z</dcterms:created>
  <dcterms:modified xsi:type="dcterms:W3CDTF">2016-05-14T13:56:00Z</dcterms:modified>
</cp:coreProperties>
</file>