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548" w:type="dxa"/>
        <w:tblLook w:val="04A0"/>
      </w:tblPr>
      <w:tblGrid>
        <w:gridCol w:w="2448"/>
        <w:gridCol w:w="8100"/>
      </w:tblGrid>
      <w:tr w:rsidR="00183276" w:rsidRPr="002C6427" w:rsidTr="007E65AB">
        <w:tc>
          <w:tcPr>
            <w:tcW w:w="2448" w:type="dxa"/>
          </w:tcPr>
          <w:p w:rsidR="00183276" w:rsidRPr="002C6427" w:rsidRDefault="00183276" w:rsidP="007E65AB">
            <w:pPr>
              <w:rPr>
                <w:rFonts w:ascii="Arial" w:hAnsi="Arial" w:cs="Arial"/>
                <w:b/>
                <w:sz w:val="20"/>
                <w:szCs w:val="20"/>
              </w:rPr>
            </w:pPr>
            <w:r>
              <w:rPr>
                <w:rFonts w:ascii="Arial" w:hAnsi="Arial" w:cs="Arial"/>
                <w:b/>
                <w:sz w:val="20"/>
                <w:szCs w:val="20"/>
              </w:rPr>
              <w:t>NAME OF</w:t>
            </w:r>
            <w:r w:rsidRPr="002C6427">
              <w:rPr>
                <w:rFonts w:ascii="Arial" w:hAnsi="Arial" w:cs="Arial"/>
                <w:b/>
                <w:sz w:val="20"/>
                <w:szCs w:val="20"/>
              </w:rPr>
              <w:t xml:space="preserve"> WORK :-</w:t>
            </w:r>
          </w:p>
        </w:tc>
        <w:tc>
          <w:tcPr>
            <w:tcW w:w="8100" w:type="dxa"/>
          </w:tcPr>
          <w:p w:rsidR="00183276" w:rsidRPr="00CA36B0" w:rsidRDefault="00183276" w:rsidP="007E65AB">
            <w:pPr>
              <w:rPr>
                <w:rFonts w:ascii="Arial" w:hAnsi="Arial" w:cs="Arial"/>
                <w:b/>
                <w:sz w:val="20"/>
                <w:szCs w:val="20"/>
              </w:rPr>
            </w:pPr>
            <w:r>
              <w:rPr>
                <w:rFonts w:ascii="Arial" w:hAnsi="Arial" w:cs="Arial"/>
                <w:b/>
                <w:sz w:val="20"/>
                <w:szCs w:val="20"/>
              </w:rPr>
              <w:t xml:space="preserve">M/R TO SINDH SECRETARIAT  NO. VI  (OLD STATE BANK) OFFICE OF THE MINISTER HEALTH PA &amp; PS. OFFICES (FLOOR TILES, COLOURING). </w:t>
            </w:r>
          </w:p>
        </w:tc>
      </w:tr>
    </w:tbl>
    <w:p w:rsidR="00183276" w:rsidRDefault="00183276" w:rsidP="00183276">
      <w:pPr>
        <w:jc w:val="center"/>
        <w:rPr>
          <w:rFonts w:ascii="Arial" w:hAnsi="Arial" w:cs="Arial"/>
          <w:b/>
          <w:sz w:val="20"/>
          <w:szCs w:val="20"/>
          <w:u w:val="single"/>
        </w:rPr>
      </w:pPr>
    </w:p>
    <w:p w:rsidR="00183276" w:rsidRPr="002C6427" w:rsidRDefault="00183276" w:rsidP="00183276">
      <w:pPr>
        <w:jc w:val="center"/>
        <w:rPr>
          <w:rFonts w:ascii="Arial" w:hAnsi="Arial" w:cs="Arial"/>
          <w:b/>
          <w:sz w:val="20"/>
          <w:szCs w:val="20"/>
          <w:u w:val="single"/>
        </w:rPr>
      </w:pPr>
      <w:r w:rsidRPr="002C6427">
        <w:rPr>
          <w:rFonts w:ascii="Arial" w:hAnsi="Arial" w:cs="Arial"/>
          <w:b/>
          <w:sz w:val="20"/>
          <w:szCs w:val="20"/>
          <w:u w:val="single"/>
        </w:rPr>
        <w:t>“ ABSTRACT OF COST “</w:t>
      </w:r>
    </w:p>
    <w:tbl>
      <w:tblPr>
        <w:tblStyle w:val="TableGrid"/>
        <w:tblW w:w="10548" w:type="dxa"/>
        <w:tblLayout w:type="fixed"/>
        <w:tblLook w:val="04A0"/>
      </w:tblPr>
      <w:tblGrid>
        <w:gridCol w:w="648"/>
        <w:gridCol w:w="5490"/>
        <w:gridCol w:w="1080"/>
        <w:gridCol w:w="1080"/>
        <w:gridCol w:w="990"/>
        <w:gridCol w:w="1260"/>
      </w:tblGrid>
      <w:tr w:rsidR="00183276" w:rsidRPr="002C6427" w:rsidTr="007E65AB">
        <w:tc>
          <w:tcPr>
            <w:tcW w:w="648" w:type="dxa"/>
          </w:tcPr>
          <w:p w:rsidR="00183276" w:rsidRPr="002C6427" w:rsidRDefault="00183276" w:rsidP="007E65AB">
            <w:pPr>
              <w:jc w:val="center"/>
              <w:rPr>
                <w:rFonts w:ascii="Arial" w:hAnsi="Arial" w:cs="Arial"/>
                <w:b/>
                <w:sz w:val="20"/>
                <w:szCs w:val="20"/>
              </w:rPr>
            </w:pPr>
            <w:r w:rsidRPr="002C6427">
              <w:rPr>
                <w:rFonts w:ascii="Arial" w:hAnsi="Arial" w:cs="Arial"/>
                <w:b/>
                <w:sz w:val="20"/>
                <w:szCs w:val="20"/>
              </w:rPr>
              <w:t>S.#</w:t>
            </w:r>
          </w:p>
        </w:tc>
        <w:tc>
          <w:tcPr>
            <w:tcW w:w="5490" w:type="dxa"/>
          </w:tcPr>
          <w:p w:rsidR="00183276" w:rsidRPr="002C6427" w:rsidRDefault="00183276" w:rsidP="007E65AB">
            <w:pPr>
              <w:jc w:val="center"/>
              <w:rPr>
                <w:rFonts w:ascii="Arial" w:hAnsi="Arial" w:cs="Arial"/>
                <w:b/>
                <w:sz w:val="20"/>
                <w:szCs w:val="20"/>
              </w:rPr>
            </w:pPr>
            <w:r w:rsidRPr="002C6427">
              <w:rPr>
                <w:rFonts w:ascii="Arial" w:hAnsi="Arial" w:cs="Arial"/>
                <w:b/>
                <w:sz w:val="20"/>
                <w:szCs w:val="20"/>
              </w:rPr>
              <w:t>DESCRIPTION OF ITEMS</w:t>
            </w:r>
          </w:p>
        </w:tc>
        <w:tc>
          <w:tcPr>
            <w:tcW w:w="1080" w:type="dxa"/>
          </w:tcPr>
          <w:p w:rsidR="00183276" w:rsidRPr="002C6427" w:rsidRDefault="00183276" w:rsidP="007E65AB">
            <w:pPr>
              <w:jc w:val="center"/>
              <w:rPr>
                <w:rFonts w:ascii="Arial" w:hAnsi="Arial" w:cs="Arial"/>
                <w:b/>
                <w:sz w:val="20"/>
                <w:szCs w:val="20"/>
              </w:rPr>
            </w:pPr>
            <w:r w:rsidRPr="002C6427">
              <w:rPr>
                <w:rFonts w:ascii="Arial" w:hAnsi="Arial" w:cs="Arial"/>
                <w:b/>
                <w:sz w:val="20"/>
                <w:szCs w:val="20"/>
              </w:rPr>
              <w:t>QTY:</w:t>
            </w:r>
          </w:p>
        </w:tc>
        <w:tc>
          <w:tcPr>
            <w:tcW w:w="1080" w:type="dxa"/>
          </w:tcPr>
          <w:p w:rsidR="00183276" w:rsidRPr="002C6427" w:rsidRDefault="00183276" w:rsidP="007E65AB">
            <w:pPr>
              <w:jc w:val="center"/>
              <w:rPr>
                <w:rFonts w:ascii="Arial" w:hAnsi="Arial" w:cs="Arial"/>
                <w:b/>
                <w:sz w:val="20"/>
                <w:szCs w:val="20"/>
              </w:rPr>
            </w:pPr>
            <w:r w:rsidRPr="002C6427">
              <w:rPr>
                <w:rFonts w:ascii="Arial" w:hAnsi="Arial" w:cs="Arial"/>
                <w:b/>
                <w:sz w:val="20"/>
                <w:szCs w:val="20"/>
              </w:rPr>
              <w:t>RATE</w:t>
            </w:r>
          </w:p>
        </w:tc>
        <w:tc>
          <w:tcPr>
            <w:tcW w:w="990" w:type="dxa"/>
          </w:tcPr>
          <w:p w:rsidR="00183276" w:rsidRPr="002C6427" w:rsidRDefault="00183276" w:rsidP="007E65AB">
            <w:pPr>
              <w:jc w:val="center"/>
              <w:rPr>
                <w:rFonts w:ascii="Arial" w:hAnsi="Arial" w:cs="Arial"/>
                <w:b/>
                <w:sz w:val="20"/>
                <w:szCs w:val="20"/>
              </w:rPr>
            </w:pPr>
            <w:r w:rsidRPr="002C6427">
              <w:rPr>
                <w:rFonts w:ascii="Arial" w:hAnsi="Arial" w:cs="Arial"/>
                <w:b/>
                <w:sz w:val="20"/>
                <w:szCs w:val="20"/>
              </w:rPr>
              <w:t>UNIT</w:t>
            </w:r>
          </w:p>
        </w:tc>
        <w:tc>
          <w:tcPr>
            <w:tcW w:w="1260" w:type="dxa"/>
          </w:tcPr>
          <w:p w:rsidR="00183276" w:rsidRPr="002C6427" w:rsidRDefault="00183276" w:rsidP="007E65AB">
            <w:pPr>
              <w:jc w:val="center"/>
              <w:rPr>
                <w:rFonts w:ascii="Arial" w:hAnsi="Arial" w:cs="Arial"/>
                <w:b/>
                <w:sz w:val="20"/>
                <w:szCs w:val="20"/>
              </w:rPr>
            </w:pPr>
            <w:r w:rsidRPr="002C6427">
              <w:rPr>
                <w:rFonts w:ascii="Arial" w:hAnsi="Arial" w:cs="Arial"/>
                <w:b/>
                <w:sz w:val="20"/>
                <w:szCs w:val="20"/>
              </w:rPr>
              <w:t>AMOUNT</w:t>
            </w:r>
          </w:p>
        </w:tc>
      </w:tr>
      <w:tr w:rsidR="00183276" w:rsidRPr="002C6427" w:rsidTr="007E65AB">
        <w:tc>
          <w:tcPr>
            <w:tcW w:w="648" w:type="dxa"/>
          </w:tcPr>
          <w:p w:rsidR="00183276" w:rsidRPr="002C6427" w:rsidRDefault="00183276" w:rsidP="007E65AB">
            <w:pPr>
              <w:rPr>
                <w:rFonts w:ascii="Arial" w:hAnsi="Arial" w:cs="Arial"/>
                <w:sz w:val="20"/>
                <w:szCs w:val="20"/>
              </w:rPr>
            </w:pPr>
          </w:p>
        </w:tc>
        <w:tc>
          <w:tcPr>
            <w:tcW w:w="5490" w:type="dxa"/>
          </w:tcPr>
          <w:p w:rsidR="00183276" w:rsidRDefault="00183276" w:rsidP="007E65AB">
            <w:pPr>
              <w:rPr>
                <w:rFonts w:ascii="Arial" w:hAnsi="Arial" w:cs="Arial"/>
                <w:b/>
                <w:sz w:val="20"/>
                <w:szCs w:val="20"/>
                <w:u w:val="single"/>
              </w:rPr>
            </w:pPr>
            <w:r w:rsidRPr="002C6427">
              <w:rPr>
                <w:rFonts w:ascii="Arial" w:hAnsi="Arial" w:cs="Arial"/>
                <w:b/>
                <w:sz w:val="20"/>
                <w:szCs w:val="20"/>
                <w:u w:val="single"/>
              </w:rPr>
              <w:t>SCHEDULE ITEMS</w:t>
            </w:r>
            <w:r>
              <w:rPr>
                <w:rFonts w:ascii="Arial" w:hAnsi="Arial" w:cs="Arial"/>
                <w:b/>
                <w:sz w:val="20"/>
                <w:szCs w:val="20"/>
                <w:u w:val="single"/>
              </w:rPr>
              <w:t xml:space="preserve"> </w:t>
            </w:r>
          </w:p>
          <w:p w:rsidR="00183276" w:rsidRPr="00B53A14" w:rsidRDefault="00183276" w:rsidP="007E65AB">
            <w:pPr>
              <w:rPr>
                <w:rFonts w:ascii="Arial" w:hAnsi="Arial" w:cs="Arial"/>
                <w:sz w:val="18"/>
                <w:szCs w:val="18"/>
              </w:rPr>
            </w:pPr>
          </w:p>
        </w:tc>
        <w:tc>
          <w:tcPr>
            <w:tcW w:w="1080" w:type="dxa"/>
          </w:tcPr>
          <w:p w:rsidR="00183276" w:rsidRPr="002C6427" w:rsidRDefault="00183276" w:rsidP="007E65AB">
            <w:pPr>
              <w:rPr>
                <w:rFonts w:ascii="Arial" w:hAnsi="Arial" w:cs="Arial"/>
                <w:sz w:val="20"/>
                <w:szCs w:val="20"/>
              </w:rPr>
            </w:pPr>
          </w:p>
        </w:tc>
        <w:tc>
          <w:tcPr>
            <w:tcW w:w="1080" w:type="dxa"/>
          </w:tcPr>
          <w:p w:rsidR="00183276" w:rsidRPr="002C6427" w:rsidRDefault="00183276" w:rsidP="007E65AB">
            <w:pPr>
              <w:rPr>
                <w:rFonts w:ascii="Arial" w:hAnsi="Arial" w:cs="Arial"/>
                <w:sz w:val="20"/>
                <w:szCs w:val="20"/>
              </w:rPr>
            </w:pPr>
          </w:p>
        </w:tc>
        <w:tc>
          <w:tcPr>
            <w:tcW w:w="990" w:type="dxa"/>
          </w:tcPr>
          <w:p w:rsidR="00183276" w:rsidRPr="002C6427" w:rsidRDefault="00183276" w:rsidP="007E65AB">
            <w:pPr>
              <w:rPr>
                <w:rFonts w:ascii="Arial" w:hAnsi="Arial" w:cs="Arial"/>
                <w:sz w:val="20"/>
                <w:szCs w:val="20"/>
              </w:rPr>
            </w:pPr>
          </w:p>
        </w:tc>
        <w:tc>
          <w:tcPr>
            <w:tcW w:w="1260" w:type="dxa"/>
          </w:tcPr>
          <w:p w:rsidR="00183276" w:rsidRPr="002C6427" w:rsidRDefault="00183276" w:rsidP="007E65AB">
            <w:pPr>
              <w:rPr>
                <w:rFonts w:ascii="Arial" w:hAnsi="Arial" w:cs="Arial"/>
                <w:sz w:val="20"/>
                <w:szCs w:val="20"/>
              </w:rPr>
            </w:pPr>
          </w:p>
        </w:tc>
      </w:tr>
      <w:tr w:rsidR="00183276" w:rsidRPr="002C6427" w:rsidTr="007E65AB">
        <w:tc>
          <w:tcPr>
            <w:tcW w:w="648" w:type="dxa"/>
          </w:tcPr>
          <w:p w:rsidR="00183276" w:rsidRPr="002C6427" w:rsidRDefault="00183276" w:rsidP="007E65AB">
            <w:pPr>
              <w:jc w:val="center"/>
              <w:rPr>
                <w:rFonts w:ascii="Arial" w:hAnsi="Arial" w:cs="Arial"/>
                <w:sz w:val="20"/>
                <w:szCs w:val="20"/>
              </w:rPr>
            </w:pPr>
            <w:r>
              <w:rPr>
                <w:rFonts w:ascii="Arial" w:hAnsi="Arial" w:cs="Arial"/>
                <w:sz w:val="20"/>
                <w:szCs w:val="20"/>
              </w:rPr>
              <w:t>1</w:t>
            </w:r>
          </w:p>
        </w:tc>
        <w:tc>
          <w:tcPr>
            <w:tcW w:w="5490" w:type="dxa"/>
          </w:tcPr>
          <w:p w:rsidR="00183276" w:rsidRPr="005447F8" w:rsidRDefault="00183276" w:rsidP="007E65AB">
            <w:pPr>
              <w:rPr>
                <w:rFonts w:ascii="Arial" w:hAnsi="Arial" w:cs="Arial"/>
                <w:sz w:val="20"/>
                <w:szCs w:val="20"/>
              </w:rPr>
            </w:pPr>
            <w:r w:rsidRPr="005447F8">
              <w:rPr>
                <w:rFonts w:ascii="Arial" w:hAnsi="Arial" w:cs="Arial"/>
                <w:sz w:val="20"/>
                <w:szCs w:val="20"/>
              </w:rPr>
              <w:t xml:space="preserve">( b ) Dismantling cement concrete plain1: 3: 6.           </w:t>
            </w:r>
            <w:r>
              <w:rPr>
                <w:rFonts w:ascii="Arial" w:hAnsi="Arial" w:cs="Arial"/>
                <w:sz w:val="20"/>
                <w:szCs w:val="20"/>
              </w:rPr>
              <w:t xml:space="preserve">                 </w:t>
            </w:r>
            <w:r w:rsidRPr="005447F8">
              <w:rPr>
                <w:rFonts w:ascii="Arial" w:hAnsi="Arial" w:cs="Arial"/>
                <w:sz w:val="20"/>
                <w:szCs w:val="20"/>
              </w:rPr>
              <w:t xml:space="preserve">  ( SI.19-b / P-10 ).</w:t>
            </w:r>
          </w:p>
        </w:tc>
        <w:tc>
          <w:tcPr>
            <w:tcW w:w="1080" w:type="dxa"/>
          </w:tcPr>
          <w:p w:rsidR="00183276" w:rsidRPr="005447F8" w:rsidRDefault="00183276" w:rsidP="007E65AB">
            <w:pPr>
              <w:jc w:val="center"/>
              <w:rPr>
                <w:rFonts w:ascii="Arial" w:hAnsi="Arial" w:cs="Arial"/>
                <w:sz w:val="20"/>
                <w:szCs w:val="20"/>
              </w:rPr>
            </w:pPr>
            <w:r>
              <w:rPr>
                <w:rFonts w:ascii="Arial" w:hAnsi="Arial" w:cs="Arial"/>
                <w:sz w:val="20"/>
                <w:szCs w:val="20"/>
              </w:rPr>
              <w:t>36.00-Cft</w:t>
            </w:r>
          </w:p>
        </w:tc>
        <w:tc>
          <w:tcPr>
            <w:tcW w:w="108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1306/80</w:t>
            </w:r>
          </w:p>
        </w:tc>
        <w:tc>
          <w:tcPr>
            <w:tcW w:w="99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%Cft</w:t>
            </w:r>
          </w:p>
        </w:tc>
        <w:tc>
          <w:tcPr>
            <w:tcW w:w="1260" w:type="dxa"/>
          </w:tcPr>
          <w:p w:rsidR="00183276" w:rsidRPr="002C6427" w:rsidRDefault="00183276" w:rsidP="007E65AB">
            <w:pPr>
              <w:jc w:val="center"/>
              <w:rPr>
                <w:rFonts w:ascii="Arial" w:hAnsi="Arial" w:cs="Arial"/>
                <w:sz w:val="20"/>
                <w:szCs w:val="20"/>
              </w:rPr>
            </w:pPr>
            <w:r>
              <w:rPr>
                <w:rFonts w:ascii="Arial" w:hAnsi="Arial" w:cs="Arial"/>
                <w:sz w:val="20"/>
                <w:szCs w:val="20"/>
              </w:rPr>
              <w:t>470/-</w:t>
            </w:r>
          </w:p>
        </w:tc>
      </w:tr>
      <w:tr w:rsidR="007670AC" w:rsidRPr="002C6427" w:rsidTr="004B4BBC">
        <w:tc>
          <w:tcPr>
            <w:tcW w:w="648" w:type="dxa"/>
          </w:tcPr>
          <w:p w:rsidR="007670AC" w:rsidRDefault="007670AC" w:rsidP="007E65AB">
            <w:pPr>
              <w:jc w:val="center"/>
              <w:rPr>
                <w:rFonts w:ascii="Arial" w:hAnsi="Arial" w:cs="Arial"/>
                <w:sz w:val="20"/>
                <w:szCs w:val="20"/>
              </w:rPr>
            </w:pPr>
          </w:p>
        </w:tc>
        <w:tc>
          <w:tcPr>
            <w:tcW w:w="9900" w:type="dxa"/>
            <w:gridSpan w:val="5"/>
          </w:tcPr>
          <w:p w:rsidR="007670AC" w:rsidRDefault="007670AC" w:rsidP="007670AC">
            <w:pPr>
              <w:jc w:val="right"/>
              <w:rPr>
                <w:rFonts w:ascii="Arial" w:hAnsi="Arial" w:cs="Arial"/>
                <w:sz w:val="20"/>
                <w:szCs w:val="20"/>
              </w:rPr>
            </w:pPr>
            <w:r>
              <w:rPr>
                <w:rFonts w:ascii="Arial" w:hAnsi="Arial" w:cs="Arial"/>
                <w:sz w:val="20"/>
                <w:szCs w:val="20"/>
              </w:rPr>
              <w:t xml:space="preserve">Rupees. One thousand three hundred &amp; six. And. Eighty. Paisa </w:t>
            </w:r>
          </w:p>
        </w:tc>
      </w:tr>
      <w:tr w:rsidR="00183276" w:rsidRPr="002C6427" w:rsidTr="007E65AB">
        <w:tc>
          <w:tcPr>
            <w:tcW w:w="648" w:type="dxa"/>
          </w:tcPr>
          <w:p w:rsidR="00183276" w:rsidRPr="002C6427" w:rsidRDefault="00183276" w:rsidP="007E65AB">
            <w:pPr>
              <w:rPr>
                <w:rFonts w:ascii="Arial" w:hAnsi="Arial" w:cs="Arial"/>
                <w:sz w:val="20"/>
                <w:szCs w:val="20"/>
              </w:rPr>
            </w:pPr>
            <w:r>
              <w:rPr>
                <w:rFonts w:ascii="Arial" w:hAnsi="Arial" w:cs="Arial"/>
                <w:sz w:val="20"/>
                <w:szCs w:val="20"/>
              </w:rPr>
              <w:t>2</w:t>
            </w:r>
          </w:p>
        </w:tc>
        <w:tc>
          <w:tcPr>
            <w:tcW w:w="5490" w:type="dxa"/>
          </w:tcPr>
          <w:p w:rsidR="00183276" w:rsidRPr="005447F8" w:rsidRDefault="00183276" w:rsidP="007E65AB">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1080" w:type="dxa"/>
          </w:tcPr>
          <w:p w:rsidR="00183276" w:rsidRPr="005447F8" w:rsidRDefault="00183276" w:rsidP="007E65AB">
            <w:pPr>
              <w:tabs>
                <w:tab w:val="center" w:pos="432"/>
              </w:tabs>
              <w:rPr>
                <w:rFonts w:ascii="Arial" w:hAnsi="Arial" w:cs="Arial"/>
                <w:sz w:val="20"/>
                <w:szCs w:val="20"/>
              </w:rPr>
            </w:pPr>
            <w:r>
              <w:rPr>
                <w:rFonts w:ascii="Arial" w:hAnsi="Arial" w:cs="Arial"/>
                <w:sz w:val="20"/>
                <w:szCs w:val="20"/>
              </w:rPr>
              <w:tab/>
              <w:t>1600.00-Sft</w:t>
            </w:r>
          </w:p>
        </w:tc>
        <w:tc>
          <w:tcPr>
            <w:tcW w:w="108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226/88</w:t>
            </w:r>
          </w:p>
        </w:tc>
        <w:tc>
          <w:tcPr>
            <w:tcW w:w="99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%Sft</w:t>
            </w:r>
          </w:p>
        </w:tc>
        <w:tc>
          <w:tcPr>
            <w:tcW w:w="1260" w:type="dxa"/>
          </w:tcPr>
          <w:p w:rsidR="00183276" w:rsidRPr="005447F8" w:rsidRDefault="00183276" w:rsidP="007E65AB">
            <w:pPr>
              <w:jc w:val="center"/>
              <w:rPr>
                <w:rFonts w:ascii="Arial" w:hAnsi="Arial" w:cs="Arial"/>
                <w:sz w:val="20"/>
                <w:szCs w:val="20"/>
              </w:rPr>
            </w:pPr>
            <w:r>
              <w:rPr>
                <w:rFonts w:ascii="Arial" w:hAnsi="Arial" w:cs="Arial"/>
                <w:sz w:val="20"/>
                <w:szCs w:val="20"/>
              </w:rPr>
              <w:t>3630/-</w:t>
            </w:r>
          </w:p>
        </w:tc>
      </w:tr>
      <w:tr w:rsidR="007670AC" w:rsidRPr="002C6427" w:rsidTr="00820FC9">
        <w:tc>
          <w:tcPr>
            <w:tcW w:w="648" w:type="dxa"/>
          </w:tcPr>
          <w:p w:rsidR="007670AC" w:rsidRDefault="007670AC" w:rsidP="007E65AB">
            <w:pPr>
              <w:rPr>
                <w:rFonts w:ascii="Arial" w:hAnsi="Arial" w:cs="Arial"/>
                <w:sz w:val="20"/>
                <w:szCs w:val="20"/>
              </w:rPr>
            </w:pPr>
          </w:p>
        </w:tc>
        <w:tc>
          <w:tcPr>
            <w:tcW w:w="9900" w:type="dxa"/>
            <w:gridSpan w:val="5"/>
          </w:tcPr>
          <w:p w:rsidR="007670AC" w:rsidRDefault="007670AC" w:rsidP="007670AC">
            <w:pPr>
              <w:jc w:val="right"/>
              <w:rPr>
                <w:rFonts w:ascii="Arial" w:hAnsi="Arial" w:cs="Arial"/>
                <w:sz w:val="20"/>
                <w:szCs w:val="20"/>
              </w:rPr>
            </w:pPr>
            <w:r>
              <w:rPr>
                <w:rFonts w:ascii="Arial" w:hAnsi="Arial" w:cs="Arial"/>
                <w:sz w:val="20"/>
                <w:szCs w:val="20"/>
              </w:rPr>
              <w:t xml:space="preserve">Rupees. Two hundred twenty six. And. Eighty eight. Paisa  </w:t>
            </w:r>
          </w:p>
        </w:tc>
      </w:tr>
      <w:tr w:rsidR="00183276" w:rsidRPr="002C6427" w:rsidTr="007E65AB">
        <w:tc>
          <w:tcPr>
            <w:tcW w:w="648" w:type="dxa"/>
          </w:tcPr>
          <w:p w:rsidR="00183276" w:rsidRPr="002C6427" w:rsidRDefault="00183276" w:rsidP="007E65AB">
            <w:pPr>
              <w:rPr>
                <w:rFonts w:ascii="Arial" w:hAnsi="Arial" w:cs="Arial"/>
                <w:sz w:val="20"/>
                <w:szCs w:val="20"/>
              </w:rPr>
            </w:pPr>
            <w:r>
              <w:rPr>
                <w:rFonts w:ascii="Arial" w:hAnsi="Arial" w:cs="Arial"/>
                <w:sz w:val="20"/>
                <w:szCs w:val="20"/>
              </w:rPr>
              <w:t>3</w:t>
            </w:r>
          </w:p>
        </w:tc>
        <w:tc>
          <w:tcPr>
            <w:tcW w:w="5490" w:type="dxa"/>
          </w:tcPr>
          <w:p w:rsidR="00183276" w:rsidRPr="005447F8" w:rsidRDefault="00183276" w:rsidP="007E65AB">
            <w:pPr>
              <w:rPr>
                <w:rFonts w:ascii="Arial" w:hAnsi="Arial" w:cs="Arial"/>
                <w:sz w:val="20"/>
                <w:szCs w:val="20"/>
              </w:rPr>
            </w:pPr>
            <w:r w:rsidRPr="005447F8">
              <w:rPr>
                <w:rFonts w:ascii="Arial" w:hAnsi="Arial" w:cs="Arial"/>
                <w:sz w:val="20"/>
                <w:szCs w:val="20"/>
              </w:rPr>
              <w:t>Preparing the surface and painting with matt finish paint of approved make to old matt finish   ( b ). 2</w:t>
            </w:r>
            <w:r w:rsidRPr="005447F8">
              <w:rPr>
                <w:rFonts w:ascii="Arial" w:hAnsi="Arial" w:cs="Arial"/>
                <w:sz w:val="20"/>
                <w:szCs w:val="20"/>
                <w:vertAlign w:val="superscript"/>
              </w:rPr>
              <w:t>nd</w:t>
            </w:r>
            <w:r w:rsidRPr="005447F8">
              <w:rPr>
                <w:rFonts w:ascii="Arial" w:hAnsi="Arial" w:cs="Arial"/>
                <w:sz w:val="20"/>
                <w:szCs w:val="20"/>
              </w:rPr>
              <w:t xml:space="preserve"> &amp; subsequent coat. ( SI.37(A+B) / P-55 ).</w:t>
            </w:r>
          </w:p>
        </w:tc>
        <w:tc>
          <w:tcPr>
            <w:tcW w:w="1080" w:type="dxa"/>
          </w:tcPr>
          <w:p w:rsidR="00183276" w:rsidRPr="005447F8" w:rsidRDefault="00183276" w:rsidP="007E65AB">
            <w:pPr>
              <w:tabs>
                <w:tab w:val="center" w:pos="432"/>
              </w:tabs>
              <w:rPr>
                <w:rFonts w:ascii="Arial" w:hAnsi="Arial" w:cs="Arial"/>
                <w:sz w:val="20"/>
                <w:szCs w:val="20"/>
              </w:rPr>
            </w:pPr>
            <w:r>
              <w:rPr>
                <w:rFonts w:ascii="Arial" w:hAnsi="Arial" w:cs="Arial"/>
                <w:sz w:val="20"/>
                <w:szCs w:val="20"/>
              </w:rPr>
              <w:tab/>
              <w:t>1600.00-Sft</w:t>
            </w:r>
          </w:p>
        </w:tc>
        <w:tc>
          <w:tcPr>
            <w:tcW w:w="108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1772/38</w:t>
            </w:r>
          </w:p>
        </w:tc>
        <w:tc>
          <w:tcPr>
            <w:tcW w:w="99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%Sft</w:t>
            </w:r>
          </w:p>
        </w:tc>
        <w:tc>
          <w:tcPr>
            <w:tcW w:w="1260" w:type="dxa"/>
          </w:tcPr>
          <w:p w:rsidR="00183276" w:rsidRPr="002C6427" w:rsidRDefault="00183276" w:rsidP="007E65AB">
            <w:pPr>
              <w:jc w:val="center"/>
              <w:rPr>
                <w:rFonts w:ascii="Arial" w:hAnsi="Arial" w:cs="Arial"/>
                <w:sz w:val="20"/>
                <w:szCs w:val="20"/>
              </w:rPr>
            </w:pPr>
            <w:r>
              <w:rPr>
                <w:rFonts w:ascii="Arial" w:hAnsi="Arial" w:cs="Arial"/>
                <w:sz w:val="20"/>
                <w:szCs w:val="20"/>
              </w:rPr>
              <w:t>28358/-</w:t>
            </w:r>
          </w:p>
        </w:tc>
      </w:tr>
      <w:tr w:rsidR="007670AC" w:rsidRPr="002C6427" w:rsidTr="00AD2ED6">
        <w:tc>
          <w:tcPr>
            <w:tcW w:w="648" w:type="dxa"/>
          </w:tcPr>
          <w:p w:rsidR="007670AC" w:rsidRDefault="007670AC" w:rsidP="007E65AB">
            <w:pPr>
              <w:rPr>
                <w:rFonts w:ascii="Arial" w:hAnsi="Arial" w:cs="Arial"/>
                <w:sz w:val="20"/>
                <w:szCs w:val="20"/>
              </w:rPr>
            </w:pPr>
          </w:p>
        </w:tc>
        <w:tc>
          <w:tcPr>
            <w:tcW w:w="9900" w:type="dxa"/>
            <w:gridSpan w:val="5"/>
          </w:tcPr>
          <w:p w:rsidR="007670AC" w:rsidRDefault="007670AC" w:rsidP="007670AC">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183276" w:rsidRPr="002C6427" w:rsidTr="007E65AB">
        <w:tc>
          <w:tcPr>
            <w:tcW w:w="648" w:type="dxa"/>
          </w:tcPr>
          <w:p w:rsidR="00183276" w:rsidRPr="002C6427" w:rsidRDefault="00183276" w:rsidP="007E65AB">
            <w:pPr>
              <w:rPr>
                <w:rFonts w:ascii="Arial" w:hAnsi="Arial" w:cs="Arial"/>
                <w:sz w:val="20"/>
                <w:szCs w:val="20"/>
              </w:rPr>
            </w:pPr>
            <w:r>
              <w:rPr>
                <w:rFonts w:ascii="Arial" w:hAnsi="Arial" w:cs="Arial"/>
                <w:sz w:val="20"/>
                <w:szCs w:val="20"/>
              </w:rPr>
              <w:t>4</w:t>
            </w:r>
          </w:p>
        </w:tc>
        <w:tc>
          <w:tcPr>
            <w:tcW w:w="5490" w:type="dxa"/>
          </w:tcPr>
          <w:p w:rsidR="00183276" w:rsidRPr="005447F8" w:rsidRDefault="00183276" w:rsidP="007E65AB">
            <w:pPr>
              <w:rPr>
                <w:rFonts w:ascii="Arial" w:hAnsi="Arial" w:cs="Arial"/>
                <w:sz w:val="20"/>
                <w:szCs w:val="20"/>
              </w:rPr>
            </w:pPr>
            <w:r w:rsidRPr="005447F8">
              <w:rPr>
                <w:rFonts w:ascii="Arial" w:hAnsi="Arial" w:cs="Arial"/>
                <w:sz w:val="20"/>
                <w:szCs w:val="20"/>
              </w:rPr>
              <w:t>French polishing complete.  (b) On old work.( SI. 7(b)/P-71</w:t>
            </w:r>
            <w:r>
              <w:rPr>
                <w:rFonts w:ascii="Arial" w:hAnsi="Arial" w:cs="Arial"/>
                <w:sz w:val="20"/>
                <w:szCs w:val="20"/>
              </w:rPr>
              <w:t>)</w:t>
            </w:r>
            <w:r w:rsidRPr="005447F8">
              <w:rPr>
                <w:rFonts w:ascii="Arial" w:hAnsi="Arial" w:cs="Arial"/>
                <w:sz w:val="20"/>
                <w:szCs w:val="20"/>
              </w:rPr>
              <w:t xml:space="preserve"> </w:t>
            </w:r>
          </w:p>
        </w:tc>
        <w:tc>
          <w:tcPr>
            <w:tcW w:w="1080" w:type="dxa"/>
          </w:tcPr>
          <w:p w:rsidR="00183276" w:rsidRPr="005447F8" w:rsidRDefault="00183276" w:rsidP="007E65AB">
            <w:pPr>
              <w:jc w:val="center"/>
              <w:rPr>
                <w:rFonts w:ascii="Arial" w:hAnsi="Arial" w:cs="Arial"/>
                <w:sz w:val="20"/>
                <w:szCs w:val="20"/>
              </w:rPr>
            </w:pPr>
            <w:r>
              <w:rPr>
                <w:rFonts w:ascii="Arial" w:hAnsi="Arial" w:cs="Arial"/>
                <w:sz w:val="20"/>
                <w:szCs w:val="20"/>
              </w:rPr>
              <w:t>824.0-Sft</w:t>
            </w:r>
          </w:p>
        </w:tc>
        <w:tc>
          <w:tcPr>
            <w:tcW w:w="108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1952/50</w:t>
            </w:r>
          </w:p>
        </w:tc>
        <w:tc>
          <w:tcPr>
            <w:tcW w:w="99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%Sft</w:t>
            </w:r>
          </w:p>
        </w:tc>
        <w:tc>
          <w:tcPr>
            <w:tcW w:w="1260" w:type="dxa"/>
          </w:tcPr>
          <w:p w:rsidR="00183276" w:rsidRPr="002C6427" w:rsidRDefault="00183276" w:rsidP="007E65AB">
            <w:pPr>
              <w:jc w:val="center"/>
              <w:rPr>
                <w:rFonts w:ascii="Arial" w:hAnsi="Arial" w:cs="Arial"/>
                <w:sz w:val="20"/>
                <w:szCs w:val="20"/>
              </w:rPr>
            </w:pPr>
            <w:r>
              <w:rPr>
                <w:rFonts w:ascii="Arial" w:hAnsi="Arial" w:cs="Arial"/>
                <w:sz w:val="20"/>
                <w:szCs w:val="20"/>
              </w:rPr>
              <w:t>16089/-</w:t>
            </w:r>
          </w:p>
        </w:tc>
      </w:tr>
      <w:tr w:rsidR="007670AC" w:rsidRPr="002C6427" w:rsidTr="00DC4DE5">
        <w:tc>
          <w:tcPr>
            <w:tcW w:w="648" w:type="dxa"/>
          </w:tcPr>
          <w:p w:rsidR="007670AC" w:rsidRDefault="007670AC" w:rsidP="007E65AB">
            <w:pPr>
              <w:rPr>
                <w:rFonts w:ascii="Arial" w:hAnsi="Arial" w:cs="Arial"/>
                <w:sz w:val="20"/>
                <w:szCs w:val="20"/>
              </w:rPr>
            </w:pPr>
          </w:p>
        </w:tc>
        <w:tc>
          <w:tcPr>
            <w:tcW w:w="9900" w:type="dxa"/>
            <w:gridSpan w:val="5"/>
          </w:tcPr>
          <w:p w:rsidR="007670AC" w:rsidRDefault="007670AC" w:rsidP="007670AC">
            <w:pPr>
              <w:jc w:val="right"/>
              <w:rPr>
                <w:rFonts w:ascii="Arial" w:hAnsi="Arial" w:cs="Arial"/>
                <w:sz w:val="20"/>
                <w:szCs w:val="20"/>
              </w:rPr>
            </w:pPr>
            <w:r>
              <w:rPr>
                <w:rFonts w:ascii="Arial" w:hAnsi="Arial" w:cs="Arial"/>
                <w:sz w:val="20"/>
                <w:szCs w:val="20"/>
              </w:rPr>
              <w:t xml:space="preserve">Rupees. One thousand nine hundred fifty two. And. Fifty. Paisa </w:t>
            </w:r>
          </w:p>
        </w:tc>
      </w:tr>
      <w:tr w:rsidR="00183276" w:rsidRPr="002C6427" w:rsidTr="007E65AB">
        <w:tc>
          <w:tcPr>
            <w:tcW w:w="648" w:type="dxa"/>
          </w:tcPr>
          <w:p w:rsidR="00183276" w:rsidRDefault="00183276" w:rsidP="007E65AB">
            <w:pPr>
              <w:rPr>
                <w:rFonts w:ascii="Arial" w:hAnsi="Arial" w:cs="Arial"/>
                <w:sz w:val="20"/>
                <w:szCs w:val="20"/>
              </w:rPr>
            </w:pPr>
            <w:r>
              <w:rPr>
                <w:rFonts w:ascii="Arial" w:hAnsi="Arial" w:cs="Arial"/>
                <w:sz w:val="20"/>
                <w:szCs w:val="20"/>
              </w:rPr>
              <w:t>5</w:t>
            </w:r>
          </w:p>
        </w:tc>
        <w:tc>
          <w:tcPr>
            <w:tcW w:w="5490" w:type="dxa"/>
          </w:tcPr>
          <w:p w:rsidR="00183276" w:rsidRPr="005447F8" w:rsidRDefault="00183276" w:rsidP="007E65AB">
            <w:pPr>
              <w:rPr>
                <w:rFonts w:ascii="Arial" w:hAnsi="Arial" w:cs="Arial"/>
                <w:sz w:val="20"/>
                <w:szCs w:val="20"/>
              </w:rPr>
            </w:pPr>
            <w:r w:rsidRPr="005447F8">
              <w:rPr>
                <w:rFonts w:ascii="Arial" w:hAnsi="Arial" w:cs="Arial"/>
                <w:sz w:val="20"/>
                <w:szCs w:val="20"/>
              </w:rPr>
              <w:t>Providing and fixing approved quality mortice lock.</w:t>
            </w:r>
            <w:r>
              <w:rPr>
                <w:rFonts w:ascii="Arial" w:hAnsi="Arial" w:cs="Arial"/>
                <w:sz w:val="20"/>
                <w:szCs w:val="20"/>
              </w:rPr>
              <w:t xml:space="preserve">                       </w:t>
            </w:r>
            <w:r w:rsidRPr="005447F8">
              <w:rPr>
                <w:rFonts w:ascii="Arial" w:hAnsi="Arial" w:cs="Arial"/>
                <w:sz w:val="20"/>
                <w:szCs w:val="20"/>
              </w:rPr>
              <w:t>( SI.21 / P-60 ).</w:t>
            </w:r>
          </w:p>
        </w:tc>
        <w:tc>
          <w:tcPr>
            <w:tcW w:w="1080" w:type="dxa"/>
          </w:tcPr>
          <w:p w:rsidR="00183276" w:rsidRPr="005447F8" w:rsidRDefault="00183276" w:rsidP="007E65AB">
            <w:pPr>
              <w:jc w:val="center"/>
              <w:rPr>
                <w:rFonts w:ascii="Arial" w:hAnsi="Arial" w:cs="Arial"/>
                <w:sz w:val="20"/>
                <w:szCs w:val="20"/>
              </w:rPr>
            </w:pPr>
            <w:r>
              <w:rPr>
                <w:rFonts w:ascii="Arial" w:hAnsi="Arial" w:cs="Arial"/>
                <w:sz w:val="20"/>
                <w:szCs w:val="20"/>
              </w:rPr>
              <w:t>02 Nos</w:t>
            </w:r>
          </w:p>
        </w:tc>
        <w:tc>
          <w:tcPr>
            <w:tcW w:w="108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1786/13</w:t>
            </w:r>
          </w:p>
        </w:tc>
        <w:tc>
          <w:tcPr>
            <w:tcW w:w="99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Each</w:t>
            </w:r>
          </w:p>
        </w:tc>
        <w:tc>
          <w:tcPr>
            <w:tcW w:w="1260" w:type="dxa"/>
          </w:tcPr>
          <w:p w:rsidR="00183276" w:rsidRPr="002C6427" w:rsidRDefault="00183276" w:rsidP="007E65AB">
            <w:pPr>
              <w:jc w:val="center"/>
              <w:rPr>
                <w:rFonts w:ascii="Arial" w:hAnsi="Arial" w:cs="Arial"/>
                <w:sz w:val="20"/>
                <w:szCs w:val="20"/>
              </w:rPr>
            </w:pPr>
            <w:r>
              <w:rPr>
                <w:rFonts w:ascii="Arial" w:hAnsi="Arial" w:cs="Arial"/>
                <w:sz w:val="20"/>
                <w:szCs w:val="20"/>
              </w:rPr>
              <w:t>3572/-</w:t>
            </w:r>
          </w:p>
        </w:tc>
      </w:tr>
      <w:tr w:rsidR="007670AC" w:rsidRPr="002C6427" w:rsidTr="00E6312C">
        <w:tc>
          <w:tcPr>
            <w:tcW w:w="648" w:type="dxa"/>
          </w:tcPr>
          <w:p w:rsidR="007670AC" w:rsidRDefault="007670AC" w:rsidP="007E65AB">
            <w:pPr>
              <w:rPr>
                <w:rFonts w:ascii="Arial" w:hAnsi="Arial" w:cs="Arial"/>
                <w:sz w:val="20"/>
                <w:szCs w:val="20"/>
              </w:rPr>
            </w:pPr>
          </w:p>
        </w:tc>
        <w:tc>
          <w:tcPr>
            <w:tcW w:w="9900" w:type="dxa"/>
            <w:gridSpan w:val="5"/>
          </w:tcPr>
          <w:p w:rsidR="007670AC" w:rsidRDefault="004A4132" w:rsidP="004A4132">
            <w:pPr>
              <w:jc w:val="right"/>
              <w:rPr>
                <w:rFonts w:ascii="Arial" w:hAnsi="Arial" w:cs="Arial"/>
                <w:sz w:val="20"/>
                <w:szCs w:val="20"/>
              </w:rPr>
            </w:pPr>
            <w:r>
              <w:rPr>
                <w:rFonts w:ascii="Arial" w:hAnsi="Arial" w:cs="Arial"/>
                <w:sz w:val="20"/>
                <w:szCs w:val="20"/>
              </w:rPr>
              <w:t xml:space="preserve">Rupees. One thousand seven hundred eighty six. And. Thirteen. Paisa.  </w:t>
            </w:r>
          </w:p>
        </w:tc>
      </w:tr>
      <w:tr w:rsidR="00183276" w:rsidRPr="002C6427" w:rsidTr="007E65AB">
        <w:tc>
          <w:tcPr>
            <w:tcW w:w="648" w:type="dxa"/>
          </w:tcPr>
          <w:p w:rsidR="00183276" w:rsidRPr="002C6427" w:rsidRDefault="00183276" w:rsidP="007E65AB">
            <w:pPr>
              <w:rPr>
                <w:rFonts w:ascii="Arial" w:hAnsi="Arial" w:cs="Arial"/>
                <w:sz w:val="20"/>
                <w:szCs w:val="20"/>
              </w:rPr>
            </w:pPr>
            <w:r>
              <w:rPr>
                <w:rFonts w:ascii="Arial" w:hAnsi="Arial" w:cs="Arial"/>
                <w:sz w:val="20"/>
                <w:szCs w:val="20"/>
              </w:rPr>
              <w:t>6</w:t>
            </w:r>
          </w:p>
        </w:tc>
        <w:tc>
          <w:tcPr>
            <w:tcW w:w="5490" w:type="dxa"/>
          </w:tcPr>
          <w:p w:rsidR="00183276" w:rsidRDefault="00183276" w:rsidP="007E65AB">
            <w:pPr>
              <w:rPr>
                <w:rFonts w:ascii="Arial" w:hAnsi="Arial" w:cs="Arial"/>
                <w:sz w:val="20"/>
                <w:szCs w:val="20"/>
              </w:rPr>
            </w:pPr>
            <w:r w:rsidRPr="005447F8">
              <w:rPr>
                <w:rFonts w:ascii="Arial" w:hAnsi="Arial" w:cs="Arial"/>
                <w:sz w:val="20"/>
                <w:szCs w:val="20"/>
              </w:rPr>
              <w:t xml:space="preserve"> 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 </w:t>
            </w:r>
          </w:p>
          <w:p w:rsidR="00183276" w:rsidRPr="005447F8" w:rsidRDefault="00183276" w:rsidP="007E65AB">
            <w:pPr>
              <w:rPr>
                <w:rFonts w:ascii="Arial" w:hAnsi="Arial" w:cs="Arial"/>
                <w:sz w:val="20"/>
                <w:szCs w:val="20"/>
              </w:rPr>
            </w:pPr>
            <w:r w:rsidRPr="005447F8">
              <w:rPr>
                <w:rFonts w:ascii="Arial" w:hAnsi="Arial" w:cs="Arial"/>
                <w:sz w:val="20"/>
                <w:szCs w:val="20"/>
              </w:rPr>
              <w:t>( SI.60/P-47 ).</w:t>
            </w:r>
          </w:p>
        </w:tc>
        <w:tc>
          <w:tcPr>
            <w:tcW w:w="1080" w:type="dxa"/>
          </w:tcPr>
          <w:p w:rsidR="00183276" w:rsidRPr="005447F8" w:rsidRDefault="002E3DAF" w:rsidP="007E65AB">
            <w:pPr>
              <w:jc w:val="center"/>
              <w:rPr>
                <w:rFonts w:ascii="Arial" w:hAnsi="Arial" w:cs="Arial"/>
                <w:sz w:val="20"/>
                <w:szCs w:val="20"/>
              </w:rPr>
            </w:pPr>
            <w:r>
              <w:rPr>
                <w:rFonts w:ascii="Arial" w:hAnsi="Arial" w:cs="Arial"/>
                <w:sz w:val="20"/>
                <w:szCs w:val="20"/>
              </w:rPr>
              <w:t>153.14</w:t>
            </w:r>
            <w:r w:rsidR="00183276">
              <w:rPr>
                <w:rFonts w:ascii="Arial" w:hAnsi="Arial" w:cs="Arial"/>
                <w:sz w:val="20"/>
                <w:szCs w:val="20"/>
              </w:rPr>
              <w:t>-Sft</w:t>
            </w:r>
          </w:p>
        </w:tc>
        <w:tc>
          <w:tcPr>
            <w:tcW w:w="108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30509/77</w:t>
            </w:r>
          </w:p>
        </w:tc>
        <w:tc>
          <w:tcPr>
            <w:tcW w:w="990" w:type="dxa"/>
          </w:tcPr>
          <w:p w:rsidR="00183276" w:rsidRPr="005447F8" w:rsidRDefault="00183276" w:rsidP="007E65AB">
            <w:pPr>
              <w:jc w:val="center"/>
              <w:rPr>
                <w:rFonts w:ascii="Arial" w:hAnsi="Arial" w:cs="Arial"/>
                <w:sz w:val="20"/>
                <w:szCs w:val="20"/>
              </w:rPr>
            </w:pPr>
            <w:r w:rsidRPr="005447F8">
              <w:rPr>
                <w:rFonts w:ascii="Arial" w:hAnsi="Arial" w:cs="Arial"/>
                <w:sz w:val="20"/>
                <w:szCs w:val="20"/>
              </w:rPr>
              <w:t>%Sft</w:t>
            </w:r>
          </w:p>
        </w:tc>
        <w:tc>
          <w:tcPr>
            <w:tcW w:w="1260" w:type="dxa"/>
          </w:tcPr>
          <w:p w:rsidR="00183276" w:rsidRPr="002C6427" w:rsidRDefault="00183276" w:rsidP="007E65AB">
            <w:pPr>
              <w:jc w:val="center"/>
              <w:rPr>
                <w:rFonts w:ascii="Arial" w:hAnsi="Arial" w:cs="Arial"/>
                <w:sz w:val="20"/>
                <w:szCs w:val="20"/>
              </w:rPr>
            </w:pPr>
            <w:r>
              <w:rPr>
                <w:rFonts w:ascii="Arial" w:hAnsi="Arial" w:cs="Arial"/>
                <w:sz w:val="20"/>
                <w:szCs w:val="20"/>
              </w:rPr>
              <w:t>46723/-</w:t>
            </w:r>
          </w:p>
        </w:tc>
      </w:tr>
      <w:tr w:rsidR="007670AC" w:rsidRPr="002C6427" w:rsidTr="001F34E8">
        <w:tc>
          <w:tcPr>
            <w:tcW w:w="648" w:type="dxa"/>
          </w:tcPr>
          <w:p w:rsidR="007670AC" w:rsidRDefault="007670AC" w:rsidP="007E65AB">
            <w:pPr>
              <w:rPr>
                <w:rFonts w:ascii="Arial" w:hAnsi="Arial" w:cs="Arial"/>
                <w:sz w:val="20"/>
                <w:szCs w:val="20"/>
              </w:rPr>
            </w:pPr>
          </w:p>
        </w:tc>
        <w:tc>
          <w:tcPr>
            <w:tcW w:w="9900" w:type="dxa"/>
            <w:gridSpan w:val="5"/>
          </w:tcPr>
          <w:p w:rsidR="007670AC" w:rsidRDefault="004A4132" w:rsidP="004A4132">
            <w:pPr>
              <w:jc w:val="right"/>
              <w:rPr>
                <w:rFonts w:ascii="Arial" w:hAnsi="Arial" w:cs="Arial"/>
                <w:sz w:val="20"/>
                <w:szCs w:val="20"/>
              </w:rPr>
            </w:pPr>
            <w:r>
              <w:rPr>
                <w:rFonts w:ascii="Arial" w:hAnsi="Arial" w:cs="Arial"/>
                <w:sz w:val="20"/>
                <w:szCs w:val="20"/>
              </w:rPr>
              <w:t xml:space="preserve">Rupees. Thirty thousand five hundred &amp; nine. And. Seventy seven. Paisa </w:t>
            </w:r>
          </w:p>
        </w:tc>
      </w:tr>
      <w:tr w:rsidR="00183276" w:rsidRPr="002C6427" w:rsidTr="007E65AB">
        <w:tc>
          <w:tcPr>
            <w:tcW w:w="648" w:type="dxa"/>
          </w:tcPr>
          <w:p w:rsidR="00183276" w:rsidRDefault="00183276" w:rsidP="007E65AB">
            <w:pPr>
              <w:rPr>
                <w:rFonts w:ascii="Arial" w:hAnsi="Arial" w:cs="Arial"/>
                <w:sz w:val="20"/>
                <w:szCs w:val="20"/>
              </w:rPr>
            </w:pPr>
          </w:p>
        </w:tc>
        <w:tc>
          <w:tcPr>
            <w:tcW w:w="5490" w:type="dxa"/>
          </w:tcPr>
          <w:p w:rsidR="00183276" w:rsidRPr="005447F8" w:rsidRDefault="00183276" w:rsidP="007E65AB">
            <w:pPr>
              <w:rPr>
                <w:rFonts w:ascii="Arial" w:hAnsi="Arial" w:cs="Arial"/>
                <w:sz w:val="20"/>
                <w:szCs w:val="20"/>
              </w:rPr>
            </w:pPr>
          </w:p>
        </w:tc>
        <w:tc>
          <w:tcPr>
            <w:tcW w:w="1080" w:type="dxa"/>
          </w:tcPr>
          <w:p w:rsidR="00183276" w:rsidRDefault="00183276" w:rsidP="007E65AB">
            <w:pPr>
              <w:jc w:val="center"/>
              <w:rPr>
                <w:rFonts w:ascii="Arial" w:hAnsi="Arial" w:cs="Arial"/>
                <w:sz w:val="20"/>
                <w:szCs w:val="20"/>
              </w:rPr>
            </w:pPr>
          </w:p>
        </w:tc>
        <w:tc>
          <w:tcPr>
            <w:tcW w:w="2070" w:type="dxa"/>
            <w:gridSpan w:val="2"/>
          </w:tcPr>
          <w:p w:rsidR="00183276" w:rsidRPr="00BC7240" w:rsidRDefault="00183276" w:rsidP="007E65AB">
            <w:pPr>
              <w:jc w:val="right"/>
              <w:rPr>
                <w:rFonts w:ascii="Arial" w:hAnsi="Arial" w:cs="Arial"/>
                <w:b/>
                <w:sz w:val="20"/>
                <w:szCs w:val="20"/>
              </w:rPr>
            </w:pPr>
            <w:r>
              <w:rPr>
                <w:rFonts w:ascii="Arial" w:hAnsi="Arial" w:cs="Arial"/>
                <w:b/>
                <w:sz w:val="20"/>
                <w:szCs w:val="20"/>
              </w:rPr>
              <w:t xml:space="preserve"> </w:t>
            </w:r>
            <w:r w:rsidRPr="00BC7240">
              <w:rPr>
                <w:rFonts w:ascii="Arial" w:hAnsi="Arial" w:cs="Arial"/>
                <w:b/>
                <w:sz w:val="20"/>
                <w:szCs w:val="20"/>
              </w:rPr>
              <w:t>Total</w:t>
            </w:r>
          </w:p>
        </w:tc>
        <w:tc>
          <w:tcPr>
            <w:tcW w:w="1260" w:type="dxa"/>
          </w:tcPr>
          <w:p w:rsidR="00183276" w:rsidRPr="00BC7240" w:rsidRDefault="00183276" w:rsidP="007E65AB">
            <w:pPr>
              <w:jc w:val="center"/>
              <w:rPr>
                <w:rFonts w:ascii="Arial" w:hAnsi="Arial" w:cs="Arial"/>
                <w:b/>
                <w:sz w:val="20"/>
                <w:szCs w:val="20"/>
              </w:rPr>
            </w:pPr>
            <w:r>
              <w:rPr>
                <w:rFonts w:ascii="Arial" w:hAnsi="Arial" w:cs="Arial"/>
                <w:b/>
                <w:sz w:val="20"/>
                <w:szCs w:val="20"/>
              </w:rPr>
              <w:t>98842/-</w:t>
            </w:r>
          </w:p>
        </w:tc>
      </w:tr>
      <w:tr w:rsidR="002E3DAF" w:rsidRPr="002C6427" w:rsidTr="001170B8">
        <w:tc>
          <w:tcPr>
            <w:tcW w:w="648" w:type="dxa"/>
          </w:tcPr>
          <w:p w:rsidR="002E3DAF" w:rsidRDefault="002E3DAF" w:rsidP="007E65AB">
            <w:pPr>
              <w:rPr>
                <w:rFonts w:ascii="Arial" w:hAnsi="Arial" w:cs="Arial"/>
                <w:sz w:val="20"/>
                <w:szCs w:val="20"/>
              </w:rPr>
            </w:pPr>
          </w:p>
        </w:tc>
        <w:tc>
          <w:tcPr>
            <w:tcW w:w="8640" w:type="dxa"/>
            <w:gridSpan w:val="4"/>
          </w:tcPr>
          <w:p w:rsidR="002E3DAF" w:rsidRDefault="002E3DAF" w:rsidP="002E3DAF">
            <w:pPr>
              <w:jc w:val="right"/>
              <w:rPr>
                <w:rFonts w:ascii="Arial" w:hAnsi="Arial" w:cs="Arial"/>
                <w:b/>
                <w:sz w:val="20"/>
                <w:szCs w:val="20"/>
              </w:rPr>
            </w:pPr>
            <w:r>
              <w:rPr>
                <w:rFonts w:ascii="Arial" w:hAnsi="Arial" w:cs="Arial"/>
                <w:b/>
                <w:sz w:val="20"/>
                <w:szCs w:val="20"/>
              </w:rPr>
              <w:t xml:space="preserve">Above / Below                                 Rs. </w:t>
            </w:r>
          </w:p>
        </w:tc>
        <w:tc>
          <w:tcPr>
            <w:tcW w:w="1260" w:type="dxa"/>
          </w:tcPr>
          <w:p w:rsidR="002E3DAF" w:rsidRDefault="002E3DAF" w:rsidP="007E65AB">
            <w:pPr>
              <w:jc w:val="center"/>
              <w:rPr>
                <w:rFonts w:ascii="Arial" w:hAnsi="Arial" w:cs="Arial"/>
                <w:b/>
                <w:sz w:val="20"/>
                <w:szCs w:val="20"/>
              </w:rPr>
            </w:pPr>
          </w:p>
        </w:tc>
      </w:tr>
      <w:tr w:rsidR="002E3DAF" w:rsidRPr="002C6427" w:rsidTr="007E65AB">
        <w:tc>
          <w:tcPr>
            <w:tcW w:w="648" w:type="dxa"/>
          </w:tcPr>
          <w:p w:rsidR="002E3DAF" w:rsidRDefault="002E3DAF" w:rsidP="007E65AB">
            <w:pPr>
              <w:rPr>
                <w:rFonts w:ascii="Arial" w:hAnsi="Arial" w:cs="Arial"/>
                <w:sz w:val="20"/>
                <w:szCs w:val="20"/>
              </w:rPr>
            </w:pPr>
          </w:p>
        </w:tc>
        <w:tc>
          <w:tcPr>
            <w:tcW w:w="5490" w:type="dxa"/>
          </w:tcPr>
          <w:p w:rsidR="002E3DAF" w:rsidRPr="005447F8" w:rsidRDefault="002E3DAF" w:rsidP="007E65AB">
            <w:pPr>
              <w:rPr>
                <w:rFonts w:ascii="Arial" w:hAnsi="Arial" w:cs="Arial"/>
                <w:sz w:val="20"/>
                <w:szCs w:val="20"/>
              </w:rPr>
            </w:pPr>
          </w:p>
        </w:tc>
        <w:tc>
          <w:tcPr>
            <w:tcW w:w="1080" w:type="dxa"/>
          </w:tcPr>
          <w:p w:rsidR="002E3DAF" w:rsidRDefault="002E3DAF" w:rsidP="007E65AB">
            <w:pPr>
              <w:jc w:val="center"/>
              <w:rPr>
                <w:rFonts w:ascii="Arial" w:hAnsi="Arial" w:cs="Arial"/>
                <w:sz w:val="20"/>
                <w:szCs w:val="20"/>
              </w:rPr>
            </w:pPr>
          </w:p>
        </w:tc>
        <w:tc>
          <w:tcPr>
            <w:tcW w:w="2070" w:type="dxa"/>
            <w:gridSpan w:val="2"/>
          </w:tcPr>
          <w:p w:rsidR="002E3DAF" w:rsidRDefault="00411680" w:rsidP="007E65AB">
            <w:pPr>
              <w:jc w:val="right"/>
              <w:rPr>
                <w:rFonts w:ascii="Arial" w:hAnsi="Arial" w:cs="Arial"/>
                <w:b/>
                <w:sz w:val="20"/>
                <w:szCs w:val="20"/>
              </w:rPr>
            </w:pPr>
            <w:r>
              <w:rPr>
                <w:rFonts w:ascii="Arial" w:hAnsi="Arial" w:cs="Arial"/>
                <w:b/>
                <w:sz w:val="20"/>
                <w:szCs w:val="20"/>
              </w:rPr>
              <w:t xml:space="preserve">(A). </w:t>
            </w:r>
            <w:r w:rsidRPr="00BC7240">
              <w:rPr>
                <w:rFonts w:ascii="Arial" w:hAnsi="Arial" w:cs="Arial"/>
                <w:b/>
                <w:sz w:val="20"/>
                <w:szCs w:val="20"/>
              </w:rPr>
              <w:t>Total</w:t>
            </w:r>
          </w:p>
        </w:tc>
        <w:tc>
          <w:tcPr>
            <w:tcW w:w="1260" w:type="dxa"/>
          </w:tcPr>
          <w:p w:rsidR="002E3DAF" w:rsidRDefault="002E3DAF" w:rsidP="007E65AB">
            <w:pPr>
              <w:jc w:val="center"/>
              <w:rPr>
                <w:rFonts w:ascii="Arial" w:hAnsi="Arial" w:cs="Arial"/>
                <w:b/>
                <w:sz w:val="20"/>
                <w:szCs w:val="20"/>
              </w:rPr>
            </w:pPr>
          </w:p>
        </w:tc>
      </w:tr>
      <w:tr w:rsidR="00183276" w:rsidRPr="002C6427" w:rsidTr="007E65AB">
        <w:tc>
          <w:tcPr>
            <w:tcW w:w="648" w:type="dxa"/>
          </w:tcPr>
          <w:p w:rsidR="00183276" w:rsidRDefault="00183276" w:rsidP="007E65AB">
            <w:pPr>
              <w:rPr>
                <w:rFonts w:ascii="Arial" w:hAnsi="Arial" w:cs="Arial"/>
                <w:sz w:val="20"/>
                <w:szCs w:val="20"/>
              </w:rPr>
            </w:pPr>
          </w:p>
        </w:tc>
        <w:tc>
          <w:tcPr>
            <w:tcW w:w="5490" w:type="dxa"/>
          </w:tcPr>
          <w:p w:rsidR="00183276" w:rsidRPr="005447F8" w:rsidRDefault="00183276" w:rsidP="007E65AB">
            <w:pPr>
              <w:rPr>
                <w:rFonts w:ascii="Arial" w:hAnsi="Arial" w:cs="Arial"/>
                <w:sz w:val="20"/>
                <w:szCs w:val="20"/>
              </w:rPr>
            </w:pPr>
            <w:r>
              <w:rPr>
                <w:rFonts w:ascii="Arial" w:hAnsi="Arial" w:cs="Arial"/>
                <w:b/>
                <w:sz w:val="20"/>
                <w:szCs w:val="20"/>
                <w:u w:val="single"/>
              </w:rPr>
              <w:t>NON-</w:t>
            </w:r>
            <w:r w:rsidRPr="002C6427">
              <w:rPr>
                <w:rFonts w:ascii="Arial" w:hAnsi="Arial" w:cs="Arial"/>
                <w:b/>
                <w:sz w:val="20"/>
                <w:szCs w:val="20"/>
                <w:u w:val="single"/>
              </w:rPr>
              <w:t>SCHEDULE ITEMS</w:t>
            </w:r>
          </w:p>
        </w:tc>
        <w:tc>
          <w:tcPr>
            <w:tcW w:w="1080" w:type="dxa"/>
          </w:tcPr>
          <w:p w:rsidR="00183276" w:rsidRDefault="00183276" w:rsidP="007E65AB">
            <w:pPr>
              <w:jc w:val="center"/>
              <w:rPr>
                <w:rFonts w:ascii="Arial" w:hAnsi="Arial" w:cs="Arial"/>
                <w:sz w:val="20"/>
                <w:szCs w:val="20"/>
              </w:rPr>
            </w:pPr>
          </w:p>
        </w:tc>
        <w:tc>
          <w:tcPr>
            <w:tcW w:w="1080" w:type="dxa"/>
          </w:tcPr>
          <w:p w:rsidR="00183276" w:rsidRPr="005447F8" w:rsidRDefault="00183276" w:rsidP="007E65AB">
            <w:pPr>
              <w:jc w:val="center"/>
              <w:rPr>
                <w:rFonts w:ascii="Arial" w:hAnsi="Arial" w:cs="Arial"/>
                <w:sz w:val="20"/>
                <w:szCs w:val="20"/>
              </w:rPr>
            </w:pPr>
          </w:p>
        </w:tc>
        <w:tc>
          <w:tcPr>
            <w:tcW w:w="990" w:type="dxa"/>
          </w:tcPr>
          <w:p w:rsidR="00183276" w:rsidRPr="005447F8" w:rsidRDefault="00183276" w:rsidP="007E65AB">
            <w:pPr>
              <w:jc w:val="center"/>
              <w:rPr>
                <w:rFonts w:ascii="Arial" w:hAnsi="Arial" w:cs="Arial"/>
                <w:sz w:val="20"/>
                <w:szCs w:val="20"/>
              </w:rPr>
            </w:pPr>
          </w:p>
        </w:tc>
        <w:tc>
          <w:tcPr>
            <w:tcW w:w="1260" w:type="dxa"/>
          </w:tcPr>
          <w:p w:rsidR="00183276" w:rsidRDefault="00183276" w:rsidP="007E65AB">
            <w:pPr>
              <w:jc w:val="center"/>
              <w:rPr>
                <w:rFonts w:ascii="Arial" w:hAnsi="Arial" w:cs="Arial"/>
                <w:sz w:val="20"/>
                <w:szCs w:val="20"/>
              </w:rPr>
            </w:pPr>
          </w:p>
        </w:tc>
      </w:tr>
      <w:tr w:rsidR="00183276" w:rsidRPr="002C6427" w:rsidTr="007E65AB">
        <w:tc>
          <w:tcPr>
            <w:tcW w:w="648" w:type="dxa"/>
          </w:tcPr>
          <w:p w:rsidR="00183276" w:rsidRDefault="00183276" w:rsidP="007E65AB">
            <w:pPr>
              <w:rPr>
                <w:rFonts w:ascii="Arial" w:hAnsi="Arial" w:cs="Arial"/>
                <w:sz w:val="20"/>
                <w:szCs w:val="20"/>
              </w:rPr>
            </w:pPr>
            <w:r>
              <w:rPr>
                <w:rFonts w:ascii="Arial" w:hAnsi="Arial" w:cs="Arial"/>
                <w:sz w:val="20"/>
                <w:szCs w:val="20"/>
              </w:rPr>
              <w:t>1</w:t>
            </w:r>
          </w:p>
        </w:tc>
        <w:tc>
          <w:tcPr>
            <w:tcW w:w="5490" w:type="dxa"/>
          </w:tcPr>
          <w:p w:rsidR="00183276" w:rsidRPr="00CC667D" w:rsidRDefault="00183276" w:rsidP="007E65AB">
            <w:pPr>
              <w:rPr>
                <w:rFonts w:ascii="Arial" w:hAnsi="Arial" w:cs="Arial"/>
                <w:sz w:val="20"/>
                <w:szCs w:val="20"/>
              </w:rPr>
            </w:pPr>
            <w:r w:rsidRPr="00DA2B78">
              <w:rPr>
                <w:rFonts w:ascii="Arial" w:eastAsia="Times New Roman" w:hAnsi="Arial" w:cs="Arial"/>
                <w:sz w:val="18"/>
                <w:szCs w:val="18"/>
              </w:rPr>
              <w:t>P/L Porcelain tiles glazed or  matt glazed Master</w:t>
            </w:r>
            <w:r w:rsidRPr="00CC667D">
              <w:rPr>
                <w:rFonts w:ascii="Arial" w:eastAsia="Times New Roman" w:hAnsi="Arial" w:cs="Arial"/>
                <w:sz w:val="20"/>
                <w:szCs w:val="20"/>
              </w:rPr>
              <w:t xml:space="preserve"> or equivalent jointed in white cement and laid over 1:2 grey cement sand mortar ¾” thick in/c finishing &amp; filling of joints with  slurry of white cement or tile grout in desired shape  in/c cutting of tiles to proper profile (on floor or facing) </w:t>
            </w:r>
            <w:r w:rsidRPr="00DA2B78">
              <w:rPr>
                <w:rFonts w:ascii="Arial" w:eastAsia="Times New Roman" w:hAnsi="Arial" w:cs="Arial"/>
                <w:b/>
                <w:sz w:val="18"/>
                <w:szCs w:val="18"/>
              </w:rPr>
              <w:t>size 2</w:t>
            </w:r>
            <w:r>
              <w:rPr>
                <w:rFonts w:ascii="Arial" w:eastAsia="Times New Roman" w:hAnsi="Arial" w:cs="Arial"/>
                <w:b/>
                <w:sz w:val="18"/>
                <w:szCs w:val="18"/>
              </w:rPr>
              <w:t>0</w:t>
            </w:r>
            <w:r w:rsidRPr="00DA2B78">
              <w:rPr>
                <w:rFonts w:ascii="Arial" w:eastAsia="Times New Roman" w:hAnsi="Arial" w:cs="Arial"/>
                <w:b/>
                <w:sz w:val="18"/>
                <w:szCs w:val="18"/>
              </w:rPr>
              <w:t>”x2</w:t>
            </w:r>
            <w:r>
              <w:rPr>
                <w:rFonts w:ascii="Arial" w:eastAsia="Times New Roman" w:hAnsi="Arial" w:cs="Arial"/>
                <w:b/>
                <w:sz w:val="18"/>
                <w:szCs w:val="18"/>
              </w:rPr>
              <w:t>0</w:t>
            </w:r>
            <w:r w:rsidRPr="00DA2B78">
              <w:rPr>
                <w:rFonts w:ascii="Arial" w:eastAsia="Times New Roman" w:hAnsi="Arial" w:cs="Arial"/>
                <w:b/>
                <w:sz w:val="18"/>
                <w:szCs w:val="18"/>
              </w:rPr>
              <w:t>”x1/4”</w:t>
            </w:r>
          </w:p>
        </w:tc>
        <w:tc>
          <w:tcPr>
            <w:tcW w:w="1080" w:type="dxa"/>
          </w:tcPr>
          <w:p w:rsidR="00183276" w:rsidRPr="009B4874" w:rsidRDefault="004A4132" w:rsidP="004A5A60">
            <w:pPr>
              <w:jc w:val="center"/>
              <w:rPr>
                <w:rFonts w:ascii="Arial" w:hAnsi="Arial" w:cs="Arial"/>
                <w:sz w:val="20"/>
                <w:szCs w:val="20"/>
              </w:rPr>
            </w:pPr>
            <w:r>
              <w:rPr>
                <w:rFonts w:ascii="Arial" w:hAnsi="Arial" w:cs="Arial"/>
                <w:sz w:val="20"/>
                <w:szCs w:val="20"/>
              </w:rPr>
              <w:t>90</w:t>
            </w:r>
            <w:r w:rsidR="004A5A60">
              <w:rPr>
                <w:rFonts w:ascii="Arial" w:hAnsi="Arial" w:cs="Arial"/>
                <w:sz w:val="20"/>
                <w:szCs w:val="20"/>
              </w:rPr>
              <w:t>4</w:t>
            </w:r>
            <w:r w:rsidR="00183276" w:rsidRPr="009B4874">
              <w:rPr>
                <w:rFonts w:ascii="Arial" w:hAnsi="Arial" w:cs="Arial"/>
                <w:sz w:val="20"/>
                <w:szCs w:val="20"/>
              </w:rPr>
              <w:t>.0</w:t>
            </w:r>
            <w:r>
              <w:rPr>
                <w:rFonts w:ascii="Arial" w:hAnsi="Arial" w:cs="Arial"/>
                <w:sz w:val="20"/>
                <w:szCs w:val="20"/>
              </w:rPr>
              <w:t>0</w:t>
            </w:r>
            <w:r w:rsidR="00183276">
              <w:rPr>
                <w:rFonts w:ascii="Arial" w:hAnsi="Arial" w:cs="Arial"/>
                <w:sz w:val="20"/>
                <w:szCs w:val="20"/>
              </w:rPr>
              <w:t xml:space="preserve"> Sft</w:t>
            </w:r>
          </w:p>
        </w:tc>
        <w:tc>
          <w:tcPr>
            <w:tcW w:w="1080" w:type="dxa"/>
          </w:tcPr>
          <w:p w:rsidR="00183276" w:rsidRPr="009B4874" w:rsidRDefault="00183276" w:rsidP="007E65AB">
            <w:pPr>
              <w:jc w:val="center"/>
              <w:rPr>
                <w:rFonts w:ascii="Arial" w:hAnsi="Arial" w:cs="Arial"/>
                <w:sz w:val="20"/>
                <w:szCs w:val="20"/>
              </w:rPr>
            </w:pPr>
          </w:p>
        </w:tc>
        <w:tc>
          <w:tcPr>
            <w:tcW w:w="990" w:type="dxa"/>
          </w:tcPr>
          <w:p w:rsidR="00183276" w:rsidRPr="009B4874" w:rsidRDefault="00183276" w:rsidP="007E65AB">
            <w:pPr>
              <w:jc w:val="center"/>
              <w:rPr>
                <w:rFonts w:ascii="Arial" w:hAnsi="Arial" w:cs="Arial"/>
                <w:sz w:val="20"/>
                <w:szCs w:val="20"/>
              </w:rPr>
            </w:pPr>
            <w:r w:rsidRPr="009B4874">
              <w:rPr>
                <w:rFonts w:ascii="Arial" w:hAnsi="Arial" w:cs="Arial"/>
                <w:sz w:val="20"/>
                <w:szCs w:val="20"/>
              </w:rPr>
              <w:t>P.Sft</w:t>
            </w:r>
          </w:p>
        </w:tc>
        <w:tc>
          <w:tcPr>
            <w:tcW w:w="1260" w:type="dxa"/>
          </w:tcPr>
          <w:p w:rsidR="00183276" w:rsidRDefault="00183276" w:rsidP="007E65AB">
            <w:pPr>
              <w:jc w:val="center"/>
              <w:rPr>
                <w:rFonts w:ascii="Arial" w:hAnsi="Arial" w:cs="Arial"/>
                <w:sz w:val="20"/>
                <w:szCs w:val="20"/>
              </w:rPr>
            </w:pPr>
          </w:p>
        </w:tc>
      </w:tr>
      <w:tr w:rsidR="00183276" w:rsidRPr="002C6427" w:rsidTr="007E65AB">
        <w:tc>
          <w:tcPr>
            <w:tcW w:w="648" w:type="dxa"/>
          </w:tcPr>
          <w:p w:rsidR="00183276" w:rsidRDefault="00183276" w:rsidP="007E65AB">
            <w:pPr>
              <w:rPr>
                <w:rFonts w:ascii="Arial" w:hAnsi="Arial" w:cs="Arial"/>
                <w:sz w:val="20"/>
                <w:szCs w:val="20"/>
              </w:rPr>
            </w:pPr>
            <w:r>
              <w:rPr>
                <w:rFonts w:ascii="Arial" w:hAnsi="Arial" w:cs="Arial"/>
                <w:sz w:val="20"/>
                <w:szCs w:val="20"/>
              </w:rPr>
              <w:t>2</w:t>
            </w:r>
          </w:p>
        </w:tc>
        <w:tc>
          <w:tcPr>
            <w:tcW w:w="5490" w:type="dxa"/>
          </w:tcPr>
          <w:p w:rsidR="00183276" w:rsidRPr="00CC667D" w:rsidRDefault="00183276" w:rsidP="007E65AB">
            <w:pPr>
              <w:rPr>
                <w:rFonts w:ascii="Arial" w:hAnsi="Arial" w:cs="Arial"/>
                <w:sz w:val="20"/>
                <w:szCs w:val="20"/>
              </w:rPr>
            </w:pPr>
            <w:r w:rsidRPr="00CC667D">
              <w:rPr>
                <w:rFonts w:ascii="Arial" w:hAnsi="Arial" w:cs="Arial"/>
                <w:sz w:val="20"/>
                <w:szCs w:val="20"/>
              </w:rPr>
              <w:t>P/F marble top 1” thick (botesina or teravera or equivalent) having size upto 8’-0x2’-0 in/c cutting into proper size, making round gola &amp; cutting for fixing vanity basin or sink bowl  and filling joints with white cement or jelly in/c grinding and chemical polishing etc complete as directed by the Engineer Incharge.</w:t>
            </w:r>
          </w:p>
        </w:tc>
        <w:tc>
          <w:tcPr>
            <w:tcW w:w="1080" w:type="dxa"/>
          </w:tcPr>
          <w:p w:rsidR="00183276" w:rsidRPr="009D6FE4" w:rsidRDefault="00183276" w:rsidP="007E65AB">
            <w:pPr>
              <w:jc w:val="center"/>
              <w:rPr>
                <w:rFonts w:ascii="Arial" w:hAnsi="Arial" w:cs="Arial"/>
                <w:sz w:val="20"/>
                <w:szCs w:val="20"/>
              </w:rPr>
            </w:pPr>
            <w:r w:rsidRPr="009D6FE4">
              <w:rPr>
                <w:rFonts w:ascii="Arial" w:hAnsi="Arial" w:cs="Arial"/>
                <w:sz w:val="20"/>
                <w:szCs w:val="20"/>
              </w:rPr>
              <w:t>14.0 Sft</w:t>
            </w:r>
          </w:p>
        </w:tc>
        <w:tc>
          <w:tcPr>
            <w:tcW w:w="1080" w:type="dxa"/>
          </w:tcPr>
          <w:p w:rsidR="00183276" w:rsidRPr="009D6FE4" w:rsidRDefault="00183276" w:rsidP="007E65AB">
            <w:pPr>
              <w:jc w:val="center"/>
              <w:rPr>
                <w:rFonts w:ascii="Arial" w:hAnsi="Arial" w:cs="Arial"/>
                <w:sz w:val="20"/>
                <w:szCs w:val="20"/>
              </w:rPr>
            </w:pPr>
          </w:p>
        </w:tc>
        <w:tc>
          <w:tcPr>
            <w:tcW w:w="990" w:type="dxa"/>
          </w:tcPr>
          <w:p w:rsidR="00183276" w:rsidRPr="009D6FE4" w:rsidRDefault="00183276" w:rsidP="007E65AB">
            <w:pPr>
              <w:jc w:val="center"/>
              <w:rPr>
                <w:rFonts w:ascii="Arial" w:hAnsi="Arial" w:cs="Arial"/>
                <w:sz w:val="20"/>
                <w:szCs w:val="20"/>
              </w:rPr>
            </w:pPr>
            <w:r w:rsidRPr="009D6FE4">
              <w:rPr>
                <w:rFonts w:ascii="Arial" w:hAnsi="Arial" w:cs="Arial"/>
                <w:sz w:val="20"/>
                <w:szCs w:val="20"/>
              </w:rPr>
              <w:t>P.Sft</w:t>
            </w:r>
          </w:p>
        </w:tc>
        <w:tc>
          <w:tcPr>
            <w:tcW w:w="1260" w:type="dxa"/>
          </w:tcPr>
          <w:p w:rsidR="00183276" w:rsidRDefault="00183276" w:rsidP="007E65AB">
            <w:pPr>
              <w:jc w:val="center"/>
              <w:rPr>
                <w:rFonts w:ascii="Arial" w:hAnsi="Arial" w:cs="Arial"/>
                <w:sz w:val="20"/>
                <w:szCs w:val="20"/>
              </w:rPr>
            </w:pPr>
          </w:p>
        </w:tc>
      </w:tr>
      <w:tr w:rsidR="00183276" w:rsidRPr="002C6427" w:rsidTr="007E65AB">
        <w:tc>
          <w:tcPr>
            <w:tcW w:w="648" w:type="dxa"/>
          </w:tcPr>
          <w:p w:rsidR="00183276" w:rsidRDefault="00183276" w:rsidP="007E65AB">
            <w:pPr>
              <w:rPr>
                <w:rFonts w:ascii="Arial" w:hAnsi="Arial" w:cs="Arial"/>
                <w:sz w:val="20"/>
                <w:szCs w:val="20"/>
              </w:rPr>
            </w:pPr>
            <w:r>
              <w:rPr>
                <w:rFonts w:ascii="Arial" w:hAnsi="Arial" w:cs="Arial"/>
                <w:sz w:val="20"/>
                <w:szCs w:val="20"/>
              </w:rPr>
              <w:t>3</w:t>
            </w:r>
          </w:p>
        </w:tc>
        <w:tc>
          <w:tcPr>
            <w:tcW w:w="5490" w:type="dxa"/>
          </w:tcPr>
          <w:p w:rsidR="00183276" w:rsidRDefault="00183276" w:rsidP="007E65AB">
            <w:pPr>
              <w:rPr>
                <w:rFonts w:ascii="Arial" w:hAnsi="Arial" w:cs="Arial"/>
                <w:sz w:val="20"/>
                <w:szCs w:val="20"/>
              </w:rPr>
            </w:pPr>
            <w:r w:rsidRPr="003B3A51">
              <w:rPr>
                <w:rFonts w:ascii="Arial" w:hAnsi="Arial" w:cs="Arial"/>
                <w:sz w:val="20"/>
                <w:szCs w:val="20"/>
              </w:rPr>
              <w:t xml:space="preserve">P/F wooden cabinet shutter at bottom of kitchen made </w:t>
            </w:r>
            <w:r w:rsidRPr="00CC667D">
              <w:rPr>
                <w:rFonts w:ascii="Arial" w:hAnsi="Arial" w:cs="Arial"/>
                <w:sz w:val="20"/>
                <w:szCs w:val="20"/>
              </w:rPr>
              <w:t>up of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fitted on existing masonary pillars &amp; fixing shutter of laminated lassani sheet 3/4” thick in/c providing &amp; fixing wooden leaping or gola around lassani shutter or making gola by router in approved shape &amp; design &amp; polishing etc. The cost in/c necessary hinges, catchers, handles, sliding wheels, draws lock, nails screws etc.  The cost includes necessary tools, plants to be used  in making etc complete as directed by the Engineer Incharge.  </w:t>
            </w:r>
          </w:p>
          <w:p w:rsidR="004A4132" w:rsidRPr="00CC667D" w:rsidRDefault="004A4132" w:rsidP="007E65AB">
            <w:pPr>
              <w:rPr>
                <w:rFonts w:ascii="Arial" w:hAnsi="Arial" w:cs="Arial"/>
                <w:sz w:val="20"/>
                <w:szCs w:val="20"/>
                <w:u w:val="single"/>
              </w:rPr>
            </w:pPr>
          </w:p>
        </w:tc>
        <w:tc>
          <w:tcPr>
            <w:tcW w:w="1080" w:type="dxa"/>
          </w:tcPr>
          <w:p w:rsidR="00183276" w:rsidRPr="003B3A51" w:rsidRDefault="00183276" w:rsidP="007E65AB">
            <w:pPr>
              <w:jc w:val="center"/>
              <w:rPr>
                <w:rFonts w:ascii="Arial" w:hAnsi="Arial" w:cs="Arial"/>
                <w:sz w:val="20"/>
                <w:szCs w:val="20"/>
              </w:rPr>
            </w:pPr>
            <w:r w:rsidRPr="003B3A51">
              <w:rPr>
                <w:rFonts w:ascii="Arial" w:hAnsi="Arial" w:cs="Arial"/>
                <w:sz w:val="20"/>
                <w:szCs w:val="20"/>
              </w:rPr>
              <w:t xml:space="preserve"> 14.0</w:t>
            </w:r>
            <w:r>
              <w:rPr>
                <w:rFonts w:ascii="Arial" w:hAnsi="Arial" w:cs="Arial"/>
                <w:sz w:val="20"/>
                <w:szCs w:val="20"/>
              </w:rPr>
              <w:t xml:space="preserve"> Sft</w:t>
            </w:r>
          </w:p>
        </w:tc>
        <w:tc>
          <w:tcPr>
            <w:tcW w:w="1080" w:type="dxa"/>
          </w:tcPr>
          <w:p w:rsidR="00183276" w:rsidRPr="003B3A51" w:rsidRDefault="00183276" w:rsidP="007E65AB">
            <w:pPr>
              <w:jc w:val="center"/>
              <w:rPr>
                <w:rFonts w:ascii="Arial" w:hAnsi="Arial" w:cs="Arial"/>
                <w:sz w:val="20"/>
                <w:szCs w:val="20"/>
              </w:rPr>
            </w:pPr>
          </w:p>
        </w:tc>
        <w:tc>
          <w:tcPr>
            <w:tcW w:w="990" w:type="dxa"/>
          </w:tcPr>
          <w:p w:rsidR="00183276" w:rsidRPr="003B3A51" w:rsidRDefault="00183276" w:rsidP="007E65AB">
            <w:pPr>
              <w:jc w:val="center"/>
              <w:rPr>
                <w:rFonts w:ascii="Arial" w:hAnsi="Arial" w:cs="Arial"/>
                <w:sz w:val="20"/>
                <w:szCs w:val="20"/>
              </w:rPr>
            </w:pPr>
            <w:r w:rsidRPr="003B3A51">
              <w:rPr>
                <w:rFonts w:ascii="Arial" w:hAnsi="Arial" w:cs="Arial"/>
                <w:sz w:val="20"/>
                <w:szCs w:val="20"/>
              </w:rPr>
              <w:t>P.Sft</w:t>
            </w:r>
          </w:p>
        </w:tc>
        <w:tc>
          <w:tcPr>
            <w:tcW w:w="1260" w:type="dxa"/>
          </w:tcPr>
          <w:p w:rsidR="00183276" w:rsidRDefault="00183276" w:rsidP="007E65AB">
            <w:pPr>
              <w:jc w:val="center"/>
              <w:rPr>
                <w:rFonts w:ascii="Arial" w:hAnsi="Arial" w:cs="Arial"/>
                <w:sz w:val="20"/>
                <w:szCs w:val="20"/>
              </w:rPr>
            </w:pPr>
          </w:p>
        </w:tc>
      </w:tr>
      <w:tr w:rsidR="00183276" w:rsidRPr="002C6427" w:rsidTr="007E65AB">
        <w:tc>
          <w:tcPr>
            <w:tcW w:w="648" w:type="dxa"/>
          </w:tcPr>
          <w:p w:rsidR="00183276" w:rsidRDefault="00183276" w:rsidP="007E65AB">
            <w:pPr>
              <w:rPr>
                <w:rFonts w:ascii="Arial" w:hAnsi="Arial" w:cs="Arial"/>
                <w:sz w:val="20"/>
                <w:szCs w:val="20"/>
              </w:rPr>
            </w:pPr>
            <w:r>
              <w:rPr>
                <w:rFonts w:ascii="Arial" w:hAnsi="Arial" w:cs="Arial"/>
                <w:sz w:val="20"/>
                <w:szCs w:val="20"/>
              </w:rPr>
              <w:lastRenderedPageBreak/>
              <w:t>4</w:t>
            </w:r>
          </w:p>
        </w:tc>
        <w:tc>
          <w:tcPr>
            <w:tcW w:w="5490" w:type="dxa"/>
          </w:tcPr>
          <w:p w:rsidR="00183276" w:rsidRPr="005505E5" w:rsidRDefault="00183276" w:rsidP="007E65AB">
            <w:pPr>
              <w:rPr>
                <w:rFonts w:ascii="Arial" w:hAnsi="Arial" w:cs="Arial"/>
                <w:sz w:val="20"/>
                <w:szCs w:val="20"/>
              </w:rPr>
            </w:pPr>
            <w:r w:rsidRPr="00DA2DBA">
              <w:rPr>
                <w:rFonts w:ascii="Arial" w:hAnsi="Arial" w:cs="Arial"/>
                <w:sz w:val="20"/>
                <w:szCs w:val="20"/>
              </w:rPr>
              <w:t>P/F wooden cabinet with shutter and back shelves</w:t>
            </w:r>
            <w:r w:rsidRPr="00CC667D">
              <w:rPr>
                <w:rFonts w:ascii="Arial" w:hAnsi="Arial" w:cs="Arial"/>
                <w:sz w:val="20"/>
                <w:szCs w:val="20"/>
              </w:rPr>
              <w:t xml:space="preserve"> by using laminated  lassani sheet 3/4" thick and  frame work of   1</w:t>
            </w:r>
            <w:r w:rsidRPr="00CC667D">
              <w:rPr>
                <w:rFonts w:ascii="Arial" w:hAnsi="Arial" w:cs="Arial"/>
                <w:sz w:val="20"/>
                <w:szCs w:val="20"/>
                <w:vertAlign w:val="superscript"/>
              </w:rPr>
              <w:t>st</w:t>
            </w:r>
            <w:r w:rsidRPr="00CC667D">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1080" w:type="dxa"/>
          </w:tcPr>
          <w:p w:rsidR="00183276" w:rsidRPr="006B58AB" w:rsidRDefault="00183276" w:rsidP="007E65AB">
            <w:pPr>
              <w:jc w:val="center"/>
              <w:rPr>
                <w:rFonts w:ascii="Arial" w:hAnsi="Arial" w:cs="Arial"/>
                <w:sz w:val="20"/>
                <w:szCs w:val="20"/>
              </w:rPr>
            </w:pPr>
            <w:r w:rsidRPr="006B58AB">
              <w:rPr>
                <w:rFonts w:ascii="Arial" w:hAnsi="Arial" w:cs="Arial"/>
                <w:sz w:val="20"/>
                <w:szCs w:val="20"/>
              </w:rPr>
              <w:t>1</w:t>
            </w:r>
            <w:r>
              <w:rPr>
                <w:rFonts w:ascii="Arial" w:hAnsi="Arial" w:cs="Arial"/>
                <w:sz w:val="20"/>
                <w:szCs w:val="20"/>
              </w:rPr>
              <w:t>4.</w:t>
            </w:r>
            <w:r w:rsidRPr="006B58AB">
              <w:rPr>
                <w:rFonts w:ascii="Arial" w:hAnsi="Arial" w:cs="Arial"/>
                <w:sz w:val="20"/>
                <w:szCs w:val="20"/>
              </w:rPr>
              <w:t>0 Sft</w:t>
            </w:r>
          </w:p>
        </w:tc>
        <w:tc>
          <w:tcPr>
            <w:tcW w:w="1080" w:type="dxa"/>
          </w:tcPr>
          <w:p w:rsidR="00183276" w:rsidRPr="006B58AB" w:rsidRDefault="00183276" w:rsidP="007E65AB">
            <w:pPr>
              <w:jc w:val="center"/>
              <w:rPr>
                <w:rFonts w:ascii="Arial" w:hAnsi="Arial" w:cs="Arial"/>
                <w:sz w:val="20"/>
                <w:szCs w:val="20"/>
              </w:rPr>
            </w:pPr>
          </w:p>
        </w:tc>
        <w:tc>
          <w:tcPr>
            <w:tcW w:w="990" w:type="dxa"/>
          </w:tcPr>
          <w:p w:rsidR="00183276" w:rsidRPr="006B58AB" w:rsidRDefault="00183276" w:rsidP="007E65AB">
            <w:pPr>
              <w:jc w:val="center"/>
              <w:rPr>
                <w:rFonts w:ascii="Arial" w:hAnsi="Arial" w:cs="Arial"/>
                <w:sz w:val="20"/>
                <w:szCs w:val="20"/>
              </w:rPr>
            </w:pPr>
            <w:r w:rsidRPr="006B58AB">
              <w:rPr>
                <w:rFonts w:ascii="Arial" w:hAnsi="Arial" w:cs="Arial"/>
                <w:sz w:val="20"/>
                <w:szCs w:val="20"/>
              </w:rPr>
              <w:t>P.Sft</w:t>
            </w:r>
          </w:p>
        </w:tc>
        <w:tc>
          <w:tcPr>
            <w:tcW w:w="1260" w:type="dxa"/>
          </w:tcPr>
          <w:p w:rsidR="00183276" w:rsidRDefault="00183276" w:rsidP="007E65AB">
            <w:pPr>
              <w:jc w:val="center"/>
              <w:rPr>
                <w:rFonts w:ascii="Arial" w:hAnsi="Arial" w:cs="Arial"/>
                <w:sz w:val="20"/>
                <w:szCs w:val="20"/>
              </w:rPr>
            </w:pPr>
          </w:p>
        </w:tc>
      </w:tr>
      <w:tr w:rsidR="00183276" w:rsidRPr="002C6427" w:rsidTr="007E65AB">
        <w:tc>
          <w:tcPr>
            <w:tcW w:w="648" w:type="dxa"/>
          </w:tcPr>
          <w:p w:rsidR="00183276" w:rsidRDefault="00183276" w:rsidP="007E65AB">
            <w:pPr>
              <w:rPr>
                <w:rFonts w:ascii="Arial" w:hAnsi="Arial" w:cs="Arial"/>
                <w:sz w:val="20"/>
                <w:szCs w:val="20"/>
              </w:rPr>
            </w:pPr>
            <w:r>
              <w:rPr>
                <w:rFonts w:ascii="Arial" w:hAnsi="Arial" w:cs="Arial"/>
                <w:sz w:val="20"/>
                <w:szCs w:val="20"/>
              </w:rPr>
              <w:t>5</w:t>
            </w:r>
          </w:p>
        </w:tc>
        <w:tc>
          <w:tcPr>
            <w:tcW w:w="5490" w:type="dxa"/>
          </w:tcPr>
          <w:p w:rsidR="00183276" w:rsidRPr="00CC667D" w:rsidRDefault="00183276" w:rsidP="007E65AB">
            <w:pPr>
              <w:rPr>
                <w:rFonts w:ascii="Arial" w:hAnsi="Arial" w:cs="Arial"/>
                <w:sz w:val="20"/>
                <w:szCs w:val="20"/>
              </w:rPr>
            </w:pPr>
            <w:r w:rsidRPr="00CC667D">
              <w:rPr>
                <w:rFonts w:ascii="Arial" w:hAnsi="Arial" w:cs="Arial"/>
                <w:sz w:val="20"/>
                <w:szCs w:val="20"/>
              </w:rPr>
              <w:t xml:space="preserve">Removing debries from Sindh Secretariat Buildings in/c collecting from different floors, throwing to stair to ground floor at proper place  and then loading on truck and throwing out of city government premises, fuel &amp; hire charges of truck, loading &amp; unloading etc complete. </w:t>
            </w:r>
          </w:p>
        </w:tc>
        <w:tc>
          <w:tcPr>
            <w:tcW w:w="1080" w:type="dxa"/>
          </w:tcPr>
          <w:p w:rsidR="00183276" w:rsidRDefault="004A4132" w:rsidP="007E65AB">
            <w:pPr>
              <w:jc w:val="center"/>
              <w:rPr>
                <w:rFonts w:ascii="Arial" w:hAnsi="Arial" w:cs="Arial"/>
                <w:sz w:val="20"/>
                <w:szCs w:val="20"/>
              </w:rPr>
            </w:pPr>
            <w:r>
              <w:rPr>
                <w:rFonts w:ascii="Arial" w:hAnsi="Arial" w:cs="Arial"/>
                <w:sz w:val="20"/>
                <w:szCs w:val="20"/>
              </w:rPr>
              <w:t xml:space="preserve"> 0.3</w:t>
            </w:r>
            <w:r w:rsidR="004A5A60">
              <w:rPr>
                <w:rFonts w:ascii="Arial" w:hAnsi="Arial" w:cs="Arial"/>
                <w:sz w:val="20"/>
                <w:szCs w:val="20"/>
              </w:rPr>
              <w:t>6</w:t>
            </w:r>
            <w:r w:rsidR="00183276" w:rsidRPr="00786387">
              <w:rPr>
                <w:rFonts w:ascii="Arial" w:hAnsi="Arial" w:cs="Arial"/>
                <w:sz w:val="20"/>
                <w:szCs w:val="20"/>
              </w:rPr>
              <w:t xml:space="preserve"> Truck</w:t>
            </w:r>
          </w:p>
          <w:p w:rsidR="00183276" w:rsidRPr="00656163" w:rsidRDefault="00183276" w:rsidP="007E65AB">
            <w:pPr>
              <w:rPr>
                <w:rFonts w:ascii="Arial" w:hAnsi="Arial" w:cs="Arial"/>
                <w:sz w:val="20"/>
                <w:szCs w:val="20"/>
              </w:rPr>
            </w:pPr>
          </w:p>
        </w:tc>
        <w:tc>
          <w:tcPr>
            <w:tcW w:w="1080" w:type="dxa"/>
          </w:tcPr>
          <w:p w:rsidR="00183276" w:rsidRPr="00786387" w:rsidRDefault="00183276" w:rsidP="007E65AB">
            <w:pPr>
              <w:jc w:val="center"/>
              <w:rPr>
                <w:rFonts w:ascii="Arial" w:hAnsi="Arial" w:cs="Arial"/>
                <w:sz w:val="20"/>
                <w:szCs w:val="20"/>
              </w:rPr>
            </w:pPr>
          </w:p>
        </w:tc>
        <w:tc>
          <w:tcPr>
            <w:tcW w:w="990" w:type="dxa"/>
          </w:tcPr>
          <w:p w:rsidR="00183276" w:rsidRPr="00786387" w:rsidRDefault="00183276" w:rsidP="007E65AB">
            <w:pPr>
              <w:jc w:val="center"/>
              <w:rPr>
                <w:rFonts w:ascii="Arial" w:hAnsi="Arial" w:cs="Arial"/>
                <w:sz w:val="20"/>
                <w:szCs w:val="20"/>
              </w:rPr>
            </w:pPr>
            <w:r w:rsidRPr="00786387">
              <w:rPr>
                <w:rFonts w:ascii="Arial" w:hAnsi="Arial" w:cs="Arial"/>
                <w:sz w:val="20"/>
                <w:szCs w:val="20"/>
              </w:rPr>
              <w:t>P.Truck</w:t>
            </w:r>
          </w:p>
        </w:tc>
        <w:tc>
          <w:tcPr>
            <w:tcW w:w="1260" w:type="dxa"/>
          </w:tcPr>
          <w:p w:rsidR="00183276" w:rsidRDefault="00183276" w:rsidP="007E65AB">
            <w:pPr>
              <w:jc w:val="center"/>
              <w:rPr>
                <w:rFonts w:ascii="Arial" w:hAnsi="Arial" w:cs="Arial"/>
                <w:sz w:val="20"/>
                <w:szCs w:val="20"/>
              </w:rPr>
            </w:pPr>
          </w:p>
        </w:tc>
      </w:tr>
      <w:tr w:rsidR="00183276" w:rsidRPr="002C6427" w:rsidTr="007E65AB">
        <w:tc>
          <w:tcPr>
            <w:tcW w:w="648" w:type="dxa"/>
          </w:tcPr>
          <w:p w:rsidR="00183276" w:rsidRDefault="00183276" w:rsidP="007E65AB">
            <w:pPr>
              <w:rPr>
                <w:rFonts w:ascii="Arial" w:hAnsi="Arial" w:cs="Arial"/>
                <w:sz w:val="20"/>
                <w:szCs w:val="20"/>
              </w:rPr>
            </w:pPr>
          </w:p>
          <w:p w:rsidR="00D13B8B" w:rsidRDefault="00D13B8B" w:rsidP="007E65AB">
            <w:pPr>
              <w:rPr>
                <w:rFonts w:ascii="Arial" w:hAnsi="Arial" w:cs="Arial"/>
                <w:sz w:val="20"/>
                <w:szCs w:val="20"/>
              </w:rPr>
            </w:pPr>
          </w:p>
        </w:tc>
        <w:tc>
          <w:tcPr>
            <w:tcW w:w="5490" w:type="dxa"/>
          </w:tcPr>
          <w:p w:rsidR="00183276" w:rsidRDefault="00183276" w:rsidP="007E65AB">
            <w:pPr>
              <w:rPr>
                <w:rFonts w:ascii="Arial" w:hAnsi="Arial" w:cs="Arial"/>
                <w:sz w:val="20"/>
                <w:szCs w:val="20"/>
              </w:rPr>
            </w:pPr>
          </w:p>
        </w:tc>
        <w:tc>
          <w:tcPr>
            <w:tcW w:w="3150" w:type="dxa"/>
            <w:gridSpan w:val="3"/>
          </w:tcPr>
          <w:p w:rsidR="00183276" w:rsidRPr="00BC7240" w:rsidRDefault="00183276" w:rsidP="007E65AB">
            <w:pPr>
              <w:jc w:val="right"/>
              <w:rPr>
                <w:rFonts w:ascii="Arial" w:hAnsi="Arial" w:cs="Arial"/>
                <w:b/>
                <w:sz w:val="20"/>
                <w:szCs w:val="20"/>
              </w:rPr>
            </w:pPr>
            <w:r>
              <w:rPr>
                <w:rFonts w:ascii="Arial" w:hAnsi="Arial" w:cs="Arial"/>
                <w:b/>
                <w:sz w:val="20"/>
                <w:szCs w:val="20"/>
              </w:rPr>
              <w:t xml:space="preserve">(B). </w:t>
            </w:r>
            <w:r w:rsidRPr="00BC7240">
              <w:rPr>
                <w:rFonts w:ascii="Arial" w:hAnsi="Arial" w:cs="Arial"/>
                <w:b/>
                <w:sz w:val="20"/>
                <w:szCs w:val="20"/>
              </w:rPr>
              <w:t>Total</w:t>
            </w:r>
          </w:p>
        </w:tc>
        <w:tc>
          <w:tcPr>
            <w:tcW w:w="1260" w:type="dxa"/>
          </w:tcPr>
          <w:p w:rsidR="00183276" w:rsidRPr="00BC7240" w:rsidRDefault="00183276" w:rsidP="007E65AB">
            <w:pPr>
              <w:jc w:val="center"/>
              <w:rPr>
                <w:rFonts w:ascii="Arial" w:hAnsi="Arial" w:cs="Arial"/>
                <w:b/>
                <w:sz w:val="20"/>
                <w:szCs w:val="20"/>
              </w:rPr>
            </w:pPr>
          </w:p>
        </w:tc>
      </w:tr>
      <w:tr w:rsidR="00183276" w:rsidRPr="002C6427" w:rsidTr="007E65AB">
        <w:tc>
          <w:tcPr>
            <w:tcW w:w="648" w:type="dxa"/>
          </w:tcPr>
          <w:p w:rsidR="00183276" w:rsidRDefault="00183276" w:rsidP="007E65AB">
            <w:pPr>
              <w:rPr>
                <w:rFonts w:ascii="Arial" w:hAnsi="Arial" w:cs="Arial"/>
                <w:sz w:val="20"/>
                <w:szCs w:val="20"/>
              </w:rPr>
            </w:pPr>
          </w:p>
          <w:p w:rsidR="00D13B8B" w:rsidRDefault="00D13B8B" w:rsidP="007E65AB">
            <w:pPr>
              <w:rPr>
                <w:rFonts w:ascii="Arial" w:hAnsi="Arial" w:cs="Arial"/>
                <w:sz w:val="20"/>
                <w:szCs w:val="20"/>
              </w:rPr>
            </w:pPr>
          </w:p>
        </w:tc>
        <w:tc>
          <w:tcPr>
            <w:tcW w:w="5490" w:type="dxa"/>
          </w:tcPr>
          <w:p w:rsidR="00183276" w:rsidRDefault="00183276" w:rsidP="007E65AB">
            <w:pPr>
              <w:rPr>
                <w:rFonts w:ascii="Arial" w:hAnsi="Arial" w:cs="Arial"/>
                <w:sz w:val="20"/>
                <w:szCs w:val="20"/>
              </w:rPr>
            </w:pPr>
          </w:p>
        </w:tc>
        <w:tc>
          <w:tcPr>
            <w:tcW w:w="3150" w:type="dxa"/>
            <w:gridSpan w:val="3"/>
          </w:tcPr>
          <w:p w:rsidR="00183276" w:rsidRPr="00BC7240" w:rsidRDefault="00183276" w:rsidP="007E65AB">
            <w:pPr>
              <w:jc w:val="right"/>
              <w:rPr>
                <w:rFonts w:ascii="Arial" w:hAnsi="Arial" w:cs="Arial"/>
                <w:b/>
                <w:sz w:val="20"/>
                <w:szCs w:val="20"/>
              </w:rPr>
            </w:pPr>
            <w:r>
              <w:rPr>
                <w:rFonts w:ascii="Arial" w:hAnsi="Arial" w:cs="Arial"/>
                <w:b/>
                <w:sz w:val="20"/>
                <w:szCs w:val="20"/>
              </w:rPr>
              <w:t xml:space="preserve">(A). </w:t>
            </w:r>
            <w:r w:rsidRPr="00BC7240">
              <w:rPr>
                <w:rFonts w:ascii="Arial" w:hAnsi="Arial" w:cs="Arial"/>
                <w:b/>
                <w:sz w:val="20"/>
                <w:szCs w:val="20"/>
              </w:rPr>
              <w:t>Total</w:t>
            </w:r>
          </w:p>
        </w:tc>
        <w:tc>
          <w:tcPr>
            <w:tcW w:w="1260" w:type="dxa"/>
          </w:tcPr>
          <w:p w:rsidR="00183276" w:rsidRDefault="00183276" w:rsidP="007E65AB">
            <w:pPr>
              <w:jc w:val="center"/>
              <w:rPr>
                <w:rFonts w:ascii="Arial" w:hAnsi="Arial" w:cs="Arial"/>
                <w:b/>
                <w:sz w:val="20"/>
                <w:szCs w:val="20"/>
              </w:rPr>
            </w:pPr>
          </w:p>
        </w:tc>
      </w:tr>
      <w:tr w:rsidR="00183276" w:rsidRPr="002C6427" w:rsidTr="007E65AB">
        <w:tc>
          <w:tcPr>
            <w:tcW w:w="648" w:type="dxa"/>
          </w:tcPr>
          <w:p w:rsidR="00183276" w:rsidRDefault="00183276" w:rsidP="007E65AB">
            <w:pPr>
              <w:rPr>
                <w:rFonts w:ascii="Arial" w:hAnsi="Arial" w:cs="Arial"/>
                <w:sz w:val="18"/>
                <w:szCs w:val="18"/>
              </w:rPr>
            </w:pPr>
          </w:p>
          <w:p w:rsidR="00D13B8B" w:rsidRDefault="00D13B8B" w:rsidP="007E65AB">
            <w:pPr>
              <w:rPr>
                <w:rFonts w:ascii="Arial" w:hAnsi="Arial" w:cs="Arial"/>
                <w:sz w:val="18"/>
                <w:szCs w:val="18"/>
              </w:rPr>
            </w:pPr>
          </w:p>
        </w:tc>
        <w:tc>
          <w:tcPr>
            <w:tcW w:w="5490" w:type="dxa"/>
          </w:tcPr>
          <w:p w:rsidR="00183276" w:rsidRDefault="00183276" w:rsidP="007E65AB">
            <w:pPr>
              <w:rPr>
                <w:rFonts w:ascii="Arial" w:hAnsi="Arial" w:cs="Arial"/>
                <w:sz w:val="18"/>
                <w:szCs w:val="18"/>
              </w:rPr>
            </w:pPr>
          </w:p>
        </w:tc>
        <w:tc>
          <w:tcPr>
            <w:tcW w:w="3150" w:type="dxa"/>
            <w:gridSpan w:val="3"/>
          </w:tcPr>
          <w:p w:rsidR="00183276" w:rsidRPr="004D6C09" w:rsidRDefault="00183276" w:rsidP="007E65AB">
            <w:pPr>
              <w:jc w:val="right"/>
              <w:rPr>
                <w:rFonts w:ascii="Arial" w:hAnsi="Arial" w:cs="Arial"/>
                <w:b/>
                <w:sz w:val="20"/>
                <w:szCs w:val="20"/>
              </w:rPr>
            </w:pPr>
            <w:r>
              <w:rPr>
                <w:rFonts w:ascii="Arial" w:hAnsi="Arial" w:cs="Arial"/>
                <w:b/>
                <w:sz w:val="20"/>
                <w:szCs w:val="20"/>
              </w:rPr>
              <w:t>G. Total (A+B) Rs:</w:t>
            </w:r>
          </w:p>
        </w:tc>
        <w:tc>
          <w:tcPr>
            <w:tcW w:w="1260" w:type="dxa"/>
          </w:tcPr>
          <w:p w:rsidR="00183276" w:rsidRPr="004D6C09" w:rsidRDefault="00183276" w:rsidP="007E65AB">
            <w:pPr>
              <w:jc w:val="center"/>
              <w:rPr>
                <w:rFonts w:ascii="Arial" w:hAnsi="Arial" w:cs="Arial"/>
                <w:b/>
                <w:sz w:val="20"/>
                <w:szCs w:val="20"/>
              </w:rPr>
            </w:pPr>
          </w:p>
        </w:tc>
      </w:tr>
      <w:tr w:rsidR="00183276" w:rsidRPr="002C6427" w:rsidTr="007E65AB">
        <w:tc>
          <w:tcPr>
            <w:tcW w:w="648" w:type="dxa"/>
          </w:tcPr>
          <w:p w:rsidR="00183276" w:rsidRDefault="00183276" w:rsidP="007E65AB">
            <w:pPr>
              <w:rPr>
                <w:rFonts w:ascii="Arial" w:hAnsi="Arial" w:cs="Arial"/>
                <w:sz w:val="18"/>
                <w:szCs w:val="18"/>
              </w:rPr>
            </w:pPr>
          </w:p>
          <w:p w:rsidR="00D13B8B" w:rsidRDefault="00D13B8B" w:rsidP="007E65AB">
            <w:pPr>
              <w:rPr>
                <w:rFonts w:ascii="Arial" w:hAnsi="Arial" w:cs="Arial"/>
                <w:sz w:val="18"/>
                <w:szCs w:val="18"/>
              </w:rPr>
            </w:pPr>
          </w:p>
        </w:tc>
        <w:tc>
          <w:tcPr>
            <w:tcW w:w="5490" w:type="dxa"/>
          </w:tcPr>
          <w:p w:rsidR="00183276" w:rsidRDefault="00183276" w:rsidP="007E65AB">
            <w:pPr>
              <w:rPr>
                <w:rFonts w:ascii="Arial" w:hAnsi="Arial" w:cs="Arial"/>
                <w:sz w:val="18"/>
                <w:szCs w:val="18"/>
              </w:rPr>
            </w:pPr>
          </w:p>
        </w:tc>
        <w:tc>
          <w:tcPr>
            <w:tcW w:w="3150" w:type="dxa"/>
            <w:gridSpan w:val="3"/>
          </w:tcPr>
          <w:p w:rsidR="00183276" w:rsidRDefault="00183276" w:rsidP="007E65AB">
            <w:pPr>
              <w:jc w:val="right"/>
              <w:rPr>
                <w:rFonts w:ascii="Arial" w:hAnsi="Arial" w:cs="Arial"/>
                <w:b/>
                <w:sz w:val="20"/>
                <w:szCs w:val="20"/>
              </w:rPr>
            </w:pPr>
            <w:r>
              <w:rPr>
                <w:rFonts w:ascii="Arial" w:hAnsi="Arial" w:cs="Arial"/>
                <w:b/>
                <w:sz w:val="20"/>
                <w:szCs w:val="20"/>
              </w:rPr>
              <w:t>Say</w:t>
            </w:r>
          </w:p>
        </w:tc>
        <w:tc>
          <w:tcPr>
            <w:tcW w:w="1260" w:type="dxa"/>
          </w:tcPr>
          <w:p w:rsidR="00183276" w:rsidRDefault="00183276" w:rsidP="007E65AB">
            <w:pPr>
              <w:jc w:val="center"/>
              <w:rPr>
                <w:rFonts w:ascii="Arial" w:hAnsi="Arial" w:cs="Arial"/>
                <w:b/>
                <w:sz w:val="20"/>
                <w:szCs w:val="20"/>
              </w:rPr>
            </w:pPr>
          </w:p>
        </w:tc>
      </w:tr>
    </w:tbl>
    <w:p w:rsidR="008D27F0" w:rsidRDefault="008D27F0" w:rsidP="00183276">
      <w:pPr>
        <w:rPr>
          <w:szCs w:val="20"/>
        </w:rPr>
      </w:pPr>
    </w:p>
    <w:p w:rsidR="008D27F0" w:rsidRPr="0062071E" w:rsidRDefault="008D27F0" w:rsidP="008D27F0">
      <w:pPr>
        <w:spacing w:after="0" w:line="240" w:lineRule="auto"/>
        <w:rPr>
          <w:rFonts w:ascii="Arial" w:hAnsi="Arial" w:cs="Arial"/>
          <w:b/>
          <w:sz w:val="20"/>
          <w:szCs w:val="24"/>
          <w:u w:val="single"/>
        </w:rPr>
      </w:pPr>
      <w:r w:rsidRPr="0062071E">
        <w:rPr>
          <w:rFonts w:ascii="Arial" w:hAnsi="Arial" w:cs="Arial"/>
          <w:b/>
          <w:sz w:val="20"/>
          <w:szCs w:val="24"/>
          <w:u w:val="single"/>
        </w:rPr>
        <w:t>CONDITION.</w:t>
      </w:r>
    </w:p>
    <w:p w:rsidR="008D27F0" w:rsidRPr="0062071E" w:rsidRDefault="008D27F0" w:rsidP="008D27F0">
      <w:pPr>
        <w:spacing w:after="0" w:line="240" w:lineRule="auto"/>
        <w:rPr>
          <w:rFonts w:ascii="Arial" w:hAnsi="Arial" w:cs="Arial"/>
          <w:b/>
          <w:sz w:val="20"/>
          <w:szCs w:val="24"/>
          <w:u w:val="single"/>
        </w:rPr>
      </w:pPr>
    </w:p>
    <w:p w:rsidR="008D27F0" w:rsidRPr="0062071E" w:rsidRDefault="008D27F0" w:rsidP="008D27F0">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8D27F0" w:rsidRPr="0062071E" w:rsidRDefault="008D27F0" w:rsidP="008D27F0">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8D27F0" w:rsidRPr="0062071E" w:rsidRDefault="008D27F0" w:rsidP="008D27F0">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8D27F0" w:rsidRPr="0062071E" w:rsidRDefault="008D27F0" w:rsidP="008D27F0">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8D27F0" w:rsidRPr="0062071E" w:rsidRDefault="008D27F0" w:rsidP="008D27F0">
      <w:pPr>
        <w:spacing w:after="0" w:line="240" w:lineRule="auto"/>
        <w:rPr>
          <w:rFonts w:ascii="Arial" w:hAnsi="Arial" w:cs="Arial"/>
          <w:sz w:val="20"/>
          <w:szCs w:val="24"/>
        </w:rPr>
      </w:pPr>
    </w:p>
    <w:p w:rsidR="008D27F0" w:rsidRDefault="008D27F0" w:rsidP="008D27F0">
      <w:pPr>
        <w:spacing w:after="0" w:line="240" w:lineRule="auto"/>
        <w:rPr>
          <w:rFonts w:ascii="Arial" w:hAnsi="Arial" w:cs="Arial"/>
          <w:sz w:val="20"/>
          <w:szCs w:val="24"/>
        </w:rPr>
      </w:pPr>
    </w:p>
    <w:p w:rsidR="008D27F0" w:rsidRPr="0062071E" w:rsidRDefault="008D27F0" w:rsidP="008D27F0">
      <w:pPr>
        <w:spacing w:after="0" w:line="240" w:lineRule="auto"/>
        <w:rPr>
          <w:rFonts w:ascii="Arial" w:hAnsi="Arial" w:cs="Arial"/>
          <w:sz w:val="20"/>
          <w:szCs w:val="24"/>
        </w:rPr>
      </w:pPr>
    </w:p>
    <w:p w:rsidR="008D27F0" w:rsidRPr="0062071E" w:rsidRDefault="008D27F0" w:rsidP="008D27F0">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8D27F0" w:rsidRDefault="008D27F0" w:rsidP="008D27F0">
      <w:pPr>
        <w:spacing w:after="0" w:line="240" w:lineRule="auto"/>
        <w:rPr>
          <w:rFonts w:ascii="Arial" w:hAnsi="Arial" w:cs="Arial"/>
          <w:b/>
          <w:sz w:val="20"/>
          <w:szCs w:val="24"/>
        </w:rPr>
      </w:pPr>
    </w:p>
    <w:p w:rsidR="008D27F0" w:rsidRPr="0062071E" w:rsidRDefault="008D27F0" w:rsidP="008D27F0">
      <w:pPr>
        <w:spacing w:after="0" w:line="240" w:lineRule="auto"/>
        <w:rPr>
          <w:rFonts w:ascii="Arial" w:hAnsi="Arial" w:cs="Arial"/>
          <w:b/>
          <w:sz w:val="20"/>
          <w:szCs w:val="24"/>
        </w:rPr>
      </w:pPr>
    </w:p>
    <w:p w:rsidR="008D27F0" w:rsidRPr="0062071E" w:rsidRDefault="008D27F0" w:rsidP="008D27F0">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8D27F0" w:rsidRPr="0062071E" w:rsidTr="007E65AB">
        <w:tc>
          <w:tcPr>
            <w:tcW w:w="4770" w:type="dxa"/>
          </w:tcPr>
          <w:p w:rsidR="008D27F0" w:rsidRPr="0062071E" w:rsidRDefault="008D27F0" w:rsidP="007E65AB">
            <w:pPr>
              <w:jc w:val="center"/>
              <w:rPr>
                <w:rFonts w:ascii="Arial" w:hAnsi="Arial" w:cs="Arial"/>
                <w:b/>
                <w:sz w:val="18"/>
                <w:szCs w:val="24"/>
              </w:rPr>
            </w:pPr>
            <w:r w:rsidRPr="0062071E">
              <w:rPr>
                <w:rFonts w:ascii="Arial" w:hAnsi="Arial" w:cs="Arial"/>
                <w:b/>
                <w:sz w:val="18"/>
                <w:szCs w:val="24"/>
              </w:rPr>
              <w:t>ASSISTANT  ENGINEER</w:t>
            </w:r>
          </w:p>
          <w:p w:rsidR="008D27F0" w:rsidRPr="0062071E" w:rsidRDefault="008D27F0" w:rsidP="007E65AB">
            <w:pPr>
              <w:jc w:val="center"/>
              <w:rPr>
                <w:rFonts w:ascii="Arial" w:hAnsi="Arial" w:cs="Arial"/>
                <w:b/>
                <w:sz w:val="18"/>
                <w:szCs w:val="24"/>
              </w:rPr>
            </w:pPr>
            <w:r w:rsidRPr="0062071E">
              <w:rPr>
                <w:rFonts w:ascii="Arial" w:hAnsi="Arial" w:cs="Arial"/>
                <w:b/>
                <w:sz w:val="18"/>
                <w:szCs w:val="24"/>
              </w:rPr>
              <w:t>PROVINCIAL BUILDINGS SUB-DIVISION-V,</w:t>
            </w:r>
          </w:p>
          <w:p w:rsidR="008D27F0" w:rsidRPr="0062071E" w:rsidRDefault="008D27F0" w:rsidP="007E65AB">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8D27F0" w:rsidRPr="0062071E" w:rsidRDefault="008D27F0" w:rsidP="007E65AB">
            <w:pPr>
              <w:jc w:val="center"/>
              <w:rPr>
                <w:rFonts w:ascii="Arial" w:hAnsi="Arial" w:cs="Arial"/>
                <w:b/>
                <w:sz w:val="18"/>
                <w:szCs w:val="24"/>
              </w:rPr>
            </w:pPr>
            <w:r w:rsidRPr="0062071E">
              <w:rPr>
                <w:rFonts w:ascii="Arial" w:hAnsi="Arial" w:cs="Arial"/>
                <w:b/>
                <w:sz w:val="18"/>
                <w:szCs w:val="24"/>
              </w:rPr>
              <w:t>EXECUTIVE  ENGINEER</w:t>
            </w:r>
          </w:p>
          <w:p w:rsidR="008D27F0" w:rsidRPr="0062071E" w:rsidRDefault="008D27F0" w:rsidP="007E65AB">
            <w:pPr>
              <w:jc w:val="center"/>
              <w:rPr>
                <w:rFonts w:ascii="Arial" w:hAnsi="Arial" w:cs="Arial"/>
                <w:b/>
                <w:sz w:val="18"/>
                <w:szCs w:val="24"/>
              </w:rPr>
            </w:pPr>
            <w:r w:rsidRPr="0062071E">
              <w:rPr>
                <w:rFonts w:ascii="Arial" w:hAnsi="Arial" w:cs="Arial"/>
                <w:b/>
                <w:sz w:val="18"/>
                <w:szCs w:val="24"/>
              </w:rPr>
              <w:t>PROVINCIAL BUILDINGS DIVISION-II,</w:t>
            </w:r>
          </w:p>
          <w:p w:rsidR="008D27F0" w:rsidRPr="0062071E" w:rsidRDefault="008D27F0" w:rsidP="007E65AB">
            <w:pPr>
              <w:jc w:val="center"/>
              <w:rPr>
                <w:rFonts w:ascii="Arial" w:hAnsi="Arial" w:cs="Arial"/>
                <w:b/>
                <w:sz w:val="18"/>
                <w:szCs w:val="24"/>
                <w:u w:val="single"/>
              </w:rPr>
            </w:pPr>
            <w:r w:rsidRPr="0062071E">
              <w:rPr>
                <w:rFonts w:ascii="Arial" w:hAnsi="Arial" w:cs="Arial"/>
                <w:b/>
                <w:sz w:val="18"/>
                <w:szCs w:val="24"/>
                <w:u w:val="single"/>
              </w:rPr>
              <w:t>KARACHI.</w:t>
            </w:r>
          </w:p>
        </w:tc>
      </w:tr>
    </w:tbl>
    <w:p w:rsidR="0002155C" w:rsidRDefault="0002155C" w:rsidP="00183276">
      <w:pPr>
        <w:rPr>
          <w:szCs w:val="20"/>
        </w:rPr>
      </w:pPr>
    </w:p>
    <w:p w:rsidR="0002155C" w:rsidRPr="0002155C" w:rsidRDefault="0002155C" w:rsidP="0002155C">
      <w:pPr>
        <w:rPr>
          <w:szCs w:val="20"/>
        </w:rPr>
      </w:pPr>
    </w:p>
    <w:p w:rsidR="0002155C" w:rsidRPr="0002155C" w:rsidRDefault="0002155C" w:rsidP="0002155C">
      <w:pPr>
        <w:rPr>
          <w:szCs w:val="20"/>
        </w:rPr>
      </w:pPr>
    </w:p>
    <w:p w:rsidR="0002155C" w:rsidRPr="0002155C" w:rsidRDefault="0002155C" w:rsidP="0002155C">
      <w:pPr>
        <w:rPr>
          <w:szCs w:val="20"/>
        </w:rPr>
      </w:pPr>
    </w:p>
    <w:p w:rsidR="0002155C" w:rsidRDefault="0002155C" w:rsidP="0002155C">
      <w:pPr>
        <w:rPr>
          <w:szCs w:val="20"/>
        </w:rPr>
      </w:pPr>
    </w:p>
    <w:p w:rsidR="008D27F0" w:rsidRPr="0002155C" w:rsidRDefault="0002155C" w:rsidP="0002155C">
      <w:pPr>
        <w:tabs>
          <w:tab w:val="left" w:pos="3315"/>
        </w:tabs>
        <w:rPr>
          <w:szCs w:val="20"/>
        </w:rPr>
      </w:pPr>
      <w:r>
        <w:rPr>
          <w:szCs w:val="20"/>
        </w:rPr>
        <w:tab/>
      </w:r>
    </w:p>
    <w:sectPr w:rsidR="008D27F0" w:rsidRPr="0002155C" w:rsidSect="00E20019">
      <w:footerReference w:type="default" r:id="rId8"/>
      <w:pgSz w:w="12240" w:h="15840"/>
      <w:pgMar w:top="720" w:right="144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250" w:rsidRDefault="00C05250" w:rsidP="00AD5265">
      <w:pPr>
        <w:spacing w:after="0" w:line="240" w:lineRule="auto"/>
      </w:pPr>
      <w:r>
        <w:separator/>
      </w:r>
    </w:p>
  </w:endnote>
  <w:endnote w:type="continuationSeparator" w:id="1">
    <w:p w:rsidR="00C05250" w:rsidRDefault="00C05250" w:rsidP="00AD52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243" w:rsidRPr="00102243" w:rsidRDefault="00102243" w:rsidP="009A0596">
    <w:pPr>
      <w:pStyle w:val="Footer"/>
      <w:rPr>
        <w:sz w:val="14"/>
        <w:szCs w:val="16"/>
      </w:rPr>
    </w:pPr>
    <w:r>
      <w:rPr>
        <w:sz w:val="14"/>
        <w:szCs w:val="16"/>
      </w:rPr>
      <w:t xml:space="preserve">NIT ESTIMATE </w:t>
    </w:r>
    <w:r w:rsidRPr="00102243">
      <w:rPr>
        <w:sz w:val="14"/>
        <w:szCs w:val="16"/>
      </w:rPr>
      <w:t>S.S.6 MINISTER HEALTH</w:t>
    </w:r>
    <w:r>
      <w:rPr>
        <w:sz w:val="14"/>
        <w:szCs w:val="16"/>
      </w:rPr>
      <w:t xml:space="preserve"> PA &amp; PS </w:t>
    </w:r>
    <w:r w:rsidRPr="00102243">
      <w:rPr>
        <w:sz w:val="14"/>
        <w:szCs w:val="16"/>
      </w:rPr>
      <w:t xml:space="preserve">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250" w:rsidRDefault="00C05250" w:rsidP="00AD5265">
      <w:pPr>
        <w:spacing w:after="0" w:line="240" w:lineRule="auto"/>
      </w:pPr>
      <w:r>
        <w:separator/>
      </w:r>
    </w:p>
  </w:footnote>
  <w:footnote w:type="continuationSeparator" w:id="1">
    <w:p w:rsidR="00C05250" w:rsidRDefault="00C05250" w:rsidP="00AD52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A711DB"/>
    <w:multiLevelType w:val="hybridMultilevel"/>
    <w:tmpl w:val="D65634D0"/>
    <w:lvl w:ilvl="0" w:tplc="5F1C16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6E9"/>
    <w:multiLevelType w:val="hybridMultilevel"/>
    <w:tmpl w:val="6A12A4E0"/>
    <w:lvl w:ilvl="0" w:tplc="940647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21F95"/>
    <w:multiLevelType w:val="hybridMultilevel"/>
    <w:tmpl w:val="C9741096"/>
    <w:lvl w:ilvl="0" w:tplc="95126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2B4C5A"/>
    <w:multiLevelType w:val="hybridMultilevel"/>
    <w:tmpl w:val="F51CEE02"/>
    <w:lvl w:ilvl="0" w:tplc="342CE4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BC0D25"/>
    <w:multiLevelType w:val="hybridMultilevel"/>
    <w:tmpl w:val="B928CC98"/>
    <w:lvl w:ilvl="0" w:tplc="004228F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83516A"/>
    <w:multiLevelType w:val="hybridMultilevel"/>
    <w:tmpl w:val="807E08CA"/>
    <w:lvl w:ilvl="0" w:tplc="3F4E02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41D6F"/>
    <w:rsid w:val="00000CFE"/>
    <w:rsid w:val="00007685"/>
    <w:rsid w:val="000126FF"/>
    <w:rsid w:val="0001349C"/>
    <w:rsid w:val="00014EE3"/>
    <w:rsid w:val="0002155C"/>
    <w:rsid w:val="000266FD"/>
    <w:rsid w:val="0002685F"/>
    <w:rsid w:val="00026D39"/>
    <w:rsid w:val="0003074F"/>
    <w:rsid w:val="000324C8"/>
    <w:rsid w:val="00033FC1"/>
    <w:rsid w:val="00036388"/>
    <w:rsid w:val="00036546"/>
    <w:rsid w:val="00037774"/>
    <w:rsid w:val="00043465"/>
    <w:rsid w:val="0004469E"/>
    <w:rsid w:val="0005567F"/>
    <w:rsid w:val="00055952"/>
    <w:rsid w:val="000625DE"/>
    <w:rsid w:val="00070545"/>
    <w:rsid w:val="00071A7B"/>
    <w:rsid w:val="00071E8C"/>
    <w:rsid w:val="0007463C"/>
    <w:rsid w:val="00083013"/>
    <w:rsid w:val="00085C50"/>
    <w:rsid w:val="000869E1"/>
    <w:rsid w:val="00087CAC"/>
    <w:rsid w:val="00090DE4"/>
    <w:rsid w:val="00092736"/>
    <w:rsid w:val="00093BAC"/>
    <w:rsid w:val="00093CCC"/>
    <w:rsid w:val="0009777D"/>
    <w:rsid w:val="000A02B2"/>
    <w:rsid w:val="000A08F2"/>
    <w:rsid w:val="000A1E0C"/>
    <w:rsid w:val="000A73B2"/>
    <w:rsid w:val="000B3B11"/>
    <w:rsid w:val="000B5755"/>
    <w:rsid w:val="000C41BA"/>
    <w:rsid w:val="000C6F62"/>
    <w:rsid w:val="000C78B9"/>
    <w:rsid w:val="000C7FC0"/>
    <w:rsid w:val="000D34E6"/>
    <w:rsid w:val="000E0063"/>
    <w:rsid w:val="000E172C"/>
    <w:rsid w:val="000E1DF4"/>
    <w:rsid w:val="000E54E1"/>
    <w:rsid w:val="000E7BE4"/>
    <w:rsid w:val="000F2702"/>
    <w:rsid w:val="000F3836"/>
    <w:rsid w:val="000F5FB9"/>
    <w:rsid w:val="000F7560"/>
    <w:rsid w:val="000F75A1"/>
    <w:rsid w:val="0010029A"/>
    <w:rsid w:val="001021E1"/>
    <w:rsid w:val="00102243"/>
    <w:rsid w:val="00102F8A"/>
    <w:rsid w:val="00120A6D"/>
    <w:rsid w:val="0012397F"/>
    <w:rsid w:val="00132664"/>
    <w:rsid w:val="00132C75"/>
    <w:rsid w:val="001335E6"/>
    <w:rsid w:val="00141730"/>
    <w:rsid w:val="00145C2C"/>
    <w:rsid w:val="001659B1"/>
    <w:rsid w:val="00172359"/>
    <w:rsid w:val="00173E61"/>
    <w:rsid w:val="00181350"/>
    <w:rsid w:val="00182624"/>
    <w:rsid w:val="00183276"/>
    <w:rsid w:val="001841A5"/>
    <w:rsid w:val="00185472"/>
    <w:rsid w:val="00185E58"/>
    <w:rsid w:val="0018649C"/>
    <w:rsid w:val="00186BDE"/>
    <w:rsid w:val="0019033B"/>
    <w:rsid w:val="00190E74"/>
    <w:rsid w:val="00193A14"/>
    <w:rsid w:val="00195F2C"/>
    <w:rsid w:val="00196DE1"/>
    <w:rsid w:val="001A2476"/>
    <w:rsid w:val="001A5246"/>
    <w:rsid w:val="001A5E35"/>
    <w:rsid w:val="001A7A79"/>
    <w:rsid w:val="001B0237"/>
    <w:rsid w:val="001B1E6E"/>
    <w:rsid w:val="001B5A8B"/>
    <w:rsid w:val="001B6E73"/>
    <w:rsid w:val="001B7405"/>
    <w:rsid w:val="001B7D2A"/>
    <w:rsid w:val="001C0B71"/>
    <w:rsid w:val="001C7F6D"/>
    <w:rsid w:val="001D0690"/>
    <w:rsid w:val="001D103C"/>
    <w:rsid w:val="001D1E86"/>
    <w:rsid w:val="001D7B17"/>
    <w:rsid w:val="001E3562"/>
    <w:rsid w:val="001E397E"/>
    <w:rsid w:val="001E3A8E"/>
    <w:rsid w:val="001E44EA"/>
    <w:rsid w:val="001E4D55"/>
    <w:rsid w:val="001F4442"/>
    <w:rsid w:val="001F67C2"/>
    <w:rsid w:val="001F78B5"/>
    <w:rsid w:val="00203F9D"/>
    <w:rsid w:val="00205E84"/>
    <w:rsid w:val="00211513"/>
    <w:rsid w:val="002173FC"/>
    <w:rsid w:val="0022040C"/>
    <w:rsid w:val="00223835"/>
    <w:rsid w:val="00223D28"/>
    <w:rsid w:val="00225508"/>
    <w:rsid w:val="00227117"/>
    <w:rsid w:val="00230249"/>
    <w:rsid w:val="002343A7"/>
    <w:rsid w:val="002375CC"/>
    <w:rsid w:val="002400BD"/>
    <w:rsid w:val="00246A97"/>
    <w:rsid w:val="0025297F"/>
    <w:rsid w:val="002546B3"/>
    <w:rsid w:val="00261759"/>
    <w:rsid w:val="0026579B"/>
    <w:rsid w:val="00270CB0"/>
    <w:rsid w:val="00285222"/>
    <w:rsid w:val="00287124"/>
    <w:rsid w:val="002937B7"/>
    <w:rsid w:val="00296F75"/>
    <w:rsid w:val="002B11D1"/>
    <w:rsid w:val="002B3E03"/>
    <w:rsid w:val="002B5897"/>
    <w:rsid w:val="002B7041"/>
    <w:rsid w:val="002B77AE"/>
    <w:rsid w:val="002B77B9"/>
    <w:rsid w:val="002B7B22"/>
    <w:rsid w:val="002C53D0"/>
    <w:rsid w:val="002C6427"/>
    <w:rsid w:val="002C6832"/>
    <w:rsid w:val="002D1136"/>
    <w:rsid w:val="002E2424"/>
    <w:rsid w:val="002E3DAF"/>
    <w:rsid w:val="002E4642"/>
    <w:rsid w:val="002E6A45"/>
    <w:rsid w:val="002F1878"/>
    <w:rsid w:val="002F3493"/>
    <w:rsid w:val="002F501E"/>
    <w:rsid w:val="002F51AB"/>
    <w:rsid w:val="003120A9"/>
    <w:rsid w:val="00313ED4"/>
    <w:rsid w:val="00316284"/>
    <w:rsid w:val="003171D0"/>
    <w:rsid w:val="003205E6"/>
    <w:rsid w:val="00320C02"/>
    <w:rsid w:val="003217F6"/>
    <w:rsid w:val="00324F36"/>
    <w:rsid w:val="003328FD"/>
    <w:rsid w:val="00333870"/>
    <w:rsid w:val="0034767E"/>
    <w:rsid w:val="003524DF"/>
    <w:rsid w:val="00357EAB"/>
    <w:rsid w:val="00364FCC"/>
    <w:rsid w:val="003652DC"/>
    <w:rsid w:val="0036690C"/>
    <w:rsid w:val="003671E8"/>
    <w:rsid w:val="003730C2"/>
    <w:rsid w:val="00375DEA"/>
    <w:rsid w:val="00377A9D"/>
    <w:rsid w:val="00382CA4"/>
    <w:rsid w:val="00392525"/>
    <w:rsid w:val="0039277C"/>
    <w:rsid w:val="00393709"/>
    <w:rsid w:val="003A3FF3"/>
    <w:rsid w:val="003A7125"/>
    <w:rsid w:val="003B223A"/>
    <w:rsid w:val="003B3A51"/>
    <w:rsid w:val="003B7D64"/>
    <w:rsid w:val="003C56C6"/>
    <w:rsid w:val="003C5A6B"/>
    <w:rsid w:val="003F022C"/>
    <w:rsid w:val="003F0DAF"/>
    <w:rsid w:val="003F591A"/>
    <w:rsid w:val="00403A1F"/>
    <w:rsid w:val="004071A7"/>
    <w:rsid w:val="00411680"/>
    <w:rsid w:val="00415AA9"/>
    <w:rsid w:val="00423AAE"/>
    <w:rsid w:val="00426442"/>
    <w:rsid w:val="004367BC"/>
    <w:rsid w:val="00446A95"/>
    <w:rsid w:val="00446F7E"/>
    <w:rsid w:val="00454B9D"/>
    <w:rsid w:val="00472BF1"/>
    <w:rsid w:val="00472D5E"/>
    <w:rsid w:val="00472F21"/>
    <w:rsid w:val="004746EE"/>
    <w:rsid w:val="004815D6"/>
    <w:rsid w:val="00483280"/>
    <w:rsid w:val="0048423D"/>
    <w:rsid w:val="00493562"/>
    <w:rsid w:val="00493971"/>
    <w:rsid w:val="004A4132"/>
    <w:rsid w:val="004A582A"/>
    <w:rsid w:val="004A5A60"/>
    <w:rsid w:val="004B2D00"/>
    <w:rsid w:val="004B3644"/>
    <w:rsid w:val="004C09DA"/>
    <w:rsid w:val="004C1128"/>
    <w:rsid w:val="004D607D"/>
    <w:rsid w:val="004D6C09"/>
    <w:rsid w:val="004E777E"/>
    <w:rsid w:val="004F16C0"/>
    <w:rsid w:val="004F6C81"/>
    <w:rsid w:val="00500802"/>
    <w:rsid w:val="0050253A"/>
    <w:rsid w:val="00506E9F"/>
    <w:rsid w:val="0052750B"/>
    <w:rsid w:val="00527E9A"/>
    <w:rsid w:val="0053443A"/>
    <w:rsid w:val="00541121"/>
    <w:rsid w:val="00542140"/>
    <w:rsid w:val="00544A82"/>
    <w:rsid w:val="005505E5"/>
    <w:rsid w:val="00552C61"/>
    <w:rsid w:val="005540F1"/>
    <w:rsid w:val="005616E7"/>
    <w:rsid w:val="005633C4"/>
    <w:rsid w:val="00565C16"/>
    <w:rsid w:val="00565D53"/>
    <w:rsid w:val="00567626"/>
    <w:rsid w:val="005729B0"/>
    <w:rsid w:val="0057573B"/>
    <w:rsid w:val="00584E6B"/>
    <w:rsid w:val="0059269D"/>
    <w:rsid w:val="00592981"/>
    <w:rsid w:val="005938F9"/>
    <w:rsid w:val="005A236F"/>
    <w:rsid w:val="005A2E37"/>
    <w:rsid w:val="005A4CFF"/>
    <w:rsid w:val="005A5D4F"/>
    <w:rsid w:val="005A7D69"/>
    <w:rsid w:val="005B126A"/>
    <w:rsid w:val="005B651A"/>
    <w:rsid w:val="005D3ED6"/>
    <w:rsid w:val="005D6090"/>
    <w:rsid w:val="005D6616"/>
    <w:rsid w:val="005D7357"/>
    <w:rsid w:val="005E3C47"/>
    <w:rsid w:val="005E6D95"/>
    <w:rsid w:val="005E6FBB"/>
    <w:rsid w:val="005E79D1"/>
    <w:rsid w:val="005F13D6"/>
    <w:rsid w:val="005F2A8F"/>
    <w:rsid w:val="005F3BF7"/>
    <w:rsid w:val="005F3D35"/>
    <w:rsid w:val="005F79EB"/>
    <w:rsid w:val="005F7E85"/>
    <w:rsid w:val="006005A1"/>
    <w:rsid w:val="00606774"/>
    <w:rsid w:val="00610D7C"/>
    <w:rsid w:val="00625531"/>
    <w:rsid w:val="006371AB"/>
    <w:rsid w:val="00642D66"/>
    <w:rsid w:val="00647861"/>
    <w:rsid w:val="006505A5"/>
    <w:rsid w:val="00651CC7"/>
    <w:rsid w:val="00651EEE"/>
    <w:rsid w:val="00653520"/>
    <w:rsid w:val="00654874"/>
    <w:rsid w:val="00656163"/>
    <w:rsid w:val="00660058"/>
    <w:rsid w:val="0066108C"/>
    <w:rsid w:val="00661897"/>
    <w:rsid w:val="00663BCB"/>
    <w:rsid w:val="0066721B"/>
    <w:rsid w:val="00667F7C"/>
    <w:rsid w:val="00672E4F"/>
    <w:rsid w:val="00673813"/>
    <w:rsid w:val="00675ACE"/>
    <w:rsid w:val="00676A05"/>
    <w:rsid w:val="00682705"/>
    <w:rsid w:val="00690A1C"/>
    <w:rsid w:val="00694426"/>
    <w:rsid w:val="0069478C"/>
    <w:rsid w:val="006A1410"/>
    <w:rsid w:val="006A43B8"/>
    <w:rsid w:val="006A5B32"/>
    <w:rsid w:val="006B2CA7"/>
    <w:rsid w:val="006B3A46"/>
    <w:rsid w:val="006B4B1B"/>
    <w:rsid w:val="006B58AB"/>
    <w:rsid w:val="006C2160"/>
    <w:rsid w:val="006C3A1A"/>
    <w:rsid w:val="006C768B"/>
    <w:rsid w:val="006D2785"/>
    <w:rsid w:val="006D3271"/>
    <w:rsid w:val="006D4705"/>
    <w:rsid w:val="006D6B0D"/>
    <w:rsid w:val="006E0971"/>
    <w:rsid w:val="006E2B98"/>
    <w:rsid w:val="006E33E9"/>
    <w:rsid w:val="006E4571"/>
    <w:rsid w:val="006E76B2"/>
    <w:rsid w:val="006F0083"/>
    <w:rsid w:val="006F087C"/>
    <w:rsid w:val="006F2588"/>
    <w:rsid w:val="006F497C"/>
    <w:rsid w:val="007008D2"/>
    <w:rsid w:val="0070601C"/>
    <w:rsid w:val="0070680E"/>
    <w:rsid w:val="00710260"/>
    <w:rsid w:val="007220A1"/>
    <w:rsid w:val="00722A80"/>
    <w:rsid w:val="007242C0"/>
    <w:rsid w:val="007268FE"/>
    <w:rsid w:val="007271DE"/>
    <w:rsid w:val="00730E94"/>
    <w:rsid w:val="007321F1"/>
    <w:rsid w:val="00734BB0"/>
    <w:rsid w:val="00741139"/>
    <w:rsid w:val="00741239"/>
    <w:rsid w:val="00746209"/>
    <w:rsid w:val="007465A4"/>
    <w:rsid w:val="00747F58"/>
    <w:rsid w:val="0075102A"/>
    <w:rsid w:val="00761293"/>
    <w:rsid w:val="00761D02"/>
    <w:rsid w:val="007641CE"/>
    <w:rsid w:val="007670AC"/>
    <w:rsid w:val="0077272E"/>
    <w:rsid w:val="00772B98"/>
    <w:rsid w:val="0077312C"/>
    <w:rsid w:val="00782D2E"/>
    <w:rsid w:val="00785132"/>
    <w:rsid w:val="00786387"/>
    <w:rsid w:val="00787E82"/>
    <w:rsid w:val="00795C0D"/>
    <w:rsid w:val="0079603D"/>
    <w:rsid w:val="007A08DD"/>
    <w:rsid w:val="007A3C41"/>
    <w:rsid w:val="007B1131"/>
    <w:rsid w:val="007B60A8"/>
    <w:rsid w:val="007C55F9"/>
    <w:rsid w:val="007D0EB5"/>
    <w:rsid w:val="007D1B60"/>
    <w:rsid w:val="007D4F07"/>
    <w:rsid w:val="007D53A5"/>
    <w:rsid w:val="007D620D"/>
    <w:rsid w:val="007E0E05"/>
    <w:rsid w:val="007F1397"/>
    <w:rsid w:val="007F1B0A"/>
    <w:rsid w:val="007F320E"/>
    <w:rsid w:val="007F55EA"/>
    <w:rsid w:val="007F5F88"/>
    <w:rsid w:val="007F5FDD"/>
    <w:rsid w:val="007F6E6F"/>
    <w:rsid w:val="007F7782"/>
    <w:rsid w:val="008011B5"/>
    <w:rsid w:val="00805FD0"/>
    <w:rsid w:val="00812910"/>
    <w:rsid w:val="0081364D"/>
    <w:rsid w:val="008138F5"/>
    <w:rsid w:val="00815468"/>
    <w:rsid w:val="00817478"/>
    <w:rsid w:val="00817823"/>
    <w:rsid w:val="00820E1B"/>
    <w:rsid w:val="00822329"/>
    <w:rsid w:val="00823396"/>
    <w:rsid w:val="00831E96"/>
    <w:rsid w:val="0084014B"/>
    <w:rsid w:val="008402FC"/>
    <w:rsid w:val="008437BD"/>
    <w:rsid w:val="00844CC7"/>
    <w:rsid w:val="00846778"/>
    <w:rsid w:val="0085011D"/>
    <w:rsid w:val="00854E77"/>
    <w:rsid w:val="00856F4E"/>
    <w:rsid w:val="0086426C"/>
    <w:rsid w:val="00866AF5"/>
    <w:rsid w:val="0087215E"/>
    <w:rsid w:val="00873770"/>
    <w:rsid w:val="00881575"/>
    <w:rsid w:val="0088158C"/>
    <w:rsid w:val="008844E3"/>
    <w:rsid w:val="008848E2"/>
    <w:rsid w:val="00884E72"/>
    <w:rsid w:val="0088721F"/>
    <w:rsid w:val="00891C1B"/>
    <w:rsid w:val="008921C5"/>
    <w:rsid w:val="00895E83"/>
    <w:rsid w:val="00895F9A"/>
    <w:rsid w:val="00896F29"/>
    <w:rsid w:val="008B01C4"/>
    <w:rsid w:val="008B2B8D"/>
    <w:rsid w:val="008B6227"/>
    <w:rsid w:val="008C0500"/>
    <w:rsid w:val="008C0BFB"/>
    <w:rsid w:val="008C45F0"/>
    <w:rsid w:val="008D1C37"/>
    <w:rsid w:val="008D27F0"/>
    <w:rsid w:val="008E021D"/>
    <w:rsid w:val="008E7058"/>
    <w:rsid w:val="008F6301"/>
    <w:rsid w:val="00903407"/>
    <w:rsid w:val="00904F43"/>
    <w:rsid w:val="009068E2"/>
    <w:rsid w:val="00907625"/>
    <w:rsid w:val="009141FB"/>
    <w:rsid w:val="00932B69"/>
    <w:rsid w:val="0093314D"/>
    <w:rsid w:val="009401C4"/>
    <w:rsid w:val="009447CD"/>
    <w:rsid w:val="00944CF0"/>
    <w:rsid w:val="00945457"/>
    <w:rsid w:val="00953C73"/>
    <w:rsid w:val="0096019D"/>
    <w:rsid w:val="0096105E"/>
    <w:rsid w:val="00964E0B"/>
    <w:rsid w:val="00965C05"/>
    <w:rsid w:val="00971F2B"/>
    <w:rsid w:val="00976D03"/>
    <w:rsid w:val="009874CC"/>
    <w:rsid w:val="00990573"/>
    <w:rsid w:val="00991C46"/>
    <w:rsid w:val="00992C51"/>
    <w:rsid w:val="009942F7"/>
    <w:rsid w:val="009A0596"/>
    <w:rsid w:val="009A21DB"/>
    <w:rsid w:val="009A27A4"/>
    <w:rsid w:val="009A2D97"/>
    <w:rsid w:val="009A338A"/>
    <w:rsid w:val="009A46DF"/>
    <w:rsid w:val="009A5A9C"/>
    <w:rsid w:val="009A7A3C"/>
    <w:rsid w:val="009B4874"/>
    <w:rsid w:val="009B4D47"/>
    <w:rsid w:val="009B51DD"/>
    <w:rsid w:val="009B74C1"/>
    <w:rsid w:val="009C2845"/>
    <w:rsid w:val="009C5D77"/>
    <w:rsid w:val="009D2CBB"/>
    <w:rsid w:val="009D43AC"/>
    <w:rsid w:val="009D5C45"/>
    <w:rsid w:val="009D6FE4"/>
    <w:rsid w:val="009D7269"/>
    <w:rsid w:val="009E4067"/>
    <w:rsid w:val="009E57E4"/>
    <w:rsid w:val="009F5E21"/>
    <w:rsid w:val="00A020AC"/>
    <w:rsid w:val="00A0421B"/>
    <w:rsid w:val="00A0691C"/>
    <w:rsid w:val="00A07A02"/>
    <w:rsid w:val="00A11B5B"/>
    <w:rsid w:val="00A14917"/>
    <w:rsid w:val="00A14D25"/>
    <w:rsid w:val="00A16AD9"/>
    <w:rsid w:val="00A219DD"/>
    <w:rsid w:val="00A26F3C"/>
    <w:rsid w:val="00A27C39"/>
    <w:rsid w:val="00A27CDF"/>
    <w:rsid w:val="00A3121F"/>
    <w:rsid w:val="00A40C4B"/>
    <w:rsid w:val="00A441F0"/>
    <w:rsid w:val="00A5498B"/>
    <w:rsid w:val="00A57212"/>
    <w:rsid w:val="00A613BD"/>
    <w:rsid w:val="00A618C5"/>
    <w:rsid w:val="00A7099B"/>
    <w:rsid w:val="00A740DA"/>
    <w:rsid w:val="00A879BD"/>
    <w:rsid w:val="00A92159"/>
    <w:rsid w:val="00AA0941"/>
    <w:rsid w:val="00AA0B91"/>
    <w:rsid w:val="00AA3E28"/>
    <w:rsid w:val="00AB2B7E"/>
    <w:rsid w:val="00AB4EBA"/>
    <w:rsid w:val="00AB64D6"/>
    <w:rsid w:val="00AC0728"/>
    <w:rsid w:val="00AD06F9"/>
    <w:rsid w:val="00AD21B9"/>
    <w:rsid w:val="00AD4850"/>
    <w:rsid w:val="00AD4CA8"/>
    <w:rsid w:val="00AD5265"/>
    <w:rsid w:val="00AD794D"/>
    <w:rsid w:val="00AE07B3"/>
    <w:rsid w:val="00AE08C2"/>
    <w:rsid w:val="00AE5327"/>
    <w:rsid w:val="00AE5696"/>
    <w:rsid w:val="00AE67B0"/>
    <w:rsid w:val="00AE6A9B"/>
    <w:rsid w:val="00AF384E"/>
    <w:rsid w:val="00AF43CA"/>
    <w:rsid w:val="00AF60E4"/>
    <w:rsid w:val="00B03FE7"/>
    <w:rsid w:val="00B0547E"/>
    <w:rsid w:val="00B06FD1"/>
    <w:rsid w:val="00B07086"/>
    <w:rsid w:val="00B13789"/>
    <w:rsid w:val="00B253DA"/>
    <w:rsid w:val="00B34837"/>
    <w:rsid w:val="00B355C3"/>
    <w:rsid w:val="00B426C2"/>
    <w:rsid w:val="00B46912"/>
    <w:rsid w:val="00B52D6A"/>
    <w:rsid w:val="00B53A14"/>
    <w:rsid w:val="00B611FA"/>
    <w:rsid w:val="00B64C62"/>
    <w:rsid w:val="00B658FE"/>
    <w:rsid w:val="00B6670D"/>
    <w:rsid w:val="00B7468C"/>
    <w:rsid w:val="00B77393"/>
    <w:rsid w:val="00B9050E"/>
    <w:rsid w:val="00BA4AEC"/>
    <w:rsid w:val="00BB027C"/>
    <w:rsid w:val="00BB2744"/>
    <w:rsid w:val="00BC007B"/>
    <w:rsid w:val="00BC17BB"/>
    <w:rsid w:val="00BC3C83"/>
    <w:rsid w:val="00BC4D3E"/>
    <w:rsid w:val="00BC519B"/>
    <w:rsid w:val="00BC7240"/>
    <w:rsid w:val="00BE31E6"/>
    <w:rsid w:val="00BE3F65"/>
    <w:rsid w:val="00BE652B"/>
    <w:rsid w:val="00BF57B2"/>
    <w:rsid w:val="00C026B7"/>
    <w:rsid w:val="00C05250"/>
    <w:rsid w:val="00C17225"/>
    <w:rsid w:val="00C17EAE"/>
    <w:rsid w:val="00C27C05"/>
    <w:rsid w:val="00C27C67"/>
    <w:rsid w:val="00C30838"/>
    <w:rsid w:val="00C312FB"/>
    <w:rsid w:val="00C359D6"/>
    <w:rsid w:val="00C374E8"/>
    <w:rsid w:val="00C409D9"/>
    <w:rsid w:val="00C612D5"/>
    <w:rsid w:val="00C6468A"/>
    <w:rsid w:val="00C65965"/>
    <w:rsid w:val="00C71FD4"/>
    <w:rsid w:val="00C71FE3"/>
    <w:rsid w:val="00C74C77"/>
    <w:rsid w:val="00C74F29"/>
    <w:rsid w:val="00C77B68"/>
    <w:rsid w:val="00C83F79"/>
    <w:rsid w:val="00C851A0"/>
    <w:rsid w:val="00CA36B0"/>
    <w:rsid w:val="00CA3EA2"/>
    <w:rsid w:val="00CA533E"/>
    <w:rsid w:val="00CA53DA"/>
    <w:rsid w:val="00CA5FC5"/>
    <w:rsid w:val="00CA6FB8"/>
    <w:rsid w:val="00CB4443"/>
    <w:rsid w:val="00CB516C"/>
    <w:rsid w:val="00CC6CDD"/>
    <w:rsid w:val="00CC7F78"/>
    <w:rsid w:val="00CD22EA"/>
    <w:rsid w:val="00CD5570"/>
    <w:rsid w:val="00CE5FF5"/>
    <w:rsid w:val="00CE6D0B"/>
    <w:rsid w:val="00CE6E6D"/>
    <w:rsid w:val="00CF158A"/>
    <w:rsid w:val="00D01C75"/>
    <w:rsid w:val="00D0510C"/>
    <w:rsid w:val="00D07328"/>
    <w:rsid w:val="00D13B8B"/>
    <w:rsid w:val="00D17BEC"/>
    <w:rsid w:val="00D22744"/>
    <w:rsid w:val="00D24D53"/>
    <w:rsid w:val="00D30456"/>
    <w:rsid w:val="00D32DB6"/>
    <w:rsid w:val="00D33DC4"/>
    <w:rsid w:val="00D35749"/>
    <w:rsid w:val="00D40418"/>
    <w:rsid w:val="00D4057E"/>
    <w:rsid w:val="00D412E4"/>
    <w:rsid w:val="00D45CB1"/>
    <w:rsid w:val="00D50C30"/>
    <w:rsid w:val="00D51F8E"/>
    <w:rsid w:val="00D60EF0"/>
    <w:rsid w:val="00D64905"/>
    <w:rsid w:val="00D64ECE"/>
    <w:rsid w:val="00D65461"/>
    <w:rsid w:val="00D727D5"/>
    <w:rsid w:val="00D72EB8"/>
    <w:rsid w:val="00D7734D"/>
    <w:rsid w:val="00DA25C5"/>
    <w:rsid w:val="00DA2B78"/>
    <w:rsid w:val="00DA2DBA"/>
    <w:rsid w:val="00DA4124"/>
    <w:rsid w:val="00DB427F"/>
    <w:rsid w:val="00DB56C2"/>
    <w:rsid w:val="00DD0BBE"/>
    <w:rsid w:val="00DD5D97"/>
    <w:rsid w:val="00DD724E"/>
    <w:rsid w:val="00DE4F6A"/>
    <w:rsid w:val="00DE568E"/>
    <w:rsid w:val="00DF0588"/>
    <w:rsid w:val="00DF0BCE"/>
    <w:rsid w:val="00DF31EE"/>
    <w:rsid w:val="00E039BE"/>
    <w:rsid w:val="00E03D78"/>
    <w:rsid w:val="00E20019"/>
    <w:rsid w:val="00E27E17"/>
    <w:rsid w:val="00E30E7F"/>
    <w:rsid w:val="00E36D84"/>
    <w:rsid w:val="00E403CE"/>
    <w:rsid w:val="00E47630"/>
    <w:rsid w:val="00E47955"/>
    <w:rsid w:val="00E51C9F"/>
    <w:rsid w:val="00E5411E"/>
    <w:rsid w:val="00E759F9"/>
    <w:rsid w:val="00E805C7"/>
    <w:rsid w:val="00E81267"/>
    <w:rsid w:val="00E83101"/>
    <w:rsid w:val="00E869C3"/>
    <w:rsid w:val="00E93AA3"/>
    <w:rsid w:val="00E96B84"/>
    <w:rsid w:val="00EA49FE"/>
    <w:rsid w:val="00EB0D73"/>
    <w:rsid w:val="00EB5769"/>
    <w:rsid w:val="00EB7452"/>
    <w:rsid w:val="00ED53AA"/>
    <w:rsid w:val="00EE1819"/>
    <w:rsid w:val="00EE6889"/>
    <w:rsid w:val="00EE7D4A"/>
    <w:rsid w:val="00F0069A"/>
    <w:rsid w:val="00F105DE"/>
    <w:rsid w:val="00F11AA6"/>
    <w:rsid w:val="00F15E49"/>
    <w:rsid w:val="00F17FFD"/>
    <w:rsid w:val="00F27EBA"/>
    <w:rsid w:val="00F31EF8"/>
    <w:rsid w:val="00F335AA"/>
    <w:rsid w:val="00F40484"/>
    <w:rsid w:val="00F41656"/>
    <w:rsid w:val="00F41D6F"/>
    <w:rsid w:val="00F4358E"/>
    <w:rsid w:val="00F625EA"/>
    <w:rsid w:val="00F714B4"/>
    <w:rsid w:val="00F72982"/>
    <w:rsid w:val="00F75E4A"/>
    <w:rsid w:val="00F91B3C"/>
    <w:rsid w:val="00F93C9F"/>
    <w:rsid w:val="00F97569"/>
    <w:rsid w:val="00FA5886"/>
    <w:rsid w:val="00FA5B59"/>
    <w:rsid w:val="00FB0E09"/>
    <w:rsid w:val="00FB2289"/>
    <w:rsid w:val="00FB4324"/>
    <w:rsid w:val="00FB7316"/>
    <w:rsid w:val="00FB7627"/>
    <w:rsid w:val="00FC34C2"/>
    <w:rsid w:val="00FC46F0"/>
    <w:rsid w:val="00FC5501"/>
    <w:rsid w:val="00FC6908"/>
    <w:rsid w:val="00FD2305"/>
    <w:rsid w:val="00FD4546"/>
    <w:rsid w:val="00FE172E"/>
    <w:rsid w:val="00FE1A92"/>
    <w:rsid w:val="00FE295D"/>
    <w:rsid w:val="00FE2A07"/>
    <w:rsid w:val="00FE6C84"/>
    <w:rsid w:val="00FF33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443"/>
  </w:style>
  <w:style w:type="paragraph" w:styleId="Heading1">
    <w:name w:val="heading 1"/>
    <w:basedOn w:val="Normal"/>
    <w:next w:val="Normal"/>
    <w:link w:val="Heading1Char"/>
    <w:qFormat/>
    <w:rsid w:val="002343A7"/>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2343A7"/>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43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343A7"/>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2343A7"/>
    <w:rPr>
      <w:rFonts w:ascii="Cambria" w:eastAsia="Times New Roman" w:hAnsi="Cambria" w:cs="Times New Roman"/>
      <w:i/>
      <w:iCs/>
      <w:color w:val="404040"/>
      <w:sz w:val="24"/>
      <w:szCs w:val="24"/>
    </w:rPr>
  </w:style>
  <w:style w:type="paragraph" w:styleId="BodyText3">
    <w:name w:val="Body Text 3"/>
    <w:basedOn w:val="Normal"/>
    <w:link w:val="BodyText3Char"/>
    <w:rsid w:val="002343A7"/>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343A7"/>
    <w:rPr>
      <w:rFonts w:ascii="Times New Roman" w:eastAsia="Times New Roman" w:hAnsi="Times New Roman" w:cs="Times New Roman"/>
      <w:sz w:val="16"/>
      <w:szCs w:val="16"/>
    </w:rPr>
  </w:style>
  <w:style w:type="paragraph" w:styleId="ListParagraph">
    <w:name w:val="List Paragraph"/>
    <w:basedOn w:val="Normal"/>
    <w:uiPriority w:val="34"/>
    <w:qFormat/>
    <w:rsid w:val="002343A7"/>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AD52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5265"/>
  </w:style>
  <w:style w:type="paragraph" w:styleId="Footer">
    <w:name w:val="footer"/>
    <w:basedOn w:val="Normal"/>
    <w:link w:val="FooterChar"/>
    <w:uiPriority w:val="99"/>
    <w:semiHidden/>
    <w:unhideWhenUsed/>
    <w:rsid w:val="00AD52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5265"/>
  </w:style>
  <w:style w:type="paragraph" w:styleId="NoSpacing">
    <w:name w:val="No Spacing"/>
    <w:uiPriority w:val="1"/>
    <w:qFormat/>
    <w:rsid w:val="0070601C"/>
    <w:pPr>
      <w:spacing w:after="0" w:line="240" w:lineRule="auto"/>
    </w:pPr>
  </w:style>
  <w:style w:type="paragraph" w:styleId="BalloonText">
    <w:name w:val="Balloon Text"/>
    <w:basedOn w:val="Normal"/>
    <w:link w:val="BalloonTextChar"/>
    <w:uiPriority w:val="99"/>
    <w:semiHidden/>
    <w:unhideWhenUsed/>
    <w:rsid w:val="002F5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1AB"/>
    <w:rPr>
      <w:rFonts w:ascii="Tahoma" w:hAnsi="Tahoma" w:cs="Tahoma"/>
      <w:sz w:val="16"/>
      <w:szCs w:val="16"/>
    </w:rPr>
  </w:style>
  <w:style w:type="paragraph" w:styleId="BodyText2">
    <w:name w:val="Body Text 2"/>
    <w:basedOn w:val="Normal"/>
    <w:link w:val="BodyText2Char"/>
    <w:uiPriority w:val="99"/>
    <w:semiHidden/>
    <w:unhideWhenUsed/>
    <w:rsid w:val="007D53A5"/>
    <w:pPr>
      <w:spacing w:after="120" w:line="480" w:lineRule="auto"/>
    </w:pPr>
  </w:style>
  <w:style w:type="character" w:customStyle="1" w:styleId="BodyText2Char">
    <w:name w:val="Body Text 2 Char"/>
    <w:basedOn w:val="DefaultParagraphFont"/>
    <w:link w:val="BodyText2"/>
    <w:uiPriority w:val="99"/>
    <w:semiHidden/>
    <w:rsid w:val="007D53A5"/>
  </w:style>
  <w:style w:type="character" w:styleId="PlaceholderText">
    <w:name w:val="Placeholder Text"/>
    <w:basedOn w:val="DefaultParagraphFont"/>
    <w:uiPriority w:val="99"/>
    <w:semiHidden/>
    <w:rsid w:val="00D33DC4"/>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5FB8A-E2B3-4FC6-8A1A-30060E70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m.quyyam mugail</dc:creator>
  <cp:lastModifiedBy>P.W.D</cp:lastModifiedBy>
  <cp:revision>52</cp:revision>
  <cp:lastPrinted>2016-05-01T22:59:00Z</cp:lastPrinted>
  <dcterms:created xsi:type="dcterms:W3CDTF">2016-04-29T21:25:00Z</dcterms:created>
  <dcterms:modified xsi:type="dcterms:W3CDTF">2016-05-05T02:07:00Z</dcterms:modified>
</cp:coreProperties>
</file>