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BE" w:rsidRPr="009A1022" w:rsidRDefault="00744D71" w:rsidP="00BD28D9">
      <w:pPr>
        <w:jc w:val="center"/>
        <w:rPr>
          <w:b/>
          <w:sz w:val="28"/>
          <w:szCs w:val="16"/>
        </w:rPr>
      </w:pPr>
      <w:r w:rsidRPr="009A1022">
        <w:rPr>
          <w:b/>
          <w:sz w:val="28"/>
          <w:szCs w:val="16"/>
        </w:rPr>
        <w:t>BIDDING DATA</w:t>
      </w:r>
    </w:p>
    <w:p w:rsidR="00744D71" w:rsidRPr="009A1022" w:rsidRDefault="00BD28D9">
      <w:pPr>
        <w:rPr>
          <w:sz w:val="18"/>
          <w:szCs w:val="16"/>
        </w:rPr>
      </w:pPr>
      <w:r w:rsidRPr="009A1022">
        <w:rPr>
          <w:sz w:val="14"/>
          <w:szCs w:val="16"/>
        </w:rPr>
        <w:t xml:space="preserve"> </w:t>
      </w:r>
      <w:r w:rsidR="00744D71" w:rsidRPr="009A1022">
        <w:rPr>
          <w:sz w:val="14"/>
          <w:szCs w:val="16"/>
        </w:rPr>
        <w:t>(</w:t>
      </w:r>
      <w:r w:rsidR="00744D71" w:rsidRPr="009A1022">
        <w:rPr>
          <w:sz w:val="18"/>
          <w:szCs w:val="16"/>
        </w:rPr>
        <w:t xml:space="preserve">a) Name of procuring </w:t>
      </w:r>
      <w:proofErr w:type="gramStart"/>
      <w:r w:rsidR="00744D71" w:rsidRPr="009A1022">
        <w:rPr>
          <w:sz w:val="18"/>
          <w:szCs w:val="16"/>
        </w:rPr>
        <w:t xml:space="preserve">Agency </w:t>
      </w:r>
      <w:r w:rsidR="000F5614" w:rsidRPr="009A1022">
        <w:rPr>
          <w:sz w:val="18"/>
          <w:szCs w:val="16"/>
        </w:rPr>
        <w:t>:-</w:t>
      </w:r>
      <w:proofErr w:type="gramEnd"/>
      <w:r w:rsidRPr="009A1022">
        <w:rPr>
          <w:sz w:val="18"/>
          <w:szCs w:val="16"/>
        </w:rPr>
        <w:t xml:space="preserve">                                    Purification Plant  Division, KW&amp;SB.</w:t>
      </w:r>
    </w:p>
    <w:p w:rsidR="008E51EB" w:rsidRPr="008E51EB" w:rsidRDefault="00744D71" w:rsidP="008E51EB">
      <w:pPr>
        <w:pStyle w:val="NoSpacing"/>
        <w:rPr>
          <w:sz w:val="18"/>
        </w:rPr>
      </w:pPr>
      <w:r w:rsidRPr="009A1022">
        <w:rPr>
          <w:sz w:val="18"/>
          <w:szCs w:val="16"/>
        </w:rPr>
        <w:t xml:space="preserve">(b) Brief Description of Works </w:t>
      </w:r>
      <w:r w:rsidR="001822D7">
        <w:rPr>
          <w:sz w:val="18"/>
          <w:szCs w:val="16"/>
        </w:rPr>
        <w:t xml:space="preserve">                                       </w:t>
      </w:r>
      <w:r w:rsidR="008E51EB" w:rsidRPr="008E51EB">
        <w:rPr>
          <w:sz w:val="18"/>
        </w:rPr>
        <w:t xml:space="preserve">DESILTING FROM IN COMING RAW WATER FILTER BEDS AND </w:t>
      </w:r>
    </w:p>
    <w:p w:rsidR="008E51EB" w:rsidRPr="008E51EB" w:rsidRDefault="008E51EB" w:rsidP="008E51EB">
      <w:pPr>
        <w:pStyle w:val="NoSpacing"/>
        <w:rPr>
          <w:sz w:val="18"/>
        </w:rPr>
      </w:pPr>
      <w:r w:rsidRPr="008E51EB">
        <w:rPr>
          <w:sz w:val="18"/>
        </w:rPr>
        <w:t xml:space="preserve">                                                                           </w:t>
      </w:r>
      <w:r>
        <w:rPr>
          <w:sz w:val="18"/>
        </w:rPr>
        <w:t xml:space="preserve">                </w:t>
      </w:r>
      <w:r w:rsidRPr="008E51EB">
        <w:rPr>
          <w:sz w:val="18"/>
        </w:rPr>
        <w:t xml:space="preserve">  I/C RECOVERY CHANNEL AND RECOVERY PUMP ROOM TANK  </w:t>
      </w:r>
    </w:p>
    <w:p w:rsidR="008E51EB" w:rsidRPr="008E51EB" w:rsidRDefault="008E51EB" w:rsidP="008E51EB">
      <w:pPr>
        <w:pStyle w:val="NoSpacing"/>
        <w:rPr>
          <w:sz w:val="18"/>
        </w:rPr>
      </w:pPr>
      <w:r w:rsidRPr="008E51EB">
        <w:rPr>
          <w:sz w:val="18"/>
        </w:rPr>
        <w:t xml:space="preserve">                                                                              </w:t>
      </w:r>
      <w:r>
        <w:rPr>
          <w:sz w:val="18"/>
        </w:rPr>
        <w:t xml:space="preserve">               </w:t>
      </w:r>
      <w:r w:rsidRPr="008E51EB">
        <w:rPr>
          <w:sz w:val="18"/>
        </w:rPr>
        <w:t xml:space="preserve">AT </w:t>
      </w:r>
      <w:proofErr w:type="gramStart"/>
      <w:r w:rsidRPr="008E51EB">
        <w:rPr>
          <w:sz w:val="18"/>
        </w:rPr>
        <w:t>70  MGD</w:t>
      </w:r>
      <w:proofErr w:type="gramEnd"/>
      <w:r w:rsidRPr="008E51EB">
        <w:rPr>
          <w:sz w:val="18"/>
        </w:rPr>
        <w:t xml:space="preserve"> COD HILLS. </w:t>
      </w:r>
    </w:p>
    <w:p w:rsidR="00A54A2E" w:rsidRPr="00A54A2E" w:rsidRDefault="00A54A2E" w:rsidP="00A54A2E">
      <w:pPr>
        <w:pStyle w:val="NoSpacing"/>
        <w:rPr>
          <w:b/>
        </w:rPr>
      </w:pPr>
    </w:p>
    <w:p w:rsidR="00A607EA" w:rsidRPr="009A1022" w:rsidRDefault="002356B8" w:rsidP="00BD28D9">
      <w:pPr>
        <w:rPr>
          <w:rFonts w:ascii="Times New Roman" w:eastAsia="Times New Roman" w:hAnsi="Times New Roman" w:cs="Times New Roman"/>
          <w:sz w:val="18"/>
          <w:szCs w:val="16"/>
        </w:rPr>
      </w:pPr>
      <w:r w:rsidRPr="009A1022">
        <w:rPr>
          <w:sz w:val="18"/>
          <w:szCs w:val="16"/>
        </w:rPr>
        <w:t>(c)  Procuring Agency’s address</w:t>
      </w:r>
      <w:proofErr w:type="gramStart"/>
      <w:r w:rsidR="0081707E" w:rsidRPr="009A1022">
        <w:rPr>
          <w:sz w:val="18"/>
          <w:szCs w:val="16"/>
        </w:rPr>
        <w:t>:-</w:t>
      </w:r>
      <w:proofErr w:type="gramEnd"/>
      <w:r w:rsidR="00427272" w:rsidRPr="009A1022">
        <w:rPr>
          <w:sz w:val="18"/>
          <w:szCs w:val="16"/>
        </w:rPr>
        <w:t xml:space="preserve">  </w:t>
      </w:r>
      <w:r w:rsidR="00BD28D9" w:rsidRPr="009A1022">
        <w:rPr>
          <w:sz w:val="18"/>
          <w:szCs w:val="16"/>
        </w:rPr>
        <w:t xml:space="preserve">                                   COD Filter Plant, </w:t>
      </w:r>
      <w:proofErr w:type="spellStart"/>
      <w:r w:rsidR="00BD28D9" w:rsidRPr="009A1022">
        <w:rPr>
          <w:sz w:val="18"/>
          <w:szCs w:val="16"/>
        </w:rPr>
        <w:t>Gulshan</w:t>
      </w:r>
      <w:proofErr w:type="spellEnd"/>
      <w:r w:rsidR="00BD28D9" w:rsidRPr="009A1022">
        <w:rPr>
          <w:sz w:val="18"/>
          <w:szCs w:val="16"/>
        </w:rPr>
        <w:t>-e-</w:t>
      </w:r>
      <w:proofErr w:type="spellStart"/>
      <w:r w:rsidR="00BD28D9" w:rsidRPr="009A1022">
        <w:rPr>
          <w:sz w:val="18"/>
          <w:szCs w:val="16"/>
        </w:rPr>
        <w:t>Iqbal</w:t>
      </w:r>
      <w:proofErr w:type="spellEnd"/>
      <w:r w:rsidR="00BD28D9" w:rsidRPr="009A1022">
        <w:rPr>
          <w:sz w:val="18"/>
          <w:szCs w:val="16"/>
        </w:rPr>
        <w:t>, Block -18 Karachi.</w:t>
      </w:r>
    </w:p>
    <w:p w:rsidR="00A607EA" w:rsidRPr="009A1022" w:rsidRDefault="00A607EA" w:rsidP="002356B8">
      <w:pPr>
        <w:pStyle w:val="NoSpacing"/>
        <w:rPr>
          <w:sz w:val="18"/>
          <w:szCs w:val="16"/>
        </w:rPr>
      </w:pPr>
    </w:p>
    <w:p w:rsidR="000F5614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(d) Estimated </w:t>
      </w:r>
      <w:proofErr w:type="gramStart"/>
      <w:r w:rsidRPr="009A1022">
        <w:rPr>
          <w:sz w:val="18"/>
          <w:szCs w:val="16"/>
        </w:rPr>
        <w:t xml:space="preserve">Cost  </w:t>
      </w:r>
      <w:r w:rsidR="000F5614" w:rsidRPr="009A1022">
        <w:rPr>
          <w:sz w:val="18"/>
          <w:szCs w:val="16"/>
        </w:rPr>
        <w:t>:-</w:t>
      </w:r>
      <w:proofErr w:type="gramEnd"/>
      <w:r w:rsidR="00BD28D9" w:rsidRPr="009A1022">
        <w:rPr>
          <w:sz w:val="18"/>
          <w:szCs w:val="16"/>
        </w:rPr>
        <w:t xml:space="preserve">                                                           On Item rate basis. </w:t>
      </w:r>
    </w:p>
    <w:p w:rsidR="00BD28D9" w:rsidRPr="009A1022" w:rsidRDefault="00BD28D9" w:rsidP="002356B8">
      <w:pPr>
        <w:pStyle w:val="NoSpacing"/>
        <w:rPr>
          <w:sz w:val="18"/>
          <w:szCs w:val="16"/>
        </w:rPr>
      </w:pPr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(e)  Amount of Bid </w:t>
      </w:r>
      <w:proofErr w:type="gramStart"/>
      <w:r w:rsidRPr="009A1022">
        <w:rPr>
          <w:sz w:val="18"/>
          <w:szCs w:val="16"/>
        </w:rPr>
        <w:t xml:space="preserve">Security </w:t>
      </w:r>
      <w:r w:rsidR="000F5614" w:rsidRPr="009A1022">
        <w:rPr>
          <w:sz w:val="18"/>
          <w:szCs w:val="16"/>
        </w:rPr>
        <w:t>:</w:t>
      </w:r>
      <w:proofErr w:type="gramEnd"/>
      <w:r w:rsidR="00427272" w:rsidRPr="009A1022">
        <w:rPr>
          <w:sz w:val="18"/>
          <w:szCs w:val="16"/>
        </w:rPr>
        <w:t xml:space="preserve"> </w:t>
      </w:r>
      <w:r w:rsidR="000F5614" w:rsidRPr="009A1022">
        <w:rPr>
          <w:sz w:val="18"/>
          <w:szCs w:val="16"/>
        </w:rPr>
        <w:t>-</w:t>
      </w:r>
      <w:r w:rsidR="00427272" w:rsidRPr="009A1022">
        <w:rPr>
          <w:sz w:val="18"/>
          <w:szCs w:val="16"/>
        </w:rPr>
        <w:t xml:space="preserve">     </w:t>
      </w:r>
      <w:r w:rsidR="00BD28D9" w:rsidRPr="009A1022">
        <w:rPr>
          <w:sz w:val="18"/>
          <w:szCs w:val="16"/>
        </w:rPr>
        <w:t xml:space="preserve">                                      02 % of Bid amount.                                            </w:t>
      </w:r>
      <w:r w:rsidR="00427272" w:rsidRPr="009A1022">
        <w:rPr>
          <w:sz w:val="18"/>
          <w:szCs w:val="16"/>
        </w:rPr>
        <w:t xml:space="preserve">                       </w:t>
      </w:r>
    </w:p>
    <w:p w:rsidR="000F5614" w:rsidRPr="009A1022" w:rsidRDefault="000F5614" w:rsidP="002356B8">
      <w:pPr>
        <w:pStyle w:val="NoSpacing"/>
        <w:rPr>
          <w:sz w:val="18"/>
          <w:szCs w:val="16"/>
          <w:u w:val="single"/>
        </w:rPr>
      </w:pPr>
      <w:bookmarkStart w:id="0" w:name="_GoBack"/>
      <w:bookmarkEnd w:id="0"/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>(f)  Period of Bid Validity (days</w:t>
      </w:r>
      <w:proofErr w:type="gramStart"/>
      <w:r w:rsidRPr="009A1022">
        <w:rPr>
          <w:sz w:val="18"/>
          <w:szCs w:val="16"/>
        </w:rPr>
        <w:t xml:space="preserve">) </w:t>
      </w:r>
      <w:r w:rsidR="000F5614" w:rsidRPr="009A1022">
        <w:rPr>
          <w:sz w:val="18"/>
          <w:szCs w:val="16"/>
        </w:rPr>
        <w:t>:</w:t>
      </w:r>
      <w:proofErr w:type="gramEnd"/>
      <w:r w:rsidR="000F5614" w:rsidRPr="009A1022">
        <w:rPr>
          <w:sz w:val="18"/>
          <w:szCs w:val="16"/>
        </w:rPr>
        <w:t>-</w:t>
      </w:r>
      <w:r w:rsidR="00BD28D9" w:rsidRPr="009A1022">
        <w:rPr>
          <w:sz w:val="18"/>
          <w:szCs w:val="16"/>
        </w:rPr>
        <w:t xml:space="preserve">                                     90 Days</w:t>
      </w:r>
    </w:p>
    <w:p w:rsidR="000F5614" w:rsidRPr="009A1022" w:rsidRDefault="000F5614" w:rsidP="002356B8">
      <w:pPr>
        <w:pStyle w:val="NoSpacing"/>
        <w:rPr>
          <w:sz w:val="18"/>
          <w:szCs w:val="16"/>
        </w:rPr>
      </w:pPr>
    </w:p>
    <w:p w:rsidR="002356B8" w:rsidRPr="009A1022" w:rsidRDefault="002356B8" w:rsidP="002356B8">
      <w:pPr>
        <w:pStyle w:val="NoSpacing"/>
        <w:rPr>
          <w:sz w:val="18"/>
          <w:szCs w:val="16"/>
        </w:rPr>
      </w:pPr>
      <w:r w:rsidRPr="009A1022">
        <w:rPr>
          <w:sz w:val="18"/>
          <w:szCs w:val="16"/>
        </w:rPr>
        <w:t xml:space="preserve">(g)  Security </w:t>
      </w:r>
      <w:proofErr w:type="gramStart"/>
      <w:r w:rsidRPr="009A1022">
        <w:rPr>
          <w:sz w:val="18"/>
          <w:szCs w:val="16"/>
        </w:rPr>
        <w:t>D</w:t>
      </w:r>
      <w:r w:rsidR="00131184" w:rsidRPr="009A1022">
        <w:rPr>
          <w:sz w:val="18"/>
          <w:szCs w:val="16"/>
        </w:rPr>
        <w:t xml:space="preserve">eposit </w:t>
      </w:r>
      <w:r w:rsidRPr="009A1022">
        <w:rPr>
          <w:sz w:val="18"/>
          <w:szCs w:val="16"/>
        </w:rPr>
        <w:t xml:space="preserve"> (</w:t>
      </w:r>
      <w:proofErr w:type="gramEnd"/>
      <w:r w:rsidRPr="009A1022">
        <w:rPr>
          <w:sz w:val="18"/>
          <w:szCs w:val="16"/>
        </w:rPr>
        <w:t>including bid security)</w:t>
      </w:r>
      <w:r w:rsidR="00131184" w:rsidRPr="009A1022">
        <w:rPr>
          <w:sz w:val="18"/>
          <w:szCs w:val="16"/>
        </w:rPr>
        <w:t>:-</w:t>
      </w:r>
      <w:r w:rsidR="00BD28D9" w:rsidRPr="009A1022">
        <w:rPr>
          <w:sz w:val="18"/>
          <w:szCs w:val="16"/>
        </w:rPr>
        <w:t xml:space="preserve">            </w:t>
      </w:r>
      <w:r w:rsidR="00131184" w:rsidRPr="009A1022">
        <w:rPr>
          <w:sz w:val="18"/>
          <w:szCs w:val="16"/>
        </w:rPr>
        <w:t xml:space="preserve"> 10% ( in %age of bid amount/estimated cost equal to 10%)</w:t>
      </w:r>
    </w:p>
    <w:p w:rsidR="000F5614" w:rsidRPr="009A1022" w:rsidRDefault="000F5614" w:rsidP="002356B8">
      <w:pPr>
        <w:pStyle w:val="NoSpacing"/>
        <w:rPr>
          <w:sz w:val="14"/>
          <w:szCs w:val="16"/>
        </w:rPr>
      </w:pPr>
    </w:p>
    <w:p w:rsidR="00BD28D9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>(h) Percentage, i</w:t>
      </w:r>
      <w:r w:rsidR="00BD28D9" w:rsidRPr="009A1022">
        <w:rPr>
          <w:sz w:val="20"/>
        </w:rPr>
        <w:t xml:space="preserve">f any, to be deducted </w:t>
      </w:r>
    </w:p>
    <w:p w:rsidR="00131184" w:rsidRPr="009A1022" w:rsidRDefault="00BD28D9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 </w:t>
      </w:r>
      <w:proofErr w:type="gramStart"/>
      <w:r w:rsidRPr="009A1022">
        <w:rPr>
          <w:sz w:val="20"/>
        </w:rPr>
        <w:t>from</w:t>
      </w:r>
      <w:proofErr w:type="gramEnd"/>
      <w:r w:rsidRPr="009A1022">
        <w:rPr>
          <w:sz w:val="20"/>
        </w:rPr>
        <w:t xml:space="preserve"> bill .                                                              </w:t>
      </w:r>
      <w:r w:rsidR="00C3666C" w:rsidRPr="009A1022">
        <w:rPr>
          <w:sz w:val="20"/>
          <w:u w:val="single"/>
        </w:rPr>
        <w:t>08</w:t>
      </w:r>
      <w:proofErr w:type="gramStart"/>
      <w:r w:rsidR="00C3666C" w:rsidRPr="009A1022">
        <w:rPr>
          <w:sz w:val="20"/>
          <w:u w:val="single"/>
        </w:rPr>
        <w:t>%  Security</w:t>
      </w:r>
      <w:proofErr w:type="gramEnd"/>
      <w:r w:rsidR="00C3666C" w:rsidRPr="009A1022">
        <w:rPr>
          <w:sz w:val="20"/>
          <w:u w:val="single"/>
        </w:rPr>
        <w:t xml:space="preserve"> Deposit Deduct from bill.</w:t>
      </w:r>
    </w:p>
    <w:p w:rsidR="000F5614" w:rsidRPr="009A1022" w:rsidRDefault="000F5614" w:rsidP="002356B8">
      <w:pPr>
        <w:pStyle w:val="NoSpacing"/>
        <w:rPr>
          <w:sz w:val="20"/>
          <w:u w:val="single"/>
        </w:rPr>
      </w:pPr>
    </w:p>
    <w:p w:rsidR="00131184" w:rsidRPr="009A1022" w:rsidRDefault="00131184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>(</w:t>
      </w:r>
      <w:proofErr w:type="spellStart"/>
      <w:r w:rsidRPr="009A1022">
        <w:rPr>
          <w:sz w:val="20"/>
        </w:rPr>
        <w:t>i</w:t>
      </w:r>
      <w:proofErr w:type="spellEnd"/>
      <w:r w:rsidRPr="009A1022">
        <w:rPr>
          <w:sz w:val="20"/>
        </w:rPr>
        <w:t>)  Deadline for Submission of Bids along</w:t>
      </w:r>
      <w:r w:rsidR="00BD28D9" w:rsidRPr="009A1022">
        <w:rPr>
          <w:sz w:val="20"/>
        </w:rPr>
        <w:t xml:space="preserve"> </w:t>
      </w:r>
    </w:p>
    <w:p w:rsidR="000F5614" w:rsidRPr="00571B85" w:rsidRDefault="00BD28D9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 </w:t>
      </w:r>
      <w:proofErr w:type="gramStart"/>
      <w:r w:rsidRPr="009A1022">
        <w:rPr>
          <w:sz w:val="20"/>
        </w:rPr>
        <w:t>With time.</w:t>
      </w:r>
      <w:proofErr w:type="gramEnd"/>
      <w:r w:rsidRPr="009A1022">
        <w:rPr>
          <w:sz w:val="20"/>
        </w:rPr>
        <w:t xml:space="preserve">                                        </w:t>
      </w:r>
      <w:r w:rsidR="00326F9A">
        <w:rPr>
          <w:sz w:val="20"/>
        </w:rPr>
        <w:t xml:space="preserve">   </w:t>
      </w:r>
      <w:r w:rsidR="000A6CA3">
        <w:rPr>
          <w:sz w:val="20"/>
        </w:rPr>
        <w:t xml:space="preserve">  </w:t>
      </w:r>
      <w:r w:rsidR="00571B85">
        <w:rPr>
          <w:sz w:val="20"/>
        </w:rPr>
        <w:t xml:space="preserve">                 </w:t>
      </w:r>
      <w:proofErr w:type="gramStart"/>
      <w:r w:rsidR="00571B85" w:rsidRPr="00571B85">
        <w:rPr>
          <w:sz w:val="20"/>
          <w:u w:val="single"/>
        </w:rPr>
        <w:t>26-05-2016</w:t>
      </w:r>
      <w:r w:rsidRPr="00571B85">
        <w:rPr>
          <w:sz w:val="20"/>
          <w:u w:val="single"/>
        </w:rPr>
        <w:t xml:space="preserve"> at 02:00 P.M.</w:t>
      </w:r>
      <w:proofErr w:type="gramEnd"/>
    </w:p>
    <w:p w:rsidR="00BD28D9" w:rsidRPr="009A1022" w:rsidRDefault="00BD28D9" w:rsidP="002356B8">
      <w:pPr>
        <w:pStyle w:val="NoSpacing"/>
        <w:rPr>
          <w:sz w:val="20"/>
        </w:rPr>
      </w:pPr>
    </w:p>
    <w:p w:rsidR="00BD28D9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>(j)  Venue, Time, and Date of Bid Opening</w:t>
      </w:r>
      <w:proofErr w:type="gramStart"/>
      <w:r w:rsidRPr="009A1022">
        <w:rPr>
          <w:sz w:val="20"/>
        </w:rPr>
        <w:t>:-</w:t>
      </w:r>
      <w:proofErr w:type="gramEnd"/>
      <w:r w:rsidR="00BD28D9" w:rsidRPr="009A1022">
        <w:rPr>
          <w:sz w:val="20"/>
        </w:rPr>
        <w:t xml:space="preserve">           The tender in sealed cover super scribed with the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</w:t>
      </w:r>
      <w:proofErr w:type="gramStart"/>
      <w:r w:rsidRPr="009A1022">
        <w:rPr>
          <w:sz w:val="20"/>
        </w:rPr>
        <w:t>name</w:t>
      </w:r>
      <w:proofErr w:type="gramEnd"/>
      <w:r w:rsidRPr="009A1022">
        <w:rPr>
          <w:sz w:val="20"/>
        </w:rPr>
        <w:t xml:space="preserve"> of the work should be dropped in the Tender Box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</w:t>
      </w:r>
      <w:proofErr w:type="gramStart"/>
      <w:r w:rsidRPr="009A1022">
        <w:rPr>
          <w:sz w:val="20"/>
        </w:rPr>
        <w:t>kept</w:t>
      </w:r>
      <w:proofErr w:type="gramEnd"/>
      <w:r w:rsidRPr="009A1022">
        <w:rPr>
          <w:sz w:val="20"/>
        </w:rPr>
        <w:t xml:space="preserve"> in of</w:t>
      </w:r>
      <w:r w:rsidR="00A54A2E">
        <w:rPr>
          <w:sz w:val="20"/>
        </w:rPr>
        <w:t xml:space="preserve">fice of the Convener/Director Designee </w:t>
      </w:r>
      <w:r w:rsidRPr="009A1022">
        <w:rPr>
          <w:sz w:val="20"/>
        </w:rPr>
        <w:t xml:space="preserve">, Room No 5, at </w:t>
      </w:r>
    </w:p>
    <w:p w:rsidR="00BD28D9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Block “E” 9</w:t>
      </w:r>
      <w:r w:rsidRPr="009A1022">
        <w:rPr>
          <w:sz w:val="20"/>
          <w:vertAlign w:val="superscript"/>
        </w:rPr>
        <w:t>th</w:t>
      </w:r>
      <w:r w:rsidRPr="009A1022">
        <w:rPr>
          <w:sz w:val="20"/>
        </w:rPr>
        <w:t xml:space="preserve"> mi</w:t>
      </w:r>
      <w:r w:rsidR="00326F9A">
        <w:rPr>
          <w:sz w:val="20"/>
        </w:rPr>
        <w:t xml:space="preserve">le, </w:t>
      </w:r>
      <w:proofErr w:type="spellStart"/>
      <w:r w:rsidR="00571B85">
        <w:rPr>
          <w:sz w:val="20"/>
        </w:rPr>
        <w:t>karsaz</w:t>
      </w:r>
      <w:proofErr w:type="spellEnd"/>
      <w:r w:rsidR="00571B85">
        <w:rPr>
          <w:sz w:val="20"/>
        </w:rPr>
        <w:t xml:space="preserve"> Karachi on </w:t>
      </w:r>
      <w:r w:rsidR="00571B85" w:rsidRPr="00571B85">
        <w:rPr>
          <w:sz w:val="20"/>
          <w:u w:val="single"/>
        </w:rPr>
        <w:t>26-05-2016</w:t>
      </w:r>
      <w:r w:rsidRPr="009A1022">
        <w:rPr>
          <w:sz w:val="20"/>
        </w:rPr>
        <w:t xml:space="preserve"> at </w:t>
      </w:r>
    </w:p>
    <w:p w:rsidR="00131184" w:rsidRPr="009A1022" w:rsidRDefault="00BD28D9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                                                                                        02:30 P.M by Procurement Committee –I KW&amp;SB. </w:t>
      </w:r>
    </w:p>
    <w:p w:rsidR="000F5614" w:rsidRPr="009A1022" w:rsidRDefault="000F5614" w:rsidP="002356B8">
      <w:pPr>
        <w:pStyle w:val="NoSpacing"/>
        <w:rPr>
          <w:sz w:val="20"/>
        </w:rPr>
      </w:pPr>
    </w:p>
    <w:p w:rsidR="00131184" w:rsidRPr="009A1022" w:rsidRDefault="00131184" w:rsidP="002356B8">
      <w:pPr>
        <w:pStyle w:val="NoSpacing"/>
        <w:rPr>
          <w:sz w:val="20"/>
        </w:rPr>
      </w:pPr>
      <w:r w:rsidRPr="009A1022">
        <w:rPr>
          <w:sz w:val="20"/>
        </w:rPr>
        <w:t xml:space="preserve">(k) Time for Completion </w:t>
      </w:r>
      <w:r w:rsidR="00A5671A" w:rsidRPr="009A1022">
        <w:rPr>
          <w:sz w:val="20"/>
        </w:rPr>
        <w:t xml:space="preserve">from written order </w:t>
      </w:r>
    </w:p>
    <w:p w:rsidR="00A5671A" w:rsidRPr="009A1022" w:rsidRDefault="00A5671A" w:rsidP="002356B8">
      <w:pPr>
        <w:pStyle w:val="NoSpacing"/>
        <w:rPr>
          <w:sz w:val="20"/>
          <w:u w:val="single"/>
        </w:rPr>
      </w:pPr>
      <w:r w:rsidRPr="009A1022">
        <w:rPr>
          <w:sz w:val="20"/>
        </w:rPr>
        <w:t xml:space="preserve">      </w:t>
      </w:r>
      <w:proofErr w:type="gramStart"/>
      <w:r w:rsidR="00894AC2" w:rsidRPr="009A1022">
        <w:rPr>
          <w:sz w:val="20"/>
        </w:rPr>
        <w:t>o</w:t>
      </w:r>
      <w:r w:rsidRPr="009A1022">
        <w:rPr>
          <w:sz w:val="20"/>
        </w:rPr>
        <w:t>f</w:t>
      </w:r>
      <w:proofErr w:type="gramEnd"/>
      <w:r w:rsidRPr="009A1022">
        <w:rPr>
          <w:sz w:val="20"/>
        </w:rPr>
        <w:t xml:space="preserve"> </w:t>
      </w:r>
      <w:r w:rsidR="00894AC2" w:rsidRPr="009A1022">
        <w:rPr>
          <w:sz w:val="20"/>
        </w:rPr>
        <w:t xml:space="preserve">commence                          </w:t>
      </w:r>
      <w:r w:rsidR="004E4F4F">
        <w:rPr>
          <w:sz w:val="20"/>
        </w:rPr>
        <w:t xml:space="preserve"> </w:t>
      </w:r>
      <w:r w:rsidR="00A54A2E">
        <w:rPr>
          <w:sz w:val="20"/>
        </w:rPr>
        <w:t xml:space="preserve">                              15</w:t>
      </w:r>
      <w:r w:rsidR="00894AC2" w:rsidRPr="009A1022">
        <w:rPr>
          <w:sz w:val="20"/>
        </w:rPr>
        <w:t xml:space="preserve"> Days</w:t>
      </w:r>
    </w:p>
    <w:p w:rsidR="000F5614" w:rsidRPr="009A1022" w:rsidRDefault="000F5614" w:rsidP="002356B8">
      <w:pPr>
        <w:pStyle w:val="NoSpacing"/>
        <w:rPr>
          <w:sz w:val="20"/>
        </w:rPr>
      </w:pPr>
    </w:p>
    <w:p w:rsidR="00894AC2" w:rsidRPr="009A1022" w:rsidRDefault="00131184" w:rsidP="00894AC2">
      <w:pPr>
        <w:pStyle w:val="NoSpacing"/>
        <w:rPr>
          <w:sz w:val="20"/>
        </w:rPr>
      </w:pPr>
      <w:r w:rsidRPr="009A1022">
        <w:rPr>
          <w:sz w:val="20"/>
        </w:rPr>
        <w:t>(l)  Liquidity damages</w:t>
      </w:r>
      <w:proofErr w:type="gramStart"/>
      <w:r w:rsidRPr="009A1022">
        <w:rPr>
          <w:sz w:val="20"/>
        </w:rPr>
        <w:t>:-</w:t>
      </w:r>
      <w:proofErr w:type="gramEnd"/>
      <w:r w:rsidR="00894AC2" w:rsidRPr="009A1022">
        <w:rPr>
          <w:sz w:val="20"/>
        </w:rPr>
        <w:t xml:space="preserve">                                              0.</w:t>
      </w:r>
      <w:r w:rsidR="005F21F4">
        <w:rPr>
          <w:sz w:val="20"/>
        </w:rPr>
        <w:t>010</w:t>
      </w:r>
      <w:r w:rsidR="00894AC2" w:rsidRPr="009A1022">
        <w:rPr>
          <w:sz w:val="20"/>
        </w:rPr>
        <w:t xml:space="preserve"> % of bid cost per day of delay.                                           </w:t>
      </w:r>
    </w:p>
    <w:p w:rsidR="00894AC2" w:rsidRPr="009A1022" w:rsidRDefault="00894AC2" w:rsidP="00894AC2">
      <w:pPr>
        <w:pStyle w:val="NoSpacing"/>
        <w:rPr>
          <w:sz w:val="20"/>
        </w:rPr>
      </w:pPr>
    </w:p>
    <w:p w:rsidR="00894AC2" w:rsidRPr="009A1022" w:rsidRDefault="00894AC2" w:rsidP="00894AC2">
      <w:pPr>
        <w:pStyle w:val="NoSpacing"/>
        <w:rPr>
          <w:sz w:val="20"/>
        </w:rPr>
      </w:pPr>
      <w:r w:rsidRPr="009A1022">
        <w:rPr>
          <w:sz w:val="20"/>
        </w:rPr>
        <w:t>(m) Bid Issued to Firm</w:t>
      </w:r>
      <w:proofErr w:type="gramStart"/>
      <w:r w:rsidRPr="009A1022">
        <w:rPr>
          <w:sz w:val="20"/>
        </w:rPr>
        <w:t>:-</w:t>
      </w:r>
      <w:proofErr w:type="gramEnd"/>
      <w:r w:rsidRPr="009A1022">
        <w:rPr>
          <w:sz w:val="20"/>
        </w:rPr>
        <w:t xml:space="preserve">                                              M/S__________________________________________</w:t>
      </w:r>
    </w:p>
    <w:p w:rsidR="000F5614" w:rsidRPr="009A1022" w:rsidRDefault="000F5614" w:rsidP="002356B8">
      <w:pPr>
        <w:pStyle w:val="NoSpacing"/>
        <w:rPr>
          <w:sz w:val="20"/>
          <w:u w:val="single"/>
        </w:rPr>
      </w:pPr>
    </w:p>
    <w:p w:rsidR="000F5614" w:rsidRPr="009A1022" w:rsidRDefault="00894AC2" w:rsidP="002356B8">
      <w:pPr>
        <w:pStyle w:val="NoSpacing"/>
        <w:rPr>
          <w:sz w:val="20"/>
        </w:rPr>
      </w:pPr>
      <w:r w:rsidRPr="009A1022">
        <w:rPr>
          <w:sz w:val="20"/>
        </w:rPr>
        <w:t>(n</w:t>
      </w:r>
      <w:r w:rsidR="00131184" w:rsidRPr="009A1022">
        <w:rPr>
          <w:sz w:val="20"/>
        </w:rPr>
        <w:t xml:space="preserve">) </w:t>
      </w:r>
      <w:r w:rsidR="000F5614" w:rsidRPr="009A1022">
        <w:rPr>
          <w:sz w:val="20"/>
        </w:rPr>
        <w:t>Deposit Receipt No: Date: Amount</w:t>
      </w:r>
      <w:r w:rsidRPr="009A1022">
        <w:rPr>
          <w:sz w:val="20"/>
        </w:rPr>
        <w:t xml:space="preserve">                  </w:t>
      </w:r>
      <w:r w:rsidR="009A1022" w:rsidRPr="009A1022">
        <w:rPr>
          <w:sz w:val="20"/>
        </w:rPr>
        <w:t xml:space="preserve">  </w:t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</w:r>
      <w:r w:rsidR="009A1022" w:rsidRPr="009A1022">
        <w:rPr>
          <w:sz w:val="20"/>
        </w:rPr>
        <w:softHyphen/>
        <w:t>_____________________________________________</w:t>
      </w:r>
    </w:p>
    <w:p w:rsidR="009A1022" w:rsidRPr="009A1022" w:rsidRDefault="009A1022" w:rsidP="002356B8">
      <w:pPr>
        <w:pStyle w:val="NoSpacing"/>
        <w:rPr>
          <w:sz w:val="20"/>
        </w:rPr>
      </w:pPr>
    </w:p>
    <w:p w:rsidR="009A1022" w:rsidRDefault="009A1022" w:rsidP="002356B8">
      <w:pPr>
        <w:pStyle w:val="NoSpacing"/>
        <w:rPr>
          <w:sz w:val="20"/>
        </w:rPr>
      </w:pPr>
    </w:p>
    <w:p w:rsidR="009A1022" w:rsidRDefault="009A1022" w:rsidP="002356B8">
      <w:pPr>
        <w:pStyle w:val="NoSpacing"/>
        <w:rPr>
          <w:sz w:val="20"/>
        </w:rPr>
      </w:pPr>
    </w:p>
    <w:p w:rsidR="009A1022" w:rsidRPr="009A1022" w:rsidRDefault="009A1022" w:rsidP="002356B8">
      <w:pPr>
        <w:pStyle w:val="NoSpacing"/>
        <w:rPr>
          <w:sz w:val="20"/>
        </w:rPr>
      </w:pPr>
    </w:p>
    <w:p w:rsidR="00131184" w:rsidRPr="009A1022" w:rsidRDefault="009A1022" w:rsidP="002356B8">
      <w:pPr>
        <w:pStyle w:val="NoSpacing"/>
        <w:rPr>
          <w:sz w:val="20"/>
        </w:rPr>
      </w:pPr>
      <w:proofErr w:type="gramStart"/>
      <w:r w:rsidRPr="009A1022">
        <w:rPr>
          <w:sz w:val="20"/>
        </w:rPr>
        <w:t>Executive Engineer                                                                                    (</w:t>
      </w:r>
      <w:r w:rsidR="000F5614" w:rsidRPr="009A1022">
        <w:rPr>
          <w:sz w:val="20"/>
        </w:rPr>
        <w:t>Authority issuing bidding document).</w:t>
      </w:r>
      <w:proofErr w:type="gramEnd"/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rPr>
          <w:sz w:val="20"/>
        </w:rPr>
      </w:pPr>
    </w:p>
    <w:p w:rsidR="000B3435" w:rsidRPr="009A1022" w:rsidRDefault="000B3435" w:rsidP="002356B8">
      <w:pPr>
        <w:pStyle w:val="NoSpacing"/>
        <w:pBdr>
          <w:bottom w:val="single" w:sz="12" w:space="1" w:color="auto"/>
        </w:pBdr>
        <w:rPr>
          <w:sz w:val="20"/>
        </w:rPr>
      </w:pPr>
    </w:p>
    <w:p w:rsidR="002356B8" w:rsidRDefault="000B3435" w:rsidP="002356B8">
      <w:pPr>
        <w:pStyle w:val="NoSpacing"/>
      </w:pPr>
      <w:proofErr w:type="gramStart"/>
      <w:r w:rsidRPr="009A1022">
        <w:rPr>
          <w:sz w:val="20"/>
        </w:rPr>
        <w:t xml:space="preserve">Sind Public Procurement Regulatory Authority   /   </w:t>
      </w:r>
      <w:r w:rsidRPr="009A1022">
        <w:rPr>
          <w:sz w:val="20"/>
          <w:u w:val="single"/>
        </w:rPr>
        <w:t>w.w.w.pprasindh.gov.pk</w:t>
      </w:r>
      <w:r w:rsidRPr="009A1022">
        <w:rPr>
          <w:sz w:val="20"/>
        </w:rPr>
        <w:t xml:space="preserve">                                            </w:t>
      </w:r>
      <w:r>
        <w:t>4.</w:t>
      </w:r>
      <w:proofErr w:type="gramEnd"/>
    </w:p>
    <w:sectPr w:rsidR="002356B8" w:rsidSect="00427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44D71"/>
    <w:rsid w:val="0000243E"/>
    <w:rsid w:val="00046BCC"/>
    <w:rsid w:val="00082299"/>
    <w:rsid w:val="000A6CA3"/>
    <w:rsid w:val="000B3435"/>
    <w:rsid w:val="000F084A"/>
    <w:rsid w:val="000F5614"/>
    <w:rsid w:val="00100AC9"/>
    <w:rsid w:val="00131184"/>
    <w:rsid w:val="001822D7"/>
    <w:rsid w:val="001F3539"/>
    <w:rsid w:val="002356B8"/>
    <w:rsid w:val="00296DA7"/>
    <w:rsid w:val="00326F9A"/>
    <w:rsid w:val="00351A2A"/>
    <w:rsid w:val="00355B3F"/>
    <w:rsid w:val="00427190"/>
    <w:rsid w:val="00427272"/>
    <w:rsid w:val="00430A54"/>
    <w:rsid w:val="00467B90"/>
    <w:rsid w:val="004A0EFC"/>
    <w:rsid w:val="004E4F4F"/>
    <w:rsid w:val="004F5039"/>
    <w:rsid w:val="00571B85"/>
    <w:rsid w:val="005A0DF1"/>
    <w:rsid w:val="005F21F4"/>
    <w:rsid w:val="006373C9"/>
    <w:rsid w:val="006D6909"/>
    <w:rsid w:val="007040E9"/>
    <w:rsid w:val="00744D71"/>
    <w:rsid w:val="00793CBB"/>
    <w:rsid w:val="007E2EAA"/>
    <w:rsid w:val="00805760"/>
    <w:rsid w:val="0081707E"/>
    <w:rsid w:val="00864FCD"/>
    <w:rsid w:val="00867A15"/>
    <w:rsid w:val="00894AC2"/>
    <w:rsid w:val="008E028F"/>
    <w:rsid w:val="008E46CE"/>
    <w:rsid w:val="008E51EB"/>
    <w:rsid w:val="00956F6F"/>
    <w:rsid w:val="00965FBE"/>
    <w:rsid w:val="009A1022"/>
    <w:rsid w:val="009E5B3E"/>
    <w:rsid w:val="00A54A2E"/>
    <w:rsid w:val="00A5671A"/>
    <w:rsid w:val="00A607EA"/>
    <w:rsid w:val="00A842CE"/>
    <w:rsid w:val="00AD1936"/>
    <w:rsid w:val="00AF322E"/>
    <w:rsid w:val="00B73AB2"/>
    <w:rsid w:val="00BD094F"/>
    <w:rsid w:val="00BD28D9"/>
    <w:rsid w:val="00BF26ED"/>
    <w:rsid w:val="00C07A68"/>
    <w:rsid w:val="00C3666C"/>
    <w:rsid w:val="00C46210"/>
    <w:rsid w:val="00C66A0F"/>
    <w:rsid w:val="00D21BDE"/>
    <w:rsid w:val="00D3741B"/>
    <w:rsid w:val="00EB684A"/>
    <w:rsid w:val="00F47F44"/>
    <w:rsid w:val="00F80E2E"/>
    <w:rsid w:val="00FB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abc</cp:lastModifiedBy>
  <cp:revision>13</cp:revision>
  <cp:lastPrinted>2016-05-03T11:03:00Z</cp:lastPrinted>
  <dcterms:created xsi:type="dcterms:W3CDTF">2016-02-02T08:07:00Z</dcterms:created>
  <dcterms:modified xsi:type="dcterms:W3CDTF">2016-05-05T10:07:00Z</dcterms:modified>
</cp:coreProperties>
</file>