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E2EB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9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98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9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9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98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98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98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98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98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98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9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9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9849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9848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9847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9846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9845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9844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9843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9842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9841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9840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9839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56" w:lineRule="exact"/>
        <w:ind w:left="64"/>
      </w:pPr>
      <w:r>
        <w:rPr>
          <w:noProof/>
        </w:rPr>
        <w:pict>
          <v:shapetype id="_x0000_m99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9838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9837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9836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9835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9834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9833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9832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9831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9830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9829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9828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56" w:lineRule="exact"/>
        <w:ind w:left="69"/>
      </w:pPr>
      <w:r>
        <w:rPr>
          <w:noProof/>
        </w:rPr>
        <w:pict>
          <v:shapetype id="_x0000_m99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9827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9826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9825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9824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9823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9822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9821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9820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9819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9818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9817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98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9816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9815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9814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9813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9812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9811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9810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9809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8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9808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8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9807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9806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9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9805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8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9804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9803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9802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980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9800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9799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9798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9797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9796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9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979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979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9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9792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9791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9790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9789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9788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9787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9786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9785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9784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9783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9782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9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9781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9780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9779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9778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9777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9776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9775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9774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9773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9772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9771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977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05153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Rehabilitation Center for Multiple Handicapped Children at Block-20, F.B Area Karachi (ADP No. 1621 of 2015-16).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Rs.</w:t>
      </w:r>
      <w:r w:rsidR="0005153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3</w:t>
      </w:r>
      <w:r w:rsidR="00126EF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05153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2389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73C8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05153E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2B38A1" w:rsidRDefault="002B38A1" w:rsidP="00CD2E3B">
      <w:pPr>
        <w:pStyle w:val="NoSpacing"/>
      </w:pPr>
    </w:p>
    <w:p w:rsidR="0005153E" w:rsidRDefault="0005153E" w:rsidP="00CD2E3B">
      <w:pPr>
        <w:pStyle w:val="NoSpacing"/>
      </w:pPr>
    </w:p>
    <w:p w:rsidR="006E35C0" w:rsidRPr="006E35C0" w:rsidRDefault="006E35C0" w:rsidP="00CD2E3B">
      <w:pPr>
        <w:pStyle w:val="NoSpacing"/>
        <w:rPr>
          <w:sz w:val="13"/>
        </w:rPr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9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9769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9768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9767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9766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9765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9764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9763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9762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9761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9760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9759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9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9758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9757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9756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9755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9754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9753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9752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9751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9750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9749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9748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974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974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9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9745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9744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9743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9742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9741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9740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9739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9738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9737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9736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9735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97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9734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9733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9732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9731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9730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9729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9728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9727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9726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9725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972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E2EB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97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9723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9722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9721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9720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9719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9718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9717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9716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9715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9714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971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97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9712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9711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9710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9709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9708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70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9707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9706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9705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7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9704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70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9703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9702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E2EB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97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9701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9700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9699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9698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9697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9696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9695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9694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9693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9692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9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9691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9690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9689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9688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9687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9686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9685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9684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9683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9682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9681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96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9680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9679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9678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9677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9676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9675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9674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9673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9672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9671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9670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E2EB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96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9669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9668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9667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9666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9665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9664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9663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9662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9661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9660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9659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96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9658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9657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9656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9655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9654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9653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9652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9651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9650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964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9648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96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9647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9646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9645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9644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9643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9642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9641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9640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9639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963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9637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96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9636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9635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9634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9633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9632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9631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9630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9629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9628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962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9626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E2EB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96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9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9624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9623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9622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9621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9620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9619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9618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9617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9616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C840E0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840E0">
        <w:rPr>
          <w:color w:val="000000"/>
          <w:u w:val="single"/>
        </w:rPr>
        <w:t xml:space="preserve">Rehabilitation Center for Multiple Handicapped Children at Block-20, F.B Area Karachi </w:t>
      </w:r>
      <w:r>
        <w:rPr>
          <w:color w:val="000000"/>
          <w:u w:val="single"/>
        </w:rPr>
        <w:t xml:space="preserve">   </w:t>
      </w:r>
      <w:r w:rsidRPr="00C840E0">
        <w:rPr>
          <w:color w:val="000000"/>
          <w:u w:val="single"/>
        </w:rPr>
        <w:t xml:space="preserve">(ADP No. 1621 of 2015-16). </w:t>
      </w:r>
      <w:r>
        <w:rPr>
          <w:color w:val="000000"/>
          <w:u w:val="single"/>
        </w:rPr>
        <w:t>________________________________________________</w:t>
      </w:r>
      <w:r w:rsidR="006738B9" w:rsidRPr="00FB11A0">
        <w:rPr>
          <w:color w:val="000000"/>
          <w:u w:val="single"/>
        </w:rPr>
        <w:t>___</w:t>
      </w:r>
      <w:r w:rsidR="001E33E5">
        <w:t xml:space="preserve">_ </w:t>
      </w:r>
      <w:r w:rsidR="002B38A1">
        <w:t>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1E2EB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9625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96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9615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9614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9613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9612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9611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9610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9609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9608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9607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960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9605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96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9604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9603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9602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9601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9600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9599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9598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9597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9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9596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9595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9594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95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9593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9592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9591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9590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9589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9588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9587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9586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9585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9584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9583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9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9582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9581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9580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9579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9578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9577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9576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9575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9574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9573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9572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9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9571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9570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9569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9568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9567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9566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9565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9564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9563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9562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9561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9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9560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9559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9558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9557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9556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9555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9554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9553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9552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9551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9550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95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9549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9548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9547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9546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95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9544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9543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9542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9541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9540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95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953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E2EB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95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9537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9536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9535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9534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9533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9532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9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95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95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95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9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E2EB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9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9526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9525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9524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9523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9522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9521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9520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9519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9518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9517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9516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9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9515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9514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9513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9512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9511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9510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9509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9508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9507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9506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9505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E2EB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5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9503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1E2EB3" w:rsidP="00E90F99">
      <w:pPr>
        <w:pStyle w:val="Default"/>
        <w:rPr>
          <w:color w:val="FFFFFF" w:themeColor="background1"/>
          <w:highlight w:val="lightGray"/>
        </w:rPr>
      </w:pPr>
      <w:r w:rsidRPr="001E2EB3">
        <w:rPr>
          <w:noProof/>
        </w:rPr>
        <w:pict>
          <v:shape id="_x0000_s5369" type="#_x0000_m99504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E2EB3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E2EB3" w:rsidP="00F80A38">
      <w:pPr>
        <w:pStyle w:val="Default"/>
        <w:jc w:val="center"/>
        <w:rPr>
          <w:color w:val="auto"/>
        </w:rPr>
      </w:pPr>
      <w:r w:rsidRPr="001E2EB3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95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9500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9499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9498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9497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9496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9495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9494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9493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9492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9491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9490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9489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94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9488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9487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9486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9485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9484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9483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9482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9481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9480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9479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9478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9477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9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9476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9475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9474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9473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9472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9471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9470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9469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9468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9467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9466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9465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E2EB3" w:rsidP="00395C8A">
      <w:pPr>
        <w:spacing w:after="0" w:line="287" w:lineRule="exact"/>
        <w:ind w:left="2333"/>
      </w:pPr>
      <w:r>
        <w:rPr>
          <w:noProof/>
        </w:rPr>
        <w:pict>
          <v:shapetype id="_x0000_m99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9464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9463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9462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9461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9460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9459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9458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9457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9456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9455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9454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9453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9452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9451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9450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9449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9448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9447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9446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9445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9444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9443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944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9441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94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943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9438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9437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9436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9435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9434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9433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9432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9431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9430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9429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9428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9427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94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9426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9425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9424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9423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9422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9421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9420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9419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9418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9417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9416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9415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94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9414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9413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9412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9411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9410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9409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9408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9407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9406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940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9404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9403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E2EB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94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9402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9401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9400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9399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9398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9397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9396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9395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9394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939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9392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9391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93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9390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9389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9388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9387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9386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9385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9384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9383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9382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938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9380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9379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93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9378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9377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9376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9375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9374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9373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9372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9371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9370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936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9368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9367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9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9366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9365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9364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9363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9362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9361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9360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9359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9358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935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9356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9355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93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9354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9353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9352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9351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9350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9349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9348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9347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9346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934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9344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9343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E2EB3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9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9342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9341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9340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9339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9338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9337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9336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9335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9334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9333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9332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9331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933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93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932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C840E0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E2EB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E2EB3" w:rsidP="00980D8D">
      <w:pPr>
        <w:pStyle w:val="Default"/>
        <w:spacing w:line="360" w:lineRule="auto"/>
        <w:rPr>
          <w:color w:val="auto"/>
        </w:rPr>
      </w:pPr>
      <w:r w:rsidRPr="001E2EB3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1E2EB3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1E2EB3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1E2EB3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1E2EB3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E2EB3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E2EB3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1E2EB3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E2EB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E2EB3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0E5" w:rsidRDefault="004500E5" w:rsidP="00391857">
      <w:pPr>
        <w:spacing w:after="0" w:line="240" w:lineRule="auto"/>
      </w:pPr>
      <w:r>
        <w:separator/>
      </w:r>
    </w:p>
  </w:endnote>
  <w:endnote w:type="continuationSeparator" w:id="1">
    <w:p w:rsidR="004500E5" w:rsidRDefault="004500E5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0E5" w:rsidRDefault="004500E5" w:rsidP="00391857">
      <w:pPr>
        <w:spacing w:after="0" w:line="240" w:lineRule="auto"/>
      </w:pPr>
      <w:r>
        <w:separator/>
      </w:r>
    </w:p>
  </w:footnote>
  <w:footnote w:type="continuationSeparator" w:id="1">
    <w:p w:rsidR="004500E5" w:rsidRDefault="004500E5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5153E"/>
    <w:rsid w:val="00051B72"/>
    <w:rsid w:val="000915E6"/>
    <w:rsid w:val="000A56E6"/>
    <w:rsid w:val="000B2EB9"/>
    <w:rsid w:val="000C4C9B"/>
    <w:rsid w:val="001130F7"/>
    <w:rsid w:val="00126EFC"/>
    <w:rsid w:val="001314B8"/>
    <w:rsid w:val="00137364"/>
    <w:rsid w:val="0014002C"/>
    <w:rsid w:val="0014416D"/>
    <w:rsid w:val="001562DA"/>
    <w:rsid w:val="001575F3"/>
    <w:rsid w:val="00167CAB"/>
    <w:rsid w:val="001729C4"/>
    <w:rsid w:val="00185AF9"/>
    <w:rsid w:val="00191259"/>
    <w:rsid w:val="001B1D4D"/>
    <w:rsid w:val="001B3792"/>
    <w:rsid w:val="001B37CD"/>
    <w:rsid w:val="001C3A36"/>
    <w:rsid w:val="001D12A2"/>
    <w:rsid w:val="001E2EB3"/>
    <w:rsid w:val="001E33E5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500E5"/>
    <w:rsid w:val="004715FD"/>
    <w:rsid w:val="00472AED"/>
    <w:rsid w:val="00475950"/>
    <w:rsid w:val="0047692E"/>
    <w:rsid w:val="004968EF"/>
    <w:rsid w:val="004A09D6"/>
    <w:rsid w:val="004A1C90"/>
    <w:rsid w:val="004A3A8B"/>
    <w:rsid w:val="004D64A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35C0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36ECD"/>
    <w:rsid w:val="00B40FE3"/>
    <w:rsid w:val="00B45666"/>
    <w:rsid w:val="00B641A8"/>
    <w:rsid w:val="00B64E8F"/>
    <w:rsid w:val="00B73402"/>
    <w:rsid w:val="00B76905"/>
    <w:rsid w:val="00B91C65"/>
    <w:rsid w:val="00B92B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840E0"/>
    <w:rsid w:val="00CA3357"/>
    <w:rsid w:val="00CB17D6"/>
    <w:rsid w:val="00CD2E3B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EE468A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9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64</Pages>
  <Words>19435</Words>
  <Characters>110784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Se7ven</cp:lastModifiedBy>
  <cp:revision>117</cp:revision>
  <cp:lastPrinted>2016-04-25T13:53:00Z</cp:lastPrinted>
  <dcterms:created xsi:type="dcterms:W3CDTF">2013-10-31T10:15:00Z</dcterms:created>
  <dcterms:modified xsi:type="dcterms:W3CDTF">2016-05-04T14:15:00Z</dcterms:modified>
</cp:coreProperties>
</file>