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A1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0"/>
          <w:u w:val="single"/>
        </w:rPr>
        <w:t>SCHEUDULE “B”</w:t>
      </w:r>
      <w:r>
        <w:rPr>
          <w:rFonts w:ascii="Times New Roman" w:hAnsi="Times New Roman" w:cs="Times New Roman"/>
          <w:b/>
          <w:sz w:val="24"/>
          <w:szCs w:val="20"/>
        </w:rPr>
        <w:tab/>
      </w:r>
      <w:r w:rsidRPr="0036469C">
        <w:rPr>
          <w:rFonts w:ascii="Times New Roman" w:hAnsi="Times New Roman" w:cs="Times New Roman"/>
          <w:b/>
          <w:sz w:val="24"/>
          <w:szCs w:val="20"/>
          <w:u w:val="single"/>
        </w:rPr>
        <w:t xml:space="preserve">CONSTRUCTION OF </w:t>
      </w:r>
      <w:r w:rsidR="00870DEE">
        <w:rPr>
          <w:rFonts w:ascii="Times New Roman" w:hAnsi="Times New Roman" w:cs="Times New Roman"/>
          <w:b/>
          <w:sz w:val="24"/>
          <w:szCs w:val="20"/>
          <w:u w:val="single"/>
        </w:rPr>
        <w:t>SURFACE DRAINS AT REHMANI PARO AND KHIPRO ROAD UPTO DISPOSAL FOR RURAL DRAINAGE SCHEME KHAHI DISTRICT SANGHAR.</w:t>
      </w:r>
    </w:p>
    <w:p w:rsidR="0036469C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36469C" w:rsidTr="0036469C">
        <w:trPr>
          <w:trHeight w:val="323"/>
        </w:trPr>
        <w:tc>
          <w:tcPr>
            <w:tcW w:w="1008" w:type="dxa"/>
          </w:tcPr>
          <w:p w:rsidR="0036469C" w:rsidRDefault="0036469C" w:rsidP="00ED6CDC">
            <w:r>
              <w:t xml:space="preserve">S.# </w:t>
            </w:r>
          </w:p>
        </w:tc>
        <w:tc>
          <w:tcPr>
            <w:tcW w:w="1800" w:type="dxa"/>
          </w:tcPr>
          <w:p w:rsidR="0036469C" w:rsidRDefault="0036469C" w:rsidP="00ED6CDC">
            <w:r>
              <w:t xml:space="preserve">Description </w:t>
            </w:r>
          </w:p>
        </w:tc>
        <w:tc>
          <w:tcPr>
            <w:tcW w:w="900" w:type="dxa"/>
          </w:tcPr>
          <w:p w:rsidR="0036469C" w:rsidRDefault="0036469C" w:rsidP="00ED6CDC">
            <w:r>
              <w:t xml:space="preserve">Qty </w:t>
            </w:r>
          </w:p>
        </w:tc>
        <w:tc>
          <w:tcPr>
            <w:tcW w:w="1440" w:type="dxa"/>
          </w:tcPr>
          <w:p w:rsidR="0036469C" w:rsidRDefault="0036469C" w:rsidP="00ED6CDC">
            <w:r>
              <w:t xml:space="preserve">Rate </w:t>
            </w:r>
          </w:p>
        </w:tc>
        <w:tc>
          <w:tcPr>
            <w:tcW w:w="1620" w:type="dxa"/>
          </w:tcPr>
          <w:p w:rsidR="0036469C" w:rsidRDefault="0036469C" w:rsidP="00ED6CDC">
            <w:r>
              <w:t xml:space="preserve">Unit </w:t>
            </w:r>
          </w:p>
        </w:tc>
        <w:tc>
          <w:tcPr>
            <w:tcW w:w="1800" w:type="dxa"/>
          </w:tcPr>
          <w:p w:rsidR="0036469C" w:rsidRDefault="0036469C" w:rsidP="00ED6CDC">
            <w:r>
              <w:t xml:space="preserve">Amount </w:t>
            </w:r>
          </w:p>
        </w:tc>
      </w:tr>
    </w:tbl>
    <w:p w:rsidR="0036469C" w:rsidRPr="0036469C" w:rsidRDefault="0036469C" w:rsidP="0036469C">
      <w:pPr>
        <w:pStyle w:val="NoSpacing"/>
        <w:ind w:left="2880" w:hanging="2880"/>
        <w:jc w:val="both"/>
        <w:rPr>
          <w:rFonts w:ascii="Times New Roman" w:hAnsi="Times New Roman" w:cs="Times New Roman"/>
          <w:b/>
          <w:i/>
          <w:sz w:val="26"/>
          <w:u w:val="single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1.</w:t>
      </w:r>
      <w:r w:rsidRPr="00F45023">
        <w:rPr>
          <w:rFonts w:ascii="Times New Roman" w:hAnsi="Times New Roman" w:cs="Times New Roman"/>
        </w:rPr>
        <w:tab/>
        <w:t xml:space="preserve">Excavation in foundation of building and other structure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dag belling dressing refilling </w:t>
      </w:r>
      <w:r w:rsidR="00BE1D30">
        <w:rPr>
          <w:rFonts w:ascii="Times New Roman" w:hAnsi="Times New Roman" w:cs="Times New Roman"/>
        </w:rPr>
        <w:tab/>
      </w:r>
      <w:r w:rsidR="00000153" w:rsidRPr="00F45023">
        <w:rPr>
          <w:rFonts w:ascii="Times New Roman" w:hAnsi="Times New Roman" w:cs="Times New Roman"/>
        </w:rPr>
        <w:t>around</w:t>
      </w:r>
      <w:r w:rsidRPr="00F45023">
        <w:rPr>
          <w:rFonts w:ascii="Times New Roman" w:hAnsi="Times New Roman" w:cs="Times New Roman"/>
        </w:rPr>
        <w:t xml:space="preserve"> the structure with excavated earth watering and ramming lead </w:t>
      </w:r>
      <w:proofErr w:type="spellStart"/>
      <w:r w:rsidRPr="00F45023">
        <w:rPr>
          <w:rFonts w:ascii="Times New Roman" w:hAnsi="Times New Roman" w:cs="Times New Roman"/>
        </w:rPr>
        <w:t>upto</w:t>
      </w:r>
      <w:proofErr w:type="spellEnd"/>
      <w:r w:rsidRPr="00F45023">
        <w:rPr>
          <w:rFonts w:ascii="Times New Roman" w:hAnsi="Times New Roman" w:cs="Times New Roman"/>
        </w:rPr>
        <w:t xml:space="preserve"> one chain </w:t>
      </w:r>
      <w:r w:rsidR="00BE1D30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and</w:t>
      </w:r>
      <w:r w:rsidR="00F36FC6">
        <w:rPr>
          <w:rFonts w:ascii="Times New Roman" w:hAnsi="Times New Roman" w:cs="Times New Roman"/>
        </w:rPr>
        <w:t xml:space="preserve"> </w:t>
      </w:r>
      <w:r w:rsidRPr="00F45023">
        <w:rPr>
          <w:rFonts w:ascii="Times New Roman" w:hAnsi="Times New Roman" w:cs="Times New Roman"/>
        </w:rPr>
        <w:t xml:space="preserve">lift </w:t>
      </w:r>
      <w:proofErr w:type="spellStart"/>
      <w:r w:rsidRPr="00F45023">
        <w:rPr>
          <w:rFonts w:ascii="Times New Roman" w:hAnsi="Times New Roman" w:cs="Times New Roman"/>
        </w:rPr>
        <w:t>upto</w:t>
      </w:r>
      <w:proofErr w:type="spellEnd"/>
      <w:r w:rsidRPr="00F45023">
        <w:rPr>
          <w:rFonts w:ascii="Times New Roman" w:hAnsi="Times New Roman" w:cs="Times New Roman"/>
        </w:rPr>
        <w:t xml:space="preserve"> 5’ (In ordinary soil) (GSI No: 18(b)P/5).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870DEE">
        <w:rPr>
          <w:rFonts w:ascii="Times New Roman" w:hAnsi="Times New Roman" w:cs="Times New Roman"/>
        </w:rPr>
        <w:t>16755.0</w:t>
      </w:r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C</w:t>
      </w:r>
      <w:r w:rsidR="003E5241">
        <w:rPr>
          <w:rFonts w:ascii="Times New Roman" w:hAnsi="Times New Roman" w:cs="Times New Roman"/>
        </w:rPr>
        <w:t>ft</w:t>
      </w:r>
      <w:proofErr w:type="spellEnd"/>
      <w:r w:rsidR="003E5241">
        <w:rPr>
          <w:rFonts w:ascii="Times New Roman" w:hAnsi="Times New Roman" w:cs="Times New Roman"/>
        </w:rPr>
        <w:t>.</w:t>
      </w:r>
      <w:r w:rsidR="003E5241">
        <w:rPr>
          <w:rFonts w:ascii="Times New Roman" w:hAnsi="Times New Roman" w:cs="Times New Roman"/>
        </w:rPr>
        <w:tab/>
      </w:r>
      <w:r w:rsidR="003E5241">
        <w:rPr>
          <w:rFonts w:ascii="Times New Roman" w:hAnsi="Times New Roman" w:cs="Times New Roman"/>
        </w:rPr>
        <w:tab/>
      </w:r>
      <w:r w:rsidR="003E5241">
        <w:rPr>
          <w:rFonts w:ascii="Times New Roman" w:hAnsi="Times New Roman" w:cs="Times New Roman"/>
        </w:rPr>
        <w:tab/>
        <w:t>Rs.3176/25</w:t>
      </w:r>
      <w:r w:rsidR="003E5241">
        <w:rPr>
          <w:rFonts w:ascii="Times New Roman" w:hAnsi="Times New Roman" w:cs="Times New Roman"/>
        </w:rPr>
        <w:tab/>
      </w:r>
      <w:r w:rsidR="003E5241">
        <w:rPr>
          <w:rFonts w:ascii="Times New Roman" w:hAnsi="Times New Roman" w:cs="Times New Roman"/>
        </w:rPr>
        <w:tab/>
        <w:t xml:space="preserve">P% 0 </w:t>
      </w:r>
      <w:proofErr w:type="spellStart"/>
      <w:r w:rsidR="003E5241">
        <w:rPr>
          <w:rFonts w:ascii="Times New Roman" w:hAnsi="Times New Roman" w:cs="Times New Roman"/>
        </w:rPr>
        <w:t>Cft</w:t>
      </w:r>
      <w:proofErr w:type="spellEnd"/>
      <w:r w:rsidR="003E5241">
        <w:rPr>
          <w:rFonts w:ascii="Times New Roman" w:hAnsi="Times New Roman" w:cs="Times New Roman"/>
        </w:rPr>
        <w:t>.</w:t>
      </w:r>
      <w:r w:rsidR="003E5241">
        <w:rPr>
          <w:rFonts w:ascii="Times New Roman" w:hAnsi="Times New Roman" w:cs="Times New Roman"/>
        </w:rPr>
        <w:tab/>
        <w:t>Rs.</w:t>
      </w:r>
      <w:r w:rsidR="00CB7DCF">
        <w:rPr>
          <w:rFonts w:ascii="Times New Roman" w:hAnsi="Times New Roman" w:cs="Times New Roman"/>
        </w:rPr>
        <w:t xml:space="preserve"> 53218</w:t>
      </w:r>
      <w:r w:rsidR="001A7B8E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2.</w:t>
      </w:r>
      <w:r w:rsidRPr="00F45023">
        <w:rPr>
          <w:rFonts w:ascii="Times New Roman" w:hAnsi="Times New Roman" w:cs="Times New Roman"/>
        </w:rPr>
        <w:tab/>
        <w:t xml:space="preserve">Cement concrete plain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placing compacting finishing curing etc complete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screening </w:t>
      </w:r>
      <w:r w:rsidR="00891E61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and washing or stone aggregate without shuttering Ratio 1:4:8  (GSI No:5(</w:t>
      </w:r>
      <w:proofErr w:type="spellStart"/>
      <w:r w:rsidRPr="00F45023">
        <w:rPr>
          <w:rFonts w:ascii="Times New Roman" w:hAnsi="Times New Roman" w:cs="Times New Roman"/>
        </w:rPr>
        <w:t>i</w:t>
      </w:r>
      <w:proofErr w:type="spellEnd"/>
      <w:r w:rsidRPr="00F45023">
        <w:rPr>
          <w:rFonts w:ascii="Times New Roman" w:hAnsi="Times New Roman" w:cs="Times New Roman"/>
        </w:rPr>
        <w:t>) P-18).</w:t>
      </w:r>
    </w:p>
    <w:p w:rsidR="00F45023" w:rsidRPr="00F45023" w:rsidRDefault="00F45023" w:rsidP="00F972F5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30233C">
        <w:rPr>
          <w:rFonts w:ascii="Times New Roman" w:hAnsi="Times New Roman" w:cs="Times New Roman"/>
        </w:rPr>
        <w:t>2640.0</w:t>
      </w:r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>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</w:t>
      </w:r>
      <w:proofErr w:type="gramStart"/>
      <w:r w:rsidRPr="00F45023">
        <w:rPr>
          <w:rFonts w:ascii="Times New Roman" w:hAnsi="Times New Roman" w:cs="Times New Roman"/>
        </w:rPr>
        <w:t>:11288</w:t>
      </w:r>
      <w:proofErr w:type="gramEnd"/>
      <w:r w:rsidRPr="00F45023">
        <w:rPr>
          <w:rFonts w:ascii="Times New Roman" w:hAnsi="Times New Roman" w:cs="Times New Roman"/>
        </w:rPr>
        <w:t>/75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P%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>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 Rs: </w:t>
      </w:r>
      <w:r w:rsidR="00A1017B">
        <w:rPr>
          <w:rFonts w:ascii="Times New Roman" w:hAnsi="Times New Roman" w:cs="Times New Roman"/>
        </w:rPr>
        <w:t>298079</w:t>
      </w:r>
      <w:r w:rsidR="007C1DD8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3.</w:t>
      </w:r>
      <w:r w:rsidRPr="00F45023">
        <w:rPr>
          <w:rFonts w:ascii="Times New Roman" w:hAnsi="Times New Roman" w:cs="Times New Roman"/>
        </w:rPr>
        <w:tab/>
      </w:r>
      <w:proofErr w:type="spellStart"/>
      <w:r w:rsidRPr="00F45023">
        <w:rPr>
          <w:rFonts w:ascii="Times New Roman" w:hAnsi="Times New Roman" w:cs="Times New Roman"/>
        </w:rPr>
        <w:t>Pucca</w:t>
      </w:r>
      <w:proofErr w:type="spellEnd"/>
      <w:r w:rsidRPr="00F45023">
        <w:rPr>
          <w:rFonts w:ascii="Times New Roman" w:hAnsi="Times New Roman" w:cs="Times New Roman"/>
        </w:rPr>
        <w:t xml:space="preserve"> brick </w:t>
      </w:r>
      <w:r w:rsidR="0045256E" w:rsidRPr="00F45023">
        <w:rPr>
          <w:rFonts w:ascii="Times New Roman" w:hAnsi="Times New Roman" w:cs="Times New Roman"/>
        </w:rPr>
        <w:t>work</w:t>
      </w:r>
      <w:r w:rsidRPr="00F45023">
        <w:rPr>
          <w:rFonts w:ascii="Times New Roman" w:hAnsi="Times New Roman" w:cs="Times New Roman"/>
        </w:rPr>
        <w:t xml:space="preserve"> in foundation and plinth in cement sand </w:t>
      </w:r>
      <w:proofErr w:type="spellStart"/>
      <w:r w:rsidRPr="00F45023">
        <w:rPr>
          <w:rFonts w:ascii="Times New Roman" w:hAnsi="Times New Roman" w:cs="Times New Roman"/>
        </w:rPr>
        <w:t>mortor</w:t>
      </w:r>
      <w:proofErr w:type="spellEnd"/>
      <w:r w:rsidRPr="00F45023">
        <w:rPr>
          <w:rFonts w:ascii="Times New Roman" w:hAnsi="Times New Roman" w:cs="Times New Roman"/>
        </w:rPr>
        <w:t xml:space="preserve"> (1:6) (GSINo</w:t>
      </w:r>
      <w:proofErr w:type="gramStart"/>
      <w:r w:rsidRPr="00F45023">
        <w:rPr>
          <w:rFonts w:ascii="Times New Roman" w:hAnsi="Times New Roman" w:cs="Times New Roman"/>
        </w:rPr>
        <w:t>:4</w:t>
      </w:r>
      <w:proofErr w:type="gramEnd"/>
      <w:r w:rsidRPr="00F45023">
        <w:rPr>
          <w:rFonts w:ascii="Times New Roman" w:hAnsi="Times New Roman" w:cs="Times New Roman"/>
        </w:rPr>
        <w:t>(e)P/24)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073ECF">
        <w:rPr>
          <w:rFonts w:ascii="Times New Roman" w:hAnsi="Times New Roman" w:cs="Times New Roman"/>
        </w:rPr>
        <w:t>8438</w:t>
      </w:r>
      <w:r w:rsidR="00AD212A">
        <w:rPr>
          <w:rFonts w:ascii="Times New Roman" w:hAnsi="Times New Roman" w:cs="Times New Roman"/>
        </w:rPr>
        <w:t>.50</w:t>
      </w:r>
      <w:r w:rsidR="00EE34CB">
        <w:rPr>
          <w:rFonts w:ascii="Times New Roman" w:hAnsi="Times New Roman" w:cs="Times New Roman"/>
        </w:rPr>
        <w:t xml:space="preserve"> </w:t>
      </w:r>
      <w:r w:rsidR="006E6622">
        <w:rPr>
          <w:rFonts w:ascii="Times New Roman" w:hAnsi="Times New Roman" w:cs="Times New Roman"/>
        </w:rPr>
        <w:t xml:space="preserve"> 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11948/36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P%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B40668">
        <w:rPr>
          <w:rFonts w:ascii="Times New Roman" w:hAnsi="Times New Roman" w:cs="Times New Roman"/>
        </w:rPr>
        <w:t>1008203</w:t>
      </w:r>
      <w:r w:rsidR="00E31B47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4.</w:t>
      </w:r>
      <w:r w:rsidRPr="00F45023">
        <w:rPr>
          <w:rFonts w:ascii="Times New Roman" w:hAnsi="Times New Roman" w:cs="Times New Roman"/>
        </w:rPr>
        <w:tab/>
        <w:t xml:space="preserve">Cement plaster (1:4) </w:t>
      </w:r>
      <w:proofErr w:type="spellStart"/>
      <w:r w:rsidRPr="00F45023">
        <w:rPr>
          <w:rFonts w:ascii="Times New Roman" w:hAnsi="Times New Roman" w:cs="Times New Roman"/>
        </w:rPr>
        <w:t>upto</w:t>
      </w:r>
      <w:proofErr w:type="spellEnd"/>
      <w:r w:rsidRPr="00F45023">
        <w:rPr>
          <w:rFonts w:ascii="Times New Roman" w:hAnsi="Times New Roman" w:cs="Times New Roman"/>
        </w:rPr>
        <w:t xml:space="preserve"> 20’ height ½” thick</w:t>
      </w:r>
      <w:proofErr w:type="gramStart"/>
      <w:r w:rsidRPr="00F45023">
        <w:rPr>
          <w:rFonts w:ascii="Times New Roman" w:hAnsi="Times New Roman" w:cs="Times New Roman"/>
        </w:rPr>
        <w:t>.(</w:t>
      </w:r>
      <w:proofErr w:type="gramEnd"/>
      <w:r w:rsidRPr="00F45023">
        <w:rPr>
          <w:rFonts w:ascii="Times New Roman" w:hAnsi="Times New Roman" w:cs="Times New Roman"/>
        </w:rPr>
        <w:t>GSI No:11(b)P/55).</w:t>
      </w:r>
    </w:p>
    <w:p w:rsidR="0036469C" w:rsidRDefault="0036469C" w:rsidP="00F45023">
      <w:pPr>
        <w:pStyle w:val="NoSpacing"/>
        <w:rPr>
          <w:rFonts w:ascii="Times New Roman" w:hAnsi="Times New Roman" w:cs="Times New Roman"/>
        </w:rPr>
      </w:pPr>
    </w:p>
    <w:p w:rsid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C45D5D">
        <w:rPr>
          <w:rFonts w:ascii="Times New Roman" w:hAnsi="Times New Roman" w:cs="Times New Roman"/>
        </w:rPr>
        <w:t>11220</w:t>
      </w:r>
      <w:r w:rsidR="001D4922">
        <w:rPr>
          <w:rFonts w:ascii="Times New Roman" w:hAnsi="Times New Roman" w:cs="Times New Roman"/>
        </w:rPr>
        <w:t>.00</w:t>
      </w:r>
      <w:r w:rsidRPr="00F45023">
        <w:rPr>
          <w:rFonts w:ascii="Times New Roman" w:hAnsi="Times New Roman" w:cs="Times New Roman"/>
        </w:rPr>
        <w:t xml:space="preserve"> </w:t>
      </w:r>
      <w:proofErr w:type="spellStart"/>
      <w:r w:rsidRPr="00F45023">
        <w:rPr>
          <w:rFonts w:ascii="Times New Roman" w:hAnsi="Times New Roman" w:cs="Times New Roman"/>
        </w:rPr>
        <w:t>Sft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2283/93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P% </w:t>
      </w:r>
      <w:proofErr w:type="spellStart"/>
      <w:r w:rsidRPr="00F45023">
        <w:rPr>
          <w:rFonts w:ascii="Times New Roman" w:hAnsi="Times New Roman" w:cs="Times New Roman"/>
        </w:rPr>
        <w:t>Sft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 Rs: </w:t>
      </w:r>
      <w:r w:rsidR="005A13D6">
        <w:rPr>
          <w:rFonts w:ascii="Times New Roman" w:hAnsi="Times New Roman" w:cs="Times New Roman"/>
        </w:rPr>
        <w:t>256257</w:t>
      </w:r>
      <w:r w:rsidR="006D4C76">
        <w:rPr>
          <w:rFonts w:ascii="Times New Roman" w:hAnsi="Times New Roman" w:cs="Times New Roman"/>
        </w:rPr>
        <w:t>/-</w:t>
      </w:r>
    </w:p>
    <w:p w:rsidR="00EE449D" w:rsidRPr="00F45023" w:rsidRDefault="00EE449D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5.</w:t>
      </w:r>
      <w:r w:rsidRPr="00F45023">
        <w:rPr>
          <w:rFonts w:ascii="Times New Roman" w:hAnsi="Times New Roman" w:cs="Times New Roman"/>
        </w:rPr>
        <w:tab/>
        <w:t xml:space="preserve">Construction of </w:t>
      </w:r>
      <w:r w:rsidR="0045256E" w:rsidRPr="00F45023">
        <w:rPr>
          <w:rFonts w:ascii="Times New Roman" w:hAnsi="Times New Roman" w:cs="Times New Roman"/>
        </w:rPr>
        <w:t>standard</w:t>
      </w:r>
      <w:r w:rsidRPr="00F45023">
        <w:rPr>
          <w:rFonts w:ascii="Times New Roman" w:hAnsi="Times New Roman" w:cs="Times New Roman"/>
        </w:rPr>
        <w:t xml:space="preserve"> open drains </w:t>
      </w:r>
      <w:proofErr w:type="spellStart"/>
      <w:r w:rsidRPr="00F45023">
        <w:rPr>
          <w:rFonts w:ascii="Times New Roman" w:hAnsi="Times New Roman" w:cs="Times New Roman"/>
        </w:rPr>
        <w:t>conute</w:t>
      </w:r>
      <w:proofErr w:type="spellEnd"/>
      <w:r w:rsidRPr="00F45023">
        <w:rPr>
          <w:rFonts w:ascii="Times New Roman" w:hAnsi="Times New Roman" w:cs="Times New Roman"/>
        </w:rPr>
        <w:t xml:space="preserve"> block of CC (1:2:4) in situ to design profile </w:t>
      </w:r>
      <w:r w:rsidR="00842524">
        <w:rPr>
          <w:rFonts w:ascii="Times New Roman" w:hAnsi="Times New Roman" w:cs="Times New Roman"/>
        </w:rPr>
        <w:tab/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cost of mould as per drawing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s/f cost of cement 1/32” thick to the exposed surface </w:t>
      </w:r>
      <w:r w:rsidR="00842524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finishing smooth curing etc complete as detailed drawing (PHSI NO 17 P/44)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  <w:t>Type I</w:t>
      </w:r>
    </w:p>
    <w:p w:rsid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F91FB1">
        <w:rPr>
          <w:rFonts w:ascii="Times New Roman" w:hAnsi="Times New Roman" w:cs="Times New Roman"/>
        </w:rPr>
        <w:t>1500</w:t>
      </w:r>
      <w:r w:rsidRPr="00F45023">
        <w:rPr>
          <w:rFonts w:ascii="Times New Roman" w:hAnsi="Times New Roman" w:cs="Times New Roman"/>
        </w:rPr>
        <w:t xml:space="preserve">.0 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94/-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27174C">
        <w:rPr>
          <w:rFonts w:ascii="Times New Roman" w:hAnsi="Times New Roman" w:cs="Times New Roman"/>
        </w:rPr>
        <w:t>141000</w:t>
      </w:r>
      <w:r w:rsidR="005F6B2F">
        <w:rPr>
          <w:rFonts w:ascii="Times New Roman" w:hAnsi="Times New Roman" w:cs="Times New Roman"/>
        </w:rPr>
        <w:t>/-</w:t>
      </w:r>
    </w:p>
    <w:p w:rsidR="0027174C" w:rsidRDefault="0027174C" w:rsidP="0027174C">
      <w:pPr>
        <w:pStyle w:val="NoSpacing"/>
        <w:rPr>
          <w:rFonts w:ascii="Times New Roman" w:hAnsi="Times New Roman" w:cs="Times New Roman"/>
        </w:rPr>
      </w:pPr>
    </w:p>
    <w:p w:rsidR="0027174C" w:rsidRPr="00F45023" w:rsidRDefault="0027174C" w:rsidP="0027174C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  <w:t>Type I</w:t>
      </w:r>
      <w:r>
        <w:rPr>
          <w:rFonts w:ascii="Times New Roman" w:hAnsi="Times New Roman" w:cs="Times New Roman"/>
        </w:rPr>
        <w:t>I</w:t>
      </w:r>
    </w:p>
    <w:p w:rsidR="0027174C" w:rsidRPr="00F45023" w:rsidRDefault="0027174C" w:rsidP="0027174C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E749C8">
        <w:rPr>
          <w:rFonts w:ascii="Times New Roman" w:hAnsi="Times New Roman" w:cs="Times New Roman"/>
        </w:rPr>
        <w:t>1500</w:t>
      </w:r>
      <w:r w:rsidRPr="00F45023">
        <w:rPr>
          <w:rFonts w:ascii="Times New Roman" w:hAnsi="Times New Roman" w:cs="Times New Roman"/>
        </w:rPr>
        <w:t xml:space="preserve">.0 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</w:t>
      </w:r>
      <w:r w:rsidR="00E749C8">
        <w:rPr>
          <w:rFonts w:ascii="Times New Roman" w:hAnsi="Times New Roman" w:cs="Times New Roman"/>
        </w:rPr>
        <w:t xml:space="preserve"> 309</w:t>
      </w:r>
      <w:r w:rsidRPr="00F45023">
        <w:rPr>
          <w:rFonts w:ascii="Times New Roman" w:hAnsi="Times New Roman" w:cs="Times New Roman"/>
        </w:rPr>
        <w:t>/-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</w:t>
      </w:r>
      <w:proofErr w:type="spellStart"/>
      <w:r w:rsidRPr="00F45023">
        <w:rPr>
          <w:rFonts w:ascii="Times New Roman" w:hAnsi="Times New Roman" w:cs="Times New Roman"/>
        </w:rPr>
        <w:t>Rft</w:t>
      </w:r>
      <w:proofErr w:type="spellEnd"/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Rs: </w:t>
      </w:r>
      <w:r w:rsidR="00772296">
        <w:rPr>
          <w:rFonts w:ascii="Times New Roman" w:hAnsi="Times New Roman" w:cs="Times New Roman"/>
        </w:rPr>
        <w:t>463500</w:t>
      </w:r>
      <w:r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</w:p>
    <w:p w:rsidR="00F45023" w:rsidRPr="00F45023" w:rsidRDefault="00F45023" w:rsidP="0036469C">
      <w:pPr>
        <w:pStyle w:val="NoSpacing"/>
        <w:jc w:val="both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6.</w:t>
      </w:r>
      <w:r w:rsidRPr="00F45023">
        <w:rPr>
          <w:rFonts w:ascii="Times New Roman" w:hAnsi="Times New Roman" w:cs="Times New Roman"/>
        </w:rPr>
        <w:tab/>
        <w:t xml:space="preserve">RCC work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all </w:t>
      </w:r>
      <w:proofErr w:type="spellStart"/>
      <w:r w:rsidRPr="00F45023">
        <w:rPr>
          <w:rFonts w:ascii="Times New Roman" w:hAnsi="Times New Roman" w:cs="Times New Roman"/>
        </w:rPr>
        <w:t>labour</w:t>
      </w:r>
      <w:proofErr w:type="spellEnd"/>
      <w:r w:rsidRPr="00F45023">
        <w:rPr>
          <w:rFonts w:ascii="Times New Roman" w:hAnsi="Times New Roman" w:cs="Times New Roman"/>
        </w:rPr>
        <w:t xml:space="preserve"> and material except the cost of steel reinforcement and its </w:t>
      </w:r>
      <w:proofErr w:type="spellStart"/>
      <w:r w:rsidRPr="00F45023">
        <w:rPr>
          <w:rFonts w:ascii="Times New Roman" w:hAnsi="Times New Roman" w:cs="Times New Roman"/>
        </w:rPr>
        <w:t>labour</w:t>
      </w:r>
      <w:proofErr w:type="spellEnd"/>
      <w:r w:rsidRPr="00F45023">
        <w:rPr>
          <w:rFonts w:ascii="Times New Roman" w:hAnsi="Times New Roman" w:cs="Times New Roman"/>
        </w:rPr>
        <w:t xml:space="preserve"> </w:t>
      </w:r>
      <w:r w:rsidR="006D5F3F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 xml:space="preserve">for bending and binding which will be paid </w:t>
      </w:r>
      <w:r w:rsidR="00FF0EAE" w:rsidRPr="00F45023">
        <w:rPr>
          <w:rFonts w:ascii="Times New Roman" w:hAnsi="Times New Roman" w:cs="Times New Roman"/>
        </w:rPr>
        <w:t>separately</w:t>
      </w:r>
      <w:r w:rsidRPr="00F45023">
        <w:rPr>
          <w:rFonts w:ascii="Times New Roman" w:hAnsi="Times New Roman" w:cs="Times New Roman"/>
        </w:rPr>
        <w:t xml:space="preserve">. This rate also includes all kinds of </w:t>
      </w:r>
      <w:r w:rsidR="006D5F3F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 xml:space="preserve">forms mould lifting shuttering </w:t>
      </w:r>
      <w:r w:rsidR="00FF0EAE" w:rsidRPr="00F45023">
        <w:rPr>
          <w:rFonts w:ascii="Times New Roman" w:hAnsi="Times New Roman" w:cs="Times New Roman"/>
        </w:rPr>
        <w:t>curing</w:t>
      </w:r>
      <w:r w:rsidRPr="00F45023">
        <w:rPr>
          <w:rFonts w:ascii="Times New Roman" w:hAnsi="Times New Roman" w:cs="Times New Roman"/>
        </w:rPr>
        <w:t xml:space="preserve"> rendering and finishing the exposed surface (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</w:t>
      </w:r>
      <w:r w:rsidR="006D5F3F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screening and washing of shingle</w:t>
      </w:r>
      <w:proofErr w:type="gramStart"/>
      <w:r w:rsidRPr="00F45023">
        <w:rPr>
          <w:rFonts w:ascii="Times New Roman" w:hAnsi="Times New Roman" w:cs="Times New Roman"/>
        </w:rPr>
        <w:t>)a</w:t>
      </w:r>
      <w:proofErr w:type="gramEnd"/>
      <w:r w:rsidRPr="00F45023">
        <w:rPr>
          <w:rFonts w:ascii="Times New Roman" w:hAnsi="Times New Roman" w:cs="Times New Roman"/>
        </w:rPr>
        <w:t xml:space="preserve"> RCC work in roofs slabs beams columns rafts lintels </w:t>
      </w:r>
      <w:r w:rsidR="006D5F3F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 xml:space="preserve">and other structural members laid in situ or precast </w:t>
      </w:r>
      <w:r w:rsidR="00FF0EAE" w:rsidRPr="00F45023">
        <w:rPr>
          <w:rFonts w:ascii="Times New Roman" w:hAnsi="Times New Roman" w:cs="Times New Roman"/>
        </w:rPr>
        <w:t>laid</w:t>
      </w:r>
      <w:r w:rsidRPr="00F45023">
        <w:rPr>
          <w:rFonts w:ascii="Times New Roman" w:hAnsi="Times New Roman" w:cs="Times New Roman"/>
        </w:rPr>
        <w:t xml:space="preserve"> in position complete the all </w:t>
      </w:r>
      <w:r w:rsidR="006D5F3F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 xml:space="preserve">respect (I) Ratio 1:2:4 90 lbs cement 2cft sand 4 </w:t>
      </w:r>
      <w:proofErr w:type="spellStart"/>
      <w:r w:rsidRPr="00F45023">
        <w:rPr>
          <w:rFonts w:ascii="Times New Roman" w:hAnsi="Times New Roman" w:cs="Times New Roman"/>
        </w:rPr>
        <w:t>cft</w:t>
      </w:r>
      <w:proofErr w:type="spellEnd"/>
      <w:r w:rsidRPr="00F45023">
        <w:rPr>
          <w:rFonts w:ascii="Times New Roman" w:hAnsi="Times New Roman" w:cs="Times New Roman"/>
        </w:rPr>
        <w:t xml:space="preserve"> shingle 1/8” to ¼”guage.(GSI No: 6 </w:t>
      </w:r>
      <w:r w:rsidR="006D5F3F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>(a) P-19).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</w:p>
    <w:p w:rsidR="00F45023" w:rsidRDefault="00914707" w:rsidP="00F4502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8E07C8">
        <w:rPr>
          <w:rFonts w:ascii="Times New Roman" w:hAnsi="Times New Roman" w:cs="Times New Roman"/>
        </w:rPr>
        <w:t>399.0</w:t>
      </w:r>
      <w:r w:rsidR="00F45023" w:rsidRPr="00F45023">
        <w:rPr>
          <w:rFonts w:ascii="Times New Roman" w:hAnsi="Times New Roman" w:cs="Times New Roman"/>
        </w:rPr>
        <w:t xml:space="preserve">  </w:t>
      </w:r>
      <w:proofErr w:type="spellStart"/>
      <w:r w:rsidR="00F45023" w:rsidRPr="00F45023">
        <w:rPr>
          <w:rFonts w:ascii="Times New Roman" w:hAnsi="Times New Roman" w:cs="Times New Roman"/>
        </w:rPr>
        <w:t>Cft</w:t>
      </w:r>
      <w:proofErr w:type="spellEnd"/>
      <w:proofErr w:type="gramEnd"/>
      <w:r w:rsidR="00F45023" w:rsidRPr="00F45023">
        <w:rPr>
          <w:rFonts w:ascii="Times New Roman" w:hAnsi="Times New Roman" w:cs="Times New Roman"/>
        </w:rPr>
        <w:t>.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>Rs: 337/-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>P/</w:t>
      </w:r>
      <w:proofErr w:type="spellStart"/>
      <w:r w:rsidR="00F45023" w:rsidRPr="00F45023">
        <w:rPr>
          <w:rFonts w:ascii="Times New Roman" w:hAnsi="Times New Roman" w:cs="Times New Roman"/>
        </w:rPr>
        <w:t>Cft</w:t>
      </w:r>
      <w:proofErr w:type="spellEnd"/>
      <w:r w:rsidR="00F45023" w:rsidRPr="00F45023">
        <w:rPr>
          <w:rFonts w:ascii="Times New Roman" w:hAnsi="Times New Roman" w:cs="Times New Roman"/>
        </w:rPr>
        <w:t>.</w:t>
      </w:r>
      <w:r w:rsidR="00F45023" w:rsidRPr="00F45023">
        <w:rPr>
          <w:rFonts w:ascii="Times New Roman" w:hAnsi="Times New Roman" w:cs="Times New Roman"/>
        </w:rPr>
        <w:tab/>
      </w:r>
      <w:r w:rsidR="00F45023" w:rsidRPr="00F45023">
        <w:rPr>
          <w:rFonts w:ascii="Times New Roman" w:hAnsi="Times New Roman" w:cs="Times New Roman"/>
        </w:rPr>
        <w:tab/>
        <w:t xml:space="preserve">Rs: </w:t>
      </w:r>
      <w:r w:rsidR="008034F3">
        <w:rPr>
          <w:rFonts w:ascii="Times New Roman" w:hAnsi="Times New Roman" w:cs="Times New Roman"/>
        </w:rPr>
        <w:t>134463</w:t>
      </w:r>
      <w:r w:rsidR="00C11130">
        <w:rPr>
          <w:rFonts w:ascii="Times New Roman" w:hAnsi="Times New Roman" w:cs="Times New Roman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>7.</w:t>
      </w:r>
      <w:r w:rsidRPr="00F45023">
        <w:rPr>
          <w:rFonts w:ascii="Times New Roman" w:hAnsi="Times New Roman" w:cs="Times New Roman"/>
        </w:rPr>
        <w:tab/>
        <w:t xml:space="preserve">Fabrication of mild steel reinforcement cement concrete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cutting bending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proofErr w:type="gramStart"/>
      <w:r w:rsidRPr="00F45023">
        <w:rPr>
          <w:rFonts w:ascii="Times New Roman" w:hAnsi="Times New Roman" w:cs="Times New Roman"/>
        </w:rPr>
        <w:t>laying</w:t>
      </w:r>
      <w:proofErr w:type="gramEnd"/>
      <w:r w:rsidRPr="00F45023">
        <w:rPr>
          <w:rFonts w:ascii="Times New Roman" w:hAnsi="Times New Roman" w:cs="Times New Roman"/>
        </w:rPr>
        <w:t xml:space="preserve"> in position and fastening </w:t>
      </w:r>
      <w:proofErr w:type="spellStart"/>
      <w:r w:rsidRPr="00F45023">
        <w:rPr>
          <w:rFonts w:ascii="Times New Roman" w:hAnsi="Times New Roman" w:cs="Times New Roman"/>
        </w:rPr>
        <w:t>i/c</w:t>
      </w:r>
      <w:proofErr w:type="spellEnd"/>
      <w:r w:rsidRPr="00F45023">
        <w:rPr>
          <w:rFonts w:ascii="Times New Roman" w:hAnsi="Times New Roman" w:cs="Times New Roman"/>
        </w:rPr>
        <w:t xml:space="preserve"> cost of  binding wire etc.(GSI No:7(b)P-19)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="00920D21">
        <w:rPr>
          <w:rFonts w:ascii="Times New Roman" w:hAnsi="Times New Roman" w:cs="Times New Roman"/>
        </w:rPr>
        <w:t xml:space="preserve">14.25 </w:t>
      </w:r>
      <w:r w:rsidRPr="00F45023">
        <w:rPr>
          <w:rFonts w:ascii="Times New Roman" w:hAnsi="Times New Roman" w:cs="Times New Roman"/>
        </w:rPr>
        <w:t>Cwt.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Rs: 5001/70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>P/Cwt.</w:t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="00113331">
        <w:rPr>
          <w:rFonts w:ascii="Times New Roman" w:hAnsi="Times New Roman" w:cs="Times New Roman"/>
        </w:rPr>
        <w:t>Rs.</w:t>
      </w:r>
      <w:r w:rsidR="00486267">
        <w:rPr>
          <w:rFonts w:ascii="Times New Roman" w:hAnsi="Times New Roman" w:cs="Times New Roman"/>
          <w:u w:val="single"/>
        </w:rPr>
        <w:t>71274</w:t>
      </w:r>
      <w:r w:rsidR="00940140">
        <w:rPr>
          <w:rFonts w:ascii="Times New Roman" w:hAnsi="Times New Roman" w:cs="Times New Roman"/>
          <w:u w:val="single"/>
        </w:rPr>
        <w:t>/-</w:t>
      </w:r>
    </w:p>
    <w:p w:rsidR="00F45023" w:rsidRPr="00F45023" w:rsidRDefault="00F45023" w:rsidP="00F45023">
      <w:pPr>
        <w:pStyle w:val="NoSpacing"/>
        <w:rPr>
          <w:rFonts w:ascii="Times New Roman" w:hAnsi="Times New Roman" w:cs="Times New Roman"/>
        </w:rPr>
      </w:pPr>
    </w:p>
    <w:p w:rsidR="00F45023" w:rsidRPr="00F45023" w:rsidRDefault="00F45023" w:rsidP="00495F5F">
      <w:pPr>
        <w:pStyle w:val="NoSpacing"/>
        <w:rPr>
          <w:rFonts w:ascii="Times New Roman" w:hAnsi="Times New Roman" w:cs="Times New Roman"/>
        </w:rPr>
      </w:pP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</w:r>
      <w:r w:rsidRPr="00F45023">
        <w:rPr>
          <w:rFonts w:ascii="Times New Roman" w:hAnsi="Times New Roman" w:cs="Times New Roman"/>
        </w:rPr>
        <w:tab/>
        <w:t xml:space="preserve">Total </w:t>
      </w:r>
      <w:r w:rsidRPr="00F45023">
        <w:rPr>
          <w:rFonts w:ascii="Times New Roman" w:hAnsi="Times New Roman" w:cs="Times New Roman"/>
        </w:rPr>
        <w:tab/>
        <w:t xml:space="preserve">Rs. </w:t>
      </w:r>
      <w:r w:rsidR="00A60498">
        <w:rPr>
          <w:rFonts w:ascii="Times New Roman" w:hAnsi="Times New Roman" w:cs="Times New Roman"/>
        </w:rPr>
        <w:t>2425994</w:t>
      </w:r>
      <w:r w:rsidR="00A6699B">
        <w:rPr>
          <w:rFonts w:ascii="Times New Roman" w:hAnsi="Times New Roman" w:cs="Times New Roman"/>
        </w:rPr>
        <w:t>/-</w:t>
      </w:r>
    </w:p>
    <w:p w:rsidR="00D96A65" w:rsidRDefault="00D96A65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262479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262479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262479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262479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262479" w:rsidRPr="00BE6CAD" w:rsidRDefault="00262479" w:rsidP="00BE6CAD">
      <w:pPr>
        <w:pStyle w:val="NoSpacing"/>
        <w:rPr>
          <w:rFonts w:ascii="Times New Roman" w:hAnsi="Times New Roman" w:cs="Times New Roman"/>
          <w:i/>
          <w:sz w:val="32"/>
        </w:rPr>
      </w:pPr>
    </w:p>
    <w:p w:rsidR="0036469C" w:rsidRPr="00380D67" w:rsidRDefault="0036469C" w:rsidP="0036469C">
      <w:pPr>
        <w:ind w:left="72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380D67">
        <w:rPr>
          <w:rFonts w:ascii="Times New Roman" w:hAnsi="Times New Roman" w:cs="Times New Roman"/>
          <w:b/>
          <w:sz w:val="24"/>
          <w:u w:val="single"/>
        </w:rPr>
        <w:t>CONDITIONS.</w:t>
      </w:r>
      <w:proofErr w:type="gramEnd"/>
      <w:r w:rsidRPr="00380D6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36469C" w:rsidRPr="00380D67" w:rsidRDefault="0036469C" w:rsidP="0036469C">
      <w:pPr>
        <w:ind w:left="720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6469C" w:rsidRPr="00380D67" w:rsidRDefault="0036469C" w:rsidP="003646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Any error omission in the specification quantity and unit will be governed by the relevant schedule items. </w:t>
      </w:r>
    </w:p>
    <w:p w:rsidR="0036469C" w:rsidRPr="00380D67" w:rsidRDefault="0036469C" w:rsidP="003646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The rates should be inclusive of all taxes </w:t>
      </w:r>
      <w:proofErr w:type="spellStart"/>
      <w:r w:rsidRPr="00380D67">
        <w:rPr>
          <w:rFonts w:ascii="Times New Roman" w:hAnsi="Times New Roman" w:cs="Times New Roman"/>
          <w:sz w:val="24"/>
        </w:rPr>
        <w:t>i.e</w:t>
      </w:r>
      <w:proofErr w:type="spellEnd"/>
      <w:r w:rsidRPr="00380D67">
        <w:rPr>
          <w:rFonts w:ascii="Times New Roman" w:hAnsi="Times New Roman" w:cs="Times New Roman"/>
          <w:sz w:val="24"/>
        </w:rPr>
        <w:t xml:space="preserve"> sales tax </w:t>
      </w:r>
      <w:proofErr w:type="spellStart"/>
      <w:r w:rsidRPr="00380D67">
        <w:rPr>
          <w:rFonts w:ascii="Times New Roman" w:hAnsi="Times New Roman" w:cs="Times New Roman"/>
          <w:sz w:val="24"/>
        </w:rPr>
        <w:t>octori</w:t>
      </w:r>
      <w:proofErr w:type="spellEnd"/>
      <w:r w:rsidRPr="00380D67">
        <w:rPr>
          <w:rFonts w:ascii="Times New Roman" w:hAnsi="Times New Roman" w:cs="Times New Roman"/>
          <w:sz w:val="24"/>
        </w:rPr>
        <w:t xml:space="preserve"> tax etc. </w:t>
      </w:r>
    </w:p>
    <w:p w:rsidR="0036469C" w:rsidRPr="00380D67" w:rsidRDefault="0036469C" w:rsidP="003646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No separate carriage will be paid to the contractor </w:t>
      </w:r>
    </w:p>
    <w:p w:rsidR="0036469C" w:rsidRPr="00380D67" w:rsidRDefault="0036469C" w:rsidP="003646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No premium will be allowed for no-schedule items. </w:t>
      </w:r>
    </w:p>
    <w:p w:rsidR="0036469C" w:rsidRPr="00380D67" w:rsidRDefault="0036469C" w:rsidP="003646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 xml:space="preserve">The decision of the Superintending Engineer, Public health Engineering Circle Mirpurkhas will be final and binding the parties if in any dispute. </w:t>
      </w:r>
    </w:p>
    <w:p w:rsidR="0036469C" w:rsidRPr="00380D67" w:rsidRDefault="0036469C" w:rsidP="0036469C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sz w:val="24"/>
        </w:rPr>
        <w:tab/>
      </w:r>
    </w:p>
    <w:p w:rsidR="0036469C" w:rsidRPr="00380D67" w:rsidRDefault="0036469C" w:rsidP="0036469C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</w:p>
    <w:p w:rsidR="0036469C" w:rsidRPr="00380D67" w:rsidRDefault="00B3092F" w:rsidP="0036469C">
      <w:pPr>
        <w:tabs>
          <w:tab w:val="left" w:pos="3585"/>
        </w:tabs>
        <w:ind w:left="720"/>
        <w:jc w:val="both"/>
        <w:rPr>
          <w:rFonts w:ascii="Times New Roman" w:hAnsi="Times New Roman" w:cs="Times New Roman"/>
          <w:sz w:val="24"/>
        </w:rPr>
      </w:pPr>
      <w:r w:rsidRPr="00380D67">
        <w:rPr>
          <w:rFonts w:ascii="Times New Roman" w:hAnsi="Times New Roman" w:cs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pt;margin-top:3.55pt;width:198pt;height:45pt;z-index:251658240" stroked="f">
            <v:textbox>
              <w:txbxContent>
                <w:p w:rsidR="0036469C" w:rsidRPr="00380D67" w:rsidRDefault="0036469C" w:rsidP="0036469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>EXECUTIVE ENGINEER</w:t>
                  </w:r>
                </w:p>
                <w:p w:rsidR="0036469C" w:rsidRPr="00380D67" w:rsidRDefault="0036469C" w:rsidP="0036469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 xml:space="preserve">PUBLIC HEALTH ENGG: DIVISION </w:t>
                  </w:r>
                </w:p>
                <w:p w:rsidR="0036469C" w:rsidRPr="00380D67" w:rsidRDefault="0036469C" w:rsidP="0036469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80D67">
                    <w:rPr>
                      <w:rFonts w:ascii="Times New Roman" w:hAnsi="Times New Roman" w:cs="Times New Roman"/>
                      <w:sz w:val="18"/>
                    </w:rPr>
                    <w:t>SANGHAR</w:t>
                  </w:r>
                </w:p>
              </w:txbxContent>
            </v:textbox>
          </v:shape>
        </w:pict>
      </w:r>
    </w:p>
    <w:p w:rsidR="0036469C" w:rsidRPr="00380D67" w:rsidRDefault="0036469C" w:rsidP="0036469C">
      <w:pPr>
        <w:jc w:val="both"/>
        <w:rPr>
          <w:rFonts w:ascii="Times New Roman" w:hAnsi="Times New Roman" w:cs="Times New Roman"/>
          <w:sz w:val="16"/>
        </w:rPr>
      </w:pPr>
    </w:p>
    <w:p w:rsidR="0036469C" w:rsidRPr="00380D67" w:rsidRDefault="0036469C" w:rsidP="0036469C">
      <w:pPr>
        <w:rPr>
          <w:rFonts w:ascii="Times New Roman" w:hAnsi="Times New Roman" w:cs="Times New Roman"/>
          <w:sz w:val="16"/>
        </w:rPr>
      </w:pPr>
      <w:r w:rsidRPr="00380D67">
        <w:rPr>
          <w:rFonts w:ascii="Times New Roman" w:hAnsi="Times New Roman" w:cs="Times New Roman"/>
          <w:sz w:val="16"/>
        </w:rPr>
        <w:t xml:space="preserve"> </w:t>
      </w:r>
    </w:p>
    <w:p w:rsidR="00556E02" w:rsidRPr="00380D67" w:rsidRDefault="00556E02" w:rsidP="0036469C">
      <w:pPr>
        <w:pStyle w:val="NoSpacing"/>
        <w:rPr>
          <w:rFonts w:ascii="Times New Roman" w:hAnsi="Times New Roman" w:cs="Times New Roman"/>
        </w:rPr>
      </w:pPr>
    </w:p>
    <w:sectPr w:rsidR="00556E02" w:rsidRPr="00380D67" w:rsidSect="00064B50">
      <w:pgSz w:w="11909" w:h="16834" w:code="9"/>
      <w:pgMar w:top="720" w:right="144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2F1989"/>
    <w:multiLevelType w:val="hybridMultilevel"/>
    <w:tmpl w:val="0E8C9314"/>
    <w:lvl w:ilvl="0" w:tplc="627ED02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101D5"/>
    <w:multiLevelType w:val="hybridMultilevel"/>
    <w:tmpl w:val="8DDCD5E0"/>
    <w:lvl w:ilvl="0" w:tplc="87160120">
      <w:start w:val="2"/>
      <w:numFmt w:val="decimal"/>
      <w:lvlText w:val="%1"/>
      <w:lvlJc w:val="left"/>
      <w:pPr>
        <w:tabs>
          <w:tab w:val="num" w:pos="5760"/>
        </w:tabs>
        <w:ind w:left="5760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565"/>
        </w:tabs>
        <w:ind w:left="5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85"/>
        </w:tabs>
        <w:ind w:left="6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05"/>
        </w:tabs>
        <w:ind w:left="7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25"/>
        </w:tabs>
        <w:ind w:left="7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45"/>
        </w:tabs>
        <w:ind w:left="8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65"/>
        </w:tabs>
        <w:ind w:left="9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85"/>
        </w:tabs>
        <w:ind w:left="9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05"/>
        </w:tabs>
        <w:ind w:left="1060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4B50"/>
    <w:rsid w:val="000000B8"/>
    <w:rsid w:val="00000153"/>
    <w:rsid w:val="00004122"/>
    <w:rsid w:val="00006CD7"/>
    <w:rsid w:val="00011EAC"/>
    <w:rsid w:val="00017334"/>
    <w:rsid w:val="000234B7"/>
    <w:rsid w:val="00032233"/>
    <w:rsid w:val="00035C58"/>
    <w:rsid w:val="00040899"/>
    <w:rsid w:val="00041291"/>
    <w:rsid w:val="00053096"/>
    <w:rsid w:val="00053587"/>
    <w:rsid w:val="00053B98"/>
    <w:rsid w:val="00054E08"/>
    <w:rsid w:val="00056673"/>
    <w:rsid w:val="00056B11"/>
    <w:rsid w:val="00061702"/>
    <w:rsid w:val="00062BD7"/>
    <w:rsid w:val="00064B50"/>
    <w:rsid w:val="0007082E"/>
    <w:rsid w:val="000718A9"/>
    <w:rsid w:val="00073ECF"/>
    <w:rsid w:val="00073F31"/>
    <w:rsid w:val="00075015"/>
    <w:rsid w:val="00076C8C"/>
    <w:rsid w:val="00081EAF"/>
    <w:rsid w:val="0008250D"/>
    <w:rsid w:val="00085CE2"/>
    <w:rsid w:val="00090C65"/>
    <w:rsid w:val="000954C4"/>
    <w:rsid w:val="0009737E"/>
    <w:rsid w:val="000A0848"/>
    <w:rsid w:val="000A2550"/>
    <w:rsid w:val="000B4809"/>
    <w:rsid w:val="000B4877"/>
    <w:rsid w:val="000D785B"/>
    <w:rsid w:val="000E3786"/>
    <w:rsid w:val="000E440A"/>
    <w:rsid w:val="000E5957"/>
    <w:rsid w:val="000F644A"/>
    <w:rsid w:val="001001E8"/>
    <w:rsid w:val="001027F2"/>
    <w:rsid w:val="001034AF"/>
    <w:rsid w:val="0011244F"/>
    <w:rsid w:val="00113331"/>
    <w:rsid w:val="00115B20"/>
    <w:rsid w:val="0012737B"/>
    <w:rsid w:val="00131B4E"/>
    <w:rsid w:val="00135C09"/>
    <w:rsid w:val="001407E3"/>
    <w:rsid w:val="00140C4C"/>
    <w:rsid w:val="00141E6F"/>
    <w:rsid w:val="001504CE"/>
    <w:rsid w:val="00163944"/>
    <w:rsid w:val="00164023"/>
    <w:rsid w:val="00166923"/>
    <w:rsid w:val="001718C3"/>
    <w:rsid w:val="00171A88"/>
    <w:rsid w:val="00173BE9"/>
    <w:rsid w:val="001761A1"/>
    <w:rsid w:val="00180BF7"/>
    <w:rsid w:val="0018657B"/>
    <w:rsid w:val="001879BC"/>
    <w:rsid w:val="00191D5F"/>
    <w:rsid w:val="001923FB"/>
    <w:rsid w:val="001A050C"/>
    <w:rsid w:val="001A1AB5"/>
    <w:rsid w:val="001A7B8E"/>
    <w:rsid w:val="001B05C1"/>
    <w:rsid w:val="001B0C9B"/>
    <w:rsid w:val="001B2F6B"/>
    <w:rsid w:val="001B555F"/>
    <w:rsid w:val="001B6950"/>
    <w:rsid w:val="001C039B"/>
    <w:rsid w:val="001C713D"/>
    <w:rsid w:val="001C7909"/>
    <w:rsid w:val="001C7AD4"/>
    <w:rsid w:val="001D3E7A"/>
    <w:rsid w:val="001D4922"/>
    <w:rsid w:val="001F1525"/>
    <w:rsid w:val="001F1A1E"/>
    <w:rsid w:val="001F5AB2"/>
    <w:rsid w:val="00226003"/>
    <w:rsid w:val="00230188"/>
    <w:rsid w:val="00231177"/>
    <w:rsid w:val="00231D92"/>
    <w:rsid w:val="002404C4"/>
    <w:rsid w:val="002447DB"/>
    <w:rsid w:val="00245103"/>
    <w:rsid w:val="0025749C"/>
    <w:rsid w:val="0026182E"/>
    <w:rsid w:val="00262479"/>
    <w:rsid w:val="00262FCC"/>
    <w:rsid w:val="00265722"/>
    <w:rsid w:val="0026703C"/>
    <w:rsid w:val="0027174C"/>
    <w:rsid w:val="0027333B"/>
    <w:rsid w:val="00276BAB"/>
    <w:rsid w:val="0028461A"/>
    <w:rsid w:val="00293C3D"/>
    <w:rsid w:val="002962B8"/>
    <w:rsid w:val="002A17D3"/>
    <w:rsid w:val="002A1FC1"/>
    <w:rsid w:val="002A53BB"/>
    <w:rsid w:val="002A57B4"/>
    <w:rsid w:val="002A69D0"/>
    <w:rsid w:val="002A7C14"/>
    <w:rsid w:val="002C015D"/>
    <w:rsid w:val="002C5398"/>
    <w:rsid w:val="002D2FF6"/>
    <w:rsid w:val="002E628A"/>
    <w:rsid w:val="002E66C3"/>
    <w:rsid w:val="002E6D7F"/>
    <w:rsid w:val="002F0DAD"/>
    <w:rsid w:val="002F3600"/>
    <w:rsid w:val="002F68E1"/>
    <w:rsid w:val="0030233C"/>
    <w:rsid w:val="00302ACE"/>
    <w:rsid w:val="0030424B"/>
    <w:rsid w:val="00316421"/>
    <w:rsid w:val="00316998"/>
    <w:rsid w:val="00326528"/>
    <w:rsid w:val="00332A3A"/>
    <w:rsid w:val="00333699"/>
    <w:rsid w:val="00335261"/>
    <w:rsid w:val="00337D55"/>
    <w:rsid w:val="00342B6B"/>
    <w:rsid w:val="0034421E"/>
    <w:rsid w:val="00351FB2"/>
    <w:rsid w:val="0036195D"/>
    <w:rsid w:val="00362150"/>
    <w:rsid w:val="00364307"/>
    <w:rsid w:val="0036469C"/>
    <w:rsid w:val="00366F10"/>
    <w:rsid w:val="003807C7"/>
    <w:rsid w:val="00380D67"/>
    <w:rsid w:val="003852EE"/>
    <w:rsid w:val="00385EC2"/>
    <w:rsid w:val="00387995"/>
    <w:rsid w:val="00391838"/>
    <w:rsid w:val="00396984"/>
    <w:rsid w:val="00397BB6"/>
    <w:rsid w:val="003A414C"/>
    <w:rsid w:val="003A41F2"/>
    <w:rsid w:val="003A736D"/>
    <w:rsid w:val="003B6691"/>
    <w:rsid w:val="003C6705"/>
    <w:rsid w:val="003C6D00"/>
    <w:rsid w:val="003C70B6"/>
    <w:rsid w:val="003D2E03"/>
    <w:rsid w:val="003D7B99"/>
    <w:rsid w:val="003E3AF5"/>
    <w:rsid w:val="003E5241"/>
    <w:rsid w:val="004060CF"/>
    <w:rsid w:val="00407C05"/>
    <w:rsid w:val="00410099"/>
    <w:rsid w:val="0041616A"/>
    <w:rsid w:val="00416393"/>
    <w:rsid w:val="00416BE7"/>
    <w:rsid w:val="00420346"/>
    <w:rsid w:val="00422373"/>
    <w:rsid w:val="0043028B"/>
    <w:rsid w:val="00436F54"/>
    <w:rsid w:val="00440398"/>
    <w:rsid w:val="0045256E"/>
    <w:rsid w:val="00453DE8"/>
    <w:rsid w:val="00465F0F"/>
    <w:rsid w:val="00470873"/>
    <w:rsid w:val="004720C2"/>
    <w:rsid w:val="004773FD"/>
    <w:rsid w:val="00481151"/>
    <w:rsid w:val="00486267"/>
    <w:rsid w:val="00495183"/>
    <w:rsid w:val="00495F5F"/>
    <w:rsid w:val="00496694"/>
    <w:rsid w:val="004979C5"/>
    <w:rsid w:val="004A4900"/>
    <w:rsid w:val="004A4B6C"/>
    <w:rsid w:val="004A6248"/>
    <w:rsid w:val="004B1147"/>
    <w:rsid w:val="004B349D"/>
    <w:rsid w:val="004D08AC"/>
    <w:rsid w:val="004D12FE"/>
    <w:rsid w:val="004E3686"/>
    <w:rsid w:val="004F59C0"/>
    <w:rsid w:val="0050160B"/>
    <w:rsid w:val="0051395B"/>
    <w:rsid w:val="00517BDD"/>
    <w:rsid w:val="00522DAF"/>
    <w:rsid w:val="005270ED"/>
    <w:rsid w:val="00531497"/>
    <w:rsid w:val="005323D3"/>
    <w:rsid w:val="00533BE6"/>
    <w:rsid w:val="00533F31"/>
    <w:rsid w:val="005352E3"/>
    <w:rsid w:val="00550F40"/>
    <w:rsid w:val="0055260E"/>
    <w:rsid w:val="00556E02"/>
    <w:rsid w:val="00565146"/>
    <w:rsid w:val="00567806"/>
    <w:rsid w:val="00573C09"/>
    <w:rsid w:val="00574C86"/>
    <w:rsid w:val="00574D94"/>
    <w:rsid w:val="00577051"/>
    <w:rsid w:val="005843A1"/>
    <w:rsid w:val="00594928"/>
    <w:rsid w:val="00594D4E"/>
    <w:rsid w:val="00596681"/>
    <w:rsid w:val="005A13D6"/>
    <w:rsid w:val="005B2639"/>
    <w:rsid w:val="005B42E1"/>
    <w:rsid w:val="005B687E"/>
    <w:rsid w:val="005C078E"/>
    <w:rsid w:val="005D3B33"/>
    <w:rsid w:val="005E119C"/>
    <w:rsid w:val="005E2054"/>
    <w:rsid w:val="005E2540"/>
    <w:rsid w:val="005E670C"/>
    <w:rsid w:val="005F1F21"/>
    <w:rsid w:val="005F671D"/>
    <w:rsid w:val="005F6B2F"/>
    <w:rsid w:val="0060056C"/>
    <w:rsid w:val="00604AD3"/>
    <w:rsid w:val="006105C8"/>
    <w:rsid w:val="00617C14"/>
    <w:rsid w:val="00624471"/>
    <w:rsid w:val="00627177"/>
    <w:rsid w:val="00643149"/>
    <w:rsid w:val="0064726C"/>
    <w:rsid w:val="00650691"/>
    <w:rsid w:val="00653D11"/>
    <w:rsid w:val="0066061B"/>
    <w:rsid w:val="00661E32"/>
    <w:rsid w:val="00671506"/>
    <w:rsid w:val="0067173D"/>
    <w:rsid w:val="0067551F"/>
    <w:rsid w:val="00677310"/>
    <w:rsid w:val="006801D8"/>
    <w:rsid w:val="0068754D"/>
    <w:rsid w:val="00687A45"/>
    <w:rsid w:val="00690EB0"/>
    <w:rsid w:val="00694EF3"/>
    <w:rsid w:val="006952E2"/>
    <w:rsid w:val="006A03DB"/>
    <w:rsid w:val="006A1049"/>
    <w:rsid w:val="006A36E6"/>
    <w:rsid w:val="006A4762"/>
    <w:rsid w:val="006A6EE3"/>
    <w:rsid w:val="006C07E6"/>
    <w:rsid w:val="006C0A33"/>
    <w:rsid w:val="006C3CD2"/>
    <w:rsid w:val="006C4FA4"/>
    <w:rsid w:val="006C639E"/>
    <w:rsid w:val="006C6CEF"/>
    <w:rsid w:val="006D170E"/>
    <w:rsid w:val="006D4C76"/>
    <w:rsid w:val="006D5F3F"/>
    <w:rsid w:val="006D5F92"/>
    <w:rsid w:val="006E0A18"/>
    <w:rsid w:val="006E17D8"/>
    <w:rsid w:val="006E3086"/>
    <w:rsid w:val="006E6622"/>
    <w:rsid w:val="006F13C8"/>
    <w:rsid w:val="006F1DBC"/>
    <w:rsid w:val="006F3437"/>
    <w:rsid w:val="006F362F"/>
    <w:rsid w:val="006F7B80"/>
    <w:rsid w:val="00710F31"/>
    <w:rsid w:val="0071454F"/>
    <w:rsid w:val="00723992"/>
    <w:rsid w:val="007246B3"/>
    <w:rsid w:val="00726B36"/>
    <w:rsid w:val="0074057A"/>
    <w:rsid w:val="00745DEC"/>
    <w:rsid w:val="00745F28"/>
    <w:rsid w:val="00763861"/>
    <w:rsid w:val="007654F4"/>
    <w:rsid w:val="00765A28"/>
    <w:rsid w:val="00766B36"/>
    <w:rsid w:val="00770E9C"/>
    <w:rsid w:val="00772296"/>
    <w:rsid w:val="00773EE2"/>
    <w:rsid w:val="00777374"/>
    <w:rsid w:val="00782E1B"/>
    <w:rsid w:val="00796D71"/>
    <w:rsid w:val="007B0B79"/>
    <w:rsid w:val="007B54FA"/>
    <w:rsid w:val="007C1DD8"/>
    <w:rsid w:val="007C56A3"/>
    <w:rsid w:val="007D3EB9"/>
    <w:rsid w:val="007E0730"/>
    <w:rsid w:val="007E0906"/>
    <w:rsid w:val="007E78A1"/>
    <w:rsid w:val="007F191D"/>
    <w:rsid w:val="007F33CB"/>
    <w:rsid w:val="007F3BBA"/>
    <w:rsid w:val="007F6A55"/>
    <w:rsid w:val="007F73C8"/>
    <w:rsid w:val="008024A8"/>
    <w:rsid w:val="008034F3"/>
    <w:rsid w:val="00816B87"/>
    <w:rsid w:val="0082657E"/>
    <w:rsid w:val="0082672F"/>
    <w:rsid w:val="0082767F"/>
    <w:rsid w:val="00832BCA"/>
    <w:rsid w:val="008337D6"/>
    <w:rsid w:val="00836DE7"/>
    <w:rsid w:val="00842524"/>
    <w:rsid w:val="0085453E"/>
    <w:rsid w:val="00854F85"/>
    <w:rsid w:val="00857A2E"/>
    <w:rsid w:val="008658DA"/>
    <w:rsid w:val="00866BD7"/>
    <w:rsid w:val="00870D67"/>
    <w:rsid w:val="00870DEE"/>
    <w:rsid w:val="00872E29"/>
    <w:rsid w:val="00875F0C"/>
    <w:rsid w:val="00891E61"/>
    <w:rsid w:val="00892E1D"/>
    <w:rsid w:val="00893243"/>
    <w:rsid w:val="00894FA5"/>
    <w:rsid w:val="00897AC2"/>
    <w:rsid w:val="008A1273"/>
    <w:rsid w:val="008A2012"/>
    <w:rsid w:val="008A338A"/>
    <w:rsid w:val="008A362C"/>
    <w:rsid w:val="008A58C8"/>
    <w:rsid w:val="008B17B1"/>
    <w:rsid w:val="008B2FC5"/>
    <w:rsid w:val="008B33F3"/>
    <w:rsid w:val="008C1D96"/>
    <w:rsid w:val="008D0C4C"/>
    <w:rsid w:val="008D0C67"/>
    <w:rsid w:val="008E07C8"/>
    <w:rsid w:val="00900216"/>
    <w:rsid w:val="00911C22"/>
    <w:rsid w:val="00912579"/>
    <w:rsid w:val="00914707"/>
    <w:rsid w:val="00915C8E"/>
    <w:rsid w:val="0091729F"/>
    <w:rsid w:val="00920D21"/>
    <w:rsid w:val="00927B74"/>
    <w:rsid w:val="00933C1D"/>
    <w:rsid w:val="00940140"/>
    <w:rsid w:val="00945F4C"/>
    <w:rsid w:val="009511F5"/>
    <w:rsid w:val="0095639F"/>
    <w:rsid w:val="00960645"/>
    <w:rsid w:val="00961DA1"/>
    <w:rsid w:val="00965770"/>
    <w:rsid w:val="009711A6"/>
    <w:rsid w:val="00981B7F"/>
    <w:rsid w:val="00987510"/>
    <w:rsid w:val="00991CC3"/>
    <w:rsid w:val="009930E2"/>
    <w:rsid w:val="00997299"/>
    <w:rsid w:val="009A33E1"/>
    <w:rsid w:val="009A656E"/>
    <w:rsid w:val="009B4227"/>
    <w:rsid w:val="009B5A6D"/>
    <w:rsid w:val="009D33E7"/>
    <w:rsid w:val="009D3855"/>
    <w:rsid w:val="009D6B5C"/>
    <w:rsid w:val="009E044E"/>
    <w:rsid w:val="009E2C26"/>
    <w:rsid w:val="009F1439"/>
    <w:rsid w:val="009F2AFB"/>
    <w:rsid w:val="00A02DDF"/>
    <w:rsid w:val="00A04FF0"/>
    <w:rsid w:val="00A06A56"/>
    <w:rsid w:val="00A1017B"/>
    <w:rsid w:val="00A14413"/>
    <w:rsid w:val="00A211C6"/>
    <w:rsid w:val="00A44978"/>
    <w:rsid w:val="00A450F3"/>
    <w:rsid w:val="00A45D8F"/>
    <w:rsid w:val="00A60498"/>
    <w:rsid w:val="00A6281E"/>
    <w:rsid w:val="00A63B38"/>
    <w:rsid w:val="00A6699B"/>
    <w:rsid w:val="00A66E5B"/>
    <w:rsid w:val="00A76FD7"/>
    <w:rsid w:val="00A81FA7"/>
    <w:rsid w:val="00A8623A"/>
    <w:rsid w:val="00A936C9"/>
    <w:rsid w:val="00A97672"/>
    <w:rsid w:val="00AA262B"/>
    <w:rsid w:val="00AA65E6"/>
    <w:rsid w:val="00AB1BA4"/>
    <w:rsid w:val="00AB4D31"/>
    <w:rsid w:val="00AC2FE4"/>
    <w:rsid w:val="00AC44DA"/>
    <w:rsid w:val="00AD05AB"/>
    <w:rsid w:val="00AD212A"/>
    <w:rsid w:val="00AD497D"/>
    <w:rsid w:val="00AD5E4F"/>
    <w:rsid w:val="00AD7C35"/>
    <w:rsid w:val="00AE2B76"/>
    <w:rsid w:val="00AE7516"/>
    <w:rsid w:val="00AF7F3C"/>
    <w:rsid w:val="00B067BB"/>
    <w:rsid w:val="00B139A5"/>
    <w:rsid w:val="00B15F19"/>
    <w:rsid w:val="00B21575"/>
    <w:rsid w:val="00B22CBF"/>
    <w:rsid w:val="00B3092F"/>
    <w:rsid w:val="00B33E20"/>
    <w:rsid w:val="00B3637E"/>
    <w:rsid w:val="00B36755"/>
    <w:rsid w:val="00B40668"/>
    <w:rsid w:val="00B47B59"/>
    <w:rsid w:val="00B47C91"/>
    <w:rsid w:val="00B55C0C"/>
    <w:rsid w:val="00B56BAF"/>
    <w:rsid w:val="00B57346"/>
    <w:rsid w:val="00B64D10"/>
    <w:rsid w:val="00B676F9"/>
    <w:rsid w:val="00B67A3A"/>
    <w:rsid w:val="00B705AD"/>
    <w:rsid w:val="00B71403"/>
    <w:rsid w:val="00B84E1A"/>
    <w:rsid w:val="00B9431B"/>
    <w:rsid w:val="00B954E4"/>
    <w:rsid w:val="00B9736C"/>
    <w:rsid w:val="00BA28F0"/>
    <w:rsid w:val="00BA5433"/>
    <w:rsid w:val="00BB64E2"/>
    <w:rsid w:val="00BC1376"/>
    <w:rsid w:val="00BC3702"/>
    <w:rsid w:val="00BC4F53"/>
    <w:rsid w:val="00BC5DCE"/>
    <w:rsid w:val="00BC6986"/>
    <w:rsid w:val="00BE1D30"/>
    <w:rsid w:val="00BE6CAD"/>
    <w:rsid w:val="00BE70B5"/>
    <w:rsid w:val="00BF1DD6"/>
    <w:rsid w:val="00C03C69"/>
    <w:rsid w:val="00C07B14"/>
    <w:rsid w:val="00C11130"/>
    <w:rsid w:val="00C14FB2"/>
    <w:rsid w:val="00C179A4"/>
    <w:rsid w:val="00C17C9B"/>
    <w:rsid w:val="00C20792"/>
    <w:rsid w:val="00C21315"/>
    <w:rsid w:val="00C236A0"/>
    <w:rsid w:val="00C27380"/>
    <w:rsid w:val="00C311CB"/>
    <w:rsid w:val="00C31AC4"/>
    <w:rsid w:val="00C34B8E"/>
    <w:rsid w:val="00C35321"/>
    <w:rsid w:val="00C40200"/>
    <w:rsid w:val="00C45D5D"/>
    <w:rsid w:val="00C47179"/>
    <w:rsid w:val="00C54317"/>
    <w:rsid w:val="00C56FE0"/>
    <w:rsid w:val="00C63F11"/>
    <w:rsid w:val="00C671E1"/>
    <w:rsid w:val="00C7052B"/>
    <w:rsid w:val="00C812FA"/>
    <w:rsid w:val="00C84355"/>
    <w:rsid w:val="00CA0CE6"/>
    <w:rsid w:val="00CA3BB5"/>
    <w:rsid w:val="00CA68B2"/>
    <w:rsid w:val="00CB6FF8"/>
    <w:rsid w:val="00CB7DCF"/>
    <w:rsid w:val="00CC347D"/>
    <w:rsid w:val="00CC3EBF"/>
    <w:rsid w:val="00CC41B8"/>
    <w:rsid w:val="00CE4259"/>
    <w:rsid w:val="00CE4595"/>
    <w:rsid w:val="00CE4FFA"/>
    <w:rsid w:val="00CE50C9"/>
    <w:rsid w:val="00CE53A4"/>
    <w:rsid w:val="00CE5E53"/>
    <w:rsid w:val="00CF289B"/>
    <w:rsid w:val="00CF3CBA"/>
    <w:rsid w:val="00D06DC3"/>
    <w:rsid w:val="00D159C0"/>
    <w:rsid w:val="00D3269D"/>
    <w:rsid w:val="00D365A6"/>
    <w:rsid w:val="00D474FF"/>
    <w:rsid w:val="00D510AE"/>
    <w:rsid w:val="00D5424F"/>
    <w:rsid w:val="00D63AB6"/>
    <w:rsid w:val="00D75BD0"/>
    <w:rsid w:val="00D76B56"/>
    <w:rsid w:val="00D77E1D"/>
    <w:rsid w:val="00D80F8E"/>
    <w:rsid w:val="00D81424"/>
    <w:rsid w:val="00D91057"/>
    <w:rsid w:val="00D96A65"/>
    <w:rsid w:val="00DA276C"/>
    <w:rsid w:val="00DA28C0"/>
    <w:rsid w:val="00DA76B8"/>
    <w:rsid w:val="00DB5B8F"/>
    <w:rsid w:val="00DC0243"/>
    <w:rsid w:val="00DC7E72"/>
    <w:rsid w:val="00DD3327"/>
    <w:rsid w:val="00DD5971"/>
    <w:rsid w:val="00DD7AC2"/>
    <w:rsid w:val="00DE357E"/>
    <w:rsid w:val="00DE3681"/>
    <w:rsid w:val="00E005B4"/>
    <w:rsid w:val="00E01E7B"/>
    <w:rsid w:val="00E116F9"/>
    <w:rsid w:val="00E12EC4"/>
    <w:rsid w:val="00E16318"/>
    <w:rsid w:val="00E16E93"/>
    <w:rsid w:val="00E17F56"/>
    <w:rsid w:val="00E241BD"/>
    <w:rsid w:val="00E2663C"/>
    <w:rsid w:val="00E2680D"/>
    <w:rsid w:val="00E26892"/>
    <w:rsid w:val="00E27CF3"/>
    <w:rsid w:val="00E30C5E"/>
    <w:rsid w:val="00E31B47"/>
    <w:rsid w:val="00E3722F"/>
    <w:rsid w:val="00E57731"/>
    <w:rsid w:val="00E64AEC"/>
    <w:rsid w:val="00E749C8"/>
    <w:rsid w:val="00E854F5"/>
    <w:rsid w:val="00E95831"/>
    <w:rsid w:val="00E95F81"/>
    <w:rsid w:val="00EA4466"/>
    <w:rsid w:val="00EA4F0D"/>
    <w:rsid w:val="00EA683A"/>
    <w:rsid w:val="00EA7ABE"/>
    <w:rsid w:val="00EC0B44"/>
    <w:rsid w:val="00EC3D0D"/>
    <w:rsid w:val="00EC4118"/>
    <w:rsid w:val="00ED6984"/>
    <w:rsid w:val="00EE34CB"/>
    <w:rsid w:val="00EE449D"/>
    <w:rsid w:val="00EE4FFA"/>
    <w:rsid w:val="00EF6AA7"/>
    <w:rsid w:val="00F00F8D"/>
    <w:rsid w:val="00F04359"/>
    <w:rsid w:val="00F10EBF"/>
    <w:rsid w:val="00F12B2C"/>
    <w:rsid w:val="00F13A46"/>
    <w:rsid w:val="00F2226C"/>
    <w:rsid w:val="00F323EE"/>
    <w:rsid w:val="00F3335F"/>
    <w:rsid w:val="00F36FC6"/>
    <w:rsid w:val="00F42CAB"/>
    <w:rsid w:val="00F45023"/>
    <w:rsid w:val="00F4569E"/>
    <w:rsid w:val="00F542C3"/>
    <w:rsid w:val="00F569E6"/>
    <w:rsid w:val="00F60FCA"/>
    <w:rsid w:val="00F61350"/>
    <w:rsid w:val="00F64D1F"/>
    <w:rsid w:val="00F667B2"/>
    <w:rsid w:val="00F728DE"/>
    <w:rsid w:val="00F75E12"/>
    <w:rsid w:val="00F823EB"/>
    <w:rsid w:val="00F83A42"/>
    <w:rsid w:val="00F846B5"/>
    <w:rsid w:val="00F91FB1"/>
    <w:rsid w:val="00F972F5"/>
    <w:rsid w:val="00FA0A3D"/>
    <w:rsid w:val="00FA4948"/>
    <w:rsid w:val="00FB0F16"/>
    <w:rsid w:val="00FB5D84"/>
    <w:rsid w:val="00FB6172"/>
    <w:rsid w:val="00FC032F"/>
    <w:rsid w:val="00FC4CA2"/>
    <w:rsid w:val="00FE1D08"/>
    <w:rsid w:val="00FE4661"/>
    <w:rsid w:val="00FE7A06"/>
    <w:rsid w:val="00FF0EAE"/>
    <w:rsid w:val="00FF1CE1"/>
    <w:rsid w:val="00FF2D2D"/>
    <w:rsid w:val="00FF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64B50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64B5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64B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Saleem</dc:creator>
  <cp:lastModifiedBy>PHED Sanghar</cp:lastModifiedBy>
  <cp:revision>28</cp:revision>
  <cp:lastPrinted>2016-04-12T12:40:00Z</cp:lastPrinted>
  <dcterms:created xsi:type="dcterms:W3CDTF">2016-04-27T10:15:00Z</dcterms:created>
  <dcterms:modified xsi:type="dcterms:W3CDTF">2016-04-27T10:18:00Z</dcterms:modified>
</cp:coreProperties>
</file>