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35B9" w:rsidRPr="00155B26" w:rsidRDefault="00B235B9" w:rsidP="00B235B9">
      <w:pPr>
        <w:pBdr>
          <w:bottom w:val="thickThinSmallGap" w:sz="24" w:space="1" w:color="auto"/>
        </w:pBdr>
        <w:rPr>
          <w:sz w:val="2"/>
          <w:szCs w:val="2"/>
        </w:rPr>
      </w:pPr>
    </w:p>
    <w:p w:rsidR="00B235B9" w:rsidRDefault="005375FC" w:rsidP="00B235B9">
      <w:pPr>
        <w:pBdr>
          <w:bottom w:val="thickThinSmallGap" w:sz="24" w:space="1" w:color="auto"/>
        </w:pBd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61.9pt;height:20.55pt" fillcolor="black" strokeweight="1.25pt">
            <v:shadow color="#868686"/>
            <v:textpath style="font-family:&quot;Arial Black&quot;;v-text-kern:t" trim="t" fitpath="t" string="OFFICE OF THE MUNICIPAL COMMITTEE SANGHAR"/>
          </v:shape>
        </w:pict>
      </w:r>
    </w:p>
    <w:p w:rsidR="00B235B9" w:rsidRPr="00AC41E8" w:rsidRDefault="00B235B9" w:rsidP="00B235B9">
      <w:pPr>
        <w:rPr>
          <w:rFonts w:ascii="Bookman Old Style" w:hAnsi="Bookman Old Style"/>
          <w:b/>
        </w:rPr>
      </w:pPr>
      <w:r w:rsidRPr="00AC41E8">
        <w:rPr>
          <w:rFonts w:ascii="Bookman Old Style" w:hAnsi="Bookman Old Style"/>
          <w:b/>
        </w:rPr>
        <w:t>Ph: 0235-920237</w:t>
      </w:r>
      <w:r w:rsidRPr="00AC41E8">
        <w:rPr>
          <w:rFonts w:ascii="Bookman Old Style" w:hAnsi="Bookman Old Style"/>
          <w:b/>
        </w:rPr>
        <w:tab/>
      </w:r>
      <w:r w:rsidRPr="00AC41E8">
        <w:rPr>
          <w:rFonts w:ascii="Bookman Old Style" w:hAnsi="Bookman Old Style"/>
          <w:b/>
        </w:rPr>
        <w:tab/>
      </w:r>
      <w:r w:rsidRPr="00AC41E8">
        <w:rPr>
          <w:rFonts w:ascii="Bookman Old Style" w:hAnsi="Bookman Old Style"/>
          <w:b/>
        </w:rPr>
        <w:tab/>
        <w:t xml:space="preserve">             </w:t>
      </w:r>
      <w:r>
        <w:rPr>
          <w:rFonts w:ascii="Bookman Old Style" w:hAnsi="Bookman Old Style"/>
          <w:b/>
        </w:rPr>
        <w:t xml:space="preserve">           </w:t>
      </w:r>
      <w:r w:rsidR="005375FC">
        <w:rPr>
          <w:rFonts w:ascii="Bookman Old Style" w:hAnsi="Bookman Old Style"/>
          <w:b/>
        </w:rPr>
        <w:t xml:space="preserve"> No: MCS/G.B/            </w:t>
      </w:r>
      <w:r w:rsidRPr="00AC41E8">
        <w:rPr>
          <w:rFonts w:ascii="Bookman Old Style" w:hAnsi="Bookman Old Style"/>
          <w:b/>
        </w:rPr>
        <w:t>/2016</w:t>
      </w:r>
    </w:p>
    <w:p w:rsidR="00B235B9" w:rsidRDefault="00B235B9" w:rsidP="00B235B9">
      <w:pPr>
        <w:spacing w:line="480" w:lineRule="auto"/>
        <w:jc w:val="both"/>
        <w:rPr>
          <w:rFonts w:ascii="Bookman Old Style" w:hAnsi="Bookman Old Style"/>
          <w:b/>
        </w:rPr>
      </w:pPr>
      <w:r w:rsidRPr="00AC41E8">
        <w:rPr>
          <w:rFonts w:ascii="Bookman Old Style" w:hAnsi="Bookman Old Style"/>
          <w:b/>
        </w:rPr>
        <w:t>Fax No: 0235-920239</w:t>
      </w:r>
      <w:r w:rsidRPr="00AC41E8">
        <w:rPr>
          <w:rFonts w:ascii="Bookman Old Style" w:hAnsi="Bookman Old Style"/>
          <w:b/>
        </w:rPr>
        <w:tab/>
      </w:r>
      <w:r w:rsidRPr="00AC41E8">
        <w:rPr>
          <w:rFonts w:ascii="Bookman Old Style" w:hAnsi="Bookman Old Style"/>
          <w:b/>
        </w:rPr>
        <w:tab/>
      </w:r>
      <w:r w:rsidRPr="00AC41E8">
        <w:rPr>
          <w:rFonts w:ascii="Bookman Old Style" w:hAnsi="Bookman Old Style"/>
          <w:b/>
        </w:rPr>
        <w:tab/>
        <w:t xml:space="preserve">     </w:t>
      </w:r>
      <w:r>
        <w:rPr>
          <w:rFonts w:ascii="Bookman Old Style" w:hAnsi="Bookman Old Style"/>
          <w:b/>
        </w:rPr>
        <w:t xml:space="preserve">           </w:t>
      </w:r>
      <w:r w:rsidR="005375FC">
        <w:rPr>
          <w:rFonts w:ascii="Bookman Old Style" w:hAnsi="Bookman Old Style"/>
          <w:b/>
        </w:rPr>
        <w:t xml:space="preserve">Sanghar dated: /   /   </w:t>
      </w:r>
      <w:r w:rsidRPr="00AC41E8">
        <w:rPr>
          <w:rFonts w:ascii="Bookman Old Style" w:hAnsi="Bookman Old Style"/>
          <w:b/>
        </w:rPr>
        <w:t>/2016</w:t>
      </w:r>
    </w:p>
    <w:p w:rsidR="00B235B9" w:rsidRPr="00F97B66" w:rsidRDefault="00B235B9" w:rsidP="00B235B9">
      <w:pPr>
        <w:spacing w:line="480" w:lineRule="auto"/>
        <w:jc w:val="both"/>
        <w:rPr>
          <w:rFonts w:ascii="Book Antiqua" w:hAnsi="Book Antiqua"/>
          <w:b/>
          <w:sz w:val="4"/>
        </w:rPr>
      </w:pPr>
    </w:p>
    <w:p w:rsidR="00B235B9" w:rsidRPr="00177C71" w:rsidRDefault="00B235B9" w:rsidP="00B235B9">
      <w:pPr>
        <w:ind w:left="-1080"/>
        <w:jc w:val="center"/>
        <w:rPr>
          <w:b/>
          <w:sz w:val="2"/>
          <w:szCs w:val="8"/>
          <w:u w:val="single"/>
        </w:rPr>
      </w:pPr>
    </w:p>
    <w:p w:rsidR="00B235B9" w:rsidRDefault="001C7DF5" w:rsidP="00B235B9">
      <w:pPr>
        <w:jc w:val="center"/>
        <w:rPr>
          <w:rFonts w:ascii="Georgia" w:hAnsi="Georgia"/>
          <w:b/>
          <w:sz w:val="28"/>
          <w:u w:val="single"/>
        </w:rPr>
      </w:pPr>
      <w:r w:rsidRPr="001C7DF5">
        <w:rPr>
          <w:rFonts w:ascii="Georgia" w:hAnsi="Georgia"/>
          <w:b/>
          <w:sz w:val="28"/>
          <w:u w:val="single"/>
        </w:rPr>
        <w:pict>
          <v:shape id="_x0000_i1026" type="#_x0000_t136" style="width:299.2pt;height:9.35pt" fillcolor="#330" stroked="f">
            <v:fill color2="fill darken(0)" rotate="t" focusposition=".5,.5" focussize="" method="linear sigma" focus="100%" type="gradientRadial"/>
            <v:shadow on="t" color="#b2b2b2" opacity="52429f" offset="3pt"/>
            <v:textpath style="font-family:&quot;Times New Roman&quot;;v-text-kern:t" trim="t" fitpath="t" string="NOTICE INVITING TENDERS / SEALED BIDS "/>
          </v:shape>
        </w:pict>
      </w:r>
    </w:p>
    <w:p w:rsidR="00B235B9" w:rsidRPr="00121231" w:rsidRDefault="00B235B9" w:rsidP="00B235B9">
      <w:pPr>
        <w:jc w:val="center"/>
        <w:rPr>
          <w:b/>
          <w:sz w:val="10"/>
          <w:u w:val="single"/>
        </w:rPr>
      </w:pPr>
    </w:p>
    <w:p w:rsidR="00B235B9" w:rsidRPr="005375FC" w:rsidRDefault="00B235B9" w:rsidP="00B235B9">
      <w:pPr>
        <w:tabs>
          <w:tab w:val="left" w:pos="1440"/>
          <w:tab w:val="left" w:pos="1800"/>
        </w:tabs>
        <w:spacing w:line="360" w:lineRule="auto"/>
        <w:ind w:left="-720"/>
        <w:jc w:val="both"/>
        <w:rPr>
          <w:rFonts w:ascii="Book Antiqua" w:hAnsi="Book Antiqua"/>
          <w:b/>
          <w:bCs/>
          <w:sz w:val="16"/>
          <w:szCs w:val="20"/>
        </w:rPr>
      </w:pPr>
      <w:r>
        <w:rPr>
          <w:sz w:val="26"/>
        </w:rPr>
        <w:tab/>
      </w:r>
      <w:r>
        <w:rPr>
          <w:b/>
          <w:bCs/>
          <w:sz w:val="26"/>
        </w:rPr>
        <w:tab/>
      </w:r>
      <w:r w:rsidRPr="005375FC">
        <w:rPr>
          <w:rFonts w:ascii="Book Antiqua" w:hAnsi="Book Antiqua"/>
          <w:b/>
          <w:bCs/>
          <w:sz w:val="16"/>
          <w:szCs w:val="20"/>
        </w:rPr>
        <w:t>Sealed bids according to single stage one envelop procedure are invited from all intending contractors / parties for works shown below. The Blank Bid Document can be obtained from the office of the Municipal Committee Sanghar, on any working day up to __________________ at 12:00 Noon from date of publication on payment of bid document / tender fee (non-refundable) of as shown against each in shape of Dr/pay order in favour of Municipal Committee Sanghar.</w:t>
      </w:r>
    </w:p>
    <w:p w:rsidR="00B235B9" w:rsidRPr="005375FC" w:rsidRDefault="00B235B9" w:rsidP="00B235B9">
      <w:pPr>
        <w:tabs>
          <w:tab w:val="left" w:pos="1440"/>
          <w:tab w:val="left" w:pos="1800"/>
        </w:tabs>
        <w:spacing w:line="360" w:lineRule="auto"/>
        <w:ind w:left="-720"/>
        <w:jc w:val="both"/>
        <w:rPr>
          <w:rFonts w:ascii="Book Antiqua" w:hAnsi="Book Antiqua"/>
          <w:b/>
          <w:bCs/>
          <w:sz w:val="16"/>
          <w:szCs w:val="20"/>
        </w:rPr>
      </w:pPr>
      <w:r w:rsidRPr="005375FC">
        <w:rPr>
          <w:rFonts w:ascii="Book Antiqua" w:hAnsi="Book Antiqua"/>
          <w:b/>
          <w:bCs/>
          <w:sz w:val="16"/>
          <w:szCs w:val="20"/>
        </w:rPr>
        <w:tab/>
      </w:r>
      <w:r w:rsidRPr="005375FC">
        <w:rPr>
          <w:rFonts w:ascii="Book Antiqua" w:hAnsi="Book Antiqua"/>
          <w:b/>
          <w:bCs/>
          <w:sz w:val="16"/>
          <w:szCs w:val="20"/>
        </w:rPr>
        <w:tab/>
        <w:t>Each bid must accompany the 2% bid security as mentioned below in shape of deposit at call in favour of Municipal Committee Sanghar. In complete over written and conditional tenders shall not be entertained.</w:t>
      </w:r>
    </w:p>
    <w:p w:rsidR="00B235B9" w:rsidRPr="005375FC" w:rsidRDefault="00B235B9" w:rsidP="00B235B9">
      <w:pPr>
        <w:tabs>
          <w:tab w:val="left" w:pos="1440"/>
          <w:tab w:val="left" w:pos="1800"/>
        </w:tabs>
        <w:spacing w:line="360" w:lineRule="auto"/>
        <w:ind w:left="-720"/>
        <w:jc w:val="both"/>
        <w:rPr>
          <w:rFonts w:ascii="Book Antiqua" w:hAnsi="Book Antiqua"/>
          <w:b/>
          <w:bCs/>
          <w:sz w:val="16"/>
          <w:szCs w:val="20"/>
        </w:rPr>
      </w:pPr>
      <w:r w:rsidRPr="005375FC">
        <w:rPr>
          <w:rFonts w:ascii="Book Antiqua" w:hAnsi="Book Antiqua"/>
          <w:b/>
          <w:bCs/>
          <w:sz w:val="16"/>
          <w:szCs w:val="20"/>
        </w:rPr>
        <w:tab/>
      </w:r>
      <w:r w:rsidRPr="005375FC">
        <w:rPr>
          <w:rFonts w:ascii="Book Antiqua" w:hAnsi="Book Antiqua"/>
          <w:b/>
          <w:bCs/>
          <w:sz w:val="16"/>
          <w:szCs w:val="20"/>
        </w:rPr>
        <w:tab/>
        <w:t xml:space="preserve">Bid documents will be received bank duly filed on _________ up to 02:00 PM in this office and will be opened on the same day _____________ at 03:00 PM in presence of tender opening Committee and available parties or their representatives. “In case of Holiday and unforeseen circumstances on opening date the bids shall be submitted and opened on next working day at same time at 02:00 PM and 03:00 PM respectively. Other terms and conditions shall remain same” in case of un-responded tender / bid document, the same will be issued up to ___________________ up to 04:00 PM and received back duly filed on _________________ up to 02:00  and opened same day  at 03:00 PM.   </w:t>
      </w:r>
    </w:p>
    <w:p w:rsidR="00B235B9" w:rsidRPr="00121231" w:rsidRDefault="00B235B9" w:rsidP="00B235B9">
      <w:pPr>
        <w:rPr>
          <w:sz w:val="10"/>
        </w:rPr>
      </w:pPr>
      <w:r w:rsidRPr="0022271B">
        <w:rPr>
          <w:b/>
          <w:sz w:val="26"/>
        </w:rPr>
        <w:t xml:space="preserve"> </w:t>
      </w:r>
    </w:p>
    <w:tbl>
      <w:tblPr>
        <w:tblW w:w="1071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5580"/>
        <w:gridCol w:w="1080"/>
        <w:gridCol w:w="900"/>
        <w:gridCol w:w="1170"/>
        <w:gridCol w:w="1260"/>
      </w:tblGrid>
      <w:tr w:rsidR="00B235B9" w:rsidRPr="005375FC" w:rsidTr="00C41BCC">
        <w:trPr>
          <w:trHeight w:val="728"/>
        </w:trPr>
        <w:tc>
          <w:tcPr>
            <w:tcW w:w="720" w:type="dxa"/>
            <w:tcBorders>
              <w:top w:val="thinThickSmallGap" w:sz="24" w:space="0" w:color="auto"/>
              <w:left w:val="thinThickSmallGap" w:sz="24" w:space="0" w:color="auto"/>
              <w:bottom w:val="thinThickSmallGap" w:sz="24" w:space="0" w:color="auto"/>
              <w:right w:val="thinThickSmallGap" w:sz="24" w:space="0" w:color="auto"/>
            </w:tcBorders>
          </w:tcPr>
          <w:p w:rsidR="00B235B9" w:rsidRPr="005375FC" w:rsidRDefault="00B235B9" w:rsidP="00167E4E">
            <w:pPr>
              <w:jc w:val="center"/>
              <w:rPr>
                <w:rFonts w:ascii="Book Antiqua" w:hAnsi="Book Antiqua"/>
                <w:b/>
                <w:sz w:val="18"/>
                <w:szCs w:val="18"/>
              </w:rPr>
            </w:pPr>
          </w:p>
          <w:p w:rsidR="00B235B9" w:rsidRPr="005375FC" w:rsidRDefault="00B235B9" w:rsidP="00167E4E">
            <w:pPr>
              <w:jc w:val="center"/>
              <w:rPr>
                <w:rFonts w:ascii="Book Antiqua" w:hAnsi="Book Antiqua"/>
                <w:b/>
                <w:sz w:val="18"/>
                <w:szCs w:val="18"/>
              </w:rPr>
            </w:pPr>
            <w:r w:rsidRPr="005375FC">
              <w:rPr>
                <w:rFonts w:ascii="Book Antiqua" w:hAnsi="Book Antiqua"/>
                <w:b/>
                <w:sz w:val="18"/>
                <w:szCs w:val="18"/>
              </w:rPr>
              <w:t>S:No</w:t>
            </w:r>
          </w:p>
        </w:tc>
        <w:tc>
          <w:tcPr>
            <w:tcW w:w="5580" w:type="dxa"/>
            <w:tcBorders>
              <w:top w:val="thinThickSmallGap" w:sz="24" w:space="0" w:color="auto"/>
              <w:left w:val="thinThickSmallGap" w:sz="24" w:space="0" w:color="auto"/>
              <w:bottom w:val="thinThickSmallGap" w:sz="24" w:space="0" w:color="auto"/>
              <w:right w:val="thinThickSmallGap" w:sz="24" w:space="0" w:color="auto"/>
            </w:tcBorders>
          </w:tcPr>
          <w:p w:rsidR="00B235B9" w:rsidRPr="005375FC" w:rsidRDefault="00B235B9" w:rsidP="00167E4E">
            <w:pPr>
              <w:jc w:val="center"/>
              <w:rPr>
                <w:rFonts w:ascii="Book Antiqua" w:hAnsi="Book Antiqua"/>
                <w:b/>
                <w:sz w:val="18"/>
                <w:szCs w:val="18"/>
              </w:rPr>
            </w:pPr>
          </w:p>
          <w:p w:rsidR="00B235B9" w:rsidRPr="005375FC" w:rsidRDefault="00B235B9" w:rsidP="00167E4E">
            <w:pPr>
              <w:jc w:val="center"/>
              <w:rPr>
                <w:rFonts w:ascii="Book Antiqua" w:hAnsi="Book Antiqua"/>
                <w:b/>
                <w:sz w:val="18"/>
                <w:szCs w:val="18"/>
              </w:rPr>
            </w:pPr>
            <w:r w:rsidRPr="005375FC">
              <w:rPr>
                <w:rFonts w:ascii="Book Antiqua" w:hAnsi="Book Antiqua"/>
                <w:b/>
                <w:sz w:val="18"/>
                <w:szCs w:val="18"/>
              </w:rPr>
              <w:t>Name of Work</w:t>
            </w:r>
          </w:p>
        </w:tc>
        <w:tc>
          <w:tcPr>
            <w:tcW w:w="1080" w:type="dxa"/>
            <w:tcBorders>
              <w:top w:val="thinThickSmallGap" w:sz="24" w:space="0" w:color="auto"/>
              <w:left w:val="thinThickSmallGap" w:sz="24" w:space="0" w:color="auto"/>
              <w:bottom w:val="thinThickSmallGap" w:sz="24" w:space="0" w:color="auto"/>
              <w:right w:val="thinThickSmallGap" w:sz="24" w:space="0" w:color="auto"/>
            </w:tcBorders>
          </w:tcPr>
          <w:p w:rsidR="00B235B9" w:rsidRPr="005375FC" w:rsidRDefault="00B235B9" w:rsidP="00167E4E">
            <w:pPr>
              <w:jc w:val="center"/>
              <w:rPr>
                <w:rFonts w:ascii="Book Antiqua" w:hAnsi="Book Antiqua"/>
                <w:b/>
                <w:sz w:val="18"/>
                <w:szCs w:val="18"/>
              </w:rPr>
            </w:pPr>
          </w:p>
          <w:p w:rsidR="00B235B9" w:rsidRPr="005375FC" w:rsidRDefault="00B235B9" w:rsidP="00167E4E">
            <w:pPr>
              <w:jc w:val="center"/>
              <w:rPr>
                <w:rFonts w:ascii="Book Antiqua" w:hAnsi="Book Antiqua"/>
                <w:b/>
                <w:sz w:val="18"/>
                <w:szCs w:val="18"/>
              </w:rPr>
            </w:pPr>
            <w:r w:rsidRPr="005375FC">
              <w:rPr>
                <w:rFonts w:ascii="Book Antiqua" w:hAnsi="Book Antiqua"/>
                <w:b/>
                <w:sz w:val="18"/>
                <w:szCs w:val="18"/>
              </w:rPr>
              <w:t>Estimate Cost</w:t>
            </w:r>
          </w:p>
        </w:tc>
        <w:tc>
          <w:tcPr>
            <w:tcW w:w="900" w:type="dxa"/>
            <w:tcBorders>
              <w:top w:val="thinThickSmallGap" w:sz="24" w:space="0" w:color="auto"/>
              <w:left w:val="thinThickSmallGap" w:sz="24" w:space="0" w:color="auto"/>
              <w:bottom w:val="thinThickSmallGap" w:sz="24" w:space="0" w:color="auto"/>
              <w:right w:val="thinThickSmallGap" w:sz="24" w:space="0" w:color="auto"/>
            </w:tcBorders>
          </w:tcPr>
          <w:p w:rsidR="00B235B9" w:rsidRPr="005375FC" w:rsidRDefault="00B235B9" w:rsidP="00167E4E">
            <w:pPr>
              <w:jc w:val="center"/>
              <w:rPr>
                <w:rFonts w:ascii="Book Antiqua" w:hAnsi="Book Antiqua"/>
                <w:b/>
                <w:sz w:val="18"/>
                <w:szCs w:val="18"/>
              </w:rPr>
            </w:pPr>
          </w:p>
          <w:p w:rsidR="00B235B9" w:rsidRPr="005375FC" w:rsidRDefault="00B235B9" w:rsidP="00167E4E">
            <w:pPr>
              <w:jc w:val="center"/>
              <w:rPr>
                <w:rFonts w:ascii="Book Antiqua" w:hAnsi="Book Antiqua"/>
                <w:b/>
                <w:sz w:val="18"/>
                <w:szCs w:val="18"/>
              </w:rPr>
            </w:pPr>
            <w:r w:rsidRPr="005375FC">
              <w:rPr>
                <w:rFonts w:ascii="Book Antiqua" w:hAnsi="Book Antiqua"/>
                <w:b/>
                <w:sz w:val="18"/>
                <w:szCs w:val="18"/>
              </w:rPr>
              <w:t xml:space="preserve">Bid security  </w:t>
            </w:r>
          </w:p>
        </w:tc>
        <w:tc>
          <w:tcPr>
            <w:tcW w:w="1170" w:type="dxa"/>
            <w:tcBorders>
              <w:top w:val="thinThickSmallGap" w:sz="24" w:space="0" w:color="auto"/>
              <w:left w:val="thinThickSmallGap" w:sz="24" w:space="0" w:color="auto"/>
              <w:bottom w:val="thinThickSmallGap" w:sz="24" w:space="0" w:color="auto"/>
              <w:right w:val="thinThickSmallGap" w:sz="24" w:space="0" w:color="auto"/>
            </w:tcBorders>
          </w:tcPr>
          <w:p w:rsidR="00B235B9" w:rsidRPr="005375FC" w:rsidRDefault="00B235B9" w:rsidP="00167E4E">
            <w:pPr>
              <w:jc w:val="center"/>
              <w:rPr>
                <w:rFonts w:ascii="Book Antiqua" w:hAnsi="Book Antiqua"/>
                <w:b/>
                <w:sz w:val="18"/>
                <w:szCs w:val="18"/>
              </w:rPr>
            </w:pPr>
          </w:p>
          <w:p w:rsidR="00B235B9" w:rsidRPr="005375FC" w:rsidRDefault="00B235B9" w:rsidP="00167E4E">
            <w:pPr>
              <w:jc w:val="center"/>
              <w:rPr>
                <w:rFonts w:ascii="Book Antiqua" w:hAnsi="Book Antiqua"/>
                <w:b/>
                <w:sz w:val="18"/>
                <w:szCs w:val="18"/>
              </w:rPr>
            </w:pPr>
            <w:r w:rsidRPr="005375FC">
              <w:rPr>
                <w:rFonts w:ascii="Book Antiqua" w:hAnsi="Book Antiqua"/>
                <w:b/>
                <w:sz w:val="18"/>
                <w:szCs w:val="18"/>
              </w:rPr>
              <w:t xml:space="preserve">Bid document Fee </w:t>
            </w:r>
          </w:p>
        </w:tc>
        <w:tc>
          <w:tcPr>
            <w:tcW w:w="1260" w:type="dxa"/>
            <w:tcBorders>
              <w:top w:val="thinThickSmallGap" w:sz="24" w:space="0" w:color="auto"/>
              <w:left w:val="thinThickSmallGap" w:sz="24" w:space="0" w:color="auto"/>
              <w:bottom w:val="thinThickSmallGap" w:sz="24" w:space="0" w:color="auto"/>
              <w:right w:val="thinThickSmallGap" w:sz="24" w:space="0" w:color="auto"/>
            </w:tcBorders>
          </w:tcPr>
          <w:p w:rsidR="00B235B9" w:rsidRPr="005375FC" w:rsidRDefault="00B235B9" w:rsidP="00167E4E">
            <w:pPr>
              <w:jc w:val="center"/>
              <w:rPr>
                <w:rFonts w:ascii="Book Antiqua" w:hAnsi="Book Antiqua"/>
                <w:b/>
                <w:sz w:val="18"/>
                <w:szCs w:val="18"/>
              </w:rPr>
            </w:pPr>
          </w:p>
          <w:p w:rsidR="00B235B9" w:rsidRPr="005375FC" w:rsidRDefault="00B235B9" w:rsidP="00167E4E">
            <w:pPr>
              <w:jc w:val="center"/>
              <w:rPr>
                <w:rFonts w:ascii="Book Antiqua" w:hAnsi="Book Antiqua"/>
                <w:b/>
                <w:sz w:val="18"/>
                <w:szCs w:val="18"/>
              </w:rPr>
            </w:pPr>
            <w:r w:rsidRPr="005375FC">
              <w:rPr>
                <w:rFonts w:ascii="Book Antiqua" w:hAnsi="Book Antiqua"/>
                <w:b/>
                <w:sz w:val="18"/>
                <w:szCs w:val="18"/>
              </w:rPr>
              <w:t>Completion</w:t>
            </w:r>
          </w:p>
          <w:p w:rsidR="00B235B9" w:rsidRPr="005375FC" w:rsidRDefault="00B235B9" w:rsidP="00167E4E">
            <w:pPr>
              <w:jc w:val="center"/>
              <w:rPr>
                <w:rFonts w:ascii="Book Antiqua" w:hAnsi="Book Antiqua"/>
                <w:b/>
                <w:sz w:val="18"/>
                <w:szCs w:val="18"/>
              </w:rPr>
            </w:pPr>
            <w:r w:rsidRPr="005375FC">
              <w:rPr>
                <w:rFonts w:ascii="Book Antiqua" w:hAnsi="Book Antiqua"/>
                <w:b/>
                <w:sz w:val="18"/>
                <w:szCs w:val="18"/>
              </w:rPr>
              <w:t xml:space="preserve">Period </w:t>
            </w:r>
          </w:p>
        </w:tc>
      </w:tr>
      <w:tr w:rsidR="00FE6E72" w:rsidRPr="005375FC" w:rsidTr="00C41BCC">
        <w:tc>
          <w:tcPr>
            <w:tcW w:w="720" w:type="dxa"/>
            <w:tcBorders>
              <w:top w:val="thinThickSmallGap" w:sz="24" w:space="0" w:color="auto"/>
            </w:tcBorders>
          </w:tcPr>
          <w:p w:rsidR="00FE6E72" w:rsidRPr="005375FC" w:rsidRDefault="00FE6E72" w:rsidP="00167E4E">
            <w:pPr>
              <w:jc w:val="center"/>
              <w:rPr>
                <w:rFonts w:ascii="Book Antiqua" w:hAnsi="Book Antiqua"/>
                <w:b/>
                <w:sz w:val="18"/>
                <w:szCs w:val="18"/>
              </w:rPr>
            </w:pPr>
            <w:r w:rsidRPr="005375FC">
              <w:rPr>
                <w:rFonts w:ascii="Book Antiqua" w:hAnsi="Book Antiqua"/>
                <w:b/>
                <w:sz w:val="18"/>
                <w:szCs w:val="18"/>
              </w:rPr>
              <w:t>01.</w:t>
            </w:r>
          </w:p>
        </w:tc>
        <w:tc>
          <w:tcPr>
            <w:tcW w:w="5580" w:type="dxa"/>
            <w:tcBorders>
              <w:top w:val="thinThickSmallGap" w:sz="24" w:space="0" w:color="auto"/>
            </w:tcBorders>
          </w:tcPr>
          <w:p w:rsidR="00FE6E72" w:rsidRPr="005375FC" w:rsidRDefault="00FE6E72" w:rsidP="00167E4E">
            <w:pPr>
              <w:spacing w:before="100" w:beforeAutospacing="1"/>
              <w:jc w:val="both"/>
              <w:rPr>
                <w:rFonts w:ascii="Book Antiqua" w:hAnsi="Book Antiqua"/>
                <w:b/>
                <w:sz w:val="18"/>
                <w:szCs w:val="18"/>
              </w:rPr>
            </w:pPr>
            <w:r w:rsidRPr="005375FC">
              <w:rPr>
                <w:rFonts w:ascii="Book Antiqua" w:hAnsi="Book Antiqua"/>
                <w:b/>
                <w:sz w:val="18"/>
                <w:szCs w:val="18"/>
              </w:rPr>
              <w:t>Reconditioning of Sinjhoro Road to Shahi Masjid Mile 0/0-0/1+330</w:t>
            </w:r>
          </w:p>
        </w:tc>
        <w:tc>
          <w:tcPr>
            <w:tcW w:w="1080" w:type="dxa"/>
            <w:tcBorders>
              <w:top w:val="thinThickSmallGap" w:sz="24" w:space="0" w:color="auto"/>
            </w:tcBorders>
          </w:tcPr>
          <w:p w:rsidR="00FE6E72" w:rsidRPr="005375FC" w:rsidRDefault="00932F71" w:rsidP="00167E4E">
            <w:pPr>
              <w:spacing w:before="100" w:beforeAutospacing="1"/>
              <w:jc w:val="center"/>
              <w:rPr>
                <w:rFonts w:ascii="Book Antiqua" w:hAnsi="Book Antiqua"/>
                <w:b/>
                <w:sz w:val="18"/>
                <w:szCs w:val="18"/>
              </w:rPr>
            </w:pPr>
            <w:r w:rsidRPr="005375FC">
              <w:rPr>
                <w:rFonts w:ascii="Book Antiqua" w:hAnsi="Book Antiqua"/>
                <w:b/>
                <w:sz w:val="18"/>
                <w:szCs w:val="18"/>
              </w:rPr>
              <w:t>1668000</w:t>
            </w:r>
            <w:r w:rsidR="00DF40D2" w:rsidRPr="005375FC">
              <w:rPr>
                <w:rFonts w:ascii="Book Antiqua" w:hAnsi="Book Antiqua"/>
                <w:b/>
                <w:sz w:val="18"/>
                <w:szCs w:val="18"/>
              </w:rPr>
              <w:t>/-</w:t>
            </w:r>
          </w:p>
        </w:tc>
        <w:tc>
          <w:tcPr>
            <w:tcW w:w="900" w:type="dxa"/>
            <w:tcBorders>
              <w:top w:val="thinThickSmallGap" w:sz="24" w:space="0" w:color="auto"/>
            </w:tcBorders>
          </w:tcPr>
          <w:p w:rsidR="00FE6E72" w:rsidRPr="005375FC" w:rsidRDefault="00195048" w:rsidP="00167E4E">
            <w:pPr>
              <w:spacing w:line="360" w:lineRule="auto"/>
              <w:jc w:val="center"/>
              <w:rPr>
                <w:rFonts w:ascii="Book Antiqua" w:hAnsi="Book Antiqua"/>
                <w:b/>
                <w:bCs/>
                <w:sz w:val="18"/>
                <w:szCs w:val="18"/>
              </w:rPr>
            </w:pPr>
            <w:r w:rsidRPr="005375FC">
              <w:rPr>
                <w:rFonts w:ascii="Book Antiqua" w:hAnsi="Book Antiqua"/>
                <w:b/>
                <w:bCs/>
                <w:sz w:val="18"/>
                <w:szCs w:val="18"/>
              </w:rPr>
              <w:t>334</w:t>
            </w:r>
            <w:r w:rsidR="00932F71" w:rsidRPr="005375FC">
              <w:rPr>
                <w:rFonts w:ascii="Book Antiqua" w:hAnsi="Book Antiqua"/>
                <w:b/>
                <w:bCs/>
                <w:sz w:val="18"/>
                <w:szCs w:val="18"/>
              </w:rPr>
              <w:t>00</w:t>
            </w:r>
            <w:r w:rsidR="00DF40D2" w:rsidRPr="005375FC">
              <w:rPr>
                <w:rFonts w:ascii="Book Antiqua" w:hAnsi="Book Antiqua"/>
                <w:b/>
                <w:bCs/>
                <w:sz w:val="18"/>
                <w:szCs w:val="18"/>
              </w:rPr>
              <w:t>/-</w:t>
            </w:r>
          </w:p>
        </w:tc>
        <w:tc>
          <w:tcPr>
            <w:tcW w:w="1170" w:type="dxa"/>
            <w:tcBorders>
              <w:top w:val="thinThickSmallGap" w:sz="24" w:space="0" w:color="auto"/>
            </w:tcBorders>
          </w:tcPr>
          <w:p w:rsidR="00FE6E72" w:rsidRPr="005375FC" w:rsidRDefault="00932F71" w:rsidP="00167E4E">
            <w:pPr>
              <w:spacing w:line="360" w:lineRule="auto"/>
              <w:jc w:val="center"/>
              <w:rPr>
                <w:rFonts w:ascii="Book Antiqua" w:hAnsi="Book Antiqua"/>
                <w:b/>
                <w:bCs/>
                <w:sz w:val="18"/>
                <w:szCs w:val="18"/>
              </w:rPr>
            </w:pPr>
            <w:r w:rsidRPr="005375FC">
              <w:rPr>
                <w:rFonts w:ascii="Book Antiqua" w:hAnsi="Book Antiqua"/>
                <w:b/>
                <w:bCs/>
                <w:sz w:val="18"/>
                <w:szCs w:val="18"/>
              </w:rPr>
              <w:t>1600</w:t>
            </w:r>
            <w:r w:rsidR="00DF40D2" w:rsidRPr="005375FC">
              <w:rPr>
                <w:rFonts w:ascii="Book Antiqua" w:hAnsi="Book Antiqua"/>
                <w:b/>
                <w:bCs/>
                <w:sz w:val="18"/>
                <w:szCs w:val="18"/>
              </w:rPr>
              <w:t>/-</w:t>
            </w:r>
          </w:p>
        </w:tc>
        <w:tc>
          <w:tcPr>
            <w:tcW w:w="1260" w:type="dxa"/>
            <w:tcBorders>
              <w:top w:val="thinThickSmallGap" w:sz="24" w:space="0" w:color="auto"/>
            </w:tcBorders>
          </w:tcPr>
          <w:p w:rsidR="00FE6E72" w:rsidRPr="005375FC" w:rsidRDefault="001543C1" w:rsidP="00167E4E">
            <w:pPr>
              <w:spacing w:line="360" w:lineRule="auto"/>
              <w:jc w:val="center"/>
              <w:rPr>
                <w:rFonts w:ascii="Book Antiqua" w:hAnsi="Book Antiqua"/>
                <w:b/>
                <w:bCs/>
                <w:sz w:val="18"/>
                <w:szCs w:val="18"/>
              </w:rPr>
            </w:pPr>
            <w:r w:rsidRPr="005375FC">
              <w:rPr>
                <w:rFonts w:ascii="Book Antiqua" w:hAnsi="Book Antiqua"/>
                <w:b/>
                <w:bCs/>
                <w:sz w:val="18"/>
                <w:szCs w:val="18"/>
              </w:rPr>
              <w:t>03</w:t>
            </w:r>
            <w:r w:rsidR="00FE6E72" w:rsidRPr="005375FC">
              <w:rPr>
                <w:rFonts w:ascii="Book Antiqua" w:hAnsi="Book Antiqua"/>
                <w:b/>
                <w:bCs/>
                <w:sz w:val="18"/>
                <w:szCs w:val="18"/>
              </w:rPr>
              <w:t xml:space="preserve"> Months</w:t>
            </w:r>
          </w:p>
        </w:tc>
      </w:tr>
      <w:tr w:rsidR="00FE6E72" w:rsidRPr="005375FC" w:rsidTr="00C41BCC">
        <w:tc>
          <w:tcPr>
            <w:tcW w:w="720" w:type="dxa"/>
          </w:tcPr>
          <w:p w:rsidR="00FE6E72" w:rsidRPr="005375FC" w:rsidRDefault="00FE6E72" w:rsidP="00167E4E">
            <w:pPr>
              <w:jc w:val="center"/>
              <w:rPr>
                <w:rFonts w:ascii="Book Antiqua" w:hAnsi="Book Antiqua"/>
                <w:b/>
                <w:sz w:val="18"/>
                <w:szCs w:val="18"/>
              </w:rPr>
            </w:pPr>
            <w:r w:rsidRPr="005375FC">
              <w:rPr>
                <w:rFonts w:ascii="Book Antiqua" w:hAnsi="Book Antiqua"/>
                <w:b/>
                <w:sz w:val="18"/>
                <w:szCs w:val="18"/>
              </w:rPr>
              <w:t>02.</w:t>
            </w:r>
          </w:p>
        </w:tc>
        <w:tc>
          <w:tcPr>
            <w:tcW w:w="5580" w:type="dxa"/>
          </w:tcPr>
          <w:p w:rsidR="00FE6E72" w:rsidRPr="005375FC" w:rsidRDefault="00FE6E72" w:rsidP="00167E4E">
            <w:pPr>
              <w:spacing w:before="100" w:beforeAutospacing="1"/>
              <w:jc w:val="both"/>
              <w:rPr>
                <w:rFonts w:ascii="Book Antiqua" w:hAnsi="Book Antiqua"/>
                <w:b/>
                <w:sz w:val="18"/>
                <w:szCs w:val="18"/>
              </w:rPr>
            </w:pPr>
            <w:r w:rsidRPr="005375FC">
              <w:rPr>
                <w:rFonts w:ascii="Book Antiqua" w:hAnsi="Book Antiqua"/>
                <w:b/>
                <w:sz w:val="18"/>
                <w:szCs w:val="18"/>
              </w:rPr>
              <w:t>Reconditioning of Yousif Rehmani to Nabi Bux Nizamani Road Mile 0/0-01+330</w:t>
            </w:r>
          </w:p>
        </w:tc>
        <w:tc>
          <w:tcPr>
            <w:tcW w:w="1080" w:type="dxa"/>
          </w:tcPr>
          <w:p w:rsidR="00FE6E72" w:rsidRPr="005375FC" w:rsidRDefault="00725D7C" w:rsidP="00167E4E">
            <w:pPr>
              <w:spacing w:before="100" w:beforeAutospacing="1"/>
              <w:jc w:val="center"/>
              <w:rPr>
                <w:rFonts w:ascii="Book Antiqua" w:hAnsi="Book Antiqua"/>
                <w:b/>
                <w:sz w:val="18"/>
                <w:szCs w:val="18"/>
              </w:rPr>
            </w:pPr>
            <w:r w:rsidRPr="005375FC">
              <w:rPr>
                <w:rFonts w:ascii="Book Antiqua" w:hAnsi="Book Antiqua"/>
                <w:b/>
                <w:sz w:val="18"/>
                <w:szCs w:val="18"/>
              </w:rPr>
              <w:t>1741000</w:t>
            </w:r>
            <w:r w:rsidR="00DF40D2" w:rsidRPr="005375FC">
              <w:rPr>
                <w:rFonts w:ascii="Book Antiqua" w:hAnsi="Book Antiqua"/>
                <w:b/>
                <w:sz w:val="18"/>
                <w:szCs w:val="18"/>
              </w:rPr>
              <w:t>/-</w:t>
            </w:r>
          </w:p>
        </w:tc>
        <w:tc>
          <w:tcPr>
            <w:tcW w:w="900" w:type="dxa"/>
          </w:tcPr>
          <w:p w:rsidR="00FE6E72" w:rsidRPr="005375FC" w:rsidRDefault="000651A1" w:rsidP="00167E4E">
            <w:pPr>
              <w:spacing w:line="360" w:lineRule="auto"/>
              <w:jc w:val="center"/>
              <w:rPr>
                <w:rFonts w:ascii="Book Antiqua" w:hAnsi="Book Antiqua"/>
                <w:b/>
                <w:bCs/>
                <w:sz w:val="18"/>
                <w:szCs w:val="18"/>
              </w:rPr>
            </w:pPr>
            <w:r w:rsidRPr="005375FC">
              <w:rPr>
                <w:rFonts w:ascii="Book Antiqua" w:hAnsi="Book Antiqua"/>
                <w:b/>
                <w:bCs/>
                <w:sz w:val="18"/>
                <w:szCs w:val="18"/>
              </w:rPr>
              <w:t>3480</w:t>
            </w:r>
            <w:r w:rsidR="00725D7C" w:rsidRPr="005375FC">
              <w:rPr>
                <w:rFonts w:ascii="Book Antiqua" w:hAnsi="Book Antiqua"/>
                <w:b/>
                <w:bCs/>
                <w:sz w:val="18"/>
                <w:szCs w:val="18"/>
              </w:rPr>
              <w:t>0</w:t>
            </w:r>
            <w:r w:rsidR="00DF40D2" w:rsidRPr="005375FC">
              <w:rPr>
                <w:rFonts w:ascii="Book Antiqua" w:hAnsi="Book Antiqua"/>
                <w:b/>
                <w:bCs/>
                <w:sz w:val="18"/>
                <w:szCs w:val="18"/>
              </w:rPr>
              <w:t>/-</w:t>
            </w:r>
          </w:p>
        </w:tc>
        <w:tc>
          <w:tcPr>
            <w:tcW w:w="1170" w:type="dxa"/>
          </w:tcPr>
          <w:p w:rsidR="00FE6E72" w:rsidRPr="005375FC" w:rsidRDefault="00725D7C" w:rsidP="00167E4E">
            <w:pPr>
              <w:spacing w:line="360" w:lineRule="auto"/>
              <w:jc w:val="center"/>
              <w:rPr>
                <w:rFonts w:ascii="Book Antiqua" w:hAnsi="Book Antiqua"/>
                <w:b/>
                <w:bCs/>
                <w:sz w:val="18"/>
                <w:szCs w:val="18"/>
              </w:rPr>
            </w:pPr>
            <w:r w:rsidRPr="005375FC">
              <w:rPr>
                <w:rFonts w:ascii="Book Antiqua" w:hAnsi="Book Antiqua"/>
                <w:b/>
                <w:bCs/>
                <w:sz w:val="18"/>
                <w:szCs w:val="18"/>
              </w:rPr>
              <w:t>2000</w:t>
            </w:r>
            <w:r w:rsidR="00DF40D2" w:rsidRPr="005375FC">
              <w:rPr>
                <w:rFonts w:ascii="Book Antiqua" w:hAnsi="Book Antiqua"/>
                <w:b/>
                <w:bCs/>
                <w:sz w:val="18"/>
                <w:szCs w:val="18"/>
              </w:rPr>
              <w:t>/-</w:t>
            </w:r>
          </w:p>
        </w:tc>
        <w:tc>
          <w:tcPr>
            <w:tcW w:w="1260" w:type="dxa"/>
          </w:tcPr>
          <w:p w:rsidR="00FE6E72" w:rsidRPr="005375FC" w:rsidRDefault="001543C1" w:rsidP="00167E4E">
            <w:pPr>
              <w:spacing w:line="360" w:lineRule="auto"/>
              <w:jc w:val="center"/>
              <w:rPr>
                <w:rFonts w:ascii="Book Antiqua" w:hAnsi="Book Antiqua"/>
                <w:b/>
                <w:bCs/>
                <w:sz w:val="18"/>
                <w:szCs w:val="18"/>
              </w:rPr>
            </w:pPr>
            <w:r w:rsidRPr="005375FC">
              <w:rPr>
                <w:rFonts w:ascii="Book Antiqua" w:hAnsi="Book Antiqua"/>
                <w:b/>
                <w:bCs/>
                <w:sz w:val="18"/>
                <w:szCs w:val="18"/>
              </w:rPr>
              <w:t>03</w:t>
            </w:r>
            <w:r w:rsidR="00FE6E72" w:rsidRPr="005375FC">
              <w:rPr>
                <w:rFonts w:ascii="Book Antiqua" w:hAnsi="Book Antiqua"/>
                <w:b/>
                <w:bCs/>
                <w:sz w:val="18"/>
                <w:szCs w:val="18"/>
              </w:rPr>
              <w:t xml:space="preserve"> Months</w:t>
            </w:r>
          </w:p>
        </w:tc>
      </w:tr>
      <w:tr w:rsidR="00FE6E72" w:rsidRPr="005375FC" w:rsidTr="00C41BCC">
        <w:trPr>
          <w:trHeight w:val="350"/>
        </w:trPr>
        <w:tc>
          <w:tcPr>
            <w:tcW w:w="720" w:type="dxa"/>
          </w:tcPr>
          <w:p w:rsidR="00FE6E72" w:rsidRPr="005375FC" w:rsidRDefault="00FE6E72" w:rsidP="00167E4E">
            <w:pPr>
              <w:jc w:val="center"/>
              <w:rPr>
                <w:rFonts w:ascii="Book Antiqua" w:hAnsi="Book Antiqua"/>
                <w:b/>
                <w:sz w:val="18"/>
                <w:szCs w:val="18"/>
              </w:rPr>
            </w:pPr>
            <w:r w:rsidRPr="005375FC">
              <w:rPr>
                <w:rFonts w:ascii="Book Antiqua" w:hAnsi="Book Antiqua"/>
                <w:b/>
                <w:sz w:val="18"/>
                <w:szCs w:val="18"/>
              </w:rPr>
              <w:t>03.</w:t>
            </w:r>
          </w:p>
        </w:tc>
        <w:tc>
          <w:tcPr>
            <w:tcW w:w="5580" w:type="dxa"/>
          </w:tcPr>
          <w:p w:rsidR="00FE6E72" w:rsidRPr="005375FC" w:rsidRDefault="00FE6E72" w:rsidP="00167E4E">
            <w:pPr>
              <w:spacing w:before="100" w:beforeAutospacing="1"/>
              <w:jc w:val="both"/>
              <w:rPr>
                <w:rFonts w:ascii="Book Antiqua" w:hAnsi="Book Antiqua"/>
                <w:b/>
                <w:sz w:val="18"/>
                <w:szCs w:val="18"/>
              </w:rPr>
            </w:pPr>
            <w:r w:rsidRPr="005375FC">
              <w:rPr>
                <w:rFonts w:ascii="Book Antiqua" w:hAnsi="Book Antiqua"/>
                <w:b/>
                <w:sz w:val="18"/>
                <w:szCs w:val="18"/>
              </w:rPr>
              <w:t>Reconditioning of Sinjhoro road Sajan Hotel to Al Mansoora colony Shafique Jat house road Mile 0/0-02</w:t>
            </w:r>
          </w:p>
        </w:tc>
        <w:tc>
          <w:tcPr>
            <w:tcW w:w="1080" w:type="dxa"/>
          </w:tcPr>
          <w:p w:rsidR="00FE6E72" w:rsidRPr="005375FC" w:rsidRDefault="00725D7C" w:rsidP="00167E4E">
            <w:pPr>
              <w:spacing w:before="100" w:beforeAutospacing="1"/>
              <w:jc w:val="center"/>
              <w:rPr>
                <w:rFonts w:ascii="Book Antiqua" w:hAnsi="Book Antiqua"/>
                <w:b/>
                <w:sz w:val="18"/>
                <w:szCs w:val="18"/>
              </w:rPr>
            </w:pPr>
            <w:r w:rsidRPr="005375FC">
              <w:rPr>
                <w:rFonts w:ascii="Book Antiqua" w:hAnsi="Book Antiqua"/>
                <w:b/>
                <w:sz w:val="18"/>
                <w:szCs w:val="18"/>
              </w:rPr>
              <w:t>2</w:t>
            </w:r>
            <w:r w:rsidR="00FE6E72" w:rsidRPr="005375FC">
              <w:rPr>
                <w:rFonts w:ascii="Book Antiqua" w:hAnsi="Book Antiqua"/>
                <w:b/>
                <w:sz w:val="18"/>
                <w:szCs w:val="18"/>
              </w:rPr>
              <w:t>225</w:t>
            </w:r>
            <w:r w:rsidRPr="005375FC">
              <w:rPr>
                <w:rFonts w:ascii="Book Antiqua" w:hAnsi="Book Antiqua"/>
                <w:b/>
                <w:sz w:val="18"/>
                <w:szCs w:val="18"/>
              </w:rPr>
              <w:t>000</w:t>
            </w:r>
            <w:r w:rsidR="00DF40D2" w:rsidRPr="005375FC">
              <w:rPr>
                <w:rFonts w:ascii="Book Antiqua" w:hAnsi="Book Antiqua"/>
                <w:b/>
                <w:sz w:val="18"/>
                <w:szCs w:val="18"/>
              </w:rPr>
              <w:t>/-</w:t>
            </w:r>
          </w:p>
        </w:tc>
        <w:tc>
          <w:tcPr>
            <w:tcW w:w="900" w:type="dxa"/>
          </w:tcPr>
          <w:p w:rsidR="00FE6E72" w:rsidRPr="005375FC" w:rsidRDefault="00725D7C" w:rsidP="00167E4E">
            <w:pPr>
              <w:spacing w:line="360" w:lineRule="auto"/>
              <w:jc w:val="center"/>
              <w:rPr>
                <w:rFonts w:ascii="Book Antiqua" w:hAnsi="Book Antiqua"/>
                <w:b/>
                <w:bCs/>
                <w:sz w:val="18"/>
                <w:szCs w:val="18"/>
              </w:rPr>
            </w:pPr>
            <w:r w:rsidRPr="005375FC">
              <w:rPr>
                <w:rFonts w:ascii="Book Antiqua" w:hAnsi="Book Antiqua"/>
                <w:b/>
                <w:bCs/>
                <w:sz w:val="18"/>
                <w:szCs w:val="18"/>
              </w:rPr>
              <w:t>44500</w:t>
            </w:r>
            <w:r w:rsidR="00DF40D2" w:rsidRPr="005375FC">
              <w:rPr>
                <w:rFonts w:ascii="Book Antiqua" w:hAnsi="Book Antiqua"/>
                <w:b/>
                <w:bCs/>
                <w:sz w:val="18"/>
                <w:szCs w:val="18"/>
              </w:rPr>
              <w:t>/-</w:t>
            </w:r>
          </w:p>
        </w:tc>
        <w:tc>
          <w:tcPr>
            <w:tcW w:w="1170" w:type="dxa"/>
          </w:tcPr>
          <w:p w:rsidR="00FE6E72" w:rsidRPr="005375FC" w:rsidRDefault="00725D7C" w:rsidP="00167E4E">
            <w:pPr>
              <w:spacing w:line="360" w:lineRule="auto"/>
              <w:jc w:val="center"/>
              <w:rPr>
                <w:rFonts w:ascii="Book Antiqua" w:hAnsi="Book Antiqua"/>
                <w:b/>
                <w:bCs/>
                <w:sz w:val="18"/>
                <w:szCs w:val="18"/>
              </w:rPr>
            </w:pPr>
            <w:r w:rsidRPr="005375FC">
              <w:rPr>
                <w:rFonts w:ascii="Book Antiqua" w:hAnsi="Book Antiqua"/>
                <w:b/>
                <w:bCs/>
                <w:sz w:val="18"/>
                <w:szCs w:val="18"/>
              </w:rPr>
              <w:t>2500</w:t>
            </w:r>
            <w:r w:rsidR="00DF40D2" w:rsidRPr="005375FC">
              <w:rPr>
                <w:rFonts w:ascii="Book Antiqua" w:hAnsi="Book Antiqua"/>
                <w:b/>
                <w:bCs/>
                <w:sz w:val="18"/>
                <w:szCs w:val="18"/>
              </w:rPr>
              <w:t>/-</w:t>
            </w:r>
          </w:p>
        </w:tc>
        <w:tc>
          <w:tcPr>
            <w:tcW w:w="1260" w:type="dxa"/>
          </w:tcPr>
          <w:p w:rsidR="00FE6E72" w:rsidRPr="005375FC" w:rsidRDefault="001543C1" w:rsidP="00167E4E">
            <w:pPr>
              <w:spacing w:line="360" w:lineRule="auto"/>
              <w:jc w:val="center"/>
              <w:rPr>
                <w:rFonts w:ascii="Book Antiqua" w:hAnsi="Book Antiqua"/>
                <w:b/>
                <w:bCs/>
                <w:sz w:val="18"/>
                <w:szCs w:val="18"/>
              </w:rPr>
            </w:pPr>
            <w:r w:rsidRPr="005375FC">
              <w:rPr>
                <w:rFonts w:ascii="Book Antiqua" w:hAnsi="Book Antiqua"/>
                <w:b/>
                <w:bCs/>
                <w:sz w:val="18"/>
                <w:szCs w:val="18"/>
              </w:rPr>
              <w:t>03</w:t>
            </w:r>
            <w:r w:rsidR="00FE6E72" w:rsidRPr="005375FC">
              <w:rPr>
                <w:rFonts w:ascii="Book Antiqua" w:hAnsi="Book Antiqua"/>
                <w:b/>
                <w:bCs/>
                <w:sz w:val="18"/>
                <w:szCs w:val="18"/>
              </w:rPr>
              <w:t xml:space="preserve"> Months</w:t>
            </w:r>
          </w:p>
        </w:tc>
      </w:tr>
      <w:tr w:rsidR="00FE6E72" w:rsidRPr="005375FC" w:rsidTr="00C41BCC">
        <w:trPr>
          <w:trHeight w:val="350"/>
        </w:trPr>
        <w:tc>
          <w:tcPr>
            <w:tcW w:w="720" w:type="dxa"/>
          </w:tcPr>
          <w:p w:rsidR="00FE6E72" w:rsidRPr="005375FC" w:rsidRDefault="00FE6E72" w:rsidP="00167E4E">
            <w:pPr>
              <w:jc w:val="center"/>
              <w:rPr>
                <w:rFonts w:ascii="Book Antiqua" w:hAnsi="Book Antiqua"/>
                <w:b/>
                <w:sz w:val="18"/>
                <w:szCs w:val="18"/>
              </w:rPr>
            </w:pPr>
            <w:r w:rsidRPr="005375FC">
              <w:rPr>
                <w:rFonts w:ascii="Book Antiqua" w:hAnsi="Book Antiqua"/>
                <w:b/>
                <w:sz w:val="18"/>
                <w:szCs w:val="18"/>
              </w:rPr>
              <w:t xml:space="preserve">04. </w:t>
            </w:r>
          </w:p>
        </w:tc>
        <w:tc>
          <w:tcPr>
            <w:tcW w:w="5580" w:type="dxa"/>
          </w:tcPr>
          <w:p w:rsidR="00FE6E72" w:rsidRPr="005375FC" w:rsidRDefault="00FE6E72" w:rsidP="00167E4E">
            <w:pPr>
              <w:spacing w:before="100" w:beforeAutospacing="1"/>
              <w:jc w:val="both"/>
              <w:rPr>
                <w:rFonts w:ascii="Book Antiqua" w:hAnsi="Book Antiqua"/>
                <w:b/>
                <w:sz w:val="18"/>
                <w:szCs w:val="18"/>
              </w:rPr>
            </w:pPr>
            <w:r w:rsidRPr="005375FC">
              <w:rPr>
                <w:rFonts w:ascii="Book Antiqua" w:hAnsi="Book Antiqua"/>
                <w:b/>
                <w:sz w:val="18"/>
                <w:szCs w:val="18"/>
              </w:rPr>
              <w:t>Reconditioning of Mirpurkhas road Hur Masjid Suleman Khaskheli road Mile 0/0-0/1+330</w:t>
            </w:r>
          </w:p>
        </w:tc>
        <w:tc>
          <w:tcPr>
            <w:tcW w:w="1080" w:type="dxa"/>
          </w:tcPr>
          <w:p w:rsidR="00FE6E72" w:rsidRPr="005375FC" w:rsidRDefault="00725D7C" w:rsidP="00167E4E">
            <w:pPr>
              <w:spacing w:before="100" w:beforeAutospacing="1"/>
              <w:jc w:val="center"/>
              <w:rPr>
                <w:rFonts w:ascii="Book Antiqua" w:hAnsi="Book Antiqua"/>
                <w:b/>
                <w:sz w:val="18"/>
                <w:szCs w:val="18"/>
              </w:rPr>
            </w:pPr>
            <w:r w:rsidRPr="005375FC">
              <w:rPr>
                <w:rFonts w:ascii="Book Antiqua" w:hAnsi="Book Antiqua"/>
                <w:b/>
                <w:sz w:val="18"/>
                <w:szCs w:val="18"/>
              </w:rPr>
              <w:t>1</w:t>
            </w:r>
            <w:r w:rsidR="00FE6E72" w:rsidRPr="005375FC">
              <w:rPr>
                <w:rFonts w:ascii="Book Antiqua" w:hAnsi="Book Antiqua"/>
                <w:b/>
                <w:sz w:val="18"/>
                <w:szCs w:val="18"/>
              </w:rPr>
              <w:t>832</w:t>
            </w:r>
            <w:r w:rsidRPr="005375FC">
              <w:rPr>
                <w:rFonts w:ascii="Book Antiqua" w:hAnsi="Book Antiqua"/>
                <w:b/>
                <w:sz w:val="18"/>
                <w:szCs w:val="18"/>
              </w:rPr>
              <w:t>000</w:t>
            </w:r>
            <w:r w:rsidR="00DF40D2" w:rsidRPr="005375FC">
              <w:rPr>
                <w:rFonts w:ascii="Book Antiqua" w:hAnsi="Book Antiqua"/>
                <w:b/>
                <w:sz w:val="18"/>
                <w:szCs w:val="18"/>
              </w:rPr>
              <w:t>/-</w:t>
            </w:r>
          </w:p>
        </w:tc>
        <w:tc>
          <w:tcPr>
            <w:tcW w:w="900" w:type="dxa"/>
          </w:tcPr>
          <w:p w:rsidR="00FE6E72" w:rsidRPr="005375FC" w:rsidRDefault="001543C1" w:rsidP="00167E4E">
            <w:pPr>
              <w:spacing w:line="360" w:lineRule="auto"/>
              <w:jc w:val="center"/>
              <w:rPr>
                <w:rFonts w:ascii="Book Antiqua" w:hAnsi="Book Antiqua"/>
                <w:b/>
                <w:bCs/>
                <w:sz w:val="18"/>
                <w:szCs w:val="18"/>
              </w:rPr>
            </w:pPr>
            <w:r w:rsidRPr="005375FC">
              <w:rPr>
                <w:rFonts w:ascii="Book Antiqua" w:hAnsi="Book Antiqua"/>
                <w:b/>
                <w:bCs/>
                <w:sz w:val="18"/>
                <w:szCs w:val="18"/>
              </w:rPr>
              <w:t>3660</w:t>
            </w:r>
            <w:r w:rsidR="00725D7C" w:rsidRPr="005375FC">
              <w:rPr>
                <w:rFonts w:ascii="Book Antiqua" w:hAnsi="Book Antiqua"/>
                <w:b/>
                <w:bCs/>
                <w:sz w:val="18"/>
                <w:szCs w:val="18"/>
              </w:rPr>
              <w:t>0</w:t>
            </w:r>
            <w:r w:rsidR="00DF40D2" w:rsidRPr="005375FC">
              <w:rPr>
                <w:rFonts w:ascii="Book Antiqua" w:hAnsi="Book Antiqua"/>
                <w:b/>
                <w:bCs/>
                <w:sz w:val="18"/>
                <w:szCs w:val="18"/>
              </w:rPr>
              <w:t>/-</w:t>
            </w:r>
          </w:p>
        </w:tc>
        <w:tc>
          <w:tcPr>
            <w:tcW w:w="1170" w:type="dxa"/>
          </w:tcPr>
          <w:p w:rsidR="00FE6E72" w:rsidRPr="005375FC" w:rsidRDefault="00725D7C" w:rsidP="00167E4E">
            <w:pPr>
              <w:spacing w:line="360" w:lineRule="auto"/>
              <w:jc w:val="center"/>
              <w:rPr>
                <w:rFonts w:ascii="Book Antiqua" w:hAnsi="Book Antiqua"/>
                <w:b/>
                <w:bCs/>
                <w:sz w:val="18"/>
                <w:szCs w:val="18"/>
              </w:rPr>
            </w:pPr>
            <w:r w:rsidRPr="005375FC">
              <w:rPr>
                <w:rFonts w:ascii="Book Antiqua" w:hAnsi="Book Antiqua"/>
                <w:b/>
                <w:bCs/>
                <w:sz w:val="18"/>
                <w:szCs w:val="18"/>
              </w:rPr>
              <w:t>2000</w:t>
            </w:r>
            <w:r w:rsidR="00DF40D2" w:rsidRPr="005375FC">
              <w:rPr>
                <w:rFonts w:ascii="Book Antiqua" w:hAnsi="Book Antiqua"/>
                <w:b/>
                <w:bCs/>
                <w:sz w:val="18"/>
                <w:szCs w:val="18"/>
              </w:rPr>
              <w:t>/-</w:t>
            </w:r>
          </w:p>
        </w:tc>
        <w:tc>
          <w:tcPr>
            <w:tcW w:w="1260" w:type="dxa"/>
          </w:tcPr>
          <w:p w:rsidR="00FE6E72" w:rsidRPr="005375FC" w:rsidRDefault="001543C1" w:rsidP="00167E4E">
            <w:pPr>
              <w:spacing w:line="360" w:lineRule="auto"/>
              <w:jc w:val="center"/>
              <w:rPr>
                <w:rFonts w:ascii="Book Antiqua" w:hAnsi="Book Antiqua"/>
                <w:b/>
                <w:bCs/>
                <w:sz w:val="18"/>
                <w:szCs w:val="18"/>
              </w:rPr>
            </w:pPr>
            <w:r w:rsidRPr="005375FC">
              <w:rPr>
                <w:rFonts w:ascii="Book Antiqua" w:hAnsi="Book Antiqua"/>
                <w:b/>
                <w:bCs/>
                <w:sz w:val="18"/>
                <w:szCs w:val="18"/>
              </w:rPr>
              <w:t>03</w:t>
            </w:r>
            <w:r w:rsidR="00FE6E72" w:rsidRPr="005375FC">
              <w:rPr>
                <w:rFonts w:ascii="Book Antiqua" w:hAnsi="Book Antiqua"/>
                <w:b/>
                <w:bCs/>
                <w:sz w:val="18"/>
                <w:szCs w:val="18"/>
              </w:rPr>
              <w:t xml:space="preserve"> Months</w:t>
            </w:r>
          </w:p>
        </w:tc>
      </w:tr>
      <w:tr w:rsidR="00FE6E72" w:rsidRPr="005375FC" w:rsidTr="00C41BCC">
        <w:trPr>
          <w:trHeight w:val="350"/>
        </w:trPr>
        <w:tc>
          <w:tcPr>
            <w:tcW w:w="720" w:type="dxa"/>
          </w:tcPr>
          <w:p w:rsidR="00FE6E72" w:rsidRPr="005375FC" w:rsidRDefault="00FE6E72" w:rsidP="00167E4E">
            <w:pPr>
              <w:jc w:val="center"/>
              <w:rPr>
                <w:rFonts w:ascii="Book Antiqua" w:hAnsi="Book Antiqua"/>
                <w:b/>
                <w:sz w:val="18"/>
                <w:szCs w:val="18"/>
              </w:rPr>
            </w:pPr>
            <w:r w:rsidRPr="005375FC">
              <w:rPr>
                <w:rFonts w:ascii="Book Antiqua" w:hAnsi="Book Antiqua"/>
                <w:b/>
                <w:sz w:val="18"/>
                <w:szCs w:val="18"/>
              </w:rPr>
              <w:t>05.</w:t>
            </w:r>
          </w:p>
        </w:tc>
        <w:tc>
          <w:tcPr>
            <w:tcW w:w="5580" w:type="dxa"/>
          </w:tcPr>
          <w:p w:rsidR="00FE6E72" w:rsidRPr="005375FC" w:rsidRDefault="00FE6E72" w:rsidP="00167E4E">
            <w:pPr>
              <w:spacing w:before="100" w:beforeAutospacing="1"/>
              <w:jc w:val="both"/>
              <w:rPr>
                <w:rFonts w:ascii="Book Antiqua" w:hAnsi="Book Antiqua"/>
                <w:b/>
                <w:sz w:val="18"/>
                <w:szCs w:val="18"/>
              </w:rPr>
            </w:pPr>
            <w:r w:rsidRPr="005375FC">
              <w:rPr>
                <w:rFonts w:ascii="Book Antiqua" w:hAnsi="Book Antiqua"/>
                <w:b/>
                <w:sz w:val="18"/>
                <w:szCs w:val="18"/>
              </w:rPr>
              <w:t>Reconditioning of MA Jinnah road opposite Eid Gah road Mile 0/0-0/1</w:t>
            </w:r>
          </w:p>
        </w:tc>
        <w:tc>
          <w:tcPr>
            <w:tcW w:w="1080" w:type="dxa"/>
          </w:tcPr>
          <w:p w:rsidR="00FE6E72" w:rsidRPr="005375FC" w:rsidRDefault="00725D7C" w:rsidP="00167E4E">
            <w:pPr>
              <w:spacing w:before="100" w:beforeAutospacing="1"/>
              <w:jc w:val="center"/>
              <w:rPr>
                <w:rFonts w:ascii="Book Antiqua" w:hAnsi="Book Antiqua"/>
                <w:b/>
                <w:sz w:val="18"/>
                <w:szCs w:val="18"/>
              </w:rPr>
            </w:pPr>
            <w:r w:rsidRPr="005375FC">
              <w:rPr>
                <w:rFonts w:ascii="Book Antiqua" w:hAnsi="Book Antiqua"/>
                <w:b/>
                <w:sz w:val="18"/>
                <w:szCs w:val="18"/>
              </w:rPr>
              <w:t>1</w:t>
            </w:r>
            <w:r w:rsidR="00FE6E72" w:rsidRPr="005375FC">
              <w:rPr>
                <w:rFonts w:ascii="Book Antiqua" w:hAnsi="Book Antiqua"/>
                <w:b/>
                <w:sz w:val="18"/>
                <w:szCs w:val="18"/>
              </w:rPr>
              <w:t>112</w:t>
            </w:r>
            <w:r w:rsidRPr="005375FC">
              <w:rPr>
                <w:rFonts w:ascii="Book Antiqua" w:hAnsi="Book Antiqua"/>
                <w:b/>
                <w:sz w:val="18"/>
                <w:szCs w:val="18"/>
              </w:rPr>
              <w:t>000</w:t>
            </w:r>
            <w:r w:rsidR="00DF40D2" w:rsidRPr="005375FC">
              <w:rPr>
                <w:rFonts w:ascii="Book Antiqua" w:hAnsi="Book Antiqua"/>
                <w:b/>
                <w:sz w:val="18"/>
                <w:szCs w:val="18"/>
              </w:rPr>
              <w:t>/-</w:t>
            </w:r>
          </w:p>
        </w:tc>
        <w:tc>
          <w:tcPr>
            <w:tcW w:w="900" w:type="dxa"/>
          </w:tcPr>
          <w:p w:rsidR="00FE6E72" w:rsidRPr="005375FC" w:rsidRDefault="00B00206" w:rsidP="00167E4E">
            <w:pPr>
              <w:spacing w:line="360" w:lineRule="auto"/>
              <w:jc w:val="center"/>
              <w:rPr>
                <w:rFonts w:ascii="Book Antiqua" w:hAnsi="Book Antiqua"/>
                <w:b/>
                <w:bCs/>
                <w:sz w:val="18"/>
                <w:szCs w:val="18"/>
              </w:rPr>
            </w:pPr>
            <w:r w:rsidRPr="005375FC">
              <w:rPr>
                <w:rFonts w:ascii="Book Antiqua" w:hAnsi="Book Antiqua"/>
                <w:b/>
                <w:bCs/>
                <w:sz w:val="18"/>
                <w:szCs w:val="18"/>
              </w:rPr>
              <w:t>2220</w:t>
            </w:r>
            <w:r w:rsidR="00725D7C" w:rsidRPr="005375FC">
              <w:rPr>
                <w:rFonts w:ascii="Book Antiqua" w:hAnsi="Book Antiqua"/>
                <w:b/>
                <w:bCs/>
                <w:sz w:val="18"/>
                <w:szCs w:val="18"/>
              </w:rPr>
              <w:t>0</w:t>
            </w:r>
            <w:r w:rsidR="00DF40D2" w:rsidRPr="005375FC">
              <w:rPr>
                <w:rFonts w:ascii="Book Antiqua" w:hAnsi="Book Antiqua"/>
                <w:b/>
                <w:bCs/>
                <w:sz w:val="18"/>
                <w:szCs w:val="18"/>
              </w:rPr>
              <w:t>/-</w:t>
            </w:r>
          </w:p>
        </w:tc>
        <w:tc>
          <w:tcPr>
            <w:tcW w:w="1170" w:type="dxa"/>
          </w:tcPr>
          <w:p w:rsidR="00FE6E72" w:rsidRPr="005375FC" w:rsidRDefault="00725D7C" w:rsidP="00167E4E">
            <w:pPr>
              <w:spacing w:line="360" w:lineRule="auto"/>
              <w:jc w:val="center"/>
              <w:rPr>
                <w:rFonts w:ascii="Book Antiqua" w:hAnsi="Book Antiqua"/>
                <w:b/>
                <w:bCs/>
                <w:sz w:val="18"/>
                <w:szCs w:val="18"/>
              </w:rPr>
            </w:pPr>
            <w:r w:rsidRPr="005375FC">
              <w:rPr>
                <w:rFonts w:ascii="Book Antiqua" w:hAnsi="Book Antiqua"/>
                <w:b/>
                <w:bCs/>
                <w:sz w:val="18"/>
                <w:szCs w:val="18"/>
              </w:rPr>
              <w:t>1000</w:t>
            </w:r>
            <w:r w:rsidR="00DF40D2" w:rsidRPr="005375FC">
              <w:rPr>
                <w:rFonts w:ascii="Book Antiqua" w:hAnsi="Book Antiqua"/>
                <w:b/>
                <w:bCs/>
                <w:sz w:val="18"/>
                <w:szCs w:val="18"/>
              </w:rPr>
              <w:t>/-</w:t>
            </w:r>
          </w:p>
        </w:tc>
        <w:tc>
          <w:tcPr>
            <w:tcW w:w="1260" w:type="dxa"/>
          </w:tcPr>
          <w:p w:rsidR="00FE6E72" w:rsidRPr="005375FC" w:rsidRDefault="00B00206" w:rsidP="00167E4E">
            <w:pPr>
              <w:spacing w:line="360" w:lineRule="auto"/>
              <w:jc w:val="center"/>
              <w:rPr>
                <w:rFonts w:ascii="Book Antiqua" w:hAnsi="Book Antiqua"/>
                <w:b/>
                <w:bCs/>
                <w:sz w:val="18"/>
                <w:szCs w:val="18"/>
              </w:rPr>
            </w:pPr>
            <w:r w:rsidRPr="005375FC">
              <w:rPr>
                <w:rFonts w:ascii="Book Antiqua" w:hAnsi="Book Antiqua"/>
                <w:b/>
                <w:bCs/>
                <w:sz w:val="18"/>
                <w:szCs w:val="18"/>
              </w:rPr>
              <w:t>03</w:t>
            </w:r>
            <w:r w:rsidR="00FE6E72" w:rsidRPr="005375FC">
              <w:rPr>
                <w:rFonts w:ascii="Book Antiqua" w:hAnsi="Book Antiqua"/>
                <w:b/>
                <w:bCs/>
                <w:sz w:val="18"/>
                <w:szCs w:val="18"/>
              </w:rPr>
              <w:t xml:space="preserve"> Months</w:t>
            </w:r>
          </w:p>
        </w:tc>
      </w:tr>
      <w:tr w:rsidR="00FE6E72" w:rsidRPr="005375FC" w:rsidTr="00C41BCC">
        <w:tc>
          <w:tcPr>
            <w:tcW w:w="720" w:type="dxa"/>
          </w:tcPr>
          <w:p w:rsidR="00FE6E72" w:rsidRPr="005375FC" w:rsidRDefault="00FE6E72" w:rsidP="00167E4E">
            <w:pPr>
              <w:jc w:val="center"/>
              <w:rPr>
                <w:rFonts w:ascii="Book Antiqua" w:hAnsi="Book Antiqua"/>
                <w:b/>
                <w:sz w:val="18"/>
                <w:szCs w:val="18"/>
              </w:rPr>
            </w:pPr>
            <w:r w:rsidRPr="005375FC">
              <w:rPr>
                <w:rFonts w:ascii="Book Antiqua" w:hAnsi="Book Antiqua"/>
                <w:b/>
                <w:sz w:val="18"/>
                <w:szCs w:val="18"/>
              </w:rPr>
              <w:t>06.</w:t>
            </w:r>
          </w:p>
        </w:tc>
        <w:tc>
          <w:tcPr>
            <w:tcW w:w="5580" w:type="dxa"/>
          </w:tcPr>
          <w:p w:rsidR="00FE6E72" w:rsidRPr="005375FC" w:rsidRDefault="00FE6E72" w:rsidP="00167E4E">
            <w:pPr>
              <w:spacing w:before="100" w:beforeAutospacing="1"/>
              <w:jc w:val="both"/>
              <w:rPr>
                <w:rFonts w:ascii="Book Antiqua" w:hAnsi="Book Antiqua"/>
                <w:b/>
                <w:sz w:val="18"/>
                <w:szCs w:val="18"/>
              </w:rPr>
            </w:pPr>
            <w:r w:rsidRPr="005375FC">
              <w:rPr>
                <w:rFonts w:ascii="Book Antiqua" w:hAnsi="Book Antiqua"/>
                <w:b/>
                <w:sz w:val="18"/>
                <w:szCs w:val="18"/>
              </w:rPr>
              <w:t>Reconditioning of Kashif Nizamani house  to MA Jinnah Road via Qazi Sadar Din road Mile 0/0-0/2</w:t>
            </w:r>
          </w:p>
        </w:tc>
        <w:tc>
          <w:tcPr>
            <w:tcW w:w="1080" w:type="dxa"/>
          </w:tcPr>
          <w:p w:rsidR="00FE6E72" w:rsidRPr="005375FC" w:rsidRDefault="00725D7C" w:rsidP="00167E4E">
            <w:pPr>
              <w:spacing w:before="100" w:beforeAutospacing="1"/>
              <w:jc w:val="center"/>
              <w:rPr>
                <w:rFonts w:ascii="Book Antiqua" w:hAnsi="Book Antiqua"/>
                <w:b/>
                <w:sz w:val="18"/>
                <w:szCs w:val="18"/>
              </w:rPr>
            </w:pPr>
            <w:r w:rsidRPr="005375FC">
              <w:rPr>
                <w:rFonts w:ascii="Book Antiqua" w:hAnsi="Book Antiqua"/>
                <w:b/>
                <w:sz w:val="18"/>
                <w:szCs w:val="18"/>
              </w:rPr>
              <w:t>2</w:t>
            </w:r>
            <w:r w:rsidR="00FE6E72" w:rsidRPr="005375FC">
              <w:rPr>
                <w:rFonts w:ascii="Book Antiqua" w:hAnsi="Book Antiqua"/>
                <w:b/>
                <w:sz w:val="18"/>
                <w:szCs w:val="18"/>
              </w:rPr>
              <w:t>619</w:t>
            </w:r>
            <w:r w:rsidRPr="005375FC">
              <w:rPr>
                <w:rFonts w:ascii="Book Antiqua" w:hAnsi="Book Antiqua"/>
                <w:b/>
                <w:sz w:val="18"/>
                <w:szCs w:val="18"/>
              </w:rPr>
              <w:t>000</w:t>
            </w:r>
            <w:r w:rsidR="00DF40D2" w:rsidRPr="005375FC">
              <w:rPr>
                <w:rFonts w:ascii="Book Antiqua" w:hAnsi="Book Antiqua"/>
                <w:b/>
                <w:sz w:val="18"/>
                <w:szCs w:val="18"/>
              </w:rPr>
              <w:t>/-</w:t>
            </w:r>
          </w:p>
        </w:tc>
        <w:tc>
          <w:tcPr>
            <w:tcW w:w="900" w:type="dxa"/>
          </w:tcPr>
          <w:p w:rsidR="00FE6E72" w:rsidRPr="005375FC" w:rsidRDefault="007770BB" w:rsidP="00167E4E">
            <w:pPr>
              <w:spacing w:line="360" w:lineRule="auto"/>
              <w:jc w:val="center"/>
              <w:rPr>
                <w:rFonts w:ascii="Book Antiqua" w:hAnsi="Book Antiqua"/>
                <w:b/>
                <w:bCs/>
                <w:sz w:val="18"/>
                <w:szCs w:val="18"/>
              </w:rPr>
            </w:pPr>
            <w:r w:rsidRPr="005375FC">
              <w:rPr>
                <w:rFonts w:ascii="Book Antiqua" w:hAnsi="Book Antiqua"/>
                <w:b/>
                <w:bCs/>
                <w:sz w:val="18"/>
                <w:szCs w:val="18"/>
              </w:rPr>
              <w:t>5240</w:t>
            </w:r>
            <w:r w:rsidR="00725D7C" w:rsidRPr="005375FC">
              <w:rPr>
                <w:rFonts w:ascii="Book Antiqua" w:hAnsi="Book Antiqua"/>
                <w:b/>
                <w:bCs/>
                <w:sz w:val="18"/>
                <w:szCs w:val="18"/>
              </w:rPr>
              <w:t>0</w:t>
            </w:r>
            <w:r w:rsidR="00DF40D2" w:rsidRPr="005375FC">
              <w:rPr>
                <w:rFonts w:ascii="Book Antiqua" w:hAnsi="Book Antiqua"/>
                <w:b/>
                <w:bCs/>
                <w:sz w:val="18"/>
                <w:szCs w:val="18"/>
              </w:rPr>
              <w:t>/-</w:t>
            </w:r>
          </w:p>
        </w:tc>
        <w:tc>
          <w:tcPr>
            <w:tcW w:w="1170" w:type="dxa"/>
          </w:tcPr>
          <w:p w:rsidR="00FE6E72" w:rsidRPr="005375FC" w:rsidRDefault="00725D7C" w:rsidP="00167E4E">
            <w:pPr>
              <w:spacing w:line="360" w:lineRule="auto"/>
              <w:jc w:val="center"/>
              <w:rPr>
                <w:rFonts w:ascii="Book Antiqua" w:hAnsi="Book Antiqua"/>
                <w:b/>
                <w:bCs/>
                <w:sz w:val="18"/>
                <w:szCs w:val="18"/>
              </w:rPr>
            </w:pPr>
            <w:r w:rsidRPr="005375FC">
              <w:rPr>
                <w:rFonts w:ascii="Book Antiqua" w:hAnsi="Book Antiqua"/>
                <w:b/>
                <w:bCs/>
                <w:sz w:val="18"/>
                <w:szCs w:val="18"/>
              </w:rPr>
              <w:t>2500</w:t>
            </w:r>
            <w:r w:rsidR="00DF40D2" w:rsidRPr="005375FC">
              <w:rPr>
                <w:rFonts w:ascii="Book Antiqua" w:hAnsi="Book Antiqua"/>
                <w:b/>
                <w:bCs/>
                <w:sz w:val="18"/>
                <w:szCs w:val="18"/>
              </w:rPr>
              <w:t>/-</w:t>
            </w:r>
          </w:p>
        </w:tc>
        <w:tc>
          <w:tcPr>
            <w:tcW w:w="1260" w:type="dxa"/>
          </w:tcPr>
          <w:p w:rsidR="00FE6E72" w:rsidRPr="005375FC" w:rsidRDefault="00E33808" w:rsidP="00167E4E">
            <w:pPr>
              <w:spacing w:line="360" w:lineRule="auto"/>
              <w:jc w:val="center"/>
              <w:rPr>
                <w:rFonts w:ascii="Book Antiqua" w:hAnsi="Book Antiqua"/>
                <w:b/>
                <w:bCs/>
                <w:sz w:val="18"/>
                <w:szCs w:val="18"/>
              </w:rPr>
            </w:pPr>
            <w:r w:rsidRPr="005375FC">
              <w:rPr>
                <w:rFonts w:ascii="Book Antiqua" w:hAnsi="Book Antiqua"/>
                <w:b/>
                <w:bCs/>
                <w:sz w:val="18"/>
                <w:szCs w:val="18"/>
              </w:rPr>
              <w:t>03</w:t>
            </w:r>
            <w:r w:rsidR="00FE6E72" w:rsidRPr="005375FC">
              <w:rPr>
                <w:rFonts w:ascii="Book Antiqua" w:hAnsi="Book Antiqua"/>
                <w:b/>
                <w:bCs/>
                <w:sz w:val="18"/>
                <w:szCs w:val="18"/>
              </w:rPr>
              <w:t xml:space="preserve"> Months</w:t>
            </w:r>
          </w:p>
        </w:tc>
      </w:tr>
      <w:tr w:rsidR="00FE6E72" w:rsidRPr="005375FC" w:rsidTr="00C41BCC">
        <w:tc>
          <w:tcPr>
            <w:tcW w:w="720" w:type="dxa"/>
          </w:tcPr>
          <w:p w:rsidR="00FE6E72" w:rsidRPr="005375FC" w:rsidRDefault="00FE6E72" w:rsidP="00167E4E">
            <w:pPr>
              <w:jc w:val="center"/>
              <w:rPr>
                <w:rFonts w:ascii="Book Antiqua" w:hAnsi="Book Antiqua"/>
                <w:b/>
                <w:sz w:val="18"/>
                <w:szCs w:val="18"/>
              </w:rPr>
            </w:pPr>
            <w:r w:rsidRPr="005375FC">
              <w:rPr>
                <w:rFonts w:ascii="Book Antiqua" w:hAnsi="Book Antiqua"/>
                <w:b/>
                <w:sz w:val="18"/>
                <w:szCs w:val="18"/>
              </w:rPr>
              <w:t>07.</w:t>
            </w:r>
          </w:p>
        </w:tc>
        <w:tc>
          <w:tcPr>
            <w:tcW w:w="5580" w:type="dxa"/>
          </w:tcPr>
          <w:p w:rsidR="00FE6E72" w:rsidRPr="005375FC" w:rsidRDefault="00FE6E72" w:rsidP="00167E4E">
            <w:pPr>
              <w:spacing w:before="100" w:beforeAutospacing="1"/>
              <w:jc w:val="both"/>
              <w:rPr>
                <w:rFonts w:ascii="Book Antiqua" w:hAnsi="Book Antiqua"/>
                <w:b/>
                <w:sz w:val="18"/>
                <w:szCs w:val="18"/>
              </w:rPr>
            </w:pPr>
            <w:r w:rsidRPr="005375FC">
              <w:rPr>
                <w:rFonts w:ascii="Book Antiqua" w:hAnsi="Book Antiqua"/>
                <w:b/>
                <w:sz w:val="18"/>
                <w:szCs w:val="18"/>
              </w:rPr>
              <w:t>Reconditioning of Dilbar Chowk to Graveyard Eid Gah Road Sanghar Mile 0/0-0/1+330</w:t>
            </w:r>
          </w:p>
        </w:tc>
        <w:tc>
          <w:tcPr>
            <w:tcW w:w="1080" w:type="dxa"/>
          </w:tcPr>
          <w:p w:rsidR="00FE6E72" w:rsidRPr="005375FC" w:rsidRDefault="00725D7C" w:rsidP="00167E4E">
            <w:pPr>
              <w:spacing w:before="100" w:beforeAutospacing="1"/>
              <w:jc w:val="center"/>
              <w:rPr>
                <w:rFonts w:ascii="Book Antiqua" w:hAnsi="Book Antiqua"/>
                <w:b/>
                <w:sz w:val="18"/>
                <w:szCs w:val="18"/>
              </w:rPr>
            </w:pPr>
            <w:r w:rsidRPr="005375FC">
              <w:rPr>
                <w:rFonts w:ascii="Book Antiqua" w:hAnsi="Book Antiqua"/>
                <w:b/>
                <w:sz w:val="18"/>
                <w:szCs w:val="18"/>
              </w:rPr>
              <w:t>2</w:t>
            </w:r>
            <w:r w:rsidR="00FE6E72" w:rsidRPr="005375FC">
              <w:rPr>
                <w:rFonts w:ascii="Book Antiqua" w:hAnsi="Book Antiqua"/>
                <w:b/>
                <w:sz w:val="18"/>
                <w:szCs w:val="18"/>
              </w:rPr>
              <w:t>203</w:t>
            </w:r>
            <w:r w:rsidRPr="005375FC">
              <w:rPr>
                <w:rFonts w:ascii="Book Antiqua" w:hAnsi="Book Antiqua"/>
                <w:b/>
                <w:sz w:val="18"/>
                <w:szCs w:val="18"/>
              </w:rPr>
              <w:t>000</w:t>
            </w:r>
            <w:r w:rsidR="00DF40D2" w:rsidRPr="005375FC">
              <w:rPr>
                <w:rFonts w:ascii="Book Antiqua" w:hAnsi="Book Antiqua"/>
                <w:b/>
                <w:sz w:val="18"/>
                <w:szCs w:val="18"/>
              </w:rPr>
              <w:t>/-</w:t>
            </w:r>
          </w:p>
        </w:tc>
        <w:tc>
          <w:tcPr>
            <w:tcW w:w="900" w:type="dxa"/>
          </w:tcPr>
          <w:p w:rsidR="00FE6E72" w:rsidRPr="005375FC" w:rsidRDefault="00E33808" w:rsidP="00167E4E">
            <w:pPr>
              <w:jc w:val="center"/>
              <w:rPr>
                <w:rFonts w:ascii="Book Antiqua" w:hAnsi="Book Antiqua"/>
                <w:b/>
                <w:bCs/>
                <w:sz w:val="18"/>
                <w:szCs w:val="18"/>
              </w:rPr>
            </w:pPr>
            <w:r w:rsidRPr="005375FC">
              <w:rPr>
                <w:rFonts w:ascii="Book Antiqua" w:hAnsi="Book Antiqua"/>
                <w:b/>
                <w:bCs/>
                <w:sz w:val="18"/>
                <w:szCs w:val="18"/>
              </w:rPr>
              <w:t>44100</w:t>
            </w:r>
            <w:r w:rsidR="00DF40D2" w:rsidRPr="005375FC">
              <w:rPr>
                <w:rFonts w:ascii="Book Antiqua" w:hAnsi="Book Antiqua"/>
                <w:b/>
                <w:bCs/>
                <w:sz w:val="18"/>
                <w:szCs w:val="18"/>
              </w:rPr>
              <w:t>/-</w:t>
            </w:r>
          </w:p>
        </w:tc>
        <w:tc>
          <w:tcPr>
            <w:tcW w:w="1170" w:type="dxa"/>
          </w:tcPr>
          <w:p w:rsidR="00FE6E72" w:rsidRPr="005375FC" w:rsidRDefault="00725D7C" w:rsidP="00167E4E">
            <w:pPr>
              <w:jc w:val="center"/>
              <w:rPr>
                <w:rFonts w:ascii="Book Antiqua" w:hAnsi="Book Antiqua"/>
                <w:b/>
                <w:bCs/>
                <w:sz w:val="18"/>
                <w:szCs w:val="18"/>
              </w:rPr>
            </w:pPr>
            <w:r w:rsidRPr="005375FC">
              <w:rPr>
                <w:rFonts w:ascii="Book Antiqua" w:hAnsi="Book Antiqua"/>
                <w:b/>
                <w:bCs/>
                <w:sz w:val="18"/>
                <w:szCs w:val="18"/>
              </w:rPr>
              <w:t>2000</w:t>
            </w:r>
            <w:r w:rsidR="00DF40D2" w:rsidRPr="005375FC">
              <w:rPr>
                <w:rFonts w:ascii="Book Antiqua" w:hAnsi="Book Antiqua"/>
                <w:b/>
                <w:bCs/>
                <w:sz w:val="18"/>
                <w:szCs w:val="18"/>
              </w:rPr>
              <w:t>/-</w:t>
            </w:r>
          </w:p>
        </w:tc>
        <w:tc>
          <w:tcPr>
            <w:tcW w:w="1260" w:type="dxa"/>
          </w:tcPr>
          <w:p w:rsidR="00FE6E72" w:rsidRPr="005375FC" w:rsidRDefault="005A7C0C" w:rsidP="00167E4E">
            <w:pPr>
              <w:spacing w:line="360" w:lineRule="auto"/>
              <w:jc w:val="center"/>
              <w:rPr>
                <w:rFonts w:ascii="Book Antiqua" w:hAnsi="Book Antiqua"/>
                <w:b/>
                <w:bCs/>
                <w:sz w:val="18"/>
                <w:szCs w:val="18"/>
              </w:rPr>
            </w:pPr>
            <w:r w:rsidRPr="005375FC">
              <w:rPr>
                <w:rFonts w:ascii="Book Antiqua" w:hAnsi="Book Antiqua"/>
                <w:b/>
                <w:bCs/>
                <w:sz w:val="18"/>
                <w:szCs w:val="18"/>
              </w:rPr>
              <w:t>03</w:t>
            </w:r>
            <w:r w:rsidR="00FE6E72" w:rsidRPr="005375FC">
              <w:rPr>
                <w:rFonts w:ascii="Book Antiqua" w:hAnsi="Book Antiqua"/>
                <w:b/>
                <w:bCs/>
                <w:sz w:val="18"/>
                <w:szCs w:val="18"/>
              </w:rPr>
              <w:t xml:space="preserve"> Months</w:t>
            </w:r>
          </w:p>
        </w:tc>
      </w:tr>
      <w:tr w:rsidR="00FE6E72" w:rsidRPr="005375FC" w:rsidTr="00C41BCC">
        <w:trPr>
          <w:trHeight w:val="314"/>
        </w:trPr>
        <w:tc>
          <w:tcPr>
            <w:tcW w:w="720" w:type="dxa"/>
          </w:tcPr>
          <w:p w:rsidR="00FE6E72" w:rsidRPr="005375FC" w:rsidRDefault="00FE6E72" w:rsidP="00167E4E">
            <w:pPr>
              <w:jc w:val="center"/>
              <w:rPr>
                <w:rFonts w:ascii="Book Antiqua" w:hAnsi="Book Antiqua"/>
                <w:b/>
                <w:sz w:val="18"/>
                <w:szCs w:val="18"/>
              </w:rPr>
            </w:pPr>
            <w:r w:rsidRPr="005375FC">
              <w:rPr>
                <w:rFonts w:ascii="Book Antiqua" w:hAnsi="Book Antiqua"/>
                <w:b/>
                <w:sz w:val="18"/>
                <w:szCs w:val="18"/>
              </w:rPr>
              <w:t>08.</w:t>
            </w:r>
          </w:p>
          <w:p w:rsidR="00FE6E72" w:rsidRPr="005375FC" w:rsidRDefault="00FE6E72" w:rsidP="00167E4E">
            <w:pPr>
              <w:jc w:val="center"/>
              <w:rPr>
                <w:rFonts w:ascii="Book Antiqua" w:hAnsi="Book Antiqua"/>
                <w:b/>
                <w:sz w:val="18"/>
                <w:szCs w:val="18"/>
              </w:rPr>
            </w:pPr>
          </w:p>
        </w:tc>
        <w:tc>
          <w:tcPr>
            <w:tcW w:w="5580" w:type="dxa"/>
          </w:tcPr>
          <w:p w:rsidR="00FE6E72" w:rsidRPr="005375FC" w:rsidRDefault="00FE6E72" w:rsidP="00167E4E">
            <w:pPr>
              <w:spacing w:before="100" w:beforeAutospacing="1"/>
              <w:jc w:val="both"/>
              <w:rPr>
                <w:rFonts w:ascii="Book Antiqua" w:hAnsi="Book Antiqua"/>
                <w:b/>
                <w:sz w:val="18"/>
                <w:szCs w:val="18"/>
              </w:rPr>
            </w:pPr>
            <w:r w:rsidRPr="005375FC">
              <w:rPr>
                <w:rFonts w:ascii="Book Antiqua" w:hAnsi="Book Antiqua"/>
                <w:b/>
                <w:sz w:val="18"/>
                <w:szCs w:val="18"/>
              </w:rPr>
              <w:t>Reconditioning Toori Road Shamir Panhwar colony Parallel compound wall road Mile 0/0-0/2</w:t>
            </w:r>
          </w:p>
        </w:tc>
        <w:tc>
          <w:tcPr>
            <w:tcW w:w="1080" w:type="dxa"/>
          </w:tcPr>
          <w:p w:rsidR="00FE6E72" w:rsidRPr="005375FC" w:rsidRDefault="00725D7C" w:rsidP="00167E4E">
            <w:pPr>
              <w:spacing w:before="100" w:beforeAutospacing="1"/>
              <w:jc w:val="center"/>
              <w:rPr>
                <w:rFonts w:ascii="Book Antiqua" w:hAnsi="Book Antiqua"/>
                <w:b/>
                <w:sz w:val="18"/>
                <w:szCs w:val="18"/>
              </w:rPr>
            </w:pPr>
            <w:r w:rsidRPr="005375FC">
              <w:rPr>
                <w:rFonts w:ascii="Book Antiqua" w:hAnsi="Book Antiqua"/>
                <w:b/>
                <w:sz w:val="18"/>
                <w:szCs w:val="18"/>
              </w:rPr>
              <w:t>2</w:t>
            </w:r>
            <w:r w:rsidR="00FE6E72" w:rsidRPr="005375FC">
              <w:rPr>
                <w:rFonts w:ascii="Book Antiqua" w:hAnsi="Book Antiqua"/>
                <w:b/>
                <w:sz w:val="18"/>
                <w:szCs w:val="18"/>
              </w:rPr>
              <w:t>246</w:t>
            </w:r>
            <w:r w:rsidRPr="005375FC">
              <w:rPr>
                <w:rFonts w:ascii="Book Antiqua" w:hAnsi="Book Antiqua"/>
                <w:b/>
                <w:sz w:val="18"/>
                <w:szCs w:val="18"/>
              </w:rPr>
              <w:t>000</w:t>
            </w:r>
            <w:r w:rsidR="00DF40D2" w:rsidRPr="005375FC">
              <w:rPr>
                <w:rFonts w:ascii="Book Antiqua" w:hAnsi="Book Antiqua"/>
                <w:b/>
                <w:sz w:val="18"/>
                <w:szCs w:val="18"/>
              </w:rPr>
              <w:t>/-</w:t>
            </w:r>
          </w:p>
        </w:tc>
        <w:tc>
          <w:tcPr>
            <w:tcW w:w="900" w:type="dxa"/>
          </w:tcPr>
          <w:p w:rsidR="00FE6E72" w:rsidRPr="005375FC" w:rsidRDefault="00833466" w:rsidP="00167E4E">
            <w:pPr>
              <w:spacing w:line="360" w:lineRule="auto"/>
              <w:jc w:val="center"/>
              <w:rPr>
                <w:rFonts w:ascii="Book Antiqua" w:hAnsi="Book Antiqua"/>
                <w:b/>
                <w:bCs/>
                <w:sz w:val="18"/>
                <w:szCs w:val="18"/>
              </w:rPr>
            </w:pPr>
            <w:r w:rsidRPr="005375FC">
              <w:rPr>
                <w:rFonts w:ascii="Book Antiqua" w:hAnsi="Book Antiqua"/>
                <w:b/>
                <w:bCs/>
                <w:sz w:val="18"/>
                <w:szCs w:val="18"/>
              </w:rPr>
              <w:t>4490</w:t>
            </w:r>
            <w:r w:rsidR="00725D7C" w:rsidRPr="005375FC">
              <w:rPr>
                <w:rFonts w:ascii="Book Antiqua" w:hAnsi="Book Antiqua"/>
                <w:b/>
                <w:bCs/>
                <w:sz w:val="18"/>
                <w:szCs w:val="18"/>
              </w:rPr>
              <w:t>0</w:t>
            </w:r>
            <w:r w:rsidR="00DF40D2" w:rsidRPr="005375FC">
              <w:rPr>
                <w:rFonts w:ascii="Book Antiqua" w:hAnsi="Book Antiqua"/>
                <w:b/>
                <w:bCs/>
                <w:sz w:val="18"/>
                <w:szCs w:val="18"/>
              </w:rPr>
              <w:t>/-</w:t>
            </w:r>
          </w:p>
        </w:tc>
        <w:tc>
          <w:tcPr>
            <w:tcW w:w="1170" w:type="dxa"/>
          </w:tcPr>
          <w:p w:rsidR="00FE6E72" w:rsidRPr="005375FC" w:rsidRDefault="00725D7C" w:rsidP="00167E4E">
            <w:pPr>
              <w:spacing w:line="360" w:lineRule="auto"/>
              <w:jc w:val="center"/>
              <w:rPr>
                <w:rFonts w:ascii="Book Antiqua" w:hAnsi="Book Antiqua"/>
                <w:b/>
                <w:bCs/>
                <w:sz w:val="18"/>
                <w:szCs w:val="18"/>
              </w:rPr>
            </w:pPr>
            <w:r w:rsidRPr="005375FC">
              <w:rPr>
                <w:rFonts w:ascii="Book Antiqua" w:hAnsi="Book Antiqua"/>
                <w:b/>
                <w:bCs/>
                <w:sz w:val="18"/>
                <w:szCs w:val="18"/>
              </w:rPr>
              <w:t>2000</w:t>
            </w:r>
            <w:r w:rsidR="00DF40D2" w:rsidRPr="005375FC">
              <w:rPr>
                <w:rFonts w:ascii="Book Antiqua" w:hAnsi="Book Antiqua"/>
                <w:b/>
                <w:bCs/>
                <w:sz w:val="18"/>
                <w:szCs w:val="18"/>
              </w:rPr>
              <w:t>/-</w:t>
            </w:r>
          </w:p>
        </w:tc>
        <w:tc>
          <w:tcPr>
            <w:tcW w:w="1260" w:type="dxa"/>
          </w:tcPr>
          <w:p w:rsidR="00FE6E72" w:rsidRPr="005375FC" w:rsidRDefault="00833466" w:rsidP="00167E4E">
            <w:pPr>
              <w:spacing w:line="360" w:lineRule="auto"/>
              <w:jc w:val="center"/>
              <w:rPr>
                <w:rFonts w:ascii="Book Antiqua" w:hAnsi="Book Antiqua"/>
                <w:b/>
                <w:bCs/>
                <w:sz w:val="18"/>
                <w:szCs w:val="18"/>
              </w:rPr>
            </w:pPr>
            <w:r w:rsidRPr="005375FC">
              <w:rPr>
                <w:rFonts w:ascii="Book Antiqua" w:hAnsi="Book Antiqua"/>
                <w:b/>
                <w:bCs/>
                <w:sz w:val="18"/>
                <w:szCs w:val="18"/>
              </w:rPr>
              <w:t>03</w:t>
            </w:r>
            <w:r w:rsidR="00FE6E72" w:rsidRPr="005375FC">
              <w:rPr>
                <w:rFonts w:ascii="Book Antiqua" w:hAnsi="Book Antiqua"/>
                <w:b/>
                <w:bCs/>
                <w:sz w:val="18"/>
                <w:szCs w:val="18"/>
              </w:rPr>
              <w:t xml:space="preserve"> Months</w:t>
            </w:r>
          </w:p>
        </w:tc>
      </w:tr>
      <w:tr w:rsidR="00FE6E72" w:rsidRPr="005375FC" w:rsidTr="00C41BCC">
        <w:trPr>
          <w:trHeight w:val="314"/>
        </w:trPr>
        <w:tc>
          <w:tcPr>
            <w:tcW w:w="720" w:type="dxa"/>
          </w:tcPr>
          <w:p w:rsidR="00FE6E72" w:rsidRPr="005375FC" w:rsidRDefault="00FE6E72" w:rsidP="00167E4E">
            <w:pPr>
              <w:jc w:val="center"/>
              <w:rPr>
                <w:rFonts w:ascii="Book Antiqua" w:hAnsi="Book Antiqua"/>
                <w:b/>
                <w:sz w:val="18"/>
                <w:szCs w:val="18"/>
              </w:rPr>
            </w:pPr>
            <w:r w:rsidRPr="005375FC">
              <w:rPr>
                <w:rFonts w:ascii="Book Antiqua" w:hAnsi="Book Antiqua"/>
                <w:b/>
                <w:sz w:val="18"/>
                <w:szCs w:val="18"/>
              </w:rPr>
              <w:t>09.</w:t>
            </w:r>
          </w:p>
        </w:tc>
        <w:tc>
          <w:tcPr>
            <w:tcW w:w="5580" w:type="dxa"/>
          </w:tcPr>
          <w:p w:rsidR="00FE6E72" w:rsidRPr="005375FC" w:rsidRDefault="00FE6E72" w:rsidP="00167E4E">
            <w:pPr>
              <w:spacing w:before="100" w:beforeAutospacing="1"/>
              <w:jc w:val="both"/>
              <w:rPr>
                <w:rFonts w:ascii="Book Antiqua" w:hAnsi="Book Antiqua"/>
                <w:b/>
                <w:sz w:val="18"/>
                <w:szCs w:val="18"/>
              </w:rPr>
            </w:pPr>
            <w:r w:rsidRPr="005375FC">
              <w:rPr>
                <w:rFonts w:ascii="Book Antiqua" w:hAnsi="Book Antiqua"/>
                <w:b/>
                <w:sz w:val="18"/>
                <w:szCs w:val="18"/>
              </w:rPr>
              <w:t>Reconditioning of Bakhoro road to Pir Sahib Thallah Road Mile 0/0-0/3</w:t>
            </w:r>
          </w:p>
        </w:tc>
        <w:tc>
          <w:tcPr>
            <w:tcW w:w="1080" w:type="dxa"/>
          </w:tcPr>
          <w:p w:rsidR="00FE6E72" w:rsidRPr="005375FC" w:rsidRDefault="00725D7C" w:rsidP="00167E4E">
            <w:pPr>
              <w:spacing w:before="100" w:beforeAutospacing="1"/>
              <w:jc w:val="center"/>
              <w:rPr>
                <w:rFonts w:ascii="Book Antiqua" w:hAnsi="Book Antiqua"/>
                <w:b/>
                <w:sz w:val="18"/>
                <w:szCs w:val="18"/>
              </w:rPr>
            </w:pPr>
            <w:r w:rsidRPr="005375FC">
              <w:rPr>
                <w:rFonts w:ascii="Book Antiqua" w:hAnsi="Book Antiqua"/>
                <w:b/>
                <w:sz w:val="18"/>
                <w:szCs w:val="18"/>
              </w:rPr>
              <w:t>3</w:t>
            </w:r>
            <w:r w:rsidR="00FE6E72" w:rsidRPr="005375FC">
              <w:rPr>
                <w:rFonts w:ascii="Book Antiqua" w:hAnsi="Book Antiqua"/>
                <w:b/>
                <w:sz w:val="18"/>
                <w:szCs w:val="18"/>
              </w:rPr>
              <w:t>096</w:t>
            </w:r>
            <w:r w:rsidRPr="005375FC">
              <w:rPr>
                <w:rFonts w:ascii="Book Antiqua" w:hAnsi="Book Antiqua"/>
                <w:b/>
                <w:sz w:val="18"/>
                <w:szCs w:val="18"/>
              </w:rPr>
              <w:t>000</w:t>
            </w:r>
            <w:r w:rsidR="00DF40D2" w:rsidRPr="005375FC">
              <w:rPr>
                <w:rFonts w:ascii="Book Antiqua" w:hAnsi="Book Antiqua"/>
                <w:b/>
                <w:sz w:val="18"/>
                <w:szCs w:val="18"/>
              </w:rPr>
              <w:t>/-</w:t>
            </w:r>
          </w:p>
        </w:tc>
        <w:tc>
          <w:tcPr>
            <w:tcW w:w="900" w:type="dxa"/>
          </w:tcPr>
          <w:p w:rsidR="00FE6E72" w:rsidRPr="005375FC" w:rsidRDefault="0031395D" w:rsidP="00167E4E">
            <w:pPr>
              <w:spacing w:line="360" w:lineRule="auto"/>
              <w:jc w:val="center"/>
              <w:rPr>
                <w:rFonts w:ascii="Book Antiqua" w:hAnsi="Book Antiqua"/>
                <w:b/>
                <w:bCs/>
                <w:sz w:val="18"/>
                <w:szCs w:val="18"/>
              </w:rPr>
            </w:pPr>
            <w:r w:rsidRPr="005375FC">
              <w:rPr>
                <w:rFonts w:ascii="Book Antiqua" w:hAnsi="Book Antiqua"/>
                <w:b/>
                <w:bCs/>
                <w:sz w:val="18"/>
                <w:szCs w:val="18"/>
              </w:rPr>
              <w:t>6190</w:t>
            </w:r>
            <w:r w:rsidR="009F4A06" w:rsidRPr="005375FC">
              <w:rPr>
                <w:rFonts w:ascii="Book Antiqua" w:hAnsi="Book Antiqua"/>
                <w:b/>
                <w:bCs/>
                <w:sz w:val="18"/>
                <w:szCs w:val="18"/>
              </w:rPr>
              <w:t>0</w:t>
            </w:r>
            <w:r w:rsidR="00DF40D2" w:rsidRPr="005375FC">
              <w:rPr>
                <w:rFonts w:ascii="Book Antiqua" w:hAnsi="Book Antiqua"/>
                <w:b/>
                <w:bCs/>
                <w:sz w:val="18"/>
                <w:szCs w:val="18"/>
              </w:rPr>
              <w:t>/-</w:t>
            </w:r>
          </w:p>
        </w:tc>
        <w:tc>
          <w:tcPr>
            <w:tcW w:w="1170" w:type="dxa"/>
          </w:tcPr>
          <w:p w:rsidR="00FE6E72" w:rsidRPr="005375FC" w:rsidRDefault="009F4A06" w:rsidP="00167E4E">
            <w:pPr>
              <w:spacing w:line="360" w:lineRule="auto"/>
              <w:jc w:val="center"/>
              <w:rPr>
                <w:rFonts w:ascii="Book Antiqua" w:hAnsi="Book Antiqua"/>
                <w:b/>
                <w:bCs/>
                <w:sz w:val="18"/>
                <w:szCs w:val="18"/>
              </w:rPr>
            </w:pPr>
            <w:r w:rsidRPr="005375FC">
              <w:rPr>
                <w:rFonts w:ascii="Book Antiqua" w:hAnsi="Book Antiqua"/>
                <w:b/>
                <w:bCs/>
                <w:sz w:val="18"/>
                <w:szCs w:val="18"/>
              </w:rPr>
              <w:t>3000</w:t>
            </w:r>
            <w:r w:rsidR="00DF40D2" w:rsidRPr="005375FC">
              <w:rPr>
                <w:rFonts w:ascii="Book Antiqua" w:hAnsi="Book Antiqua"/>
                <w:b/>
                <w:bCs/>
                <w:sz w:val="18"/>
                <w:szCs w:val="18"/>
              </w:rPr>
              <w:t>/-</w:t>
            </w:r>
          </w:p>
        </w:tc>
        <w:tc>
          <w:tcPr>
            <w:tcW w:w="1260" w:type="dxa"/>
          </w:tcPr>
          <w:p w:rsidR="00FE6E72" w:rsidRPr="005375FC" w:rsidRDefault="0031395D" w:rsidP="00167E4E">
            <w:pPr>
              <w:spacing w:line="360" w:lineRule="auto"/>
              <w:jc w:val="center"/>
              <w:rPr>
                <w:rFonts w:ascii="Book Antiqua" w:hAnsi="Book Antiqua"/>
                <w:b/>
                <w:bCs/>
                <w:sz w:val="18"/>
                <w:szCs w:val="18"/>
              </w:rPr>
            </w:pPr>
            <w:r w:rsidRPr="005375FC">
              <w:rPr>
                <w:rFonts w:ascii="Book Antiqua" w:hAnsi="Book Antiqua"/>
                <w:b/>
                <w:bCs/>
                <w:sz w:val="18"/>
                <w:szCs w:val="18"/>
              </w:rPr>
              <w:t>03</w:t>
            </w:r>
            <w:r w:rsidR="00FE6E72" w:rsidRPr="005375FC">
              <w:rPr>
                <w:rFonts w:ascii="Book Antiqua" w:hAnsi="Book Antiqua"/>
                <w:b/>
                <w:bCs/>
                <w:sz w:val="18"/>
                <w:szCs w:val="18"/>
              </w:rPr>
              <w:t xml:space="preserve"> Months</w:t>
            </w:r>
          </w:p>
        </w:tc>
      </w:tr>
      <w:tr w:rsidR="00FE6E72" w:rsidRPr="005375FC" w:rsidTr="00C41BCC">
        <w:trPr>
          <w:trHeight w:val="314"/>
        </w:trPr>
        <w:tc>
          <w:tcPr>
            <w:tcW w:w="720" w:type="dxa"/>
          </w:tcPr>
          <w:p w:rsidR="00FE6E72" w:rsidRPr="005375FC" w:rsidRDefault="00FE6E72" w:rsidP="00167E4E">
            <w:pPr>
              <w:jc w:val="center"/>
              <w:rPr>
                <w:rFonts w:ascii="Book Antiqua" w:hAnsi="Book Antiqua"/>
                <w:b/>
                <w:sz w:val="18"/>
                <w:szCs w:val="18"/>
              </w:rPr>
            </w:pPr>
            <w:r w:rsidRPr="005375FC">
              <w:rPr>
                <w:rFonts w:ascii="Book Antiqua" w:hAnsi="Book Antiqua"/>
                <w:b/>
                <w:sz w:val="18"/>
                <w:szCs w:val="18"/>
              </w:rPr>
              <w:t>10.</w:t>
            </w:r>
          </w:p>
        </w:tc>
        <w:tc>
          <w:tcPr>
            <w:tcW w:w="5580" w:type="dxa"/>
          </w:tcPr>
          <w:p w:rsidR="00FE6E72" w:rsidRPr="005375FC" w:rsidRDefault="00FE6E72" w:rsidP="00167E4E">
            <w:pPr>
              <w:spacing w:before="100" w:beforeAutospacing="1"/>
              <w:jc w:val="both"/>
              <w:rPr>
                <w:rFonts w:ascii="Book Antiqua" w:hAnsi="Book Antiqua"/>
                <w:b/>
                <w:sz w:val="18"/>
                <w:szCs w:val="18"/>
              </w:rPr>
            </w:pPr>
            <w:r w:rsidRPr="005375FC">
              <w:rPr>
                <w:rFonts w:ascii="Book Antiqua" w:hAnsi="Book Antiqua"/>
                <w:b/>
                <w:sz w:val="18"/>
                <w:szCs w:val="18"/>
              </w:rPr>
              <w:t>Reconditioning of Bakhoro road to Narejo House via Mangrio Mohalla road Mile 0/0-0/2</w:t>
            </w:r>
          </w:p>
        </w:tc>
        <w:tc>
          <w:tcPr>
            <w:tcW w:w="1080" w:type="dxa"/>
          </w:tcPr>
          <w:p w:rsidR="00FE6E72" w:rsidRPr="005375FC" w:rsidRDefault="009F4A06" w:rsidP="00167E4E">
            <w:pPr>
              <w:spacing w:before="100" w:beforeAutospacing="1"/>
              <w:jc w:val="center"/>
              <w:rPr>
                <w:rFonts w:ascii="Book Antiqua" w:hAnsi="Book Antiqua"/>
                <w:b/>
                <w:sz w:val="18"/>
                <w:szCs w:val="18"/>
              </w:rPr>
            </w:pPr>
            <w:r w:rsidRPr="005375FC">
              <w:rPr>
                <w:rFonts w:ascii="Book Antiqua" w:hAnsi="Book Antiqua"/>
                <w:b/>
                <w:sz w:val="18"/>
                <w:szCs w:val="18"/>
              </w:rPr>
              <w:t>2</w:t>
            </w:r>
            <w:r w:rsidR="00FE6E72" w:rsidRPr="005375FC">
              <w:rPr>
                <w:rFonts w:ascii="Book Antiqua" w:hAnsi="Book Antiqua"/>
                <w:b/>
                <w:sz w:val="18"/>
                <w:szCs w:val="18"/>
              </w:rPr>
              <w:t>795</w:t>
            </w:r>
            <w:r w:rsidRPr="005375FC">
              <w:rPr>
                <w:rFonts w:ascii="Book Antiqua" w:hAnsi="Book Antiqua"/>
                <w:b/>
                <w:sz w:val="18"/>
                <w:szCs w:val="18"/>
              </w:rPr>
              <w:t>000</w:t>
            </w:r>
            <w:r w:rsidR="00DF40D2" w:rsidRPr="005375FC">
              <w:rPr>
                <w:rFonts w:ascii="Book Antiqua" w:hAnsi="Book Antiqua"/>
                <w:b/>
                <w:sz w:val="18"/>
                <w:szCs w:val="18"/>
              </w:rPr>
              <w:t>/-</w:t>
            </w:r>
          </w:p>
        </w:tc>
        <w:tc>
          <w:tcPr>
            <w:tcW w:w="900" w:type="dxa"/>
          </w:tcPr>
          <w:p w:rsidR="00FE6E72" w:rsidRPr="005375FC" w:rsidRDefault="007C5653" w:rsidP="00167E4E">
            <w:pPr>
              <w:jc w:val="center"/>
              <w:rPr>
                <w:rFonts w:ascii="Book Antiqua" w:hAnsi="Book Antiqua"/>
                <w:b/>
                <w:bCs/>
                <w:sz w:val="18"/>
                <w:szCs w:val="18"/>
              </w:rPr>
            </w:pPr>
            <w:r w:rsidRPr="005375FC">
              <w:rPr>
                <w:rFonts w:ascii="Book Antiqua" w:hAnsi="Book Antiqua"/>
                <w:b/>
                <w:bCs/>
                <w:sz w:val="18"/>
                <w:szCs w:val="18"/>
              </w:rPr>
              <w:t>55900</w:t>
            </w:r>
            <w:r w:rsidR="00DF40D2" w:rsidRPr="005375FC">
              <w:rPr>
                <w:rFonts w:ascii="Book Antiqua" w:hAnsi="Book Antiqua"/>
                <w:b/>
                <w:bCs/>
                <w:sz w:val="18"/>
                <w:szCs w:val="18"/>
              </w:rPr>
              <w:t>/-</w:t>
            </w:r>
          </w:p>
        </w:tc>
        <w:tc>
          <w:tcPr>
            <w:tcW w:w="1170" w:type="dxa"/>
          </w:tcPr>
          <w:p w:rsidR="00FE6E72" w:rsidRPr="005375FC" w:rsidRDefault="00C06F71" w:rsidP="00167E4E">
            <w:pPr>
              <w:jc w:val="center"/>
              <w:rPr>
                <w:rFonts w:ascii="Book Antiqua" w:hAnsi="Book Antiqua"/>
                <w:b/>
                <w:bCs/>
                <w:sz w:val="18"/>
                <w:szCs w:val="18"/>
              </w:rPr>
            </w:pPr>
            <w:r w:rsidRPr="005375FC">
              <w:rPr>
                <w:rFonts w:ascii="Book Antiqua" w:hAnsi="Book Antiqua"/>
                <w:b/>
                <w:bCs/>
                <w:sz w:val="18"/>
                <w:szCs w:val="18"/>
              </w:rPr>
              <w:t>2600</w:t>
            </w:r>
            <w:r w:rsidR="00DF40D2" w:rsidRPr="005375FC">
              <w:rPr>
                <w:rFonts w:ascii="Book Antiqua" w:hAnsi="Book Antiqua"/>
                <w:b/>
                <w:bCs/>
                <w:sz w:val="18"/>
                <w:szCs w:val="18"/>
              </w:rPr>
              <w:t>/-</w:t>
            </w:r>
          </w:p>
        </w:tc>
        <w:tc>
          <w:tcPr>
            <w:tcW w:w="1260" w:type="dxa"/>
          </w:tcPr>
          <w:p w:rsidR="00FE6E72" w:rsidRPr="005375FC" w:rsidRDefault="002C095A" w:rsidP="00167E4E">
            <w:pPr>
              <w:spacing w:line="360" w:lineRule="auto"/>
              <w:jc w:val="center"/>
              <w:rPr>
                <w:rFonts w:ascii="Book Antiqua" w:hAnsi="Book Antiqua"/>
                <w:b/>
                <w:bCs/>
                <w:sz w:val="18"/>
                <w:szCs w:val="18"/>
              </w:rPr>
            </w:pPr>
            <w:r w:rsidRPr="005375FC">
              <w:rPr>
                <w:rFonts w:ascii="Book Antiqua" w:hAnsi="Book Antiqua"/>
                <w:b/>
                <w:bCs/>
                <w:sz w:val="18"/>
                <w:szCs w:val="18"/>
              </w:rPr>
              <w:t>03</w:t>
            </w:r>
            <w:r w:rsidR="00FE6E72" w:rsidRPr="005375FC">
              <w:rPr>
                <w:rFonts w:ascii="Book Antiqua" w:hAnsi="Book Antiqua"/>
                <w:b/>
                <w:bCs/>
                <w:sz w:val="18"/>
                <w:szCs w:val="18"/>
              </w:rPr>
              <w:t xml:space="preserve"> Months</w:t>
            </w:r>
          </w:p>
        </w:tc>
      </w:tr>
      <w:tr w:rsidR="00FE6E72" w:rsidRPr="005375FC" w:rsidTr="00C41BCC">
        <w:trPr>
          <w:trHeight w:val="314"/>
        </w:trPr>
        <w:tc>
          <w:tcPr>
            <w:tcW w:w="720" w:type="dxa"/>
          </w:tcPr>
          <w:p w:rsidR="00FE6E72" w:rsidRPr="005375FC" w:rsidRDefault="00FE6E72" w:rsidP="00167E4E">
            <w:pPr>
              <w:jc w:val="center"/>
              <w:rPr>
                <w:rFonts w:ascii="Book Antiqua" w:hAnsi="Book Antiqua"/>
                <w:b/>
                <w:sz w:val="18"/>
                <w:szCs w:val="18"/>
              </w:rPr>
            </w:pPr>
            <w:r w:rsidRPr="005375FC">
              <w:rPr>
                <w:rFonts w:ascii="Book Antiqua" w:hAnsi="Book Antiqua"/>
                <w:b/>
                <w:sz w:val="18"/>
                <w:szCs w:val="18"/>
              </w:rPr>
              <w:t>11.</w:t>
            </w:r>
          </w:p>
        </w:tc>
        <w:tc>
          <w:tcPr>
            <w:tcW w:w="5580" w:type="dxa"/>
          </w:tcPr>
          <w:p w:rsidR="00FE6E72" w:rsidRPr="005375FC" w:rsidRDefault="00FE6E72" w:rsidP="00167E4E">
            <w:pPr>
              <w:spacing w:before="100" w:beforeAutospacing="1"/>
              <w:jc w:val="both"/>
              <w:rPr>
                <w:rFonts w:ascii="Book Antiqua" w:hAnsi="Book Antiqua"/>
                <w:b/>
                <w:sz w:val="18"/>
                <w:szCs w:val="18"/>
              </w:rPr>
            </w:pPr>
            <w:r w:rsidRPr="005375FC">
              <w:rPr>
                <w:rFonts w:ascii="Book Antiqua" w:hAnsi="Book Antiqua"/>
                <w:b/>
                <w:sz w:val="18"/>
                <w:szCs w:val="18"/>
              </w:rPr>
              <w:t>Reconditioning of Shahdadpur road to Haji Wali Mohammad Nizamani Din Mohammad Nizamani colony road Mile 0/0-0/2+330</w:t>
            </w:r>
          </w:p>
        </w:tc>
        <w:tc>
          <w:tcPr>
            <w:tcW w:w="1080" w:type="dxa"/>
          </w:tcPr>
          <w:p w:rsidR="00FE6E72" w:rsidRPr="005375FC" w:rsidRDefault="00C06F71" w:rsidP="00167E4E">
            <w:pPr>
              <w:spacing w:before="100" w:beforeAutospacing="1"/>
              <w:jc w:val="center"/>
              <w:rPr>
                <w:rFonts w:ascii="Book Antiqua" w:hAnsi="Book Antiqua"/>
                <w:b/>
                <w:sz w:val="18"/>
                <w:szCs w:val="18"/>
              </w:rPr>
            </w:pPr>
            <w:r w:rsidRPr="005375FC">
              <w:rPr>
                <w:rFonts w:ascii="Book Antiqua" w:hAnsi="Book Antiqua"/>
                <w:b/>
                <w:sz w:val="18"/>
                <w:szCs w:val="18"/>
              </w:rPr>
              <w:t>2</w:t>
            </w:r>
            <w:r w:rsidR="00FE6E72" w:rsidRPr="005375FC">
              <w:rPr>
                <w:rFonts w:ascii="Book Antiqua" w:hAnsi="Book Antiqua"/>
                <w:b/>
                <w:sz w:val="18"/>
                <w:szCs w:val="18"/>
              </w:rPr>
              <w:t>901</w:t>
            </w:r>
            <w:r w:rsidRPr="005375FC">
              <w:rPr>
                <w:rFonts w:ascii="Book Antiqua" w:hAnsi="Book Antiqua"/>
                <w:b/>
                <w:sz w:val="18"/>
                <w:szCs w:val="18"/>
              </w:rPr>
              <w:t>000</w:t>
            </w:r>
            <w:r w:rsidR="00DF40D2" w:rsidRPr="005375FC">
              <w:rPr>
                <w:rFonts w:ascii="Book Antiqua" w:hAnsi="Book Antiqua"/>
                <w:b/>
                <w:sz w:val="18"/>
                <w:szCs w:val="18"/>
              </w:rPr>
              <w:t>/-</w:t>
            </w:r>
          </w:p>
        </w:tc>
        <w:tc>
          <w:tcPr>
            <w:tcW w:w="900" w:type="dxa"/>
          </w:tcPr>
          <w:p w:rsidR="00FE6E72" w:rsidRPr="005375FC" w:rsidRDefault="002C095A" w:rsidP="00167E4E">
            <w:pPr>
              <w:jc w:val="center"/>
              <w:rPr>
                <w:rFonts w:ascii="Book Antiqua" w:hAnsi="Book Antiqua"/>
                <w:b/>
                <w:bCs/>
                <w:sz w:val="18"/>
                <w:szCs w:val="18"/>
              </w:rPr>
            </w:pPr>
            <w:r w:rsidRPr="005375FC">
              <w:rPr>
                <w:rFonts w:ascii="Book Antiqua" w:hAnsi="Book Antiqua"/>
                <w:b/>
                <w:bCs/>
                <w:sz w:val="18"/>
                <w:szCs w:val="18"/>
              </w:rPr>
              <w:t>5800</w:t>
            </w:r>
            <w:r w:rsidR="007C5653" w:rsidRPr="005375FC">
              <w:rPr>
                <w:rFonts w:ascii="Book Antiqua" w:hAnsi="Book Antiqua"/>
                <w:b/>
                <w:bCs/>
                <w:sz w:val="18"/>
                <w:szCs w:val="18"/>
              </w:rPr>
              <w:t>0</w:t>
            </w:r>
            <w:r w:rsidR="00DF40D2" w:rsidRPr="005375FC">
              <w:rPr>
                <w:rFonts w:ascii="Book Antiqua" w:hAnsi="Book Antiqua"/>
                <w:b/>
                <w:bCs/>
                <w:sz w:val="18"/>
                <w:szCs w:val="18"/>
              </w:rPr>
              <w:t>/-</w:t>
            </w:r>
          </w:p>
        </w:tc>
        <w:tc>
          <w:tcPr>
            <w:tcW w:w="1170" w:type="dxa"/>
          </w:tcPr>
          <w:p w:rsidR="00FE6E72" w:rsidRPr="005375FC" w:rsidRDefault="00C06F71" w:rsidP="00167E4E">
            <w:pPr>
              <w:jc w:val="center"/>
              <w:rPr>
                <w:rFonts w:ascii="Book Antiqua" w:hAnsi="Book Antiqua"/>
                <w:b/>
                <w:bCs/>
                <w:sz w:val="18"/>
                <w:szCs w:val="18"/>
              </w:rPr>
            </w:pPr>
            <w:r w:rsidRPr="005375FC">
              <w:rPr>
                <w:rFonts w:ascii="Book Antiqua" w:hAnsi="Book Antiqua"/>
                <w:b/>
                <w:bCs/>
                <w:sz w:val="18"/>
                <w:szCs w:val="18"/>
              </w:rPr>
              <w:t>3000</w:t>
            </w:r>
            <w:r w:rsidR="00DF40D2" w:rsidRPr="005375FC">
              <w:rPr>
                <w:rFonts w:ascii="Book Antiqua" w:hAnsi="Book Antiqua"/>
                <w:b/>
                <w:bCs/>
                <w:sz w:val="18"/>
                <w:szCs w:val="18"/>
              </w:rPr>
              <w:t>/-</w:t>
            </w:r>
          </w:p>
        </w:tc>
        <w:tc>
          <w:tcPr>
            <w:tcW w:w="1260" w:type="dxa"/>
          </w:tcPr>
          <w:p w:rsidR="00FE6E72" w:rsidRPr="005375FC" w:rsidRDefault="002C095A" w:rsidP="00167E4E">
            <w:pPr>
              <w:spacing w:line="360" w:lineRule="auto"/>
              <w:jc w:val="center"/>
              <w:rPr>
                <w:rFonts w:ascii="Book Antiqua" w:hAnsi="Book Antiqua"/>
                <w:b/>
                <w:bCs/>
                <w:sz w:val="18"/>
                <w:szCs w:val="18"/>
              </w:rPr>
            </w:pPr>
            <w:r w:rsidRPr="005375FC">
              <w:rPr>
                <w:rFonts w:ascii="Book Antiqua" w:hAnsi="Book Antiqua"/>
                <w:b/>
                <w:bCs/>
                <w:sz w:val="18"/>
                <w:szCs w:val="18"/>
              </w:rPr>
              <w:t>03</w:t>
            </w:r>
            <w:r w:rsidR="00FE6E72" w:rsidRPr="005375FC">
              <w:rPr>
                <w:rFonts w:ascii="Book Antiqua" w:hAnsi="Book Antiqua"/>
                <w:b/>
                <w:bCs/>
                <w:sz w:val="18"/>
                <w:szCs w:val="18"/>
              </w:rPr>
              <w:t xml:space="preserve"> Months</w:t>
            </w:r>
          </w:p>
        </w:tc>
      </w:tr>
      <w:tr w:rsidR="00FE6E72" w:rsidRPr="005375FC" w:rsidTr="00C41BCC">
        <w:trPr>
          <w:trHeight w:val="314"/>
        </w:trPr>
        <w:tc>
          <w:tcPr>
            <w:tcW w:w="720" w:type="dxa"/>
          </w:tcPr>
          <w:p w:rsidR="00FE6E72" w:rsidRPr="005375FC" w:rsidRDefault="00FE6E72" w:rsidP="00167E4E">
            <w:pPr>
              <w:jc w:val="center"/>
              <w:rPr>
                <w:rFonts w:ascii="Book Antiqua" w:hAnsi="Book Antiqua"/>
                <w:b/>
                <w:sz w:val="18"/>
                <w:szCs w:val="18"/>
              </w:rPr>
            </w:pPr>
            <w:r w:rsidRPr="005375FC">
              <w:rPr>
                <w:rFonts w:ascii="Book Antiqua" w:hAnsi="Book Antiqua"/>
                <w:b/>
                <w:sz w:val="18"/>
                <w:szCs w:val="18"/>
              </w:rPr>
              <w:t>12</w:t>
            </w:r>
            <w:r w:rsidR="001517B7" w:rsidRPr="005375FC">
              <w:rPr>
                <w:rFonts w:ascii="Book Antiqua" w:hAnsi="Book Antiqua"/>
                <w:b/>
                <w:sz w:val="18"/>
                <w:szCs w:val="18"/>
              </w:rPr>
              <w:t>.</w:t>
            </w:r>
          </w:p>
        </w:tc>
        <w:tc>
          <w:tcPr>
            <w:tcW w:w="5580" w:type="dxa"/>
          </w:tcPr>
          <w:p w:rsidR="00FE6E72" w:rsidRPr="005375FC" w:rsidRDefault="00FE6E72" w:rsidP="00167E4E">
            <w:pPr>
              <w:spacing w:before="100" w:beforeAutospacing="1"/>
              <w:jc w:val="both"/>
              <w:rPr>
                <w:rFonts w:ascii="Book Antiqua" w:hAnsi="Book Antiqua"/>
                <w:b/>
                <w:sz w:val="18"/>
                <w:szCs w:val="18"/>
              </w:rPr>
            </w:pPr>
            <w:r w:rsidRPr="005375FC">
              <w:rPr>
                <w:rFonts w:ascii="Book Antiqua" w:hAnsi="Book Antiqua"/>
                <w:b/>
                <w:sz w:val="18"/>
                <w:szCs w:val="18"/>
              </w:rPr>
              <w:t>Construction of Foot Path Allah Wala Chowk to 15 Chowk both sides of the road</w:t>
            </w:r>
          </w:p>
        </w:tc>
        <w:tc>
          <w:tcPr>
            <w:tcW w:w="1080" w:type="dxa"/>
          </w:tcPr>
          <w:p w:rsidR="00FE6E72" w:rsidRPr="005375FC" w:rsidRDefault="00C06F71" w:rsidP="00167E4E">
            <w:pPr>
              <w:spacing w:before="100" w:beforeAutospacing="1"/>
              <w:jc w:val="center"/>
              <w:rPr>
                <w:rFonts w:ascii="Book Antiqua" w:hAnsi="Book Antiqua"/>
                <w:b/>
                <w:sz w:val="18"/>
                <w:szCs w:val="18"/>
              </w:rPr>
            </w:pPr>
            <w:r w:rsidRPr="005375FC">
              <w:rPr>
                <w:rFonts w:ascii="Book Antiqua" w:hAnsi="Book Antiqua"/>
                <w:b/>
                <w:sz w:val="18"/>
                <w:szCs w:val="18"/>
              </w:rPr>
              <w:t xml:space="preserve"> 4</w:t>
            </w:r>
            <w:r w:rsidR="00E22D2F" w:rsidRPr="005375FC">
              <w:rPr>
                <w:rFonts w:ascii="Book Antiqua" w:hAnsi="Book Antiqua"/>
                <w:b/>
                <w:sz w:val="18"/>
                <w:szCs w:val="18"/>
              </w:rPr>
              <w:t>98</w:t>
            </w:r>
            <w:r w:rsidR="00FE6E72" w:rsidRPr="005375FC">
              <w:rPr>
                <w:rFonts w:ascii="Book Antiqua" w:hAnsi="Book Antiqua"/>
                <w:b/>
                <w:sz w:val="18"/>
                <w:szCs w:val="18"/>
              </w:rPr>
              <w:t>8</w:t>
            </w:r>
            <w:r w:rsidRPr="005375FC">
              <w:rPr>
                <w:rFonts w:ascii="Book Antiqua" w:hAnsi="Book Antiqua"/>
                <w:b/>
                <w:sz w:val="18"/>
                <w:szCs w:val="18"/>
              </w:rPr>
              <w:t>000</w:t>
            </w:r>
            <w:r w:rsidR="00DF40D2" w:rsidRPr="005375FC">
              <w:rPr>
                <w:rFonts w:ascii="Book Antiqua" w:hAnsi="Book Antiqua"/>
                <w:b/>
                <w:sz w:val="18"/>
                <w:szCs w:val="18"/>
              </w:rPr>
              <w:t>/-</w:t>
            </w:r>
          </w:p>
        </w:tc>
        <w:tc>
          <w:tcPr>
            <w:tcW w:w="900" w:type="dxa"/>
          </w:tcPr>
          <w:p w:rsidR="00FE6E72" w:rsidRPr="005375FC" w:rsidRDefault="0086658B" w:rsidP="00167E4E">
            <w:pPr>
              <w:jc w:val="center"/>
              <w:rPr>
                <w:rFonts w:ascii="Book Antiqua" w:hAnsi="Book Antiqua"/>
                <w:b/>
                <w:bCs/>
                <w:sz w:val="18"/>
                <w:szCs w:val="18"/>
              </w:rPr>
            </w:pPr>
            <w:r w:rsidRPr="005375FC">
              <w:rPr>
                <w:rFonts w:ascii="Book Antiqua" w:hAnsi="Book Antiqua"/>
                <w:b/>
                <w:bCs/>
                <w:sz w:val="18"/>
                <w:szCs w:val="18"/>
              </w:rPr>
              <w:t>99800</w:t>
            </w:r>
            <w:r w:rsidR="00DF40D2" w:rsidRPr="005375FC">
              <w:rPr>
                <w:rFonts w:ascii="Book Antiqua" w:hAnsi="Book Antiqua"/>
                <w:b/>
                <w:bCs/>
                <w:sz w:val="18"/>
                <w:szCs w:val="18"/>
              </w:rPr>
              <w:t>/-</w:t>
            </w:r>
          </w:p>
        </w:tc>
        <w:tc>
          <w:tcPr>
            <w:tcW w:w="1170" w:type="dxa"/>
          </w:tcPr>
          <w:p w:rsidR="00FE6E72" w:rsidRPr="005375FC" w:rsidRDefault="007C5653" w:rsidP="00167E4E">
            <w:pPr>
              <w:jc w:val="center"/>
              <w:rPr>
                <w:rFonts w:ascii="Book Antiqua" w:hAnsi="Book Antiqua"/>
                <w:b/>
                <w:bCs/>
                <w:sz w:val="18"/>
                <w:szCs w:val="18"/>
              </w:rPr>
            </w:pPr>
            <w:r w:rsidRPr="005375FC">
              <w:rPr>
                <w:rFonts w:ascii="Book Antiqua" w:hAnsi="Book Antiqua"/>
                <w:b/>
                <w:bCs/>
                <w:sz w:val="18"/>
                <w:szCs w:val="18"/>
              </w:rPr>
              <w:t>5000</w:t>
            </w:r>
            <w:r w:rsidR="00DF40D2" w:rsidRPr="005375FC">
              <w:rPr>
                <w:rFonts w:ascii="Book Antiqua" w:hAnsi="Book Antiqua"/>
                <w:b/>
                <w:bCs/>
                <w:sz w:val="18"/>
                <w:szCs w:val="18"/>
              </w:rPr>
              <w:t>/-</w:t>
            </w:r>
          </w:p>
        </w:tc>
        <w:tc>
          <w:tcPr>
            <w:tcW w:w="1260" w:type="dxa"/>
          </w:tcPr>
          <w:p w:rsidR="00FE6E72" w:rsidRPr="005375FC" w:rsidRDefault="001617E2" w:rsidP="00167E4E">
            <w:pPr>
              <w:spacing w:line="360" w:lineRule="auto"/>
              <w:jc w:val="center"/>
              <w:rPr>
                <w:rFonts w:ascii="Book Antiqua" w:hAnsi="Book Antiqua"/>
                <w:b/>
                <w:bCs/>
                <w:sz w:val="18"/>
                <w:szCs w:val="18"/>
              </w:rPr>
            </w:pPr>
            <w:r w:rsidRPr="005375FC">
              <w:rPr>
                <w:rFonts w:ascii="Book Antiqua" w:hAnsi="Book Antiqua"/>
                <w:b/>
                <w:bCs/>
                <w:sz w:val="18"/>
                <w:szCs w:val="18"/>
              </w:rPr>
              <w:t>03</w:t>
            </w:r>
            <w:r w:rsidR="00FE6E72" w:rsidRPr="005375FC">
              <w:rPr>
                <w:rFonts w:ascii="Book Antiqua" w:hAnsi="Book Antiqua"/>
                <w:b/>
                <w:bCs/>
                <w:sz w:val="18"/>
                <w:szCs w:val="18"/>
              </w:rPr>
              <w:t xml:space="preserve"> Months</w:t>
            </w:r>
          </w:p>
        </w:tc>
      </w:tr>
      <w:tr w:rsidR="006E6B00" w:rsidRPr="005375FC" w:rsidTr="00C41BCC">
        <w:trPr>
          <w:trHeight w:val="314"/>
        </w:trPr>
        <w:tc>
          <w:tcPr>
            <w:tcW w:w="720" w:type="dxa"/>
          </w:tcPr>
          <w:p w:rsidR="006E6B00" w:rsidRPr="005375FC" w:rsidRDefault="006E6B00" w:rsidP="00167E4E">
            <w:pPr>
              <w:jc w:val="center"/>
              <w:rPr>
                <w:rFonts w:ascii="Book Antiqua" w:hAnsi="Book Antiqua"/>
                <w:b/>
                <w:sz w:val="18"/>
                <w:szCs w:val="18"/>
              </w:rPr>
            </w:pPr>
            <w:r w:rsidRPr="005375FC">
              <w:rPr>
                <w:rFonts w:ascii="Book Antiqua" w:hAnsi="Book Antiqua"/>
                <w:b/>
                <w:sz w:val="18"/>
                <w:szCs w:val="18"/>
              </w:rPr>
              <w:t>13</w:t>
            </w:r>
            <w:r w:rsidR="001517B7" w:rsidRPr="005375FC">
              <w:rPr>
                <w:rFonts w:ascii="Book Antiqua" w:hAnsi="Book Antiqua"/>
                <w:b/>
                <w:sz w:val="18"/>
                <w:szCs w:val="18"/>
              </w:rPr>
              <w:t>.</w:t>
            </w:r>
          </w:p>
        </w:tc>
        <w:tc>
          <w:tcPr>
            <w:tcW w:w="5580" w:type="dxa"/>
          </w:tcPr>
          <w:p w:rsidR="006E6B00" w:rsidRPr="005375FC" w:rsidRDefault="006E6B00" w:rsidP="00167E4E">
            <w:pPr>
              <w:spacing w:before="100" w:beforeAutospacing="1"/>
              <w:jc w:val="both"/>
              <w:rPr>
                <w:rFonts w:ascii="Book Antiqua" w:hAnsi="Book Antiqua"/>
                <w:b/>
                <w:sz w:val="18"/>
                <w:szCs w:val="18"/>
              </w:rPr>
            </w:pPr>
            <w:r w:rsidRPr="005375FC">
              <w:rPr>
                <w:rFonts w:ascii="Book Antiqua" w:hAnsi="Book Antiqua"/>
                <w:b/>
                <w:sz w:val="18"/>
                <w:szCs w:val="18"/>
              </w:rPr>
              <w:t xml:space="preserve">Construction of Foot Path at Girls College to Bacho Badshah Chowk Shahdadpur road Sanghar, both sides.  </w:t>
            </w:r>
          </w:p>
        </w:tc>
        <w:tc>
          <w:tcPr>
            <w:tcW w:w="1080" w:type="dxa"/>
          </w:tcPr>
          <w:p w:rsidR="006E6B00" w:rsidRPr="005375FC" w:rsidRDefault="006E6B00" w:rsidP="00167E4E">
            <w:pPr>
              <w:spacing w:before="100" w:beforeAutospacing="1"/>
              <w:jc w:val="center"/>
              <w:rPr>
                <w:rFonts w:ascii="Book Antiqua" w:hAnsi="Book Antiqua"/>
                <w:b/>
                <w:sz w:val="18"/>
                <w:szCs w:val="18"/>
              </w:rPr>
            </w:pPr>
            <w:r w:rsidRPr="005375FC">
              <w:rPr>
                <w:rFonts w:ascii="Book Antiqua" w:hAnsi="Book Antiqua"/>
                <w:b/>
                <w:sz w:val="18"/>
                <w:szCs w:val="18"/>
              </w:rPr>
              <w:t xml:space="preserve"> 4924000/-</w:t>
            </w:r>
          </w:p>
        </w:tc>
        <w:tc>
          <w:tcPr>
            <w:tcW w:w="900" w:type="dxa"/>
          </w:tcPr>
          <w:p w:rsidR="006E6B00" w:rsidRPr="005375FC" w:rsidRDefault="006E6B00" w:rsidP="00167E4E">
            <w:pPr>
              <w:spacing w:line="360" w:lineRule="auto"/>
              <w:jc w:val="center"/>
              <w:rPr>
                <w:rFonts w:ascii="Book Antiqua" w:hAnsi="Book Antiqua"/>
                <w:b/>
                <w:bCs/>
                <w:sz w:val="18"/>
                <w:szCs w:val="18"/>
              </w:rPr>
            </w:pPr>
            <w:r w:rsidRPr="005375FC">
              <w:rPr>
                <w:rFonts w:ascii="Book Antiqua" w:hAnsi="Book Antiqua"/>
                <w:b/>
                <w:bCs/>
                <w:sz w:val="18"/>
                <w:szCs w:val="18"/>
              </w:rPr>
              <w:t>98500/-</w:t>
            </w:r>
          </w:p>
        </w:tc>
        <w:tc>
          <w:tcPr>
            <w:tcW w:w="1170" w:type="dxa"/>
          </w:tcPr>
          <w:p w:rsidR="006E6B00" w:rsidRPr="005375FC" w:rsidRDefault="006E6B00" w:rsidP="00167E4E">
            <w:pPr>
              <w:spacing w:line="360" w:lineRule="auto"/>
              <w:jc w:val="center"/>
              <w:rPr>
                <w:rFonts w:ascii="Book Antiqua" w:hAnsi="Book Antiqua"/>
                <w:b/>
                <w:bCs/>
                <w:sz w:val="18"/>
                <w:szCs w:val="18"/>
              </w:rPr>
            </w:pPr>
            <w:r w:rsidRPr="005375FC">
              <w:rPr>
                <w:rFonts w:ascii="Book Antiqua" w:hAnsi="Book Antiqua"/>
                <w:b/>
                <w:bCs/>
                <w:sz w:val="18"/>
                <w:szCs w:val="18"/>
              </w:rPr>
              <w:t>4000/-</w:t>
            </w:r>
          </w:p>
        </w:tc>
        <w:tc>
          <w:tcPr>
            <w:tcW w:w="1260" w:type="dxa"/>
          </w:tcPr>
          <w:p w:rsidR="006E6B00" w:rsidRPr="005375FC" w:rsidRDefault="006E6B00" w:rsidP="000D45D2">
            <w:pPr>
              <w:spacing w:line="360" w:lineRule="auto"/>
              <w:jc w:val="center"/>
              <w:rPr>
                <w:rFonts w:ascii="Book Antiqua" w:hAnsi="Book Antiqua"/>
                <w:b/>
                <w:bCs/>
                <w:sz w:val="18"/>
                <w:szCs w:val="18"/>
              </w:rPr>
            </w:pPr>
            <w:r w:rsidRPr="005375FC">
              <w:rPr>
                <w:rFonts w:ascii="Book Antiqua" w:hAnsi="Book Antiqua"/>
                <w:b/>
                <w:bCs/>
                <w:sz w:val="18"/>
                <w:szCs w:val="18"/>
              </w:rPr>
              <w:t>03 Months</w:t>
            </w:r>
          </w:p>
        </w:tc>
      </w:tr>
      <w:tr w:rsidR="006E6B00" w:rsidRPr="005375FC" w:rsidTr="00C41BCC">
        <w:trPr>
          <w:trHeight w:val="314"/>
        </w:trPr>
        <w:tc>
          <w:tcPr>
            <w:tcW w:w="720" w:type="dxa"/>
          </w:tcPr>
          <w:p w:rsidR="006E6B00" w:rsidRPr="005375FC" w:rsidRDefault="006E6B00" w:rsidP="00167E4E">
            <w:pPr>
              <w:jc w:val="center"/>
              <w:rPr>
                <w:rFonts w:ascii="Book Antiqua" w:hAnsi="Book Antiqua"/>
                <w:b/>
                <w:sz w:val="18"/>
                <w:szCs w:val="18"/>
              </w:rPr>
            </w:pPr>
            <w:r w:rsidRPr="005375FC">
              <w:rPr>
                <w:rFonts w:ascii="Book Antiqua" w:hAnsi="Book Antiqua"/>
                <w:b/>
                <w:sz w:val="18"/>
                <w:szCs w:val="18"/>
              </w:rPr>
              <w:t>14</w:t>
            </w:r>
            <w:r w:rsidR="001517B7" w:rsidRPr="005375FC">
              <w:rPr>
                <w:rFonts w:ascii="Book Antiqua" w:hAnsi="Book Antiqua"/>
                <w:b/>
                <w:sz w:val="18"/>
                <w:szCs w:val="18"/>
              </w:rPr>
              <w:t>.</w:t>
            </w:r>
          </w:p>
        </w:tc>
        <w:tc>
          <w:tcPr>
            <w:tcW w:w="5580" w:type="dxa"/>
          </w:tcPr>
          <w:p w:rsidR="006E6B00" w:rsidRPr="005375FC" w:rsidRDefault="006E6B00" w:rsidP="002F0E70">
            <w:pPr>
              <w:spacing w:before="100" w:beforeAutospacing="1"/>
              <w:jc w:val="both"/>
              <w:rPr>
                <w:rFonts w:ascii="Book Antiqua" w:hAnsi="Book Antiqua"/>
                <w:b/>
                <w:sz w:val="18"/>
                <w:szCs w:val="18"/>
              </w:rPr>
            </w:pPr>
            <w:r w:rsidRPr="005375FC">
              <w:rPr>
                <w:rFonts w:ascii="Book Antiqua" w:hAnsi="Book Antiqua"/>
                <w:b/>
                <w:sz w:val="18"/>
                <w:szCs w:val="18"/>
              </w:rPr>
              <w:t>Construction of Foot Path Girls College to District Council Shahdadpur road  Sanghar to  both Sides.</w:t>
            </w:r>
          </w:p>
        </w:tc>
        <w:tc>
          <w:tcPr>
            <w:tcW w:w="1080" w:type="dxa"/>
          </w:tcPr>
          <w:p w:rsidR="006E6B00" w:rsidRPr="005375FC" w:rsidRDefault="006E6B00" w:rsidP="00167E4E">
            <w:pPr>
              <w:spacing w:before="100" w:beforeAutospacing="1"/>
              <w:jc w:val="center"/>
              <w:rPr>
                <w:rFonts w:ascii="Book Antiqua" w:hAnsi="Book Antiqua"/>
                <w:b/>
                <w:sz w:val="18"/>
                <w:szCs w:val="18"/>
              </w:rPr>
            </w:pPr>
            <w:r w:rsidRPr="005375FC">
              <w:rPr>
                <w:rFonts w:ascii="Book Antiqua" w:hAnsi="Book Antiqua"/>
                <w:b/>
                <w:sz w:val="18"/>
                <w:szCs w:val="18"/>
              </w:rPr>
              <w:t>4918000/-</w:t>
            </w:r>
          </w:p>
        </w:tc>
        <w:tc>
          <w:tcPr>
            <w:tcW w:w="900" w:type="dxa"/>
          </w:tcPr>
          <w:p w:rsidR="006E6B00" w:rsidRPr="005375FC" w:rsidRDefault="006E6B00" w:rsidP="00167E4E">
            <w:pPr>
              <w:jc w:val="center"/>
              <w:rPr>
                <w:rFonts w:ascii="Book Antiqua" w:hAnsi="Book Antiqua"/>
                <w:b/>
                <w:bCs/>
                <w:sz w:val="18"/>
                <w:szCs w:val="18"/>
              </w:rPr>
            </w:pPr>
            <w:r w:rsidRPr="005375FC">
              <w:rPr>
                <w:rFonts w:ascii="Book Antiqua" w:hAnsi="Book Antiqua"/>
                <w:b/>
                <w:bCs/>
                <w:sz w:val="18"/>
                <w:szCs w:val="18"/>
              </w:rPr>
              <w:t>98400/-</w:t>
            </w:r>
          </w:p>
        </w:tc>
        <w:tc>
          <w:tcPr>
            <w:tcW w:w="1170" w:type="dxa"/>
          </w:tcPr>
          <w:p w:rsidR="006E6B00" w:rsidRPr="005375FC" w:rsidRDefault="006E6B00" w:rsidP="00167E4E">
            <w:pPr>
              <w:jc w:val="center"/>
              <w:rPr>
                <w:rFonts w:ascii="Book Antiqua" w:hAnsi="Book Antiqua"/>
                <w:b/>
                <w:bCs/>
                <w:sz w:val="18"/>
                <w:szCs w:val="18"/>
              </w:rPr>
            </w:pPr>
            <w:r w:rsidRPr="005375FC">
              <w:rPr>
                <w:rFonts w:ascii="Book Antiqua" w:hAnsi="Book Antiqua"/>
                <w:b/>
                <w:bCs/>
                <w:sz w:val="18"/>
                <w:szCs w:val="18"/>
              </w:rPr>
              <w:t>5000/-</w:t>
            </w:r>
          </w:p>
        </w:tc>
        <w:tc>
          <w:tcPr>
            <w:tcW w:w="1260" w:type="dxa"/>
          </w:tcPr>
          <w:p w:rsidR="006E6B00" w:rsidRPr="005375FC" w:rsidRDefault="006E6B00" w:rsidP="000D45D2">
            <w:pPr>
              <w:spacing w:line="360" w:lineRule="auto"/>
              <w:jc w:val="center"/>
              <w:rPr>
                <w:rFonts w:ascii="Book Antiqua" w:hAnsi="Book Antiqua"/>
                <w:b/>
                <w:bCs/>
                <w:sz w:val="18"/>
                <w:szCs w:val="18"/>
              </w:rPr>
            </w:pPr>
            <w:r w:rsidRPr="005375FC">
              <w:rPr>
                <w:rFonts w:ascii="Book Antiqua" w:hAnsi="Book Antiqua"/>
                <w:b/>
                <w:bCs/>
                <w:sz w:val="18"/>
                <w:szCs w:val="18"/>
              </w:rPr>
              <w:t>03 Months</w:t>
            </w:r>
          </w:p>
        </w:tc>
      </w:tr>
      <w:tr w:rsidR="006E6B00" w:rsidRPr="005375FC" w:rsidTr="00C41BCC">
        <w:trPr>
          <w:trHeight w:val="314"/>
        </w:trPr>
        <w:tc>
          <w:tcPr>
            <w:tcW w:w="720" w:type="dxa"/>
          </w:tcPr>
          <w:p w:rsidR="006E6B00" w:rsidRPr="005375FC" w:rsidRDefault="006E6B00" w:rsidP="00167E4E">
            <w:pPr>
              <w:jc w:val="center"/>
              <w:rPr>
                <w:rFonts w:ascii="Book Antiqua" w:hAnsi="Book Antiqua"/>
                <w:b/>
                <w:sz w:val="18"/>
                <w:szCs w:val="18"/>
              </w:rPr>
            </w:pPr>
            <w:r w:rsidRPr="005375FC">
              <w:rPr>
                <w:rFonts w:ascii="Book Antiqua" w:hAnsi="Book Antiqua"/>
                <w:b/>
                <w:sz w:val="18"/>
                <w:szCs w:val="18"/>
              </w:rPr>
              <w:t>15</w:t>
            </w:r>
            <w:r w:rsidR="001517B7" w:rsidRPr="005375FC">
              <w:rPr>
                <w:rFonts w:ascii="Book Antiqua" w:hAnsi="Book Antiqua"/>
                <w:b/>
                <w:sz w:val="18"/>
                <w:szCs w:val="18"/>
              </w:rPr>
              <w:t>.</w:t>
            </w:r>
          </w:p>
        </w:tc>
        <w:tc>
          <w:tcPr>
            <w:tcW w:w="5580" w:type="dxa"/>
          </w:tcPr>
          <w:p w:rsidR="006E6B00" w:rsidRPr="005375FC" w:rsidRDefault="006E6B00" w:rsidP="00167E4E">
            <w:pPr>
              <w:spacing w:before="100" w:beforeAutospacing="1"/>
              <w:jc w:val="both"/>
              <w:rPr>
                <w:rFonts w:ascii="Book Antiqua" w:hAnsi="Book Antiqua"/>
                <w:b/>
                <w:sz w:val="18"/>
                <w:szCs w:val="18"/>
              </w:rPr>
            </w:pPr>
            <w:r w:rsidRPr="005375FC">
              <w:rPr>
                <w:rFonts w:ascii="Book Antiqua" w:hAnsi="Book Antiqua"/>
                <w:b/>
                <w:sz w:val="18"/>
                <w:szCs w:val="18"/>
              </w:rPr>
              <w:t xml:space="preserve">Construction of Foot Path from 15 to Police Station Sanghar Bakhoro road Sanghar, both sides </w:t>
            </w:r>
          </w:p>
        </w:tc>
        <w:tc>
          <w:tcPr>
            <w:tcW w:w="1080" w:type="dxa"/>
          </w:tcPr>
          <w:p w:rsidR="006E6B00" w:rsidRPr="005375FC" w:rsidRDefault="006E6B00" w:rsidP="00167E4E">
            <w:pPr>
              <w:spacing w:before="100" w:beforeAutospacing="1"/>
              <w:jc w:val="center"/>
              <w:rPr>
                <w:rFonts w:ascii="Book Antiqua" w:hAnsi="Book Antiqua"/>
                <w:b/>
                <w:sz w:val="18"/>
                <w:szCs w:val="18"/>
              </w:rPr>
            </w:pPr>
            <w:r w:rsidRPr="005375FC">
              <w:rPr>
                <w:rFonts w:ascii="Book Antiqua" w:hAnsi="Book Antiqua"/>
                <w:b/>
                <w:sz w:val="18"/>
                <w:szCs w:val="18"/>
              </w:rPr>
              <w:t>4929000/-</w:t>
            </w:r>
          </w:p>
        </w:tc>
        <w:tc>
          <w:tcPr>
            <w:tcW w:w="900" w:type="dxa"/>
          </w:tcPr>
          <w:p w:rsidR="006E6B00" w:rsidRPr="005375FC" w:rsidRDefault="006E6B00" w:rsidP="00167E4E">
            <w:pPr>
              <w:jc w:val="center"/>
              <w:rPr>
                <w:rFonts w:ascii="Book Antiqua" w:hAnsi="Book Antiqua"/>
                <w:b/>
                <w:bCs/>
                <w:sz w:val="18"/>
                <w:szCs w:val="18"/>
              </w:rPr>
            </w:pPr>
            <w:r w:rsidRPr="005375FC">
              <w:rPr>
                <w:rFonts w:ascii="Book Antiqua" w:hAnsi="Book Antiqua"/>
                <w:b/>
                <w:bCs/>
                <w:sz w:val="18"/>
                <w:szCs w:val="18"/>
              </w:rPr>
              <w:t>98600/-</w:t>
            </w:r>
          </w:p>
        </w:tc>
        <w:tc>
          <w:tcPr>
            <w:tcW w:w="1170" w:type="dxa"/>
          </w:tcPr>
          <w:p w:rsidR="006E6B00" w:rsidRPr="005375FC" w:rsidRDefault="006E6B00" w:rsidP="00167E4E">
            <w:pPr>
              <w:jc w:val="center"/>
              <w:rPr>
                <w:rFonts w:ascii="Book Antiqua" w:hAnsi="Book Antiqua"/>
                <w:b/>
                <w:bCs/>
                <w:sz w:val="18"/>
                <w:szCs w:val="18"/>
              </w:rPr>
            </w:pPr>
            <w:r w:rsidRPr="005375FC">
              <w:rPr>
                <w:rFonts w:ascii="Book Antiqua" w:hAnsi="Book Antiqua"/>
                <w:b/>
                <w:bCs/>
                <w:sz w:val="18"/>
                <w:szCs w:val="18"/>
              </w:rPr>
              <w:t>5500/-</w:t>
            </w:r>
          </w:p>
        </w:tc>
        <w:tc>
          <w:tcPr>
            <w:tcW w:w="1260" w:type="dxa"/>
          </w:tcPr>
          <w:p w:rsidR="006E6B00" w:rsidRPr="005375FC" w:rsidRDefault="006E6B00" w:rsidP="000D45D2">
            <w:pPr>
              <w:spacing w:line="360" w:lineRule="auto"/>
              <w:jc w:val="center"/>
              <w:rPr>
                <w:rFonts w:ascii="Book Antiqua" w:hAnsi="Book Antiqua"/>
                <w:b/>
                <w:bCs/>
                <w:sz w:val="18"/>
                <w:szCs w:val="18"/>
              </w:rPr>
            </w:pPr>
            <w:r w:rsidRPr="005375FC">
              <w:rPr>
                <w:rFonts w:ascii="Book Antiqua" w:hAnsi="Book Antiqua"/>
                <w:b/>
                <w:bCs/>
                <w:sz w:val="18"/>
                <w:szCs w:val="18"/>
              </w:rPr>
              <w:t>03 Months</w:t>
            </w:r>
          </w:p>
        </w:tc>
      </w:tr>
      <w:tr w:rsidR="00F97B66" w:rsidRPr="005375FC" w:rsidTr="00C41BCC">
        <w:trPr>
          <w:trHeight w:val="314"/>
        </w:trPr>
        <w:tc>
          <w:tcPr>
            <w:tcW w:w="720" w:type="dxa"/>
          </w:tcPr>
          <w:p w:rsidR="00F97B66" w:rsidRPr="005375FC" w:rsidRDefault="00F97B66" w:rsidP="000D45D2">
            <w:pPr>
              <w:jc w:val="center"/>
              <w:rPr>
                <w:rFonts w:ascii="Book Antiqua" w:hAnsi="Book Antiqua"/>
                <w:b/>
                <w:sz w:val="18"/>
                <w:szCs w:val="18"/>
              </w:rPr>
            </w:pPr>
            <w:r w:rsidRPr="005375FC">
              <w:rPr>
                <w:rFonts w:ascii="Book Antiqua" w:hAnsi="Book Antiqua"/>
                <w:b/>
                <w:sz w:val="18"/>
                <w:szCs w:val="18"/>
              </w:rPr>
              <w:t>16</w:t>
            </w:r>
            <w:r w:rsidRPr="005375FC">
              <w:rPr>
                <w:rFonts w:ascii="Book Antiqua" w:hAnsi="Book Antiqua"/>
                <w:b/>
                <w:sz w:val="18"/>
                <w:szCs w:val="18"/>
              </w:rPr>
              <w:t>.</w:t>
            </w:r>
          </w:p>
        </w:tc>
        <w:tc>
          <w:tcPr>
            <w:tcW w:w="5580" w:type="dxa"/>
          </w:tcPr>
          <w:p w:rsidR="00F97B66" w:rsidRPr="005375FC" w:rsidRDefault="00F97B66" w:rsidP="000D45D2">
            <w:pPr>
              <w:spacing w:before="100" w:beforeAutospacing="1"/>
              <w:jc w:val="both"/>
              <w:rPr>
                <w:rFonts w:ascii="Book Antiqua" w:hAnsi="Book Antiqua"/>
                <w:b/>
                <w:sz w:val="18"/>
                <w:szCs w:val="18"/>
              </w:rPr>
            </w:pPr>
            <w:r w:rsidRPr="005375FC">
              <w:rPr>
                <w:rFonts w:ascii="Book Antiqua" w:hAnsi="Book Antiqua"/>
                <w:b/>
                <w:sz w:val="18"/>
                <w:szCs w:val="18"/>
              </w:rPr>
              <w:t>Providing installation</w:t>
            </w:r>
            <w:r>
              <w:rPr>
                <w:rFonts w:ascii="Book Antiqua" w:hAnsi="Book Antiqua"/>
                <w:b/>
                <w:sz w:val="18"/>
                <w:szCs w:val="18"/>
              </w:rPr>
              <w:t xml:space="preserve"> </w:t>
            </w:r>
            <w:r w:rsidRPr="005375FC">
              <w:rPr>
                <w:rFonts w:ascii="Book Antiqua" w:hAnsi="Book Antiqua"/>
                <w:b/>
                <w:sz w:val="18"/>
                <w:szCs w:val="18"/>
              </w:rPr>
              <w:t xml:space="preserve">and </w:t>
            </w:r>
            <w:r>
              <w:rPr>
                <w:rFonts w:ascii="Book Antiqua" w:hAnsi="Book Antiqua"/>
                <w:b/>
                <w:sz w:val="18"/>
                <w:szCs w:val="18"/>
              </w:rPr>
              <w:t>testing Purification filter  plant 2000 GPH for</w:t>
            </w:r>
            <w:r w:rsidRPr="005375FC">
              <w:rPr>
                <w:rFonts w:ascii="Book Antiqua" w:hAnsi="Book Antiqua"/>
                <w:b/>
                <w:sz w:val="18"/>
                <w:szCs w:val="18"/>
              </w:rPr>
              <w:t xml:space="preserve"> </w:t>
            </w:r>
            <w:r>
              <w:rPr>
                <w:rFonts w:ascii="Book Antiqua" w:hAnsi="Book Antiqua"/>
                <w:b/>
                <w:sz w:val="18"/>
                <w:szCs w:val="18"/>
              </w:rPr>
              <w:t xml:space="preserve">Pir Sahib Thallah  </w:t>
            </w:r>
          </w:p>
        </w:tc>
        <w:tc>
          <w:tcPr>
            <w:tcW w:w="1080" w:type="dxa"/>
          </w:tcPr>
          <w:p w:rsidR="00F97B66" w:rsidRPr="005375FC" w:rsidRDefault="00044468" w:rsidP="000D45D2">
            <w:pPr>
              <w:spacing w:before="100" w:beforeAutospacing="1"/>
              <w:jc w:val="center"/>
              <w:rPr>
                <w:rFonts w:ascii="Book Antiqua" w:hAnsi="Book Antiqua"/>
                <w:b/>
                <w:sz w:val="18"/>
                <w:szCs w:val="18"/>
              </w:rPr>
            </w:pPr>
            <w:r>
              <w:rPr>
                <w:rFonts w:ascii="Book Antiqua" w:hAnsi="Book Antiqua"/>
                <w:b/>
                <w:sz w:val="18"/>
                <w:szCs w:val="18"/>
              </w:rPr>
              <w:t>4000000/-</w:t>
            </w:r>
          </w:p>
        </w:tc>
        <w:tc>
          <w:tcPr>
            <w:tcW w:w="900" w:type="dxa"/>
          </w:tcPr>
          <w:p w:rsidR="00F97B66" w:rsidRPr="005375FC" w:rsidRDefault="00044468" w:rsidP="000D45D2">
            <w:pPr>
              <w:spacing w:before="100" w:beforeAutospacing="1"/>
              <w:jc w:val="center"/>
              <w:rPr>
                <w:rFonts w:ascii="Book Antiqua" w:hAnsi="Book Antiqua"/>
                <w:b/>
                <w:sz w:val="18"/>
                <w:szCs w:val="18"/>
              </w:rPr>
            </w:pPr>
            <w:r>
              <w:rPr>
                <w:rFonts w:ascii="Book Antiqua" w:hAnsi="Book Antiqua"/>
                <w:b/>
                <w:sz w:val="18"/>
                <w:szCs w:val="18"/>
              </w:rPr>
              <w:t>80000/-</w:t>
            </w:r>
          </w:p>
        </w:tc>
        <w:tc>
          <w:tcPr>
            <w:tcW w:w="1170" w:type="dxa"/>
          </w:tcPr>
          <w:p w:rsidR="00F97B66" w:rsidRPr="005375FC" w:rsidRDefault="00044468" w:rsidP="000D45D2">
            <w:pPr>
              <w:spacing w:before="100" w:beforeAutospacing="1"/>
              <w:jc w:val="center"/>
              <w:rPr>
                <w:rFonts w:ascii="Book Antiqua" w:hAnsi="Book Antiqua"/>
                <w:b/>
                <w:sz w:val="18"/>
                <w:szCs w:val="18"/>
              </w:rPr>
            </w:pPr>
            <w:r>
              <w:rPr>
                <w:rFonts w:ascii="Book Antiqua" w:hAnsi="Book Antiqua"/>
                <w:b/>
                <w:sz w:val="18"/>
                <w:szCs w:val="18"/>
              </w:rPr>
              <w:t>4000/-</w:t>
            </w:r>
          </w:p>
        </w:tc>
        <w:tc>
          <w:tcPr>
            <w:tcW w:w="1260" w:type="dxa"/>
          </w:tcPr>
          <w:p w:rsidR="00F97B66" w:rsidRPr="005375FC" w:rsidRDefault="00F97B66" w:rsidP="000D45D2">
            <w:pPr>
              <w:spacing w:line="360" w:lineRule="auto"/>
              <w:jc w:val="center"/>
              <w:rPr>
                <w:rFonts w:ascii="Book Antiqua" w:hAnsi="Book Antiqua"/>
                <w:b/>
                <w:bCs/>
                <w:sz w:val="18"/>
                <w:szCs w:val="18"/>
              </w:rPr>
            </w:pPr>
            <w:r w:rsidRPr="005375FC">
              <w:rPr>
                <w:rFonts w:ascii="Book Antiqua" w:hAnsi="Book Antiqua"/>
                <w:b/>
                <w:bCs/>
                <w:sz w:val="18"/>
                <w:szCs w:val="18"/>
              </w:rPr>
              <w:t>03 Months</w:t>
            </w:r>
          </w:p>
        </w:tc>
      </w:tr>
      <w:tr w:rsidR="00044468" w:rsidRPr="005375FC" w:rsidTr="00C41BCC">
        <w:trPr>
          <w:trHeight w:val="314"/>
        </w:trPr>
        <w:tc>
          <w:tcPr>
            <w:tcW w:w="720" w:type="dxa"/>
          </w:tcPr>
          <w:p w:rsidR="00044468" w:rsidRPr="005375FC" w:rsidRDefault="00044468" w:rsidP="000D45D2">
            <w:pPr>
              <w:jc w:val="center"/>
              <w:rPr>
                <w:rFonts w:ascii="Book Antiqua" w:hAnsi="Book Antiqua"/>
                <w:b/>
                <w:sz w:val="18"/>
                <w:szCs w:val="18"/>
              </w:rPr>
            </w:pPr>
            <w:r w:rsidRPr="005375FC">
              <w:rPr>
                <w:rFonts w:ascii="Book Antiqua" w:hAnsi="Book Antiqua"/>
                <w:b/>
                <w:sz w:val="18"/>
                <w:szCs w:val="18"/>
              </w:rPr>
              <w:t>17</w:t>
            </w:r>
            <w:r w:rsidRPr="005375FC">
              <w:rPr>
                <w:rFonts w:ascii="Book Antiqua" w:hAnsi="Book Antiqua"/>
                <w:b/>
                <w:sz w:val="18"/>
                <w:szCs w:val="18"/>
              </w:rPr>
              <w:t>.</w:t>
            </w:r>
          </w:p>
        </w:tc>
        <w:tc>
          <w:tcPr>
            <w:tcW w:w="5580" w:type="dxa"/>
          </w:tcPr>
          <w:p w:rsidR="00044468" w:rsidRPr="005375FC" w:rsidRDefault="00044468" w:rsidP="00C41BCC">
            <w:pPr>
              <w:spacing w:before="100" w:beforeAutospacing="1"/>
              <w:jc w:val="both"/>
              <w:rPr>
                <w:rFonts w:ascii="Book Antiqua" w:hAnsi="Book Antiqua"/>
                <w:b/>
                <w:sz w:val="18"/>
                <w:szCs w:val="18"/>
              </w:rPr>
            </w:pPr>
            <w:r w:rsidRPr="005375FC">
              <w:rPr>
                <w:rFonts w:ascii="Book Antiqua" w:hAnsi="Book Antiqua"/>
                <w:b/>
                <w:sz w:val="18"/>
                <w:szCs w:val="18"/>
              </w:rPr>
              <w:t>Providing installation</w:t>
            </w:r>
            <w:r>
              <w:rPr>
                <w:rFonts w:ascii="Book Antiqua" w:hAnsi="Book Antiqua"/>
                <w:b/>
                <w:sz w:val="18"/>
                <w:szCs w:val="18"/>
              </w:rPr>
              <w:t xml:space="preserve"> </w:t>
            </w:r>
            <w:r w:rsidRPr="005375FC">
              <w:rPr>
                <w:rFonts w:ascii="Book Antiqua" w:hAnsi="Book Antiqua"/>
                <w:b/>
                <w:sz w:val="18"/>
                <w:szCs w:val="18"/>
              </w:rPr>
              <w:t xml:space="preserve">and </w:t>
            </w:r>
            <w:r>
              <w:rPr>
                <w:rFonts w:ascii="Book Antiqua" w:hAnsi="Book Antiqua"/>
                <w:b/>
                <w:sz w:val="18"/>
                <w:szCs w:val="18"/>
              </w:rPr>
              <w:t>testing Purification filter  plant 2000 GPH for</w:t>
            </w:r>
            <w:r w:rsidRPr="005375FC">
              <w:rPr>
                <w:rFonts w:ascii="Book Antiqua" w:hAnsi="Book Antiqua"/>
                <w:b/>
                <w:sz w:val="18"/>
                <w:szCs w:val="18"/>
              </w:rPr>
              <w:t xml:space="preserve"> </w:t>
            </w:r>
            <w:r>
              <w:rPr>
                <w:rFonts w:ascii="Book Antiqua" w:hAnsi="Book Antiqua"/>
                <w:b/>
                <w:sz w:val="18"/>
                <w:szCs w:val="18"/>
              </w:rPr>
              <w:t xml:space="preserve">Eid Gah MA Jinnah Road </w:t>
            </w:r>
          </w:p>
        </w:tc>
        <w:tc>
          <w:tcPr>
            <w:tcW w:w="1080" w:type="dxa"/>
          </w:tcPr>
          <w:p w:rsidR="00044468" w:rsidRPr="005375FC" w:rsidRDefault="00044468" w:rsidP="000D45D2">
            <w:pPr>
              <w:spacing w:before="100" w:beforeAutospacing="1"/>
              <w:jc w:val="center"/>
              <w:rPr>
                <w:rFonts w:ascii="Book Antiqua" w:hAnsi="Book Antiqua"/>
                <w:b/>
                <w:sz w:val="18"/>
                <w:szCs w:val="18"/>
              </w:rPr>
            </w:pPr>
            <w:r>
              <w:rPr>
                <w:rFonts w:ascii="Book Antiqua" w:hAnsi="Book Antiqua"/>
                <w:b/>
                <w:sz w:val="18"/>
                <w:szCs w:val="18"/>
              </w:rPr>
              <w:t>4000000/-</w:t>
            </w:r>
          </w:p>
        </w:tc>
        <w:tc>
          <w:tcPr>
            <w:tcW w:w="900" w:type="dxa"/>
          </w:tcPr>
          <w:p w:rsidR="00044468" w:rsidRPr="005375FC" w:rsidRDefault="00044468" w:rsidP="000D45D2">
            <w:pPr>
              <w:spacing w:before="100" w:beforeAutospacing="1"/>
              <w:jc w:val="center"/>
              <w:rPr>
                <w:rFonts w:ascii="Book Antiqua" w:hAnsi="Book Antiqua"/>
                <w:b/>
                <w:sz w:val="18"/>
                <w:szCs w:val="18"/>
              </w:rPr>
            </w:pPr>
            <w:r>
              <w:rPr>
                <w:rFonts w:ascii="Book Antiqua" w:hAnsi="Book Antiqua"/>
                <w:b/>
                <w:sz w:val="18"/>
                <w:szCs w:val="18"/>
              </w:rPr>
              <w:t>80000/-</w:t>
            </w:r>
          </w:p>
        </w:tc>
        <w:tc>
          <w:tcPr>
            <w:tcW w:w="1170" w:type="dxa"/>
          </w:tcPr>
          <w:p w:rsidR="00044468" w:rsidRPr="005375FC" w:rsidRDefault="00044468" w:rsidP="000D45D2">
            <w:pPr>
              <w:spacing w:before="100" w:beforeAutospacing="1"/>
              <w:jc w:val="center"/>
              <w:rPr>
                <w:rFonts w:ascii="Book Antiqua" w:hAnsi="Book Antiqua"/>
                <w:b/>
                <w:sz w:val="18"/>
                <w:szCs w:val="18"/>
              </w:rPr>
            </w:pPr>
            <w:r>
              <w:rPr>
                <w:rFonts w:ascii="Book Antiqua" w:hAnsi="Book Antiqua"/>
                <w:b/>
                <w:sz w:val="18"/>
                <w:szCs w:val="18"/>
              </w:rPr>
              <w:t>4000/-</w:t>
            </w:r>
          </w:p>
        </w:tc>
        <w:tc>
          <w:tcPr>
            <w:tcW w:w="1260" w:type="dxa"/>
          </w:tcPr>
          <w:p w:rsidR="00044468" w:rsidRPr="005375FC" w:rsidRDefault="00044468" w:rsidP="000D45D2">
            <w:pPr>
              <w:spacing w:line="360" w:lineRule="auto"/>
              <w:jc w:val="center"/>
              <w:rPr>
                <w:rFonts w:ascii="Book Antiqua" w:hAnsi="Book Antiqua"/>
                <w:b/>
                <w:bCs/>
                <w:sz w:val="18"/>
                <w:szCs w:val="18"/>
              </w:rPr>
            </w:pPr>
            <w:r w:rsidRPr="005375FC">
              <w:rPr>
                <w:rFonts w:ascii="Book Antiqua" w:hAnsi="Book Antiqua"/>
                <w:b/>
                <w:bCs/>
                <w:sz w:val="18"/>
                <w:szCs w:val="18"/>
              </w:rPr>
              <w:t>03 Months</w:t>
            </w:r>
          </w:p>
        </w:tc>
      </w:tr>
      <w:tr w:rsidR="00F97B66" w:rsidRPr="005375FC" w:rsidTr="00C41BCC">
        <w:trPr>
          <w:trHeight w:val="314"/>
        </w:trPr>
        <w:tc>
          <w:tcPr>
            <w:tcW w:w="720" w:type="dxa"/>
          </w:tcPr>
          <w:p w:rsidR="00F97B66" w:rsidRPr="005375FC" w:rsidRDefault="00F97B66" w:rsidP="000D45D2">
            <w:pPr>
              <w:jc w:val="center"/>
              <w:rPr>
                <w:rFonts w:ascii="Book Antiqua" w:hAnsi="Book Antiqua"/>
                <w:b/>
                <w:sz w:val="18"/>
                <w:szCs w:val="18"/>
              </w:rPr>
            </w:pPr>
            <w:r w:rsidRPr="005375FC">
              <w:rPr>
                <w:rFonts w:ascii="Book Antiqua" w:hAnsi="Book Antiqua"/>
                <w:b/>
                <w:sz w:val="18"/>
                <w:szCs w:val="18"/>
              </w:rPr>
              <w:t>18.</w:t>
            </w:r>
          </w:p>
        </w:tc>
        <w:tc>
          <w:tcPr>
            <w:tcW w:w="5580" w:type="dxa"/>
          </w:tcPr>
          <w:p w:rsidR="00F97B66" w:rsidRPr="005375FC" w:rsidRDefault="00F97B66" w:rsidP="000D45D2">
            <w:pPr>
              <w:spacing w:before="100" w:beforeAutospacing="1"/>
              <w:jc w:val="both"/>
              <w:rPr>
                <w:rFonts w:ascii="Book Antiqua" w:hAnsi="Book Antiqua"/>
                <w:b/>
                <w:sz w:val="18"/>
                <w:szCs w:val="18"/>
              </w:rPr>
            </w:pPr>
            <w:r w:rsidRPr="005375FC">
              <w:rPr>
                <w:rFonts w:ascii="Book Antiqua" w:hAnsi="Book Antiqua"/>
                <w:b/>
                <w:sz w:val="18"/>
                <w:szCs w:val="18"/>
              </w:rPr>
              <w:t>Reconditioning  of Shahdadpur road to Shah Abdul Latif Park 0/0-0/1</w:t>
            </w:r>
          </w:p>
        </w:tc>
        <w:tc>
          <w:tcPr>
            <w:tcW w:w="1080" w:type="dxa"/>
          </w:tcPr>
          <w:p w:rsidR="00F97B66" w:rsidRPr="005375FC" w:rsidRDefault="00F97B66" w:rsidP="000D45D2">
            <w:pPr>
              <w:spacing w:before="100" w:beforeAutospacing="1"/>
              <w:jc w:val="center"/>
              <w:rPr>
                <w:rFonts w:ascii="Book Antiqua" w:hAnsi="Book Antiqua"/>
                <w:b/>
                <w:sz w:val="18"/>
                <w:szCs w:val="18"/>
              </w:rPr>
            </w:pPr>
            <w:r w:rsidRPr="005375FC">
              <w:rPr>
                <w:rFonts w:ascii="Book Antiqua" w:hAnsi="Book Antiqua"/>
                <w:b/>
                <w:sz w:val="18"/>
                <w:szCs w:val="18"/>
              </w:rPr>
              <w:t>1012000/-</w:t>
            </w:r>
          </w:p>
        </w:tc>
        <w:tc>
          <w:tcPr>
            <w:tcW w:w="900" w:type="dxa"/>
          </w:tcPr>
          <w:p w:rsidR="00F97B66" w:rsidRPr="005375FC" w:rsidRDefault="00F97B66" w:rsidP="000D45D2">
            <w:pPr>
              <w:jc w:val="center"/>
              <w:rPr>
                <w:rFonts w:ascii="Book Antiqua" w:hAnsi="Book Antiqua"/>
                <w:b/>
                <w:bCs/>
                <w:sz w:val="18"/>
                <w:szCs w:val="18"/>
              </w:rPr>
            </w:pPr>
            <w:r w:rsidRPr="005375FC">
              <w:rPr>
                <w:rFonts w:ascii="Book Antiqua" w:hAnsi="Book Antiqua"/>
                <w:b/>
                <w:bCs/>
                <w:sz w:val="18"/>
                <w:szCs w:val="18"/>
              </w:rPr>
              <w:t>20200/-</w:t>
            </w:r>
          </w:p>
        </w:tc>
        <w:tc>
          <w:tcPr>
            <w:tcW w:w="1170" w:type="dxa"/>
          </w:tcPr>
          <w:p w:rsidR="00F97B66" w:rsidRPr="005375FC" w:rsidRDefault="00F97B66" w:rsidP="000D45D2">
            <w:pPr>
              <w:jc w:val="center"/>
              <w:rPr>
                <w:rFonts w:ascii="Book Antiqua" w:hAnsi="Book Antiqua"/>
                <w:b/>
                <w:bCs/>
                <w:sz w:val="18"/>
                <w:szCs w:val="18"/>
              </w:rPr>
            </w:pPr>
            <w:r w:rsidRPr="005375FC">
              <w:rPr>
                <w:rFonts w:ascii="Book Antiqua" w:hAnsi="Book Antiqua"/>
                <w:b/>
                <w:bCs/>
                <w:sz w:val="18"/>
                <w:szCs w:val="18"/>
              </w:rPr>
              <w:t>2000/-</w:t>
            </w:r>
          </w:p>
        </w:tc>
        <w:tc>
          <w:tcPr>
            <w:tcW w:w="1260" w:type="dxa"/>
          </w:tcPr>
          <w:p w:rsidR="00F97B66" w:rsidRPr="005375FC" w:rsidRDefault="00F97B66" w:rsidP="000D45D2">
            <w:pPr>
              <w:spacing w:line="360" w:lineRule="auto"/>
              <w:jc w:val="center"/>
              <w:rPr>
                <w:rFonts w:ascii="Book Antiqua" w:hAnsi="Book Antiqua"/>
                <w:b/>
                <w:bCs/>
                <w:sz w:val="18"/>
                <w:szCs w:val="18"/>
              </w:rPr>
            </w:pPr>
            <w:r w:rsidRPr="005375FC">
              <w:rPr>
                <w:rFonts w:ascii="Book Antiqua" w:hAnsi="Book Antiqua"/>
                <w:b/>
                <w:bCs/>
                <w:sz w:val="18"/>
                <w:szCs w:val="18"/>
              </w:rPr>
              <w:t>03 Months</w:t>
            </w:r>
          </w:p>
        </w:tc>
      </w:tr>
      <w:tr w:rsidR="00F97B66" w:rsidRPr="005375FC" w:rsidTr="00C41BCC">
        <w:trPr>
          <w:trHeight w:val="314"/>
        </w:trPr>
        <w:tc>
          <w:tcPr>
            <w:tcW w:w="720" w:type="dxa"/>
          </w:tcPr>
          <w:p w:rsidR="00F97B66" w:rsidRPr="005375FC" w:rsidRDefault="00F97B66" w:rsidP="000D45D2">
            <w:pPr>
              <w:jc w:val="center"/>
              <w:rPr>
                <w:rFonts w:ascii="Book Antiqua" w:hAnsi="Book Antiqua"/>
                <w:b/>
                <w:sz w:val="18"/>
                <w:szCs w:val="18"/>
              </w:rPr>
            </w:pPr>
            <w:r w:rsidRPr="005375FC">
              <w:rPr>
                <w:rFonts w:ascii="Book Antiqua" w:hAnsi="Book Antiqua"/>
                <w:b/>
                <w:sz w:val="18"/>
                <w:szCs w:val="18"/>
              </w:rPr>
              <w:t>19.</w:t>
            </w:r>
          </w:p>
        </w:tc>
        <w:tc>
          <w:tcPr>
            <w:tcW w:w="5580" w:type="dxa"/>
          </w:tcPr>
          <w:p w:rsidR="00F97B66" w:rsidRPr="005375FC" w:rsidRDefault="00F97B66" w:rsidP="00167E4E">
            <w:pPr>
              <w:spacing w:before="100" w:beforeAutospacing="1"/>
              <w:jc w:val="both"/>
              <w:rPr>
                <w:rFonts w:ascii="Book Antiqua" w:hAnsi="Book Antiqua"/>
                <w:b/>
                <w:sz w:val="18"/>
                <w:szCs w:val="18"/>
              </w:rPr>
            </w:pPr>
            <w:r w:rsidRPr="005375FC">
              <w:rPr>
                <w:rFonts w:ascii="Book Antiqua" w:hAnsi="Book Antiqua"/>
                <w:b/>
                <w:sz w:val="18"/>
                <w:szCs w:val="18"/>
              </w:rPr>
              <w:t xml:space="preserve">Construction/ Renovation of compound wall at Eid Gah Graveyard </w:t>
            </w:r>
          </w:p>
        </w:tc>
        <w:tc>
          <w:tcPr>
            <w:tcW w:w="1080" w:type="dxa"/>
          </w:tcPr>
          <w:p w:rsidR="00F97B66" w:rsidRPr="005375FC" w:rsidRDefault="00F97B66" w:rsidP="00167E4E">
            <w:pPr>
              <w:spacing w:before="100" w:beforeAutospacing="1"/>
              <w:jc w:val="center"/>
              <w:rPr>
                <w:rFonts w:ascii="Book Antiqua" w:hAnsi="Book Antiqua"/>
                <w:b/>
                <w:sz w:val="18"/>
                <w:szCs w:val="18"/>
              </w:rPr>
            </w:pPr>
            <w:r w:rsidRPr="005375FC">
              <w:rPr>
                <w:rFonts w:ascii="Book Antiqua" w:hAnsi="Book Antiqua"/>
                <w:b/>
                <w:sz w:val="18"/>
                <w:szCs w:val="18"/>
              </w:rPr>
              <w:t xml:space="preserve">3000000/- </w:t>
            </w:r>
          </w:p>
        </w:tc>
        <w:tc>
          <w:tcPr>
            <w:tcW w:w="900" w:type="dxa"/>
          </w:tcPr>
          <w:p w:rsidR="00F97B66" w:rsidRPr="005375FC" w:rsidRDefault="00F97B66" w:rsidP="00167E4E">
            <w:pPr>
              <w:jc w:val="center"/>
              <w:rPr>
                <w:rFonts w:ascii="Book Antiqua" w:hAnsi="Book Antiqua"/>
                <w:b/>
                <w:bCs/>
                <w:sz w:val="18"/>
                <w:szCs w:val="18"/>
              </w:rPr>
            </w:pPr>
            <w:r w:rsidRPr="005375FC">
              <w:rPr>
                <w:rFonts w:ascii="Book Antiqua" w:hAnsi="Book Antiqua"/>
                <w:b/>
                <w:bCs/>
                <w:sz w:val="18"/>
                <w:szCs w:val="18"/>
              </w:rPr>
              <w:t>60000/-</w:t>
            </w:r>
          </w:p>
        </w:tc>
        <w:tc>
          <w:tcPr>
            <w:tcW w:w="1170" w:type="dxa"/>
          </w:tcPr>
          <w:p w:rsidR="00F97B66" w:rsidRPr="005375FC" w:rsidRDefault="00F97B66" w:rsidP="00167E4E">
            <w:pPr>
              <w:jc w:val="center"/>
              <w:rPr>
                <w:rFonts w:ascii="Book Antiqua" w:hAnsi="Book Antiqua"/>
                <w:b/>
                <w:bCs/>
                <w:sz w:val="18"/>
                <w:szCs w:val="18"/>
              </w:rPr>
            </w:pPr>
            <w:r w:rsidRPr="005375FC">
              <w:rPr>
                <w:rFonts w:ascii="Book Antiqua" w:hAnsi="Book Antiqua"/>
                <w:b/>
                <w:bCs/>
                <w:sz w:val="18"/>
                <w:szCs w:val="18"/>
              </w:rPr>
              <w:t>3000/-</w:t>
            </w:r>
          </w:p>
        </w:tc>
        <w:tc>
          <w:tcPr>
            <w:tcW w:w="1260" w:type="dxa"/>
          </w:tcPr>
          <w:p w:rsidR="00F97B66" w:rsidRPr="005375FC" w:rsidRDefault="00F97B66" w:rsidP="000D45D2">
            <w:pPr>
              <w:spacing w:line="360" w:lineRule="auto"/>
              <w:jc w:val="center"/>
              <w:rPr>
                <w:rFonts w:ascii="Book Antiqua" w:hAnsi="Book Antiqua"/>
                <w:b/>
                <w:bCs/>
                <w:sz w:val="18"/>
                <w:szCs w:val="18"/>
              </w:rPr>
            </w:pPr>
            <w:r w:rsidRPr="005375FC">
              <w:rPr>
                <w:rFonts w:ascii="Book Antiqua" w:hAnsi="Book Antiqua"/>
                <w:b/>
                <w:bCs/>
                <w:sz w:val="18"/>
                <w:szCs w:val="18"/>
              </w:rPr>
              <w:t>03 Months</w:t>
            </w:r>
          </w:p>
        </w:tc>
      </w:tr>
      <w:tr w:rsidR="00F97B66" w:rsidRPr="005375FC" w:rsidTr="00C41BCC">
        <w:trPr>
          <w:trHeight w:val="314"/>
        </w:trPr>
        <w:tc>
          <w:tcPr>
            <w:tcW w:w="720" w:type="dxa"/>
          </w:tcPr>
          <w:p w:rsidR="00F97B66" w:rsidRPr="005375FC" w:rsidRDefault="00F97B66" w:rsidP="000D45D2">
            <w:pPr>
              <w:jc w:val="center"/>
              <w:rPr>
                <w:rFonts w:ascii="Book Antiqua" w:hAnsi="Book Antiqua"/>
                <w:b/>
                <w:sz w:val="18"/>
                <w:szCs w:val="18"/>
              </w:rPr>
            </w:pPr>
            <w:r w:rsidRPr="005375FC">
              <w:rPr>
                <w:rFonts w:ascii="Book Antiqua" w:hAnsi="Book Antiqua"/>
                <w:b/>
                <w:sz w:val="18"/>
                <w:szCs w:val="18"/>
              </w:rPr>
              <w:lastRenderedPageBreak/>
              <w:t>20.</w:t>
            </w:r>
          </w:p>
        </w:tc>
        <w:tc>
          <w:tcPr>
            <w:tcW w:w="5580" w:type="dxa"/>
          </w:tcPr>
          <w:p w:rsidR="00F97B66" w:rsidRPr="005375FC" w:rsidRDefault="00F97B66" w:rsidP="00167E4E">
            <w:pPr>
              <w:spacing w:before="100" w:beforeAutospacing="1"/>
              <w:jc w:val="both"/>
              <w:rPr>
                <w:rFonts w:ascii="Book Antiqua" w:hAnsi="Book Antiqua"/>
                <w:b/>
                <w:sz w:val="18"/>
                <w:szCs w:val="18"/>
              </w:rPr>
            </w:pPr>
            <w:r w:rsidRPr="005375FC">
              <w:rPr>
                <w:rFonts w:ascii="Book Antiqua" w:hAnsi="Book Antiqua"/>
                <w:b/>
                <w:sz w:val="18"/>
                <w:szCs w:val="18"/>
              </w:rPr>
              <w:t xml:space="preserve">Construction of RCC crosses &amp; Surface drain Mohammad Anwar Khaskheli house to disposal Kamal colony Sanghar </w:t>
            </w:r>
          </w:p>
        </w:tc>
        <w:tc>
          <w:tcPr>
            <w:tcW w:w="1080" w:type="dxa"/>
          </w:tcPr>
          <w:p w:rsidR="00F97B66" w:rsidRPr="005375FC" w:rsidRDefault="00F97B66" w:rsidP="00167E4E">
            <w:pPr>
              <w:spacing w:before="100" w:beforeAutospacing="1"/>
              <w:jc w:val="center"/>
              <w:rPr>
                <w:rFonts w:ascii="Book Antiqua" w:hAnsi="Book Antiqua"/>
                <w:b/>
                <w:sz w:val="18"/>
                <w:szCs w:val="18"/>
              </w:rPr>
            </w:pPr>
            <w:r w:rsidRPr="005375FC">
              <w:rPr>
                <w:rFonts w:ascii="Book Antiqua" w:hAnsi="Book Antiqua"/>
                <w:b/>
                <w:sz w:val="18"/>
                <w:szCs w:val="18"/>
              </w:rPr>
              <w:t xml:space="preserve">1500000/- </w:t>
            </w:r>
          </w:p>
        </w:tc>
        <w:tc>
          <w:tcPr>
            <w:tcW w:w="900" w:type="dxa"/>
          </w:tcPr>
          <w:p w:rsidR="00F97B66" w:rsidRPr="005375FC" w:rsidRDefault="00F97B66" w:rsidP="00167E4E">
            <w:pPr>
              <w:jc w:val="center"/>
              <w:rPr>
                <w:rFonts w:ascii="Book Antiqua" w:hAnsi="Book Antiqua"/>
                <w:b/>
                <w:bCs/>
                <w:sz w:val="18"/>
                <w:szCs w:val="18"/>
              </w:rPr>
            </w:pPr>
            <w:r w:rsidRPr="005375FC">
              <w:rPr>
                <w:rFonts w:ascii="Book Antiqua" w:hAnsi="Book Antiqua"/>
                <w:b/>
                <w:bCs/>
                <w:sz w:val="18"/>
                <w:szCs w:val="18"/>
              </w:rPr>
              <w:t>30000/-</w:t>
            </w:r>
          </w:p>
        </w:tc>
        <w:tc>
          <w:tcPr>
            <w:tcW w:w="1170" w:type="dxa"/>
          </w:tcPr>
          <w:p w:rsidR="00F97B66" w:rsidRPr="005375FC" w:rsidRDefault="00F97B66" w:rsidP="005B6E7F">
            <w:pPr>
              <w:jc w:val="center"/>
              <w:rPr>
                <w:rFonts w:ascii="Book Antiqua" w:hAnsi="Book Antiqua"/>
                <w:b/>
                <w:bCs/>
                <w:sz w:val="18"/>
                <w:szCs w:val="18"/>
              </w:rPr>
            </w:pPr>
            <w:r w:rsidRPr="005375FC">
              <w:rPr>
                <w:rFonts w:ascii="Book Antiqua" w:hAnsi="Book Antiqua"/>
                <w:b/>
                <w:bCs/>
                <w:sz w:val="18"/>
                <w:szCs w:val="18"/>
              </w:rPr>
              <w:t>1500/-</w:t>
            </w:r>
          </w:p>
        </w:tc>
        <w:tc>
          <w:tcPr>
            <w:tcW w:w="1260" w:type="dxa"/>
          </w:tcPr>
          <w:p w:rsidR="00F97B66" w:rsidRPr="005375FC" w:rsidRDefault="00F97B66" w:rsidP="000D45D2">
            <w:pPr>
              <w:spacing w:line="360" w:lineRule="auto"/>
              <w:jc w:val="center"/>
              <w:rPr>
                <w:rFonts w:ascii="Book Antiqua" w:hAnsi="Book Antiqua"/>
                <w:b/>
                <w:bCs/>
                <w:sz w:val="18"/>
                <w:szCs w:val="18"/>
              </w:rPr>
            </w:pPr>
            <w:r w:rsidRPr="005375FC">
              <w:rPr>
                <w:rFonts w:ascii="Book Antiqua" w:hAnsi="Book Antiqua"/>
                <w:b/>
                <w:bCs/>
                <w:sz w:val="18"/>
                <w:szCs w:val="18"/>
              </w:rPr>
              <w:t>03 Months</w:t>
            </w:r>
          </w:p>
        </w:tc>
      </w:tr>
      <w:tr w:rsidR="00F97B66" w:rsidRPr="005375FC" w:rsidTr="00C41BCC">
        <w:trPr>
          <w:trHeight w:val="314"/>
        </w:trPr>
        <w:tc>
          <w:tcPr>
            <w:tcW w:w="720" w:type="dxa"/>
          </w:tcPr>
          <w:p w:rsidR="00F97B66" w:rsidRPr="005375FC" w:rsidRDefault="00F97B66" w:rsidP="000D45D2">
            <w:pPr>
              <w:jc w:val="center"/>
              <w:rPr>
                <w:rFonts w:ascii="Book Antiqua" w:hAnsi="Book Antiqua"/>
                <w:b/>
                <w:sz w:val="18"/>
                <w:szCs w:val="18"/>
              </w:rPr>
            </w:pPr>
            <w:r w:rsidRPr="005375FC">
              <w:rPr>
                <w:rFonts w:ascii="Book Antiqua" w:hAnsi="Book Antiqua"/>
                <w:b/>
                <w:sz w:val="18"/>
                <w:szCs w:val="18"/>
              </w:rPr>
              <w:t>21.</w:t>
            </w:r>
          </w:p>
        </w:tc>
        <w:tc>
          <w:tcPr>
            <w:tcW w:w="5580" w:type="dxa"/>
          </w:tcPr>
          <w:p w:rsidR="00F97B66" w:rsidRPr="005375FC" w:rsidRDefault="00F97B66" w:rsidP="00167E4E">
            <w:pPr>
              <w:spacing w:before="100" w:beforeAutospacing="1"/>
              <w:jc w:val="both"/>
              <w:rPr>
                <w:rFonts w:ascii="Book Antiqua" w:hAnsi="Book Antiqua"/>
                <w:b/>
                <w:sz w:val="18"/>
                <w:szCs w:val="18"/>
              </w:rPr>
            </w:pPr>
            <w:r w:rsidRPr="005375FC">
              <w:rPr>
                <w:rFonts w:ascii="Book Antiqua" w:hAnsi="Book Antiqua"/>
                <w:b/>
                <w:sz w:val="18"/>
                <w:szCs w:val="18"/>
              </w:rPr>
              <w:t xml:space="preserve">Construction of CC road Mohammad Hassan Khaskheli house to Shahdadpur road Shah Latif colony Sanghar </w:t>
            </w:r>
          </w:p>
        </w:tc>
        <w:tc>
          <w:tcPr>
            <w:tcW w:w="1080" w:type="dxa"/>
          </w:tcPr>
          <w:p w:rsidR="00F97B66" w:rsidRPr="005375FC" w:rsidRDefault="00F97B66" w:rsidP="00167E4E">
            <w:pPr>
              <w:spacing w:before="100" w:beforeAutospacing="1"/>
              <w:jc w:val="center"/>
              <w:rPr>
                <w:rFonts w:ascii="Book Antiqua" w:hAnsi="Book Antiqua"/>
                <w:b/>
                <w:sz w:val="18"/>
                <w:szCs w:val="18"/>
              </w:rPr>
            </w:pPr>
            <w:r w:rsidRPr="005375FC">
              <w:rPr>
                <w:rFonts w:ascii="Book Antiqua" w:hAnsi="Book Antiqua"/>
                <w:b/>
                <w:sz w:val="18"/>
                <w:szCs w:val="18"/>
              </w:rPr>
              <w:t>1000000/-</w:t>
            </w:r>
          </w:p>
        </w:tc>
        <w:tc>
          <w:tcPr>
            <w:tcW w:w="900" w:type="dxa"/>
          </w:tcPr>
          <w:p w:rsidR="00F97B66" w:rsidRPr="005375FC" w:rsidRDefault="00F97B66" w:rsidP="00167E4E">
            <w:pPr>
              <w:spacing w:line="360" w:lineRule="auto"/>
              <w:jc w:val="center"/>
              <w:rPr>
                <w:rFonts w:ascii="Book Antiqua" w:hAnsi="Book Antiqua"/>
                <w:b/>
                <w:bCs/>
                <w:sz w:val="18"/>
                <w:szCs w:val="18"/>
              </w:rPr>
            </w:pPr>
            <w:r w:rsidRPr="005375FC">
              <w:rPr>
                <w:rFonts w:ascii="Book Antiqua" w:hAnsi="Book Antiqua"/>
                <w:b/>
                <w:bCs/>
                <w:sz w:val="18"/>
                <w:szCs w:val="18"/>
              </w:rPr>
              <w:t>20000/-</w:t>
            </w:r>
          </w:p>
        </w:tc>
        <w:tc>
          <w:tcPr>
            <w:tcW w:w="1170" w:type="dxa"/>
          </w:tcPr>
          <w:p w:rsidR="00F97B66" w:rsidRPr="005375FC" w:rsidRDefault="00F97B66" w:rsidP="00167E4E">
            <w:pPr>
              <w:spacing w:line="360" w:lineRule="auto"/>
              <w:jc w:val="center"/>
              <w:rPr>
                <w:rFonts w:ascii="Book Antiqua" w:hAnsi="Book Antiqua"/>
                <w:b/>
                <w:bCs/>
                <w:sz w:val="18"/>
                <w:szCs w:val="18"/>
              </w:rPr>
            </w:pPr>
            <w:r w:rsidRPr="005375FC">
              <w:rPr>
                <w:rFonts w:ascii="Book Antiqua" w:hAnsi="Book Antiqua"/>
                <w:b/>
                <w:bCs/>
                <w:sz w:val="18"/>
                <w:szCs w:val="18"/>
              </w:rPr>
              <w:t>1000/-</w:t>
            </w:r>
          </w:p>
        </w:tc>
        <w:tc>
          <w:tcPr>
            <w:tcW w:w="1260" w:type="dxa"/>
          </w:tcPr>
          <w:p w:rsidR="00F97B66" w:rsidRPr="005375FC" w:rsidRDefault="00F97B66" w:rsidP="000D45D2">
            <w:pPr>
              <w:spacing w:line="360" w:lineRule="auto"/>
              <w:jc w:val="center"/>
              <w:rPr>
                <w:rFonts w:ascii="Book Antiqua" w:hAnsi="Book Antiqua"/>
                <w:b/>
                <w:bCs/>
                <w:sz w:val="18"/>
                <w:szCs w:val="18"/>
              </w:rPr>
            </w:pPr>
            <w:r w:rsidRPr="005375FC">
              <w:rPr>
                <w:rFonts w:ascii="Book Antiqua" w:hAnsi="Book Antiqua"/>
                <w:b/>
                <w:bCs/>
                <w:sz w:val="18"/>
                <w:szCs w:val="18"/>
              </w:rPr>
              <w:t>03 Months</w:t>
            </w:r>
          </w:p>
        </w:tc>
      </w:tr>
      <w:tr w:rsidR="00F97B66" w:rsidRPr="005375FC" w:rsidTr="00C41BCC">
        <w:trPr>
          <w:trHeight w:val="314"/>
        </w:trPr>
        <w:tc>
          <w:tcPr>
            <w:tcW w:w="720" w:type="dxa"/>
          </w:tcPr>
          <w:p w:rsidR="00F97B66" w:rsidRPr="005375FC" w:rsidRDefault="00F97B66" w:rsidP="000D45D2">
            <w:pPr>
              <w:jc w:val="center"/>
              <w:rPr>
                <w:rFonts w:ascii="Book Antiqua" w:hAnsi="Book Antiqua"/>
                <w:b/>
                <w:sz w:val="18"/>
                <w:szCs w:val="18"/>
              </w:rPr>
            </w:pPr>
            <w:r w:rsidRPr="005375FC">
              <w:rPr>
                <w:rFonts w:ascii="Book Antiqua" w:hAnsi="Book Antiqua"/>
                <w:b/>
                <w:sz w:val="18"/>
                <w:szCs w:val="18"/>
              </w:rPr>
              <w:t>22.</w:t>
            </w:r>
          </w:p>
        </w:tc>
        <w:tc>
          <w:tcPr>
            <w:tcW w:w="5580" w:type="dxa"/>
          </w:tcPr>
          <w:p w:rsidR="00F97B66" w:rsidRPr="005375FC" w:rsidRDefault="00F97B66" w:rsidP="00167E4E">
            <w:pPr>
              <w:spacing w:before="100" w:beforeAutospacing="1"/>
              <w:jc w:val="both"/>
              <w:rPr>
                <w:rFonts w:ascii="Book Antiqua" w:hAnsi="Book Antiqua"/>
                <w:b/>
                <w:sz w:val="18"/>
                <w:szCs w:val="18"/>
              </w:rPr>
            </w:pPr>
            <w:r w:rsidRPr="005375FC">
              <w:rPr>
                <w:rFonts w:ascii="Book Antiqua" w:hAnsi="Book Antiqua"/>
                <w:b/>
                <w:sz w:val="18"/>
                <w:szCs w:val="18"/>
              </w:rPr>
              <w:t xml:space="preserve">Construction of Mattelled road at Gul Hassan Wassan to Dr. Bhagh Chand via Malook Khaskheli M.A Jinnah road Sanghar </w:t>
            </w:r>
          </w:p>
        </w:tc>
        <w:tc>
          <w:tcPr>
            <w:tcW w:w="1080" w:type="dxa"/>
          </w:tcPr>
          <w:p w:rsidR="00F97B66" w:rsidRPr="005375FC" w:rsidRDefault="00F97B66" w:rsidP="00167E4E">
            <w:pPr>
              <w:spacing w:before="100" w:beforeAutospacing="1"/>
              <w:jc w:val="center"/>
              <w:rPr>
                <w:rFonts w:ascii="Book Antiqua" w:hAnsi="Book Antiqua"/>
                <w:b/>
                <w:sz w:val="18"/>
                <w:szCs w:val="18"/>
              </w:rPr>
            </w:pPr>
            <w:r w:rsidRPr="005375FC">
              <w:rPr>
                <w:rFonts w:ascii="Book Antiqua" w:hAnsi="Book Antiqua"/>
                <w:b/>
                <w:sz w:val="18"/>
                <w:szCs w:val="18"/>
              </w:rPr>
              <w:t>1999000/-</w:t>
            </w:r>
          </w:p>
        </w:tc>
        <w:tc>
          <w:tcPr>
            <w:tcW w:w="900" w:type="dxa"/>
          </w:tcPr>
          <w:p w:rsidR="00F97B66" w:rsidRPr="005375FC" w:rsidRDefault="00F97B66" w:rsidP="00167E4E">
            <w:pPr>
              <w:spacing w:line="360" w:lineRule="auto"/>
              <w:jc w:val="center"/>
              <w:rPr>
                <w:rFonts w:ascii="Book Antiqua" w:hAnsi="Book Antiqua"/>
                <w:b/>
                <w:bCs/>
                <w:sz w:val="18"/>
                <w:szCs w:val="18"/>
              </w:rPr>
            </w:pPr>
            <w:r w:rsidRPr="005375FC">
              <w:rPr>
                <w:rFonts w:ascii="Book Antiqua" w:hAnsi="Book Antiqua"/>
                <w:b/>
                <w:bCs/>
                <w:sz w:val="18"/>
                <w:szCs w:val="18"/>
              </w:rPr>
              <w:t>39800/-</w:t>
            </w:r>
          </w:p>
        </w:tc>
        <w:tc>
          <w:tcPr>
            <w:tcW w:w="1170" w:type="dxa"/>
          </w:tcPr>
          <w:p w:rsidR="00F97B66" w:rsidRPr="005375FC" w:rsidRDefault="00F97B66" w:rsidP="00167E4E">
            <w:pPr>
              <w:spacing w:line="360" w:lineRule="auto"/>
              <w:jc w:val="center"/>
              <w:rPr>
                <w:rFonts w:ascii="Book Antiqua" w:hAnsi="Book Antiqua"/>
                <w:b/>
                <w:bCs/>
                <w:sz w:val="18"/>
                <w:szCs w:val="18"/>
              </w:rPr>
            </w:pPr>
            <w:r w:rsidRPr="005375FC">
              <w:rPr>
                <w:rFonts w:ascii="Book Antiqua" w:hAnsi="Book Antiqua"/>
                <w:b/>
                <w:bCs/>
                <w:sz w:val="18"/>
                <w:szCs w:val="18"/>
              </w:rPr>
              <w:t>2000/-</w:t>
            </w:r>
          </w:p>
        </w:tc>
        <w:tc>
          <w:tcPr>
            <w:tcW w:w="1260" w:type="dxa"/>
          </w:tcPr>
          <w:p w:rsidR="00F97B66" w:rsidRPr="005375FC" w:rsidRDefault="00F97B66" w:rsidP="000D45D2">
            <w:pPr>
              <w:spacing w:line="360" w:lineRule="auto"/>
              <w:jc w:val="center"/>
              <w:rPr>
                <w:rFonts w:ascii="Book Antiqua" w:hAnsi="Book Antiqua"/>
                <w:b/>
                <w:bCs/>
                <w:sz w:val="18"/>
                <w:szCs w:val="18"/>
              </w:rPr>
            </w:pPr>
            <w:r w:rsidRPr="005375FC">
              <w:rPr>
                <w:rFonts w:ascii="Book Antiqua" w:hAnsi="Book Antiqua"/>
                <w:b/>
                <w:bCs/>
                <w:sz w:val="18"/>
                <w:szCs w:val="18"/>
              </w:rPr>
              <w:t>03 Months</w:t>
            </w:r>
          </w:p>
        </w:tc>
      </w:tr>
      <w:tr w:rsidR="00F97B66" w:rsidRPr="005375FC" w:rsidTr="00C41BCC">
        <w:trPr>
          <w:trHeight w:val="314"/>
        </w:trPr>
        <w:tc>
          <w:tcPr>
            <w:tcW w:w="720" w:type="dxa"/>
          </w:tcPr>
          <w:p w:rsidR="00F97B66" w:rsidRPr="005375FC" w:rsidRDefault="00F97B66" w:rsidP="000D45D2">
            <w:pPr>
              <w:jc w:val="center"/>
              <w:rPr>
                <w:rFonts w:ascii="Book Antiqua" w:hAnsi="Book Antiqua"/>
                <w:b/>
                <w:sz w:val="18"/>
                <w:szCs w:val="18"/>
              </w:rPr>
            </w:pPr>
            <w:r w:rsidRPr="005375FC">
              <w:rPr>
                <w:rFonts w:ascii="Book Antiqua" w:hAnsi="Book Antiqua"/>
                <w:b/>
                <w:sz w:val="18"/>
                <w:szCs w:val="18"/>
              </w:rPr>
              <w:t>23.</w:t>
            </w:r>
          </w:p>
        </w:tc>
        <w:tc>
          <w:tcPr>
            <w:tcW w:w="5580" w:type="dxa"/>
          </w:tcPr>
          <w:p w:rsidR="00F97B66" w:rsidRPr="005375FC" w:rsidRDefault="00F97B66" w:rsidP="00167E4E">
            <w:pPr>
              <w:spacing w:before="100" w:beforeAutospacing="1"/>
              <w:jc w:val="both"/>
              <w:rPr>
                <w:rFonts w:ascii="Book Antiqua" w:hAnsi="Book Antiqua"/>
                <w:b/>
                <w:sz w:val="18"/>
                <w:szCs w:val="18"/>
              </w:rPr>
            </w:pPr>
            <w:r w:rsidRPr="005375FC">
              <w:rPr>
                <w:rFonts w:ascii="Book Antiqua" w:hAnsi="Book Antiqua"/>
                <w:b/>
                <w:sz w:val="18"/>
                <w:szCs w:val="18"/>
              </w:rPr>
              <w:t xml:space="preserve">Renovation of Bus Stand Mirpurkhas road Sanghar </w:t>
            </w:r>
          </w:p>
        </w:tc>
        <w:tc>
          <w:tcPr>
            <w:tcW w:w="1080" w:type="dxa"/>
          </w:tcPr>
          <w:p w:rsidR="00F97B66" w:rsidRPr="005375FC" w:rsidRDefault="00F97B66" w:rsidP="00167E4E">
            <w:pPr>
              <w:spacing w:before="100" w:beforeAutospacing="1"/>
              <w:jc w:val="center"/>
              <w:rPr>
                <w:rFonts w:ascii="Book Antiqua" w:hAnsi="Book Antiqua"/>
                <w:b/>
                <w:sz w:val="18"/>
                <w:szCs w:val="18"/>
              </w:rPr>
            </w:pPr>
            <w:r w:rsidRPr="005375FC">
              <w:rPr>
                <w:rFonts w:ascii="Book Antiqua" w:hAnsi="Book Antiqua"/>
                <w:b/>
                <w:sz w:val="18"/>
                <w:szCs w:val="18"/>
              </w:rPr>
              <w:t>1000000/-</w:t>
            </w:r>
          </w:p>
        </w:tc>
        <w:tc>
          <w:tcPr>
            <w:tcW w:w="900" w:type="dxa"/>
          </w:tcPr>
          <w:p w:rsidR="00F97B66" w:rsidRPr="005375FC" w:rsidRDefault="00F97B66" w:rsidP="00167E4E">
            <w:pPr>
              <w:spacing w:line="360" w:lineRule="auto"/>
              <w:jc w:val="center"/>
              <w:rPr>
                <w:rFonts w:ascii="Book Antiqua" w:hAnsi="Book Antiqua"/>
                <w:b/>
                <w:bCs/>
                <w:sz w:val="18"/>
                <w:szCs w:val="18"/>
              </w:rPr>
            </w:pPr>
            <w:r w:rsidRPr="005375FC">
              <w:rPr>
                <w:rFonts w:ascii="Book Antiqua" w:hAnsi="Book Antiqua"/>
                <w:b/>
                <w:bCs/>
                <w:sz w:val="18"/>
                <w:szCs w:val="18"/>
              </w:rPr>
              <w:t>20000/-</w:t>
            </w:r>
          </w:p>
        </w:tc>
        <w:tc>
          <w:tcPr>
            <w:tcW w:w="1170" w:type="dxa"/>
          </w:tcPr>
          <w:p w:rsidR="00F97B66" w:rsidRPr="005375FC" w:rsidRDefault="00F97B66" w:rsidP="00167E4E">
            <w:pPr>
              <w:spacing w:line="360" w:lineRule="auto"/>
              <w:jc w:val="center"/>
              <w:rPr>
                <w:rFonts w:ascii="Book Antiqua" w:hAnsi="Book Antiqua"/>
                <w:b/>
                <w:bCs/>
                <w:sz w:val="18"/>
                <w:szCs w:val="18"/>
              </w:rPr>
            </w:pPr>
            <w:r w:rsidRPr="005375FC">
              <w:rPr>
                <w:rFonts w:ascii="Book Antiqua" w:hAnsi="Book Antiqua"/>
                <w:b/>
                <w:bCs/>
                <w:sz w:val="18"/>
                <w:szCs w:val="18"/>
              </w:rPr>
              <w:t>1000/-</w:t>
            </w:r>
          </w:p>
        </w:tc>
        <w:tc>
          <w:tcPr>
            <w:tcW w:w="1260" w:type="dxa"/>
          </w:tcPr>
          <w:p w:rsidR="00F97B66" w:rsidRPr="005375FC" w:rsidRDefault="00F97B66" w:rsidP="000D45D2">
            <w:pPr>
              <w:spacing w:line="360" w:lineRule="auto"/>
              <w:jc w:val="center"/>
              <w:rPr>
                <w:rFonts w:ascii="Book Antiqua" w:hAnsi="Book Antiqua"/>
                <w:b/>
                <w:bCs/>
                <w:sz w:val="18"/>
                <w:szCs w:val="18"/>
              </w:rPr>
            </w:pPr>
            <w:r w:rsidRPr="005375FC">
              <w:rPr>
                <w:rFonts w:ascii="Book Antiqua" w:hAnsi="Book Antiqua"/>
                <w:b/>
                <w:bCs/>
                <w:sz w:val="18"/>
                <w:szCs w:val="18"/>
              </w:rPr>
              <w:t>03 Months</w:t>
            </w:r>
          </w:p>
        </w:tc>
      </w:tr>
      <w:tr w:rsidR="00F97B66" w:rsidRPr="005375FC" w:rsidTr="00C41BCC">
        <w:trPr>
          <w:trHeight w:val="314"/>
        </w:trPr>
        <w:tc>
          <w:tcPr>
            <w:tcW w:w="720" w:type="dxa"/>
          </w:tcPr>
          <w:p w:rsidR="00F97B66" w:rsidRPr="005375FC" w:rsidRDefault="00F97B66" w:rsidP="00167E4E">
            <w:pPr>
              <w:jc w:val="center"/>
              <w:rPr>
                <w:rFonts w:ascii="Book Antiqua" w:hAnsi="Book Antiqua"/>
                <w:b/>
                <w:sz w:val="18"/>
                <w:szCs w:val="18"/>
              </w:rPr>
            </w:pPr>
            <w:r w:rsidRPr="005375FC">
              <w:rPr>
                <w:rFonts w:ascii="Book Antiqua" w:hAnsi="Book Antiqua"/>
                <w:b/>
                <w:sz w:val="18"/>
                <w:szCs w:val="18"/>
              </w:rPr>
              <w:t>24.</w:t>
            </w:r>
          </w:p>
        </w:tc>
        <w:tc>
          <w:tcPr>
            <w:tcW w:w="5580" w:type="dxa"/>
          </w:tcPr>
          <w:p w:rsidR="00F97B66" w:rsidRPr="005375FC" w:rsidRDefault="00F97B66" w:rsidP="00167E4E">
            <w:pPr>
              <w:spacing w:before="100" w:beforeAutospacing="1"/>
              <w:jc w:val="both"/>
              <w:rPr>
                <w:rFonts w:ascii="Book Antiqua" w:hAnsi="Book Antiqua"/>
                <w:b/>
                <w:sz w:val="18"/>
                <w:szCs w:val="18"/>
              </w:rPr>
            </w:pPr>
            <w:r w:rsidRPr="005375FC">
              <w:rPr>
                <w:rFonts w:ascii="Book Antiqua" w:hAnsi="Book Antiqua"/>
                <w:b/>
                <w:sz w:val="18"/>
                <w:szCs w:val="18"/>
              </w:rPr>
              <w:t xml:space="preserve">Construction of CC road Dr. Ali Akbar Keerio house to Mirpurkhas road Sanghar </w:t>
            </w:r>
          </w:p>
        </w:tc>
        <w:tc>
          <w:tcPr>
            <w:tcW w:w="1080" w:type="dxa"/>
          </w:tcPr>
          <w:p w:rsidR="00F97B66" w:rsidRPr="005375FC" w:rsidRDefault="00F97B66" w:rsidP="00167E4E">
            <w:pPr>
              <w:spacing w:before="100" w:beforeAutospacing="1"/>
              <w:jc w:val="center"/>
              <w:rPr>
                <w:rFonts w:ascii="Book Antiqua" w:hAnsi="Book Antiqua"/>
                <w:b/>
                <w:sz w:val="18"/>
                <w:szCs w:val="18"/>
              </w:rPr>
            </w:pPr>
            <w:r w:rsidRPr="005375FC">
              <w:rPr>
                <w:rFonts w:ascii="Book Antiqua" w:hAnsi="Book Antiqua"/>
                <w:b/>
                <w:sz w:val="18"/>
                <w:szCs w:val="18"/>
              </w:rPr>
              <w:t>1000000/-</w:t>
            </w:r>
          </w:p>
        </w:tc>
        <w:tc>
          <w:tcPr>
            <w:tcW w:w="900" w:type="dxa"/>
          </w:tcPr>
          <w:p w:rsidR="00F97B66" w:rsidRPr="005375FC" w:rsidRDefault="00F97B66" w:rsidP="00167E4E">
            <w:pPr>
              <w:spacing w:line="360" w:lineRule="auto"/>
              <w:jc w:val="center"/>
              <w:rPr>
                <w:rFonts w:ascii="Book Antiqua" w:hAnsi="Book Antiqua"/>
                <w:b/>
                <w:bCs/>
                <w:sz w:val="18"/>
                <w:szCs w:val="18"/>
              </w:rPr>
            </w:pPr>
            <w:r w:rsidRPr="005375FC">
              <w:rPr>
                <w:rFonts w:ascii="Book Antiqua" w:hAnsi="Book Antiqua"/>
                <w:b/>
                <w:bCs/>
                <w:sz w:val="18"/>
                <w:szCs w:val="18"/>
              </w:rPr>
              <w:t>20000/-</w:t>
            </w:r>
          </w:p>
        </w:tc>
        <w:tc>
          <w:tcPr>
            <w:tcW w:w="1170" w:type="dxa"/>
          </w:tcPr>
          <w:p w:rsidR="00F97B66" w:rsidRPr="005375FC" w:rsidRDefault="00F97B66" w:rsidP="00167E4E">
            <w:pPr>
              <w:spacing w:line="360" w:lineRule="auto"/>
              <w:jc w:val="center"/>
              <w:rPr>
                <w:rFonts w:ascii="Book Antiqua" w:hAnsi="Book Antiqua"/>
                <w:b/>
                <w:bCs/>
                <w:sz w:val="18"/>
                <w:szCs w:val="18"/>
              </w:rPr>
            </w:pPr>
            <w:r w:rsidRPr="005375FC">
              <w:rPr>
                <w:rFonts w:ascii="Book Antiqua" w:hAnsi="Book Antiqua"/>
                <w:b/>
                <w:bCs/>
                <w:sz w:val="18"/>
                <w:szCs w:val="18"/>
              </w:rPr>
              <w:t>1000/-</w:t>
            </w:r>
          </w:p>
        </w:tc>
        <w:tc>
          <w:tcPr>
            <w:tcW w:w="1260" w:type="dxa"/>
          </w:tcPr>
          <w:p w:rsidR="00F97B66" w:rsidRPr="005375FC" w:rsidRDefault="00F97B66" w:rsidP="000D45D2">
            <w:pPr>
              <w:spacing w:line="360" w:lineRule="auto"/>
              <w:jc w:val="center"/>
              <w:rPr>
                <w:rFonts w:ascii="Book Antiqua" w:hAnsi="Book Antiqua"/>
                <w:b/>
                <w:bCs/>
                <w:sz w:val="18"/>
                <w:szCs w:val="18"/>
              </w:rPr>
            </w:pPr>
            <w:r w:rsidRPr="005375FC">
              <w:rPr>
                <w:rFonts w:ascii="Book Antiqua" w:hAnsi="Book Antiqua"/>
                <w:b/>
                <w:bCs/>
                <w:sz w:val="18"/>
                <w:szCs w:val="18"/>
              </w:rPr>
              <w:t>03 Months</w:t>
            </w:r>
          </w:p>
        </w:tc>
      </w:tr>
    </w:tbl>
    <w:p w:rsidR="00B235B9" w:rsidRPr="00725D7C" w:rsidRDefault="00B235B9" w:rsidP="00B235B9">
      <w:pPr>
        <w:jc w:val="both"/>
        <w:rPr>
          <w:rFonts w:ascii="Book Antiqua" w:hAnsi="Book Antiqua"/>
          <w:sz w:val="20"/>
          <w:szCs w:val="20"/>
        </w:rPr>
      </w:pPr>
    </w:p>
    <w:p w:rsidR="00B235B9" w:rsidRPr="00FD5A4D" w:rsidRDefault="00B235B9" w:rsidP="00B235B9">
      <w:pPr>
        <w:spacing w:line="360" w:lineRule="auto"/>
        <w:ind w:left="-907"/>
        <w:jc w:val="both"/>
        <w:rPr>
          <w:rFonts w:ascii="Book Antiqua" w:hAnsi="Book Antiqua"/>
          <w:b/>
          <w:bCs/>
          <w:sz w:val="20"/>
          <w:szCs w:val="20"/>
        </w:rPr>
      </w:pPr>
      <w:r w:rsidRPr="005664ED">
        <w:rPr>
          <w:rFonts w:ascii="Book Antiqua" w:hAnsi="Book Antiqua"/>
        </w:rPr>
        <w:tab/>
      </w:r>
      <w:r w:rsidRPr="005664ED">
        <w:rPr>
          <w:rFonts w:ascii="Book Antiqua" w:hAnsi="Book Antiqua"/>
        </w:rPr>
        <w:tab/>
      </w:r>
      <w:r>
        <w:rPr>
          <w:rFonts w:ascii="Book Antiqua" w:hAnsi="Book Antiqua"/>
        </w:rPr>
        <w:tab/>
      </w:r>
      <w:r>
        <w:rPr>
          <w:rFonts w:ascii="Book Antiqua" w:hAnsi="Book Antiqua"/>
        </w:rPr>
        <w:tab/>
      </w:r>
      <w:r w:rsidRPr="00FD5A4D">
        <w:rPr>
          <w:rFonts w:ascii="Book Antiqua" w:hAnsi="Book Antiqua"/>
          <w:b/>
          <w:bCs/>
          <w:sz w:val="20"/>
          <w:szCs w:val="20"/>
        </w:rPr>
        <w:t>The bidder shall submit the information / documents viz bidders profile, performance certificate in last 3/5 years for works of similar nature and size for each, Financial statement of last 3 years, information regarding litigations and abandoned works if any, Pakistan Engineering Council (PEC) in appropriate category for value of works for the contracts costing above Rs.4.0 (M).</w:t>
      </w:r>
    </w:p>
    <w:p w:rsidR="00B235B9" w:rsidRPr="00FD5A4D" w:rsidRDefault="00B235B9" w:rsidP="00B235B9">
      <w:pPr>
        <w:spacing w:line="360" w:lineRule="auto"/>
        <w:ind w:left="-907"/>
        <w:jc w:val="both"/>
        <w:rPr>
          <w:rFonts w:ascii="Book Antiqua" w:hAnsi="Book Antiqua"/>
          <w:b/>
          <w:bCs/>
          <w:sz w:val="20"/>
          <w:szCs w:val="20"/>
        </w:rPr>
      </w:pPr>
      <w:r w:rsidRPr="00FD5A4D">
        <w:rPr>
          <w:rFonts w:ascii="Book Antiqua" w:hAnsi="Book Antiqua"/>
          <w:b/>
          <w:bCs/>
          <w:sz w:val="20"/>
          <w:szCs w:val="20"/>
        </w:rPr>
        <w:tab/>
      </w:r>
      <w:r w:rsidRPr="00FD5A4D">
        <w:rPr>
          <w:rFonts w:ascii="Book Antiqua" w:hAnsi="Book Antiqua"/>
          <w:b/>
          <w:bCs/>
          <w:sz w:val="20"/>
          <w:szCs w:val="20"/>
        </w:rPr>
        <w:tab/>
      </w:r>
      <w:r w:rsidRPr="00FD5A4D">
        <w:rPr>
          <w:rFonts w:ascii="Book Antiqua" w:hAnsi="Book Antiqua"/>
          <w:b/>
          <w:bCs/>
          <w:sz w:val="20"/>
          <w:szCs w:val="20"/>
        </w:rPr>
        <w:tab/>
      </w:r>
      <w:r w:rsidRPr="00FD5A4D">
        <w:rPr>
          <w:rFonts w:ascii="Book Antiqua" w:hAnsi="Book Antiqua"/>
          <w:b/>
          <w:bCs/>
          <w:sz w:val="20"/>
          <w:szCs w:val="20"/>
        </w:rPr>
        <w:tab/>
        <w:t>The bidder who have already collected bid documents but bid not respond on first date shall also purchase new bid document.</w:t>
      </w:r>
    </w:p>
    <w:p w:rsidR="00B235B9" w:rsidRPr="00FD5A4D" w:rsidRDefault="00B235B9" w:rsidP="00B235B9">
      <w:pPr>
        <w:spacing w:line="360" w:lineRule="auto"/>
        <w:ind w:left="-907"/>
        <w:jc w:val="both"/>
        <w:rPr>
          <w:rFonts w:ascii="Book Antiqua" w:hAnsi="Book Antiqua"/>
          <w:b/>
          <w:bCs/>
          <w:sz w:val="20"/>
          <w:szCs w:val="20"/>
        </w:rPr>
      </w:pPr>
      <w:r w:rsidRPr="00FD5A4D">
        <w:rPr>
          <w:rFonts w:ascii="Book Antiqua" w:hAnsi="Book Antiqua"/>
          <w:b/>
          <w:bCs/>
          <w:sz w:val="20"/>
          <w:szCs w:val="20"/>
        </w:rPr>
        <w:tab/>
      </w:r>
      <w:r w:rsidRPr="00FD5A4D">
        <w:rPr>
          <w:rFonts w:ascii="Book Antiqua" w:hAnsi="Book Antiqua"/>
          <w:b/>
          <w:bCs/>
          <w:sz w:val="20"/>
          <w:szCs w:val="20"/>
        </w:rPr>
        <w:tab/>
      </w:r>
      <w:r w:rsidRPr="00FD5A4D">
        <w:rPr>
          <w:rFonts w:ascii="Book Antiqua" w:hAnsi="Book Antiqua"/>
          <w:b/>
          <w:bCs/>
          <w:sz w:val="20"/>
          <w:szCs w:val="20"/>
        </w:rPr>
        <w:tab/>
      </w:r>
      <w:r w:rsidRPr="00FD5A4D">
        <w:rPr>
          <w:rFonts w:ascii="Book Antiqua" w:hAnsi="Book Antiqua"/>
          <w:b/>
          <w:bCs/>
          <w:sz w:val="20"/>
          <w:szCs w:val="20"/>
        </w:rPr>
        <w:tab/>
        <w:t xml:space="preserve">The procuring agency may reject all or any bid subject to the relevant provisions of SPPRA Rules 2010. </w:t>
      </w:r>
    </w:p>
    <w:p w:rsidR="00B235B9" w:rsidRPr="00FD5A4D" w:rsidRDefault="00B235B9" w:rsidP="00B235B9">
      <w:pPr>
        <w:spacing w:line="288" w:lineRule="auto"/>
        <w:ind w:left="-907"/>
        <w:jc w:val="both"/>
        <w:rPr>
          <w:rFonts w:ascii="Book Antiqua" w:hAnsi="Book Antiqua"/>
          <w:b/>
          <w:bCs/>
          <w:sz w:val="20"/>
          <w:szCs w:val="20"/>
        </w:rPr>
      </w:pPr>
      <w:r w:rsidRPr="00FD5A4D">
        <w:rPr>
          <w:rFonts w:ascii="Book Antiqua" w:hAnsi="Book Antiqua"/>
          <w:b/>
          <w:bCs/>
          <w:sz w:val="20"/>
          <w:szCs w:val="20"/>
        </w:rPr>
        <w:tab/>
      </w:r>
      <w:r w:rsidRPr="00FD5A4D">
        <w:rPr>
          <w:rFonts w:ascii="Book Antiqua" w:hAnsi="Book Antiqua"/>
          <w:b/>
          <w:bCs/>
          <w:sz w:val="20"/>
          <w:szCs w:val="20"/>
        </w:rPr>
        <w:tab/>
        <w:t xml:space="preserve">  </w:t>
      </w:r>
    </w:p>
    <w:p w:rsidR="00B235B9" w:rsidRDefault="00B235B9" w:rsidP="00B235B9">
      <w:pPr>
        <w:jc w:val="both"/>
        <w:rPr>
          <w:rFonts w:ascii="Book Antiqua" w:hAnsi="Book Antiqua"/>
        </w:rPr>
      </w:pPr>
    </w:p>
    <w:p w:rsidR="00FD5A4D" w:rsidRDefault="00FD5A4D" w:rsidP="00B235B9">
      <w:pPr>
        <w:jc w:val="both"/>
        <w:rPr>
          <w:rFonts w:ascii="Book Antiqua" w:hAnsi="Book Antiqua"/>
        </w:rPr>
      </w:pPr>
    </w:p>
    <w:p w:rsidR="00B235B9" w:rsidRPr="00334EE1" w:rsidRDefault="00B235B9" w:rsidP="00B235B9">
      <w:pPr>
        <w:ind w:left="3600"/>
        <w:jc w:val="center"/>
        <w:rPr>
          <w:rFonts w:ascii="Book Antiqua" w:hAnsi="Book Antiqua"/>
          <w:b/>
          <w:sz w:val="22"/>
          <w:szCs w:val="22"/>
        </w:rPr>
      </w:pPr>
      <w:r>
        <w:rPr>
          <w:rFonts w:ascii="Book Antiqua" w:hAnsi="Book Antiqua"/>
          <w:b/>
          <w:sz w:val="22"/>
          <w:szCs w:val="22"/>
        </w:rPr>
        <w:t xml:space="preserve">       </w:t>
      </w:r>
      <w:r w:rsidR="005375FC">
        <w:rPr>
          <w:rFonts w:ascii="Book Antiqua" w:hAnsi="Book Antiqua"/>
          <w:b/>
          <w:sz w:val="22"/>
          <w:szCs w:val="22"/>
        </w:rPr>
        <w:t xml:space="preserve">   </w:t>
      </w:r>
      <w:r w:rsidRPr="005375FC">
        <w:rPr>
          <w:rFonts w:ascii="Book Antiqua" w:hAnsi="Book Antiqua"/>
          <w:b/>
          <w:sz w:val="20"/>
          <w:szCs w:val="22"/>
        </w:rPr>
        <w:t xml:space="preserve">DEPUTY COMMISSIONER AND ADMINISTRATOR </w:t>
      </w:r>
    </w:p>
    <w:p w:rsidR="00B235B9" w:rsidRPr="00334EE1" w:rsidRDefault="00B235B9" w:rsidP="00B235B9">
      <w:pPr>
        <w:ind w:left="3600"/>
        <w:jc w:val="center"/>
        <w:rPr>
          <w:rFonts w:ascii="Book Antiqua" w:hAnsi="Book Antiqua"/>
          <w:b/>
          <w:sz w:val="22"/>
          <w:szCs w:val="22"/>
        </w:rPr>
      </w:pPr>
      <w:r w:rsidRPr="00334EE1">
        <w:rPr>
          <w:rFonts w:ascii="Book Antiqua" w:hAnsi="Book Antiqua"/>
          <w:b/>
          <w:sz w:val="22"/>
          <w:szCs w:val="22"/>
        </w:rPr>
        <w:t xml:space="preserve">   MUNICIPAL COMMITTEE </w:t>
      </w:r>
    </w:p>
    <w:p w:rsidR="00B235B9" w:rsidRPr="00334EE1" w:rsidRDefault="00B235B9" w:rsidP="00B235B9">
      <w:pPr>
        <w:ind w:left="3600"/>
        <w:jc w:val="center"/>
        <w:rPr>
          <w:sz w:val="22"/>
          <w:szCs w:val="22"/>
          <w:u w:val="single"/>
        </w:rPr>
      </w:pPr>
      <w:r w:rsidRPr="00334EE1">
        <w:rPr>
          <w:rFonts w:ascii="Book Antiqua" w:hAnsi="Book Antiqua"/>
          <w:b/>
          <w:sz w:val="22"/>
          <w:szCs w:val="22"/>
          <w:u w:val="single"/>
        </w:rPr>
        <w:t xml:space="preserve">SANGHAR. </w:t>
      </w:r>
    </w:p>
    <w:p w:rsidR="00B235B9" w:rsidRPr="00122B94" w:rsidRDefault="00B235B9" w:rsidP="00B235B9">
      <w:pPr>
        <w:ind w:left="720" w:firstLine="720"/>
        <w:rPr>
          <w:rFonts w:ascii="Arial" w:hAnsi="Arial" w:cs="Arial"/>
          <w:b/>
          <w:sz w:val="20"/>
          <w:szCs w:val="20"/>
          <w:u w:val="single"/>
        </w:rPr>
      </w:pPr>
      <w:r w:rsidRPr="000255B5">
        <w:rPr>
          <w:rFonts w:ascii="Book Antiqua" w:hAnsi="Book Antiqua" w:cs="Arial"/>
          <w:b/>
          <w:sz w:val="20"/>
          <w:szCs w:val="20"/>
          <w:u w:val="single"/>
        </w:rPr>
        <w:t>Copy Forwarded for information</w:t>
      </w:r>
      <w:r w:rsidRPr="00122B94">
        <w:rPr>
          <w:rFonts w:ascii="Arial" w:hAnsi="Arial" w:cs="Arial"/>
          <w:b/>
          <w:sz w:val="20"/>
          <w:szCs w:val="20"/>
          <w:u w:val="single"/>
        </w:rPr>
        <w:t>:-</w:t>
      </w:r>
    </w:p>
    <w:p w:rsidR="00B235B9" w:rsidRDefault="00B235B9" w:rsidP="00B235B9">
      <w:pPr>
        <w:numPr>
          <w:ilvl w:val="0"/>
          <w:numId w:val="1"/>
        </w:numPr>
        <w:jc w:val="both"/>
        <w:rPr>
          <w:rFonts w:ascii="Book Antiqua" w:hAnsi="Book Antiqua" w:cs="Arial"/>
          <w:b/>
          <w:sz w:val="20"/>
          <w:szCs w:val="20"/>
        </w:rPr>
      </w:pPr>
      <w:r w:rsidRPr="00122B94">
        <w:rPr>
          <w:rFonts w:ascii="Book Antiqua" w:hAnsi="Book Antiqua" w:cs="Arial"/>
          <w:b/>
          <w:sz w:val="20"/>
          <w:szCs w:val="20"/>
        </w:rPr>
        <w:t xml:space="preserve">The </w:t>
      </w:r>
      <w:r>
        <w:rPr>
          <w:rFonts w:ascii="Book Antiqua" w:hAnsi="Book Antiqua" w:cs="Arial"/>
          <w:b/>
          <w:sz w:val="20"/>
          <w:szCs w:val="20"/>
        </w:rPr>
        <w:t xml:space="preserve">Secretary Government of Sindh, Local Government, RDD &amp; HTP Department </w:t>
      </w:r>
      <w:smartTag w:uri="urn:schemas-microsoft-com:office:smarttags" w:element="place">
        <w:smartTag w:uri="urn:schemas-microsoft-com:office:smarttags" w:element="City">
          <w:r>
            <w:rPr>
              <w:rFonts w:ascii="Book Antiqua" w:hAnsi="Book Antiqua" w:cs="Arial"/>
              <w:b/>
              <w:sz w:val="20"/>
              <w:szCs w:val="20"/>
            </w:rPr>
            <w:t>Karachi</w:t>
          </w:r>
        </w:smartTag>
      </w:smartTag>
      <w:r>
        <w:rPr>
          <w:rFonts w:ascii="Book Antiqua" w:hAnsi="Book Antiqua" w:cs="Arial"/>
          <w:b/>
          <w:sz w:val="20"/>
          <w:szCs w:val="20"/>
        </w:rPr>
        <w:t>.</w:t>
      </w:r>
    </w:p>
    <w:p w:rsidR="00B235B9" w:rsidRDefault="00B235B9" w:rsidP="00B235B9">
      <w:pPr>
        <w:numPr>
          <w:ilvl w:val="0"/>
          <w:numId w:val="1"/>
        </w:numPr>
        <w:jc w:val="both"/>
        <w:rPr>
          <w:rFonts w:ascii="Book Antiqua" w:hAnsi="Book Antiqua" w:cs="Arial"/>
          <w:b/>
          <w:sz w:val="20"/>
          <w:szCs w:val="20"/>
        </w:rPr>
      </w:pPr>
      <w:r>
        <w:rPr>
          <w:rFonts w:ascii="Book Antiqua" w:hAnsi="Book Antiqua" w:cs="Arial"/>
          <w:b/>
          <w:sz w:val="20"/>
          <w:szCs w:val="20"/>
        </w:rPr>
        <w:t xml:space="preserve">The Director Information Advertisement </w:t>
      </w:r>
      <w:smartTag w:uri="urn:schemas-microsoft-com:office:smarttags" w:element="place">
        <w:smartTag w:uri="urn:schemas-microsoft-com:office:smarttags" w:element="City">
          <w:r>
            <w:rPr>
              <w:rFonts w:ascii="Book Antiqua" w:hAnsi="Book Antiqua" w:cs="Arial"/>
              <w:b/>
              <w:sz w:val="20"/>
              <w:szCs w:val="20"/>
            </w:rPr>
            <w:t>Karachi</w:t>
          </w:r>
        </w:smartTag>
      </w:smartTag>
      <w:r>
        <w:rPr>
          <w:rFonts w:ascii="Book Antiqua" w:hAnsi="Book Antiqua" w:cs="Arial"/>
          <w:b/>
          <w:sz w:val="20"/>
          <w:szCs w:val="20"/>
        </w:rPr>
        <w:t>.</w:t>
      </w:r>
    </w:p>
    <w:p w:rsidR="00B235B9" w:rsidRDefault="00B235B9" w:rsidP="00B235B9">
      <w:pPr>
        <w:numPr>
          <w:ilvl w:val="0"/>
          <w:numId w:val="1"/>
        </w:numPr>
        <w:jc w:val="both"/>
        <w:rPr>
          <w:rFonts w:ascii="Book Antiqua" w:hAnsi="Book Antiqua" w:cs="Arial"/>
          <w:b/>
          <w:sz w:val="20"/>
          <w:szCs w:val="20"/>
        </w:rPr>
      </w:pPr>
      <w:r>
        <w:rPr>
          <w:rFonts w:ascii="Book Antiqua" w:hAnsi="Book Antiqua" w:cs="Arial"/>
          <w:b/>
          <w:sz w:val="20"/>
          <w:szCs w:val="20"/>
        </w:rPr>
        <w:t xml:space="preserve">The Director, Sindh Public Procurement Regulatory Authority </w:t>
      </w:r>
      <w:smartTag w:uri="urn:schemas-microsoft-com:office:smarttags" w:element="place">
        <w:smartTag w:uri="urn:schemas-microsoft-com:office:smarttags" w:element="City">
          <w:r>
            <w:rPr>
              <w:rFonts w:ascii="Book Antiqua" w:hAnsi="Book Antiqua" w:cs="Arial"/>
              <w:b/>
              <w:sz w:val="20"/>
              <w:szCs w:val="20"/>
            </w:rPr>
            <w:t>Karachi</w:t>
          </w:r>
        </w:smartTag>
      </w:smartTag>
      <w:r>
        <w:rPr>
          <w:rFonts w:ascii="Book Antiqua" w:hAnsi="Book Antiqua" w:cs="Arial"/>
          <w:b/>
          <w:sz w:val="20"/>
          <w:szCs w:val="20"/>
        </w:rPr>
        <w:t xml:space="preserve">, with a request to hoist the NIT on SPPRA website. </w:t>
      </w:r>
    </w:p>
    <w:p w:rsidR="00B235B9" w:rsidRDefault="00B235B9" w:rsidP="00B235B9">
      <w:pPr>
        <w:numPr>
          <w:ilvl w:val="0"/>
          <w:numId w:val="1"/>
        </w:numPr>
        <w:jc w:val="both"/>
        <w:rPr>
          <w:rFonts w:ascii="Book Antiqua" w:hAnsi="Book Antiqua" w:cs="Arial"/>
          <w:b/>
          <w:sz w:val="20"/>
          <w:szCs w:val="20"/>
        </w:rPr>
      </w:pPr>
      <w:r>
        <w:rPr>
          <w:rFonts w:ascii="Book Antiqua" w:hAnsi="Book Antiqua" w:cs="Arial"/>
          <w:b/>
          <w:sz w:val="20"/>
          <w:szCs w:val="20"/>
        </w:rPr>
        <w:t>The Director, Local Government Shaheed Benazeerabad Division at Nawab Shah.</w:t>
      </w:r>
    </w:p>
    <w:p w:rsidR="00B235B9" w:rsidRDefault="00B235B9" w:rsidP="00B235B9">
      <w:pPr>
        <w:numPr>
          <w:ilvl w:val="0"/>
          <w:numId w:val="1"/>
        </w:numPr>
        <w:jc w:val="both"/>
        <w:rPr>
          <w:rFonts w:ascii="Book Antiqua" w:hAnsi="Book Antiqua" w:cs="Arial"/>
          <w:b/>
          <w:sz w:val="20"/>
          <w:szCs w:val="20"/>
        </w:rPr>
      </w:pPr>
      <w:r>
        <w:rPr>
          <w:rFonts w:ascii="Book Antiqua" w:hAnsi="Book Antiqua" w:cs="Arial"/>
          <w:b/>
          <w:sz w:val="20"/>
          <w:szCs w:val="20"/>
        </w:rPr>
        <w:t>The Assistant Director, Local Government Sanghar.</w:t>
      </w:r>
    </w:p>
    <w:p w:rsidR="00B235B9" w:rsidRPr="00122B94" w:rsidRDefault="00B235B9" w:rsidP="00B235B9">
      <w:pPr>
        <w:numPr>
          <w:ilvl w:val="0"/>
          <w:numId w:val="1"/>
        </w:numPr>
        <w:jc w:val="both"/>
        <w:rPr>
          <w:rFonts w:ascii="Book Antiqua" w:hAnsi="Book Antiqua" w:cs="Arial"/>
          <w:b/>
          <w:sz w:val="20"/>
          <w:szCs w:val="20"/>
        </w:rPr>
      </w:pPr>
      <w:r>
        <w:rPr>
          <w:rFonts w:ascii="Book Antiqua" w:hAnsi="Book Antiqua" w:cs="Arial"/>
          <w:b/>
          <w:sz w:val="20"/>
          <w:szCs w:val="20"/>
        </w:rPr>
        <w:t xml:space="preserve">Notice Board. </w:t>
      </w:r>
    </w:p>
    <w:p w:rsidR="00B235B9" w:rsidRDefault="00B235B9" w:rsidP="00B235B9">
      <w:pPr>
        <w:rPr>
          <w:sz w:val="20"/>
          <w:szCs w:val="20"/>
        </w:rPr>
      </w:pPr>
    </w:p>
    <w:p w:rsidR="00B235B9" w:rsidRDefault="00B235B9" w:rsidP="00B235B9">
      <w:pPr>
        <w:rPr>
          <w:sz w:val="20"/>
          <w:szCs w:val="20"/>
        </w:rPr>
      </w:pPr>
    </w:p>
    <w:p w:rsidR="00FD5A4D" w:rsidRPr="00122B94" w:rsidRDefault="00FD5A4D" w:rsidP="00B235B9">
      <w:pPr>
        <w:rPr>
          <w:sz w:val="20"/>
          <w:szCs w:val="20"/>
        </w:rPr>
      </w:pPr>
    </w:p>
    <w:p w:rsidR="00B235B9" w:rsidRDefault="00B235B9" w:rsidP="00B235B9"/>
    <w:p w:rsidR="00B235B9" w:rsidRDefault="00B235B9" w:rsidP="00B235B9"/>
    <w:p w:rsidR="00B235B9" w:rsidRDefault="00B235B9" w:rsidP="00B235B9"/>
    <w:p w:rsidR="00B235B9" w:rsidRPr="005375FC" w:rsidRDefault="005375FC" w:rsidP="00B235B9">
      <w:pPr>
        <w:ind w:left="3600"/>
        <w:jc w:val="center"/>
        <w:rPr>
          <w:rFonts w:ascii="Book Antiqua" w:hAnsi="Book Antiqua"/>
          <w:b/>
          <w:sz w:val="20"/>
          <w:szCs w:val="22"/>
        </w:rPr>
      </w:pPr>
      <w:r>
        <w:rPr>
          <w:rFonts w:ascii="Book Antiqua" w:hAnsi="Book Antiqua"/>
          <w:b/>
          <w:sz w:val="20"/>
          <w:szCs w:val="22"/>
        </w:rPr>
        <w:t xml:space="preserve">      </w:t>
      </w:r>
      <w:r w:rsidR="00B235B9" w:rsidRPr="005375FC">
        <w:rPr>
          <w:rFonts w:ascii="Book Antiqua" w:hAnsi="Book Antiqua"/>
          <w:b/>
          <w:sz w:val="20"/>
          <w:szCs w:val="22"/>
        </w:rPr>
        <w:t xml:space="preserve">DEPUTY COMMISSIONER AND ADMINISTRATOR </w:t>
      </w:r>
    </w:p>
    <w:p w:rsidR="00B235B9" w:rsidRPr="00334EE1" w:rsidRDefault="00B235B9" w:rsidP="00B235B9">
      <w:pPr>
        <w:ind w:left="3600"/>
        <w:jc w:val="center"/>
        <w:rPr>
          <w:rFonts w:ascii="Book Antiqua" w:hAnsi="Book Antiqua"/>
          <w:b/>
          <w:sz w:val="22"/>
          <w:szCs w:val="22"/>
        </w:rPr>
      </w:pPr>
      <w:r w:rsidRPr="00334EE1">
        <w:rPr>
          <w:rFonts w:ascii="Book Antiqua" w:hAnsi="Book Antiqua"/>
          <w:b/>
          <w:sz w:val="22"/>
          <w:szCs w:val="22"/>
        </w:rPr>
        <w:t xml:space="preserve">   MUNICIPAL COMMITTEE </w:t>
      </w:r>
    </w:p>
    <w:p w:rsidR="00B235B9" w:rsidRPr="00334EE1" w:rsidRDefault="00B235B9" w:rsidP="00B235B9">
      <w:pPr>
        <w:ind w:left="3600"/>
        <w:jc w:val="center"/>
        <w:rPr>
          <w:sz w:val="22"/>
          <w:szCs w:val="22"/>
          <w:u w:val="single"/>
        </w:rPr>
      </w:pPr>
      <w:r w:rsidRPr="00334EE1">
        <w:rPr>
          <w:rFonts w:ascii="Book Antiqua" w:hAnsi="Book Antiqua"/>
          <w:b/>
          <w:sz w:val="22"/>
          <w:szCs w:val="22"/>
          <w:u w:val="single"/>
        </w:rPr>
        <w:t xml:space="preserve">SANGHAR. </w:t>
      </w:r>
    </w:p>
    <w:p w:rsidR="00B235B9" w:rsidRDefault="00B235B9" w:rsidP="00B235B9"/>
    <w:p w:rsidR="00B235B9" w:rsidRPr="00825BD9" w:rsidRDefault="00B235B9" w:rsidP="00B235B9"/>
    <w:p w:rsidR="00EA6ED3" w:rsidRDefault="00EA6ED3"/>
    <w:sectPr w:rsidR="00EA6ED3" w:rsidSect="00501ABB">
      <w:headerReference w:type="even" r:id="rId7"/>
      <w:headerReference w:type="default" r:id="rId8"/>
      <w:pgSz w:w="11907" w:h="16839" w:code="9"/>
      <w:pgMar w:top="990" w:right="900" w:bottom="45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5531" w:rsidRDefault="00A15531" w:rsidP="00B74FD0">
      <w:r>
        <w:separator/>
      </w:r>
    </w:p>
  </w:endnote>
  <w:endnote w:type="continuationSeparator" w:id="1">
    <w:p w:rsidR="00A15531" w:rsidRDefault="00A15531" w:rsidP="00B74F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5531" w:rsidRDefault="00A15531" w:rsidP="00B74FD0">
      <w:r>
        <w:separator/>
      </w:r>
    </w:p>
  </w:footnote>
  <w:footnote w:type="continuationSeparator" w:id="1">
    <w:p w:rsidR="00A15531" w:rsidRDefault="00A15531" w:rsidP="00B74F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1BCE" w:rsidRDefault="001C7DF5" w:rsidP="00A977B1">
    <w:pPr>
      <w:pStyle w:val="Header"/>
      <w:framePr w:wrap="around" w:vAnchor="text" w:hAnchor="margin" w:xAlign="center" w:y="1"/>
      <w:rPr>
        <w:rStyle w:val="PageNumber"/>
      </w:rPr>
    </w:pPr>
    <w:r>
      <w:rPr>
        <w:rStyle w:val="PageNumber"/>
      </w:rPr>
      <w:fldChar w:fldCharType="begin"/>
    </w:r>
    <w:r w:rsidR="00FE6E72">
      <w:rPr>
        <w:rStyle w:val="PageNumber"/>
      </w:rPr>
      <w:instrText xml:space="preserve">PAGE  </w:instrText>
    </w:r>
    <w:r>
      <w:rPr>
        <w:rStyle w:val="PageNumber"/>
      </w:rPr>
      <w:fldChar w:fldCharType="end"/>
    </w:r>
  </w:p>
  <w:p w:rsidR="00E21BCE" w:rsidRDefault="00A1553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1BCE" w:rsidRDefault="001C7DF5" w:rsidP="00A977B1">
    <w:pPr>
      <w:pStyle w:val="Header"/>
      <w:framePr w:wrap="around" w:vAnchor="text" w:hAnchor="margin" w:xAlign="center" w:y="1"/>
      <w:rPr>
        <w:rStyle w:val="PageNumber"/>
      </w:rPr>
    </w:pPr>
    <w:r>
      <w:rPr>
        <w:rStyle w:val="PageNumber"/>
      </w:rPr>
      <w:fldChar w:fldCharType="begin"/>
    </w:r>
    <w:r w:rsidR="00FE6E72">
      <w:rPr>
        <w:rStyle w:val="PageNumber"/>
      </w:rPr>
      <w:instrText xml:space="preserve">PAGE  </w:instrText>
    </w:r>
    <w:r>
      <w:rPr>
        <w:rStyle w:val="PageNumber"/>
      </w:rPr>
      <w:fldChar w:fldCharType="separate"/>
    </w:r>
    <w:r w:rsidR="00501ABB">
      <w:rPr>
        <w:rStyle w:val="PageNumber"/>
        <w:noProof/>
      </w:rPr>
      <w:t>1</w:t>
    </w:r>
    <w:r>
      <w:rPr>
        <w:rStyle w:val="PageNumber"/>
      </w:rPr>
      <w:fldChar w:fldCharType="end"/>
    </w:r>
  </w:p>
  <w:p w:rsidR="00E21BCE" w:rsidRDefault="00A1553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4B3657"/>
    <w:multiLevelType w:val="hybridMultilevel"/>
    <w:tmpl w:val="4B183A12"/>
    <w:lvl w:ilvl="0" w:tplc="589605EA">
      <w:start w:val="1"/>
      <w:numFmt w:val="decimalZero"/>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B235B9"/>
    <w:rsid w:val="00044468"/>
    <w:rsid w:val="000651A1"/>
    <w:rsid w:val="001468BA"/>
    <w:rsid w:val="001517B7"/>
    <w:rsid w:val="001543C1"/>
    <w:rsid w:val="001617E2"/>
    <w:rsid w:val="00195048"/>
    <w:rsid w:val="001C7DF5"/>
    <w:rsid w:val="002C095A"/>
    <w:rsid w:val="002F0E70"/>
    <w:rsid w:val="0031395D"/>
    <w:rsid w:val="00396E7F"/>
    <w:rsid w:val="003B1A4A"/>
    <w:rsid w:val="00501ABB"/>
    <w:rsid w:val="005375FC"/>
    <w:rsid w:val="00583951"/>
    <w:rsid w:val="005A7C0C"/>
    <w:rsid w:val="005F343F"/>
    <w:rsid w:val="00662882"/>
    <w:rsid w:val="006E6B00"/>
    <w:rsid w:val="006F314A"/>
    <w:rsid w:val="00725D7C"/>
    <w:rsid w:val="007770BB"/>
    <w:rsid w:val="007C5653"/>
    <w:rsid w:val="00823BFB"/>
    <w:rsid w:val="00825745"/>
    <w:rsid w:val="00833466"/>
    <w:rsid w:val="0086658B"/>
    <w:rsid w:val="008A29AC"/>
    <w:rsid w:val="0090185A"/>
    <w:rsid w:val="00932F71"/>
    <w:rsid w:val="009A0569"/>
    <w:rsid w:val="009F4A06"/>
    <w:rsid w:val="00A15531"/>
    <w:rsid w:val="00AC5FFB"/>
    <w:rsid w:val="00B00206"/>
    <w:rsid w:val="00B235B9"/>
    <w:rsid w:val="00B74FD0"/>
    <w:rsid w:val="00C06F71"/>
    <w:rsid w:val="00C137FD"/>
    <w:rsid w:val="00C41BCC"/>
    <w:rsid w:val="00D004F1"/>
    <w:rsid w:val="00D56D21"/>
    <w:rsid w:val="00DF40D2"/>
    <w:rsid w:val="00E22D2F"/>
    <w:rsid w:val="00E33808"/>
    <w:rsid w:val="00E547A0"/>
    <w:rsid w:val="00EA6ED3"/>
    <w:rsid w:val="00EF5DE1"/>
    <w:rsid w:val="00F92601"/>
    <w:rsid w:val="00F97B66"/>
    <w:rsid w:val="00FD5A4D"/>
    <w:rsid w:val="00FE6E7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35B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235B9"/>
    <w:pPr>
      <w:tabs>
        <w:tab w:val="center" w:pos="4320"/>
        <w:tab w:val="right" w:pos="8640"/>
      </w:tabs>
    </w:pPr>
  </w:style>
  <w:style w:type="character" w:customStyle="1" w:styleId="HeaderChar">
    <w:name w:val="Header Char"/>
    <w:basedOn w:val="DefaultParagraphFont"/>
    <w:link w:val="Header"/>
    <w:rsid w:val="00B235B9"/>
    <w:rPr>
      <w:rFonts w:ascii="Times New Roman" w:eastAsia="Times New Roman" w:hAnsi="Times New Roman" w:cs="Times New Roman"/>
      <w:sz w:val="24"/>
      <w:szCs w:val="24"/>
    </w:rPr>
  </w:style>
  <w:style w:type="character" w:styleId="PageNumber">
    <w:name w:val="page number"/>
    <w:basedOn w:val="DefaultParagraphFont"/>
    <w:rsid w:val="00B235B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2</Pages>
  <Words>876</Words>
  <Characters>4997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Naveed</dc:creator>
  <cp:lastModifiedBy>Naveed</cp:lastModifiedBy>
  <cp:revision>45</cp:revision>
  <cp:lastPrinted>2016-03-22T16:03:00Z</cp:lastPrinted>
  <dcterms:created xsi:type="dcterms:W3CDTF">2016-03-18T07:56:00Z</dcterms:created>
  <dcterms:modified xsi:type="dcterms:W3CDTF">2016-03-22T16:04:00Z</dcterms:modified>
</cp:coreProperties>
</file>