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proofErr w:type="gramStart"/>
      <w:r w:rsidRPr="00FF52B0">
        <w:rPr>
          <w:b/>
          <w:sz w:val="32"/>
          <w:szCs w:val="26"/>
        </w:rPr>
        <w:t>Summary of Bill of Quantities</w:t>
      </w:r>
      <w:r w:rsidRPr="00D04920">
        <w:rPr>
          <w:sz w:val="32"/>
          <w:szCs w:val="26"/>
        </w:rPr>
        <w:t>.</w:t>
      </w:r>
      <w:proofErr w:type="gramEnd"/>
      <w:r w:rsidRPr="00D04920">
        <w:rPr>
          <w:sz w:val="32"/>
          <w:szCs w:val="26"/>
        </w:rPr>
        <w:t xml:space="preserve">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Cost of Bid Amount</w:t>
      </w:r>
      <w:r w:rsidR="00330167">
        <w:rPr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171141">
        <w:rPr>
          <w:b/>
          <w:bCs/>
          <w:sz w:val="22"/>
          <w:szCs w:val="20"/>
          <w:u w:val="single"/>
        </w:rPr>
        <w:t>9, 94,998</w:t>
      </w:r>
      <w:r w:rsidR="00330167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D04920" w:rsidRDefault="00D04920" w:rsidP="00D04920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1. (A) Cost based on Composite Schedule of Rates. </w:t>
      </w:r>
      <w:r w:rsidR="00441DBD" w:rsidRPr="00330167">
        <w:rPr>
          <w:b/>
          <w:bCs/>
          <w:sz w:val="22"/>
          <w:szCs w:val="20"/>
          <w:u w:val="single"/>
        </w:rPr>
        <w:t>9</w:t>
      </w:r>
      <w:r w:rsidR="00171141">
        <w:rPr>
          <w:b/>
          <w:bCs/>
          <w:sz w:val="22"/>
          <w:szCs w:val="20"/>
          <w:u w:val="single"/>
        </w:rPr>
        <w:t>, 94,998</w:t>
      </w:r>
      <w:r w:rsidR="00441DBD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2. (B) Cost based on Non/Offered Schedule of Rates. </w:t>
      </w:r>
      <w:r w:rsidR="00330167" w:rsidRPr="00330167">
        <w:rPr>
          <w:b/>
          <w:bCs/>
          <w:sz w:val="22"/>
          <w:szCs w:val="20"/>
          <w:u w:val="single"/>
        </w:rPr>
        <w:t>Nil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TOTAL COST OF BID (C) = Total (A) + Total (B) </w:t>
      </w:r>
      <w:r w:rsidR="00441DBD" w:rsidRPr="00330167">
        <w:rPr>
          <w:b/>
          <w:sz w:val="26"/>
          <w:szCs w:val="26"/>
          <w:u w:val="single"/>
        </w:rPr>
        <w:t>9</w:t>
      </w:r>
      <w:r w:rsidR="00171141">
        <w:rPr>
          <w:b/>
          <w:sz w:val="26"/>
          <w:szCs w:val="26"/>
          <w:u w:val="single"/>
        </w:rPr>
        <w:t>, 94,998</w:t>
      </w:r>
      <w:r w:rsidR="00441DBD" w:rsidRPr="00330167">
        <w:rPr>
          <w:b/>
          <w:sz w:val="26"/>
          <w:szCs w:val="26"/>
          <w:u w:val="single"/>
        </w:rPr>
        <w:t>/-</w:t>
      </w: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330167" w:rsidRDefault="00330167" w:rsidP="00D04920">
      <w:pPr>
        <w:rPr>
          <w:sz w:val="26"/>
          <w:szCs w:val="26"/>
        </w:rPr>
      </w:pPr>
    </w:p>
    <w:p w:rsidR="001E174D" w:rsidRPr="00D04920" w:rsidRDefault="00D04920" w:rsidP="00D04920">
      <w:pPr>
        <w:rPr>
          <w:b/>
        </w:rPr>
      </w:pPr>
      <w:r w:rsidRPr="00D04920">
        <w:rPr>
          <w:b/>
          <w:sz w:val="26"/>
          <w:szCs w:val="26"/>
        </w:rPr>
        <w:t xml:space="preserve">Contractor </w:t>
      </w:r>
      <w:r>
        <w:rPr>
          <w:b/>
          <w:sz w:val="26"/>
          <w:szCs w:val="26"/>
        </w:rPr>
        <w:t xml:space="preserve">                                                                     </w:t>
      </w:r>
      <w:r w:rsidRPr="00D04920">
        <w:rPr>
          <w:b/>
          <w:sz w:val="26"/>
          <w:szCs w:val="26"/>
        </w:rPr>
        <w:t>Executive Engineer/Procuring Agency</w:t>
      </w:r>
    </w:p>
    <w:sectPr w:rsidR="001E174D" w:rsidRPr="00D04920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920"/>
    <w:rsid w:val="00171141"/>
    <w:rsid w:val="001E174D"/>
    <w:rsid w:val="001F460E"/>
    <w:rsid w:val="002A47BC"/>
    <w:rsid w:val="002C3F65"/>
    <w:rsid w:val="002E3698"/>
    <w:rsid w:val="00330167"/>
    <w:rsid w:val="00441DBD"/>
    <w:rsid w:val="006E5C72"/>
    <w:rsid w:val="008C4939"/>
    <w:rsid w:val="00BA0955"/>
    <w:rsid w:val="00BE7AC3"/>
    <w:rsid w:val="00C24E7C"/>
    <w:rsid w:val="00D04920"/>
    <w:rsid w:val="00D22890"/>
    <w:rsid w:val="00FF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9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3</cp:revision>
  <cp:lastPrinted>2011-05-28T03:31:00Z</cp:lastPrinted>
  <dcterms:created xsi:type="dcterms:W3CDTF">2011-05-28T04:34:00Z</dcterms:created>
  <dcterms:modified xsi:type="dcterms:W3CDTF">2011-05-28T02:35:00Z</dcterms:modified>
</cp:coreProperties>
</file>