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177F8C">
        <w:rPr>
          <w:b/>
          <w:szCs w:val="20"/>
        </w:rPr>
        <w:t>Type</w:t>
      </w:r>
      <w:r w:rsidR="00F43144">
        <w:rPr>
          <w:b/>
          <w:szCs w:val="20"/>
        </w:rPr>
        <w:t>-III Bungalows New Staff Colony</w:t>
      </w:r>
      <w:r w:rsidR="003922D2">
        <w:rPr>
          <w:b/>
          <w:szCs w:val="20"/>
        </w:rPr>
        <w:t xml:space="preserve"> </w:t>
      </w:r>
      <w:r w:rsidRPr="0012135E">
        <w:rPr>
          <w:b/>
          <w:szCs w:val="20"/>
        </w:rPr>
        <w:t>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F15F0E" w:rsidRPr="00C248E5" w:rsidRDefault="00F15F0E" w:rsidP="00F15F0E">
      <w:pPr>
        <w:spacing w:after="0" w:line="240" w:lineRule="auto"/>
        <w:jc w:val="center"/>
        <w:rPr>
          <w:rFonts w:ascii="Cambria" w:hAnsi="Cambria" w:cs="Arial"/>
          <w:sz w:val="26"/>
          <w:szCs w:val="22"/>
        </w:rPr>
      </w:pPr>
      <w:r>
        <w:rPr>
          <w:rFonts w:ascii="Cambria" w:hAnsi="Cambria" w:cs="Arial"/>
          <w:noProof/>
          <w:szCs w:val="22"/>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15F0E" w:rsidRPr="00C248E5" w:rsidRDefault="00F15F0E" w:rsidP="00F15F0E">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15F0E" w:rsidRPr="00C248E5" w:rsidRDefault="00F15F0E" w:rsidP="00F15F0E">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15F0E" w:rsidRPr="00E424C6" w:rsidRDefault="00F15F0E" w:rsidP="00F15F0E">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15F0E" w:rsidRDefault="00F15F0E" w:rsidP="00F15F0E">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15F0E" w:rsidRPr="0063581F" w:rsidRDefault="00F15F0E" w:rsidP="00F15F0E">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sidR="00A0647F">
        <w:rPr>
          <w:rFonts w:ascii="Cambria" w:hAnsi="Cambria"/>
          <w:sz w:val="22"/>
          <w:szCs w:val="22"/>
        </w:rPr>
        <w:t>5</w:t>
      </w:r>
      <w:r w:rsidR="00A0647F" w:rsidRPr="00A0647F">
        <w:rPr>
          <w:rFonts w:ascii="Cambria" w:hAnsi="Cambria"/>
          <w:sz w:val="22"/>
          <w:szCs w:val="22"/>
          <w:vertAlign w:val="superscript"/>
        </w:rPr>
        <w:t>th</w:t>
      </w:r>
      <w:r w:rsidR="00A0647F">
        <w:rPr>
          <w:rFonts w:ascii="Cambria" w:hAnsi="Cambria"/>
          <w:sz w:val="22"/>
          <w:szCs w:val="22"/>
        </w:rPr>
        <w:t xml:space="preserve"> </w:t>
      </w:r>
      <w:r>
        <w:rPr>
          <w:rFonts w:ascii="Cambria" w:hAnsi="Cambria"/>
          <w:sz w:val="22"/>
          <w:szCs w:val="22"/>
        </w:rPr>
        <w:t>March</w:t>
      </w:r>
      <w:r w:rsidRPr="0063581F">
        <w:rPr>
          <w:rFonts w:ascii="Cambria" w:hAnsi="Cambria"/>
          <w:sz w:val="22"/>
          <w:szCs w:val="22"/>
        </w:rPr>
        <w:t>, 2016</w:t>
      </w:r>
    </w:p>
    <w:p w:rsidR="00F15F0E" w:rsidRDefault="00F15F0E" w:rsidP="00F15F0E">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15F0E" w:rsidRPr="0005306F" w:rsidRDefault="00F15F0E" w:rsidP="00F15F0E">
      <w:pPr>
        <w:spacing w:after="0" w:line="240" w:lineRule="auto"/>
        <w:ind w:left="7200" w:firstLine="720"/>
        <w:rPr>
          <w:b/>
          <w:sz w:val="36"/>
        </w:rPr>
      </w:pPr>
      <w:r w:rsidRPr="00F628A4">
        <w:rPr>
          <w:b/>
          <w:bCs/>
          <w:i/>
          <w:sz w:val="22"/>
          <w:szCs w:val="22"/>
          <w:u w:val="single"/>
        </w:rPr>
        <w:t>Through TCS</w:t>
      </w:r>
    </w:p>
    <w:p w:rsidR="00F15F0E" w:rsidRPr="00F628A4" w:rsidRDefault="00F15F0E" w:rsidP="00F15F0E">
      <w:pPr>
        <w:jc w:val="center"/>
        <w:rPr>
          <w:sz w:val="22"/>
          <w:szCs w:val="22"/>
        </w:rPr>
      </w:pPr>
      <w:r w:rsidRPr="00F628A4">
        <w:rPr>
          <w:b/>
          <w:bCs/>
          <w:sz w:val="22"/>
          <w:szCs w:val="22"/>
          <w:u w:val="single"/>
        </w:rPr>
        <w:t>NOTICE INVITING TENDERS</w:t>
      </w:r>
    </w:p>
    <w:p w:rsidR="00F15F0E" w:rsidRDefault="00F15F0E" w:rsidP="00F15F0E">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F15F0E" w:rsidRPr="008A3A08" w:rsidTr="00427EBD">
        <w:tc>
          <w:tcPr>
            <w:tcW w:w="45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S.#</w:t>
            </w:r>
          </w:p>
        </w:tc>
        <w:tc>
          <w:tcPr>
            <w:tcW w:w="27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F15F0E" w:rsidRPr="008A3A08" w:rsidRDefault="00F15F0E" w:rsidP="00427EBD">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F15F0E" w:rsidRPr="008A3A08" w:rsidRDefault="00F15F0E" w:rsidP="00427EBD">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F15F0E" w:rsidRPr="008A3A08" w:rsidRDefault="00F15F0E" w:rsidP="00427EBD">
            <w:pPr>
              <w:spacing w:before="100" w:beforeAutospacing="1" w:after="100" w:afterAutospacing="1"/>
              <w:ind w:left="-18" w:right="-18" w:hanging="90"/>
              <w:jc w:val="center"/>
              <w:rPr>
                <w:b/>
                <w:sz w:val="22"/>
                <w:szCs w:val="20"/>
              </w:rPr>
            </w:pPr>
            <w:r w:rsidRPr="008A3A08">
              <w:rPr>
                <w:b/>
                <w:sz w:val="22"/>
                <w:szCs w:val="20"/>
              </w:rPr>
              <w:t>Date of Submission of Bids</w:t>
            </w:r>
          </w:p>
        </w:tc>
      </w:tr>
      <w:tr w:rsidR="00F15F0E" w:rsidRPr="008A3A08" w:rsidTr="00427EBD">
        <w:tc>
          <w:tcPr>
            <w:tcW w:w="450" w:type="dxa"/>
            <w:vAlign w:val="center"/>
          </w:tcPr>
          <w:p w:rsidR="00F15F0E" w:rsidRPr="00A01998" w:rsidRDefault="00F15F0E" w:rsidP="00427EBD">
            <w:pPr>
              <w:spacing w:before="100" w:beforeAutospacing="1" w:after="100" w:afterAutospacing="1"/>
              <w:jc w:val="center"/>
              <w:rPr>
                <w:sz w:val="22"/>
                <w:szCs w:val="20"/>
              </w:rPr>
            </w:pPr>
            <w:r w:rsidRPr="00A01998">
              <w:rPr>
                <w:sz w:val="22"/>
                <w:szCs w:val="20"/>
              </w:rPr>
              <w:t>1</w:t>
            </w:r>
          </w:p>
        </w:tc>
        <w:tc>
          <w:tcPr>
            <w:tcW w:w="2790" w:type="dxa"/>
            <w:vAlign w:val="center"/>
          </w:tcPr>
          <w:p w:rsidR="00F15F0E" w:rsidRPr="00881E56" w:rsidRDefault="00F15F0E" w:rsidP="00427EBD">
            <w:pPr>
              <w:rPr>
                <w:sz w:val="22"/>
              </w:rPr>
            </w:pPr>
            <w:r w:rsidRPr="00881E56">
              <w:rPr>
                <w:bCs/>
                <w:sz w:val="22"/>
              </w:rPr>
              <w:t>Repair&amp; Rehabilitation of</w:t>
            </w:r>
            <w:r w:rsidRPr="00881E56">
              <w:rPr>
                <w:sz w:val="22"/>
              </w:rPr>
              <w:t xml:space="preserve"> Hostel# 01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sidR="00A0647F">
              <w:rPr>
                <w:sz w:val="22"/>
                <w:szCs w:val="20"/>
              </w:rPr>
              <w:t>9</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A0647F" w:rsidP="00A0647F">
            <w:pPr>
              <w:jc w:val="center"/>
              <w:rPr>
                <w:sz w:val="22"/>
                <w:szCs w:val="20"/>
              </w:rPr>
            </w:pPr>
            <w:r>
              <w:rPr>
                <w:sz w:val="22"/>
                <w:szCs w:val="20"/>
              </w:rPr>
              <w:t>13</w:t>
            </w:r>
            <w:r w:rsidR="00F15F0E">
              <w:rPr>
                <w:sz w:val="22"/>
                <w:szCs w:val="20"/>
              </w:rPr>
              <w:t>-04</w:t>
            </w:r>
            <w:r w:rsidR="00F15F0E" w:rsidRPr="008A3A08">
              <w:rPr>
                <w:sz w:val="22"/>
                <w:szCs w:val="20"/>
              </w:rPr>
              <w:t>-2016</w:t>
            </w:r>
          </w:p>
        </w:tc>
        <w:tc>
          <w:tcPr>
            <w:tcW w:w="1260" w:type="dxa"/>
            <w:vAlign w:val="center"/>
          </w:tcPr>
          <w:p w:rsidR="00F15F0E" w:rsidRPr="008A3A08" w:rsidRDefault="00F15F0E" w:rsidP="008E34CA">
            <w:pPr>
              <w:spacing w:before="100" w:beforeAutospacing="1" w:after="100" w:afterAutospacing="1"/>
              <w:jc w:val="center"/>
              <w:rPr>
                <w:sz w:val="22"/>
                <w:szCs w:val="20"/>
              </w:rPr>
            </w:pPr>
            <w:r w:rsidRPr="008A3A08">
              <w:rPr>
                <w:sz w:val="22"/>
                <w:szCs w:val="20"/>
              </w:rPr>
              <w:t>1</w:t>
            </w:r>
            <w:r w:rsidR="008E34CA">
              <w:rPr>
                <w:sz w:val="22"/>
                <w:szCs w:val="20"/>
              </w:rPr>
              <w:t>4</w:t>
            </w:r>
            <w:r>
              <w:rPr>
                <w:sz w:val="22"/>
                <w:szCs w:val="20"/>
              </w:rPr>
              <w:t>-04</w:t>
            </w:r>
            <w:r w:rsidRPr="008A3A08">
              <w:rPr>
                <w:sz w:val="22"/>
                <w:szCs w:val="20"/>
              </w:rPr>
              <w:t>-2016</w:t>
            </w:r>
          </w:p>
        </w:tc>
      </w:tr>
      <w:tr w:rsidR="008E34CA" w:rsidRPr="008A3A08" w:rsidTr="00427EBD">
        <w:trPr>
          <w:trHeight w:val="863"/>
        </w:trPr>
        <w:tc>
          <w:tcPr>
            <w:tcW w:w="450" w:type="dxa"/>
            <w:vAlign w:val="center"/>
          </w:tcPr>
          <w:p w:rsidR="008E34CA" w:rsidRPr="008A3A08" w:rsidRDefault="008E34CA" w:rsidP="00427EBD">
            <w:pPr>
              <w:spacing w:before="100" w:beforeAutospacing="1" w:after="100" w:afterAutospacing="1"/>
              <w:jc w:val="center"/>
              <w:rPr>
                <w:sz w:val="22"/>
                <w:szCs w:val="20"/>
              </w:rPr>
            </w:pPr>
            <w:r>
              <w:rPr>
                <w:sz w:val="22"/>
                <w:szCs w:val="20"/>
              </w:rPr>
              <w:t>2</w:t>
            </w:r>
          </w:p>
        </w:tc>
        <w:tc>
          <w:tcPr>
            <w:tcW w:w="2790" w:type="dxa"/>
            <w:vAlign w:val="center"/>
          </w:tcPr>
          <w:p w:rsidR="008E34CA" w:rsidRPr="00881E56" w:rsidRDefault="008E34CA" w:rsidP="00427EBD">
            <w:pPr>
              <w:rPr>
                <w:sz w:val="22"/>
              </w:rPr>
            </w:pPr>
            <w:r w:rsidRPr="00881E56">
              <w:rPr>
                <w:bCs/>
                <w:sz w:val="22"/>
              </w:rPr>
              <w:t>Repair &amp; Rehabilitation of</w:t>
            </w:r>
            <w:r w:rsidRPr="00881E56">
              <w:rPr>
                <w:sz w:val="22"/>
              </w:rPr>
              <w:t xml:space="preserve"> Hostel# 03 at CMC, Larkana.</w:t>
            </w:r>
          </w:p>
        </w:tc>
        <w:tc>
          <w:tcPr>
            <w:tcW w:w="990" w:type="dxa"/>
            <w:vAlign w:val="center"/>
          </w:tcPr>
          <w:p w:rsidR="008E34CA" w:rsidRPr="008A3A08" w:rsidRDefault="008E34CA"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8E34CA" w:rsidRPr="00881E56" w:rsidRDefault="008E34CA" w:rsidP="00427EBD">
            <w:pPr>
              <w:spacing w:before="240"/>
              <w:jc w:val="center"/>
              <w:rPr>
                <w:sz w:val="22"/>
              </w:rPr>
            </w:pPr>
            <w:r>
              <w:rPr>
                <w:sz w:val="22"/>
              </w:rPr>
              <w:t>55.</w:t>
            </w:r>
            <w:r w:rsidRPr="00881E56">
              <w:rPr>
                <w:sz w:val="22"/>
              </w:rPr>
              <w:t>905</w:t>
            </w:r>
            <w:r>
              <w:rPr>
                <w:sz w:val="22"/>
              </w:rPr>
              <w:t xml:space="preserve"> M</w:t>
            </w:r>
          </w:p>
        </w:tc>
        <w:tc>
          <w:tcPr>
            <w:tcW w:w="990" w:type="dxa"/>
            <w:vAlign w:val="center"/>
          </w:tcPr>
          <w:p w:rsidR="008E34CA" w:rsidRPr="008A3A08" w:rsidRDefault="008E34CA"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8E34CA" w:rsidRPr="008A3A08" w:rsidRDefault="008E34CA" w:rsidP="00CE7DAE">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8E34CA" w:rsidRPr="008A3A08" w:rsidRDefault="008E34CA" w:rsidP="00CE7DAE">
            <w:pPr>
              <w:jc w:val="center"/>
              <w:rPr>
                <w:sz w:val="22"/>
                <w:szCs w:val="20"/>
              </w:rPr>
            </w:pPr>
            <w:r w:rsidRPr="008A3A08">
              <w:rPr>
                <w:sz w:val="22"/>
                <w:szCs w:val="20"/>
              </w:rPr>
              <w:t>To</w:t>
            </w:r>
          </w:p>
          <w:p w:rsidR="008E34CA" w:rsidRPr="008A3A08" w:rsidRDefault="008E34CA" w:rsidP="00CE7DAE">
            <w:pPr>
              <w:jc w:val="center"/>
              <w:rPr>
                <w:sz w:val="22"/>
                <w:szCs w:val="20"/>
              </w:rPr>
            </w:pPr>
            <w:r>
              <w:rPr>
                <w:sz w:val="22"/>
                <w:szCs w:val="20"/>
              </w:rPr>
              <w:t>13-04</w:t>
            </w:r>
            <w:r w:rsidRPr="008A3A08">
              <w:rPr>
                <w:sz w:val="22"/>
                <w:szCs w:val="20"/>
              </w:rPr>
              <w:t>-2016</w:t>
            </w:r>
          </w:p>
        </w:tc>
        <w:tc>
          <w:tcPr>
            <w:tcW w:w="126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w:t>
            </w:r>
            <w:r>
              <w:rPr>
                <w:sz w:val="22"/>
                <w:szCs w:val="20"/>
              </w:rPr>
              <w:t>4-04</w:t>
            </w:r>
            <w:r w:rsidRPr="008A3A08">
              <w:rPr>
                <w:sz w:val="22"/>
                <w:szCs w:val="20"/>
              </w:rPr>
              <w:t>-2016</w:t>
            </w:r>
          </w:p>
        </w:tc>
      </w:tr>
      <w:tr w:rsidR="008E34CA" w:rsidRPr="008A3A08" w:rsidTr="00427EBD">
        <w:trPr>
          <w:trHeight w:val="863"/>
        </w:trPr>
        <w:tc>
          <w:tcPr>
            <w:tcW w:w="450" w:type="dxa"/>
            <w:vAlign w:val="center"/>
          </w:tcPr>
          <w:p w:rsidR="008E34CA" w:rsidRPr="008A3A08" w:rsidRDefault="008E34CA" w:rsidP="00427EBD">
            <w:pPr>
              <w:spacing w:before="100" w:beforeAutospacing="1" w:after="100" w:afterAutospacing="1"/>
              <w:jc w:val="center"/>
              <w:rPr>
                <w:sz w:val="22"/>
                <w:szCs w:val="20"/>
              </w:rPr>
            </w:pPr>
            <w:r>
              <w:rPr>
                <w:sz w:val="22"/>
                <w:szCs w:val="20"/>
              </w:rPr>
              <w:t>3</w:t>
            </w:r>
          </w:p>
        </w:tc>
        <w:tc>
          <w:tcPr>
            <w:tcW w:w="2790" w:type="dxa"/>
            <w:vAlign w:val="center"/>
          </w:tcPr>
          <w:p w:rsidR="008E34CA" w:rsidRPr="00881E56" w:rsidRDefault="008E34CA" w:rsidP="00427EBD">
            <w:pPr>
              <w:rPr>
                <w:sz w:val="22"/>
              </w:rPr>
            </w:pPr>
            <w:r w:rsidRPr="00881E56">
              <w:rPr>
                <w:bCs/>
                <w:sz w:val="22"/>
              </w:rPr>
              <w:t>Repair &amp; Rehabilitation of</w:t>
            </w:r>
            <w:r w:rsidRPr="00881E56">
              <w:rPr>
                <w:sz w:val="22"/>
              </w:rPr>
              <w:t xml:space="preserve"> Hostel# 04 at CMC, Larkana.</w:t>
            </w:r>
          </w:p>
        </w:tc>
        <w:tc>
          <w:tcPr>
            <w:tcW w:w="990" w:type="dxa"/>
            <w:vAlign w:val="center"/>
          </w:tcPr>
          <w:p w:rsidR="008E34CA" w:rsidRPr="008A3A08" w:rsidRDefault="008E34CA"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8E34CA" w:rsidRPr="00881E56" w:rsidRDefault="008E34CA" w:rsidP="00427EBD">
            <w:pPr>
              <w:spacing w:before="240"/>
              <w:jc w:val="center"/>
              <w:rPr>
                <w:sz w:val="22"/>
              </w:rPr>
            </w:pPr>
            <w:r>
              <w:rPr>
                <w:sz w:val="22"/>
              </w:rPr>
              <w:t>23.</w:t>
            </w:r>
            <w:r w:rsidRPr="00881E56">
              <w:rPr>
                <w:sz w:val="22"/>
              </w:rPr>
              <w:t>131</w:t>
            </w:r>
            <w:r>
              <w:rPr>
                <w:sz w:val="22"/>
              </w:rPr>
              <w:t xml:space="preserve"> M</w:t>
            </w:r>
          </w:p>
        </w:tc>
        <w:tc>
          <w:tcPr>
            <w:tcW w:w="990" w:type="dxa"/>
            <w:vAlign w:val="center"/>
          </w:tcPr>
          <w:p w:rsidR="008E34CA" w:rsidRPr="008A3A08" w:rsidRDefault="008E34CA"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8E34CA" w:rsidRPr="008A3A08" w:rsidRDefault="008E34CA" w:rsidP="00CE7DAE">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8E34CA" w:rsidRPr="008A3A08" w:rsidRDefault="008E34CA" w:rsidP="00CE7DAE">
            <w:pPr>
              <w:jc w:val="center"/>
              <w:rPr>
                <w:sz w:val="22"/>
                <w:szCs w:val="20"/>
              </w:rPr>
            </w:pPr>
            <w:r w:rsidRPr="008A3A08">
              <w:rPr>
                <w:sz w:val="22"/>
                <w:szCs w:val="20"/>
              </w:rPr>
              <w:t>To</w:t>
            </w:r>
          </w:p>
          <w:p w:rsidR="008E34CA" w:rsidRPr="008A3A08" w:rsidRDefault="008E34CA" w:rsidP="00CE7DAE">
            <w:pPr>
              <w:jc w:val="center"/>
              <w:rPr>
                <w:sz w:val="22"/>
                <w:szCs w:val="20"/>
              </w:rPr>
            </w:pPr>
            <w:r>
              <w:rPr>
                <w:sz w:val="22"/>
                <w:szCs w:val="20"/>
              </w:rPr>
              <w:t>13-04</w:t>
            </w:r>
            <w:r w:rsidRPr="008A3A08">
              <w:rPr>
                <w:sz w:val="22"/>
                <w:szCs w:val="20"/>
              </w:rPr>
              <w:t>-2016</w:t>
            </w:r>
          </w:p>
        </w:tc>
        <w:tc>
          <w:tcPr>
            <w:tcW w:w="126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w:t>
            </w:r>
            <w:r>
              <w:rPr>
                <w:sz w:val="22"/>
                <w:szCs w:val="20"/>
              </w:rPr>
              <w:t>4-04</w:t>
            </w:r>
            <w:r w:rsidRPr="008A3A08">
              <w:rPr>
                <w:sz w:val="22"/>
                <w:szCs w:val="20"/>
              </w:rPr>
              <w:t>-2016</w:t>
            </w:r>
          </w:p>
        </w:tc>
      </w:tr>
      <w:tr w:rsidR="008E34CA" w:rsidRPr="008A3A08" w:rsidTr="00427EBD">
        <w:trPr>
          <w:trHeight w:val="863"/>
        </w:trPr>
        <w:tc>
          <w:tcPr>
            <w:tcW w:w="450" w:type="dxa"/>
            <w:vAlign w:val="center"/>
          </w:tcPr>
          <w:p w:rsidR="008E34CA" w:rsidRPr="008A3A08" w:rsidRDefault="008E34CA" w:rsidP="00427EBD">
            <w:pPr>
              <w:spacing w:before="100" w:beforeAutospacing="1" w:after="100" w:afterAutospacing="1"/>
              <w:jc w:val="center"/>
              <w:rPr>
                <w:sz w:val="22"/>
                <w:szCs w:val="20"/>
              </w:rPr>
            </w:pPr>
            <w:r>
              <w:rPr>
                <w:sz w:val="22"/>
                <w:szCs w:val="20"/>
              </w:rPr>
              <w:t>4</w:t>
            </w:r>
          </w:p>
        </w:tc>
        <w:tc>
          <w:tcPr>
            <w:tcW w:w="2790" w:type="dxa"/>
            <w:vAlign w:val="center"/>
          </w:tcPr>
          <w:p w:rsidR="008E34CA" w:rsidRPr="00881E56" w:rsidRDefault="008E34CA" w:rsidP="00427EBD">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8E34CA" w:rsidRPr="008A3A08" w:rsidRDefault="008E34CA"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8E34CA" w:rsidRPr="00881E56" w:rsidRDefault="008E34CA" w:rsidP="00427EBD">
            <w:pPr>
              <w:spacing w:before="240"/>
              <w:jc w:val="center"/>
              <w:rPr>
                <w:sz w:val="22"/>
              </w:rPr>
            </w:pPr>
            <w:r>
              <w:rPr>
                <w:sz w:val="22"/>
              </w:rPr>
              <w:t>24.833 M</w:t>
            </w:r>
          </w:p>
        </w:tc>
        <w:tc>
          <w:tcPr>
            <w:tcW w:w="990" w:type="dxa"/>
            <w:vAlign w:val="center"/>
          </w:tcPr>
          <w:p w:rsidR="008E34CA" w:rsidRPr="008A3A08" w:rsidRDefault="008E34CA"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8E34CA" w:rsidRPr="008A3A08" w:rsidRDefault="008E34CA" w:rsidP="00CE7DAE">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8E34CA" w:rsidRPr="008A3A08" w:rsidRDefault="008E34CA" w:rsidP="00CE7DAE">
            <w:pPr>
              <w:jc w:val="center"/>
              <w:rPr>
                <w:sz w:val="22"/>
                <w:szCs w:val="20"/>
              </w:rPr>
            </w:pPr>
            <w:r w:rsidRPr="008A3A08">
              <w:rPr>
                <w:sz w:val="22"/>
                <w:szCs w:val="20"/>
              </w:rPr>
              <w:t>To</w:t>
            </w:r>
          </w:p>
          <w:p w:rsidR="008E34CA" w:rsidRPr="008A3A08" w:rsidRDefault="008E34CA" w:rsidP="00CE7DAE">
            <w:pPr>
              <w:jc w:val="center"/>
              <w:rPr>
                <w:sz w:val="22"/>
                <w:szCs w:val="20"/>
              </w:rPr>
            </w:pPr>
            <w:r>
              <w:rPr>
                <w:sz w:val="22"/>
                <w:szCs w:val="20"/>
              </w:rPr>
              <w:t>13-04</w:t>
            </w:r>
            <w:r w:rsidRPr="008A3A08">
              <w:rPr>
                <w:sz w:val="22"/>
                <w:szCs w:val="20"/>
              </w:rPr>
              <w:t>-2016</w:t>
            </w:r>
          </w:p>
        </w:tc>
        <w:tc>
          <w:tcPr>
            <w:tcW w:w="126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w:t>
            </w:r>
            <w:r>
              <w:rPr>
                <w:sz w:val="22"/>
                <w:szCs w:val="20"/>
              </w:rPr>
              <w:t>4-04</w:t>
            </w:r>
            <w:r w:rsidRPr="008A3A08">
              <w:rPr>
                <w:sz w:val="22"/>
                <w:szCs w:val="20"/>
              </w:rPr>
              <w:t>-2016</w:t>
            </w:r>
          </w:p>
        </w:tc>
      </w:tr>
      <w:tr w:rsidR="008E34CA" w:rsidRPr="008A3A08" w:rsidTr="00427EBD">
        <w:trPr>
          <w:trHeight w:val="863"/>
        </w:trPr>
        <w:tc>
          <w:tcPr>
            <w:tcW w:w="45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8E34CA" w:rsidRPr="00881E56" w:rsidRDefault="008E34CA" w:rsidP="00427EBD">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8E34CA" w:rsidRPr="008A3A08" w:rsidRDefault="008E34CA"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8E34CA" w:rsidRPr="00881E56" w:rsidRDefault="008E34CA" w:rsidP="00427EBD">
            <w:pPr>
              <w:spacing w:before="240"/>
              <w:jc w:val="center"/>
              <w:rPr>
                <w:sz w:val="22"/>
              </w:rPr>
            </w:pPr>
            <w:r>
              <w:rPr>
                <w:sz w:val="22"/>
              </w:rPr>
              <w:t>19.468 M</w:t>
            </w:r>
          </w:p>
        </w:tc>
        <w:tc>
          <w:tcPr>
            <w:tcW w:w="990" w:type="dxa"/>
            <w:vAlign w:val="center"/>
          </w:tcPr>
          <w:p w:rsidR="008E34CA" w:rsidRPr="008A3A08" w:rsidRDefault="008E34CA"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8E34CA" w:rsidRPr="008A3A08" w:rsidRDefault="008E34CA" w:rsidP="00CE7DAE">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8E34CA" w:rsidRPr="008A3A08" w:rsidRDefault="008E34CA" w:rsidP="00CE7DAE">
            <w:pPr>
              <w:jc w:val="center"/>
              <w:rPr>
                <w:sz w:val="22"/>
                <w:szCs w:val="20"/>
              </w:rPr>
            </w:pPr>
            <w:r w:rsidRPr="008A3A08">
              <w:rPr>
                <w:sz w:val="22"/>
                <w:szCs w:val="20"/>
              </w:rPr>
              <w:t>To</w:t>
            </w:r>
          </w:p>
          <w:p w:rsidR="008E34CA" w:rsidRPr="008A3A08" w:rsidRDefault="008E34CA" w:rsidP="00CE7DAE">
            <w:pPr>
              <w:jc w:val="center"/>
              <w:rPr>
                <w:sz w:val="22"/>
                <w:szCs w:val="20"/>
              </w:rPr>
            </w:pPr>
            <w:r>
              <w:rPr>
                <w:sz w:val="22"/>
                <w:szCs w:val="20"/>
              </w:rPr>
              <w:t>13-04</w:t>
            </w:r>
            <w:r w:rsidRPr="008A3A08">
              <w:rPr>
                <w:sz w:val="22"/>
                <w:szCs w:val="20"/>
              </w:rPr>
              <w:t>-2016</w:t>
            </w:r>
          </w:p>
        </w:tc>
        <w:tc>
          <w:tcPr>
            <w:tcW w:w="126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w:t>
            </w:r>
            <w:r>
              <w:rPr>
                <w:sz w:val="22"/>
                <w:szCs w:val="20"/>
              </w:rPr>
              <w:t>4-04</w:t>
            </w:r>
            <w:r w:rsidRPr="008A3A08">
              <w:rPr>
                <w:sz w:val="22"/>
                <w:szCs w:val="20"/>
              </w:rPr>
              <w:t>-2016</w:t>
            </w:r>
          </w:p>
        </w:tc>
      </w:tr>
      <w:tr w:rsidR="008E34CA" w:rsidRPr="008A3A08" w:rsidTr="00427EBD">
        <w:trPr>
          <w:trHeight w:val="863"/>
        </w:trPr>
        <w:tc>
          <w:tcPr>
            <w:tcW w:w="45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6</w:t>
            </w:r>
          </w:p>
        </w:tc>
        <w:tc>
          <w:tcPr>
            <w:tcW w:w="2790" w:type="dxa"/>
            <w:vAlign w:val="center"/>
          </w:tcPr>
          <w:p w:rsidR="008E34CA" w:rsidRPr="00881E56" w:rsidRDefault="008E34CA" w:rsidP="00427EBD">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8E34CA" w:rsidRPr="008A3A08" w:rsidRDefault="008E34CA"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8E34CA" w:rsidRPr="00881E56" w:rsidRDefault="008E34CA" w:rsidP="00427EBD">
            <w:pPr>
              <w:spacing w:before="240"/>
              <w:jc w:val="center"/>
              <w:rPr>
                <w:sz w:val="22"/>
              </w:rPr>
            </w:pPr>
            <w:r>
              <w:rPr>
                <w:sz w:val="22"/>
              </w:rPr>
              <w:t>32.</w:t>
            </w:r>
            <w:r w:rsidRPr="00881E56">
              <w:rPr>
                <w:sz w:val="22"/>
              </w:rPr>
              <w:t>044</w:t>
            </w:r>
            <w:r>
              <w:rPr>
                <w:sz w:val="22"/>
              </w:rPr>
              <w:t xml:space="preserve"> M</w:t>
            </w:r>
          </w:p>
        </w:tc>
        <w:tc>
          <w:tcPr>
            <w:tcW w:w="990" w:type="dxa"/>
            <w:vAlign w:val="center"/>
          </w:tcPr>
          <w:p w:rsidR="008E34CA" w:rsidRPr="008A3A08" w:rsidRDefault="008E34CA"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8E34CA" w:rsidRPr="008A3A08" w:rsidRDefault="008E34CA" w:rsidP="00CE7DAE">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8E34CA" w:rsidRPr="008A3A08" w:rsidRDefault="008E34CA" w:rsidP="00CE7DAE">
            <w:pPr>
              <w:jc w:val="center"/>
              <w:rPr>
                <w:sz w:val="22"/>
                <w:szCs w:val="20"/>
              </w:rPr>
            </w:pPr>
            <w:r w:rsidRPr="008A3A08">
              <w:rPr>
                <w:sz w:val="22"/>
                <w:szCs w:val="20"/>
              </w:rPr>
              <w:t>To</w:t>
            </w:r>
          </w:p>
          <w:p w:rsidR="008E34CA" w:rsidRPr="008A3A08" w:rsidRDefault="008E34CA" w:rsidP="00CE7DAE">
            <w:pPr>
              <w:jc w:val="center"/>
              <w:rPr>
                <w:sz w:val="22"/>
                <w:szCs w:val="20"/>
              </w:rPr>
            </w:pPr>
            <w:r>
              <w:rPr>
                <w:sz w:val="22"/>
                <w:szCs w:val="20"/>
              </w:rPr>
              <w:t>13-04</w:t>
            </w:r>
            <w:r w:rsidRPr="008A3A08">
              <w:rPr>
                <w:sz w:val="22"/>
                <w:szCs w:val="20"/>
              </w:rPr>
              <w:t>-2016</w:t>
            </w:r>
          </w:p>
        </w:tc>
        <w:tc>
          <w:tcPr>
            <w:tcW w:w="126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w:t>
            </w:r>
            <w:r>
              <w:rPr>
                <w:sz w:val="22"/>
                <w:szCs w:val="20"/>
              </w:rPr>
              <w:t>4-04</w:t>
            </w:r>
            <w:r w:rsidRPr="008A3A08">
              <w:rPr>
                <w:sz w:val="22"/>
                <w:szCs w:val="20"/>
              </w:rPr>
              <w:t>-2016</w:t>
            </w:r>
          </w:p>
        </w:tc>
      </w:tr>
      <w:tr w:rsidR="008E34CA" w:rsidRPr="008A3A08" w:rsidTr="00427EBD">
        <w:trPr>
          <w:trHeight w:val="863"/>
        </w:trPr>
        <w:tc>
          <w:tcPr>
            <w:tcW w:w="450" w:type="dxa"/>
            <w:vAlign w:val="center"/>
          </w:tcPr>
          <w:p w:rsidR="008E34CA" w:rsidRPr="008A3A08" w:rsidRDefault="008E34CA" w:rsidP="00427EBD">
            <w:pPr>
              <w:spacing w:before="100" w:beforeAutospacing="1" w:after="100" w:afterAutospacing="1"/>
              <w:jc w:val="center"/>
              <w:rPr>
                <w:sz w:val="22"/>
                <w:szCs w:val="20"/>
              </w:rPr>
            </w:pPr>
            <w:r>
              <w:rPr>
                <w:sz w:val="22"/>
                <w:szCs w:val="20"/>
              </w:rPr>
              <w:t>7</w:t>
            </w:r>
          </w:p>
        </w:tc>
        <w:tc>
          <w:tcPr>
            <w:tcW w:w="2790" w:type="dxa"/>
            <w:vAlign w:val="center"/>
          </w:tcPr>
          <w:p w:rsidR="008E34CA" w:rsidRPr="00881E56" w:rsidRDefault="008E34CA" w:rsidP="00427EBD">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8E34CA" w:rsidRPr="008A3A08" w:rsidRDefault="008E34CA"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8E34CA" w:rsidRPr="00881E56" w:rsidRDefault="008E34CA" w:rsidP="00427EBD">
            <w:pPr>
              <w:spacing w:before="240"/>
              <w:jc w:val="center"/>
              <w:rPr>
                <w:sz w:val="22"/>
              </w:rPr>
            </w:pPr>
            <w:r>
              <w:rPr>
                <w:sz w:val="22"/>
              </w:rPr>
              <w:t>15.</w:t>
            </w:r>
            <w:r w:rsidRPr="00881E56">
              <w:rPr>
                <w:sz w:val="22"/>
              </w:rPr>
              <w:t>233</w:t>
            </w:r>
            <w:r>
              <w:rPr>
                <w:sz w:val="22"/>
              </w:rPr>
              <w:t xml:space="preserve"> M</w:t>
            </w:r>
          </w:p>
        </w:tc>
        <w:tc>
          <w:tcPr>
            <w:tcW w:w="990" w:type="dxa"/>
            <w:vAlign w:val="center"/>
          </w:tcPr>
          <w:p w:rsidR="008E34CA" w:rsidRDefault="008E34CA" w:rsidP="00427EBD">
            <w:pPr>
              <w:spacing w:before="100" w:beforeAutospacing="1" w:after="100" w:afterAutospacing="1"/>
              <w:jc w:val="center"/>
              <w:rPr>
                <w:sz w:val="22"/>
                <w:szCs w:val="20"/>
              </w:rPr>
            </w:pPr>
            <w:r>
              <w:rPr>
                <w:sz w:val="22"/>
                <w:szCs w:val="20"/>
              </w:rPr>
              <w:t>5%</w:t>
            </w:r>
          </w:p>
        </w:tc>
        <w:tc>
          <w:tcPr>
            <w:tcW w:w="117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8E34CA" w:rsidRPr="008A3A08" w:rsidRDefault="008E34CA" w:rsidP="00CE7DAE">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8E34CA" w:rsidRPr="008A3A08" w:rsidRDefault="008E34CA" w:rsidP="00CE7DAE">
            <w:pPr>
              <w:jc w:val="center"/>
              <w:rPr>
                <w:sz w:val="22"/>
                <w:szCs w:val="20"/>
              </w:rPr>
            </w:pPr>
            <w:r w:rsidRPr="008A3A08">
              <w:rPr>
                <w:sz w:val="22"/>
                <w:szCs w:val="20"/>
              </w:rPr>
              <w:t>To</w:t>
            </w:r>
          </w:p>
          <w:p w:rsidR="008E34CA" w:rsidRPr="008A3A08" w:rsidRDefault="008E34CA" w:rsidP="00CE7DAE">
            <w:pPr>
              <w:jc w:val="center"/>
              <w:rPr>
                <w:sz w:val="22"/>
                <w:szCs w:val="20"/>
              </w:rPr>
            </w:pPr>
            <w:r>
              <w:rPr>
                <w:sz w:val="22"/>
                <w:szCs w:val="20"/>
              </w:rPr>
              <w:t>13-04</w:t>
            </w:r>
            <w:r w:rsidRPr="008A3A08">
              <w:rPr>
                <w:sz w:val="22"/>
                <w:szCs w:val="20"/>
              </w:rPr>
              <w:t>-2016</w:t>
            </w:r>
          </w:p>
        </w:tc>
        <w:tc>
          <w:tcPr>
            <w:tcW w:w="126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w:t>
            </w:r>
            <w:r>
              <w:rPr>
                <w:sz w:val="22"/>
                <w:szCs w:val="20"/>
              </w:rPr>
              <w:t>4-04</w:t>
            </w:r>
            <w:r w:rsidRPr="008A3A08">
              <w:rPr>
                <w:sz w:val="22"/>
                <w:szCs w:val="20"/>
              </w:rPr>
              <w:t>-2016</w:t>
            </w:r>
          </w:p>
        </w:tc>
      </w:tr>
      <w:tr w:rsidR="008E34CA" w:rsidRPr="008A3A08" w:rsidTr="00427EBD">
        <w:trPr>
          <w:trHeight w:val="863"/>
        </w:trPr>
        <w:tc>
          <w:tcPr>
            <w:tcW w:w="450" w:type="dxa"/>
            <w:vAlign w:val="center"/>
          </w:tcPr>
          <w:p w:rsidR="008E34CA" w:rsidRPr="008A3A08" w:rsidRDefault="008E34CA" w:rsidP="00427EBD">
            <w:pPr>
              <w:spacing w:before="100" w:beforeAutospacing="1" w:after="100" w:afterAutospacing="1"/>
              <w:jc w:val="center"/>
              <w:rPr>
                <w:sz w:val="22"/>
                <w:szCs w:val="20"/>
              </w:rPr>
            </w:pPr>
            <w:r>
              <w:rPr>
                <w:sz w:val="22"/>
                <w:szCs w:val="20"/>
              </w:rPr>
              <w:t>8</w:t>
            </w:r>
          </w:p>
        </w:tc>
        <w:tc>
          <w:tcPr>
            <w:tcW w:w="2790" w:type="dxa"/>
            <w:vAlign w:val="center"/>
          </w:tcPr>
          <w:p w:rsidR="008E34CA" w:rsidRPr="00881E56" w:rsidRDefault="008E34CA" w:rsidP="00427EBD">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8E34CA" w:rsidRPr="008A3A08" w:rsidRDefault="008E34CA"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8E34CA" w:rsidRPr="00881E56" w:rsidRDefault="008E34CA" w:rsidP="00427EBD">
            <w:pPr>
              <w:spacing w:before="240"/>
              <w:jc w:val="center"/>
              <w:rPr>
                <w:sz w:val="22"/>
              </w:rPr>
            </w:pPr>
            <w:r>
              <w:rPr>
                <w:sz w:val="22"/>
              </w:rPr>
              <w:t>31.</w:t>
            </w:r>
            <w:r w:rsidRPr="00881E56">
              <w:rPr>
                <w:sz w:val="22"/>
              </w:rPr>
              <w:t>897</w:t>
            </w:r>
            <w:r>
              <w:rPr>
                <w:sz w:val="22"/>
              </w:rPr>
              <w:t xml:space="preserve"> M</w:t>
            </w:r>
          </w:p>
        </w:tc>
        <w:tc>
          <w:tcPr>
            <w:tcW w:w="990" w:type="dxa"/>
            <w:vAlign w:val="center"/>
          </w:tcPr>
          <w:p w:rsidR="008E34CA" w:rsidRDefault="008E34CA" w:rsidP="00427EBD">
            <w:pPr>
              <w:spacing w:before="100" w:beforeAutospacing="1" w:after="100" w:afterAutospacing="1"/>
              <w:jc w:val="center"/>
              <w:rPr>
                <w:sz w:val="22"/>
                <w:szCs w:val="20"/>
              </w:rPr>
            </w:pPr>
            <w:r>
              <w:rPr>
                <w:sz w:val="22"/>
                <w:szCs w:val="20"/>
              </w:rPr>
              <w:t>5%</w:t>
            </w:r>
          </w:p>
        </w:tc>
        <w:tc>
          <w:tcPr>
            <w:tcW w:w="117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8E34CA" w:rsidRPr="008A3A08" w:rsidRDefault="008E34CA" w:rsidP="00CE7DAE">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8E34CA" w:rsidRPr="008A3A08" w:rsidRDefault="008E34CA" w:rsidP="00CE7DAE">
            <w:pPr>
              <w:jc w:val="center"/>
              <w:rPr>
                <w:sz w:val="22"/>
                <w:szCs w:val="20"/>
              </w:rPr>
            </w:pPr>
            <w:r w:rsidRPr="008A3A08">
              <w:rPr>
                <w:sz w:val="22"/>
                <w:szCs w:val="20"/>
              </w:rPr>
              <w:t>To</w:t>
            </w:r>
          </w:p>
          <w:p w:rsidR="008E34CA" w:rsidRPr="008A3A08" w:rsidRDefault="008E34CA" w:rsidP="00CE7DAE">
            <w:pPr>
              <w:jc w:val="center"/>
              <w:rPr>
                <w:sz w:val="22"/>
                <w:szCs w:val="20"/>
              </w:rPr>
            </w:pPr>
            <w:r>
              <w:rPr>
                <w:sz w:val="22"/>
                <w:szCs w:val="20"/>
              </w:rPr>
              <w:t>13-04</w:t>
            </w:r>
            <w:r w:rsidRPr="008A3A08">
              <w:rPr>
                <w:sz w:val="22"/>
                <w:szCs w:val="20"/>
              </w:rPr>
              <w:t>-2016</w:t>
            </w:r>
          </w:p>
        </w:tc>
        <w:tc>
          <w:tcPr>
            <w:tcW w:w="1260" w:type="dxa"/>
            <w:vAlign w:val="center"/>
          </w:tcPr>
          <w:p w:rsidR="008E34CA" w:rsidRPr="008A3A08" w:rsidRDefault="008E34CA" w:rsidP="00427EBD">
            <w:pPr>
              <w:spacing w:before="100" w:beforeAutospacing="1" w:after="100" w:afterAutospacing="1"/>
              <w:jc w:val="center"/>
              <w:rPr>
                <w:sz w:val="22"/>
                <w:szCs w:val="20"/>
              </w:rPr>
            </w:pPr>
            <w:r w:rsidRPr="008A3A08">
              <w:rPr>
                <w:sz w:val="22"/>
                <w:szCs w:val="20"/>
              </w:rPr>
              <w:t>1</w:t>
            </w:r>
            <w:r>
              <w:rPr>
                <w:sz w:val="22"/>
                <w:szCs w:val="20"/>
              </w:rPr>
              <w:t>4-04</w:t>
            </w:r>
            <w:r w:rsidRPr="008A3A08">
              <w:rPr>
                <w:sz w:val="22"/>
                <w:szCs w:val="20"/>
              </w:rPr>
              <w:t>-2016</w:t>
            </w:r>
          </w:p>
        </w:tc>
      </w:tr>
      <w:tr w:rsidR="00A0647F" w:rsidRPr="008A3A08" w:rsidTr="00427EBD">
        <w:trPr>
          <w:trHeight w:val="863"/>
        </w:trPr>
        <w:tc>
          <w:tcPr>
            <w:tcW w:w="450" w:type="dxa"/>
            <w:vAlign w:val="center"/>
          </w:tcPr>
          <w:p w:rsidR="00A0647F" w:rsidRPr="008A3A08" w:rsidRDefault="00A0647F" w:rsidP="00427EBD">
            <w:pPr>
              <w:spacing w:before="100" w:beforeAutospacing="1" w:after="100" w:afterAutospacing="1"/>
              <w:jc w:val="center"/>
              <w:rPr>
                <w:sz w:val="22"/>
                <w:szCs w:val="20"/>
              </w:rPr>
            </w:pPr>
            <w:r>
              <w:rPr>
                <w:sz w:val="22"/>
                <w:szCs w:val="20"/>
              </w:rPr>
              <w:t>9</w:t>
            </w:r>
          </w:p>
        </w:tc>
        <w:tc>
          <w:tcPr>
            <w:tcW w:w="2790" w:type="dxa"/>
            <w:vAlign w:val="center"/>
          </w:tcPr>
          <w:p w:rsidR="00A0647F" w:rsidRPr="00881E56" w:rsidRDefault="00A0647F" w:rsidP="00427EBD">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A0647F" w:rsidRPr="008A3A08" w:rsidRDefault="00A0647F"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A0647F" w:rsidRPr="00881E56" w:rsidRDefault="00A0647F" w:rsidP="00427EBD">
            <w:pPr>
              <w:jc w:val="center"/>
              <w:rPr>
                <w:sz w:val="22"/>
              </w:rPr>
            </w:pPr>
            <w:r>
              <w:rPr>
                <w:sz w:val="22"/>
              </w:rPr>
              <w:t>21.</w:t>
            </w:r>
            <w:r w:rsidRPr="00881E56">
              <w:rPr>
                <w:sz w:val="22"/>
              </w:rPr>
              <w:t>458</w:t>
            </w:r>
            <w:r>
              <w:rPr>
                <w:sz w:val="22"/>
              </w:rPr>
              <w:t xml:space="preserve"> M</w:t>
            </w:r>
          </w:p>
        </w:tc>
        <w:tc>
          <w:tcPr>
            <w:tcW w:w="990" w:type="dxa"/>
            <w:vAlign w:val="center"/>
          </w:tcPr>
          <w:p w:rsidR="00A0647F" w:rsidRDefault="00A0647F" w:rsidP="00427EBD">
            <w:pPr>
              <w:spacing w:before="100" w:beforeAutospacing="1" w:after="100" w:afterAutospacing="1"/>
              <w:jc w:val="center"/>
              <w:rPr>
                <w:sz w:val="22"/>
                <w:szCs w:val="20"/>
              </w:rPr>
            </w:pPr>
            <w:r>
              <w:rPr>
                <w:sz w:val="22"/>
                <w:szCs w:val="20"/>
              </w:rPr>
              <w:t>5%</w:t>
            </w:r>
          </w:p>
        </w:tc>
        <w:tc>
          <w:tcPr>
            <w:tcW w:w="1170" w:type="dxa"/>
            <w:vAlign w:val="center"/>
          </w:tcPr>
          <w:p w:rsidR="00A0647F" w:rsidRPr="008A3A08" w:rsidRDefault="00A0647F"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A0647F" w:rsidRPr="008A3A08" w:rsidRDefault="00A0647F" w:rsidP="00A0647F">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A0647F" w:rsidRPr="008A3A08" w:rsidRDefault="00A0647F" w:rsidP="00A0647F">
            <w:pPr>
              <w:jc w:val="center"/>
              <w:rPr>
                <w:sz w:val="22"/>
                <w:szCs w:val="20"/>
              </w:rPr>
            </w:pPr>
            <w:r w:rsidRPr="008A3A08">
              <w:rPr>
                <w:sz w:val="22"/>
                <w:szCs w:val="20"/>
              </w:rPr>
              <w:t>To</w:t>
            </w:r>
          </w:p>
          <w:p w:rsidR="00A0647F" w:rsidRPr="008A3A08" w:rsidRDefault="00A0647F" w:rsidP="008E34CA">
            <w:pPr>
              <w:jc w:val="center"/>
              <w:rPr>
                <w:sz w:val="22"/>
                <w:szCs w:val="20"/>
              </w:rPr>
            </w:pPr>
            <w:r>
              <w:rPr>
                <w:sz w:val="22"/>
                <w:szCs w:val="20"/>
              </w:rPr>
              <w:t>1</w:t>
            </w:r>
            <w:r w:rsidR="008E34CA">
              <w:rPr>
                <w:sz w:val="22"/>
                <w:szCs w:val="20"/>
              </w:rPr>
              <w:t>3</w:t>
            </w:r>
            <w:r>
              <w:rPr>
                <w:sz w:val="22"/>
                <w:szCs w:val="20"/>
              </w:rPr>
              <w:t>-04</w:t>
            </w:r>
            <w:r w:rsidRPr="008A3A08">
              <w:rPr>
                <w:sz w:val="22"/>
                <w:szCs w:val="20"/>
              </w:rPr>
              <w:t>-2016</w:t>
            </w:r>
          </w:p>
        </w:tc>
        <w:tc>
          <w:tcPr>
            <w:tcW w:w="1260" w:type="dxa"/>
            <w:vAlign w:val="center"/>
          </w:tcPr>
          <w:p w:rsidR="00A0647F" w:rsidRPr="008A3A08" w:rsidRDefault="00A0647F" w:rsidP="00427EBD">
            <w:pPr>
              <w:spacing w:before="100" w:beforeAutospacing="1" w:after="100" w:afterAutospacing="1"/>
              <w:jc w:val="center"/>
              <w:rPr>
                <w:sz w:val="22"/>
                <w:szCs w:val="20"/>
              </w:rPr>
            </w:pPr>
            <w:r w:rsidRPr="008A3A08">
              <w:rPr>
                <w:sz w:val="22"/>
                <w:szCs w:val="20"/>
              </w:rPr>
              <w:t>1</w:t>
            </w:r>
            <w:r w:rsidR="008E34CA">
              <w:rPr>
                <w:sz w:val="22"/>
                <w:szCs w:val="20"/>
              </w:rPr>
              <w:t>4</w:t>
            </w:r>
            <w:r>
              <w:rPr>
                <w:sz w:val="22"/>
                <w:szCs w:val="20"/>
              </w:rPr>
              <w:t>-04</w:t>
            </w:r>
            <w:r w:rsidRPr="008A3A08">
              <w:rPr>
                <w:sz w:val="22"/>
                <w:szCs w:val="20"/>
              </w:rPr>
              <w:t>-2016</w:t>
            </w:r>
          </w:p>
        </w:tc>
      </w:tr>
      <w:tr w:rsidR="00A0647F" w:rsidRPr="008A3A08" w:rsidTr="00427EBD">
        <w:trPr>
          <w:trHeight w:val="863"/>
        </w:trPr>
        <w:tc>
          <w:tcPr>
            <w:tcW w:w="450" w:type="dxa"/>
            <w:vAlign w:val="center"/>
          </w:tcPr>
          <w:p w:rsidR="00A0647F" w:rsidRDefault="00A0647F" w:rsidP="00427EBD">
            <w:pPr>
              <w:spacing w:before="100" w:beforeAutospacing="1" w:after="100" w:afterAutospacing="1"/>
              <w:jc w:val="center"/>
              <w:rPr>
                <w:sz w:val="22"/>
                <w:szCs w:val="20"/>
              </w:rPr>
            </w:pPr>
            <w:r>
              <w:rPr>
                <w:sz w:val="22"/>
                <w:szCs w:val="20"/>
              </w:rPr>
              <w:t>10</w:t>
            </w:r>
          </w:p>
        </w:tc>
        <w:tc>
          <w:tcPr>
            <w:tcW w:w="2790" w:type="dxa"/>
            <w:vAlign w:val="bottom"/>
          </w:tcPr>
          <w:p w:rsidR="00A0647F" w:rsidRPr="00881E56" w:rsidRDefault="00A0647F" w:rsidP="00427EBD">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A0647F" w:rsidRPr="008A3A08" w:rsidRDefault="00A0647F"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A0647F" w:rsidRPr="00881E56" w:rsidRDefault="00A0647F" w:rsidP="00427EBD">
            <w:pPr>
              <w:jc w:val="center"/>
              <w:rPr>
                <w:sz w:val="22"/>
              </w:rPr>
            </w:pPr>
            <w:r>
              <w:rPr>
                <w:sz w:val="22"/>
              </w:rPr>
              <w:t>16.</w:t>
            </w:r>
            <w:r w:rsidRPr="00881E56">
              <w:rPr>
                <w:sz w:val="22"/>
              </w:rPr>
              <w:t>432</w:t>
            </w:r>
            <w:r>
              <w:rPr>
                <w:sz w:val="22"/>
              </w:rPr>
              <w:t xml:space="preserve"> M</w:t>
            </w:r>
          </w:p>
        </w:tc>
        <w:tc>
          <w:tcPr>
            <w:tcW w:w="990" w:type="dxa"/>
            <w:vAlign w:val="center"/>
          </w:tcPr>
          <w:p w:rsidR="00A0647F" w:rsidRDefault="00A0647F" w:rsidP="00427EBD">
            <w:pPr>
              <w:spacing w:before="100" w:beforeAutospacing="1" w:after="100" w:afterAutospacing="1"/>
              <w:jc w:val="center"/>
              <w:rPr>
                <w:sz w:val="22"/>
                <w:szCs w:val="20"/>
              </w:rPr>
            </w:pPr>
            <w:r>
              <w:rPr>
                <w:sz w:val="22"/>
                <w:szCs w:val="20"/>
              </w:rPr>
              <w:t>5%</w:t>
            </w:r>
          </w:p>
        </w:tc>
        <w:tc>
          <w:tcPr>
            <w:tcW w:w="1170" w:type="dxa"/>
            <w:vAlign w:val="center"/>
          </w:tcPr>
          <w:p w:rsidR="00A0647F" w:rsidRPr="008A3A08" w:rsidRDefault="00A0647F"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A0647F" w:rsidRPr="008A3A08" w:rsidRDefault="00A0647F" w:rsidP="00A0647F">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A0647F" w:rsidRPr="008A3A08" w:rsidRDefault="00A0647F" w:rsidP="00A0647F">
            <w:pPr>
              <w:jc w:val="center"/>
              <w:rPr>
                <w:sz w:val="22"/>
                <w:szCs w:val="20"/>
              </w:rPr>
            </w:pPr>
            <w:r w:rsidRPr="008A3A08">
              <w:rPr>
                <w:sz w:val="22"/>
                <w:szCs w:val="20"/>
              </w:rPr>
              <w:t>To</w:t>
            </w:r>
          </w:p>
          <w:p w:rsidR="00A0647F" w:rsidRPr="008A3A08" w:rsidRDefault="008E34CA" w:rsidP="00A0647F">
            <w:pPr>
              <w:jc w:val="center"/>
              <w:rPr>
                <w:sz w:val="22"/>
                <w:szCs w:val="20"/>
              </w:rPr>
            </w:pPr>
            <w:r>
              <w:rPr>
                <w:sz w:val="22"/>
                <w:szCs w:val="20"/>
              </w:rPr>
              <w:t>13</w:t>
            </w:r>
            <w:r w:rsidR="00A0647F">
              <w:rPr>
                <w:sz w:val="22"/>
                <w:szCs w:val="20"/>
              </w:rPr>
              <w:t>-04</w:t>
            </w:r>
            <w:r w:rsidR="00A0647F" w:rsidRPr="008A3A08">
              <w:rPr>
                <w:sz w:val="22"/>
                <w:szCs w:val="20"/>
              </w:rPr>
              <w:t>-2016</w:t>
            </w:r>
          </w:p>
        </w:tc>
        <w:tc>
          <w:tcPr>
            <w:tcW w:w="1260" w:type="dxa"/>
            <w:vAlign w:val="center"/>
          </w:tcPr>
          <w:p w:rsidR="00A0647F" w:rsidRPr="008A3A08" w:rsidRDefault="00A0647F" w:rsidP="00427EBD">
            <w:pPr>
              <w:spacing w:before="100" w:beforeAutospacing="1" w:after="100" w:afterAutospacing="1"/>
              <w:jc w:val="center"/>
              <w:rPr>
                <w:sz w:val="22"/>
                <w:szCs w:val="20"/>
              </w:rPr>
            </w:pPr>
            <w:r w:rsidRPr="008A3A08">
              <w:rPr>
                <w:sz w:val="22"/>
                <w:szCs w:val="20"/>
              </w:rPr>
              <w:t>1</w:t>
            </w:r>
            <w:r w:rsidR="008E34CA">
              <w:rPr>
                <w:sz w:val="22"/>
                <w:szCs w:val="20"/>
              </w:rPr>
              <w:t>4</w:t>
            </w:r>
            <w:r>
              <w:rPr>
                <w:sz w:val="22"/>
                <w:szCs w:val="20"/>
              </w:rPr>
              <w:t>-04</w:t>
            </w:r>
            <w:r w:rsidRPr="008A3A08">
              <w:rPr>
                <w:sz w:val="22"/>
                <w:szCs w:val="20"/>
              </w:rPr>
              <w:t>-2016</w:t>
            </w:r>
          </w:p>
        </w:tc>
      </w:tr>
      <w:tr w:rsidR="00A0647F" w:rsidRPr="008A3A08" w:rsidTr="00427EBD">
        <w:trPr>
          <w:trHeight w:val="863"/>
        </w:trPr>
        <w:tc>
          <w:tcPr>
            <w:tcW w:w="450" w:type="dxa"/>
            <w:vAlign w:val="center"/>
          </w:tcPr>
          <w:p w:rsidR="00A0647F" w:rsidRDefault="00A0647F" w:rsidP="00427EBD">
            <w:pPr>
              <w:spacing w:before="100" w:beforeAutospacing="1" w:after="100" w:afterAutospacing="1"/>
              <w:jc w:val="center"/>
              <w:rPr>
                <w:sz w:val="22"/>
                <w:szCs w:val="20"/>
              </w:rPr>
            </w:pPr>
            <w:r>
              <w:rPr>
                <w:sz w:val="22"/>
                <w:szCs w:val="20"/>
              </w:rPr>
              <w:t>11</w:t>
            </w:r>
          </w:p>
        </w:tc>
        <w:tc>
          <w:tcPr>
            <w:tcW w:w="2790" w:type="dxa"/>
            <w:vAlign w:val="center"/>
          </w:tcPr>
          <w:p w:rsidR="00A0647F" w:rsidRPr="00881E56" w:rsidRDefault="00A0647F" w:rsidP="00427EBD">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A0647F" w:rsidRPr="008A3A08" w:rsidRDefault="00A0647F"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A0647F" w:rsidRPr="00881E56" w:rsidRDefault="00A0647F" w:rsidP="00427EBD">
            <w:pPr>
              <w:jc w:val="center"/>
              <w:rPr>
                <w:sz w:val="22"/>
              </w:rPr>
            </w:pPr>
            <w:r>
              <w:rPr>
                <w:sz w:val="22"/>
              </w:rPr>
              <w:t>59.</w:t>
            </w:r>
            <w:r w:rsidRPr="00881E56">
              <w:rPr>
                <w:sz w:val="22"/>
              </w:rPr>
              <w:t>100</w:t>
            </w:r>
            <w:r>
              <w:rPr>
                <w:sz w:val="22"/>
              </w:rPr>
              <w:t xml:space="preserve"> M</w:t>
            </w:r>
          </w:p>
        </w:tc>
        <w:tc>
          <w:tcPr>
            <w:tcW w:w="990" w:type="dxa"/>
            <w:vAlign w:val="center"/>
          </w:tcPr>
          <w:p w:rsidR="00A0647F" w:rsidRDefault="00A0647F" w:rsidP="00427EBD">
            <w:pPr>
              <w:spacing w:before="100" w:beforeAutospacing="1" w:after="100" w:afterAutospacing="1"/>
              <w:jc w:val="center"/>
              <w:rPr>
                <w:sz w:val="22"/>
                <w:szCs w:val="20"/>
              </w:rPr>
            </w:pPr>
            <w:r>
              <w:rPr>
                <w:sz w:val="22"/>
                <w:szCs w:val="20"/>
              </w:rPr>
              <w:t>5%</w:t>
            </w:r>
          </w:p>
        </w:tc>
        <w:tc>
          <w:tcPr>
            <w:tcW w:w="1170" w:type="dxa"/>
            <w:vAlign w:val="center"/>
          </w:tcPr>
          <w:p w:rsidR="00A0647F" w:rsidRPr="008A3A08" w:rsidRDefault="00A0647F"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A0647F" w:rsidRPr="008A3A08" w:rsidRDefault="00A0647F" w:rsidP="00A0647F">
            <w:pPr>
              <w:jc w:val="center"/>
              <w:rPr>
                <w:sz w:val="22"/>
                <w:szCs w:val="20"/>
              </w:rPr>
            </w:pPr>
            <w:r w:rsidRPr="008A3A08">
              <w:rPr>
                <w:sz w:val="22"/>
                <w:szCs w:val="20"/>
              </w:rPr>
              <w:t>2</w:t>
            </w:r>
            <w:r>
              <w:rPr>
                <w:sz w:val="22"/>
                <w:szCs w:val="20"/>
              </w:rPr>
              <w:t>9</w:t>
            </w:r>
            <w:r w:rsidRPr="008A3A08">
              <w:rPr>
                <w:sz w:val="22"/>
                <w:szCs w:val="20"/>
              </w:rPr>
              <w:t>-0</w:t>
            </w:r>
            <w:r>
              <w:rPr>
                <w:sz w:val="22"/>
                <w:szCs w:val="20"/>
              </w:rPr>
              <w:t>3</w:t>
            </w:r>
            <w:r w:rsidRPr="008A3A08">
              <w:rPr>
                <w:sz w:val="22"/>
                <w:szCs w:val="20"/>
              </w:rPr>
              <w:t>-2016</w:t>
            </w:r>
          </w:p>
          <w:p w:rsidR="00A0647F" w:rsidRPr="008A3A08" w:rsidRDefault="00A0647F" w:rsidP="00A0647F">
            <w:pPr>
              <w:jc w:val="center"/>
              <w:rPr>
                <w:sz w:val="22"/>
                <w:szCs w:val="20"/>
              </w:rPr>
            </w:pPr>
            <w:r w:rsidRPr="008A3A08">
              <w:rPr>
                <w:sz w:val="22"/>
                <w:szCs w:val="20"/>
              </w:rPr>
              <w:t>To</w:t>
            </w:r>
          </w:p>
          <w:p w:rsidR="00A0647F" w:rsidRPr="008A3A08" w:rsidRDefault="008E34CA" w:rsidP="00A0647F">
            <w:pPr>
              <w:jc w:val="center"/>
              <w:rPr>
                <w:sz w:val="22"/>
                <w:szCs w:val="20"/>
              </w:rPr>
            </w:pPr>
            <w:r>
              <w:rPr>
                <w:sz w:val="22"/>
                <w:szCs w:val="20"/>
              </w:rPr>
              <w:t>13</w:t>
            </w:r>
            <w:r w:rsidR="00A0647F">
              <w:rPr>
                <w:sz w:val="22"/>
                <w:szCs w:val="20"/>
              </w:rPr>
              <w:t>-04</w:t>
            </w:r>
            <w:r w:rsidR="00A0647F" w:rsidRPr="008A3A08">
              <w:rPr>
                <w:sz w:val="22"/>
                <w:szCs w:val="20"/>
              </w:rPr>
              <w:t>-2016</w:t>
            </w:r>
          </w:p>
        </w:tc>
        <w:tc>
          <w:tcPr>
            <w:tcW w:w="1260" w:type="dxa"/>
            <w:vAlign w:val="center"/>
          </w:tcPr>
          <w:p w:rsidR="00A0647F" w:rsidRPr="008A3A08" w:rsidRDefault="00A0647F" w:rsidP="00427EBD">
            <w:pPr>
              <w:spacing w:before="100" w:beforeAutospacing="1" w:after="100" w:afterAutospacing="1"/>
              <w:jc w:val="center"/>
              <w:rPr>
                <w:sz w:val="22"/>
                <w:szCs w:val="20"/>
              </w:rPr>
            </w:pPr>
            <w:r w:rsidRPr="008A3A08">
              <w:rPr>
                <w:sz w:val="22"/>
                <w:szCs w:val="20"/>
              </w:rPr>
              <w:t>1</w:t>
            </w:r>
            <w:r w:rsidR="008E34CA">
              <w:rPr>
                <w:sz w:val="22"/>
                <w:szCs w:val="20"/>
              </w:rPr>
              <w:t>4</w:t>
            </w:r>
            <w:r>
              <w:rPr>
                <w:sz w:val="22"/>
                <w:szCs w:val="20"/>
              </w:rPr>
              <w:t>-04</w:t>
            </w:r>
            <w:r w:rsidRPr="008A3A08">
              <w:rPr>
                <w:sz w:val="22"/>
                <w:szCs w:val="20"/>
              </w:rPr>
              <w:t>-2016</w:t>
            </w:r>
          </w:p>
        </w:tc>
      </w:tr>
    </w:tbl>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w:t>
      </w:r>
      <w:r w:rsidR="00F43144">
        <w:rPr>
          <w:rFonts w:ascii="Times New Roman" w:eastAsia="Times New Roman" w:hAnsi="Times New Roman"/>
          <w:sz w:val="24"/>
          <w:szCs w:val="22"/>
        </w:rPr>
        <w:t>-</w:t>
      </w:r>
      <w:r w:rsidRPr="004E2635">
        <w:rPr>
          <w:rFonts w:ascii="Times New Roman" w:eastAsia="Times New Roman" w:hAnsi="Times New Roman"/>
          <w:sz w:val="24"/>
          <w:szCs w:val="22"/>
        </w:rPr>
        <w:t xml:space="preserve">forma along with 5% earnest money of total bid in the form of Pay Order in favor of the Executive Engineer, SMBB Medical University Larkana </w:t>
      </w:r>
      <w:r w:rsidRPr="004E2635">
        <w:rPr>
          <w:rFonts w:ascii="Times New Roman" w:eastAsia="Times New Roman" w:hAnsi="Times New Roman"/>
          <w:sz w:val="26"/>
          <w:szCs w:val="24"/>
        </w:rPr>
        <w:lastRenderedPageBreak/>
        <w:t>by 1</w:t>
      </w:r>
      <w:r w:rsidR="008E34CA">
        <w:rPr>
          <w:rFonts w:ascii="Times New Roman" w:eastAsia="Times New Roman" w:hAnsi="Times New Roman"/>
          <w:sz w:val="26"/>
          <w:szCs w:val="24"/>
        </w:rPr>
        <w:t>4</w:t>
      </w:r>
      <w:r w:rsidRPr="004E2635">
        <w:rPr>
          <w:rFonts w:ascii="Times New Roman" w:eastAsia="Times New Roman" w:hAnsi="Times New Roman"/>
          <w:sz w:val="26"/>
          <w:szCs w:val="24"/>
        </w:rPr>
        <w:t>-0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43144" w:rsidRDefault="00F43144" w:rsidP="00E85967">
      <w:pPr>
        <w:pStyle w:val="Default"/>
        <w:ind w:left="2880" w:firstLine="720"/>
        <w:rPr>
          <w:b/>
          <w:sz w:val="34"/>
          <w:szCs w:val="34"/>
        </w:rPr>
      </w:pPr>
    </w:p>
    <w:p w:rsidR="00CE7DAE" w:rsidRDefault="00CE7DAE" w:rsidP="00E85967">
      <w:pPr>
        <w:pStyle w:val="Default"/>
        <w:ind w:left="2880" w:firstLine="720"/>
        <w:rPr>
          <w:b/>
          <w:sz w:val="34"/>
          <w:szCs w:val="34"/>
        </w:rPr>
      </w:pPr>
    </w:p>
    <w:p w:rsidR="00CE7DAE" w:rsidRDefault="00CE7DAE" w:rsidP="00E85967">
      <w:pPr>
        <w:pStyle w:val="Default"/>
        <w:ind w:left="2880" w:firstLine="720"/>
        <w:rPr>
          <w:b/>
          <w:sz w:val="34"/>
          <w:szCs w:val="3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r w:rsidR="00F43144" w:rsidRPr="00FD4437">
        <w:rPr>
          <w:sz w:val="22"/>
          <w:szCs w:val="22"/>
        </w:rPr>
        <w:t>[Appointment</w:t>
      </w:r>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157B24">
      <w:pPr>
        <w:pStyle w:val="Default"/>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7C21FB">
        <w:rPr>
          <w:b/>
        </w:rPr>
        <w:t xml:space="preserve">of </w:t>
      </w:r>
      <w:r w:rsidR="00157B24">
        <w:rPr>
          <w:b/>
        </w:rPr>
        <w:t>Type</w:t>
      </w:r>
      <w:r w:rsidR="006D6F50">
        <w:rPr>
          <w:b/>
        </w:rPr>
        <w:t>-III Bungalows New</w:t>
      </w:r>
      <w:r w:rsidR="00157B24">
        <w:rPr>
          <w:b/>
        </w:rPr>
        <w:t xml:space="preserve"> Staff Colony</w:t>
      </w:r>
      <w:r w:rsidR="007C21FB">
        <w:rPr>
          <w:b/>
        </w:rPr>
        <w:t xml:space="preserve">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FB3485">
        <w:rPr>
          <w:b/>
        </w:rPr>
        <w:t>59.100</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FB3485">
        <w:rPr>
          <w:b/>
        </w:rPr>
        <w:t xml:space="preserve">Repair and Rehabilitation of </w:t>
      </w:r>
      <w:r w:rsidR="0058452C">
        <w:rPr>
          <w:b/>
        </w:rPr>
        <w:t>Type</w:t>
      </w:r>
      <w:r w:rsidR="00FB3485">
        <w:rPr>
          <w:b/>
        </w:rPr>
        <w:t>-III</w:t>
      </w:r>
      <w:r w:rsidR="0058452C">
        <w:rPr>
          <w:b/>
        </w:rPr>
        <w:t xml:space="preserve"> Quarters Old Staff Colony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58452C">
      <w:pPr>
        <w:pStyle w:val="Default"/>
        <w:ind w:left="720"/>
        <w:jc w:val="both"/>
        <w:rPr>
          <w:sz w:val="23"/>
          <w:szCs w:val="23"/>
        </w:rPr>
      </w:pPr>
      <w:r>
        <w:rPr>
          <w:sz w:val="23"/>
          <w:szCs w:val="23"/>
        </w:rPr>
        <w:t xml:space="preserve">Bid Reference No. </w:t>
      </w:r>
      <w:r w:rsidR="00FB3485">
        <w:rPr>
          <w:b/>
        </w:rPr>
        <w:t xml:space="preserve">Repair and Rehabilitation of </w:t>
      </w:r>
      <w:r w:rsidR="0058452C">
        <w:rPr>
          <w:b/>
        </w:rPr>
        <w:t>Type</w:t>
      </w:r>
      <w:r w:rsidR="00FB3485">
        <w:rPr>
          <w:b/>
        </w:rPr>
        <w:t>-III</w:t>
      </w:r>
      <w:r w:rsidR="00A0647F">
        <w:rPr>
          <w:b/>
        </w:rPr>
        <w:t xml:space="preserve"> Bungalows</w:t>
      </w:r>
      <w:r w:rsidR="00FB3485">
        <w:rPr>
          <w:b/>
        </w:rPr>
        <w:t xml:space="preserve"> New</w:t>
      </w:r>
      <w:r w:rsidR="0058452C">
        <w:rPr>
          <w:b/>
        </w:rPr>
        <w:t xml:space="preserve"> Staf</w:t>
      </w:r>
      <w:r w:rsidR="00A0647F">
        <w:rPr>
          <w:b/>
        </w:rPr>
        <w:t xml:space="preserve">f Colony at  </w:t>
      </w:r>
      <w:r w:rsidR="0058452C">
        <w:rPr>
          <w:b/>
        </w:rPr>
        <w:t>Chandka Medical College Larkana</w:t>
      </w:r>
      <w:r w:rsidR="00AD4FE5">
        <w:t xml:space="preserve"> </w:t>
      </w:r>
      <w:r w:rsidR="00A0647F" w:rsidRPr="00A0647F">
        <w:rPr>
          <w:b/>
        </w:rPr>
        <w:t>.</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4F2D85" w:rsidP="00686E75">
            <w:pPr>
              <w:pStyle w:val="Default"/>
              <w:rPr>
                <w:sz w:val="20"/>
                <w:szCs w:val="20"/>
              </w:rPr>
            </w:pPr>
            <w:r>
              <w:rPr>
                <w:sz w:val="20"/>
                <w:szCs w:val="20"/>
              </w:rPr>
              <w:t>12</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C91994">
      <w:pPr>
        <w:rPr>
          <w:rFonts w:ascii="Times New Roman" w:hAnsi="Times New Roman"/>
          <w:b/>
          <w:bCs/>
          <w:color w:val="000000"/>
          <w:sz w:val="24"/>
          <w:szCs w:val="24"/>
          <w:u w:val="single"/>
        </w:rPr>
      </w:pPr>
      <w:r w:rsidRPr="00CE7FCB">
        <w:rPr>
          <w:rFonts w:ascii="Times New Roman" w:eastAsia="Times New Roman" w:hAnsi="Times New Roman"/>
          <w:b/>
          <w:bCs/>
          <w:sz w:val="24"/>
          <w:szCs w:val="24"/>
        </w:rPr>
        <w:t xml:space="preserve">NAME OF WORK:- </w:t>
      </w:r>
      <w:r w:rsidR="00FB3485">
        <w:rPr>
          <w:b/>
        </w:rPr>
        <w:t xml:space="preserve">Repair and Rehabilitation of </w:t>
      </w:r>
      <w:r w:rsidR="00DA038D">
        <w:rPr>
          <w:b/>
        </w:rPr>
        <w:t>Type</w:t>
      </w:r>
      <w:r w:rsidR="00FB3485">
        <w:rPr>
          <w:b/>
        </w:rPr>
        <w:t>-III</w:t>
      </w:r>
      <w:r w:rsidR="00A0647F">
        <w:rPr>
          <w:b/>
        </w:rPr>
        <w:t xml:space="preserve"> </w:t>
      </w:r>
      <w:r w:rsidR="00FB3485">
        <w:rPr>
          <w:b/>
        </w:rPr>
        <w:t xml:space="preserve">Bungalows New Staff   </w:t>
      </w:r>
      <w:r w:rsidR="00DA038D">
        <w:rPr>
          <w:b/>
        </w:rPr>
        <w:t>Colony at Chandka Medical College Larkana</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w:t>
      </w:r>
      <w:r w:rsidR="00A077D4">
        <w:rPr>
          <w:sz w:val="26"/>
          <w:szCs w:val="26"/>
        </w:rPr>
        <w:t>-</w:t>
      </w:r>
      <w:r w:rsidRPr="00CE7FCB">
        <w:rPr>
          <w:sz w:val="26"/>
          <w:szCs w:val="26"/>
        </w:rPr>
        <w:t>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w:t>
      </w:r>
      <w:r w:rsidR="00A077D4">
        <w:rPr>
          <w:sz w:val="26"/>
          <w:szCs w:val="26"/>
        </w:rPr>
        <w:t>-</w:t>
      </w:r>
      <w:r w:rsidRPr="00954065">
        <w:rPr>
          <w:sz w:val="26"/>
          <w:szCs w:val="26"/>
        </w:rPr>
        <w:t>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7727F0" w:rsidP="005F4ADC">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CF3F6F">
      <w:pPr>
        <w:pStyle w:val="Default"/>
        <w:ind w:left="6480" w:firstLine="720"/>
        <w:rPr>
          <w:b/>
          <w:bCs/>
          <w:sz w:val="23"/>
          <w:szCs w:val="23"/>
        </w:rPr>
      </w:pPr>
    </w:p>
    <w:tbl>
      <w:tblPr>
        <w:tblStyle w:val="TableGrid"/>
        <w:tblW w:w="0" w:type="auto"/>
        <w:tblLook w:val="04A0"/>
      </w:tblPr>
      <w:tblGrid>
        <w:gridCol w:w="675"/>
        <w:gridCol w:w="3532"/>
        <w:gridCol w:w="906"/>
        <w:gridCol w:w="676"/>
        <w:gridCol w:w="1155"/>
        <w:gridCol w:w="1084"/>
        <w:gridCol w:w="1818"/>
      </w:tblGrid>
      <w:tr w:rsidR="00E6394C" w:rsidRPr="00E6394C" w:rsidTr="00E6394C">
        <w:trPr>
          <w:trHeight w:val="350"/>
        </w:trPr>
        <w:tc>
          <w:tcPr>
            <w:tcW w:w="9846" w:type="dxa"/>
            <w:gridSpan w:val="7"/>
            <w:hideMark/>
          </w:tcPr>
          <w:p w:rsidR="00E6394C" w:rsidRPr="00E6394C" w:rsidRDefault="00E6394C" w:rsidP="00E6394C">
            <w:pPr>
              <w:pStyle w:val="Default"/>
              <w:jc w:val="center"/>
              <w:rPr>
                <w:b/>
                <w:bCs/>
                <w:sz w:val="23"/>
                <w:szCs w:val="23"/>
              </w:rPr>
            </w:pPr>
            <w:bookmarkStart w:id="1" w:name="RANGE!A1:G44"/>
            <w:r w:rsidRPr="00E6394C">
              <w:rPr>
                <w:b/>
                <w:bCs/>
                <w:sz w:val="23"/>
                <w:szCs w:val="23"/>
              </w:rPr>
              <w:t>Renovation and Rehabilitation of Type-III Bungalow New Staff Colony  at CMC,Larkana</w:t>
            </w:r>
            <w:bookmarkEnd w:id="1"/>
          </w:p>
        </w:tc>
      </w:tr>
      <w:tr w:rsidR="00E6394C" w:rsidRPr="00E6394C" w:rsidTr="00E6394C">
        <w:trPr>
          <w:trHeight w:val="375"/>
        </w:trPr>
        <w:tc>
          <w:tcPr>
            <w:tcW w:w="9846" w:type="dxa"/>
            <w:gridSpan w:val="7"/>
            <w:noWrap/>
            <w:hideMark/>
          </w:tcPr>
          <w:p w:rsidR="00E6394C" w:rsidRPr="00E6394C" w:rsidRDefault="00E6394C" w:rsidP="00E6394C">
            <w:pPr>
              <w:pStyle w:val="Default"/>
              <w:jc w:val="center"/>
              <w:rPr>
                <w:b/>
                <w:bCs/>
                <w:sz w:val="23"/>
                <w:szCs w:val="23"/>
              </w:rPr>
            </w:pPr>
            <w:r w:rsidRPr="00E6394C">
              <w:rPr>
                <w:b/>
                <w:bCs/>
                <w:sz w:val="23"/>
                <w:szCs w:val="23"/>
              </w:rPr>
              <w:t>BOQ</w:t>
            </w:r>
          </w:p>
        </w:tc>
      </w:tr>
      <w:tr w:rsidR="00E6394C" w:rsidRPr="00E6394C" w:rsidTr="00E6394C">
        <w:trPr>
          <w:trHeight w:val="375"/>
        </w:trPr>
        <w:tc>
          <w:tcPr>
            <w:tcW w:w="9846" w:type="dxa"/>
            <w:gridSpan w:val="7"/>
            <w:noWrap/>
            <w:hideMark/>
          </w:tcPr>
          <w:p w:rsidR="00E6394C" w:rsidRPr="00E6394C" w:rsidRDefault="00E6394C" w:rsidP="00E6394C">
            <w:pPr>
              <w:pStyle w:val="Default"/>
              <w:jc w:val="center"/>
              <w:rPr>
                <w:b/>
                <w:bCs/>
                <w:sz w:val="23"/>
                <w:szCs w:val="23"/>
              </w:rPr>
            </w:pPr>
            <w:r w:rsidRPr="00E6394C">
              <w:rPr>
                <w:b/>
                <w:bCs/>
                <w:sz w:val="23"/>
                <w:szCs w:val="23"/>
              </w:rPr>
              <w:t>Estimate on the Basis of Sindh Government of Schedule of Rates-2012</w:t>
            </w:r>
          </w:p>
        </w:tc>
      </w:tr>
      <w:tr w:rsidR="00E6394C" w:rsidRPr="00E6394C" w:rsidTr="00E6394C">
        <w:trPr>
          <w:trHeight w:val="300"/>
        </w:trPr>
        <w:tc>
          <w:tcPr>
            <w:tcW w:w="675" w:type="dxa"/>
            <w:hideMark/>
          </w:tcPr>
          <w:p w:rsidR="00E6394C" w:rsidRPr="00E6394C" w:rsidRDefault="00E6394C" w:rsidP="00E6394C">
            <w:pPr>
              <w:pStyle w:val="Default"/>
              <w:rPr>
                <w:b/>
                <w:bCs/>
                <w:sz w:val="23"/>
                <w:szCs w:val="23"/>
              </w:rPr>
            </w:pPr>
            <w:r w:rsidRPr="00E6394C">
              <w:rPr>
                <w:b/>
                <w:bCs/>
                <w:sz w:val="23"/>
                <w:szCs w:val="23"/>
              </w:rPr>
              <w:t>Item</w:t>
            </w:r>
          </w:p>
        </w:tc>
        <w:tc>
          <w:tcPr>
            <w:tcW w:w="3533" w:type="dxa"/>
            <w:noWrap/>
            <w:hideMark/>
          </w:tcPr>
          <w:p w:rsidR="00E6394C" w:rsidRPr="00E6394C" w:rsidRDefault="00E6394C" w:rsidP="00E6394C">
            <w:pPr>
              <w:pStyle w:val="Default"/>
              <w:rPr>
                <w:b/>
                <w:bCs/>
                <w:sz w:val="23"/>
                <w:szCs w:val="23"/>
              </w:rPr>
            </w:pPr>
            <w:r w:rsidRPr="00E6394C">
              <w:rPr>
                <w:b/>
                <w:bCs/>
                <w:sz w:val="23"/>
                <w:szCs w:val="23"/>
              </w:rPr>
              <w:t>Description</w:t>
            </w:r>
          </w:p>
        </w:tc>
        <w:tc>
          <w:tcPr>
            <w:tcW w:w="906" w:type="dxa"/>
            <w:noWrap/>
            <w:hideMark/>
          </w:tcPr>
          <w:p w:rsidR="00E6394C" w:rsidRPr="00E6394C" w:rsidRDefault="00E6394C" w:rsidP="00E6394C">
            <w:pPr>
              <w:pStyle w:val="Default"/>
              <w:rPr>
                <w:b/>
                <w:bCs/>
                <w:sz w:val="23"/>
                <w:szCs w:val="23"/>
              </w:rPr>
            </w:pPr>
            <w:r w:rsidRPr="00E6394C">
              <w:rPr>
                <w:b/>
                <w:bCs/>
                <w:sz w:val="23"/>
                <w:szCs w:val="23"/>
              </w:rPr>
              <w:t>Qty</w:t>
            </w:r>
          </w:p>
        </w:tc>
        <w:tc>
          <w:tcPr>
            <w:tcW w:w="675" w:type="dxa"/>
            <w:noWrap/>
            <w:hideMark/>
          </w:tcPr>
          <w:p w:rsidR="00E6394C" w:rsidRPr="00E6394C" w:rsidRDefault="00E6394C" w:rsidP="00E6394C">
            <w:pPr>
              <w:pStyle w:val="Default"/>
              <w:rPr>
                <w:b/>
                <w:bCs/>
                <w:sz w:val="23"/>
                <w:szCs w:val="23"/>
              </w:rPr>
            </w:pPr>
            <w:r w:rsidRPr="00E6394C">
              <w:rPr>
                <w:b/>
                <w:bCs/>
                <w:sz w:val="23"/>
                <w:szCs w:val="23"/>
              </w:rPr>
              <w:t>Unit</w:t>
            </w:r>
          </w:p>
        </w:tc>
        <w:tc>
          <w:tcPr>
            <w:tcW w:w="1155" w:type="dxa"/>
            <w:noWrap/>
            <w:hideMark/>
          </w:tcPr>
          <w:p w:rsidR="00E6394C" w:rsidRPr="00E6394C" w:rsidRDefault="00E6394C" w:rsidP="00E6394C">
            <w:pPr>
              <w:pStyle w:val="Default"/>
              <w:rPr>
                <w:b/>
                <w:bCs/>
                <w:sz w:val="23"/>
                <w:szCs w:val="23"/>
              </w:rPr>
            </w:pPr>
            <w:r w:rsidRPr="00E6394C">
              <w:rPr>
                <w:b/>
                <w:bCs/>
                <w:sz w:val="23"/>
                <w:szCs w:val="23"/>
              </w:rPr>
              <w:t xml:space="preserve"> Rate </w:t>
            </w:r>
          </w:p>
        </w:tc>
        <w:tc>
          <w:tcPr>
            <w:tcW w:w="1084" w:type="dxa"/>
            <w:noWrap/>
            <w:hideMark/>
          </w:tcPr>
          <w:p w:rsidR="00E6394C" w:rsidRPr="00E6394C" w:rsidRDefault="00E6394C" w:rsidP="00E6394C">
            <w:pPr>
              <w:pStyle w:val="Default"/>
              <w:rPr>
                <w:b/>
                <w:bCs/>
                <w:sz w:val="23"/>
                <w:szCs w:val="23"/>
              </w:rPr>
            </w:pPr>
            <w:r w:rsidRPr="00E6394C">
              <w:rPr>
                <w:b/>
                <w:bCs/>
                <w:sz w:val="23"/>
                <w:szCs w:val="23"/>
              </w:rPr>
              <w:t>P.Unit</w:t>
            </w:r>
          </w:p>
        </w:tc>
        <w:tc>
          <w:tcPr>
            <w:tcW w:w="1818" w:type="dxa"/>
            <w:noWrap/>
            <w:hideMark/>
          </w:tcPr>
          <w:p w:rsidR="00E6394C" w:rsidRPr="00E6394C" w:rsidRDefault="00E6394C" w:rsidP="00E6394C">
            <w:pPr>
              <w:pStyle w:val="Default"/>
              <w:rPr>
                <w:b/>
                <w:bCs/>
                <w:sz w:val="23"/>
                <w:szCs w:val="23"/>
              </w:rPr>
            </w:pPr>
            <w:r w:rsidRPr="00E6394C">
              <w:rPr>
                <w:b/>
                <w:bCs/>
                <w:sz w:val="23"/>
                <w:szCs w:val="23"/>
              </w:rPr>
              <w:t xml:space="preserve"> Total (Rs.) </w:t>
            </w:r>
          </w:p>
        </w:tc>
      </w:tr>
      <w:tr w:rsidR="00E6394C" w:rsidRPr="00E6394C" w:rsidTr="00E6394C">
        <w:trPr>
          <w:trHeight w:val="315"/>
        </w:trPr>
        <w:tc>
          <w:tcPr>
            <w:tcW w:w="675" w:type="dxa"/>
            <w:hideMark/>
          </w:tcPr>
          <w:p w:rsidR="00E6394C" w:rsidRPr="00E6394C" w:rsidRDefault="00E6394C" w:rsidP="00E6394C">
            <w:pPr>
              <w:pStyle w:val="Default"/>
              <w:rPr>
                <w:bCs/>
                <w:sz w:val="23"/>
                <w:szCs w:val="23"/>
              </w:rPr>
            </w:pPr>
            <w:r w:rsidRPr="00E6394C">
              <w:rPr>
                <w:bCs/>
                <w:sz w:val="23"/>
                <w:szCs w:val="23"/>
              </w:rPr>
              <w:t> </w:t>
            </w:r>
          </w:p>
        </w:tc>
        <w:tc>
          <w:tcPr>
            <w:tcW w:w="7353" w:type="dxa"/>
            <w:gridSpan w:val="5"/>
            <w:hideMark/>
          </w:tcPr>
          <w:p w:rsidR="00E6394C" w:rsidRPr="00E6394C" w:rsidRDefault="00E6394C" w:rsidP="00E6394C">
            <w:pPr>
              <w:pStyle w:val="Default"/>
              <w:rPr>
                <w:bCs/>
                <w:sz w:val="23"/>
                <w:szCs w:val="23"/>
              </w:rPr>
            </w:pPr>
            <w:r w:rsidRPr="00E6394C">
              <w:rPr>
                <w:bCs/>
                <w:sz w:val="23"/>
                <w:szCs w:val="23"/>
              </w:rPr>
              <w:t>Part A (Civil Work) Schedule Items</w:t>
            </w:r>
          </w:p>
        </w:tc>
        <w:tc>
          <w:tcPr>
            <w:tcW w:w="1818" w:type="dxa"/>
            <w:hideMark/>
          </w:tcPr>
          <w:p w:rsidR="00E6394C" w:rsidRPr="00E6394C" w:rsidRDefault="00E6394C" w:rsidP="00E6394C">
            <w:pPr>
              <w:pStyle w:val="Default"/>
              <w:rPr>
                <w:bCs/>
                <w:sz w:val="23"/>
                <w:szCs w:val="23"/>
              </w:rPr>
            </w:pPr>
            <w:r w:rsidRPr="00E6394C">
              <w:rPr>
                <w:bCs/>
                <w:sz w:val="23"/>
                <w:szCs w:val="23"/>
              </w:rPr>
              <w:t> </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1</w:t>
            </w:r>
          </w:p>
        </w:tc>
        <w:tc>
          <w:tcPr>
            <w:tcW w:w="3533" w:type="dxa"/>
            <w:hideMark/>
          </w:tcPr>
          <w:p w:rsidR="00E6394C" w:rsidRPr="00E6394C" w:rsidRDefault="00E6394C" w:rsidP="00E6394C">
            <w:pPr>
              <w:pStyle w:val="Default"/>
              <w:rPr>
                <w:bCs/>
                <w:sz w:val="23"/>
                <w:szCs w:val="23"/>
              </w:rPr>
            </w:pPr>
            <w:r w:rsidRPr="00E6394C">
              <w:rPr>
                <w:bCs/>
                <w:sz w:val="23"/>
                <w:szCs w:val="23"/>
              </w:rPr>
              <w:t>Re</w:t>
            </w:r>
            <w:r>
              <w:rPr>
                <w:bCs/>
                <w:sz w:val="23"/>
                <w:szCs w:val="23"/>
              </w:rPr>
              <w:t>-</w:t>
            </w:r>
            <w:r w:rsidRPr="00E6394C">
              <w:rPr>
                <w:bCs/>
                <w:sz w:val="23"/>
                <w:szCs w:val="23"/>
              </w:rPr>
              <w:t>handling of earth work up to lead of 50'ft (9b-P-02)</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30191</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1,058.75</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0%Cft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31,965</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2</w:t>
            </w:r>
          </w:p>
        </w:tc>
        <w:tc>
          <w:tcPr>
            <w:tcW w:w="3533" w:type="dxa"/>
            <w:noWrap/>
            <w:hideMark/>
          </w:tcPr>
          <w:p w:rsidR="00E6394C" w:rsidRPr="00E6394C" w:rsidRDefault="00E6394C" w:rsidP="00E6394C">
            <w:pPr>
              <w:pStyle w:val="Default"/>
              <w:rPr>
                <w:bCs/>
                <w:sz w:val="23"/>
                <w:szCs w:val="23"/>
              </w:rPr>
            </w:pPr>
            <w:r w:rsidRPr="00E6394C">
              <w:rPr>
                <w:bCs/>
                <w:sz w:val="23"/>
                <w:szCs w:val="23"/>
              </w:rPr>
              <w:t>Removing cement plaster (53-p13)</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23402</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121.00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28,316</w:t>
            </w:r>
          </w:p>
        </w:tc>
      </w:tr>
      <w:tr w:rsidR="00E6394C" w:rsidRPr="00E6394C" w:rsidTr="00E6394C">
        <w:trPr>
          <w:trHeight w:val="600"/>
        </w:trPr>
        <w:tc>
          <w:tcPr>
            <w:tcW w:w="675" w:type="dxa"/>
            <w:noWrap/>
            <w:hideMark/>
          </w:tcPr>
          <w:p w:rsidR="00E6394C" w:rsidRPr="00E6394C" w:rsidRDefault="00E6394C" w:rsidP="00E6394C">
            <w:pPr>
              <w:pStyle w:val="Default"/>
              <w:rPr>
                <w:bCs/>
                <w:sz w:val="23"/>
                <w:szCs w:val="23"/>
              </w:rPr>
            </w:pPr>
            <w:r w:rsidRPr="00E6394C">
              <w:rPr>
                <w:bCs/>
                <w:sz w:val="23"/>
                <w:szCs w:val="23"/>
              </w:rPr>
              <w:t>3</w:t>
            </w:r>
          </w:p>
        </w:tc>
        <w:tc>
          <w:tcPr>
            <w:tcW w:w="3533" w:type="dxa"/>
            <w:hideMark/>
          </w:tcPr>
          <w:p w:rsidR="00E6394C" w:rsidRPr="00E6394C" w:rsidRDefault="00E6394C" w:rsidP="00E6394C">
            <w:pPr>
              <w:pStyle w:val="Default"/>
              <w:rPr>
                <w:bCs/>
                <w:sz w:val="23"/>
                <w:szCs w:val="23"/>
              </w:rPr>
            </w:pPr>
            <w:r w:rsidRPr="00E6394C">
              <w:rPr>
                <w:bCs/>
                <w:sz w:val="23"/>
                <w:szCs w:val="23"/>
              </w:rPr>
              <w:t xml:space="preserve">Dismantling brick work in lime or cement mortar </w:t>
            </w:r>
            <w:r w:rsidRPr="00E6394C">
              <w:rPr>
                <w:bCs/>
                <w:sz w:val="23"/>
                <w:szCs w:val="23"/>
              </w:rPr>
              <w:br/>
              <w:t>(13-P-10)</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41760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1,285.63</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536,879</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4</w:t>
            </w:r>
          </w:p>
        </w:tc>
        <w:tc>
          <w:tcPr>
            <w:tcW w:w="3533" w:type="dxa"/>
            <w:hideMark/>
          </w:tcPr>
          <w:p w:rsidR="00E6394C" w:rsidRPr="00E6394C" w:rsidRDefault="00E6394C" w:rsidP="00E6394C">
            <w:pPr>
              <w:pStyle w:val="Default"/>
              <w:rPr>
                <w:bCs/>
                <w:sz w:val="23"/>
                <w:szCs w:val="23"/>
              </w:rPr>
            </w:pPr>
            <w:r w:rsidRPr="00E6394C">
              <w:rPr>
                <w:bCs/>
                <w:sz w:val="23"/>
                <w:szCs w:val="23"/>
              </w:rPr>
              <w:t>Dismantling C.C plain 1:3:6 (19b-P10)</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19442</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1,306.80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254,071</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5</w:t>
            </w:r>
          </w:p>
        </w:tc>
        <w:tc>
          <w:tcPr>
            <w:tcW w:w="3533" w:type="dxa"/>
            <w:hideMark/>
          </w:tcPr>
          <w:p w:rsidR="00E6394C" w:rsidRPr="00E6394C" w:rsidRDefault="00E6394C" w:rsidP="00E6394C">
            <w:pPr>
              <w:pStyle w:val="Default"/>
              <w:rPr>
                <w:bCs/>
                <w:sz w:val="23"/>
                <w:szCs w:val="23"/>
              </w:rPr>
            </w:pPr>
            <w:r w:rsidRPr="00E6394C">
              <w:rPr>
                <w:bCs/>
                <w:sz w:val="23"/>
                <w:szCs w:val="23"/>
              </w:rPr>
              <w:t>Removing Doors with Chowkets (33a-P12)</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96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Nos.</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142.18</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P.No</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13,649</w:t>
            </w:r>
          </w:p>
        </w:tc>
      </w:tr>
      <w:tr w:rsidR="00E6394C" w:rsidRPr="00E6394C" w:rsidTr="00E6394C">
        <w:trPr>
          <w:trHeight w:val="600"/>
        </w:trPr>
        <w:tc>
          <w:tcPr>
            <w:tcW w:w="675" w:type="dxa"/>
            <w:noWrap/>
            <w:hideMark/>
          </w:tcPr>
          <w:p w:rsidR="00E6394C" w:rsidRPr="00E6394C" w:rsidRDefault="00E6394C" w:rsidP="00E6394C">
            <w:pPr>
              <w:pStyle w:val="Default"/>
              <w:rPr>
                <w:bCs/>
                <w:sz w:val="23"/>
                <w:szCs w:val="23"/>
              </w:rPr>
            </w:pPr>
            <w:r w:rsidRPr="00E6394C">
              <w:rPr>
                <w:bCs/>
                <w:sz w:val="23"/>
                <w:szCs w:val="23"/>
              </w:rPr>
              <w:t>6</w:t>
            </w:r>
          </w:p>
        </w:tc>
        <w:tc>
          <w:tcPr>
            <w:tcW w:w="3533" w:type="dxa"/>
            <w:hideMark/>
          </w:tcPr>
          <w:p w:rsidR="00E6394C" w:rsidRPr="00E6394C" w:rsidRDefault="00E6394C" w:rsidP="00E6394C">
            <w:pPr>
              <w:pStyle w:val="Default"/>
              <w:rPr>
                <w:bCs/>
                <w:sz w:val="23"/>
                <w:szCs w:val="23"/>
              </w:rPr>
            </w:pPr>
            <w:r w:rsidRPr="00E6394C">
              <w:rPr>
                <w:bCs/>
                <w:sz w:val="23"/>
                <w:szCs w:val="23"/>
              </w:rPr>
              <w:t xml:space="preserve">Removing Windows &amp; sky Light with Chowkets. </w:t>
            </w:r>
            <w:r w:rsidRPr="00E6394C">
              <w:rPr>
                <w:bCs/>
                <w:sz w:val="23"/>
                <w:szCs w:val="23"/>
              </w:rPr>
              <w:br/>
              <w:t>(33B-P12)</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96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Nos</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102.85</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P.No</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9,874</w:t>
            </w:r>
          </w:p>
        </w:tc>
      </w:tr>
      <w:tr w:rsidR="00E6394C" w:rsidRPr="00E6394C" w:rsidTr="00E6394C">
        <w:trPr>
          <w:trHeight w:val="1035"/>
        </w:trPr>
        <w:tc>
          <w:tcPr>
            <w:tcW w:w="675" w:type="dxa"/>
            <w:noWrap/>
            <w:hideMark/>
          </w:tcPr>
          <w:p w:rsidR="00E6394C" w:rsidRPr="00E6394C" w:rsidRDefault="00E6394C" w:rsidP="00E6394C">
            <w:pPr>
              <w:pStyle w:val="Default"/>
              <w:rPr>
                <w:bCs/>
                <w:sz w:val="23"/>
                <w:szCs w:val="23"/>
              </w:rPr>
            </w:pPr>
            <w:r w:rsidRPr="00E6394C">
              <w:rPr>
                <w:bCs/>
                <w:sz w:val="23"/>
                <w:szCs w:val="23"/>
              </w:rPr>
              <w:t>7</w:t>
            </w:r>
          </w:p>
        </w:tc>
        <w:tc>
          <w:tcPr>
            <w:tcW w:w="3533" w:type="dxa"/>
            <w:hideMark/>
          </w:tcPr>
          <w:p w:rsidR="00E6394C" w:rsidRPr="00E6394C" w:rsidRDefault="00E6394C" w:rsidP="00E6394C">
            <w:pPr>
              <w:pStyle w:val="Default"/>
              <w:rPr>
                <w:bCs/>
                <w:sz w:val="23"/>
                <w:szCs w:val="23"/>
              </w:rPr>
            </w:pPr>
            <w:r w:rsidRPr="00E6394C">
              <w:rPr>
                <w:bCs/>
                <w:sz w:val="23"/>
                <w:szCs w:val="23"/>
              </w:rPr>
              <w:t>Dismantling cement concrete reinforced separating reinforcement from concrete cleaning and straightening the same (20-P10)</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4980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5,445.00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271,161</w:t>
            </w:r>
          </w:p>
        </w:tc>
      </w:tr>
      <w:tr w:rsidR="00E6394C" w:rsidRPr="00E6394C" w:rsidTr="00E6394C">
        <w:trPr>
          <w:trHeight w:val="1290"/>
        </w:trPr>
        <w:tc>
          <w:tcPr>
            <w:tcW w:w="675" w:type="dxa"/>
            <w:noWrap/>
            <w:hideMark/>
          </w:tcPr>
          <w:p w:rsidR="00E6394C" w:rsidRPr="00E6394C" w:rsidRDefault="00E6394C" w:rsidP="00E6394C">
            <w:pPr>
              <w:pStyle w:val="Default"/>
              <w:rPr>
                <w:bCs/>
                <w:sz w:val="23"/>
                <w:szCs w:val="23"/>
              </w:rPr>
            </w:pPr>
            <w:r w:rsidRPr="00E6394C">
              <w:rPr>
                <w:bCs/>
                <w:sz w:val="23"/>
                <w:szCs w:val="23"/>
              </w:rPr>
              <w:t>8</w:t>
            </w:r>
          </w:p>
        </w:tc>
        <w:tc>
          <w:tcPr>
            <w:tcW w:w="3533" w:type="dxa"/>
            <w:hideMark/>
          </w:tcPr>
          <w:p w:rsidR="00E6394C" w:rsidRPr="00E6394C" w:rsidRDefault="00E6394C" w:rsidP="00E6394C">
            <w:pPr>
              <w:pStyle w:val="Default"/>
              <w:rPr>
                <w:bCs/>
                <w:sz w:val="23"/>
                <w:szCs w:val="23"/>
              </w:rPr>
            </w:pPr>
            <w:r w:rsidRPr="00E6394C">
              <w:rPr>
                <w:bCs/>
                <w:sz w:val="23"/>
                <w:szCs w:val="23"/>
              </w:rPr>
              <w:t xml:space="preserve"> RCCwork in roof slab beams columns rafts,</w:t>
            </w:r>
            <w:r>
              <w:rPr>
                <w:bCs/>
                <w:sz w:val="23"/>
                <w:szCs w:val="23"/>
              </w:rPr>
              <w:t xml:space="preserve"> </w:t>
            </w:r>
            <w:r w:rsidRPr="00E6394C">
              <w:rPr>
                <w:bCs/>
                <w:sz w:val="23"/>
                <w:szCs w:val="23"/>
              </w:rPr>
              <w:t>lintels and other structure members laid in site or precast ;laid in position complete in all respects .(1) Ratio (1:2:4) 90 lbs cement 2 cft sand 4cft shingle 1/8" to 1/4" gauge(6a-P16)</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10090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309.78</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P.Cft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3,125,680</w:t>
            </w:r>
          </w:p>
        </w:tc>
      </w:tr>
      <w:tr w:rsidR="00E6394C" w:rsidRPr="00E6394C" w:rsidTr="00E6394C">
        <w:trPr>
          <w:trHeight w:val="1200"/>
        </w:trPr>
        <w:tc>
          <w:tcPr>
            <w:tcW w:w="675" w:type="dxa"/>
            <w:noWrap/>
            <w:hideMark/>
          </w:tcPr>
          <w:p w:rsidR="00E6394C" w:rsidRPr="00E6394C" w:rsidRDefault="00E6394C" w:rsidP="00E6394C">
            <w:pPr>
              <w:pStyle w:val="Default"/>
              <w:rPr>
                <w:bCs/>
                <w:sz w:val="23"/>
                <w:szCs w:val="23"/>
              </w:rPr>
            </w:pPr>
            <w:r w:rsidRPr="00E6394C">
              <w:rPr>
                <w:bCs/>
                <w:sz w:val="23"/>
                <w:szCs w:val="23"/>
              </w:rPr>
              <w:t>9</w:t>
            </w:r>
          </w:p>
        </w:tc>
        <w:tc>
          <w:tcPr>
            <w:tcW w:w="3533" w:type="dxa"/>
            <w:hideMark/>
          </w:tcPr>
          <w:p w:rsidR="00E6394C" w:rsidRPr="00E6394C" w:rsidRDefault="00E6394C" w:rsidP="00E6394C">
            <w:pPr>
              <w:pStyle w:val="Default"/>
              <w:rPr>
                <w:bCs/>
                <w:sz w:val="23"/>
                <w:szCs w:val="23"/>
              </w:rPr>
            </w:pPr>
            <w:r w:rsidRPr="00E6394C">
              <w:rPr>
                <w:bCs/>
                <w:sz w:val="23"/>
                <w:szCs w:val="23"/>
              </w:rPr>
              <w:t>Fabrication of mild steel reinforcement for concrete including cutting bending laying in position ,making joints and fastenings including cost of binding wire (also including removal of rust from bars.) (8,p16)</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630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Cwt</w:t>
            </w:r>
          </w:p>
        </w:tc>
        <w:tc>
          <w:tcPr>
            <w:tcW w:w="1155" w:type="dxa"/>
            <w:vAlign w:val="center"/>
            <w:hideMark/>
          </w:tcPr>
          <w:p w:rsidR="00E6394C" w:rsidRPr="00E6394C" w:rsidRDefault="00E6394C" w:rsidP="00E6394C">
            <w:pPr>
              <w:pStyle w:val="Default"/>
              <w:jc w:val="center"/>
              <w:rPr>
                <w:bCs/>
                <w:sz w:val="23"/>
                <w:szCs w:val="23"/>
              </w:rPr>
            </w:pPr>
            <w:r w:rsidRPr="00E6394C">
              <w:rPr>
                <w:bCs/>
                <w:sz w:val="23"/>
                <w:szCs w:val="23"/>
              </w:rPr>
              <w:t>5001.70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P.Cwt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3,151,071</w:t>
            </w:r>
          </w:p>
        </w:tc>
      </w:tr>
      <w:tr w:rsidR="00E6394C" w:rsidRPr="00E6394C" w:rsidTr="00E6394C">
        <w:trPr>
          <w:trHeight w:val="900"/>
        </w:trPr>
        <w:tc>
          <w:tcPr>
            <w:tcW w:w="675" w:type="dxa"/>
            <w:noWrap/>
            <w:hideMark/>
          </w:tcPr>
          <w:p w:rsidR="00E6394C" w:rsidRPr="00E6394C" w:rsidRDefault="00E6394C" w:rsidP="00E6394C">
            <w:pPr>
              <w:pStyle w:val="Default"/>
              <w:rPr>
                <w:bCs/>
                <w:sz w:val="23"/>
                <w:szCs w:val="23"/>
              </w:rPr>
            </w:pPr>
            <w:r w:rsidRPr="00E6394C">
              <w:rPr>
                <w:bCs/>
                <w:sz w:val="23"/>
                <w:szCs w:val="23"/>
              </w:rPr>
              <w:t>10</w:t>
            </w:r>
          </w:p>
        </w:tc>
        <w:tc>
          <w:tcPr>
            <w:tcW w:w="3533" w:type="dxa"/>
            <w:hideMark/>
          </w:tcPr>
          <w:p w:rsidR="00E6394C" w:rsidRPr="00E6394C" w:rsidRDefault="00E6394C" w:rsidP="00E6394C">
            <w:pPr>
              <w:pStyle w:val="Default"/>
              <w:rPr>
                <w:bCs/>
                <w:sz w:val="23"/>
                <w:szCs w:val="23"/>
              </w:rPr>
            </w:pPr>
            <w:r w:rsidRPr="00E6394C">
              <w:rPr>
                <w:bCs/>
                <w:sz w:val="23"/>
                <w:szCs w:val="23"/>
              </w:rPr>
              <w:t>P/L Double layer of polythene s</w:t>
            </w:r>
            <w:r>
              <w:rPr>
                <w:bCs/>
                <w:sz w:val="23"/>
                <w:szCs w:val="23"/>
              </w:rPr>
              <w:t>heet0.13 mm thick for water proo</w:t>
            </w:r>
            <w:r w:rsidRPr="00E6394C">
              <w:rPr>
                <w:bCs/>
                <w:sz w:val="23"/>
                <w:szCs w:val="23"/>
              </w:rPr>
              <w:t>fing as per specification and instruction of engineer.(38-p37)</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62558</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21.40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1,338,736</w:t>
            </w:r>
          </w:p>
        </w:tc>
      </w:tr>
      <w:tr w:rsidR="00E6394C" w:rsidRPr="00E6394C" w:rsidTr="00E6394C">
        <w:trPr>
          <w:trHeight w:val="1200"/>
        </w:trPr>
        <w:tc>
          <w:tcPr>
            <w:tcW w:w="675" w:type="dxa"/>
            <w:noWrap/>
            <w:hideMark/>
          </w:tcPr>
          <w:p w:rsidR="00E6394C" w:rsidRPr="00E6394C" w:rsidRDefault="00E6394C" w:rsidP="00E6394C">
            <w:pPr>
              <w:pStyle w:val="Default"/>
              <w:rPr>
                <w:bCs/>
                <w:sz w:val="23"/>
                <w:szCs w:val="23"/>
              </w:rPr>
            </w:pPr>
            <w:r w:rsidRPr="00E6394C">
              <w:rPr>
                <w:bCs/>
                <w:sz w:val="23"/>
                <w:szCs w:val="23"/>
              </w:rPr>
              <w:t>11</w:t>
            </w:r>
          </w:p>
        </w:tc>
        <w:tc>
          <w:tcPr>
            <w:tcW w:w="3533" w:type="dxa"/>
            <w:hideMark/>
          </w:tcPr>
          <w:p w:rsidR="00E6394C" w:rsidRPr="00E6394C" w:rsidRDefault="00E6394C" w:rsidP="00E6394C">
            <w:pPr>
              <w:pStyle w:val="Default"/>
              <w:rPr>
                <w:bCs/>
                <w:sz w:val="23"/>
                <w:szCs w:val="23"/>
              </w:rPr>
            </w:pPr>
            <w:r w:rsidRPr="00E6394C">
              <w:rPr>
                <w:bCs/>
                <w:sz w:val="23"/>
                <w:szCs w:val="23"/>
              </w:rPr>
              <w:t xml:space="preserve">Single layer of tile 9" x 4 1/2" x 2" laid over 4" earth 1" mud plaster without bhoosa grouted with cement sand 1:3 on  top of R.C.C </w:t>
            </w:r>
            <w:r w:rsidRPr="00E6394C">
              <w:rPr>
                <w:bCs/>
                <w:sz w:val="23"/>
                <w:szCs w:val="23"/>
              </w:rPr>
              <w:lastRenderedPageBreak/>
              <w:t xml:space="preserve">slab proved with 1:3 34 Lbs bitumen coating sand blinded (5-p33) </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lastRenderedPageBreak/>
              <w:t>62558</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5,310.38</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3,322,055</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lastRenderedPageBreak/>
              <w:t>12</w:t>
            </w:r>
          </w:p>
        </w:tc>
        <w:tc>
          <w:tcPr>
            <w:tcW w:w="3533" w:type="dxa"/>
            <w:hideMark/>
          </w:tcPr>
          <w:p w:rsidR="00E6394C" w:rsidRPr="00E6394C" w:rsidRDefault="00E6394C" w:rsidP="00E6394C">
            <w:pPr>
              <w:pStyle w:val="Default"/>
              <w:rPr>
                <w:bCs/>
                <w:sz w:val="23"/>
                <w:szCs w:val="23"/>
              </w:rPr>
            </w:pPr>
            <w:r w:rsidRPr="00E6394C">
              <w:rPr>
                <w:bCs/>
                <w:sz w:val="23"/>
                <w:szCs w:val="23"/>
              </w:rPr>
              <w:t>Fixing water spout or parnal  (37,p37)</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256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Each</w:t>
            </w:r>
          </w:p>
        </w:tc>
        <w:tc>
          <w:tcPr>
            <w:tcW w:w="1155" w:type="dxa"/>
            <w:vAlign w:val="center"/>
            <w:hideMark/>
          </w:tcPr>
          <w:p w:rsidR="00E6394C" w:rsidRPr="00E6394C" w:rsidRDefault="00E6394C" w:rsidP="00E6394C">
            <w:pPr>
              <w:pStyle w:val="Default"/>
              <w:jc w:val="center"/>
              <w:rPr>
                <w:bCs/>
                <w:sz w:val="23"/>
                <w:szCs w:val="23"/>
              </w:rPr>
            </w:pPr>
            <w:r w:rsidRPr="00E6394C">
              <w:rPr>
                <w:bCs/>
                <w:sz w:val="23"/>
                <w:szCs w:val="23"/>
              </w:rPr>
              <w:t>211.75</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Each</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54,208</w:t>
            </w:r>
          </w:p>
        </w:tc>
      </w:tr>
      <w:tr w:rsidR="00E6394C" w:rsidRPr="00E6394C" w:rsidTr="00E6394C">
        <w:trPr>
          <w:trHeight w:val="1200"/>
        </w:trPr>
        <w:tc>
          <w:tcPr>
            <w:tcW w:w="675" w:type="dxa"/>
            <w:noWrap/>
            <w:hideMark/>
          </w:tcPr>
          <w:p w:rsidR="00E6394C" w:rsidRPr="00E6394C" w:rsidRDefault="00E6394C" w:rsidP="00E6394C">
            <w:pPr>
              <w:pStyle w:val="Default"/>
              <w:rPr>
                <w:bCs/>
                <w:sz w:val="23"/>
                <w:szCs w:val="23"/>
              </w:rPr>
            </w:pPr>
            <w:r w:rsidRPr="00E6394C">
              <w:rPr>
                <w:bCs/>
                <w:sz w:val="23"/>
                <w:szCs w:val="23"/>
              </w:rPr>
              <w:t>13</w:t>
            </w:r>
          </w:p>
        </w:tc>
        <w:tc>
          <w:tcPr>
            <w:tcW w:w="3533" w:type="dxa"/>
            <w:hideMark/>
          </w:tcPr>
          <w:p w:rsidR="00E6394C" w:rsidRPr="00E6394C" w:rsidRDefault="00E6394C" w:rsidP="00E6394C">
            <w:pPr>
              <w:pStyle w:val="Default"/>
              <w:rPr>
                <w:bCs/>
                <w:sz w:val="23"/>
                <w:szCs w:val="23"/>
              </w:rPr>
            </w:pPr>
            <w:r w:rsidRPr="00E6394C">
              <w:rPr>
                <w:bCs/>
                <w:sz w:val="23"/>
                <w:szCs w:val="23"/>
              </w:rPr>
              <w:t>Extra Labour rate for making cement plaster patts/band around straight or carved opening and around the edges of roof slab the width not less than 6" with fine finishing as drected by Engineer Incharge.(35-P-54)</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8634</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Rft</w:t>
            </w:r>
          </w:p>
        </w:tc>
        <w:tc>
          <w:tcPr>
            <w:tcW w:w="1155" w:type="dxa"/>
            <w:vAlign w:val="center"/>
            <w:hideMark/>
          </w:tcPr>
          <w:p w:rsidR="00E6394C" w:rsidRPr="00E6394C" w:rsidRDefault="00E6394C" w:rsidP="00E6394C">
            <w:pPr>
              <w:pStyle w:val="Default"/>
              <w:jc w:val="center"/>
              <w:rPr>
                <w:bCs/>
                <w:sz w:val="23"/>
                <w:szCs w:val="23"/>
              </w:rPr>
            </w:pPr>
            <w:r w:rsidRPr="00E6394C">
              <w:rPr>
                <w:bCs/>
                <w:sz w:val="23"/>
                <w:szCs w:val="23"/>
              </w:rPr>
              <w:t>19.36</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P.Rft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167,159</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14</w:t>
            </w:r>
          </w:p>
        </w:tc>
        <w:tc>
          <w:tcPr>
            <w:tcW w:w="3533" w:type="dxa"/>
            <w:hideMark/>
          </w:tcPr>
          <w:p w:rsidR="00E6394C" w:rsidRPr="00E6394C" w:rsidRDefault="00E6394C" w:rsidP="00E6394C">
            <w:pPr>
              <w:pStyle w:val="Default"/>
              <w:rPr>
                <w:bCs/>
                <w:sz w:val="23"/>
                <w:szCs w:val="23"/>
              </w:rPr>
            </w:pPr>
            <w:r w:rsidRPr="00E6394C">
              <w:rPr>
                <w:bCs/>
                <w:sz w:val="23"/>
                <w:szCs w:val="23"/>
              </w:rPr>
              <w:t>Pacca brick work in ground floor in (5e-p20)</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12960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12,674.36</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1,642,597</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15</w:t>
            </w:r>
          </w:p>
        </w:tc>
        <w:tc>
          <w:tcPr>
            <w:tcW w:w="3533" w:type="dxa"/>
            <w:hideMark/>
          </w:tcPr>
          <w:p w:rsidR="00E6394C" w:rsidRPr="00E6394C" w:rsidRDefault="00E6394C" w:rsidP="00E6394C">
            <w:pPr>
              <w:pStyle w:val="Default"/>
              <w:rPr>
                <w:bCs/>
                <w:sz w:val="23"/>
                <w:szCs w:val="23"/>
              </w:rPr>
            </w:pPr>
            <w:r w:rsidRPr="00E6394C">
              <w:rPr>
                <w:bCs/>
                <w:sz w:val="23"/>
                <w:szCs w:val="23"/>
              </w:rPr>
              <w:t>Applying floating coat of cement 1/32" thick (14-p52)</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23402</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660.00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154,451</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16</w:t>
            </w:r>
          </w:p>
        </w:tc>
        <w:tc>
          <w:tcPr>
            <w:tcW w:w="3533" w:type="dxa"/>
            <w:hideMark/>
          </w:tcPr>
          <w:p w:rsidR="00E6394C" w:rsidRPr="00E6394C" w:rsidRDefault="00E6394C" w:rsidP="00E6394C">
            <w:pPr>
              <w:pStyle w:val="Default"/>
              <w:rPr>
                <w:bCs/>
                <w:sz w:val="23"/>
                <w:szCs w:val="23"/>
              </w:rPr>
            </w:pPr>
            <w:r w:rsidRPr="00E6394C">
              <w:rPr>
                <w:bCs/>
                <w:sz w:val="23"/>
                <w:szCs w:val="23"/>
              </w:rPr>
              <w:t>Cement plaster 1/2" 1:6  upto 12' height (11a-p51)</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23402</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2,206.60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516,380</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17</w:t>
            </w:r>
          </w:p>
        </w:tc>
        <w:tc>
          <w:tcPr>
            <w:tcW w:w="3533" w:type="dxa"/>
            <w:hideMark/>
          </w:tcPr>
          <w:p w:rsidR="00E6394C" w:rsidRPr="00E6394C" w:rsidRDefault="00E6394C" w:rsidP="00E6394C">
            <w:pPr>
              <w:pStyle w:val="Default"/>
              <w:rPr>
                <w:bCs/>
                <w:sz w:val="23"/>
                <w:szCs w:val="23"/>
              </w:rPr>
            </w:pPr>
            <w:r w:rsidRPr="00E6394C">
              <w:rPr>
                <w:bCs/>
                <w:sz w:val="23"/>
                <w:szCs w:val="23"/>
              </w:rPr>
              <w:t>Cement plaster 3/8" 1:4 upto12' height (11a,p51)</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23402</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2,197.52</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514,255</w:t>
            </w:r>
          </w:p>
        </w:tc>
      </w:tr>
      <w:tr w:rsidR="00E6394C" w:rsidRPr="00E6394C" w:rsidTr="00E6394C">
        <w:trPr>
          <w:trHeight w:val="900"/>
        </w:trPr>
        <w:tc>
          <w:tcPr>
            <w:tcW w:w="675" w:type="dxa"/>
            <w:noWrap/>
            <w:hideMark/>
          </w:tcPr>
          <w:p w:rsidR="00E6394C" w:rsidRPr="00E6394C" w:rsidRDefault="00E6394C" w:rsidP="00E6394C">
            <w:pPr>
              <w:pStyle w:val="Default"/>
              <w:rPr>
                <w:bCs/>
                <w:sz w:val="23"/>
                <w:szCs w:val="23"/>
              </w:rPr>
            </w:pPr>
            <w:r w:rsidRPr="00E6394C">
              <w:rPr>
                <w:bCs/>
                <w:sz w:val="23"/>
                <w:szCs w:val="23"/>
              </w:rPr>
              <w:t>18</w:t>
            </w:r>
          </w:p>
        </w:tc>
        <w:tc>
          <w:tcPr>
            <w:tcW w:w="3533" w:type="dxa"/>
            <w:hideMark/>
          </w:tcPr>
          <w:p w:rsidR="00E6394C" w:rsidRPr="00E6394C" w:rsidRDefault="00E6394C" w:rsidP="00E6394C">
            <w:pPr>
              <w:pStyle w:val="Default"/>
              <w:rPr>
                <w:bCs/>
                <w:sz w:val="23"/>
                <w:szCs w:val="23"/>
              </w:rPr>
            </w:pPr>
            <w:r w:rsidRPr="00E6394C">
              <w:rPr>
                <w:bCs/>
                <w:sz w:val="23"/>
                <w:szCs w:val="23"/>
              </w:rPr>
              <w:t>Cement concrete plain i/c placing compacting finshing and curing ,complete (i/c Screening and washing of stone aggregate with out shuttering 1:4:8(5i-P15)</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15671</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11,288.75</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%Cft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1,769,065</w:t>
            </w:r>
          </w:p>
        </w:tc>
      </w:tr>
      <w:tr w:rsidR="00E6394C" w:rsidRPr="00E6394C" w:rsidTr="00E6394C">
        <w:trPr>
          <w:trHeight w:val="1035"/>
        </w:trPr>
        <w:tc>
          <w:tcPr>
            <w:tcW w:w="675" w:type="dxa"/>
            <w:noWrap/>
            <w:hideMark/>
          </w:tcPr>
          <w:p w:rsidR="00E6394C" w:rsidRPr="00E6394C" w:rsidRDefault="00E6394C" w:rsidP="00E6394C">
            <w:pPr>
              <w:pStyle w:val="Default"/>
              <w:rPr>
                <w:bCs/>
                <w:sz w:val="23"/>
                <w:szCs w:val="23"/>
              </w:rPr>
            </w:pPr>
            <w:r w:rsidRPr="00E6394C">
              <w:rPr>
                <w:bCs/>
                <w:sz w:val="23"/>
                <w:szCs w:val="23"/>
              </w:rPr>
              <w:t>19</w:t>
            </w:r>
          </w:p>
        </w:tc>
        <w:tc>
          <w:tcPr>
            <w:tcW w:w="3533" w:type="dxa"/>
            <w:hideMark/>
          </w:tcPr>
          <w:p w:rsidR="00E6394C" w:rsidRPr="00E6394C" w:rsidRDefault="00E6394C" w:rsidP="00E6394C">
            <w:pPr>
              <w:pStyle w:val="Default"/>
              <w:rPr>
                <w:bCs/>
                <w:sz w:val="23"/>
                <w:szCs w:val="23"/>
              </w:rPr>
            </w:pPr>
            <w:r w:rsidRPr="00E6394C">
              <w:rPr>
                <w:bCs/>
                <w:sz w:val="23"/>
                <w:szCs w:val="23"/>
              </w:rPr>
              <w:t>Providing and laying 3" thick topping cement concret (1:2:4) including surface finshing and dividing in to panles 1 3" thick (16d-P41)</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18713</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4,411.82</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825,582</w:t>
            </w:r>
          </w:p>
        </w:tc>
      </w:tr>
      <w:tr w:rsidR="00E6394C" w:rsidRPr="00E6394C" w:rsidTr="00E6394C">
        <w:trPr>
          <w:trHeight w:val="1200"/>
        </w:trPr>
        <w:tc>
          <w:tcPr>
            <w:tcW w:w="675" w:type="dxa"/>
            <w:noWrap/>
            <w:hideMark/>
          </w:tcPr>
          <w:p w:rsidR="00E6394C" w:rsidRPr="00E6394C" w:rsidRDefault="00E6394C" w:rsidP="00E6394C">
            <w:pPr>
              <w:pStyle w:val="Default"/>
              <w:rPr>
                <w:bCs/>
                <w:sz w:val="23"/>
                <w:szCs w:val="23"/>
              </w:rPr>
            </w:pPr>
            <w:r w:rsidRPr="00E6394C">
              <w:rPr>
                <w:bCs/>
                <w:sz w:val="23"/>
                <w:szCs w:val="23"/>
              </w:rPr>
              <w:t>20</w:t>
            </w:r>
          </w:p>
        </w:tc>
        <w:tc>
          <w:tcPr>
            <w:tcW w:w="3533" w:type="dxa"/>
            <w:hideMark/>
          </w:tcPr>
          <w:p w:rsidR="00E6394C" w:rsidRPr="00E6394C" w:rsidRDefault="00E6394C" w:rsidP="00A0647F">
            <w:pPr>
              <w:pStyle w:val="Default"/>
              <w:rPr>
                <w:bCs/>
                <w:sz w:val="23"/>
                <w:szCs w:val="23"/>
              </w:rPr>
            </w:pPr>
            <w:r w:rsidRPr="00E6394C">
              <w:rPr>
                <w:bCs/>
                <w:sz w:val="23"/>
                <w:szCs w:val="23"/>
              </w:rPr>
              <w:t>Mosaic Tiles of white cement 12"x12"x1" of approved shade Laid flat in 1:2 white cement mortar over a bed of 3/4"thick lime mortar 1:2 (S.I No.50,Page-46)</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57600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9,314.99</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5,365,434</w:t>
            </w:r>
          </w:p>
        </w:tc>
      </w:tr>
      <w:tr w:rsidR="00E6394C" w:rsidRPr="00E6394C" w:rsidTr="00E6394C">
        <w:trPr>
          <w:trHeight w:val="1800"/>
        </w:trPr>
        <w:tc>
          <w:tcPr>
            <w:tcW w:w="675" w:type="dxa"/>
            <w:noWrap/>
            <w:hideMark/>
          </w:tcPr>
          <w:p w:rsidR="00E6394C" w:rsidRPr="00E6394C" w:rsidRDefault="00E6394C" w:rsidP="00E6394C">
            <w:pPr>
              <w:pStyle w:val="Default"/>
              <w:rPr>
                <w:bCs/>
                <w:sz w:val="23"/>
                <w:szCs w:val="23"/>
              </w:rPr>
            </w:pPr>
            <w:r w:rsidRPr="00E6394C">
              <w:rPr>
                <w:bCs/>
                <w:sz w:val="23"/>
                <w:szCs w:val="23"/>
              </w:rPr>
              <w:t>21</w:t>
            </w:r>
          </w:p>
        </w:tc>
        <w:tc>
          <w:tcPr>
            <w:tcW w:w="3533" w:type="dxa"/>
            <w:hideMark/>
          </w:tcPr>
          <w:p w:rsidR="00E6394C" w:rsidRPr="00E6394C" w:rsidRDefault="00E6394C" w:rsidP="00E6394C">
            <w:pPr>
              <w:pStyle w:val="Default"/>
              <w:rPr>
                <w:bCs/>
                <w:sz w:val="23"/>
                <w:szCs w:val="23"/>
              </w:rPr>
            </w:pPr>
            <w:r w:rsidRPr="00E6394C">
              <w:rPr>
                <w:bCs/>
                <w:sz w:val="23"/>
                <w:szCs w:val="23"/>
              </w:rPr>
              <w:t>Providing and fixing iron grill using solid square bars size 1/2" x 1/2" placed 4" c/c and frame of flat iron patti of 3/4" x 1/4" i/c circle shape at 1'-0" apart fitted with screws and pin i/c painting 3 coats with coat of red oxide paint etc.</w:t>
            </w:r>
            <w:r w:rsidRPr="00E6394C">
              <w:rPr>
                <w:bCs/>
                <w:sz w:val="23"/>
                <w:szCs w:val="23"/>
              </w:rPr>
              <w:br w:type="page"/>
              <w:t>Item 30 Page-94</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1296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194.16</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251,631</w:t>
            </w:r>
          </w:p>
        </w:tc>
      </w:tr>
      <w:tr w:rsidR="00E6394C" w:rsidRPr="00E6394C" w:rsidTr="00E6394C">
        <w:trPr>
          <w:trHeight w:val="1200"/>
        </w:trPr>
        <w:tc>
          <w:tcPr>
            <w:tcW w:w="675" w:type="dxa"/>
            <w:noWrap/>
            <w:hideMark/>
          </w:tcPr>
          <w:p w:rsidR="00E6394C" w:rsidRPr="00E6394C" w:rsidRDefault="00E6394C" w:rsidP="00E6394C">
            <w:pPr>
              <w:pStyle w:val="Default"/>
              <w:rPr>
                <w:bCs/>
                <w:sz w:val="23"/>
                <w:szCs w:val="23"/>
              </w:rPr>
            </w:pPr>
            <w:r w:rsidRPr="00E6394C">
              <w:rPr>
                <w:bCs/>
                <w:sz w:val="23"/>
                <w:szCs w:val="23"/>
              </w:rPr>
              <w:lastRenderedPageBreak/>
              <w:t>22</w:t>
            </w:r>
          </w:p>
        </w:tc>
        <w:tc>
          <w:tcPr>
            <w:tcW w:w="3533" w:type="dxa"/>
            <w:hideMark/>
          </w:tcPr>
          <w:p w:rsidR="00E6394C" w:rsidRPr="00E6394C" w:rsidRDefault="00E6394C" w:rsidP="00E6394C">
            <w:pPr>
              <w:pStyle w:val="Default"/>
              <w:rPr>
                <w:bCs/>
                <w:sz w:val="23"/>
                <w:szCs w:val="23"/>
              </w:rPr>
            </w:pPr>
            <w:r w:rsidRPr="00E6394C">
              <w:rPr>
                <w:bCs/>
                <w:sz w:val="23"/>
                <w:szCs w:val="23"/>
              </w:rPr>
              <w:t xml:space="preserve">Making &amp; fixing steel grated door with 1/16" thick sheeting including angle iron frame 2" x 2"  3/8" and square bars 4" center to center with looking </w:t>
            </w:r>
            <w:r w:rsidR="00A0647F" w:rsidRPr="00E6394C">
              <w:rPr>
                <w:bCs/>
                <w:sz w:val="23"/>
                <w:szCs w:val="23"/>
              </w:rPr>
              <w:t>arrangement</w:t>
            </w:r>
            <w:r w:rsidRPr="00E6394C">
              <w:rPr>
                <w:bCs/>
                <w:sz w:val="23"/>
                <w:szCs w:val="23"/>
              </w:rPr>
              <w:t xml:space="preserve"> (24-P-92)</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700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726.72</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508,704</w:t>
            </w:r>
          </w:p>
        </w:tc>
      </w:tr>
      <w:tr w:rsidR="00E6394C" w:rsidRPr="00E6394C" w:rsidTr="00E6394C">
        <w:trPr>
          <w:trHeight w:val="600"/>
        </w:trPr>
        <w:tc>
          <w:tcPr>
            <w:tcW w:w="675" w:type="dxa"/>
            <w:noWrap/>
            <w:hideMark/>
          </w:tcPr>
          <w:p w:rsidR="00E6394C" w:rsidRPr="00E6394C" w:rsidRDefault="00E6394C" w:rsidP="00E6394C">
            <w:pPr>
              <w:pStyle w:val="Default"/>
              <w:rPr>
                <w:bCs/>
                <w:sz w:val="23"/>
                <w:szCs w:val="23"/>
              </w:rPr>
            </w:pPr>
            <w:r w:rsidRPr="00E6394C">
              <w:rPr>
                <w:bCs/>
                <w:sz w:val="23"/>
                <w:szCs w:val="23"/>
              </w:rPr>
              <w:t>23</w:t>
            </w:r>
          </w:p>
        </w:tc>
        <w:tc>
          <w:tcPr>
            <w:tcW w:w="3533" w:type="dxa"/>
            <w:hideMark/>
          </w:tcPr>
          <w:p w:rsidR="00E6394C" w:rsidRPr="00E6394C" w:rsidRDefault="00E6394C" w:rsidP="00E6394C">
            <w:pPr>
              <w:pStyle w:val="Default"/>
              <w:rPr>
                <w:bCs/>
                <w:sz w:val="23"/>
                <w:szCs w:val="23"/>
              </w:rPr>
            </w:pPr>
            <w:r w:rsidRPr="00E6394C">
              <w:rPr>
                <w:bCs/>
                <w:sz w:val="23"/>
                <w:szCs w:val="23"/>
              </w:rPr>
              <w:t>Supplying and Fixing G.I Frames/Choukhats  of size 7"x2" or 4-1/2"x3" (29,Page92)</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560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Rft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228.90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P.Rft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128,184</w:t>
            </w:r>
          </w:p>
        </w:tc>
      </w:tr>
      <w:tr w:rsidR="00E6394C" w:rsidRPr="00E6394C" w:rsidTr="00E6394C">
        <w:trPr>
          <w:trHeight w:val="900"/>
        </w:trPr>
        <w:tc>
          <w:tcPr>
            <w:tcW w:w="675" w:type="dxa"/>
            <w:noWrap/>
            <w:hideMark/>
          </w:tcPr>
          <w:p w:rsidR="00E6394C" w:rsidRPr="00E6394C" w:rsidRDefault="00E6394C" w:rsidP="00E6394C">
            <w:pPr>
              <w:pStyle w:val="Default"/>
              <w:rPr>
                <w:bCs/>
                <w:sz w:val="23"/>
                <w:szCs w:val="23"/>
              </w:rPr>
            </w:pPr>
            <w:r w:rsidRPr="00E6394C">
              <w:rPr>
                <w:bCs/>
                <w:sz w:val="23"/>
                <w:szCs w:val="23"/>
              </w:rPr>
              <w:t>24</w:t>
            </w:r>
          </w:p>
        </w:tc>
        <w:tc>
          <w:tcPr>
            <w:tcW w:w="3533" w:type="dxa"/>
            <w:hideMark/>
          </w:tcPr>
          <w:p w:rsidR="00E6394C" w:rsidRPr="00E6394C" w:rsidRDefault="00E6394C" w:rsidP="00E6394C">
            <w:pPr>
              <w:pStyle w:val="Default"/>
              <w:rPr>
                <w:bCs/>
                <w:sz w:val="23"/>
                <w:szCs w:val="23"/>
              </w:rPr>
            </w:pPr>
            <w:r w:rsidRPr="00E6394C">
              <w:rPr>
                <w:bCs/>
                <w:sz w:val="23"/>
                <w:szCs w:val="23"/>
              </w:rPr>
              <w:t>Laying Floor of approved coloured glazed tile 1/4" thick laid in white cement &amp; pigment on bed of 3/4" thick cement mortar 1:2 (25-p-42)</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9296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27,747.06</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2,579,367</w:t>
            </w:r>
          </w:p>
        </w:tc>
      </w:tr>
      <w:tr w:rsidR="00E6394C" w:rsidRPr="00E6394C" w:rsidTr="00E6394C">
        <w:trPr>
          <w:trHeight w:val="900"/>
        </w:trPr>
        <w:tc>
          <w:tcPr>
            <w:tcW w:w="675" w:type="dxa"/>
            <w:noWrap/>
            <w:hideMark/>
          </w:tcPr>
          <w:p w:rsidR="00E6394C" w:rsidRPr="00E6394C" w:rsidRDefault="00E6394C" w:rsidP="00E6394C">
            <w:pPr>
              <w:pStyle w:val="Default"/>
              <w:rPr>
                <w:bCs/>
                <w:sz w:val="23"/>
                <w:szCs w:val="23"/>
              </w:rPr>
            </w:pPr>
            <w:r w:rsidRPr="00E6394C">
              <w:rPr>
                <w:bCs/>
                <w:sz w:val="23"/>
                <w:szCs w:val="23"/>
              </w:rPr>
              <w:t>25</w:t>
            </w:r>
          </w:p>
        </w:tc>
        <w:tc>
          <w:tcPr>
            <w:tcW w:w="3533" w:type="dxa"/>
            <w:hideMark/>
          </w:tcPr>
          <w:p w:rsidR="00E6394C" w:rsidRPr="00E6394C" w:rsidRDefault="00E6394C" w:rsidP="00E6394C">
            <w:pPr>
              <w:pStyle w:val="Default"/>
              <w:rPr>
                <w:bCs/>
                <w:sz w:val="23"/>
                <w:szCs w:val="23"/>
              </w:rPr>
            </w:pPr>
            <w:r w:rsidRPr="00E6394C">
              <w:rPr>
                <w:bCs/>
                <w:sz w:val="23"/>
                <w:szCs w:val="23"/>
              </w:rPr>
              <w:t>White glazed tile 1/4" thick dado joints in white cement and laid over 1:2 cement sand mortar 3/4" thick i/c finshing (37-P44)</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14624</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28,253.61</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4,131,808</w:t>
            </w:r>
          </w:p>
        </w:tc>
      </w:tr>
      <w:tr w:rsidR="00E6394C" w:rsidRPr="00E6394C" w:rsidTr="00E6394C">
        <w:trPr>
          <w:trHeight w:val="1500"/>
        </w:trPr>
        <w:tc>
          <w:tcPr>
            <w:tcW w:w="675" w:type="dxa"/>
            <w:noWrap/>
            <w:hideMark/>
          </w:tcPr>
          <w:p w:rsidR="00E6394C" w:rsidRPr="00E6394C" w:rsidRDefault="00E6394C" w:rsidP="00E6394C">
            <w:pPr>
              <w:pStyle w:val="Default"/>
              <w:rPr>
                <w:bCs/>
                <w:sz w:val="23"/>
                <w:szCs w:val="23"/>
              </w:rPr>
            </w:pPr>
            <w:r w:rsidRPr="00E6394C">
              <w:rPr>
                <w:bCs/>
                <w:sz w:val="23"/>
                <w:szCs w:val="23"/>
              </w:rPr>
              <w:t>26</w:t>
            </w:r>
          </w:p>
        </w:tc>
        <w:tc>
          <w:tcPr>
            <w:tcW w:w="3533" w:type="dxa"/>
            <w:hideMark/>
          </w:tcPr>
          <w:p w:rsidR="00E6394C" w:rsidRPr="00E6394C" w:rsidRDefault="00E6394C" w:rsidP="00E6394C">
            <w:pPr>
              <w:pStyle w:val="Default"/>
              <w:rPr>
                <w:bCs/>
                <w:sz w:val="23"/>
                <w:szCs w:val="23"/>
              </w:rPr>
            </w:pPr>
            <w:r w:rsidRPr="00E6394C">
              <w:rPr>
                <w:bCs/>
                <w:sz w:val="23"/>
                <w:szCs w:val="23"/>
              </w:rPr>
              <w:t>1st class Deodar wood wrought joinery in doors and windows etc.fixed in position i/c hold fasts hinges iron tower blts Chowkets cleats handles &amp; cords with hooks etc.3/4" (only shutters).</w:t>
            </w:r>
            <w:r w:rsidRPr="00E6394C">
              <w:rPr>
                <w:bCs/>
                <w:sz w:val="23"/>
                <w:szCs w:val="23"/>
              </w:rPr>
              <w:br/>
              <w:t xml:space="preserve"> (7a-P57)</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850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902.53</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767,151</w:t>
            </w:r>
          </w:p>
        </w:tc>
      </w:tr>
      <w:tr w:rsidR="00E6394C" w:rsidRPr="00E6394C" w:rsidTr="00E6394C">
        <w:trPr>
          <w:trHeight w:val="765"/>
        </w:trPr>
        <w:tc>
          <w:tcPr>
            <w:tcW w:w="675" w:type="dxa"/>
            <w:noWrap/>
            <w:hideMark/>
          </w:tcPr>
          <w:p w:rsidR="00E6394C" w:rsidRPr="00E6394C" w:rsidRDefault="00E6394C" w:rsidP="00E6394C">
            <w:pPr>
              <w:pStyle w:val="Default"/>
              <w:rPr>
                <w:bCs/>
                <w:sz w:val="23"/>
                <w:szCs w:val="23"/>
              </w:rPr>
            </w:pPr>
            <w:r w:rsidRPr="00E6394C">
              <w:rPr>
                <w:bCs/>
                <w:sz w:val="23"/>
                <w:szCs w:val="23"/>
              </w:rPr>
              <w:t>27</w:t>
            </w:r>
          </w:p>
        </w:tc>
        <w:tc>
          <w:tcPr>
            <w:tcW w:w="3533" w:type="dxa"/>
            <w:hideMark/>
          </w:tcPr>
          <w:p w:rsidR="00E6394C" w:rsidRPr="00E6394C" w:rsidRDefault="00E6394C" w:rsidP="00E6394C">
            <w:pPr>
              <w:pStyle w:val="Default"/>
              <w:rPr>
                <w:bCs/>
                <w:sz w:val="23"/>
                <w:szCs w:val="23"/>
              </w:rPr>
            </w:pPr>
            <w:r w:rsidRPr="00E6394C">
              <w:rPr>
                <w:bCs/>
                <w:sz w:val="23"/>
                <w:szCs w:val="23"/>
              </w:rPr>
              <w:t>1-1/2" thick dedoar wood framing i/c wire guaze with ordinary hinges... (14a-P58)</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1470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454.19</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667,659</w:t>
            </w:r>
          </w:p>
        </w:tc>
      </w:tr>
      <w:tr w:rsidR="00E6394C" w:rsidRPr="00E6394C" w:rsidTr="00E6394C">
        <w:trPr>
          <w:trHeight w:val="600"/>
        </w:trPr>
        <w:tc>
          <w:tcPr>
            <w:tcW w:w="675" w:type="dxa"/>
            <w:noWrap/>
            <w:hideMark/>
          </w:tcPr>
          <w:p w:rsidR="00E6394C" w:rsidRPr="00E6394C" w:rsidRDefault="00E6394C" w:rsidP="00E6394C">
            <w:pPr>
              <w:pStyle w:val="Default"/>
              <w:rPr>
                <w:bCs/>
                <w:sz w:val="23"/>
                <w:szCs w:val="23"/>
              </w:rPr>
            </w:pPr>
            <w:r w:rsidRPr="00E6394C">
              <w:rPr>
                <w:bCs/>
                <w:sz w:val="23"/>
                <w:szCs w:val="23"/>
              </w:rPr>
              <w:t>28</w:t>
            </w:r>
          </w:p>
        </w:tc>
        <w:tc>
          <w:tcPr>
            <w:tcW w:w="3533" w:type="dxa"/>
            <w:hideMark/>
          </w:tcPr>
          <w:p w:rsidR="00E6394C" w:rsidRPr="00E6394C" w:rsidRDefault="00E6394C" w:rsidP="00E6394C">
            <w:pPr>
              <w:pStyle w:val="Default"/>
              <w:rPr>
                <w:bCs/>
                <w:sz w:val="23"/>
                <w:szCs w:val="23"/>
              </w:rPr>
            </w:pPr>
            <w:r w:rsidRPr="00E6394C">
              <w:rPr>
                <w:bCs/>
                <w:sz w:val="23"/>
                <w:szCs w:val="23"/>
              </w:rPr>
              <w:t>Aluminium wire guaze fixed to chowkets with 3/4" dedoar strips and screws. (14-d-P57)</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8112</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104.15</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844,865</w:t>
            </w:r>
          </w:p>
        </w:tc>
      </w:tr>
      <w:tr w:rsidR="00E6394C" w:rsidRPr="00E6394C" w:rsidTr="00E6394C">
        <w:trPr>
          <w:trHeight w:val="1200"/>
        </w:trPr>
        <w:tc>
          <w:tcPr>
            <w:tcW w:w="675" w:type="dxa"/>
            <w:noWrap/>
            <w:hideMark/>
          </w:tcPr>
          <w:p w:rsidR="00E6394C" w:rsidRPr="00E6394C" w:rsidRDefault="00E6394C" w:rsidP="00E6394C">
            <w:pPr>
              <w:pStyle w:val="Default"/>
              <w:rPr>
                <w:bCs/>
                <w:sz w:val="23"/>
                <w:szCs w:val="23"/>
              </w:rPr>
            </w:pPr>
            <w:r w:rsidRPr="00E6394C">
              <w:rPr>
                <w:bCs/>
                <w:sz w:val="23"/>
                <w:szCs w:val="23"/>
              </w:rPr>
              <w:t>29</w:t>
            </w:r>
          </w:p>
        </w:tc>
        <w:tc>
          <w:tcPr>
            <w:tcW w:w="3533" w:type="dxa"/>
            <w:hideMark/>
          </w:tcPr>
          <w:p w:rsidR="00E6394C" w:rsidRPr="00E6394C" w:rsidRDefault="00E6394C" w:rsidP="00E6394C">
            <w:pPr>
              <w:pStyle w:val="Default"/>
              <w:rPr>
                <w:bCs/>
                <w:sz w:val="23"/>
                <w:szCs w:val="23"/>
              </w:rPr>
            </w:pPr>
            <w:r w:rsidRPr="00E6394C">
              <w:rPr>
                <w:bCs/>
                <w:sz w:val="23"/>
                <w:szCs w:val="23"/>
              </w:rPr>
              <w:t>Providing and fixing with sunk iron screws wooden Architrave approved design/shape having width not less than 2-1/2" inches as directed by Engineer Incharge (60,Page-66)</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1120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Rft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49.97</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P.Rft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55,966</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30</w:t>
            </w:r>
          </w:p>
        </w:tc>
        <w:tc>
          <w:tcPr>
            <w:tcW w:w="3533" w:type="dxa"/>
            <w:hideMark/>
          </w:tcPr>
          <w:p w:rsidR="00E6394C" w:rsidRPr="00E6394C" w:rsidRDefault="00E6394C" w:rsidP="00E6394C">
            <w:pPr>
              <w:pStyle w:val="Default"/>
              <w:rPr>
                <w:bCs/>
                <w:sz w:val="23"/>
                <w:szCs w:val="23"/>
              </w:rPr>
            </w:pPr>
            <w:r w:rsidRPr="00E6394C">
              <w:rPr>
                <w:bCs/>
                <w:sz w:val="23"/>
                <w:szCs w:val="23"/>
              </w:rPr>
              <w:t>Mortise Lock (21-P,58)</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96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Each</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1,786.13</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Each</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171,468</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31</w:t>
            </w:r>
          </w:p>
        </w:tc>
        <w:tc>
          <w:tcPr>
            <w:tcW w:w="3533" w:type="dxa"/>
            <w:hideMark/>
          </w:tcPr>
          <w:p w:rsidR="00E6394C" w:rsidRPr="00E6394C" w:rsidRDefault="00E6394C" w:rsidP="00E6394C">
            <w:pPr>
              <w:pStyle w:val="Default"/>
              <w:rPr>
                <w:bCs/>
                <w:sz w:val="23"/>
                <w:szCs w:val="23"/>
              </w:rPr>
            </w:pPr>
            <w:r w:rsidRPr="00E6394C">
              <w:rPr>
                <w:bCs/>
                <w:sz w:val="23"/>
                <w:szCs w:val="23"/>
              </w:rPr>
              <w:t>Scraping,</w:t>
            </w:r>
            <w:r>
              <w:rPr>
                <w:bCs/>
                <w:sz w:val="23"/>
                <w:szCs w:val="23"/>
              </w:rPr>
              <w:t xml:space="preserve"> </w:t>
            </w:r>
            <w:r w:rsidRPr="00E6394C">
              <w:rPr>
                <w:bCs/>
                <w:sz w:val="23"/>
                <w:szCs w:val="23"/>
              </w:rPr>
              <w:t>burshing and removing old paint (3-P67)</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377776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605.00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2,285,544</w:t>
            </w:r>
          </w:p>
        </w:tc>
      </w:tr>
      <w:tr w:rsidR="00E6394C" w:rsidRPr="00E6394C" w:rsidTr="00E6394C">
        <w:trPr>
          <w:trHeight w:val="600"/>
        </w:trPr>
        <w:tc>
          <w:tcPr>
            <w:tcW w:w="675" w:type="dxa"/>
            <w:noWrap/>
            <w:hideMark/>
          </w:tcPr>
          <w:p w:rsidR="00E6394C" w:rsidRPr="00E6394C" w:rsidRDefault="00E6394C" w:rsidP="00E6394C">
            <w:pPr>
              <w:pStyle w:val="Default"/>
              <w:rPr>
                <w:bCs/>
                <w:sz w:val="23"/>
                <w:szCs w:val="23"/>
              </w:rPr>
            </w:pPr>
            <w:r w:rsidRPr="00E6394C">
              <w:rPr>
                <w:bCs/>
                <w:sz w:val="23"/>
                <w:szCs w:val="23"/>
              </w:rPr>
              <w:t>32</w:t>
            </w:r>
          </w:p>
        </w:tc>
        <w:tc>
          <w:tcPr>
            <w:tcW w:w="3533" w:type="dxa"/>
            <w:noWrap/>
            <w:hideMark/>
          </w:tcPr>
          <w:p w:rsidR="00E6394C" w:rsidRPr="00E6394C" w:rsidRDefault="00E6394C" w:rsidP="00E6394C">
            <w:pPr>
              <w:pStyle w:val="Default"/>
              <w:rPr>
                <w:bCs/>
                <w:sz w:val="23"/>
                <w:szCs w:val="23"/>
              </w:rPr>
            </w:pPr>
            <w:r w:rsidRPr="00E6394C">
              <w:rPr>
                <w:bCs/>
                <w:sz w:val="23"/>
                <w:szCs w:val="23"/>
              </w:rPr>
              <w:t>Preparing the surface and painting with matt finish paint of approved make to old matt finish surface  (24c-P53)</w:t>
            </w:r>
          </w:p>
        </w:tc>
        <w:tc>
          <w:tcPr>
            <w:tcW w:w="906" w:type="dxa"/>
            <w:noWrap/>
            <w:vAlign w:val="center"/>
            <w:hideMark/>
          </w:tcPr>
          <w:p w:rsidR="00E6394C" w:rsidRPr="00E6394C" w:rsidRDefault="00E6394C" w:rsidP="00E6394C">
            <w:pPr>
              <w:pStyle w:val="Default"/>
              <w:jc w:val="center"/>
              <w:rPr>
                <w:bCs/>
                <w:sz w:val="23"/>
                <w:szCs w:val="23"/>
              </w:rPr>
            </w:pPr>
          </w:p>
        </w:tc>
        <w:tc>
          <w:tcPr>
            <w:tcW w:w="675" w:type="dxa"/>
            <w:noWrap/>
            <w:vAlign w:val="center"/>
            <w:hideMark/>
          </w:tcPr>
          <w:p w:rsidR="00E6394C" w:rsidRPr="00E6394C" w:rsidRDefault="00E6394C" w:rsidP="00E6394C">
            <w:pPr>
              <w:pStyle w:val="Default"/>
              <w:jc w:val="center"/>
              <w:rPr>
                <w:bCs/>
                <w:sz w:val="23"/>
                <w:szCs w:val="23"/>
              </w:rPr>
            </w:pPr>
          </w:p>
        </w:tc>
        <w:tc>
          <w:tcPr>
            <w:tcW w:w="1155" w:type="dxa"/>
            <w:noWrap/>
            <w:vAlign w:val="center"/>
            <w:hideMark/>
          </w:tcPr>
          <w:p w:rsidR="00E6394C" w:rsidRPr="00E6394C" w:rsidRDefault="00E6394C" w:rsidP="00E6394C">
            <w:pPr>
              <w:pStyle w:val="Default"/>
              <w:jc w:val="center"/>
              <w:rPr>
                <w:bCs/>
                <w:sz w:val="23"/>
                <w:szCs w:val="23"/>
              </w:rPr>
            </w:pPr>
          </w:p>
        </w:tc>
        <w:tc>
          <w:tcPr>
            <w:tcW w:w="1084" w:type="dxa"/>
            <w:noWrap/>
            <w:vAlign w:val="center"/>
            <w:hideMark/>
          </w:tcPr>
          <w:p w:rsidR="00E6394C" w:rsidRPr="00E6394C" w:rsidRDefault="00E6394C" w:rsidP="00E6394C">
            <w:pPr>
              <w:pStyle w:val="Default"/>
              <w:jc w:val="center"/>
              <w:rPr>
                <w:bCs/>
                <w:sz w:val="23"/>
                <w:szCs w:val="23"/>
              </w:rPr>
            </w:pPr>
          </w:p>
        </w:tc>
        <w:tc>
          <w:tcPr>
            <w:tcW w:w="1818" w:type="dxa"/>
            <w:noWrap/>
            <w:vAlign w:val="center"/>
            <w:hideMark/>
          </w:tcPr>
          <w:p w:rsidR="00E6394C" w:rsidRPr="00E6394C" w:rsidRDefault="00E6394C" w:rsidP="00E6394C">
            <w:pPr>
              <w:pStyle w:val="Default"/>
              <w:jc w:val="center"/>
              <w:rPr>
                <w:bCs/>
                <w:sz w:val="23"/>
                <w:szCs w:val="23"/>
              </w:rPr>
            </w:pP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33</w:t>
            </w:r>
          </w:p>
        </w:tc>
        <w:tc>
          <w:tcPr>
            <w:tcW w:w="3533" w:type="dxa"/>
            <w:noWrap/>
            <w:hideMark/>
          </w:tcPr>
          <w:p w:rsidR="00E6394C" w:rsidRPr="00E6394C" w:rsidRDefault="00E6394C" w:rsidP="00E6394C">
            <w:pPr>
              <w:pStyle w:val="Default"/>
              <w:rPr>
                <w:bCs/>
                <w:sz w:val="23"/>
                <w:szCs w:val="23"/>
              </w:rPr>
            </w:pPr>
            <w:r w:rsidRPr="00E6394C">
              <w:rPr>
                <w:bCs/>
                <w:sz w:val="23"/>
                <w:szCs w:val="23"/>
              </w:rPr>
              <w:t>1st Coat</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176176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1,045.00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1,841,038</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34</w:t>
            </w:r>
          </w:p>
        </w:tc>
        <w:tc>
          <w:tcPr>
            <w:tcW w:w="3533" w:type="dxa"/>
            <w:noWrap/>
            <w:hideMark/>
          </w:tcPr>
          <w:p w:rsidR="00E6394C" w:rsidRPr="00E6394C" w:rsidRDefault="00E6394C" w:rsidP="00E6394C">
            <w:pPr>
              <w:pStyle w:val="Default"/>
              <w:rPr>
                <w:bCs/>
                <w:sz w:val="23"/>
                <w:szCs w:val="23"/>
              </w:rPr>
            </w:pPr>
            <w:r w:rsidRPr="00E6394C">
              <w:rPr>
                <w:bCs/>
                <w:sz w:val="23"/>
                <w:szCs w:val="23"/>
              </w:rPr>
              <w:t>2nd and Subsequent Coat</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176176</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727.38</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1,281,468</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35</w:t>
            </w:r>
          </w:p>
        </w:tc>
        <w:tc>
          <w:tcPr>
            <w:tcW w:w="3533" w:type="dxa"/>
            <w:hideMark/>
          </w:tcPr>
          <w:p w:rsidR="00E6394C" w:rsidRPr="00E6394C" w:rsidRDefault="00E6394C" w:rsidP="00E6394C">
            <w:pPr>
              <w:pStyle w:val="Default"/>
              <w:rPr>
                <w:bCs/>
                <w:sz w:val="23"/>
                <w:szCs w:val="23"/>
              </w:rPr>
            </w:pPr>
            <w:r w:rsidRPr="00E6394C">
              <w:rPr>
                <w:bCs/>
                <w:sz w:val="23"/>
                <w:szCs w:val="23"/>
              </w:rPr>
              <w:t>Colour Washing (25b-P,54)</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201600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1,303.17</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2,627,191</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36</w:t>
            </w:r>
          </w:p>
        </w:tc>
        <w:tc>
          <w:tcPr>
            <w:tcW w:w="3533" w:type="dxa"/>
            <w:noWrap/>
            <w:hideMark/>
          </w:tcPr>
          <w:p w:rsidR="00E6394C" w:rsidRPr="00E6394C" w:rsidRDefault="00E6394C" w:rsidP="00E6394C">
            <w:pPr>
              <w:pStyle w:val="Default"/>
              <w:rPr>
                <w:bCs/>
                <w:sz w:val="23"/>
                <w:szCs w:val="23"/>
              </w:rPr>
            </w:pPr>
            <w:r w:rsidRPr="00E6394C">
              <w:rPr>
                <w:bCs/>
                <w:sz w:val="23"/>
                <w:szCs w:val="23"/>
              </w:rPr>
              <w:t>Painting Old Surface Doors 2 coats (4c-P-66)</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19104</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1,160.06</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221,618</w:t>
            </w:r>
          </w:p>
        </w:tc>
      </w:tr>
      <w:tr w:rsidR="00E6394C" w:rsidRPr="00E6394C" w:rsidTr="00E6394C">
        <w:trPr>
          <w:trHeight w:val="600"/>
        </w:trPr>
        <w:tc>
          <w:tcPr>
            <w:tcW w:w="675" w:type="dxa"/>
            <w:noWrap/>
            <w:hideMark/>
          </w:tcPr>
          <w:p w:rsidR="00E6394C" w:rsidRPr="00E6394C" w:rsidRDefault="00E6394C" w:rsidP="00E6394C">
            <w:pPr>
              <w:pStyle w:val="Default"/>
              <w:rPr>
                <w:bCs/>
                <w:sz w:val="23"/>
                <w:szCs w:val="23"/>
              </w:rPr>
            </w:pPr>
            <w:r w:rsidRPr="00E6394C">
              <w:rPr>
                <w:bCs/>
                <w:sz w:val="23"/>
                <w:szCs w:val="23"/>
              </w:rPr>
              <w:lastRenderedPageBreak/>
              <w:t>37</w:t>
            </w:r>
          </w:p>
        </w:tc>
        <w:tc>
          <w:tcPr>
            <w:tcW w:w="3533" w:type="dxa"/>
            <w:hideMark/>
          </w:tcPr>
          <w:p w:rsidR="00E6394C" w:rsidRPr="00E6394C" w:rsidRDefault="00E6394C" w:rsidP="00E6394C">
            <w:pPr>
              <w:pStyle w:val="Default"/>
              <w:rPr>
                <w:bCs/>
                <w:sz w:val="23"/>
                <w:szCs w:val="23"/>
              </w:rPr>
            </w:pPr>
            <w:r w:rsidRPr="00E6394C">
              <w:rPr>
                <w:bCs/>
                <w:sz w:val="23"/>
                <w:szCs w:val="23"/>
              </w:rPr>
              <w:t xml:space="preserve">Painting New Surface Doors and Windows 03 coats </w:t>
            </w:r>
            <w:r w:rsidRPr="00E6394C">
              <w:rPr>
                <w:bCs/>
                <w:sz w:val="23"/>
                <w:szCs w:val="23"/>
              </w:rPr>
              <w:br/>
              <w:t>(5-c-P69)</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7680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1,489.68</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114,407</w:t>
            </w:r>
          </w:p>
        </w:tc>
      </w:tr>
      <w:tr w:rsidR="00E6394C" w:rsidRPr="00E6394C" w:rsidTr="00E6394C">
        <w:trPr>
          <w:trHeight w:val="900"/>
        </w:trPr>
        <w:tc>
          <w:tcPr>
            <w:tcW w:w="675" w:type="dxa"/>
            <w:noWrap/>
            <w:hideMark/>
          </w:tcPr>
          <w:p w:rsidR="00E6394C" w:rsidRPr="00E6394C" w:rsidRDefault="00E6394C" w:rsidP="00E6394C">
            <w:pPr>
              <w:pStyle w:val="Default"/>
              <w:rPr>
                <w:bCs/>
                <w:sz w:val="23"/>
                <w:szCs w:val="23"/>
              </w:rPr>
            </w:pPr>
            <w:r w:rsidRPr="00E6394C">
              <w:rPr>
                <w:bCs/>
                <w:sz w:val="23"/>
                <w:szCs w:val="23"/>
              </w:rPr>
              <w:t>38</w:t>
            </w:r>
          </w:p>
        </w:tc>
        <w:tc>
          <w:tcPr>
            <w:tcW w:w="3533" w:type="dxa"/>
            <w:noWrap/>
            <w:hideMark/>
          </w:tcPr>
          <w:p w:rsidR="00E6394C" w:rsidRPr="00E6394C" w:rsidRDefault="00E6394C" w:rsidP="00E6394C">
            <w:pPr>
              <w:pStyle w:val="Default"/>
              <w:rPr>
                <w:bCs/>
                <w:sz w:val="23"/>
                <w:szCs w:val="23"/>
              </w:rPr>
            </w:pPr>
            <w:r w:rsidRPr="00E6394C">
              <w:rPr>
                <w:bCs/>
                <w:sz w:val="23"/>
                <w:szCs w:val="23"/>
              </w:rPr>
              <w:t xml:space="preserve">Painting guard bars, gate iron bars gratings , railings including standard braces (etc) and similar open work ( 4dii-P,) </w:t>
            </w:r>
          </w:p>
        </w:tc>
        <w:tc>
          <w:tcPr>
            <w:tcW w:w="906" w:type="dxa"/>
            <w:noWrap/>
            <w:vAlign w:val="center"/>
            <w:hideMark/>
          </w:tcPr>
          <w:p w:rsidR="00E6394C" w:rsidRPr="00E6394C" w:rsidRDefault="00E6394C" w:rsidP="00E6394C">
            <w:pPr>
              <w:pStyle w:val="Default"/>
              <w:jc w:val="center"/>
              <w:rPr>
                <w:bCs/>
                <w:sz w:val="23"/>
                <w:szCs w:val="23"/>
              </w:rPr>
            </w:pPr>
            <w:r w:rsidRPr="00E6394C">
              <w:rPr>
                <w:bCs/>
                <w:sz w:val="23"/>
                <w:szCs w:val="23"/>
              </w:rPr>
              <w:t>4480</w:t>
            </w:r>
          </w:p>
        </w:tc>
        <w:tc>
          <w:tcPr>
            <w:tcW w:w="675"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155" w:type="dxa"/>
            <w:noWrap/>
            <w:vAlign w:val="center"/>
            <w:hideMark/>
          </w:tcPr>
          <w:p w:rsidR="00E6394C" w:rsidRPr="00E6394C" w:rsidRDefault="00E6394C" w:rsidP="00E6394C">
            <w:pPr>
              <w:pStyle w:val="Default"/>
              <w:jc w:val="center"/>
              <w:rPr>
                <w:bCs/>
                <w:sz w:val="23"/>
                <w:szCs w:val="23"/>
              </w:rPr>
            </w:pPr>
            <w:r w:rsidRPr="00E6394C">
              <w:rPr>
                <w:bCs/>
                <w:sz w:val="23"/>
                <w:szCs w:val="23"/>
              </w:rPr>
              <w:t>674.60</w:t>
            </w:r>
          </w:p>
        </w:tc>
        <w:tc>
          <w:tcPr>
            <w:tcW w:w="1084" w:type="dxa"/>
            <w:noWrap/>
            <w:vAlign w:val="center"/>
            <w:hideMark/>
          </w:tcPr>
          <w:p w:rsidR="00E6394C" w:rsidRPr="00E6394C" w:rsidRDefault="00E6394C" w:rsidP="00E6394C">
            <w:pPr>
              <w:pStyle w:val="Default"/>
              <w:jc w:val="center"/>
              <w:rPr>
                <w:bCs/>
                <w:sz w:val="23"/>
                <w:szCs w:val="23"/>
              </w:rPr>
            </w:pPr>
            <w:r w:rsidRPr="00E6394C">
              <w:rPr>
                <w:bCs/>
                <w:sz w:val="23"/>
                <w:szCs w:val="23"/>
              </w:rPr>
              <w:t>%Sft</w:t>
            </w:r>
          </w:p>
        </w:tc>
        <w:tc>
          <w:tcPr>
            <w:tcW w:w="1818" w:type="dxa"/>
            <w:noWrap/>
            <w:vAlign w:val="center"/>
            <w:hideMark/>
          </w:tcPr>
          <w:p w:rsidR="00E6394C" w:rsidRPr="00E6394C" w:rsidRDefault="00E6394C" w:rsidP="00E6394C">
            <w:pPr>
              <w:pStyle w:val="Default"/>
              <w:jc w:val="center"/>
              <w:rPr>
                <w:bCs/>
                <w:sz w:val="23"/>
                <w:szCs w:val="23"/>
              </w:rPr>
            </w:pPr>
            <w:r w:rsidRPr="00E6394C">
              <w:rPr>
                <w:bCs/>
                <w:sz w:val="23"/>
                <w:szCs w:val="23"/>
              </w:rPr>
              <w:t>30,222</w:t>
            </w: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r w:rsidRPr="00E6394C">
              <w:rPr>
                <w:bCs/>
                <w:sz w:val="23"/>
                <w:szCs w:val="23"/>
              </w:rPr>
              <w:t> </w:t>
            </w:r>
          </w:p>
        </w:tc>
        <w:tc>
          <w:tcPr>
            <w:tcW w:w="7353" w:type="dxa"/>
            <w:gridSpan w:val="5"/>
            <w:noWrap/>
            <w:hideMark/>
          </w:tcPr>
          <w:p w:rsidR="00E6394C" w:rsidRDefault="00E6394C" w:rsidP="00E6394C">
            <w:pPr>
              <w:pStyle w:val="Default"/>
              <w:jc w:val="right"/>
              <w:rPr>
                <w:b/>
                <w:bCs/>
                <w:sz w:val="23"/>
                <w:szCs w:val="23"/>
              </w:rPr>
            </w:pPr>
            <w:r w:rsidRPr="00E6394C">
              <w:rPr>
                <w:b/>
                <w:bCs/>
                <w:sz w:val="23"/>
                <w:szCs w:val="23"/>
              </w:rPr>
              <w:t>Sub Total Amount Civil work</w:t>
            </w:r>
            <w:r w:rsidR="004A5C91">
              <w:rPr>
                <w:b/>
                <w:bCs/>
                <w:sz w:val="23"/>
                <w:szCs w:val="23"/>
              </w:rPr>
              <w:t xml:space="preserve"> (Rs.)</w:t>
            </w:r>
          </w:p>
          <w:p w:rsidR="00E6394C" w:rsidRPr="00E6394C" w:rsidRDefault="00E6394C" w:rsidP="00E6394C">
            <w:pPr>
              <w:pStyle w:val="Default"/>
              <w:jc w:val="right"/>
              <w:rPr>
                <w:b/>
                <w:bCs/>
                <w:sz w:val="23"/>
                <w:szCs w:val="23"/>
              </w:rPr>
            </w:pPr>
          </w:p>
        </w:tc>
        <w:tc>
          <w:tcPr>
            <w:tcW w:w="1818" w:type="dxa"/>
            <w:noWrap/>
            <w:vAlign w:val="center"/>
            <w:hideMark/>
          </w:tcPr>
          <w:p w:rsidR="00E6394C" w:rsidRPr="00E6394C" w:rsidRDefault="00E6394C" w:rsidP="00E6394C">
            <w:pPr>
              <w:pStyle w:val="Default"/>
              <w:jc w:val="center"/>
              <w:rPr>
                <w:b/>
                <w:bCs/>
                <w:sz w:val="23"/>
                <w:szCs w:val="23"/>
              </w:rPr>
            </w:pPr>
            <w:r w:rsidRPr="00E6394C">
              <w:rPr>
                <w:b/>
                <w:bCs/>
                <w:sz w:val="23"/>
                <w:szCs w:val="23"/>
              </w:rPr>
              <w:t>41,600,877</w:t>
            </w:r>
          </w:p>
        </w:tc>
      </w:tr>
      <w:tr w:rsidR="00E6394C" w:rsidRPr="00E6394C" w:rsidTr="00A0647F">
        <w:trPr>
          <w:trHeight w:val="300"/>
        </w:trPr>
        <w:tc>
          <w:tcPr>
            <w:tcW w:w="675" w:type="dxa"/>
            <w:noWrap/>
            <w:hideMark/>
          </w:tcPr>
          <w:p w:rsidR="00E6394C" w:rsidRPr="00E6394C" w:rsidRDefault="00E6394C" w:rsidP="00E6394C">
            <w:pPr>
              <w:pStyle w:val="Default"/>
              <w:rPr>
                <w:b/>
                <w:bCs/>
                <w:sz w:val="23"/>
                <w:szCs w:val="23"/>
              </w:rPr>
            </w:pPr>
          </w:p>
        </w:tc>
        <w:tc>
          <w:tcPr>
            <w:tcW w:w="7353" w:type="dxa"/>
            <w:gridSpan w:val="5"/>
            <w:noWrap/>
            <w:vAlign w:val="center"/>
            <w:hideMark/>
          </w:tcPr>
          <w:p w:rsidR="00E6394C" w:rsidRPr="00E6394C" w:rsidRDefault="00E6394C" w:rsidP="00E6394C">
            <w:pPr>
              <w:pStyle w:val="Default"/>
              <w:jc w:val="right"/>
              <w:rPr>
                <w:b/>
                <w:bCs/>
                <w:sz w:val="23"/>
                <w:szCs w:val="23"/>
              </w:rPr>
            </w:pPr>
            <w:r w:rsidRPr="00E6394C">
              <w:rPr>
                <w:b/>
                <w:bCs/>
                <w:sz w:val="23"/>
                <w:szCs w:val="23"/>
              </w:rPr>
              <w:t>Premium Quoted by Contractor---------------------------%Above/Bellow</w:t>
            </w:r>
            <w:r w:rsidR="004A5C91">
              <w:rPr>
                <w:b/>
                <w:bCs/>
                <w:sz w:val="23"/>
                <w:szCs w:val="23"/>
              </w:rPr>
              <w:t xml:space="preserve"> (Rs.)</w:t>
            </w:r>
          </w:p>
        </w:tc>
        <w:tc>
          <w:tcPr>
            <w:tcW w:w="1818" w:type="dxa"/>
            <w:noWrap/>
            <w:hideMark/>
          </w:tcPr>
          <w:p w:rsidR="00E6394C" w:rsidRDefault="00E6394C" w:rsidP="00E6394C">
            <w:pPr>
              <w:pStyle w:val="Default"/>
              <w:rPr>
                <w:bCs/>
                <w:sz w:val="23"/>
                <w:szCs w:val="23"/>
              </w:rPr>
            </w:pPr>
          </w:p>
          <w:p w:rsidR="00E6394C" w:rsidRPr="00E6394C" w:rsidRDefault="00E6394C" w:rsidP="00E6394C">
            <w:pPr>
              <w:pStyle w:val="Default"/>
              <w:rPr>
                <w:bCs/>
                <w:sz w:val="23"/>
                <w:szCs w:val="23"/>
              </w:rPr>
            </w:pPr>
          </w:p>
        </w:tc>
      </w:tr>
      <w:tr w:rsidR="00E6394C" w:rsidRPr="00E6394C" w:rsidTr="00E6394C">
        <w:trPr>
          <w:trHeight w:val="300"/>
        </w:trPr>
        <w:tc>
          <w:tcPr>
            <w:tcW w:w="675" w:type="dxa"/>
            <w:noWrap/>
            <w:hideMark/>
          </w:tcPr>
          <w:p w:rsidR="00E6394C" w:rsidRPr="00E6394C" w:rsidRDefault="00E6394C" w:rsidP="00E6394C">
            <w:pPr>
              <w:pStyle w:val="Default"/>
              <w:rPr>
                <w:bCs/>
                <w:sz w:val="23"/>
                <w:szCs w:val="23"/>
              </w:rPr>
            </w:pPr>
          </w:p>
        </w:tc>
        <w:tc>
          <w:tcPr>
            <w:tcW w:w="7353" w:type="dxa"/>
            <w:gridSpan w:val="5"/>
            <w:noWrap/>
            <w:vAlign w:val="center"/>
            <w:hideMark/>
          </w:tcPr>
          <w:p w:rsidR="00E6394C" w:rsidRDefault="00E6394C" w:rsidP="00E6394C">
            <w:pPr>
              <w:pStyle w:val="Default"/>
              <w:jc w:val="right"/>
              <w:rPr>
                <w:bCs/>
                <w:sz w:val="23"/>
                <w:szCs w:val="23"/>
              </w:rPr>
            </w:pPr>
          </w:p>
          <w:p w:rsidR="00E6394C" w:rsidRPr="00E6394C" w:rsidRDefault="00E6394C" w:rsidP="00E6394C">
            <w:pPr>
              <w:pStyle w:val="Default"/>
              <w:jc w:val="right"/>
              <w:rPr>
                <w:b/>
                <w:bCs/>
                <w:sz w:val="23"/>
                <w:szCs w:val="23"/>
              </w:rPr>
            </w:pPr>
            <w:r w:rsidRPr="00E6394C">
              <w:rPr>
                <w:b/>
                <w:bCs/>
                <w:sz w:val="23"/>
                <w:szCs w:val="23"/>
              </w:rPr>
              <w:t>Amount Carried to Summary</w:t>
            </w:r>
            <w:r w:rsidR="004A5C91">
              <w:rPr>
                <w:b/>
                <w:bCs/>
                <w:sz w:val="23"/>
                <w:szCs w:val="23"/>
              </w:rPr>
              <w:t xml:space="preserve"> (Rs.)</w:t>
            </w:r>
          </w:p>
        </w:tc>
        <w:tc>
          <w:tcPr>
            <w:tcW w:w="1818" w:type="dxa"/>
            <w:noWrap/>
            <w:hideMark/>
          </w:tcPr>
          <w:p w:rsidR="00E6394C" w:rsidRPr="00E6394C" w:rsidRDefault="00E6394C" w:rsidP="00E6394C">
            <w:pPr>
              <w:pStyle w:val="Default"/>
              <w:rPr>
                <w:bCs/>
                <w:sz w:val="23"/>
                <w:szCs w:val="23"/>
              </w:rPr>
            </w:pPr>
          </w:p>
        </w:tc>
      </w:tr>
    </w:tbl>
    <w:p w:rsidR="001E3C10" w:rsidRDefault="001E3C10"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tbl>
      <w:tblPr>
        <w:tblW w:w="10365" w:type="dxa"/>
        <w:tblInd w:w="93" w:type="dxa"/>
        <w:tblLook w:val="04A0"/>
      </w:tblPr>
      <w:tblGrid>
        <w:gridCol w:w="656"/>
        <w:gridCol w:w="4849"/>
        <w:gridCol w:w="662"/>
        <w:gridCol w:w="418"/>
        <w:gridCol w:w="248"/>
        <w:gridCol w:w="656"/>
        <w:gridCol w:w="1309"/>
        <w:gridCol w:w="1567"/>
      </w:tblGrid>
      <w:tr w:rsidR="000C070C" w:rsidRPr="000C070C" w:rsidTr="00237EA7">
        <w:trPr>
          <w:trHeight w:val="315"/>
        </w:trPr>
        <w:tc>
          <w:tcPr>
            <w:tcW w:w="1036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BOQ</w:t>
            </w:r>
          </w:p>
        </w:tc>
      </w:tr>
      <w:tr w:rsidR="000C070C" w:rsidRPr="000C070C" w:rsidTr="00237EA7">
        <w:trPr>
          <w:trHeight w:val="315"/>
        </w:trPr>
        <w:tc>
          <w:tcPr>
            <w:tcW w:w="1036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4"/>
                <w:szCs w:val="24"/>
              </w:rPr>
            </w:pPr>
            <w:r w:rsidRPr="000C070C">
              <w:rPr>
                <w:rFonts w:ascii="Times New Roman" w:eastAsia="Times New Roman" w:hAnsi="Times New Roman"/>
                <w:b/>
                <w:bCs/>
                <w:color w:val="000000"/>
                <w:sz w:val="24"/>
                <w:szCs w:val="24"/>
              </w:rPr>
              <w:t>PLUMBING WORK (Part-B )</w:t>
            </w:r>
          </w:p>
        </w:tc>
      </w:tr>
      <w:tr w:rsidR="000C070C" w:rsidRPr="000C070C" w:rsidTr="00237EA7">
        <w:trPr>
          <w:trHeight w:val="405"/>
        </w:trPr>
        <w:tc>
          <w:tcPr>
            <w:tcW w:w="1036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4"/>
                <w:szCs w:val="24"/>
              </w:rPr>
            </w:pPr>
            <w:r w:rsidRPr="000C070C">
              <w:rPr>
                <w:rFonts w:ascii="Times New Roman" w:eastAsia="Times New Roman" w:hAnsi="Times New Roman"/>
                <w:b/>
                <w:bCs/>
                <w:color w:val="000000"/>
                <w:sz w:val="24"/>
                <w:szCs w:val="24"/>
              </w:rPr>
              <w:t>Renovation and Rehabilitation of Type-III Bungalow New Staff Colony  at CMC,Larkana</w:t>
            </w:r>
          </w:p>
        </w:tc>
      </w:tr>
      <w:tr w:rsidR="000C070C" w:rsidRPr="000C070C" w:rsidTr="00237EA7">
        <w:trPr>
          <w:trHeight w:val="43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Item</w:t>
            </w:r>
          </w:p>
        </w:tc>
        <w:tc>
          <w:tcPr>
            <w:tcW w:w="5511"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Description</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Qty</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Unit</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Rate (Rs.)</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xml:space="preserve"> Amount (Rs.) </w:t>
            </w: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9709" w:type="dxa"/>
            <w:gridSpan w:val="7"/>
            <w:tcBorders>
              <w:top w:val="single" w:sz="4" w:space="0" w:color="auto"/>
              <w:left w:val="nil"/>
              <w:bottom w:val="single" w:sz="4" w:space="0" w:color="auto"/>
              <w:right w:val="single" w:sz="4" w:space="0" w:color="000000"/>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Pr="000C070C">
              <w:rPr>
                <w:rFonts w:ascii="Times New Roman" w:eastAsia="Times New Roman" w:hAnsi="Times New Roman"/>
                <w:b/>
                <w:bCs/>
                <w:color w:val="000000"/>
                <w:sz w:val="22"/>
                <w:szCs w:val="22"/>
              </w:rPr>
              <w:t xml:space="preserve">- SCHEDULE ITEM </w:t>
            </w: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5511"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xml:space="preserve">Part-I Plumbing Works (Schedule Items) </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r>
      <w:tr w:rsidR="000C070C" w:rsidRPr="000C070C" w:rsidTr="00237EA7">
        <w:trPr>
          <w:trHeight w:val="18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96.0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5772.80</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554,189 </w:t>
            </w:r>
          </w:p>
        </w:tc>
      </w:tr>
      <w:tr w:rsidR="000C070C" w:rsidRPr="000C070C" w:rsidTr="00237EA7">
        <w:trPr>
          <w:trHeight w:val="205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2</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24" x 18" Lavatory Basin in white glazed earthen ware complete with and including the cost of W.I or C.I cantilever 6 inches built into walls, painted white in two coats after primary coat of red lead paint a pair of 1/2" die rubber plig an chrome placed brass chain 1-1/4" dia, malleable iron or brass unions and making requisite number of holes in wall plinth and floor for Pipe connections and making good in cement concrete 1:2:4     ( foreign or Equivalent ) Counter type Basin.(Item 13 Page-4)</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96.0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6,237.00</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598,752 </w:t>
            </w: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3</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Ball Valve (3/8"(6-ii,P-18)</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32.0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290.84</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9,307 </w:t>
            </w: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4</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Steel Sink (19-A,P-6)</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32.0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5,052.30</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161,674 </w:t>
            </w: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5</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Mirror Set (4-B,P-7)</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36.0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2,047.76</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73,719 </w:t>
            </w:r>
          </w:p>
        </w:tc>
      </w:tr>
      <w:tr w:rsidR="000C070C" w:rsidRPr="000C070C" w:rsidTr="00237EA7">
        <w:trPr>
          <w:trHeight w:val="52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6</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 xml:space="preserve"> Supplying &amp; fixing wash Basin mixture of superior quality with c.p head 1/2" dia (Item No. 14 (a) Page 19)</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36.0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2,882.00</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103,752 </w:t>
            </w:r>
          </w:p>
        </w:tc>
      </w:tr>
      <w:tr w:rsidR="000C070C" w:rsidRPr="000C070C" w:rsidTr="00237EA7">
        <w:trPr>
          <w:trHeight w:val="52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7</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Supplying &amp; fixing concealed tee stop cock of superior quality with cc, p head 1/2" dia  (Item No. 12 (a) Page 18)</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576.0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843.92</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486,098 </w:t>
            </w:r>
          </w:p>
        </w:tc>
      </w:tr>
      <w:tr w:rsidR="000C070C" w:rsidRPr="000C070C" w:rsidTr="00237EA7">
        <w:trPr>
          <w:trHeight w:val="52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lastRenderedPageBreak/>
              <w:t>8</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Supply and fixing long neck bib cock of superior quality with C.P. head 1/2" dia (Item No. 13 Page 19)</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32.0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1109.46</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35,503 </w:t>
            </w:r>
          </w:p>
        </w:tc>
      </w:tr>
      <w:tr w:rsidR="000C070C" w:rsidRPr="000C070C" w:rsidTr="00237EA7">
        <w:trPr>
          <w:trHeight w:val="107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9</w:t>
            </w:r>
          </w:p>
        </w:tc>
        <w:tc>
          <w:tcPr>
            <w:tcW w:w="5511" w:type="dxa"/>
            <w:gridSpan w:val="2"/>
            <w:tcBorders>
              <w:top w:val="nil"/>
              <w:left w:val="nil"/>
              <w:bottom w:val="single" w:sz="4" w:space="0" w:color="auto"/>
              <w:right w:val="single" w:sz="4" w:space="0" w:color="auto"/>
            </w:tcBorders>
            <w:shd w:val="clear" w:color="auto" w:fill="auto"/>
            <w:vAlign w:val="center"/>
            <w:hideMark/>
          </w:tcPr>
          <w:p w:rsid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Providing, Laying uPVC Pressure Pipes of class D fixing in trench, walls, i/c cutting fitting and jointing with solvent cement i/c testing with water to a head of 122 meter over 400 ft, i/c cost of socket, elbow, tee etc bend, complete in all respect  4"dia (100 mm).(Item No. 6- Page -24 )</w:t>
            </w:r>
          </w:p>
          <w:p w:rsidR="000C070C" w:rsidRPr="000C070C" w:rsidRDefault="000C070C" w:rsidP="000C070C">
            <w:pPr>
              <w:spacing w:after="0" w:line="240" w:lineRule="auto"/>
              <w:jc w:val="both"/>
              <w:rPr>
                <w:rFonts w:ascii="Times New Roman" w:eastAsia="Times New Roman" w:hAnsi="Times New Roman"/>
                <w:bCs/>
                <w:color w:val="000000"/>
                <w:sz w:val="20"/>
                <w:szCs w:val="20"/>
              </w:rPr>
            </w:pP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1920</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Rft</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226</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433,920 </w:t>
            </w:r>
          </w:p>
        </w:tc>
      </w:tr>
      <w:tr w:rsidR="000C070C" w:rsidRPr="000C070C" w:rsidTr="00237EA7">
        <w:trPr>
          <w:trHeight w:val="78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10</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Providing &amp; fixing in position nylon connection complete with 1/2" dia, brass stop cock with pair of brass nuts and lining joints to nyloon  connection (S.I.No.23b-P6)</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36</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 xml:space="preserve">           447.15 </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16,097 </w:t>
            </w:r>
          </w:p>
        </w:tc>
      </w:tr>
      <w:tr w:rsidR="000C070C" w:rsidRPr="000C070C" w:rsidTr="00237EA7">
        <w:trPr>
          <w:trHeight w:val="129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11</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Supplying &amp; fixing fibre glass tank of approved quaility and design and wall thickness as specified I/c Cost of nutes ,bolts and fixing in plateform of cement concrete 1:3:6 and making connections for in let,&amp; out let over flow pipes etc .complete  350 gallons wall thickness 4.0 mm (S.I.No.3b-P21)</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32</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0"/>
                <w:szCs w:val="20"/>
              </w:rPr>
            </w:pPr>
            <w:r w:rsidRPr="000C070C">
              <w:rPr>
                <w:rFonts w:ascii="Times New Roman" w:eastAsia="Times New Roman" w:hAnsi="Times New Roman"/>
                <w:color w:val="000000"/>
                <w:sz w:val="20"/>
                <w:szCs w:val="20"/>
              </w:rPr>
              <w:t xml:space="preserve">      30,773.42 </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984,749 </w:t>
            </w:r>
          </w:p>
        </w:tc>
      </w:tr>
      <w:tr w:rsidR="000C070C" w:rsidRPr="000C070C" w:rsidTr="00237EA7">
        <w:trPr>
          <w:trHeight w:val="129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A0647F">
            <w:pPr>
              <w:spacing w:after="0" w:line="240" w:lineRule="auto"/>
              <w:jc w:val="center"/>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12</w:t>
            </w:r>
          </w:p>
        </w:tc>
        <w:tc>
          <w:tcPr>
            <w:tcW w:w="5511" w:type="dxa"/>
            <w:gridSpan w:val="2"/>
            <w:tcBorders>
              <w:top w:val="nil"/>
              <w:left w:val="nil"/>
              <w:bottom w:val="single" w:sz="4" w:space="0" w:color="auto"/>
              <w:right w:val="single" w:sz="4" w:space="0" w:color="auto"/>
            </w:tcBorders>
            <w:shd w:val="clear" w:color="auto" w:fill="auto"/>
            <w:vAlign w:val="bottom"/>
            <w:hideMark/>
          </w:tcPr>
          <w:p w:rsidR="000C070C" w:rsidRPr="000C070C" w:rsidRDefault="000C070C" w:rsidP="00A0647F">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 xml:space="preserve">STANDARD MANHOLES </w:t>
            </w:r>
            <w:r w:rsidRPr="000C070C">
              <w:rPr>
                <w:rFonts w:ascii="Times New Roman" w:eastAsia="Times New Roman" w:hAnsi="Times New Roman"/>
                <w:bCs/>
                <w:color w:val="000000"/>
                <w:sz w:val="20"/>
                <w:szCs w:val="20"/>
              </w:rPr>
              <w:br/>
              <w:t>Construction of Manholes or inspection chamber for the required diameter of circular sewer anf 3'-6" depth with walls of B.B. in cement sand mortar 1:3, cement plaster 1:3, 1/2" thick inside walls an1: thick over benching and channel i/c fixing C.I. manhole cover with frame of clear openining 18" x 18" of 1.75 cwt embedded in plain CC 1:2:4 and fixing 1" dia M.S. steps 6" from face of wall at 12" duly painted etc complete as per drawing and as directed SIZE 4" TO 12" DIA 2'x2'x3'-6"</w:t>
            </w:r>
          </w:p>
        </w:tc>
        <w:tc>
          <w:tcPr>
            <w:tcW w:w="666"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A0647F">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96</w:t>
            </w:r>
          </w:p>
        </w:tc>
        <w:tc>
          <w:tcPr>
            <w:tcW w:w="656"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A0647F">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A0647F">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14,748 </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A0647F">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xml:space="preserve">            1,415,808 </w:t>
            </w: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8142" w:type="dxa"/>
            <w:gridSpan w:val="6"/>
            <w:tcBorders>
              <w:top w:val="single" w:sz="4" w:space="0" w:color="auto"/>
              <w:left w:val="nil"/>
              <w:bottom w:val="single" w:sz="4" w:space="0" w:color="auto"/>
              <w:right w:val="single" w:sz="4" w:space="0" w:color="000000"/>
            </w:tcBorders>
            <w:shd w:val="clear" w:color="auto" w:fill="auto"/>
            <w:vAlign w:val="bottom"/>
            <w:hideMark/>
          </w:tcPr>
          <w:p w:rsidR="000C070C" w:rsidRPr="000C070C" w:rsidRDefault="000C070C" w:rsidP="000C070C">
            <w:pPr>
              <w:spacing w:after="0" w:line="240" w:lineRule="auto"/>
              <w:jc w:val="right"/>
              <w:rPr>
                <w:rFonts w:ascii="Times New Roman" w:eastAsia="Times New Roman" w:hAnsi="Times New Roman"/>
                <w:b/>
                <w:bCs/>
                <w:color w:val="000000"/>
                <w:sz w:val="20"/>
                <w:szCs w:val="20"/>
              </w:rPr>
            </w:pPr>
            <w:r w:rsidRPr="000C070C">
              <w:rPr>
                <w:rFonts w:ascii="Times New Roman" w:eastAsia="Times New Roman" w:hAnsi="Times New Roman"/>
                <w:b/>
                <w:bCs/>
                <w:color w:val="000000"/>
                <w:sz w:val="20"/>
                <w:szCs w:val="20"/>
              </w:rPr>
              <w:t>Total Part-I Schedule Items</w:t>
            </w:r>
          </w:p>
        </w:tc>
        <w:tc>
          <w:tcPr>
            <w:tcW w:w="1567" w:type="dxa"/>
            <w:tcBorders>
              <w:top w:val="nil"/>
              <w:left w:val="nil"/>
              <w:bottom w:val="single" w:sz="4" w:space="0" w:color="auto"/>
              <w:right w:val="single" w:sz="4" w:space="0" w:color="auto"/>
            </w:tcBorders>
            <w:shd w:val="clear" w:color="auto" w:fill="auto"/>
            <w:noWrap/>
            <w:vAlign w:val="bottom"/>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xml:space="preserve">         </w:t>
            </w:r>
            <w:r>
              <w:rPr>
                <w:rFonts w:ascii="Times New Roman" w:eastAsia="Times New Roman" w:hAnsi="Times New Roman"/>
                <w:b/>
                <w:bCs/>
                <w:color w:val="000000"/>
                <w:sz w:val="22"/>
                <w:szCs w:val="22"/>
              </w:rPr>
              <w:t>4,873,568.00</w:t>
            </w: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p>
        </w:tc>
        <w:tc>
          <w:tcPr>
            <w:tcW w:w="8142" w:type="dxa"/>
            <w:gridSpan w:val="6"/>
            <w:tcBorders>
              <w:top w:val="single" w:sz="4" w:space="0" w:color="auto"/>
              <w:left w:val="nil"/>
              <w:bottom w:val="single" w:sz="4" w:space="0" w:color="auto"/>
              <w:right w:val="single" w:sz="4" w:space="0" w:color="000000"/>
            </w:tcBorders>
            <w:shd w:val="clear" w:color="auto" w:fill="auto"/>
            <w:hideMark/>
          </w:tcPr>
          <w:p w:rsidR="000C070C" w:rsidRDefault="000C070C" w:rsidP="000C070C">
            <w:pPr>
              <w:spacing w:after="0" w:line="240" w:lineRule="auto"/>
              <w:jc w:val="right"/>
              <w:rPr>
                <w:rFonts w:ascii="Times New Roman" w:eastAsia="Times New Roman" w:hAnsi="Times New Roman"/>
                <w:b/>
                <w:bCs/>
                <w:color w:val="000000"/>
                <w:sz w:val="20"/>
                <w:szCs w:val="20"/>
              </w:rPr>
            </w:pPr>
          </w:p>
          <w:p w:rsidR="000C070C" w:rsidRDefault="000C070C" w:rsidP="000C070C">
            <w:pPr>
              <w:spacing w:after="0" w:line="240" w:lineRule="auto"/>
              <w:jc w:val="right"/>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Premium Quoted by Contractor---------------% Above/Bellow</w:t>
            </w:r>
          </w:p>
          <w:p w:rsidR="000C070C" w:rsidRPr="000C070C" w:rsidRDefault="000C070C" w:rsidP="000C070C">
            <w:pPr>
              <w:spacing w:after="0" w:line="240" w:lineRule="auto"/>
              <w:rPr>
                <w:rFonts w:ascii="Times New Roman" w:eastAsia="Times New Roman" w:hAnsi="Times New Roman"/>
                <w:b/>
                <w:bCs/>
                <w:color w:val="000000"/>
                <w:sz w:val="20"/>
                <w:szCs w:val="20"/>
              </w:rPr>
            </w:pPr>
          </w:p>
        </w:tc>
        <w:tc>
          <w:tcPr>
            <w:tcW w:w="1567" w:type="dxa"/>
            <w:tcBorders>
              <w:top w:val="nil"/>
              <w:left w:val="nil"/>
              <w:bottom w:val="single" w:sz="4" w:space="0" w:color="auto"/>
              <w:right w:val="single" w:sz="4" w:space="0" w:color="auto"/>
            </w:tcBorders>
            <w:shd w:val="clear" w:color="auto" w:fill="auto"/>
            <w:noWrap/>
            <w:vAlign w:val="bottom"/>
            <w:hideMark/>
          </w:tcPr>
          <w:p w:rsidR="000C070C" w:rsidRPr="000C070C" w:rsidRDefault="000C070C" w:rsidP="000C070C">
            <w:pPr>
              <w:spacing w:after="0" w:line="240" w:lineRule="auto"/>
              <w:rPr>
                <w:rFonts w:ascii="Times New Roman" w:eastAsia="Times New Roman" w:hAnsi="Times New Roman"/>
                <w:b/>
                <w:bCs/>
                <w:color w:val="000000"/>
                <w:sz w:val="22"/>
                <w:szCs w:val="22"/>
              </w:rPr>
            </w:pP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p>
        </w:tc>
        <w:tc>
          <w:tcPr>
            <w:tcW w:w="8142" w:type="dxa"/>
            <w:gridSpan w:val="6"/>
            <w:tcBorders>
              <w:top w:val="single" w:sz="4" w:space="0" w:color="auto"/>
              <w:left w:val="nil"/>
              <w:bottom w:val="single" w:sz="4" w:space="0" w:color="auto"/>
              <w:right w:val="single" w:sz="4" w:space="0" w:color="000000"/>
            </w:tcBorders>
            <w:shd w:val="clear" w:color="auto" w:fill="auto"/>
            <w:vAlign w:val="center"/>
            <w:hideMark/>
          </w:tcPr>
          <w:p w:rsidR="000C070C" w:rsidRPr="000C070C" w:rsidRDefault="000C070C" w:rsidP="000C070C">
            <w:pPr>
              <w:spacing w:after="0" w:line="240" w:lineRule="auto"/>
              <w:jc w:val="right"/>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Amount Carried to Summary (Rs.)</w:t>
            </w:r>
          </w:p>
        </w:tc>
        <w:tc>
          <w:tcPr>
            <w:tcW w:w="1567" w:type="dxa"/>
            <w:tcBorders>
              <w:top w:val="nil"/>
              <w:left w:val="nil"/>
              <w:bottom w:val="single" w:sz="4" w:space="0" w:color="auto"/>
              <w:right w:val="single" w:sz="4" w:space="0" w:color="auto"/>
            </w:tcBorders>
            <w:shd w:val="clear" w:color="auto" w:fill="auto"/>
            <w:noWrap/>
            <w:vAlign w:val="bottom"/>
            <w:hideMark/>
          </w:tcPr>
          <w:p w:rsidR="000C070C" w:rsidRDefault="000C070C" w:rsidP="000C070C">
            <w:pPr>
              <w:spacing w:after="0" w:line="240" w:lineRule="auto"/>
              <w:rPr>
                <w:rFonts w:ascii="Times New Roman" w:eastAsia="Times New Roman" w:hAnsi="Times New Roman"/>
                <w:b/>
                <w:bCs/>
                <w:color w:val="000000"/>
                <w:sz w:val="22"/>
                <w:szCs w:val="22"/>
              </w:rPr>
            </w:pPr>
          </w:p>
          <w:p w:rsidR="000C070C" w:rsidRDefault="000C070C" w:rsidP="000C070C">
            <w:pPr>
              <w:spacing w:after="0" w:line="240" w:lineRule="auto"/>
              <w:rPr>
                <w:rFonts w:ascii="Times New Roman" w:eastAsia="Times New Roman" w:hAnsi="Times New Roman"/>
                <w:b/>
                <w:bCs/>
                <w:color w:val="000000"/>
                <w:sz w:val="22"/>
                <w:szCs w:val="22"/>
              </w:rPr>
            </w:pPr>
          </w:p>
          <w:p w:rsidR="000C070C" w:rsidRPr="000C070C" w:rsidRDefault="000C070C" w:rsidP="000C070C">
            <w:pPr>
              <w:spacing w:after="0" w:line="240" w:lineRule="auto"/>
              <w:rPr>
                <w:rFonts w:ascii="Times New Roman" w:eastAsia="Times New Roman" w:hAnsi="Times New Roman"/>
                <w:b/>
                <w:bCs/>
                <w:color w:val="000000"/>
                <w:sz w:val="22"/>
                <w:szCs w:val="22"/>
              </w:rPr>
            </w:pP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5929" w:type="dxa"/>
            <w:gridSpan w:val="3"/>
            <w:tcBorders>
              <w:top w:val="single" w:sz="4" w:space="0" w:color="auto"/>
              <w:left w:val="nil"/>
              <w:bottom w:val="single" w:sz="4" w:space="0" w:color="auto"/>
              <w:right w:val="single" w:sz="4" w:space="0" w:color="000000"/>
            </w:tcBorders>
            <w:shd w:val="clear" w:color="000000" w:fill="D8D8D8"/>
            <w:noWrap/>
            <w:vAlign w:val="center"/>
            <w:hideMark/>
          </w:tcPr>
          <w:p w:rsidR="000C070C" w:rsidRPr="000C070C" w:rsidRDefault="000C070C" w:rsidP="000C070C">
            <w:pPr>
              <w:spacing w:after="0" w:line="240" w:lineRule="auto"/>
              <w:jc w:val="both"/>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xml:space="preserve">Part-II:-NON-SCHEDULE ITEM  </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 </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xml:space="preserve">                      -   </w:t>
            </w:r>
          </w:p>
        </w:tc>
      </w:tr>
      <w:tr w:rsidR="000C070C" w:rsidRPr="000C070C" w:rsidTr="00237EA7">
        <w:trPr>
          <w:trHeight w:val="205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Upvc Pipe (AGM) SCh:40 (E) on Surface using Clips /Saddle of approved Quality and Material etc paid separately recessed in masonry ,C.C or R-C-C upto 60' height and making good with C.C I/c cutting ,finishing etc complete as per instruction of the engineer Incharge . Specification of material should meet the requirement of class 12 &amp; 5 B in accordance with AS + MD 1784 type grade 1 rate I/C cost of labour , material charges Scaffolding ladders etc complete (N.S.I ) 3/8"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9600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Rft</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05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2</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1920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Rft</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35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lastRenderedPageBreak/>
              <w:t>3</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3/4"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3200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43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4</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1"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640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56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5</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4"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320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04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6</w:t>
            </w:r>
          </w:p>
        </w:tc>
        <w:tc>
          <w:tcPr>
            <w:tcW w:w="4849" w:type="dxa"/>
            <w:tcBorders>
              <w:top w:val="nil"/>
              <w:left w:val="nil"/>
              <w:bottom w:val="single" w:sz="4" w:space="0" w:color="auto"/>
              <w:right w:val="single" w:sz="4" w:space="0" w:color="auto"/>
            </w:tcBorders>
            <w:shd w:val="clear" w:color="auto" w:fill="auto"/>
            <w:vAlign w:val="center"/>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TEE of SCH-40 PVC of NAMAT OR EQUIVALENT make of approved quality and design of various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- 1784 type 1 grade TEE 1. Rate Includes all Costs of Labour , material cartage (N.S.I)  3/8"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480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04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7</w:t>
            </w:r>
          </w:p>
        </w:tc>
        <w:tc>
          <w:tcPr>
            <w:tcW w:w="4849" w:type="dxa"/>
            <w:tcBorders>
              <w:top w:val="nil"/>
              <w:left w:val="nil"/>
              <w:bottom w:val="single" w:sz="4" w:space="0" w:color="auto"/>
              <w:right w:val="single" w:sz="4" w:space="0" w:color="auto"/>
            </w:tcBorders>
            <w:shd w:val="clear" w:color="auto" w:fill="auto"/>
            <w:vAlign w:val="center"/>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160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04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lastRenderedPageBreak/>
              <w:t>8</w:t>
            </w:r>
          </w:p>
        </w:tc>
        <w:tc>
          <w:tcPr>
            <w:tcW w:w="4849" w:type="dxa"/>
            <w:tcBorders>
              <w:top w:val="nil"/>
              <w:left w:val="nil"/>
              <w:bottom w:val="single" w:sz="4" w:space="0" w:color="auto"/>
              <w:right w:val="single" w:sz="4" w:space="0" w:color="auto"/>
            </w:tcBorders>
            <w:shd w:val="clear" w:color="auto" w:fill="auto"/>
            <w:vAlign w:val="center"/>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96</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47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9</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COUPLING/SOCKET of SCH-40 PVC of NAMAT OR EQUIVALENT make of approved quality and design of various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8"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960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35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10</w:t>
            </w:r>
          </w:p>
        </w:tc>
        <w:tc>
          <w:tcPr>
            <w:tcW w:w="4849" w:type="dxa"/>
            <w:tcBorders>
              <w:top w:val="nil"/>
              <w:left w:val="nil"/>
              <w:bottom w:val="single" w:sz="4" w:space="0" w:color="auto"/>
              <w:right w:val="single" w:sz="4" w:space="0" w:color="auto"/>
            </w:tcBorders>
            <w:shd w:val="clear" w:color="auto" w:fill="auto"/>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480</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49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11</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4"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96</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31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12</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8"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192</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32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lastRenderedPageBreak/>
              <w:t>13</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64</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05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14</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 xml:space="preserve">P/F UPVC P- Trap W/Elbow (45 degree) of SCH- 40 PVC of NAMAT OR EQUIVALENT make o and design of various fixed to UPVC pipe / fittings paid separately, using approved adhesive (AGM or WELDON, made in USA, in ORANGE colour) upto 60 ft height as per instruction of the Incharge. Specifications of the material should meet to requirements of class 12454-B in accor the ASTM-D- 1784 type 1 grade 1. rate includes all costs of labour, material cartage scaffolding / ladders etc (N.S.I ) 4"Dia </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96</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205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15</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UPVC WYE (Y) (45 degree) of SCH-40 PVC of NAMAT OR EQUIVALENT make of approved and design of various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ladders etc complete (N.S.I). 4"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64</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1800"/>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16</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 xml:space="preserve">P/F UPVC PLUG ELBOW (45 degree) of SCH- 40 PVC of NAMAT OR EQUIVLAENT make of and design of verious sizes fixed to UPVC pipe / fittings paid separately using approved adhesiv (AGM or WELDON, made USA in ORANGE colour ) upto 60 ft height as per instruction of the Incharge, Specifications of the material should meet the requirements of class 12454-B in accor scaffolding / ladders etc complete (N.S.I) 4"DIA </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128</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18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17</w:t>
            </w:r>
          </w:p>
        </w:tc>
        <w:tc>
          <w:tcPr>
            <w:tcW w:w="4849" w:type="dxa"/>
            <w:tcBorders>
              <w:top w:val="nil"/>
              <w:left w:val="nil"/>
              <w:bottom w:val="single" w:sz="4" w:space="0" w:color="auto"/>
              <w:right w:val="single" w:sz="4" w:space="0" w:color="auto"/>
            </w:tcBorders>
            <w:shd w:val="clear" w:color="auto" w:fill="auto"/>
            <w:vAlign w:val="bottom"/>
            <w:hideMark/>
          </w:tcPr>
          <w:p w:rsidR="000C070C" w:rsidRPr="000C070C" w:rsidRDefault="000C070C" w:rsidP="000C070C">
            <w:pPr>
              <w:spacing w:after="0" w:line="240" w:lineRule="auto"/>
              <w:jc w:val="both"/>
              <w:rPr>
                <w:rFonts w:ascii="Times New Roman" w:eastAsia="Times New Roman" w:hAnsi="Times New Roman"/>
                <w:bCs/>
                <w:color w:val="000000"/>
                <w:sz w:val="20"/>
                <w:szCs w:val="20"/>
              </w:rPr>
            </w:pPr>
            <w:r w:rsidRPr="000C070C">
              <w:rPr>
                <w:rFonts w:ascii="Times New Roman" w:eastAsia="Times New Roman" w:hAnsi="Times New Roman"/>
                <w:bCs/>
                <w:color w:val="000000"/>
                <w:sz w:val="20"/>
                <w:szCs w:val="20"/>
              </w:rPr>
              <w:t>P/F UPVC PLUG TEE of SCH-40 PVC of NAMAT OR EQUIBALENT make of approved quality various sizes fixed to UPVC pipe / fittings paid separately, using approved adhesive compound ( specifications of the material should meet thee requirements of class 12454-B in accordance with ASTM-D- 1784 type 1 grade 1. Rate include all costs of labour, material cartage, scaffo ladders etc complete (N.S.I) 4" Dia</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192</w:t>
            </w:r>
          </w:p>
        </w:tc>
        <w:tc>
          <w:tcPr>
            <w:tcW w:w="904" w:type="dxa"/>
            <w:gridSpan w:val="2"/>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r w:rsidRPr="000C070C">
              <w:rPr>
                <w:rFonts w:ascii="Times New Roman" w:eastAsia="Times New Roman" w:hAnsi="Times New Roman"/>
                <w:color w:val="000000"/>
                <w:sz w:val="22"/>
                <w:szCs w:val="22"/>
              </w:rPr>
              <w:t>Each</w:t>
            </w:r>
          </w:p>
        </w:tc>
        <w:tc>
          <w:tcPr>
            <w:tcW w:w="1309"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color w:val="000000"/>
                <w:sz w:val="22"/>
                <w:szCs w:val="22"/>
              </w:rPr>
            </w:pP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rPr>
                <w:rFonts w:ascii="Times New Roman" w:eastAsia="Times New Roman" w:hAnsi="Times New Roman"/>
                <w:color w:val="000000"/>
                <w:sz w:val="22"/>
                <w:szCs w:val="22"/>
              </w:rPr>
            </w:pPr>
          </w:p>
        </w:tc>
      </w:tr>
      <w:tr w:rsidR="000C070C" w:rsidRPr="000C070C" w:rsidTr="00237EA7">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0C070C" w:rsidRPr="000C070C" w:rsidRDefault="000C070C" w:rsidP="000C070C">
            <w:pPr>
              <w:spacing w:after="0" w:line="240" w:lineRule="auto"/>
              <w:jc w:val="center"/>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w:t>
            </w:r>
          </w:p>
        </w:tc>
        <w:tc>
          <w:tcPr>
            <w:tcW w:w="8142" w:type="dxa"/>
            <w:gridSpan w:val="6"/>
            <w:tcBorders>
              <w:top w:val="single" w:sz="4" w:space="0" w:color="auto"/>
              <w:left w:val="nil"/>
              <w:bottom w:val="single" w:sz="4" w:space="0" w:color="auto"/>
              <w:right w:val="single" w:sz="4" w:space="0" w:color="000000"/>
            </w:tcBorders>
            <w:shd w:val="clear" w:color="auto" w:fill="auto"/>
            <w:noWrap/>
            <w:vAlign w:val="center"/>
            <w:hideMark/>
          </w:tcPr>
          <w:p w:rsidR="000C070C" w:rsidRPr="000C070C" w:rsidRDefault="000C070C" w:rsidP="000C070C">
            <w:pPr>
              <w:spacing w:after="0" w:line="240" w:lineRule="auto"/>
              <w:jc w:val="right"/>
              <w:rPr>
                <w:rFonts w:ascii="Times New Roman" w:eastAsia="Times New Roman" w:hAnsi="Times New Roman"/>
                <w:b/>
                <w:bCs/>
                <w:color w:val="000000"/>
                <w:sz w:val="22"/>
                <w:szCs w:val="22"/>
              </w:rPr>
            </w:pPr>
            <w:r w:rsidRPr="000C070C">
              <w:rPr>
                <w:rFonts w:ascii="Times New Roman" w:eastAsia="Times New Roman" w:hAnsi="Times New Roman"/>
                <w:b/>
                <w:bCs/>
                <w:color w:val="000000"/>
                <w:sz w:val="22"/>
                <w:szCs w:val="22"/>
              </w:rPr>
              <w:t xml:space="preserve">Sub Total Amount </w:t>
            </w:r>
          </w:p>
        </w:tc>
        <w:tc>
          <w:tcPr>
            <w:tcW w:w="1567" w:type="dxa"/>
            <w:tcBorders>
              <w:top w:val="nil"/>
              <w:left w:val="nil"/>
              <w:bottom w:val="single" w:sz="4" w:space="0" w:color="auto"/>
              <w:right w:val="single" w:sz="4" w:space="0" w:color="auto"/>
            </w:tcBorders>
            <w:shd w:val="clear" w:color="auto" w:fill="auto"/>
            <w:noWrap/>
            <w:vAlign w:val="center"/>
            <w:hideMark/>
          </w:tcPr>
          <w:p w:rsidR="000C070C" w:rsidRPr="000C070C" w:rsidRDefault="00012810" w:rsidP="000C070C">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 xml:space="preserve">       </w:t>
            </w:r>
          </w:p>
        </w:tc>
      </w:tr>
    </w:tbl>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7D5FF5" w:rsidRDefault="007D5FF5" w:rsidP="00204E3D">
      <w:pPr>
        <w:pStyle w:val="Default"/>
        <w:ind w:left="6480" w:firstLine="720"/>
        <w:rPr>
          <w:sz w:val="23"/>
          <w:szCs w:val="23"/>
        </w:rPr>
      </w:pPr>
      <w:r>
        <w:rPr>
          <w:b/>
          <w:bCs/>
          <w:sz w:val="23"/>
          <w:szCs w:val="23"/>
        </w:rPr>
        <w:lastRenderedPageBreak/>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503EB4"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CE7DAE" w:rsidRPr="0004248E" w:rsidRDefault="00CE7DAE">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503EB4">
      <w:pPr>
        <w:rPr>
          <w:rFonts w:ascii="Times New Roman" w:hAnsi="Times New Roman"/>
          <w:color w:val="000000"/>
          <w:sz w:val="23"/>
          <w:szCs w:val="23"/>
        </w:rPr>
      </w:pPr>
      <w:r w:rsidRPr="00503EB4">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CE7DAE" w:rsidRPr="0004248E" w:rsidRDefault="00CE7DAE"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FE3" w:rsidRPr="00D506DF" w:rsidRDefault="00C40FE3" w:rsidP="00D506DF">
      <w:pPr>
        <w:pStyle w:val="Default"/>
        <w:rPr>
          <w:rFonts w:ascii="Calibri" w:hAnsi="Calibri"/>
          <w:color w:val="auto"/>
          <w:sz w:val="32"/>
          <w:szCs w:val="32"/>
        </w:rPr>
      </w:pPr>
      <w:r>
        <w:separator/>
      </w:r>
    </w:p>
  </w:endnote>
  <w:endnote w:type="continuationSeparator" w:id="1">
    <w:p w:rsidR="00C40FE3" w:rsidRPr="00D506DF" w:rsidRDefault="00C40FE3"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DAE" w:rsidRDefault="00CE7DAE" w:rsidP="0070211F">
    <w:pPr>
      <w:pStyle w:val="Footer"/>
      <w:jc w:val="center"/>
    </w:pPr>
    <w:fldSimple w:instr=" PAGE   \* MERGEFORMAT ">
      <w:r w:rsidR="00E26B8C">
        <w:rPr>
          <w:noProof/>
        </w:rPr>
        <w:t>5</w:t>
      </w:r>
    </w:fldSimple>
  </w:p>
  <w:p w:rsidR="00CE7DAE" w:rsidRDefault="00CE7D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FE3" w:rsidRPr="00D506DF" w:rsidRDefault="00C40FE3" w:rsidP="00D506DF">
      <w:pPr>
        <w:pStyle w:val="Default"/>
        <w:rPr>
          <w:rFonts w:ascii="Calibri" w:hAnsi="Calibri"/>
          <w:color w:val="auto"/>
          <w:sz w:val="32"/>
          <w:szCs w:val="32"/>
        </w:rPr>
      </w:pPr>
      <w:r>
        <w:separator/>
      </w:r>
    </w:p>
  </w:footnote>
  <w:footnote w:type="continuationSeparator" w:id="1">
    <w:p w:rsidR="00C40FE3" w:rsidRPr="00D506DF" w:rsidRDefault="00C40FE3"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2810"/>
    <w:rsid w:val="0001382C"/>
    <w:rsid w:val="00016562"/>
    <w:rsid w:val="00016B64"/>
    <w:rsid w:val="00017960"/>
    <w:rsid w:val="00022002"/>
    <w:rsid w:val="0002260E"/>
    <w:rsid w:val="00023E36"/>
    <w:rsid w:val="000303E2"/>
    <w:rsid w:val="00030F94"/>
    <w:rsid w:val="00031749"/>
    <w:rsid w:val="0003547F"/>
    <w:rsid w:val="000371A5"/>
    <w:rsid w:val="000412FA"/>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2E0A"/>
    <w:rsid w:val="00093290"/>
    <w:rsid w:val="00094E5F"/>
    <w:rsid w:val="000966D5"/>
    <w:rsid w:val="000A2053"/>
    <w:rsid w:val="000A2713"/>
    <w:rsid w:val="000A3870"/>
    <w:rsid w:val="000A3EE6"/>
    <w:rsid w:val="000A42EA"/>
    <w:rsid w:val="000B23AE"/>
    <w:rsid w:val="000B247D"/>
    <w:rsid w:val="000B2DA1"/>
    <w:rsid w:val="000B68BE"/>
    <w:rsid w:val="000C05B9"/>
    <w:rsid w:val="000C070C"/>
    <w:rsid w:val="000C20AA"/>
    <w:rsid w:val="000C3902"/>
    <w:rsid w:val="000C3C21"/>
    <w:rsid w:val="000C48BA"/>
    <w:rsid w:val="000D1DCE"/>
    <w:rsid w:val="000D22FF"/>
    <w:rsid w:val="000D340D"/>
    <w:rsid w:val="000D5C92"/>
    <w:rsid w:val="000D79A2"/>
    <w:rsid w:val="000E13A1"/>
    <w:rsid w:val="000E3CD9"/>
    <w:rsid w:val="000E4941"/>
    <w:rsid w:val="000E5396"/>
    <w:rsid w:val="000F106E"/>
    <w:rsid w:val="000F110B"/>
    <w:rsid w:val="001003D2"/>
    <w:rsid w:val="001008EC"/>
    <w:rsid w:val="00101437"/>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57B24"/>
    <w:rsid w:val="0016196F"/>
    <w:rsid w:val="001619C3"/>
    <w:rsid w:val="001624CA"/>
    <w:rsid w:val="0016436B"/>
    <w:rsid w:val="00166754"/>
    <w:rsid w:val="00166AD8"/>
    <w:rsid w:val="0017318D"/>
    <w:rsid w:val="00174709"/>
    <w:rsid w:val="001759AA"/>
    <w:rsid w:val="0017631F"/>
    <w:rsid w:val="0017643C"/>
    <w:rsid w:val="001768E6"/>
    <w:rsid w:val="00177EB7"/>
    <w:rsid w:val="00177F8C"/>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3BB0"/>
    <w:rsid w:val="001C5598"/>
    <w:rsid w:val="001D0289"/>
    <w:rsid w:val="001D2669"/>
    <w:rsid w:val="001D30A7"/>
    <w:rsid w:val="001D4181"/>
    <w:rsid w:val="001D486F"/>
    <w:rsid w:val="001D6BFA"/>
    <w:rsid w:val="001D6EBD"/>
    <w:rsid w:val="001E205D"/>
    <w:rsid w:val="001E2CE4"/>
    <w:rsid w:val="001E3C10"/>
    <w:rsid w:val="001E4584"/>
    <w:rsid w:val="001E5D2D"/>
    <w:rsid w:val="001F1AC8"/>
    <w:rsid w:val="001F3947"/>
    <w:rsid w:val="001F3CAA"/>
    <w:rsid w:val="00202D2F"/>
    <w:rsid w:val="00202E26"/>
    <w:rsid w:val="00204E3D"/>
    <w:rsid w:val="002068DF"/>
    <w:rsid w:val="00207329"/>
    <w:rsid w:val="002139BB"/>
    <w:rsid w:val="00217D57"/>
    <w:rsid w:val="0022013B"/>
    <w:rsid w:val="00223C8E"/>
    <w:rsid w:val="00224A22"/>
    <w:rsid w:val="002267FE"/>
    <w:rsid w:val="00226C55"/>
    <w:rsid w:val="002302A8"/>
    <w:rsid w:val="002317B0"/>
    <w:rsid w:val="00234CDE"/>
    <w:rsid w:val="00234FF6"/>
    <w:rsid w:val="00235170"/>
    <w:rsid w:val="00236E70"/>
    <w:rsid w:val="00237C54"/>
    <w:rsid w:val="00237EA7"/>
    <w:rsid w:val="0024141C"/>
    <w:rsid w:val="00242AF0"/>
    <w:rsid w:val="00252F9A"/>
    <w:rsid w:val="002544F7"/>
    <w:rsid w:val="00256774"/>
    <w:rsid w:val="00261B42"/>
    <w:rsid w:val="00262E70"/>
    <w:rsid w:val="002640CF"/>
    <w:rsid w:val="00264EA1"/>
    <w:rsid w:val="00265812"/>
    <w:rsid w:val="002723ED"/>
    <w:rsid w:val="00273097"/>
    <w:rsid w:val="00273B63"/>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4603"/>
    <w:rsid w:val="00354667"/>
    <w:rsid w:val="003562BD"/>
    <w:rsid w:val="00356A74"/>
    <w:rsid w:val="00364654"/>
    <w:rsid w:val="00367004"/>
    <w:rsid w:val="003679C6"/>
    <w:rsid w:val="00372441"/>
    <w:rsid w:val="003729F4"/>
    <w:rsid w:val="00372DF8"/>
    <w:rsid w:val="00374935"/>
    <w:rsid w:val="00374D0D"/>
    <w:rsid w:val="00374E83"/>
    <w:rsid w:val="00380DBC"/>
    <w:rsid w:val="003816FC"/>
    <w:rsid w:val="003843EE"/>
    <w:rsid w:val="003846D6"/>
    <w:rsid w:val="00384E51"/>
    <w:rsid w:val="00386AA5"/>
    <w:rsid w:val="003910D5"/>
    <w:rsid w:val="003918C3"/>
    <w:rsid w:val="003922D2"/>
    <w:rsid w:val="003969B1"/>
    <w:rsid w:val="00397FB2"/>
    <w:rsid w:val="003A70F7"/>
    <w:rsid w:val="003A7B39"/>
    <w:rsid w:val="003B1084"/>
    <w:rsid w:val="003B3B1C"/>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3AD"/>
    <w:rsid w:val="003E4957"/>
    <w:rsid w:val="003F147B"/>
    <w:rsid w:val="003F5AAA"/>
    <w:rsid w:val="003F6406"/>
    <w:rsid w:val="003F7743"/>
    <w:rsid w:val="003F7C25"/>
    <w:rsid w:val="0040323D"/>
    <w:rsid w:val="00403668"/>
    <w:rsid w:val="0040425A"/>
    <w:rsid w:val="00404CD1"/>
    <w:rsid w:val="00407480"/>
    <w:rsid w:val="00407A3A"/>
    <w:rsid w:val="004102E4"/>
    <w:rsid w:val="0041533E"/>
    <w:rsid w:val="00416314"/>
    <w:rsid w:val="00416DF0"/>
    <w:rsid w:val="00417B5A"/>
    <w:rsid w:val="00423557"/>
    <w:rsid w:val="00426D55"/>
    <w:rsid w:val="00427EBD"/>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5C91"/>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4F2D85"/>
    <w:rsid w:val="005002C6"/>
    <w:rsid w:val="00500894"/>
    <w:rsid w:val="0050117D"/>
    <w:rsid w:val="005029E7"/>
    <w:rsid w:val="00502E19"/>
    <w:rsid w:val="00503EB4"/>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111B"/>
    <w:rsid w:val="00542CAF"/>
    <w:rsid w:val="00545F90"/>
    <w:rsid w:val="005470AC"/>
    <w:rsid w:val="00552256"/>
    <w:rsid w:val="00553E2C"/>
    <w:rsid w:val="00555FBA"/>
    <w:rsid w:val="00563A9F"/>
    <w:rsid w:val="005668D0"/>
    <w:rsid w:val="0057184F"/>
    <w:rsid w:val="0057193B"/>
    <w:rsid w:val="00572B39"/>
    <w:rsid w:val="00580E1C"/>
    <w:rsid w:val="005828F7"/>
    <w:rsid w:val="0058452C"/>
    <w:rsid w:val="005877DE"/>
    <w:rsid w:val="00593EC2"/>
    <w:rsid w:val="0059425B"/>
    <w:rsid w:val="00594928"/>
    <w:rsid w:val="00595FA8"/>
    <w:rsid w:val="0059650D"/>
    <w:rsid w:val="0059671F"/>
    <w:rsid w:val="005A5149"/>
    <w:rsid w:val="005A57F1"/>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D5061"/>
    <w:rsid w:val="005E0066"/>
    <w:rsid w:val="005E0119"/>
    <w:rsid w:val="005E1D45"/>
    <w:rsid w:val="005E2C4C"/>
    <w:rsid w:val="005E505E"/>
    <w:rsid w:val="005F0560"/>
    <w:rsid w:val="005F069D"/>
    <w:rsid w:val="005F0955"/>
    <w:rsid w:val="005F3979"/>
    <w:rsid w:val="005F416B"/>
    <w:rsid w:val="005F4299"/>
    <w:rsid w:val="005F444D"/>
    <w:rsid w:val="005F4ADC"/>
    <w:rsid w:val="005F5BC3"/>
    <w:rsid w:val="005F5F6C"/>
    <w:rsid w:val="005F6589"/>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581F"/>
    <w:rsid w:val="00637D4F"/>
    <w:rsid w:val="00641C02"/>
    <w:rsid w:val="006427F9"/>
    <w:rsid w:val="00651C3F"/>
    <w:rsid w:val="006522DB"/>
    <w:rsid w:val="0065361D"/>
    <w:rsid w:val="0065372B"/>
    <w:rsid w:val="00655469"/>
    <w:rsid w:val="00655F4E"/>
    <w:rsid w:val="006606F8"/>
    <w:rsid w:val="0066429D"/>
    <w:rsid w:val="00665158"/>
    <w:rsid w:val="0067159E"/>
    <w:rsid w:val="00674E46"/>
    <w:rsid w:val="006753C5"/>
    <w:rsid w:val="006809D6"/>
    <w:rsid w:val="00680F29"/>
    <w:rsid w:val="006847DF"/>
    <w:rsid w:val="00685E6F"/>
    <w:rsid w:val="00686E75"/>
    <w:rsid w:val="006873AB"/>
    <w:rsid w:val="00692725"/>
    <w:rsid w:val="00694232"/>
    <w:rsid w:val="006967AE"/>
    <w:rsid w:val="006A2CC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6F50"/>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112"/>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371AB"/>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0"/>
    <w:rsid w:val="007818B4"/>
    <w:rsid w:val="00781CDB"/>
    <w:rsid w:val="007836A4"/>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133"/>
    <w:rsid w:val="007F0B37"/>
    <w:rsid w:val="007F3497"/>
    <w:rsid w:val="007F4DCF"/>
    <w:rsid w:val="007F5CED"/>
    <w:rsid w:val="007F6E6F"/>
    <w:rsid w:val="00802930"/>
    <w:rsid w:val="00803A91"/>
    <w:rsid w:val="008043D4"/>
    <w:rsid w:val="008046F8"/>
    <w:rsid w:val="00806318"/>
    <w:rsid w:val="00806827"/>
    <w:rsid w:val="00806C75"/>
    <w:rsid w:val="0081223A"/>
    <w:rsid w:val="0081298E"/>
    <w:rsid w:val="00812E3F"/>
    <w:rsid w:val="00816F64"/>
    <w:rsid w:val="008174A1"/>
    <w:rsid w:val="00817909"/>
    <w:rsid w:val="00817C25"/>
    <w:rsid w:val="00820512"/>
    <w:rsid w:val="00820E91"/>
    <w:rsid w:val="008237FC"/>
    <w:rsid w:val="00825DAD"/>
    <w:rsid w:val="00826069"/>
    <w:rsid w:val="0082696E"/>
    <w:rsid w:val="0082705A"/>
    <w:rsid w:val="00831CD6"/>
    <w:rsid w:val="008323D6"/>
    <w:rsid w:val="00835021"/>
    <w:rsid w:val="00837AFD"/>
    <w:rsid w:val="00841977"/>
    <w:rsid w:val="008443D1"/>
    <w:rsid w:val="0084461E"/>
    <w:rsid w:val="00844C47"/>
    <w:rsid w:val="00851A80"/>
    <w:rsid w:val="00853B3D"/>
    <w:rsid w:val="00854061"/>
    <w:rsid w:val="00856012"/>
    <w:rsid w:val="00856864"/>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1761"/>
    <w:rsid w:val="00892A02"/>
    <w:rsid w:val="00897FF4"/>
    <w:rsid w:val="008A015D"/>
    <w:rsid w:val="008A0330"/>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1D16"/>
    <w:rsid w:val="008D4873"/>
    <w:rsid w:val="008D5182"/>
    <w:rsid w:val="008D5351"/>
    <w:rsid w:val="008E1013"/>
    <w:rsid w:val="008E1DDE"/>
    <w:rsid w:val="008E34CA"/>
    <w:rsid w:val="008E395D"/>
    <w:rsid w:val="008E5207"/>
    <w:rsid w:val="008E528B"/>
    <w:rsid w:val="008E5ACB"/>
    <w:rsid w:val="008E6053"/>
    <w:rsid w:val="008F0D8D"/>
    <w:rsid w:val="008F20CE"/>
    <w:rsid w:val="008F3F3B"/>
    <w:rsid w:val="008F59B7"/>
    <w:rsid w:val="008F6318"/>
    <w:rsid w:val="008F7DC9"/>
    <w:rsid w:val="00901F86"/>
    <w:rsid w:val="00907C45"/>
    <w:rsid w:val="00923969"/>
    <w:rsid w:val="00932A72"/>
    <w:rsid w:val="0093344C"/>
    <w:rsid w:val="00934228"/>
    <w:rsid w:val="0093471C"/>
    <w:rsid w:val="009473B5"/>
    <w:rsid w:val="00950C77"/>
    <w:rsid w:val="009512D0"/>
    <w:rsid w:val="00951AC1"/>
    <w:rsid w:val="00951E97"/>
    <w:rsid w:val="00954065"/>
    <w:rsid w:val="00955F0C"/>
    <w:rsid w:val="00956F0F"/>
    <w:rsid w:val="009574C9"/>
    <w:rsid w:val="00960FF5"/>
    <w:rsid w:val="009741B7"/>
    <w:rsid w:val="0097467B"/>
    <w:rsid w:val="0097510A"/>
    <w:rsid w:val="00975B99"/>
    <w:rsid w:val="00975D9E"/>
    <w:rsid w:val="00976CB3"/>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647F"/>
    <w:rsid w:val="00A077D4"/>
    <w:rsid w:val="00A07ADD"/>
    <w:rsid w:val="00A07D8F"/>
    <w:rsid w:val="00A10481"/>
    <w:rsid w:val="00A12F81"/>
    <w:rsid w:val="00A13B29"/>
    <w:rsid w:val="00A14D84"/>
    <w:rsid w:val="00A164D4"/>
    <w:rsid w:val="00A31B54"/>
    <w:rsid w:val="00A327C2"/>
    <w:rsid w:val="00A33EDF"/>
    <w:rsid w:val="00A36928"/>
    <w:rsid w:val="00A40804"/>
    <w:rsid w:val="00A43303"/>
    <w:rsid w:val="00A43604"/>
    <w:rsid w:val="00A45BB6"/>
    <w:rsid w:val="00A46ABA"/>
    <w:rsid w:val="00A46D2A"/>
    <w:rsid w:val="00A4777E"/>
    <w:rsid w:val="00A538DE"/>
    <w:rsid w:val="00A55BA4"/>
    <w:rsid w:val="00A56937"/>
    <w:rsid w:val="00A6239D"/>
    <w:rsid w:val="00A6798C"/>
    <w:rsid w:val="00A702EE"/>
    <w:rsid w:val="00A70C01"/>
    <w:rsid w:val="00A73A35"/>
    <w:rsid w:val="00A74A16"/>
    <w:rsid w:val="00A82188"/>
    <w:rsid w:val="00A822BC"/>
    <w:rsid w:val="00A8277F"/>
    <w:rsid w:val="00A829B8"/>
    <w:rsid w:val="00A83C13"/>
    <w:rsid w:val="00A91D5F"/>
    <w:rsid w:val="00A9212D"/>
    <w:rsid w:val="00A921B0"/>
    <w:rsid w:val="00A92C81"/>
    <w:rsid w:val="00A93C86"/>
    <w:rsid w:val="00A93E38"/>
    <w:rsid w:val="00A940D8"/>
    <w:rsid w:val="00A945C2"/>
    <w:rsid w:val="00A95440"/>
    <w:rsid w:val="00A95AC6"/>
    <w:rsid w:val="00AA11B7"/>
    <w:rsid w:val="00AA235B"/>
    <w:rsid w:val="00AA40A6"/>
    <w:rsid w:val="00AA4E97"/>
    <w:rsid w:val="00AB108F"/>
    <w:rsid w:val="00AB5483"/>
    <w:rsid w:val="00AB563A"/>
    <w:rsid w:val="00AC3792"/>
    <w:rsid w:val="00AD1267"/>
    <w:rsid w:val="00AD165D"/>
    <w:rsid w:val="00AD2730"/>
    <w:rsid w:val="00AD2A75"/>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06443"/>
    <w:rsid w:val="00B12748"/>
    <w:rsid w:val="00B139D6"/>
    <w:rsid w:val="00B14448"/>
    <w:rsid w:val="00B152D1"/>
    <w:rsid w:val="00B22314"/>
    <w:rsid w:val="00B22D08"/>
    <w:rsid w:val="00B2370A"/>
    <w:rsid w:val="00B26279"/>
    <w:rsid w:val="00B26B96"/>
    <w:rsid w:val="00B277E4"/>
    <w:rsid w:val="00B35117"/>
    <w:rsid w:val="00B35558"/>
    <w:rsid w:val="00B36AB3"/>
    <w:rsid w:val="00B40B13"/>
    <w:rsid w:val="00B415ED"/>
    <w:rsid w:val="00B464F8"/>
    <w:rsid w:val="00B50051"/>
    <w:rsid w:val="00B52BF9"/>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FC2"/>
    <w:rsid w:val="00B9075A"/>
    <w:rsid w:val="00BA09BA"/>
    <w:rsid w:val="00BA2244"/>
    <w:rsid w:val="00BA5F8C"/>
    <w:rsid w:val="00BA787F"/>
    <w:rsid w:val="00BB1AF0"/>
    <w:rsid w:val="00BB5423"/>
    <w:rsid w:val="00BB5FA8"/>
    <w:rsid w:val="00BB6D88"/>
    <w:rsid w:val="00BC18C3"/>
    <w:rsid w:val="00BC3693"/>
    <w:rsid w:val="00BC434A"/>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0FE3"/>
    <w:rsid w:val="00C415E0"/>
    <w:rsid w:val="00C44150"/>
    <w:rsid w:val="00C44E3B"/>
    <w:rsid w:val="00C47600"/>
    <w:rsid w:val="00C47C0D"/>
    <w:rsid w:val="00C500CC"/>
    <w:rsid w:val="00C51877"/>
    <w:rsid w:val="00C51E4E"/>
    <w:rsid w:val="00C522A1"/>
    <w:rsid w:val="00C537F3"/>
    <w:rsid w:val="00C5423C"/>
    <w:rsid w:val="00C57969"/>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1994"/>
    <w:rsid w:val="00C93585"/>
    <w:rsid w:val="00C962D1"/>
    <w:rsid w:val="00C9730F"/>
    <w:rsid w:val="00C97773"/>
    <w:rsid w:val="00C97CE2"/>
    <w:rsid w:val="00CA064D"/>
    <w:rsid w:val="00CA120A"/>
    <w:rsid w:val="00CA2F51"/>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1AB6"/>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516"/>
    <w:rsid w:val="00CE7DAE"/>
    <w:rsid w:val="00CF3848"/>
    <w:rsid w:val="00CF3F6F"/>
    <w:rsid w:val="00CF4335"/>
    <w:rsid w:val="00CF5031"/>
    <w:rsid w:val="00CF668E"/>
    <w:rsid w:val="00D049F1"/>
    <w:rsid w:val="00D10B90"/>
    <w:rsid w:val="00D10C15"/>
    <w:rsid w:val="00D13E20"/>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B3C"/>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38D"/>
    <w:rsid w:val="00DA061F"/>
    <w:rsid w:val="00DA1770"/>
    <w:rsid w:val="00DA387A"/>
    <w:rsid w:val="00DA435B"/>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0595"/>
    <w:rsid w:val="00DF1D2D"/>
    <w:rsid w:val="00DF29EF"/>
    <w:rsid w:val="00DF3CA8"/>
    <w:rsid w:val="00DF584B"/>
    <w:rsid w:val="00DF72BD"/>
    <w:rsid w:val="00DF79A1"/>
    <w:rsid w:val="00E00FA6"/>
    <w:rsid w:val="00E01771"/>
    <w:rsid w:val="00E01833"/>
    <w:rsid w:val="00E045AF"/>
    <w:rsid w:val="00E05090"/>
    <w:rsid w:val="00E1106E"/>
    <w:rsid w:val="00E167B5"/>
    <w:rsid w:val="00E17927"/>
    <w:rsid w:val="00E203EE"/>
    <w:rsid w:val="00E20599"/>
    <w:rsid w:val="00E23699"/>
    <w:rsid w:val="00E26B8C"/>
    <w:rsid w:val="00E26F6D"/>
    <w:rsid w:val="00E270B8"/>
    <w:rsid w:val="00E30485"/>
    <w:rsid w:val="00E30FE8"/>
    <w:rsid w:val="00E32460"/>
    <w:rsid w:val="00E33BDC"/>
    <w:rsid w:val="00E35A8E"/>
    <w:rsid w:val="00E369F7"/>
    <w:rsid w:val="00E40C5A"/>
    <w:rsid w:val="00E45AEA"/>
    <w:rsid w:val="00E45C09"/>
    <w:rsid w:val="00E45C7E"/>
    <w:rsid w:val="00E466DA"/>
    <w:rsid w:val="00E473DF"/>
    <w:rsid w:val="00E47917"/>
    <w:rsid w:val="00E47D0B"/>
    <w:rsid w:val="00E5123F"/>
    <w:rsid w:val="00E53F7A"/>
    <w:rsid w:val="00E56B64"/>
    <w:rsid w:val="00E600F0"/>
    <w:rsid w:val="00E61D67"/>
    <w:rsid w:val="00E61FE9"/>
    <w:rsid w:val="00E6308F"/>
    <w:rsid w:val="00E6394C"/>
    <w:rsid w:val="00E64A1A"/>
    <w:rsid w:val="00E652EF"/>
    <w:rsid w:val="00E67584"/>
    <w:rsid w:val="00E70426"/>
    <w:rsid w:val="00E7071F"/>
    <w:rsid w:val="00E71FFC"/>
    <w:rsid w:val="00E7307A"/>
    <w:rsid w:val="00E7327D"/>
    <w:rsid w:val="00E76A79"/>
    <w:rsid w:val="00E771EE"/>
    <w:rsid w:val="00E8167D"/>
    <w:rsid w:val="00E84D14"/>
    <w:rsid w:val="00E85967"/>
    <w:rsid w:val="00E87B52"/>
    <w:rsid w:val="00E9097A"/>
    <w:rsid w:val="00E91F57"/>
    <w:rsid w:val="00E9377B"/>
    <w:rsid w:val="00E94D17"/>
    <w:rsid w:val="00E97C9A"/>
    <w:rsid w:val="00E97F7B"/>
    <w:rsid w:val="00EA1A9F"/>
    <w:rsid w:val="00EA1B53"/>
    <w:rsid w:val="00EA4A3E"/>
    <w:rsid w:val="00EA760B"/>
    <w:rsid w:val="00EB02E8"/>
    <w:rsid w:val="00EB2D6E"/>
    <w:rsid w:val="00EB6C45"/>
    <w:rsid w:val="00EC05A0"/>
    <w:rsid w:val="00EC0F04"/>
    <w:rsid w:val="00EC3026"/>
    <w:rsid w:val="00EC404B"/>
    <w:rsid w:val="00EC55AF"/>
    <w:rsid w:val="00EC5CBE"/>
    <w:rsid w:val="00ED2DBB"/>
    <w:rsid w:val="00ED3C95"/>
    <w:rsid w:val="00ED4221"/>
    <w:rsid w:val="00ED5A5C"/>
    <w:rsid w:val="00EE0539"/>
    <w:rsid w:val="00EE4172"/>
    <w:rsid w:val="00EE4279"/>
    <w:rsid w:val="00EE42EE"/>
    <w:rsid w:val="00EE4FB1"/>
    <w:rsid w:val="00EE5B4D"/>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351D5"/>
    <w:rsid w:val="00F41537"/>
    <w:rsid w:val="00F42FF9"/>
    <w:rsid w:val="00F43144"/>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0849"/>
    <w:rsid w:val="00FA288B"/>
    <w:rsid w:val="00FA5016"/>
    <w:rsid w:val="00FB09D6"/>
    <w:rsid w:val="00FB1ADB"/>
    <w:rsid w:val="00FB3104"/>
    <w:rsid w:val="00FB3485"/>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83596792">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201096814">
      <w:bodyDiv w:val="1"/>
      <w:marLeft w:val="0"/>
      <w:marRight w:val="0"/>
      <w:marTop w:val="0"/>
      <w:marBottom w:val="0"/>
      <w:divBdr>
        <w:top w:val="none" w:sz="0" w:space="0" w:color="auto"/>
        <w:left w:val="none" w:sz="0" w:space="0" w:color="auto"/>
        <w:bottom w:val="none" w:sz="0" w:space="0" w:color="auto"/>
        <w:right w:val="none" w:sz="0" w:space="0" w:color="auto"/>
      </w:divBdr>
    </w:div>
    <w:div w:id="295141151">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249059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345601362">
      <w:bodyDiv w:val="1"/>
      <w:marLeft w:val="0"/>
      <w:marRight w:val="0"/>
      <w:marTop w:val="0"/>
      <w:marBottom w:val="0"/>
      <w:divBdr>
        <w:top w:val="none" w:sz="0" w:space="0" w:color="auto"/>
        <w:left w:val="none" w:sz="0" w:space="0" w:color="auto"/>
        <w:bottom w:val="none" w:sz="0" w:space="0" w:color="auto"/>
        <w:right w:val="none" w:sz="0" w:space="0" w:color="auto"/>
      </w:divBdr>
    </w:div>
    <w:div w:id="384067886">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07963286">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05513421">
      <w:bodyDiv w:val="1"/>
      <w:marLeft w:val="0"/>
      <w:marRight w:val="0"/>
      <w:marTop w:val="0"/>
      <w:marBottom w:val="0"/>
      <w:divBdr>
        <w:top w:val="none" w:sz="0" w:space="0" w:color="auto"/>
        <w:left w:val="none" w:sz="0" w:space="0" w:color="auto"/>
        <w:bottom w:val="none" w:sz="0" w:space="0" w:color="auto"/>
        <w:right w:val="none" w:sz="0" w:space="0" w:color="auto"/>
      </w:divBdr>
    </w:div>
    <w:div w:id="825781994">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59776601">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79768875">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716686">
      <w:bodyDiv w:val="1"/>
      <w:marLeft w:val="0"/>
      <w:marRight w:val="0"/>
      <w:marTop w:val="0"/>
      <w:marBottom w:val="0"/>
      <w:divBdr>
        <w:top w:val="none" w:sz="0" w:space="0" w:color="auto"/>
        <w:left w:val="none" w:sz="0" w:space="0" w:color="auto"/>
        <w:bottom w:val="none" w:sz="0" w:space="0" w:color="auto"/>
        <w:right w:val="none" w:sz="0" w:space="0" w:color="auto"/>
      </w:divBdr>
    </w:div>
    <w:div w:id="135557102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89</Pages>
  <Words>22468</Words>
  <Characters>128073</Characters>
  <Application>Microsoft Office Word</Application>
  <DocSecurity>0</DocSecurity>
  <Lines>1067</Lines>
  <Paragraphs>300</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150241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12</cp:revision>
  <cp:lastPrinted>2016-03-25T11:09:00Z</cp:lastPrinted>
  <dcterms:created xsi:type="dcterms:W3CDTF">2016-03-25T08:23:00Z</dcterms:created>
  <dcterms:modified xsi:type="dcterms:W3CDTF">2016-03-25T11:39:00Z</dcterms:modified>
</cp:coreProperties>
</file>