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98" w:rsidRPr="00537395" w:rsidRDefault="00186098" w:rsidP="00186098">
      <w:pPr>
        <w:jc w:val="center"/>
        <w:rPr>
          <w:rFonts w:asciiTheme="minorHAnsi" w:hAnsiTheme="minorHAnsi" w:cs="Arial"/>
          <w:b/>
          <w:sz w:val="40"/>
          <w:szCs w:val="32"/>
          <w:u w:val="single"/>
        </w:rPr>
      </w:pPr>
      <w:r w:rsidRPr="00537395">
        <w:rPr>
          <w:rFonts w:asciiTheme="minorHAnsi" w:hAnsiTheme="minorHAnsi" w:cs="Arial"/>
          <w:b/>
          <w:sz w:val="40"/>
          <w:szCs w:val="32"/>
          <w:u w:val="single"/>
        </w:rPr>
        <w:t xml:space="preserve">SCHEDULE – B </w:t>
      </w:r>
    </w:p>
    <w:p w:rsidR="00186098" w:rsidRPr="00186098" w:rsidRDefault="00342B83" w:rsidP="00922063">
      <w:pPr>
        <w:jc w:val="center"/>
        <w:rPr>
          <w:rFonts w:asciiTheme="minorHAnsi" w:hAnsiTheme="minorHAnsi" w:cs="Arial"/>
          <w:b/>
          <w:sz w:val="28"/>
          <w:u w:val="single"/>
        </w:rPr>
      </w:pPr>
      <w:r w:rsidRPr="00342B83">
        <w:rPr>
          <w:rFonts w:asciiTheme="minorHAnsi" w:hAnsiTheme="minorHAnsi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5pt;margin-top:9.65pt;width:56.5pt;height:31.6pt;z-index:251660288;mso-height-percent:200;mso-height-percent:200;mso-width-relative:margin;mso-height-relative:margin" filled="f" stroked="f">
            <v:textbox style="mso-fit-shape-to-text:t">
              <w:txbxContent>
                <w:p w:rsidR="007841FE" w:rsidRDefault="007841FE" w:rsidP="007841FE">
                  <w:pPr>
                    <w:jc w:val="center"/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(A)</w:t>
                  </w:r>
                </w:p>
              </w:txbxContent>
            </v:textbox>
          </v:shape>
        </w:pict>
      </w:r>
    </w:p>
    <w:p w:rsidR="00922063" w:rsidRPr="00B308FB" w:rsidRDefault="00922063" w:rsidP="00AE49AD">
      <w:pPr>
        <w:ind w:left="720"/>
        <w:jc w:val="center"/>
        <w:rPr>
          <w:rFonts w:asciiTheme="minorHAnsi" w:hAnsiTheme="minorHAnsi" w:cs="Arial"/>
          <w:b/>
          <w:sz w:val="28"/>
          <w:u w:val="single"/>
        </w:rPr>
      </w:pPr>
      <w:r w:rsidRPr="00B308FB">
        <w:rPr>
          <w:rFonts w:asciiTheme="minorHAnsi" w:hAnsiTheme="minorHAnsi" w:cs="Arial"/>
          <w:b/>
          <w:sz w:val="30"/>
          <w:u w:val="single"/>
        </w:rPr>
        <w:t>FOR REHABIL</w:t>
      </w:r>
      <w:r w:rsidR="0020667F" w:rsidRPr="00B308FB">
        <w:rPr>
          <w:rFonts w:asciiTheme="minorHAnsi" w:hAnsiTheme="minorHAnsi" w:cs="Arial"/>
          <w:b/>
          <w:sz w:val="30"/>
          <w:u w:val="single"/>
        </w:rPr>
        <w:t>ITATION OF BUMB</w:t>
      </w:r>
      <w:r w:rsidRPr="00B308FB">
        <w:rPr>
          <w:rFonts w:asciiTheme="minorHAnsi" w:hAnsiTheme="minorHAnsi" w:cs="Arial"/>
          <w:b/>
          <w:sz w:val="30"/>
          <w:u w:val="single"/>
        </w:rPr>
        <w:t xml:space="preserve">LY </w:t>
      </w:r>
      <w:r w:rsidR="003D0A4F" w:rsidRPr="00B308FB">
        <w:rPr>
          <w:rFonts w:asciiTheme="minorHAnsi" w:hAnsiTheme="minorHAnsi" w:cs="Arial"/>
          <w:b/>
          <w:sz w:val="30"/>
          <w:u w:val="single"/>
        </w:rPr>
        <w:t>SUB-BRANCH RD</w:t>
      </w:r>
      <w:r w:rsidR="00CD5D56" w:rsidRPr="00B308FB">
        <w:rPr>
          <w:rFonts w:asciiTheme="minorHAnsi" w:hAnsiTheme="minorHAnsi" w:cs="Arial"/>
          <w:b/>
          <w:sz w:val="30"/>
          <w:u w:val="single"/>
        </w:rPr>
        <w:t>.</w:t>
      </w:r>
      <w:r w:rsidR="003D0A4F" w:rsidRPr="00B308FB">
        <w:rPr>
          <w:rFonts w:asciiTheme="minorHAnsi" w:hAnsiTheme="minorHAnsi" w:cs="Arial"/>
          <w:b/>
          <w:sz w:val="30"/>
          <w:u w:val="single"/>
        </w:rPr>
        <w:t xml:space="preserve"> 0 TO 19</w:t>
      </w:r>
    </w:p>
    <w:p w:rsidR="00922063" w:rsidRPr="005A744B" w:rsidRDefault="00922063" w:rsidP="00922063">
      <w:pPr>
        <w:jc w:val="center"/>
        <w:rPr>
          <w:rFonts w:asciiTheme="minorHAnsi" w:hAnsiTheme="minorHAnsi" w:cs="Arial"/>
          <w:sz w:val="34"/>
          <w:szCs w:val="16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450"/>
        <w:gridCol w:w="4410"/>
        <w:gridCol w:w="1170"/>
        <w:gridCol w:w="990"/>
        <w:gridCol w:w="1440"/>
      </w:tblGrid>
      <w:tr w:rsidR="00922063" w:rsidRPr="00186098" w:rsidTr="0009703E">
        <w:trPr>
          <w:trHeight w:val="432"/>
        </w:trPr>
        <w:tc>
          <w:tcPr>
            <w:tcW w:w="1620" w:type="dxa"/>
            <w:vAlign w:val="center"/>
          </w:tcPr>
          <w:p w:rsidR="00922063" w:rsidRPr="00713EB1" w:rsidRDefault="00922063" w:rsidP="00DC502F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</w:rPr>
            </w:pPr>
            <w:r w:rsidRPr="00713EB1">
              <w:rPr>
                <w:rFonts w:asciiTheme="minorHAnsi" w:hAnsiTheme="minorHAnsi" w:cs="Arial"/>
                <w:b/>
                <w:bCs/>
              </w:rPr>
              <w:t>QUANTITY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  <w:vAlign w:val="center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713EB1">
              <w:rPr>
                <w:rFonts w:asciiTheme="minorHAnsi" w:hAnsiTheme="minorHAnsi" w:cs="Arial"/>
                <w:b/>
                <w:bCs/>
              </w:rPr>
              <w:t>I T E M</w:t>
            </w:r>
          </w:p>
        </w:tc>
        <w:tc>
          <w:tcPr>
            <w:tcW w:w="1170" w:type="dxa"/>
            <w:vAlign w:val="center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713EB1">
              <w:rPr>
                <w:rFonts w:asciiTheme="minorHAnsi" w:hAnsiTheme="minorHAnsi" w:cs="Arial"/>
                <w:b/>
                <w:bCs/>
              </w:rPr>
              <w:t>RATE</w:t>
            </w:r>
          </w:p>
        </w:tc>
        <w:tc>
          <w:tcPr>
            <w:tcW w:w="990" w:type="dxa"/>
            <w:vAlign w:val="center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713EB1">
              <w:rPr>
                <w:rFonts w:asciiTheme="minorHAnsi" w:hAnsiTheme="minorHAnsi" w:cs="Arial"/>
                <w:b/>
                <w:bCs/>
              </w:rPr>
              <w:t>PER</w:t>
            </w:r>
          </w:p>
        </w:tc>
        <w:tc>
          <w:tcPr>
            <w:tcW w:w="1440" w:type="dxa"/>
            <w:vAlign w:val="center"/>
          </w:tcPr>
          <w:p w:rsidR="00922063" w:rsidRPr="00713EB1" w:rsidRDefault="00922063" w:rsidP="00D42790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713EB1">
              <w:rPr>
                <w:rFonts w:asciiTheme="minorHAnsi" w:hAnsiTheme="minorHAnsi" w:cs="Arial"/>
                <w:b/>
                <w:bCs/>
              </w:rPr>
              <w:t>AMOUNT</w:t>
            </w:r>
          </w:p>
        </w:tc>
      </w:tr>
      <w:tr w:rsidR="00922063" w:rsidRPr="00186098" w:rsidTr="0009703E">
        <w:trPr>
          <w:trHeight w:val="638"/>
        </w:trPr>
        <w:tc>
          <w:tcPr>
            <w:tcW w:w="1620" w:type="dxa"/>
          </w:tcPr>
          <w:p w:rsidR="00922063" w:rsidRPr="00713EB1" w:rsidRDefault="00A25F7F" w:rsidP="00D42790">
            <w:pPr>
              <w:ind w:right="-108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855000</w:t>
            </w:r>
            <w:r w:rsidR="00922063" w:rsidRPr="00713EB1">
              <w:rPr>
                <w:rFonts w:asciiTheme="minorHAnsi" w:hAnsiTheme="minorHAnsi" w:cs="Arial"/>
              </w:rPr>
              <w:t xml:space="preserve"> Sft.</w:t>
            </w:r>
          </w:p>
        </w:tc>
        <w:tc>
          <w:tcPr>
            <w:tcW w:w="450" w:type="dxa"/>
            <w:tcBorders>
              <w:bottom w:val="single" w:sz="4" w:space="0" w:color="auto"/>
              <w:right w:val="nil"/>
            </w:tcBorders>
          </w:tcPr>
          <w:p w:rsidR="00922063" w:rsidRPr="00240F44" w:rsidRDefault="00922063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left w:val="nil"/>
              <w:bottom w:val="single" w:sz="4" w:space="0" w:color="auto"/>
            </w:tcBorders>
          </w:tcPr>
          <w:p w:rsidR="00922063" w:rsidRPr="00713EB1" w:rsidRDefault="00922063" w:rsidP="0001480D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Jungle clearance and removing within 100 ft. (a) light.</w:t>
            </w:r>
            <w:r w:rsidR="0001480D" w:rsidRPr="00713EB1">
              <w:rPr>
                <w:rFonts w:asciiTheme="minorHAnsi" w:hAnsiTheme="minorHAnsi" w:cs="Arial"/>
              </w:rPr>
              <w:t xml:space="preserve"> (Item No: 4 (a) P #. 100)</w:t>
            </w:r>
          </w:p>
        </w:tc>
        <w:tc>
          <w:tcPr>
            <w:tcW w:w="1170" w:type="dxa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Sft.</w:t>
            </w:r>
          </w:p>
        </w:tc>
        <w:tc>
          <w:tcPr>
            <w:tcW w:w="1440" w:type="dxa"/>
          </w:tcPr>
          <w:p w:rsidR="00922063" w:rsidRPr="00713EB1" w:rsidRDefault="00922063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922063" w:rsidRPr="00186098" w:rsidTr="0009703E">
        <w:trPr>
          <w:trHeight w:val="620"/>
        </w:trPr>
        <w:tc>
          <w:tcPr>
            <w:tcW w:w="1620" w:type="dxa"/>
          </w:tcPr>
          <w:p w:rsidR="00922063" w:rsidRPr="00713EB1" w:rsidRDefault="00A25F7F" w:rsidP="00D42790">
            <w:pPr>
              <w:ind w:right="-108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 xml:space="preserve">19.63 </w:t>
            </w:r>
            <w:r w:rsidR="00922063" w:rsidRPr="00713EB1">
              <w:rPr>
                <w:rFonts w:asciiTheme="minorHAnsi" w:hAnsiTheme="minorHAnsi" w:cs="Arial"/>
              </w:rPr>
              <w:t>Acres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2063" w:rsidRPr="00240F44" w:rsidRDefault="00922063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7C24" w:rsidRPr="00713EB1" w:rsidRDefault="00922063" w:rsidP="00445983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Ploughing three times.</w:t>
            </w:r>
            <w:r w:rsidR="00445983" w:rsidRPr="00713EB1">
              <w:rPr>
                <w:rFonts w:asciiTheme="minorHAnsi" w:hAnsiTheme="minorHAnsi" w:cs="Arial"/>
              </w:rPr>
              <w:t xml:space="preserve"> </w:t>
            </w:r>
          </w:p>
          <w:p w:rsidR="00922063" w:rsidRPr="00713EB1" w:rsidRDefault="00445983" w:rsidP="00445983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(Item No: 141 P #. 109)</w:t>
            </w:r>
          </w:p>
        </w:tc>
        <w:tc>
          <w:tcPr>
            <w:tcW w:w="1170" w:type="dxa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922063" w:rsidRPr="00713EB1" w:rsidRDefault="00922063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P. Acre</w:t>
            </w:r>
          </w:p>
        </w:tc>
        <w:tc>
          <w:tcPr>
            <w:tcW w:w="1440" w:type="dxa"/>
          </w:tcPr>
          <w:p w:rsidR="00922063" w:rsidRPr="00713EB1" w:rsidRDefault="00922063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D20DC2">
        <w:trPr>
          <w:trHeight w:val="980"/>
        </w:trPr>
        <w:tc>
          <w:tcPr>
            <w:tcW w:w="1620" w:type="dxa"/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1835770 Cft.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EC2D36" w:rsidRDefault="00A717A2" w:rsidP="0088222F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Earth work excavation in irrigation channels drain etc dressed to design section grade profile excavated material disposed off and dressed with 50 ft. lead (a) in ordinary soil. (Item No: 5 (a) P #. 1)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Cft.</w:t>
            </w: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rPr>
          <w:trHeight w:val="557"/>
        </w:trPr>
        <w:tc>
          <w:tcPr>
            <w:tcW w:w="1620" w:type="dxa"/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1835770  Cft.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D4279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 xml:space="preserve">Extra per every 50 ft: in additional lead or part thereof. 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c>
          <w:tcPr>
            <w:tcW w:w="1620" w:type="dxa"/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D4279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 xml:space="preserve">a) Earthwork ordinary, hard and very hard soil 2.0 leads </w:t>
            </w:r>
          </w:p>
          <w:p w:rsidR="00FC74B6" w:rsidRPr="00713EB1" w:rsidRDefault="00FC74B6" w:rsidP="00AA22C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(.: 100.78x2=201.56)</w:t>
            </w:r>
            <w:r w:rsidR="00AA22C0">
              <w:rPr>
                <w:rFonts w:asciiTheme="minorHAnsi" w:hAnsiTheme="minorHAnsi" w:cs="Arial"/>
              </w:rPr>
              <w:t xml:space="preserve"> </w:t>
            </w:r>
            <w:r w:rsidRPr="00713EB1">
              <w:rPr>
                <w:rFonts w:asciiTheme="minorHAnsi" w:hAnsiTheme="minorHAnsi" w:cs="Arial"/>
              </w:rPr>
              <w:t>(Item No: 8 (a) P #. 2)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Cft.</w:t>
            </w: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rPr>
          <w:trHeight w:val="548"/>
        </w:trPr>
        <w:tc>
          <w:tcPr>
            <w:tcW w:w="1620" w:type="dxa"/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1835770  Cft.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59220B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Re</w:t>
            </w:r>
            <w:r>
              <w:rPr>
                <w:rFonts w:asciiTheme="minorHAnsi" w:hAnsiTheme="minorHAnsi" w:cs="Arial"/>
              </w:rPr>
              <w:t>-</w:t>
            </w:r>
            <w:r w:rsidRPr="00713EB1">
              <w:rPr>
                <w:rFonts w:asciiTheme="minorHAnsi" w:hAnsiTheme="minorHAnsi" w:cs="Arial"/>
              </w:rPr>
              <w:t>handling of earth work lead up</w:t>
            </w:r>
            <w:r>
              <w:rPr>
                <w:rFonts w:asciiTheme="minorHAnsi" w:hAnsiTheme="minorHAnsi" w:cs="Arial"/>
              </w:rPr>
              <w:t xml:space="preserve"> </w:t>
            </w:r>
            <w:r w:rsidRPr="00713EB1">
              <w:rPr>
                <w:rFonts w:asciiTheme="minorHAnsi" w:hAnsiTheme="minorHAnsi" w:cs="Arial"/>
              </w:rPr>
              <w:t>to 50 ft. (Item No: 9 (b) P #. 2)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Cft.</w:t>
            </w: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rPr>
          <w:trHeight w:val="773"/>
        </w:trPr>
        <w:tc>
          <w:tcPr>
            <w:tcW w:w="1620" w:type="dxa"/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1297110</w:t>
            </w:r>
            <w:r w:rsidRPr="00713EB1">
              <w:rPr>
                <w:rFonts w:asciiTheme="minorHAnsi" w:hAnsiTheme="minorHAnsi" w:cs="Arial"/>
              </w:rPr>
              <w:t xml:space="preserve">  Cft.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D4279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Borrow pit excavation undressed lead up</w:t>
            </w:r>
            <w:r>
              <w:rPr>
                <w:rFonts w:asciiTheme="minorHAnsi" w:hAnsiTheme="minorHAnsi" w:cs="Arial"/>
              </w:rPr>
              <w:t xml:space="preserve"> </w:t>
            </w:r>
            <w:r w:rsidRPr="00713EB1">
              <w:rPr>
                <w:rFonts w:asciiTheme="minorHAnsi" w:hAnsiTheme="minorHAnsi" w:cs="Arial"/>
              </w:rPr>
              <w:t>to 100’ in ordinary or hard soil.</w:t>
            </w:r>
          </w:p>
          <w:p w:rsidR="00FC74B6" w:rsidRPr="00713EB1" w:rsidRDefault="00FC74B6" w:rsidP="00C76369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(Item No: 3 P #. 01)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Cft.</w:t>
            </w: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rPr>
          <w:trHeight w:val="557"/>
        </w:trPr>
        <w:tc>
          <w:tcPr>
            <w:tcW w:w="1620" w:type="dxa"/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1297110</w:t>
            </w:r>
            <w:r w:rsidRPr="00713EB1">
              <w:rPr>
                <w:rFonts w:asciiTheme="minorHAnsi" w:hAnsiTheme="minorHAnsi" w:cs="Arial"/>
              </w:rPr>
              <w:t xml:space="preserve"> Cft.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8178C7">
            <w:pPr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Carriage of earth work av</w:t>
            </w:r>
            <w:r>
              <w:rPr>
                <w:rFonts w:asciiTheme="minorHAnsi" w:hAnsiTheme="minorHAnsi" w:cs="Arial"/>
              </w:rPr>
              <w:t>erage</w:t>
            </w:r>
            <w:r w:rsidRPr="00713EB1">
              <w:rPr>
                <w:rFonts w:asciiTheme="minorHAnsi" w:hAnsiTheme="minorHAnsi" w:cs="Arial"/>
              </w:rPr>
              <w:t xml:space="preserve"> lead 3.0 miles.</w:t>
            </w:r>
            <w:r>
              <w:rPr>
                <w:rFonts w:asciiTheme="minorHAnsi" w:hAnsiTheme="minorHAnsi" w:cs="Arial"/>
              </w:rPr>
              <w:t xml:space="preserve"> </w:t>
            </w:r>
            <w:r w:rsidRPr="00713EB1">
              <w:rPr>
                <w:rFonts w:asciiTheme="minorHAnsi" w:hAnsiTheme="minorHAnsi" w:cs="Arial"/>
              </w:rPr>
              <w:t>(Item No: 1, P #. 01)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Cft.</w:t>
            </w: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8178C7">
        <w:trPr>
          <w:trHeight w:val="1412"/>
        </w:trPr>
        <w:tc>
          <w:tcPr>
            <w:tcW w:w="1620" w:type="dxa"/>
            <w:tcBorders>
              <w:bottom w:val="single" w:sz="4" w:space="0" w:color="auto"/>
            </w:tcBorders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1297110</w:t>
            </w:r>
            <w:r w:rsidRPr="00713EB1">
              <w:rPr>
                <w:rFonts w:asciiTheme="minorHAnsi" w:hAnsiTheme="minorHAnsi" w:cs="Arial"/>
              </w:rPr>
              <w:t xml:space="preserve"> Cft.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D4279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Earthwork compaction (soft ordinary or hard soil). (Item No: 13, P #. 03)</w:t>
            </w:r>
          </w:p>
          <w:p w:rsidR="00FC74B6" w:rsidRPr="00713EB1" w:rsidRDefault="00FC74B6" w:rsidP="00722A5F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b) laying earth in 6” layer leveling dressing and watering for compaction etc complete. (Item No: 13 (a), P #. 03)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C74B6" w:rsidRPr="00713EB1" w:rsidRDefault="00FC74B6" w:rsidP="00D42790">
            <w:pPr>
              <w:ind w:right="-141"/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rPr>
          <w:trHeight w:val="1070"/>
        </w:trPr>
        <w:tc>
          <w:tcPr>
            <w:tcW w:w="1620" w:type="dxa"/>
            <w:tcBorders>
              <w:bottom w:val="single" w:sz="4" w:space="0" w:color="auto"/>
            </w:tcBorders>
          </w:tcPr>
          <w:p w:rsidR="00FC74B6" w:rsidRPr="00713EB1" w:rsidRDefault="00FC74B6" w:rsidP="00D42790">
            <w:pPr>
              <w:ind w:right="-108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 xml:space="preserve">190 Chains 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74B6" w:rsidRPr="00240F44" w:rsidRDefault="00FC74B6" w:rsidP="00240F44">
            <w:pPr>
              <w:pStyle w:val="ListParagraph"/>
              <w:numPr>
                <w:ilvl w:val="0"/>
                <w:numId w:val="2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74B6" w:rsidRPr="00713EB1" w:rsidRDefault="00FC74B6" w:rsidP="00D4279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 xml:space="preserve">Making boundary or service read i/c dag belling leveling and dressing in the ploughed land (a) from 10-20 wide </w:t>
            </w:r>
          </w:p>
          <w:p w:rsidR="00FC74B6" w:rsidRPr="00713EB1" w:rsidRDefault="00FC74B6" w:rsidP="00D42790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Item No.31 (a) P-5.</w:t>
            </w:r>
          </w:p>
        </w:tc>
        <w:tc>
          <w:tcPr>
            <w:tcW w:w="1170" w:type="dxa"/>
          </w:tcPr>
          <w:p w:rsidR="00FC74B6" w:rsidRPr="00713EB1" w:rsidRDefault="00FC74B6" w:rsidP="00D4279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</w:tcPr>
          <w:p w:rsidR="00FC74B6" w:rsidRPr="00713EB1" w:rsidRDefault="00FC74B6" w:rsidP="00A64906">
            <w:pPr>
              <w:ind w:right="-141"/>
              <w:jc w:val="center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P</w:t>
            </w:r>
            <w:r>
              <w:rPr>
                <w:rFonts w:asciiTheme="minorHAnsi" w:hAnsiTheme="minorHAnsi" w:cs="Arial"/>
              </w:rPr>
              <w:t>/</w:t>
            </w:r>
            <w:r w:rsidRPr="00713EB1">
              <w:rPr>
                <w:rFonts w:asciiTheme="minorHAnsi" w:hAnsiTheme="minorHAnsi" w:cs="Arial"/>
              </w:rPr>
              <w:t>Chain</w:t>
            </w:r>
          </w:p>
        </w:tc>
        <w:tc>
          <w:tcPr>
            <w:tcW w:w="1440" w:type="dxa"/>
          </w:tcPr>
          <w:p w:rsidR="00FC74B6" w:rsidRPr="00713EB1" w:rsidRDefault="00FC74B6" w:rsidP="00D42790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C74B6" w:rsidRPr="00186098" w:rsidTr="0009703E">
        <w:trPr>
          <w:trHeight w:val="478"/>
        </w:trPr>
        <w:tc>
          <w:tcPr>
            <w:tcW w:w="8640" w:type="dxa"/>
            <w:gridSpan w:val="5"/>
            <w:tcBorders>
              <w:top w:val="single" w:sz="4" w:space="0" w:color="auto"/>
            </w:tcBorders>
            <w:vAlign w:val="center"/>
          </w:tcPr>
          <w:p w:rsidR="00FC74B6" w:rsidRPr="00713EB1" w:rsidRDefault="00FC74B6" w:rsidP="000D4C2E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(A)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0" w:type="dxa"/>
            <w:vAlign w:val="center"/>
          </w:tcPr>
          <w:p w:rsidR="00FC74B6" w:rsidRPr="00713EB1" w:rsidRDefault="00FC74B6" w:rsidP="000D12CE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922063" w:rsidRPr="003E3CA8" w:rsidRDefault="00922063" w:rsidP="00DC502F">
      <w:pPr>
        <w:jc w:val="center"/>
        <w:rPr>
          <w:rFonts w:asciiTheme="minorHAnsi" w:hAnsiTheme="minorHAnsi" w:cs="Arial"/>
          <w:sz w:val="36"/>
          <w:szCs w:val="22"/>
          <w:u w:val="single"/>
        </w:rPr>
      </w:pPr>
    </w:p>
    <w:p w:rsidR="00F70B6A" w:rsidRPr="00F70B6A" w:rsidRDefault="00342B83" w:rsidP="00F70B6A">
      <w:pPr>
        <w:jc w:val="center"/>
        <w:rPr>
          <w:rFonts w:asciiTheme="minorHAnsi" w:hAnsiTheme="minorHAnsi" w:cs="Arial"/>
          <w:b/>
          <w:sz w:val="28"/>
          <w:u w:val="single"/>
        </w:rPr>
      </w:pPr>
      <w:r>
        <w:rPr>
          <w:rFonts w:asciiTheme="minorHAnsi" w:hAnsiTheme="minorHAnsi" w:cs="Arial"/>
          <w:b/>
          <w:noProof/>
          <w:sz w:val="28"/>
          <w:u w:val="single"/>
        </w:rPr>
        <w:pict>
          <v:shape id="_x0000_s1027" type="#_x0000_t202" style="position:absolute;left:0;text-align:left;margin-left:6.5pt;margin-top:3.25pt;width:56.5pt;height:31.6pt;z-index:251661312;mso-height-percent:200;mso-height-percent:200;mso-width-relative:margin;mso-height-relative:margin" filled="f" stroked="f">
            <v:textbox style="mso-fit-shape-to-text:t">
              <w:txbxContent>
                <w:p w:rsidR="002E04FC" w:rsidRDefault="002E04FC" w:rsidP="002E04FC">
                  <w:pPr>
                    <w:jc w:val="center"/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(B)</w:t>
                  </w:r>
                </w:p>
              </w:txbxContent>
            </v:textbox>
          </v:shape>
        </w:pict>
      </w:r>
      <w:r w:rsidR="00F70B6A" w:rsidRPr="00F70B6A">
        <w:rPr>
          <w:rFonts w:asciiTheme="minorHAnsi" w:hAnsiTheme="minorHAnsi" w:cs="Arial"/>
          <w:b/>
          <w:sz w:val="28"/>
          <w:u w:val="single"/>
        </w:rPr>
        <w:t xml:space="preserve">CONSTRUCTING BRICK LINING </w:t>
      </w:r>
    </w:p>
    <w:p w:rsidR="00F70B6A" w:rsidRPr="00F70B6A" w:rsidRDefault="00F70B6A" w:rsidP="00F70B6A">
      <w:pPr>
        <w:jc w:val="center"/>
        <w:rPr>
          <w:rFonts w:asciiTheme="minorHAnsi" w:hAnsiTheme="minorHAnsi" w:cs="Arial"/>
          <w:b/>
          <w:sz w:val="28"/>
          <w:u w:val="single"/>
        </w:rPr>
      </w:pPr>
      <w:r w:rsidRPr="00F70B6A">
        <w:rPr>
          <w:rFonts w:asciiTheme="minorHAnsi" w:hAnsiTheme="minorHAnsi" w:cs="Arial"/>
          <w:b/>
          <w:sz w:val="28"/>
          <w:u w:val="single"/>
        </w:rPr>
        <w:t>FROM RD. 18 TO 22 ALONG BUMBLY SUB-BRANCH</w:t>
      </w:r>
    </w:p>
    <w:p w:rsidR="00F70B6A" w:rsidRPr="00D0415B" w:rsidRDefault="00F70B6A" w:rsidP="00F70B6A">
      <w:pPr>
        <w:jc w:val="center"/>
        <w:rPr>
          <w:rFonts w:asciiTheme="minorHAnsi" w:hAnsiTheme="minorHAnsi" w:cs="Arial"/>
          <w:sz w:val="14"/>
          <w:szCs w:val="16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9"/>
        <w:gridCol w:w="450"/>
        <w:gridCol w:w="4409"/>
        <w:gridCol w:w="1170"/>
        <w:gridCol w:w="991"/>
        <w:gridCol w:w="1441"/>
      </w:tblGrid>
      <w:tr w:rsidR="00F70B6A" w:rsidRPr="006E0A8E" w:rsidTr="00F04AFE">
        <w:trPr>
          <w:trHeight w:val="462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6A" w:rsidRPr="006D7B49" w:rsidRDefault="00F70B6A" w:rsidP="00867E53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6D7B49">
              <w:rPr>
                <w:rFonts w:asciiTheme="minorHAnsi" w:hAnsiTheme="minorHAnsi" w:cs="Arial"/>
                <w:b/>
                <w:bCs/>
                <w:szCs w:val="22"/>
              </w:rPr>
              <w:t>QUANTITY</w:t>
            </w: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6A" w:rsidRPr="006D7B49" w:rsidRDefault="00F70B6A" w:rsidP="00867E53">
            <w:pPr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6D7B49">
              <w:rPr>
                <w:rFonts w:asciiTheme="minorHAnsi" w:hAnsiTheme="minorHAnsi" w:cs="Arial"/>
                <w:b/>
                <w:bCs/>
                <w:szCs w:val="22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6A" w:rsidRPr="006D7B49" w:rsidRDefault="00F70B6A" w:rsidP="00867E53">
            <w:pPr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6D7B49">
              <w:rPr>
                <w:rFonts w:asciiTheme="minorHAnsi" w:hAnsiTheme="minorHAnsi" w:cs="Arial"/>
                <w:b/>
                <w:bCs/>
                <w:szCs w:val="22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6A" w:rsidRPr="006D7B49" w:rsidRDefault="00F70B6A" w:rsidP="00867E53">
            <w:pPr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6D7B49">
              <w:rPr>
                <w:rFonts w:asciiTheme="minorHAnsi" w:hAnsiTheme="minorHAnsi" w:cs="Arial"/>
                <w:b/>
                <w:bCs/>
                <w:szCs w:val="22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B6A" w:rsidRPr="006D7B49" w:rsidRDefault="00F70B6A" w:rsidP="00867E53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  <w:szCs w:val="22"/>
              </w:rPr>
            </w:pPr>
            <w:r w:rsidRPr="006D7B49">
              <w:rPr>
                <w:rFonts w:asciiTheme="minorHAnsi" w:hAnsiTheme="minorHAnsi" w:cs="Arial"/>
                <w:b/>
                <w:bCs/>
                <w:szCs w:val="22"/>
              </w:rPr>
              <w:t>AMOUNT</w:t>
            </w:r>
          </w:p>
        </w:tc>
      </w:tr>
      <w:tr w:rsidR="00F70B6A" w:rsidRPr="006E0A8E" w:rsidTr="00F04AFE">
        <w:trPr>
          <w:trHeight w:val="170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603200 Cft.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Excavation in foundation of building bridges and other structures i/c dag belling dressing, refilling around the structures with excavated earth and remaining lead up to one chain and lift up to 5’ ft: in ordinary soil.</w:t>
            </w:r>
          </w:p>
          <w:p w:rsidR="00F70B6A" w:rsidRPr="009449A7" w:rsidRDefault="00F70B6A" w:rsidP="00567B61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14(a), P-4)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0F1410" w:rsidRPr="009E77FA" w:rsidTr="00F04AFE">
        <w:trPr>
          <w:trHeight w:val="435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10" w:rsidRPr="009E77FA" w:rsidRDefault="000F1410" w:rsidP="00867E53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</w:rPr>
            </w:pPr>
            <w:r w:rsidRPr="009E77FA">
              <w:rPr>
                <w:rFonts w:asciiTheme="minorHAnsi" w:hAnsiTheme="minorHAnsi" w:cs="Arial"/>
                <w:b/>
                <w:bCs/>
              </w:rPr>
              <w:lastRenderedPageBreak/>
              <w:t>QUANTITY</w:t>
            </w: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10" w:rsidRPr="009E77FA" w:rsidRDefault="000F1410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9E77FA">
              <w:rPr>
                <w:rFonts w:asciiTheme="minorHAnsi" w:hAnsiTheme="minorHAnsi" w:cs="Arial"/>
                <w:b/>
                <w:bCs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10" w:rsidRPr="009E77FA" w:rsidRDefault="000F1410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9E77FA">
              <w:rPr>
                <w:rFonts w:asciiTheme="minorHAnsi" w:hAnsiTheme="minorHAnsi" w:cs="Arial"/>
                <w:b/>
                <w:bCs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10" w:rsidRPr="009E77FA" w:rsidRDefault="000F1410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9E77FA">
              <w:rPr>
                <w:rFonts w:asciiTheme="minorHAnsi" w:hAnsiTheme="minorHAnsi" w:cs="Arial"/>
                <w:b/>
                <w:bCs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10" w:rsidRPr="009E77FA" w:rsidRDefault="000F1410" w:rsidP="00867E53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9E77FA">
              <w:rPr>
                <w:rFonts w:asciiTheme="minorHAnsi" w:hAnsiTheme="minorHAnsi" w:cs="Arial"/>
                <w:b/>
                <w:bCs/>
              </w:rPr>
              <w:t>AMOUNT</w:t>
            </w: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 xml:space="preserve"> 104000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Cement concrete plain i/c placing compacting finishing and curing complete i/c screening and washing of stone aggregate without shuttering ratio 1:3:6.</w:t>
            </w:r>
          </w:p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5(a), P-15)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800000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Pacca Brick work in foundation and plinth in cement sand mortar ratio 1:4.</w:t>
            </w:r>
          </w:p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4(c), P-19)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167200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Pacca brick work other than building i/c sticking of joints upto 20’ ht: in cement sand mortar ratio 1:5.</w:t>
            </w:r>
          </w:p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7(d), P-21)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8000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 xml:space="preserve">Erection and removal of centering for RCC or plain cement concrete work of portal wood 2nd class vertical. </w:t>
            </w:r>
          </w:p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19, P-17)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Sft: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103000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Cement concrete plain i/c placing compacting finishing and curring complete i/c screening and washing of stone aggregate without shuttering ratio 1:2:4.</w:t>
            </w:r>
          </w:p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5(f), P-15)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92800 Sft.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Cement pointing flush upto 20’ height ratio: 1:2.</w:t>
            </w:r>
          </w:p>
          <w:p w:rsidR="00F70B6A" w:rsidRPr="009449A7" w:rsidRDefault="00F70B6A" w:rsidP="00505138">
            <w:pPr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 xml:space="preserve">(Item No: 18, P-52)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Sft: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60800 Sft.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449A7" w:rsidRDefault="00F70B6A" w:rsidP="0009703E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Cement pointing struck joints on walls ration 1:2.</w:t>
            </w:r>
          </w:p>
          <w:p w:rsidR="00F70B6A" w:rsidRPr="009449A7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(Item No: 19, P-52)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center"/>
              <w:rPr>
                <w:rFonts w:asciiTheme="minorHAnsi" w:hAnsiTheme="minorHAnsi" w:cs="Arial"/>
              </w:rPr>
            </w:pPr>
            <w:r w:rsidRPr="009449A7">
              <w:rPr>
                <w:rFonts w:asciiTheme="minorHAnsi" w:hAnsiTheme="minorHAnsi" w:cs="Arial"/>
              </w:rPr>
              <w:t>% Sft: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449A7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ind w:right="-108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1360800 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E77FA" w:rsidRDefault="00F70B6A" w:rsidP="00563156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9</w:t>
            </w: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both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Borrow pit excavation undressed lead up to 100’ in ordinary or hard soil.</w:t>
            </w:r>
          </w:p>
          <w:p w:rsidR="00F70B6A" w:rsidRPr="009E77FA" w:rsidRDefault="00F70B6A" w:rsidP="00505138">
            <w:pPr>
              <w:jc w:val="both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(Item No: 3,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ind w:right="-141"/>
              <w:jc w:val="center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spacing w:before="200"/>
              <w:rPr>
                <w:rFonts w:asciiTheme="minorHAnsi" w:hAnsiTheme="minorHAnsi"/>
              </w:rPr>
            </w:pPr>
            <w:r w:rsidRPr="009E77FA">
              <w:rPr>
                <w:rFonts w:asciiTheme="minorHAnsi" w:hAnsiTheme="minorHAnsi" w:cs="Arial"/>
              </w:rPr>
              <w:t>1360800  Cft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E77FA" w:rsidRDefault="00F70B6A" w:rsidP="00563156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10</w:t>
            </w: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both"/>
              <w:rPr>
                <w:rFonts w:asciiTheme="minorHAnsi" w:hAnsiTheme="minorHAnsi" w:cs="Arial"/>
                <w:spacing w:val="-4"/>
              </w:rPr>
            </w:pPr>
            <w:r w:rsidRPr="009E77FA">
              <w:rPr>
                <w:rFonts w:asciiTheme="minorHAnsi" w:hAnsiTheme="minorHAnsi" w:cs="Arial"/>
              </w:rPr>
              <w:t>Carriage</w:t>
            </w:r>
            <w:r w:rsidRPr="009E77FA">
              <w:rPr>
                <w:rFonts w:asciiTheme="minorHAnsi" w:hAnsiTheme="minorHAnsi" w:cs="Arial"/>
                <w:spacing w:val="-4"/>
              </w:rPr>
              <w:t xml:space="preserve"> of earth work from three miles</w:t>
            </w:r>
          </w:p>
          <w:p w:rsidR="00F70B6A" w:rsidRPr="009E77FA" w:rsidRDefault="00F70B6A" w:rsidP="00867E53">
            <w:pPr>
              <w:jc w:val="both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(Item No: 1,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spacing w:before="20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spacing w:before="200"/>
              <w:ind w:left="-108" w:right="-141"/>
              <w:jc w:val="center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spacing w:before="200"/>
              <w:jc w:val="right"/>
              <w:rPr>
                <w:rFonts w:asciiTheme="minorHAnsi" w:hAnsiTheme="minorHAnsi" w:cs="Arial"/>
              </w:rPr>
            </w:pPr>
          </w:p>
        </w:tc>
      </w:tr>
      <w:tr w:rsidR="00F70B6A" w:rsidRPr="006E0A8E" w:rsidTr="00F04AFE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rPr>
                <w:rFonts w:asciiTheme="minorHAnsi" w:hAnsiTheme="minorHAnsi"/>
              </w:rPr>
            </w:pPr>
            <w:r w:rsidRPr="009E77FA">
              <w:rPr>
                <w:rFonts w:asciiTheme="minorHAnsi" w:hAnsiTheme="minorHAnsi" w:cs="Arial"/>
              </w:rPr>
              <w:t>1360800 Cft.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0B6A" w:rsidRPr="009E77FA" w:rsidRDefault="00F70B6A" w:rsidP="00563156">
            <w:pPr>
              <w:pStyle w:val="ListParagraph"/>
              <w:numPr>
                <w:ilvl w:val="0"/>
                <w:numId w:val="3"/>
              </w:numPr>
              <w:ind w:left="475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11</w:t>
            </w:r>
          </w:p>
        </w:tc>
        <w:tc>
          <w:tcPr>
            <w:tcW w:w="4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both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 xml:space="preserve">Dressing and leveling of earth work to designed </w:t>
            </w:r>
            <w:r w:rsidRPr="009E77FA">
              <w:rPr>
                <w:rFonts w:asciiTheme="minorHAnsi" w:hAnsiTheme="minorHAnsi" w:cs="Arial"/>
                <w:spacing w:val="-4"/>
              </w:rPr>
              <w:t>section</w:t>
            </w:r>
            <w:r w:rsidRPr="009E77FA">
              <w:rPr>
                <w:rFonts w:asciiTheme="minorHAnsi" w:hAnsiTheme="minorHAnsi" w:cs="Arial"/>
              </w:rPr>
              <w:t xml:space="preserve"> etc complete in ordinary or hard soil.</w:t>
            </w:r>
          </w:p>
          <w:p w:rsidR="00F70B6A" w:rsidRPr="009E77FA" w:rsidRDefault="00F70B6A" w:rsidP="00867E53">
            <w:pPr>
              <w:jc w:val="both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(Item No: 11 (b), P-3)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ind w:right="-141"/>
              <w:jc w:val="center"/>
              <w:rPr>
                <w:rFonts w:asciiTheme="minorHAnsi" w:hAnsiTheme="minorHAnsi" w:cs="Arial"/>
              </w:rPr>
            </w:pPr>
            <w:r w:rsidRPr="009E77FA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6A" w:rsidRPr="009E77FA" w:rsidRDefault="00F70B6A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EA056F" w:rsidRPr="006E0A8E" w:rsidTr="006F6E6C">
        <w:trPr>
          <w:trHeight w:val="485"/>
        </w:trPr>
        <w:tc>
          <w:tcPr>
            <w:tcW w:w="8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6F" w:rsidRPr="00713EB1" w:rsidRDefault="00EA056F" w:rsidP="00BB6538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BB6538">
              <w:rPr>
                <w:rFonts w:asciiTheme="minorHAnsi" w:hAnsiTheme="minorHAnsi" w:cs="Arial"/>
                <w:b/>
              </w:rPr>
              <w:t>B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56F" w:rsidRPr="009E77FA" w:rsidRDefault="00EA056F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F70B6A" w:rsidRPr="0046513C" w:rsidRDefault="00F70B6A" w:rsidP="00DC502F">
      <w:pPr>
        <w:jc w:val="center"/>
        <w:rPr>
          <w:rFonts w:asciiTheme="minorHAnsi" w:hAnsiTheme="minorHAnsi" w:cs="Arial"/>
          <w:szCs w:val="22"/>
          <w:u w:val="single"/>
        </w:rPr>
      </w:pPr>
    </w:p>
    <w:p w:rsidR="00E43328" w:rsidRPr="009174B6" w:rsidRDefault="00342B83" w:rsidP="00E43328">
      <w:pPr>
        <w:jc w:val="center"/>
        <w:rPr>
          <w:rFonts w:asciiTheme="minorHAnsi" w:hAnsiTheme="minorHAnsi" w:cs="Arial"/>
          <w:b/>
          <w:sz w:val="32"/>
          <w:szCs w:val="26"/>
          <w:u w:val="single"/>
        </w:rPr>
      </w:pPr>
      <w:r>
        <w:rPr>
          <w:rFonts w:asciiTheme="minorHAnsi" w:hAnsiTheme="minorHAnsi" w:cs="Arial"/>
          <w:b/>
          <w:noProof/>
          <w:sz w:val="32"/>
          <w:szCs w:val="26"/>
          <w:u w:val="single"/>
        </w:rPr>
        <w:pict>
          <v:shape id="_x0000_s1029" type="#_x0000_t202" style="position:absolute;left:0;text-align:left;margin-left:8pt;margin-top:.7pt;width:56.5pt;height:31.6pt;z-index:251662336;mso-height-percent:200;mso-height-percent:200;mso-width-relative:margin;mso-height-relative:margin" filled="f" stroked="f">
            <v:textbox style="mso-fit-shape-to-text:t">
              <w:txbxContent>
                <w:p w:rsidR="009174B6" w:rsidRDefault="009174B6" w:rsidP="009174B6">
                  <w:pPr>
                    <w:jc w:val="center"/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(</w:t>
                  </w:r>
                  <w:r w:rsidR="00553487"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C</w:t>
                  </w: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)</w:t>
                  </w:r>
                </w:p>
              </w:txbxContent>
            </v:textbox>
          </v:shape>
        </w:pict>
      </w:r>
      <w:r w:rsidR="00E43328" w:rsidRPr="009174B6">
        <w:rPr>
          <w:rFonts w:asciiTheme="minorHAnsi" w:hAnsiTheme="minorHAnsi" w:cs="Arial"/>
          <w:b/>
          <w:sz w:val="32"/>
          <w:szCs w:val="26"/>
          <w:u w:val="single"/>
        </w:rPr>
        <w:t xml:space="preserve">CONSTRUCTING STONE PITCHING </w:t>
      </w:r>
    </w:p>
    <w:p w:rsidR="00E43328" w:rsidRPr="009174B6" w:rsidRDefault="00E43328" w:rsidP="00E43328">
      <w:pPr>
        <w:jc w:val="center"/>
        <w:rPr>
          <w:rFonts w:asciiTheme="minorHAnsi" w:hAnsiTheme="minorHAnsi" w:cs="Arial"/>
          <w:b/>
          <w:sz w:val="32"/>
          <w:szCs w:val="26"/>
          <w:u w:val="single"/>
        </w:rPr>
      </w:pPr>
      <w:r w:rsidRPr="009174B6">
        <w:rPr>
          <w:rFonts w:asciiTheme="minorHAnsi" w:hAnsiTheme="minorHAnsi" w:cs="Arial"/>
          <w:b/>
          <w:sz w:val="32"/>
          <w:szCs w:val="26"/>
          <w:u w:val="single"/>
        </w:rPr>
        <w:t>ALONG BUMBLY SUB-BRANCH FROM RD 0 TO 89</w:t>
      </w:r>
    </w:p>
    <w:p w:rsidR="00E43328" w:rsidRPr="005F4E04" w:rsidRDefault="00E43328" w:rsidP="00E43328">
      <w:pPr>
        <w:rPr>
          <w:rFonts w:asciiTheme="minorHAnsi" w:hAnsiTheme="minorHAnsi" w:cs="Arial"/>
          <w:sz w:val="20"/>
          <w:szCs w:val="16"/>
        </w:rPr>
      </w:pPr>
    </w:p>
    <w:tbl>
      <w:tblPr>
        <w:tblW w:w="10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450"/>
        <w:gridCol w:w="4410"/>
        <w:gridCol w:w="1170"/>
        <w:gridCol w:w="990"/>
        <w:gridCol w:w="1442"/>
      </w:tblGrid>
      <w:tr w:rsidR="00E43328" w:rsidRPr="00072731" w:rsidTr="005A1912">
        <w:trPr>
          <w:trHeight w:val="43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28" w:rsidRPr="00072731" w:rsidRDefault="00E43328" w:rsidP="0077392F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RATE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PER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28" w:rsidRPr="00072731" w:rsidRDefault="00E43328" w:rsidP="00867E53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AMOUNT</w:t>
            </w: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184800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507A8F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Earth work excavation in irrigation channels drain etc dressed to design section grade profile excavated material disposed off and dressed with 50 ft lead (a) in ordinary soil. (Item No: 5(a),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184800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2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507A8F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Stone filling dry hand placed as filling behind retaining walls on in pitching and apron.</w:t>
            </w:r>
            <w:r w:rsidR="00507A8F">
              <w:rPr>
                <w:rFonts w:asciiTheme="minorHAnsi" w:hAnsiTheme="minorHAnsi" w:cs="Arial"/>
              </w:rPr>
              <w:t xml:space="preserve"> </w:t>
            </w:r>
            <w:r w:rsidRPr="00072731">
              <w:rPr>
                <w:rFonts w:asciiTheme="minorHAnsi" w:hAnsiTheme="minorHAnsi" w:cs="Arial"/>
              </w:rPr>
              <w:t>(Item No: 16, P-30)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6572F6" w:rsidRPr="00072731" w:rsidTr="00867E53">
        <w:trPr>
          <w:trHeight w:val="43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6" w:rsidRPr="00072731" w:rsidRDefault="006572F6" w:rsidP="0077392F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lastRenderedPageBreak/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6" w:rsidRPr="00072731" w:rsidRDefault="006572F6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6" w:rsidRPr="00072731" w:rsidRDefault="006572F6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RATE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6" w:rsidRPr="00072731" w:rsidRDefault="006572F6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PER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2F6" w:rsidRPr="00072731" w:rsidRDefault="006572F6" w:rsidP="00867E53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AMOUNT</w:t>
            </w: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270708 Sft: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3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Formation dressing and preparing sub-grade (b) on slopes.</w:t>
            </w:r>
          </w:p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(Item No: 1 (b), P-73)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  Sft: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ind w:right="-144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496248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4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Stone pitching i/c sub-base with hammer dressed stone i/c carrage of material within 3 chains.</w:t>
            </w:r>
          </w:p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(Item No: 23, P-31)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83600</w:t>
            </w:r>
            <w:r w:rsidR="007937E1">
              <w:rPr>
                <w:rFonts w:asciiTheme="minorHAnsi" w:hAnsiTheme="minorHAnsi" w:cs="Arial"/>
              </w:rPr>
              <w:t>0</w:t>
            </w:r>
            <w:r w:rsidRPr="00072731">
              <w:rPr>
                <w:rFonts w:asciiTheme="minorHAnsi" w:hAnsiTheme="minorHAnsi" w:cs="Arial"/>
              </w:rPr>
              <w:t xml:space="preserve">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5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 xml:space="preserve">Borrow pit excavation undressed lead upto 100’ in ordinary or hard soil.  </w:t>
            </w:r>
          </w:p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(P-1 Item 3 (a).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7937E1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83600</w:t>
            </w:r>
            <w:r>
              <w:rPr>
                <w:rFonts w:asciiTheme="minorHAnsi" w:hAnsiTheme="minorHAnsi" w:cs="Arial"/>
              </w:rPr>
              <w:t>0</w:t>
            </w:r>
            <w:r w:rsidR="00E43328" w:rsidRPr="00072731">
              <w:rPr>
                <w:rFonts w:asciiTheme="minorHAnsi" w:hAnsiTheme="minorHAnsi" w:cs="Arial"/>
              </w:rPr>
              <w:t xml:space="preserve">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6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Carriage of earth work one mile</w:t>
            </w:r>
          </w:p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(Item No: 1,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E43328" w:rsidRPr="00072731" w:rsidTr="005A1912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1020000 Cft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3328" w:rsidRPr="00072731" w:rsidRDefault="00E43328" w:rsidP="00867E53">
            <w:pPr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7.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 xml:space="preserve">Dressing and leveling of earth work to designed section etc complete in ordinary or hard soil. </w:t>
            </w:r>
          </w:p>
          <w:p w:rsidR="00E43328" w:rsidRPr="00072731" w:rsidRDefault="00E43328" w:rsidP="00867E53">
            <w:pPr>
              <w:jc w:val="both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(Item No: 11(b), P-3)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center"/>
              <w:rPr>
                <w:rFonts w:asciiTheme="minorHAnsi" w:hAnsiTheme="minorHAnsi" w:cs="Arial"/>
              </w:rPr>
            </w:pPr>
            <w:r w:rsidRPr="00072731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28" w:rsidRPr="00072731" w:rsidRDefault="00E4332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507A8F" w:rsidRPr="009E77FA" w:rsidTr="006572F6">
        <w:trPr>
          <w:trHeight w:val="485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8F" w:rsidRPr="00713EB1" w:rsidRDefault="00507A8F" w:rsidP="00C776E3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C776E3">
              <w:rPr>
                <w:rFonts w:asciiTheme="minorHAnsi" w:hAnsiTheme="minorHAnsi" w:cs="Arial"/>
                <w:b/>
              </w:rPr>
              <w:t>C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8F" w:rsidRPr="009E77FA" w:rsidRDefault="00507A8F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507A8F" w:rsidRPr="00E91ADC" w:rsidRDefault="00507A8F" w:rsidP="00DC502F">
      <w:pPr>
        <w:jc w:val="center"/>
        <w:rPr>
          <w:rFonts w:asciiTheme="minorHAnsi" w:hAnsiTheme="minorHAnsi" w:cs="Arial"/>
          <w:sz w:val="28"/>
          <w:szCs w:val="22"/>
          <w:u w:val="single"/>
        </w:rPr>
      </w:pPr>
    </w:p>
    <w:p w:rsidR="0081505B" w:rsidRDefault="00342B83" w:rsidP="00DC502F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342B83">
        <w:rPr>
          <w:rFonts w:asciiTheme="minorHAnsi" w:hAnsiTheme="minorHAnsi" w:cs="Arial"/>
          <w:noProof/>
          <w:sz w:val="38"/>
          <w:szCs w:val="22"/>
          <w:u w:val="single"/>
        </w:rPr>
        <w:pict>
          <v:shape id="_x0000_s1031" type="#_x0000_t202" style="position:absolute;left:0;text-align:left;margin-left:11pt;margin-top:3.45pt;width:56.5pt;height:31.6pt;z-index:251663360;mso-height-percent:200;mso-height-percent:200;mso-width-relative:margin;mso-height-relative:margin" filled="f" stroked="f">
            <v:textbox style="mso-fit-shape-to-text:t">
              <w:txbxContent>
                <w:p w:rsidR="00D65729" w:rsidRDefault="00D65729" w:rsidP="00D65729">
                  <w:pPr>
                    <w:jc w:val="center"/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(D)</w:t>
                  </w:r>
                </w:p>
              </w:txbxContent>
            </v:textbox>
          </v:shape>
        </w:pict>
      </w:r>
      <w:r w:rsidR="00983212" w:rsidRPr="00983212">
        <w:rPr>
          <w:rFonts w:ascii="Calibri" w:hAnsi="Calibri"/>
          <w:b/>
          <w:bCs/>
          <w:color w:val="000000"/>
          <w:sz w:val="26"/>
          <w:szCs w:val="32"/>
          <w:u w:val="single"/>
        </w:rPr>
        <w:t xml:space="preserve">CONSTRUCTING OPEN TYPE MODULE CONVERTING PIPE OUTLET </w:t>
      </w:r>
    </w:p>
    <w:p w:rsidR="00C776E3" w:rsidRPr="00983212" w:rsidRDefault="00983212" w:rsidP="00DC502F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983212">
        <w:rPr>
          <w:rFonts w:ascii="Calibri" w:hAnsi="Calibri"/>
          <w:b/>
          <w:bCs/>
          <w:color w:val="000000"/>
          <w:sz w:val="26"/>
          <w:szCs w:val="32"/>
          <w:u w:val="single"/>
        </w:rPr>
        <w:t>ALONG BUMBLY SUB-BRANCH RD. 0 TO 153 (IP SIDE)</w:t>
      </w:r>
    </w:p>
    <w:p w:rsidR="00983212" w:rsidRPr="00BC231B" w:rsidRDefault="00983212" w:rsidP="00DC502F">
      <w:pPr>
        <w:jc w:val="center"/>
        <w:rPr>
          <w:rFonts w:asciiTheme="minorHAnsi" w:hAnsiTheme="minorHAnsi" w:cs="Arial"/>
          <w:sz w:val="22"/>
          <w:szCs w:val="22"/>
          <w:u w:val="single"/>
        </w:rPr>
      </w:pPr>
    </w:p>
    <w:tbl>
      <w:tblPr>
        <w:tblW w:w="10082" w:type="dxa"/>
        <w:tblInd w:w="108" w:type="dxa"/>
        <w:tblLayout w:type="fixed"/>
        <w:tblLook w:val="04A0"/>
      </w:tblPr>
      <w:tblGrid>
        <w:gridCol w:w="1080"/>
        <w:gridCol w:w="540"/>
        <w:gridCol w:w="460"/>
        <w:gridCol w:w="4400"/>
        <w:gridCol w:w="1170"/>
        <w:gridCol w:w="991"/>
        <w:gridCol w:w="1441"/>
      </w:tblGrid>
      <w:tr w:rsidR="00983212" w:rsidRPr="00983212" w:rsidTr="00072570">
        <w:trPr>
          <w:trHeight w:val="42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212" w:rsidRPr="00983212" w:rsidRDefault="00983212" w:rsidP="0077392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83212">
              <w:rPr>
                <w:rFonts w:ascii="Calibri" w:hAnsi="Calibri"/>
                <w:b/>
                <w:bCs/>
                <w:color w:val="000000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83212">
              <w:rPr>
                <w:rFonts w:ascii="Calibri" w:hAnsi="Calibri"/>
                <w:b/>
                <w:bCs/>
                <w:color w:val="000000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83212">
              <w:rPr>
                <w:rFonts w:ascii="Calibri" w:hAnsi="Calibri"/>
                <w:b/>
                <w:bCs/>
                <w:color w:val="000000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83212">
              <w:rPr>
                <w:rFonts w:ascii="Calibri" w:hAnsi="Calibri"/>
                <w:b/>
                <w:bCs/>
                <w:color w:val="000000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83212">
              <w:rPr>
                <w:rFonts w:ascii="Calibri" w:hAnsi="Calibri"/>
                <w:b/>
                <w:bCs/>
                <w:color w:val="000000"/>
              </w:rPr>
              <w:t>AMOUNT</w:t>
            </w:r>
          </w:p>
        </w:tc>
      </w:tr>
      <w:tr w:rsidR="00746F25" w:rsidRPr="00983212" w:rsidTr="00072570">
        <w:trPr>
          <w:trHeight w:val="99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746F25" w:rsidP="00746F25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Dismantling</w:t>
            </w:r>
            <w:r w:rsidR="00983212" w:rsidRPr="00983212">
              <w:rPr>
                <w:rFonts w:ascii="Calibri" w:hAnsi="Calibri"/>
                <w:color w:val="000000"/>
              </w:rPr>
              <w:t xml:space="preserve"> cement concrete re-enforcement separating re-enforcement concrete cleaning and straightening the dame.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983212" w:rsidRPr="00983212">
              <w:rPr>
                <w:rFonts w:ascii="Calibri" w:hAnsi="Calibri"/>
                <w:color w:val="000000"/>
              </w:rPr>
              <w:t>(Item 20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6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746F25" w:rsidP="00746F25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Dismantling</w:t>
            </w:r>
            <w:r w:rsidR="00983212" w:rsidRPr="00983212">
              <w:rPr>
                <w:rFonts w:ascii="Calibri" w:hAnsi="Calibri"/>
                <w:color w:val="000000"/>
              </w:rPr>
              <w:t xml:space="preserve"> brick work in lime or cement </w:t>
            </w:r>
            <w:r w:rsidRPr="00983212"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</w:rPr>
              <w:t>o</w:t>
            </w:r>
            <w:r w:rsidRPr="00983212">
              <w:rPr>
                <w:rFonts w:ascii="Calibri" w:hAnsi="Calibri"/>
                <w:color w:val="000000"/>
              </w:rPr>
              <w:t>rt</w:t>
            </w:r>
            <w:r>
              <w:rPr>
                <w:rFonts w:ascii="Calibri" w:hAnsi="Calibri"/>
                <w:color w:val="000000"/>
              </w:rPr>
              <w:t>a</w:t>
            </w:r>
            <w:r w:rsidRPr="00983212">
              <w:rPr>
                <w:rFonts w:ascii="Calibri" w:hAnsi="Calibri"/>
                <w:color w:val="000000"/>
              </w:rPr>
              <w:t>r</w:t>
            </w:r>
            <w:r w:rsidR="00983212" w:rsidRPr="00983212">
              <w:rPr>
                <w:rFonts w:ascii="Calibri" w:hAnsi="Calibri"/>
                <w:color w:val="000000"/>
              </w:rPr>
              <w:t xml:space="preserve"> (Item 13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179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 xml:space="preserve">Excavation in foundation of building bridges &amp; other structures i/c dag belling dressing and refilling around the earth watering &amp; ramming lead up-to one chain and lift up-to one chain in ordinary soil. </w:t>
            </w:r>
            <w:r w:rsidRPr="00983212">
              <w:rPr>
                <w:rFonts w:ascii="Calibri" w:hAnsi="Calibri"/>
                <w:color w:val="000000"/>
              </w:rPr>
              <w:br/>
              <w:t>(P-4 Item 14). (a) In ordinary soil.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%0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5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Cement concrete brick or stone ballast 1 ½ to 2’’ gauge ratio 1:3:6</w:t>
            </w:r>
            <w:r w:rsidR="00746F25">
              <w:rPr>
                <w:rFonts w:ascii="Calibri" w:hAnsi="Calibri"/>
                <w:color w:val="000000"/>
              </w:rPr>
              <w:t xml:space="preserve">. </w:t>
            </w:r>
            <w:r w:rsidRPr="00983212">
              <w:rPr>
                <w:rFonts w:ascii="Calibri" w:hAnsi="Calibri"/>
                <w:color w:val="000000"/>
              </w:rPr>
              <w:t>(P-16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100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 xml:space="preserve">Cement concrete plain i/c placing compacting finishing and </w:t>
            </w:r>
            <w:r w:rsidR="002871C1" w:rsidRPr="00983212">
              <w:rPr>
                <w:rFonts w:ascii="Calibri" w:hAnsi="Calibri"/>
                <w:color w:val="000000"/>
              </w:rPr>
              <w:t>curing</w:t>
            </w:r>
            <w:r w:rsidRPr="00983212">
              <w:rPr>
                <w:rFonts w:ascii="Calibri" w:hAnsi="Calibri"/>
                <w:color w:val="000000"/>
              </w:rPr>
              <w:t xml:space="preserve"> complete i/c screening and washing of stone </w:t>
            </w:r>
            <w:r w:rsidRPr="00983212">
              <w:rPr>
                <w:rFonts w:ascii="Calibri" w:hAnsi="Calibri"/>
                <w:color w:val="000000"/>
              </w:rPr>
              <w:br/>
              <w:t>(Item No: 5(f) Page No: 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73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25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 xml:space="preserve">Pacca Brick work in foundation and plinth in cement sand mortar ratio 1:4 </w:t>
            </w:r>
          </w:p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(P-22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82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 xml:space="preserve">Pacca brick work other than building i/c </w:t>
            </w:r>
            <w:r w:rsidR="00746F25" w:rsidRPr="00983212">
              <w:rPr>
                <w:rFonts w:ascii="Calibri" w:hAnsi="Calibri"/>
                <w:color w:val="000000"/>
              </w:rPr>
              <w:t>sticking</w:t>
            </w:r>
            <w:r w:rsidRPr="00983212">
              <w:rPr>
                <w:rFonts w:ascii="Calibri" w:hAnsi="Calibri"/>
                <w:color w:val="000000"/>
              </w:rPr>
              <w:t xml:space="preserve"> of joints up</w:t>
            </w:r>
            <w:r w:rsidR="00746F25">
              <w:rPr>
                <w:rFonts w:ascii="Calibri" w:hAnsi="Calibri"/>
                <w:color w:val="000000"/>
              </w:rPr>
              <w:t xml:space="preserve"> </w:t>
            </w:r>
            <w:r w:rsidRPr="00983212">
              <w:rPr>
                <w:rFonts w:ascii="Calibri" w:hAnsi="Calibri"/>
                <w:color w:val="000000"/>
              </w:rPr>
              <w:t>to 20’ ht: in cement sand mortar ratio 1:5.  (P-23 Item 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rPr>
          <w:trHeight w:val="7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25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 xml:space="preserve">Fixing pipe outlet i/c back filling of earth and pudding portion under water. </w:t>
            </w:r>
          </w:p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(S.I.14 P.84)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072570" w:rsidRDefault="00072570"/>
    <w:tbl>
      <w:tblPr>
        <w:tblW w:w="10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9"/>
        <w:gridCol w:w="540"/>
        <w:gridCol w:w="460"/>
        <w:gridCol w:w="4400"/>
        <w:gridCol w:w="1170"/>
        <w:gridCol w:w="991"/>
        <w:gridCol w:w="1442"/>
      </w:tblGrid>
      <w:tr w:rsidR="00072570" w:rsidRPr="00072731" w:rsidTr="00867E53">
        <w:trPr>
          <w:trHeight w:val="43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70" w:rsidRPr="00072731" w:rsidRDefault="00072570" w:rsidP="0077392F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lastRenderedPageBreak/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70" w:rsidRPr="00072731" w:rsidRDefault="00072570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70" w:rsidRPr="00072731" w:rsidRDefault="00072570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RATE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70" w:rsidRPr="00072731" w:rsidRDefault="00072570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PER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70" w:rsidRPr="00072731" w:rsidRDefault="00072570" w:rsidP="00867E53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AMOUNT</w:t>
            </w:r>
          </w:p>
        </w:tc>
      </w:tr>
      <w:tr w:rsidR="00746F25" w:rsidRPr="00983212" w:rsidTr="0007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171.98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Cement pointing struck joints on walls ration 1:2.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Cement pointing flush up</w:t>
            </w:r>
            <w:r w:rsidR="002871C1">
              <w:rPr>
                <w:rFonts w:ascii="Calibri" w:hAnsi="Calibri"/>
                <w:color w:val="000000"/>
              </w:rPr>
              <w:t xml:space="preserve"> </w:t>
            </w:r>
            <w:r w:rsidRPr="00983212">
              <w:rPr>
                <w:rFonts w:ascii="Calibri" w:hAnsi="Calibri"/>
                <w:color w:val="000000"/>
              </w:rPr>
              <w:t>to 20’ height ratio: 1:2.  (P-54 Item 17).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 xml:space="preserve">Dressing and leveling of earth work to designed section etc complete in ordinary or hard soil. </w:t>
            </w:r>
            <w:r w:rsidRPr="00983212">
              <w:rPr>
                <w:rFonts w:ascii="Calibri" w:hAnsi="Calibri"/>
                <w:color w:val="000000"/>
              </w:rPr>
              <w:br w:type="page"/>
              <w:t>(P-3 Item 11 (b).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83212" w:rsidTr="0007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746F25">
            <w:pPr>
              <w:ind w:left="-108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EF4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Providing laying RCC pipe and collars of class "A" and fixing in trench i/c cutting, fitting and jointing with maxphalt composition and cement mortar (1:1) i/c testing with water to a head of 4.5 m</w:t>
            </w:r>
            <w:r w:rsidR="00A72EF4">
              <w:rPr>
                <w:rFonts w:ascii="Calibri" w:hAnsi="Calibri"/>
                <w:color w:val="000000"/>
              </w:rPr>
              <w:t xml:space="preserve">eter or 15 ft: 300mm (12" dia) </w:t>
            </w:r>
          </w:p>
          <w:p w:rsidR="00983212" w:rsidRPr="00983212" w:rsidRDefault="00983212" w:rsidP="00983212">
            <w:pPr>
              <w:jc w:val="both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(P.H.E.D S.I.1, P.15)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83212" w:rsidRPr="00983212" w:rsidRDefault="00983212" w:rsidP="00983212">
            <w:pPr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center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212" w:rsidRPr="00983212" w:rsidRDefault="00983212" w:rsidP="00983212">
            <w:pPr>
              <w:jc w:val="right"/>
              <w:rPr>
                <w:rFonts w:ascii="Calibri" w:hAnsi="Calibri"/>
                <w:color w:val="000000"/>
              </w:rPr>
            </w:pPr>
            <w:r w:rsidRPr="00983212">
              <w:rPr>
                <w:rFonts w:ascii="Calibri" w:hAnsi="Calibri"/>
                <w:color w:val="000000"/>
              </w:rPr>
              <w:t> </w:t>
            </w:r>
          </w:p>
        </w:tc>
      </w:tr>
      <w:tr w:rsidR="00746F25" w:rsidRPr="009E77FA" w:rsidTr="00746F25">
        <w:trPr>
          <w:trHeight w:val="485"/>
        </w:trPr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F25" w:rsidRPr="00713EB1" w:rsidRDefault="00746F25" w:rsidP="00B70C16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B70C16">
              <w:rPr>
                <w:rFonts w:asciiTheme="minorHAnsi" w:hAnsiTheme="minorHAnsi" w:cs="Arial"/>
                <w:b/>
              </w:rPr>
              <w:t>D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F25" w:rsidRPr="009E77FA" w:rsidRDefault="00746F25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983212" w:rsidRPr="0042389B" w:rsidRDefault="00983212" w:rsidP="002627CE">
      <w:pPr>
        <w:rPr>
          <w:rFonts w:asciiTheme="minorHAnsi" w:hAnsiTheme="minorHAnsi" w:cs="Arial"/>
          <w:sz w:val="22"/>
          <w:szCs w:val="22"/>
          <w:u w:val="single"/>
        </w:rPr>
      </w:pPr>
    </w:p>
    <w:p w:rsidR="008E1199" w:rsidRDefault="00342B83" w:rsidP="00782ACD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342B83">
        <w:rPr>
          <w:rFonts w:asciiTheme="minorHAnsi" w:hAnsiTheme="minorHAnsi" w:cs="Arial"/>
          <w:noProof/>
          <w:sz w:val="38"/>
          <w:szCs w:val="22"/>
          <w:u w:val="single"/>
        </w:rPr>
        <w:pict>
          <v:shape id="_x0000_s1032" type="#_x0000_t202" style="position:absolute;left:0;text-align:left;margin-left:8.75pt;margin-top:4.35pt;width:56.5pt;height:31.6pt;z-index:251664384;mso-height-percent:200;mso-height-percent:200;mso-width-relative:margin;mso-height-relative:margin" filled="f" stroked="f">
            <v:textbox style="mso-fit-shape-to-text:t">
              <w:txbxContent>
                <w:p w:rsidR="00C62057" w:rsidRDefault="00C62057" w:rsidP="00C62057">
                  <w:pPr>
                    <w:jc w:val="center"/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(</w:t>
                  </w:r>
                  <w:r w:rsidR="0026444A"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E</w:t>
                  </w: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)</w:t>
                  </w:r>
                </w:p>
              </w:txbxContent>
            </v:textbox>
          </v:shape>
        </w:pict>
      </w:r>
      <w:r w:rsidR="00782ACD" w:rsidRPr="00782ACD">
        <w:rPr>
          <w:rFonts w:ascii="Calibri" w:hAnsi="Calibri"/>
          <w:b/>
          <w:bCs/>
          <w:color w:val="000000"/>
          <w:sz w:val="26"/>
          <w:szCs w:val="32"/>
          <w:u w:val="single"/>
        </w:rPr>
        <w:t xml:space="preserve">CONSTRUCTING OPEN TYPE MODULE CONVERTING PIPE OUTLET </w:t>
      </w:r>
    </w:p>
    <w:p w:rsidR="002627CE" w:rsidRPr="00782ACD" w:rsidRDefault="00782ACD" w:rsidP="008E1199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782ACD">
        <w:rPr>
          <w:rFonts w:ascii="Calibri" w:hAnsi="Calibri"/>
          <w:b/>
          <w:bCs/>
          <w:color w:val="000000"/>
          <w:sz w:val="26"/>
          <w:szCs w:val="32"/>
          <w:u w:val="single"/>
        </w:rPr>
        <w:t>ALONG BUMBLY SUB-BRANCH RD. 0 TO 153 (NIP SIDE)</w:t>
      </w:r>
    </w:p>
    <w:p w:rsidR="00782ACD" w:rsidRPr="007C15EA" w:rsidRDefault="00782ACD" w:rsidP="002627CE">
      <w:pPr>
        <w:rPr>
          <w:rFonts w:asciiTheme="minorHAnsi" w:hAnsiTheme="minorHAnsi" w:cs="Arial"/>
          <w:sz w:val="14"/>
          <w:szCs w:val="22"/>
          <w:u w:val="single"/>
        </w:rPr>
      </w:pPr>
    </w:p>
    <w:p w:rsidR="002627CE" w:rsidRPr="00A11255" w:rsidRDefault="002627CE" w:rsidP="002627CE">
      <w:pPr>
        <w:rPr>
          <w:rFonts w:asciiTheme="minorHAnsi" w:hAnsiTheme="minorHAnsi" w:cs="Arial"/>
          <w:sz w:val="4"/>
          <w:szCs w:val="22"/>
          <w:u w:val="single"/>
        </w:rPr>
      </w:pPr>
    </w:p>
    <w:tbl>
      <w:tblPr>
        <w:tblW w:w="10087" w:type="dxa"/>
        <w:tblInd w:w="103" w:type="dxa"/>
        <w:tblLayout w:type="fixed"/>
        <w:tblLook w:val="04A0"/>
      </w:tblPr>
      <w:tblGrid>
        <w:gridCol w:w="1085"/>
        <w:gridCol w:w="540"/>
        <w:gridCol w:w="460"/>
        <w:gridCol w:w="4400"/>
        <w:gridCol w:w="1170"/>
        <w:gridCol w:w="990"/>
        <w:gridCol w:w="1442"/>
      </w:tblGrid>
      <w:tr w:rsidR="00DB69E9" w:rsidRPr="00DB69E9" w:rsidTr="00972788">
        <w:trPr>
          <w:trHeight w:val="360"/>
        </w:trPr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9E9" w:rsidRPr="00DB69E9" w:rsidRDefault="00DB69E9" w:rsidP="0077392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B69E9">
              <w:rPr>
                <w:rFonts w:ascii="Calibri" w:hAnsi="Calibri"/>
                <w:b/>
                <w:bCs/>
                <w:color w:val="000000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E9" w:rsidRPr="00DB69E9" w:rsidRDefault="00DB69E9" w:rsidP="004511A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B69E9">
              <w:rPr>
                <w:rFonts w:ascii="Calibri" w:hAnsi="Calibri"/>
                <w:b/>
                <w:bCs/>
                <w:color w:val="000000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69E9" w:rsidRPr="00DB69E9" w:rsidRDefault="00DB69E9" w:rsidP="004511A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B69E9">
              <w:rPr>
                <w:rFonts w:ascii="Calibri" w:hAnsi="Calibri"/>
                <w:b/>
                <w:bCs/>
                <w:color w:val="000000"/>
              </w:rPr>
              <w:t>RATE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E9" w:rsidRPr="00DB69E9" w:rsidRDefault="00DB69E9" w:rsidP="004511A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B69E9">
              <w:rPr>
                <w:rFonts w:ascii="Calibri" w:hAnsi="Calibri"/>
                <w:b/>
                <w:bCs/>
                <w:color w:val="000000"/>
              </w:rPr>
              <w:t>PER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9E9" w:rsidRPr="00DB69E9" w:rsidRDefault="00DB69E9" w:rsidP="004511A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B69E9">
              <w:rPr>
                <w:rFonts w:ascii="Calibri" w:hAnsi="Calibri"/>
                <w:b/>
                <w:bCs/>
                <w:color w:val="000000"/>
              </w:rPr>
              <w:t>AMOUNT</w:t>
            </w:r>
          </w:p>
        </w:tc>
      </w:tr>
      <w:tr w:rsidR="00DB69E9" w:rsidRPr="00DB69E9" w:rsidTr="00972788">
        <w:trPr>
          <w:trHeight w:val="1052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23746C" w:rsidP="0023746C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Dismantling</w:t>
            </w:r>
            <w:r w:rsidR="00DB69E9" w:rsidRPr="00DB69E9">
              <w:rPr>
                <w:rFonts w:ascii="Calibri" w:hAnsi="Calibri"/>
                <w:color w:val="000000"/>
              </w:rPr>
              <w:t xml:space="preserve"> cement concrete re-enforcement separating re-enforcement concrete cleaning and straightening the dame.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DB69E9" w:rsidRPr="00DB69E9">
              <w:rPr>
                <w:rFonts w:ascii="Calibri" w:hAnsi="Calibri"/>
                <w:color w:val="000000"/>
              </w:rPr>
              <w:t>(Item 20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458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23746C" w:rsidP="0023746C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Dismantling</w:t>
            </w:r>
            <w:r w:rsidR="00DB69E9" w:rsidRPr="00DB69E9">
              <w:rPr>
                <w:rFonts w:ascii="Calibri" w:hAnsi="Calibri"/>
                <w:color w:val="000000"/>
              </w:rPr>
              <w:t xml:space="preserve"> brick work in lime or cement mort</w:t>
            </w:r>
            <w:r>
              <w:rPr>
                <w:rFonts w:ascii="Calibri" w:hAnsi="Calibri"/>
                <w:color w:val="000000"/>
              </w:rPr>
              <w:t>a</w:t>
            </w:r>
            <w:r w:rsidR="00DB69E9" w:rsidRPr="00DB69E9">
              <w:rPr>
                <w:rFonts w:ascii="Calibri" w:hAnsi="Calibri"/>
                <w:color w:val="000000"/>
              </w:rPr>
              <w:t>r (Item 13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1772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 xml:space="preserve">Excavation in foundation of building bridges &amp; other structures i/c dag belling dressing and refilling around the earth watering &amp; ramming lead up-to one chain and lift up-to one chain in ordinary soil. </w:t>
            </w:r>
            <w:r w:rsidRPr="00DB69E9">
              <w:rPr>
                <w:rFonts w:ascii="Calibri" w:hAnsi="Calibri"/>
                <w:color w:val="000000"/>
              </w:rPr>
              <w:br/>
              <w:t>(P-4 Item 14). (a) In ordinary soil.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%0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458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Cement concrete brick or stone ballas</w:t>
            </w:r>
            <w:r w:rsidR="0023746C">
              <w:rPr>
                <w:rFonts w:ascii="Calibri" w:hAnsi="Calibri"/>
                <w:color w:val="000000"/>
              </w:rPr>
              <w:t xml:space="preserve">t 1 ½ to 2’’ gauge ratio 1:3:6 </w:t>
            </w:r>
            <w:r w:rsidRPr="00DB69E9">
              <w:rPr>
                <w:rFonts w:ascii="Calibri" w:hAnsi="Calibri"/>
                <w:color w:val="000000"/>
              </w:rPr>
              <w:t>(P-16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102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 xml:space="preserve">Cement concrete plain i/c placing compacting finishing and </w:t>
            </w:r>
            <w:r w:rsidR="002871C1" w:rsidRPr="00DB69E9">
              <w:rPr>
                <w:rFonts w:ascii="Calibri" w:hAnsi="Calibri"/>
                <w:color w:val="000000"/>
              </w:rPr>
              <w:t>curing</w:t>
            </w:r>
            <w:r w:rsidRPr="00DB69E9">
              <w:rPr>
                <w:rFonts w:ascii="Calibri" w:hAnsi="Calibri"/>
                <w:color w:val="000000"/>
              </w:rPr>
              <w:t xml:space="preserve"> complete i/c screening and washing of stone </w:t>
            </w:r>
            <w:r w:rsidRPr="00DB69E9">
              <w:rPr>
                <w:rFonts w:ascii="Calibri" w:hAnsi="Calibri"/>
                <w:color w:val="000000"/>
              </w:rPr>
              <w:br/>
              <w:t>(Item No: 5(f) Page No: 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557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27D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 xml:space="preserve">Pacca Brick work in foundation and plinth in cement sand mortar ratio 1:4 </w:t>
            </w:r>
          </w:p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(P-22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845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 xml:space="preserve">Pacca brick work other than building i/c </w:t>
            </w:r>
            <w:r w:rsidR="00A016DE" w:rsidRPr="00DB69E9">
              <w:rPr>
                <w:rFonts w:ascii="Calibri" w:hAnsi="Calibri"/>
                <w:color w:val="000000"/>
              </w:rPr>
              <w:t>sticking</w:t>
            </w:r>
            <w:r w:rsidRPr="00DB69E9">
              <w:rPr>
                <w:rFonts w:ascii="Calibri" w:hAnsi="Calibri"/>
                <w:color w:val="000000"/>
              </w:rPr>
              <w:t xml:space="preserve"> of joints up</w:t>
            </w:r>
            <w:r w:rsidR="00A016DE">
              <w:rPr>
                <w:rFonts w:ascii="Calibri" w:hAnsi="Calibri"/>
                <w:color w:val="000000"/>
              </w:rPr>
              <w:t xml:space="preserve"> </w:t>
            </w:r>
            <w:r w:rsidRPr="00DB69E9">
              <w:rPr>
                <w:rFonts w:ascii="Calibri" w:hAnsi="Calibri"/>
                <w:color w:val="000000"/>
              </w:rPr>
              <w:t>to 20’ ht: in cement sand mortar ratio 1:5.  (P-23 Item 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683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D51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 xml:space="preserve">Fixing pipe outlet i/c back filling of earth and pudding portion under water. </w:t>
            </w:r>
          </w:p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(S.I.14 P.84)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413"/>
        </w:trPr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171.98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Cement pointing struck joints on walls ration 1:2.</w:t>
            </w:r>
          </w:p>
          <w:p w:rsidR="006375AC" w:rsidRPr="00DB69E9" w:rsidRDefault="006375AC" w:rsidP="00DB69E9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72788" w:rsidRPr="00072731" w:rsidTr="00972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32"/>
        </w:trPr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8" w:rsidRPr="00072731" w:rsidRDefault="00972788" w:rsidP="0077392F">
            <w:pPr>
              <w:ind w:left="-108" w:right="-110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lastRenderedPageBreak/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8" w:rsidRPr="00072731" w:rsidRDefault="00972788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8" w:rsidRPr="00072731" w:rsidRDefault="00972788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RATE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8" w:rsidRPr="00072731" w:rsidRDefault="00972788" w:rsidP="00867E53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PER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8" w:rsidRPr="00072731" w:rsidRDefault="00972788" w:rsidP="00867E53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072731">
              <w:rPr>
                <w:rFonts w:asciiTheme="minorHAnsi" w:hAnsiTheme="minorHAnsi" w:cs="Arial"/>
                <w:b/>
                <w:bCs/>
              </w:rPr>
              <w:t>AMOUNT</w:t>
            </w:r>
          </w:p>
        </w:tc>
      </w:tr>
      <w:tr w:rsidR="00DB69E9" w:rsidRPr="00DB69E9" w:rsidTr="00972788">
        <w:trPr>
          <w:trHeight w:val="458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Cement pointing flush up</w:t>
            </w:r>
            <w:r w:rsidR="005B4CD5">
              <w:rPr>
                <w:rFonts w:ascii="Calibri" w:hAnsi="Calibri"/>
                <w:color w:val="000000"/>
              </w:rPr>
              <w:t xml:space="preserve"> </w:t>
            </w:r>
            <w:r w:rsidRPr="00DB69E9">
              <w:rPr>
                <w:rFonts w:ascii="Calibri" w:hAnsi="Calibri"/>
                <w:color w:val="000000"/>
              </w:rPr>
              <w:t>to 20’ height ratio: 1:2.  (P-54 Item 17).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7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930FE4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Dressing and leveling of earth work to designed section etc complete in ordinary or hard soil.</w:t>
            </w:r>
            <w:r w:rsidR="00930FE4">
              <w:rPr>
                <w:rFonts w:ascii="Calibri" w:hAnsi="Calibri"/>
                <w:color w:val="000000"/>
              </w:rPr>
              <w:t xml:space="preserve"> </w:t>
            </w:r>
            <w:r w:rsidRPr="00DB69E9">
              <w:rPr>
                <w:rFonts w:ascii="Calibri" w:hAnsi="Calibri"/>
                <w:color w:val="000000"/>
              </w:rPr>
              <w:t>(P-3 Item 11 (b).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B69E9" w:rsidRPr="00DB69E9" w:rsidTr="00972788">
        <w:trPr>
          <w:trHeight w:val="206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93E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 xml:space="preserve">Providing laying RCC pipe and collars of class "A" and fixing in trench i/c cutting, fitting and jointing with maxphalt composition and cement mortar (1:1) i/c testing with water to a head of 4.5 meter or 15 ft: 300mm (12" dia) </w:t>
            </w:r>
            <w:r w:rsidRPr="00DB69E9">
              <w:rPr>
                <w:rFonts w:ascii="Calibri" w:hAnsi="Calibri"/>
                <w:color w:val="000000"/>
              </w:rPr>
              <w:br w:type="page"/>
            </w:r>
          </w:p>
          <w:p w:rsidR="00DB69E9" w:rsidRPr="00DB69E9" w:rsidRDefault="00DB69E9" w:rsidP="00DB69E9">
            <w:pPr>
              <w:jc w:val="both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(P.H.E.D S.I.1, P.15)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center"/>
              <w:rPr>
                <w:rFonts w:ascii="Calibri" w:hAnsi="Calibri"/>
                <w:color w:val="000000"/>
              </w:rPr>
            </w:pPr>
            <w:r w:rsidRPr="00DB69E9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9E9" w:rsidRPr="00DB69E9" w:rsidRDefault="00DB69E9" w:rsidP="00DB69E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B267AA" w:rsidRPr="009E77FA" w:rsidTr="009727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85"/>
        </w:trPr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7AA" w:rsidRPr="00713EB1" w:rsidRDefault="00B267AA" w:rsidP="005A23E5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5A23E5">
              <w:rPr>
                <w:rFonts w:asciiTheme="minorHAnsi" w:hAnsiTheme="minorHAnsi" w:cs="Arial"/>
                <w:b/>
              </w:rPr>
              <w:t>E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7AA" w:rsidRPr="009E77FA" w:rsidRDefault="00B267AA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5128CD" w:rsidRPr="00880A06" w:rsidRDefault="00342B83" w:rsidP="008C41C8">
      <w:pPr>
        <w:ind w:right="-79"/>
        <w:jc w:val="center"/>
        <w:rPr>
          <w:rFonts w:asciiTheme="minorHAnsi" w:hAnsiTheme="minorHAnsi" w:cs="Arial"/>
          <w:b/>
          <w:sz w:val="34"/>
          <w:u w:val="single"/>
        </w:rPr>
      </w:pPr>
      <w:r w:rsidRPr="00342B83">
        <w:rPr>
          <w:rFonts w:asciiTheme="minorHAnsi" w:hAnsiTheme="minorHAnsi" w:cs="Arial"/>
          <w:noProof/>
          <w:sz w:val="38"/>
          <w:szCs w:val="22"/>
          <w:u w:val="single"/>
        </w:rPr>
        <w:pict>
          <v:shape id="_x0000_s1034" type="#_x0000_t202" style="position:absolute;left:0;text-align:left;margin-left:5.75pt;margin-top:12.7pt;width:56.5pt;height:32.85pt;z-index:251665408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DE62D8" w:rsidRPr="008C4BC3" w:rsidRDefault="00DE62D8" w:rsidP="00DE62D8">
                  <w:pPr>
                    <w:jc w:val="center"/>
                    <w:rPr>
                      <w:sz w:val="26"/>
                    </w:rPr>
                  </w:pPr>
                  <w:r w:rsidRPr="008C4BC3">
                    <w:rPr>
                      <w:rFonts w:asciiTheme="minorHAnsi" w:hAnsiTheme="minorHAnsi" w:cs="Arial"/>
                      <w:b/>
                      <w:sz w:val="42"/>
                      <w:szCs w:val="32"/>
                      <w:u w:val="single"/>
                    </w:rPr>
                    <w:t>(</w:t>
                  </w:r>
                  <w:r w:rsidR="00FE3278" w:rsidRPr="008C4BC3">
                    <w:rPr>
                      <w:rFonts w:asciiTheme="minorHAnsi" w:hAnsiTheme="minorHAnsi" w:cs="Arial"/>
                      <w:b/>
                      <w:sz w:val="42"/>
                      <w:szCs w:val="32"/>
                      <w:u w:val="single"/>
                    </w:rPr>
                    <w:t>F</w:t>
                  </w:r>
                  <w:r w:rsidRPr="008C4BC3">
                    <w:rPr>
                      <w:rFonts w:asciiTheme="minorHAnsi" w:hAnsiTheme="minorHAnsi" w:cs="Arial"/>
                      <w:b/>
                      <w:sz w:val="42"/>
                      <w:szCs w:val="32"/>
                      <w:u w:val="single"/>
                    </w:rPr>
                    <w:t>)</w:t>
                  </w:r>
                </w:p>
              </w:txbxContent>
            </v:textbox>
          </v:shape>
        </w:pict>
      </w:r>
    </w:p>
    <w:p w:rsidR="008C41C8" w:rsidRPr="000B2CBD" w:rsidRDefault="008C41C8" w:rsidP="008F252B">
      <w:pPr>
        <w:ind w:left="720" w:right="-79"/>
        <w:jc w:val="center"/>
        <w:rPr>
          <w:rFonts w:asciiTheme="minorHAnsi" w:hAnsiTheme="minorHAnsi" w:cs="Arial"/>
          <w:b/>
          <w:sz w:val="28"/>
          <w:u w:val="single"/>
        </w:rPr>
      </w:pPr>
      <w:r w:rsidRPr="00947A8E">
        <w:rPr>
          <w:rFonts w:asciiTheme="minorHAnsi" w:hAnsiTheme="minorHAnsi" w:cs="Arial"/>
          <w:b/>
          <w:sz w:val="28"/>
          <w:u w:val="single"/>
        </w:rPr>
        <w:t xml:space="preserve">EARTH WORK ALONG LATHWARO MINOR RD. 0 TO 72 </w:t>
      </w:r>
      <w:r w:rsidR="00880A06" w:rsidRPr="00947A8E">
        <w:rPr>
          <w:rFonts w:asciiTheme="minorHAnsi" w:hAnsiTheme="minorHAnsi" w:cs="Arial"/>
          <w:b/>
          <w:sz w:val="28"/>
          <w:u w:val="single"/>
        </w:rPr>
        <w:t>(</w:t>
      </w:r>
      <w:r w:rsidRPr="00947A8E">
        <w:rPr>
          <w:rFonts w:asciiTheme="minorHAnsi" w:hAnsiTheme="minorHAnsi" w:cs="Arial"/>
          <w:b/>
          <w:sz w:val="28"/>
          <w:u w:val="single"/>
        </w:rPr>
        <w:t>TAIL</w:t>
      </w:r>
      <w:r w:rsidR="00880A06" w:rsidRPr="00947A8E">
        <w:rPr>
          <w:rFonts w:asciiTheme="minorHAnsi" w:hAnsiTheme="minorHAnsi" w:cs="Arial"/>
          <w:b/>
          <w:sz w:val="28"/>
          <w:u w:val="single"/>
        </w:rPr>
        <w:t>)</w:t>
      </w:r>
    </w:p>
    <w:p w:rsidR="008C41C8" w:rsidRPr="00CD146E" w:rsidRDefault="008C41C8" w:rsidP="008C41C8">
      <w:pPr>
        <w:jc w:val="center"/>
        <w:rPr>
          <w:rFonts w:asciiTheme="minorHAnsi" w:hAnsiTheme="minorHAnsi" w:cs="Arial"/>
          <w:bCs/>
          <w:sz w:val="6"/>
          <w:u w:val="single"/>
        </w:rPr>
      </w:pPr>
    </w:p>
    <w:p w:rsidR="008C41C8" w:rsidRPr="00E345DA" w:rsidRDefault="008C41C8" w:rsidP="008C41C8">
      <w:pPr>
        <w:rPr>
          <w:rFonts w:asciiTheme="minorHAnsi" w:hAnsiTheme="minorHAnsi" w:cs="Arial"/>
          <w:b/>
          <w:sz w:val="18"/>
          <w:szCs w:val="22"/>
        </w:rPr>
      </w:pPr>
    </w:p>
    <w:tbl>
      <w:tblPr>
        <w:tblW w:w="10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450"/>
        <w:gridCol w:w="4410"/>
        <w:gridCol w:w="1170"/>
        <w:gridCol w:w="991"/>
        <w:gridCol w:w="1441"/>
      </w:tblGrid>
      <w:tr w:rsidR="00C5582E" w:rsidRPr="000238A9" w:rsidTr="007F69BF">
        <w:trPr>
          <w:trHeight w:val="46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3F54E9" w:rsidRDefault="00C5582E" w:rsidP="00867E53">
            <w:pPr>
              <w:ind w:left="-18"/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3F54E9">
              <w:rPr>
                <w:rFonts w:asciiTheme="minorHAnsi" w:hAnsiTheme="minorHAnsi" w:cs="Arial"/>
                <w:b/>
                <w:sz w:val="26"/>
                <w:szCs w:val="26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3F54E9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3F54E9">
              <w:rPr>
                <w:rFonts w:asciiTheme="minorHAnsi" w:hAnsiTheme="minorHAnsi" w:cs="Arial"/>
                <w:b/>
                <w:sz w:val="26"/>
                <w:szCs w:val="26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3F54E9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3F54E9">
              <w:rPr>
                <w:rFonts w:asciiTheme="minorHAnsi" w:hAnsiTheme="minorHAnsi" w:cs="Arial"/>
                <w:b/>
                <w:sz w:val="26"/>
                <w:szCs w:val="26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3F54E9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3F54E9">
              <w:rPr>
                <w:rFonts w:asciiTheme="minorHAnsi" w:hAnsiTheme="minorHAnsi" w:cs="Arial"/>
                <w:b/>
                <w:sz w:val="26"/>
                <w:szCs w:val="26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3F54E9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3F54E9">
              <w:rPr>
                <w:rFonts w:asciiTheme="minorHAnsi" w:hAnsiTheme="minorHAnsi" w:cs="Arial"/>
                <w:b/>
                <w:sz w:val="26"/>
                <w:szCs w:val="26"/>
              </w:rPr>
              <w:t>AMOUNT</w:t>
            </w:r>
          </w:p>
        </w:tc>
      </w:tr>
      <w:tr w:rsidR="008C41C8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4150000 Sft: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1C8" w:rsidRPr="00F90885" w:rsidRDefault="008C41C8" w:rsidP="00170171">
            <w:pPr>
              <w:jc w:val="both"/>
              <w:rPr>
                <w:rFonts w:asciiTheme="minorHAnsi" w:hAnsiTheme="minorHAnsi"/>
              </w:rPr>
            </w:pPr>
            <w:r w:rsidRPr="00F90885">
              <w:rPr>
                <w:rFonts w:asciiTheme="minorHAnsi" w:hAnsiTheme="minorHAnsi"/>
              </w:rPr>
              <w:t>Jungle clearance and removing within 100’ (a) light</w:t>
            </w:r>
            <w:r w:rsidR="00170171">
              <w:rPr>
                <w:rFonts w:asciiTheme="minorHAnsi" w:hAnsiTheme="minorHAnsi"/>
              </w:rPr>
              <w:t xml:space="preserve"> </w:t>
            </w:r>
            <w:r w:rsidRPr="00F90885">
              <w:rPr>
                <w:rFonts w:asciiTheme="minorHAnsi" w:hAnsiTheme="minorHAnsi" w:cs="Arial"/>
              </w:rPr>
              <w:t xml:space="preserve">(Item No: </w:t>
            </w:r>
            <w:r>
              <w:rPr>
                <w:rFonts w:asciiTheme="minorHAnsi" w:hAnsiTheme="minorHAnsi" w:cs="Arial"/>
              </w:rPr>
              <w:t>4</w:t>
            </w:r>
            <w:r w:rsidRPr="00F90885">
              <w:rPr>
                <w:rFonts w:asciiTheme="minorHAnsi" w:hAnsiTheme="minorHAnsi" w:cs="Arial"/>
              </w:rPr>
              <w:t>(</w:t>
            </w:r>
            <w:r>
              <w:rPr>
                <w:rFonts w:asciiTheme="minorHAnsi" w:hAnsiTheme="minorHAnsi" w:cs="Arial"/>
              </w:rPr>
              <w:t>a</w:t>
            </w:r>
            <w:r w:rsidRPr="00F90885">
              <w:rPr>
                <w:rFonts w:asciiTheme="minorHAnsi" w:hAnsiTheme="minorHAnsi" w:cs="Arial"/>
              </w:rPr>
              <w:t>), P-</w:t>
            </w:r>
            <w:r>
              <w:rPr>
                <w:rFonts w:asciiTheme="minorHAnsi" w:hAnsiTheme="minorHAnsi" w:cs="Arial"/>
              </w:rPr>
              <w:t>100</w:t>
            </w:r>
            <w:r w:rsidRPr="00F90885">
              <w:rPr>
                <w:rFonts w:asciiTheme="minorHAnsi" w:hAnsiTheme="minorHAnsi" w:cs="Arial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%o Sft: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8C41C8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95.27 Acres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2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171" w:rsidRDefault="008C41C8" w:rsidP="00170171">
            <w:pPr>
              <w:jc w:val="both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Ploughing three times.</w:t>
            </w:r>
            <w:r w:rsidR="00170171">
              <w:rPr>
                <w:rFonts w:asciiTheme="minorHAnsi" w:hAnsiTheme="minorHAnsi"/>
              </w:rPr>
              <w:t xml:space="preserve"> </w:t>
            </w:r>
          </w:p>
          <w:p w:rsidR="008C41C8" w:rsidRPr="003F54E9" w:rsidRDefault="008C41C8" w:rsidP="00170171">
            <w:pPr>
              <w:jc w:val="both"/>
              <w:rPr>
                <w:rFonts w:asciiTheme="minorHAnsi" w:hAnsiTheme="minorHAnsi"/>
              </w:rPr>
            </w:pPr>
            <w:r w:rsidRPr="006F30C5">
              <w:rPr>
                <w:rFonts w:asciiTheme="minorHAnsi" w:hAnsiTheme="minorHAnsi" w:cs="Arial"/>
                <w:szCs w:val="26"/>
              </w:rPr>
              <w:t xml:space="preserve">(Item No: </w:t>
            </w:r>
            <w:r>
              <w:rPr>
                <w:rFonts w:asciiTheme="minorHAnsi" w:hAnsiTheme="minorHAnsi" w:cs="Arial"/>
                <w:szCs w:val="26"/>
              </w:rPr>
              <w:t>41</w:t>
            </w:r>
            <w:r w:rsidRPr="006F30C5">
              <w:rPr>
                <w:rFonts w:asciiTheme="minorHAnsi" w:hAnsiTheme="minorHAnsi" w:cs="Arial"/>
                <w:szCs w:val="26"/>
              </w:rPr>
              <w:t>, P-</w:t>
            </w:r>
            <w:r>
              <w:rPr>
                <w:rFonts w:asciiTheme="minorHAnsi" w:hAnsiTheme="minorHAnsi" w:cs="Arial"/>
                <w:szCs w:val="26"/>
              </w:rPr>
              <w:t>109</w:t>
            </w:r>
            <w:r w:rsidRPr="006F30C5">
              <w:rPr>
                <w:rFonts w:asciiTheme="minorHAnsi" w:hAnsiTheme="minorHAnsi" w:cs="Arial"/>
                <w:szCs w:val="2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P.Acre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DC6155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55" w:rsidRPr="003F54E9" w:rsidRDefault="00DC6155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4211995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6155" w:rsidRPr="003F54E9" w:rsidRDefault="00DC6155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3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155" w:rsidRPr="00EC2D36" w:rsidRDefault="00DC6155" w:rsidP="00CB67E8">
            <w:pPr>
              <w:jc w:val="both"/>
              <w:rPr>
                <w:rFonts w:asciiTheme="minorHAnsi" w:hAnsiTheme="minorHAnsi" w:cs="Arial"/>
              </w:rPr>
            </w:pPr>
            <w:r w:rsidRPr="00713EB1">
              <w:rPr>
                <w:rFonts w:asciiTheme="minorHAnsi" w:hAnsiTheme="minorHAnsi" w:cs="Arial"/>
              </w:rPr>
              <w:t>Earth work excavation in irrigation channels drain etc dressed to design section grade profile excavated material disposed off and dressed with 50 ft. lead (a) in ordinary soil. (Item No: 5 (a) P #. 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55" w:rsidRPr="003F54E9" w:rsidRDefault="00DC6155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55" w:rsidRPr="003F54E9" w:rsidRDefault="00DC6155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155" w:rsidRPr="003F54E9" w:rsidRDefault="00DC6155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8C41C8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5D1F47" w:rsidP="0017017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1403488</w:t>
            </w:r>
            <w:r w:rsidR="008C41C8" w:rsidRPr="003F54E9">
              <w:rPr>
                <w:rFonts w:asciiTheme="minorHAnsi" w:hAnsiTheme="minorHAnsi" w:cs="Arial"/>
              </w:rPr>
              <w:t xml:space="preserve">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4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1C8" w:rsidRDefault="008C41C8" w:rsidP="00867E53">
            <w:pPr>
              <w:jc w:val="both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Borrow pit excavation undressed lead upto 100’ ft in ordinary soil.</w:t>
            </w:r>
          </w:p>
          <w:p w:rsidR="008C41C8" w:rsidRPr="003F54E9" w:rsidRDefault="008C41C8" w:rsidP="00867E53">
            <w:pPr>
              <w:jc w:val="both"/>
              <w:rPr>
                <w:rFonts w:asciiTheme="minorHAnsi" w:hAnsiTheme="minorHAnsi"/>
              </w:rPr>
            </w:pPr>
            <w:r w:rsidRPr="006F30C5">
              <w:rPr>
                <w:rFonts w:asciiTheme="minorHAnsi" w:hAnsiTheme="minorHAnsi" w:cs="Arial"/>
                <w:szCs w:val="26"/>
              </w:rPr>
              <w:t xml:space="preserve">(Item No: </w:t>
            </w:r>
            <w:r>
              <w:rPr>
                <w:rFonts w:asciiTheme="minorHAnsi" w:hAnsiTheme="minorHAnsi" w:cs="Arial"/>
                <w:szCs w:val="26"/>
              </w:rPr>
              <w:t>3</w:t>
            </w:r>
            <w:r w:rsidRPr="006F30C5">
              <w:rPr>
                <w:rFonts w:asciiTheme="minorHAnsi" w:hAnsiTheme="minorHAnsi" w:cs="Arial"/>
                <w:szCs w:val="26"/>
              </w:rPr>
              <w:t>, P-</w:t>
            </w:r>
            <w:r>
              <w:rPr>
                <w:rFonts w:asciiTheme="minorHAnsi" w:hAnsiTheme="minorHAnsi" w:cs="Arial"/>
                <w:szCs w:val="26"/>
              </w:rPr>
              <w:t>1</w:t>
            </w:r>
            <w:r w:rsidRPr="006F30C5">
              <w:rPr>
                <w:rFonts w:asciiTheme="minorHAnsi" w:hAnsiTheme="minorHAnsi" w:cs="Arial"/>
                <w:szCs w:val="2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8C41C8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21250E" w:rsidP="0017017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1403488</w:t>
            </w:r>
            <w:r w:rsidR="008C41C8" w:rsidRPr="003F54E9">
              <w:rPr>
                <w:rFonts w:asciiTheme="minorHAnsi" w:hAnsiTheme="minorHAnsi" w:cs="Arial"/>
              </w:rPr>
              <w:t xml:space="preserve">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5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1C8" w:rsidRDefault="008C41C8" w:rsidP="00867E53">
            <w:pPr>
              <w:jc w:val="both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Carriage of earth (one miles)</w:t>
            </w:r>
          </w:p>
          <w:p w:rsidR="008C41C8" w:rsidRPr="003F54E9" w:rsidRDefault="008C41C8" w:rsidP="00867E53">
            <w:pPr>
              <w:jc w:val="both"/>
              <w:rPr>
                <w:rFonts w:asciiTheme="minorHAnsi" w:hAnsiTheme="minorHAnsi"/>
              </w:rPr>
            </w:pPr>
            <w:r w:rsidRPr="006F30C5">
              <w:rPr>
                <w:rFonts w:asciiTheme="minorHAnsi" w:hAnsiTheme="minorHAnsi" w:cs="Arial"/>
                <w:szCs w:val="26"/>
              </w:rPr>
              <w:t>(Item No: 1, P-</w:t>
            </w:r>
            <w:r>
              <w:rPr>
                <w:rFonts w:asciiTheme="minorHAnsi" w:hAnsiTheme="minorHAnsi" w:cs="Arial"/>
                <w:szCs w:val="26"/>
              </w:rPr>
              <w:t>1</w:t>
            </w:r>
            <w:r w:rsidRPr="006F30C5">
              <w:rPr>
                <w:rFonts w:asciiTheme="minorHAnsi" w:hAnsiTheme="minorHAnsi" w:cs="Arial"/>
                <w:szCs w:val="2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8C41C8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4211995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6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D7215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Re-handling</w:t>
            </w:r>
            <w:r w:rsidRPr="003F54E9">
              <w:rPr>
                <w:rFonts w:asciiTheme="minorHAnsi" w:hAnsiTheme="minorHAnsi"/>
              </w:rPr>
              <w:t xml:space="preserve"> of earth work extra lead (one mile).</w:t>
            </w:r>
            <w:r w:rsidR="00D72153">
              <w:rPr>
                <w:rFonts w:asciiTheme="minorHAnsi" w:hAnsiTheme="minorHAnsi"/>
              </w:rPr>
              <w:t xml:space="preserve"> </w:t>
            </w:r>
            <w:r w:rsidRPr="006F30C5">
              <w:rPr>
                <w:rFonts w:asciiTheme="minorHAnsi" w:hAnsiTheme="minorHAnsi" w:cs="Arial"/>
                <w:szCs w:val="26"/>
              </w:rPr>
              <w:t xml:space="preserve">(Item No: </w:t>
            </w:r>
            <w:r>
              <w:rPr>
                <w:rFonts w:asciiTheme="minorHAnsi" w:hAnsiTheme="minorHAnsi" w:cs="Arial"/>
                <w:szCs w:val="26"/>
              </w:rPr>
              <w:t>9</w:t>
            </w:r>
            <w:r w:rsidRPr="006F30C5">
              <w:rPr>
                <w:rFonts w:asciiTheme="minorHAnsi" w:hAnsiTheme="minorHAnsi" w:cs="Arial"/>
                <w:szCs w:val="26"/>
              </w:rPr>
              <w:t>(b), P-</w:t>
            </w:r>
            <w:r>
              <w:rPr>
                <w:rFonts w:asciiTheme="minorHAnsi" w:hAnsiTheme="minorHAnsi" w:cs="Arial"/>
                <w:szCs w:val="26"/>
              </w:rPr>
              <w:t>2</w:t>
            </w:r>
            <w:r w:rsidRPr="006F30C5">
              <w:rPr>
                <w:rFonts w:asciiTheme="minorHAnsi" w:hAnsiTheme="minorHAnsi" w:cs="Arial"/>
                <w:szCs w:val="2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8C41C8" w:rsidRPr="000238A9" w:rsidTr="003C2DA4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1987786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41C8" w:rsidRPr="003F54E9" w:rsidRDefault="008C41C8" w:rsidP="00170171">
            <w:pPr>
              <w:jc w:val="center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7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1C8" w:rsidRDefault="008C41C8" w:rsidP="00867E53">
            <w:pPr>
              <w:jc w:val="both"/>
              <w:rPr>
                <w:rFonts w:asciiTheme="minorHAnsi" w:hAnsiTheme="minorHAnsi" w:cs="Arial"/>
              </w:rPr>
            </w:pPr>
            <w:r w:rsidRPr="003F54E9">
              <w:rPr>
                <w:rFonts w:asciiTheme="minorHAnsi" w:hAnsiTheme="minorHAnsi" w:cs="Arial"/>
              </w:rPr>
              <w:t>Dressing and leveling of earth work to designed section etc complete.</w:t>
            </w:r>
          </w:p>
          <w:p w:rsidR="008C41C8" w:rsidRPr="003F54E9" w:rsidRDefault="008C41C8" w:rsidP="00867E53">
            <w:pPr>
              <w:jc w:val="both"/>
              <w:rPr>
                <w:rFonts w:asciiTheme="minorHAnsi" w:hAnsiTheme="minorHAnsi"/>
              </w:rPr>
            </w:pPr>
            <w:r w:rsidRPr="006F30C5">
              <w:rPr>
                <w:rFonts w:asciiTheme="minorHAnsi" w:hAnsiTheme="minorHAnsi" w:cs="Arial"/>
                <w:szCs w:val="26"/>
              </w:rPr>
              <w:t xml:space="preserve">(Item No: </w:t>
            </w:r>
            <w:r>
              <w:rPr>
                <w:rFonts w:asciiTheme="minorHAnsi" w:hAnsiTheme="minorHAnsi" w:cs="Arial"/>
                <w:szCs w:val="26"/>
              </w:rPr>
              <w:t>11</w:t>
            </w:r>
            <w:r w:rsidRPr="006F30C5">
              <w:rPr>
                <w:rFonts w:asciiTheme="minorHAnsi" w:hAnsiTheme="minorHAnsi" w:cs="Arial"/>
                <w:szCs w:val="26"/>
              </w:rPr>
              <w:t>(b), P-</w:t>
            </w:r>
            <w:r>
              <w:rPr>
                <w:rFonts w:asciiTheme="minorHAnsi" w:hAnsiTheme="minorHAnsi" w:cs="Arial"/>
                <w:szCs w:val="26"/>
              </w:rPr>
              <w:t>3</w:t>
            </w:r>
            <w:r w:rsidRPr="006F30C5">
              <w:rPr>
                <w:rFonts w:asciiTheme="minorHAnsi" w:hAnsiTheme="minorHAnsi" w:cs="Arial"/>
                <w:szCs w:val="2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ind w:left="-108" w:right="-108"/>
              <w:jc w:val="center"/>
              <w:rPr>
                <w:rFonts w:asciiTheme="minorHAnsi" w:hAnsiTheme="minorHAnsi"/>
              </w:rPr>
            </w:pPr>
            <w:r w:rsidRPr="003F54E9">
              <w:rPr>
                <w:rFonts w:asciiTheme="minorHAnsi" w:hAnsiTheme="minorHAnsi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C8" w:rsidRPr="003F54E9" w:rsidRDefault="008C41C8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B963C6" w:rsidRPr="009E77FA" w:rsidTr="003C2DA4">
        <w:trPr>
          <w:trHeight w:val="485"/>
        </w:trPr>
        <w:tc>
          <w:tcPr>
            <w:tcW w:w="8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C6" w:rsidRPr="00713EB1" w:rsidRDefault="00B963C6" w:rsidP="00F5208C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F5208C">
              <w:rPr>
                <w:rFonts w:asciiTheme="minorHAnsi" w:hAnsiTheme="minorHAnsi" w:cs="Arial"/>
                <w:b/>
              </w:rPr>
              <w:t>F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C6" w:rsidRPr="009E77FA" w:rsidRDefault="00B963C6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B963C6" w:rsidRPr="00754ED0" w:rsidRDefault="00342B83" w:rsidP="008C41C8">
      <w:pPr>
        <w:rPr>
          <w:rFonts w:asciiTheme="minorHAnsi" w:hAnsiTheme="minorHAnsi" w:cs="Arial"/>
        </w:rPr>
      </w:pPr>
      <w:r w:rsidRPr="00342B83">
        <w:rPr>
          <w:rFonts w:asciiTheme="minorHAnsi" w:hAnsiTheme="minorHAnsi" w:cs="Arial"/>
          <w:noProof/>
          <w:sz w:val="40"/>
          <w:szCs w:val="22"/>
          <w:u w:val="single"/>
        </w:rPr>
        <w:pict>
          <v:shape id="_x0000_s1036" type="#_x0000_t202" style="position:absolute;margin-left:7.25pt;margin-top:14pt;width:56.5pt;height:32.85pt;z-index:251666432;mso-height-percent:200;mso-position-horizontal-relative:text;mso-position-vertical-relative:text;mso-height-percent:200;mso-width-relative:margin;mso-height-relative:margin" filled="f" stroked="f">
            <v:textbox style="mso-next-textbox:#_x0000_s1036;mso-fit-shape-to-text:t">
              <w:txbxContent>
                <w:p w:rsidR="002C3E7C" w:rsidRPr="008C4BC3" w:rsidRDefault="002C3E7C" w:rsidP="00DE62D8">
                  <w:pPr>
                    <w:jc w:val="center"/>
                    <w:rPr>
                      <w:sz w:val="26"/>
                    </w:rPr>
                  </w:pPr>
                  <w:r w:rsidRPr="008C4BC3">
                    <w:rPr>
                      <w:rFonts w:asciiTheme="minorHAnsi" w:hAnsiTheme="minorHAnsi" w:cs="Arial"/>
                      <w:b/>
                      <w:sz w:val="42"/>
                      <w:szCs w:val="32"/>
                      <w:u w:val="single"/>
                    </w:rPr>
                    <w:t>(</w:t>
                  </w:r>
                  <w:r w:rsidR="00CA44D5">
                    <w:rPr>
                      <w:rFonts w:asciiTheme="minorHAnsi" w:hAnsiTheme="minorHAnsi" w:cs="Arial"/>
                      <w:b/>
                      <w:sz w:val="42"/>
                      <w:szCs w:val="32"/>
                      <w:u w:val="single"/>
                    </w:rPr>
                    <w:t>G</w:t>
                  </w:r>
                  <w:r w:rsidRPr="008C4BC3">
                    <w:rPr>
                      <w:rFonts w:asciiTheme="minorHAnsi" w:hAnsiTheme="minorHAnsi" w:cs="Arial"/>
                      <w:b/>
                      <w:sz w:val="42"/>
                      <w:szCs w:val="32"/>
                      <w:u w:val="single"/>
                    </w:rPr>
                    <w:t>)</w:t>
                  </w:r>
                </w:p>
              </w:txbxContent>
            </v:textbox>
          </v:shape>
        </w:pict>
      </w:r>
    </w:p>
    <w:p w:rsidR="00F34AA9" w:rsidRPr="00F34AA9" w:rsidRDefault="00F34AA9" w:rsidP="00CA44D5">
      <w:pPr>
        <w:ind w:right="-79"/>
        <w:jc w:val="center"/>
        <w:rPr>
          <w:rFonts w:asciiTheme="minorHAnsi" w:hAnsiTheme="minorHAnsi" w:cs="Arial"/>
          <w:b/>
          <w:sz w:val="28"/>
          <w:u w:val="single"/>
        </w:rPr>
      </w:pPr>
      <w:r w:rsidRPr="00F34AA9">
        <w:rPr>
          <w:rFonts w:asciiTheme="minorHAnsi" w:hAnsiTheme="minorHAnsi" w:cs="Arial"/>
          <w:b/>
          <w:sz w:val="28"/>
          <w:u w:val="single"/>
        </w:rPr>
        <w:t xml:space="preserve">CONSTRUCTION STONE PITCHING </w:t>
      </w:r>
    </w:p>
    <w:p w:rsidR="00F34AA9" w:rsidRPr="00700AF6" w:rsidRDefault="00F34AA9" w:rsidP="00CA44D5">
      <w:pPr>
        <w:ind w:right="-79"/>
        <w:jc w:val="center"/>
        <w:rPr>
          <w:rFonts w:asciiTheme="minorHAnsi" w:hAnsiTheme="minorHAnsi" w:cs="Arial"/>
          <w:b/>
          <w:sz w:val="28"/>
          <w:u w:val="single"/>
        </w:rPr>
      </w:pPr>
      <w:r w:rsidRPr="00F34AA9">
        <w:rPr>
          <w:rFonts w:asciiTheme="minorHAnsi" w:hAnsiTheme="minorHAnsi" w:cs="Arial"/>
          <w:b/>
          <w:sz w:val="28"/>
          <w:u w:val="single"/>
        </w:rPr>
        <w:t>FROM 0 TO 72 TAIL ALONG LATHWARO MINOR</w:t>
      </w:r>
    </w:p>
    <w:p w:rsidR="00F34AA9" w:rsidRPr="00A02D01" w:rsidRDefault="00F34AA9" w:rsidP="00253FC8">
      <w:pPr>
        <w:rPr>
          <w:rFonts w:asciiTheme="minorHAnsi" w:hAnsiTheme="minorHAnsi" w:cs="Arial"/>
          <w:b/>
          <w:szCs w:val="28"/>
          <w:u w:val="single"/>
        </w:rPr>
      </w:pPr>
    </w:p>
    <w:tbl>
      <w:tblPr>
        <w:tblW w:w="10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450"/>
        <w:gridCol w:w="4410"/>
        <w:gridCol w:w="1170"/>
        <w:gridCol w:w="991"/>
        <w:gridCol w:w="1441"/>
      </w:tblGrid>
      <w:tr w:rsidR="00C5582E" w:rsidRPr="00700AF6" w:rsidTr="00015651">
        <w:trPr>
          <w:trHeight w:val="42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ind w:left="-18"/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AMOUNT</w:t>
            </w: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84150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5ED" w:rsidRDefault="00F34AA9" w:rsidP="00EF120C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Earth work excavation in irrigation channels drain etc dressed to design section grade profile excavated material disposed off and dressed with 50 ft: lead (a) in ordinary soil.</w:t>
            </w:r>
          </w:p>
          <w:p w:rsidR="00F34AA9" w:rsidRPr="00EF120C" w:rsidRDefault="00F34AA9" w:rsidP="00EF120C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(Item No: 5(a)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tabs>
                <w:tab w:val="left" w:pos="195"/>
                <w:tab w:val="center" w:pos="477"/>
              </w:tabs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5A5973" w:rsidRDefault="005A5973"/>
    <w:tbl>
      <w:tblPr>
        <w:tblW w:w="10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450"/>
        <w:gridCol w:w="4410"/>
        <w:gridCol w:w="1170"/>
        <w:gridCol w:w="991"/>
        <w:gridCol w:w="1441"/>
      </w:tblGrid>
      <w:tr w:rsidR="00C5582E" w:rsidRPr="00B145E1" w:rsidTr="009B2DB6">
        <w:trPr>
          <w:trHeight w:val="42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ind w:left="-18"/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2E" w:rsidRPr="00B145E1" w:rsidRDefault="00C5582E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AMOUNT</w:t>
            </w: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84150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2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9717D8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Stone filling dry hand packed as filling behind retaining wall on in pitching and apron.</w:t>
            </w:r>
            <w:r w:rsidR="009717D8">
              <w:rPr>
                <w:rFonts w:asciiTheme="minorHAnsi" w:hAnsiTheme="minorHAnsi" w:cs="Arial"/>
              </w:rPr>
              <w:t xml:space="preserve"> </w:t>
            </w:r>
            <w:r w:rsidRPr="00EF120C">
              <w:rPr>
                <w:rFonts w:asciiTheme="minorHAnsi" w:hAnsiTheme="minorHAnsi" w:cs="Arial"/>
              </w:rPr>
              <w:t>(Item No: 16, P-30)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99246 Sft: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3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9717D8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Formation dressing and preparing sub-grade (b) on slopes.</w:t>
            </w:r>
            <w:r w:rsidR="009717D8">
              <w:rPr>
                <w:rFonts w:asciiTheme="minorHAnsi" w:hAnsiTheme="minorHAnsi" w:cs="Arial"/>
              </w:rPr>
              <w:t xml:space="preserve"> </w:t>
            </w:r>
            <w:r w:rsidRPr="00EF120C">
              <w:rPr>
                <w:rFonts w:asciiTheme="minorHAnsi" w:hAnsiTheme="minorHAnsi" w:cs="Arial"/>
              </w:rPr>
              <w:t>(Item No: 1(b), P-73)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 Sft: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173683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4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9717D8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Stone pitching i/c sub-base with hammer dressed stone i/c carriage of material within 3 chains.</w:t>
            </w:r>
            <w:r w:rsidR="009717D8">
              <w:rPr>
                <w:rFonts w:asciiTheme="minorHAnsi" w:hAnsiTheme="minorHAnsi" w:cs="Arial"/>
              </w:rPr>
              <w:t xml:space="preserve"> </w:t>
            </w:r>
            <w:r w:rsidRPr="00EF120C">
              <w:rPr>
                <w:rFonts w:asciiTheme="minorHAnsi" w:hAnsiTheme="minorHAnsi" w:cs="Arial"/>
              </w:rPr>
              <w:t>(Item No: 23, P-31)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375000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5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Borrow pit excavation undressed lead up</w:t>
            </w:r>
            <w:r w:rsidR="007B58BE">
              <w:rPr>
                <w:rFonts w:asciiTheme="minorHAnsi" w:hAnsiTheme="minorHAnsi" w:cs="Arial"/>
              </w:rPr>
              <w:t xml:space="preserve"> </w:t>
            </w:r>
            <w:r w:rsidRPr="00EF120C">
              <w:rPr>
                <w:rFonts w:asciiTheme="minorHAnsi" w:hAnsiTheme="minorHAnsi" w:cs="Arial"/>
              </w:rPr>
              <w:t>to 100 ft: in ordinary soil hard soil.</w:t>
            </w:r>
          </w:p>
          <w:p w:rsidR="00F34AA9" w:rsidRPr="00EF120C" w:rsidRDefault="00F34AA9" w:rsidP="00867E53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(Item No: 3(a),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375000 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6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Carriage of earth work lead one mile.</w:t>
            </w:r>
          </w:p>
          <w:p w:rsidR="00F34AA9" w:rsidRPr="00EF120C" w:rsidRDefault="00F34AA9" w:rsidP="00867E53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(Item No: 1, P-1)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F34AA9" w:rsidRPr="00700AF6" w:rsidTr="005A5973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EF120C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375000  Cft: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7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9717D8">
            <w:pPr>
              <w:jc w:val="both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Dressing and leveling of earth work to designed section etc complete in ordinary or hard soil.</w:t>
            </w:r>
            <w:r w:rsidR="009717D8">
              <w:rPr>
                <w:rFonts w:asciiTheme="minorHAnsi" w:hAnsiTheme="minorHAnsi" w:cs="Arial"/>
              </w:rPr>
              <w:t xml:space="preserve"> </w:t>
            </w:r>
            <w:r w:rsidRPr="00EF120C">
              <w:rPr>
                <w:rFonts w:asciiTheme="minorHAnsi" w:hAnsiTheme="minorHAnsi" w:cs="Arial"/>
              </w:rPr>
              <w:t>(Item No: 11(b), P-3)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center"/>
              <w:rPr>
                <w:rFonts w:asciiTheme="minorHAnsi" w:hAnsiTheme="minorHAnsi" w:cs="Arial"/>
              </w:rPr>
            </w:pPr>
            <w:r w:rsidRPr="00EF120C">
              <w:rPr>
                <w:rFonts w:asciiTheme="minorHAnsi" w:hAnsiTheme="minorHAnsi" w:cs="Arial"/>
              </w:rPr>
              <w:t>%o Cft: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A9" w:rsidRPr="00EF120C" w:rsidRDefault="00F34AA9" w:rsidP="00867E53">
            <w:pPr>
              <w:jc w:val="right"/>
              <w:rPr>
                <w:rFonts w:asciiTheme="minorHAnsi" w:hAnsiTheme="minorHAnsi" w:cs="Arial"/>
              </w:rPr>
            </w:pPr>
          </w:p>
        </w:tc>
      </w:tr>
      <w:tr w:rsidR="007F5624" w:rsidRPr="009E77FA" w:rsidTr="00AA6533">
        <w:trPr>
          <w:trHeight w:val="485"/>
        </w:trPr>
        <w:tc>
          <w:tcPr>
            <w:tcW w:w="8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24" w:rsidRPr="00713EB1" w:rsidRDefault="007F5624" w:rsidP="008E1CB3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8E1CB3">
              <w:rPr>
                <w:rFonts w:asciiTheme="minorHAnsi" w:hAnsiTheme="minorHAnsi" w:cs="Arial"/>
                <w:b/>
              </w:rPr>
              <w:t>G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624" w:rsidRPr="009E77FA" w:rsidRDefault="007F5624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43227A" w:rsidRPr="00C71E43" w:rsidRDefault="0043227A" w:rsidP="008C41C8">
      <w:pPr>
        <w:rPr>
          <w:rFonts w:ascii="Calibri" w:hAnsi="Calibri"/>
          <w:b/>
          <w:bCs/>
          <w:color w:val="000000"/>
          <w:sz w:val="32"/>
          <w:szCs w:val="32"/>
          <w:u w:val="single"/>
        </w:rPr>
      </w:pPr>
    </w:p>
    <w:p w:rsidR="0043227A" w:rsidRDefault="00342B83" w:rsidP="0043227A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342B83">
        <w:rPr>
          <w:rFonts w:asciiTheme="minorHAnsi" w:hAnsiTheme="minorHAnsi" w:cs="Arial"/>
          <w:noProof/>
          <w:sz w:val="38"/>
          <w:szCs w:val="22"/>
          <w:u w:val="single"/>
        </w:rPr>
        <w:pict>
          <v:shape id="_x0000_s1038" type="#_x0000_t202" style="position:absolute;left:0;text-align:left;margin-left:13.25pt;margin-top:.6pt;width:56.5pt;height:31.6pt;z-index:251668480;mso-height-percent:200;mso-height-percent:200;mso-width-relative:margin;mso-height-relative:margin" filled="f" stroked="f">
            <v:textbox style="mso-fit-shape-to-text:t">
              <w:txbxContent>
                <w:p w:rsidR="0043227A" w:rsidRDefault="0043227A" w:rsidP="0043227A">
                  <w:pPr>
                    <w:jc w:val="center"/>
                  </w:pP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(</w:t>
                  </w:r>
                  <w:r w:rsidR="002F4347"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H</w:t>
                  </w:r>
                  <w:r>
                    <w:rPr>
                      <w:rFonts w:asciiTheme="minorHAnsi" w:hAnsiTheme="minorHAnsi" w:cs="Arial"/>
                      <w:b/>
                      <w:sz w:val="40"/>
                      <w:szCs w:val="32"/>
                      <w:u w:val="single"/>
                    </w:rPr>
                    <w:t>)</w:t>
                  </w:r>
                </w:p>
              </w:txbxContent>
            </v:textbox>
          </v:shape>
        </w:pict>
      </w:r>
      <w:r w:rsidR="005B75C0" w:rsidRPr="005B75C0">
        <w:rPr>
          <w:rFonts w:ascii="Calibri" w:hAnsi="Calibri"/>
          <w:b/>
          <w:bCs/>
          <w:color w:val="000000"/>
          <w:sz w:val="26"/>
          <w:szCs w:val="32"/>
          <w:u w:val="single"/>
        </w:rPr>
        <w:t xml:space="preserve">CONSTRUCTING OPEN TYPE MODULE CONVERTING PIPE OUTLET </w:t>
      </w:r>
    </w:p>
    <w:p w:rsidR="00996AE6" w:rsidRPr="0043227A" w:rsidRDefault="005B75C0" w:rsidP="0043227A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5B75C0">
        <w:rPr>
          <w:rFonts w:ascii="Calibri" w:hAnsi="Calibri"/>
          <w:b/>
          <w:bCs/>
          <w:color w:val="000000"/>
          <w:sz w:val="26"/>
          <w:szCs w:val="32"/>
          <w:u w:val="single"/>
        </w:rPr>
        <w:t>ALONG LATHWARO MINOR RD. 0 TO 72 (IP SIDE)</w:t>
      </w:r>
    </w:p>
    <w:p w:rsidR="005B75C0" w:rsidRPr="00381F89" w:rsidRDefault="005B75C0" w:rsidP="008C41C8">
      <w:pPr>
        <w:rPr>
          <w:rFonts w:asciiTheme="minorHAnsi" w:hAnsiTheme="minorHAnsi" w:cs="Arial"/>
          <w:sz w:val="26"/>
        </w:rPr>
      </w:pPr>
    </w:p>
    <w:tbl>
      <w:tblPr>
        <w:tblW w:w="10082" w:type="dxa"/>
        <w:tblInd w:w="108" w:type="dxa"/>
        <w:tblLayout w:type="fixed"/>
        <w:tblLook w:val="04A0"/>
      </w:tblPr>
      <w:tblGrid>
        <w:gridCol w:w="1080"/>
        <w:gridCol w:w="540"/>
        <w:gridCol w:w="450"/>
        <w:gridCol w:w="4410"/>
        <w:gridCol w:w="1170"/>
        <w:gridCol w:w="991"/>
        <w:gridCol w:w="1441"/>
      </w:tblGrid>
      <w:tr w:rsidR="005B75C0" w:rsidRPr="005B75C0" w:rsidTr="00AB1C2C">
        <w:trPr>
          <w:trHeight w:val="36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5C0" w:rsidRPr="005B75C0" w:rsidRDefault="005B75C0" w:rsidP="0077392F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5B75C0"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C0" w:rsidRPr="005B75C0" w:rsidRDefault="005B75C0" w:rsidP="00C5582E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5B75C0"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75C0" w:rsidRPr="005B75C0" w:rsidRDefault="005B75C0" w:rsidP="00C5582E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5B75C0"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C0" w:rsidRPr="005B75C0" w:rsidRDefault="005B75C0" w:rsidP="00C5582E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5B75C0"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5C0" w:rsidRPr="005B75C0" w:rsidRDefault="005B75C0" w:rsidP="00C5582E">
            <w:pPr>
              <w:jc w:val="center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5B75C0"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  <w:t>AMOUNT</w:t>
            </w:r>
          </w:p>
        </w:tc>
      </w:tr>
      <w:tr w:rsidR="005B75C0" w:rsidRPr="005B75C0" w:rsidTr="00AB1C2C">
        <w:trPr>
          <w:trHeight w:val="122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C5582E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Dismantling</w:t>
            </w:r>
            <w:r w:rsidR="005B75C0" w:rsidRPr="005B75C0">
              <w:rPr>
                <w:rFonts w:ascii="Calibri" w:hAnsi="Calibri"/>
                <w:color w:val="000000"/>
              </w:rPr>
              <w:t xml:space="preserve"> cement concrete re-enforcement separating re-enforcement concrete cleaning and straightening the dame.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5B75C0" w:rsidRPr="005B75C0">
              <w:rPr>
                <w:rFonts w:ascii="Calibri" w:hAnsi="Calibri"/>
                <w:color w:val="000000"/>
              </w:rPr>
              <w:t>(Item 20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AB1C2C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C5582E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Dismantling</w:t>
            </w:r>
            <w:r w:rsidR="005B75C0" w:rsidRPr="005B75C0">
              <w:rPr>
                <w:rFonts w:ascii="Calibri" w:hAnsi="Calibri"/>
                <w:color w:val="000000"/>
              </w:rPr>
              <w:t xml:space="preserve"> brick work in lime or cement mort</w:t>
            </w:r>
            <w:r>
              <w:rPr>
                <w:rFonts w:ascii="Calibri" w:hAnsi="Calibri"/>
                <w:color w:val="000000"/>
              </w:rPr>
              <w:t>a</w:t>
            </w:r>
            <w:r w:rsidR="005B75C0" w:rsidRPr="005B75C0">
              <w:rPr>
                <w:rFonts w:ascii="Calibri" w:hAnsi="Calibri"/>
                <w:color w:val="000000"/>
              </w:rPr>
              <w:t>r (Item 13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AB1C2C">
        <w:trPr>
          <w:trHeight w:val="17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 xml:space="preserve">Excavation in foundation of building bridges &amp; other structures i/c dag belling dressing and refilling around the earth watering &amp; ramming lead up-to one chain and lift up-to one chain in ordinary soil. </w:t>
            </w:r>
            <w:r w:rsidRPr="005B75C0">
              <w:rPr>
                <w:rFonts w:ascii="Calibri" w:hAnsi="Calibri"/>
                <w:color w:val="000000"/>
              </w:rPr>
              <w:br/>
              <w:t>(P-4 Item 14). (a) In ordinary soil.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%0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AB1C2C">
        <w:trPr>
          <w:trHeight w:val="55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Cement concrete brick or stone ballas</w:t>
            </w:r>
            <w:r w:rsidR="00507D95">
              <w:rPr>
                <w:rFonts w:ascii="Calibri" w:hAnsi="Calibri"/>
                <w:color w:val="000000"/>
              </w:rPr>
              <w:t xml:space="preserve">t 1 ½ to 2’’ gauge ratio 1:3:6 </w:t>
            </w:r>
            <w:r w:rsidRPr="005B75C0">
              <w:rPr>
                <w:rFonts w:ascii="Calibri" w:hAnsi="Calibri"/>
                <w:color w:val="000000"/>
              </w:rPr>
              <w:t>(P-16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AB1C2C">
        <w:trPr>
          <w:trHeight w:val="95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 xml:space="preserve">Cement concrete plain i/c placing compacting finishing and curring complete i/c screening and washing of stone </w:t>
            </w:r>
            <w:r w:rsidRPr="005B75C0">
              <w:rPr>
                <w:rFonts w:ascii="Calibri" w:hAnsi="Calibri"/>
                <w:color w:val="000000"/>
              </w:rPr>
              <w:br/>
              <w:t>(Item No: 5(f) Page No: 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507D95">
        <w:trPr>
          <w:trHeight w:val="8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D95" w:rsidRDefault="005B75C0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 xml:space="preserve">Pacca Brick work in foundation and plinth in cement sand mortar ratio 1:4 </w:t>
            </w:r>
          </w:p>
          <w:p w:rsidR="005B75C0" w:rsidRPr="005B75C0" w:rsidRDefault="005B75C0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(P-22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507D95">
        <w:trPr>
          <w:trHeight w:val="86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07D95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Pacca brick work other than building i/c stricking of joints upto 20’ ht: in cement sand mortar ratio 1:5.  (P-23 Item 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AB1C2C" w:rsidRDefault="00AB1C2C"/>
    <w:p w:rsidR="00AB1C2C" w:rsidRDefault="00AB1C2C"/>
    <w:p w:rsidR="00AB1C2C" w:rsidRDefault="00AB1C2C"/>
    <w:p w:rsidR="00AB1C2C" w:rsidRDefault="00AB1C2C"/>
    <w:tbl>
      <w:tblPr>
        <w:tblW w:w="10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540"/>
        <w:gridCol w:w="450"/>
        <w:gridCol w:w="4410"/>
        <w:gridCol w:w="1170"/>
        <w:gridCol w:w="991"/>
        <w:gridCol w:w="1441"/>
      </w:tblGrid>
      <w:tr w:rsidR="00AB1C2C" w:rsidRPr="00B145E1" w:rsidTr="00867E53">
        <w:trPr>
          <w:trHeight w:val="42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2C" w:rsidRPr="00B145E1" w:rsidRDefault="00AB1C2C" w:rsidP="00867E53">
            <w:pPr>
              <w:ind w:left="-18"/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2C" w:rsidRPr="00B145E1" w:rsidRDefault="00AB1C2C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2C" w:rsidRPr="00B145E1" w:rsidRDefault="00AB1C2C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2C" w:rsidRPr="00B145E1" w:rsidRDefault="00AB1C2C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2C" w:rsidRPr="00B145E1" w:rsidRDefault="00AB1C2C" w:rsidP="00867E53">
            <w:pPr>
              <w:jc w:val="center"/>
              <w:rPr>
                <w:rFonts w:asciiTheme="minorHAnsi" w:hAnsiTheme="minorHAnsi" w:cs="Arial"/>
                <w:b/>
                <w:sz w:val="26"/>
                <w:szCs w:val="26"/>
              </w:rPr>
            </w:pPr>
            <w:r w:rsidRPr="00B145E1">
              <w:rPr>
                <w:rFonts w:asciiTheme="minorHAnsi" w:hAnsiTheme="minorHAnsi" w:cs="Arial"/>
                <w:b/>
                <w:sz w:val="26"/>
                <w:szCs w:val="26"/>
              </w:rPr>
              <w:t>AMOUNT</w:t>
            </w:r>
          </w:p>
        </w:tc>
      </w:tr>
      <w:tr w:rsidR="005B75C0" w:rsidRPr="005B75C0" w:rsidTr="00CF32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2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621515">
            <w:pPr>
              <w:ind w:left="-108" w:right="-108"/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81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 xml:space="preserve">Fixing pipe outlet i/c back filling of earth and pudding portion under water. </w:t>
            </w:r>
          </w:p>
          <w:p w:rsidR="005B75C0" w:rsidRPr="005B75C0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(S.I.14 P.84)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CF32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171.98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621515">
            <w:pPr>
              <w:ind w:left="-108" w:right="-108"/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Cement pointing struck joints on walls ration 1:2.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507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621515">
            <w:pPr>
              <w:ind w:left="-108" w:right="-108"/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Cement pointing flush upto 20’ height ratio: 1:2.  (P-54 Item 17).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CF32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621515">
            <w:pPr>
              <w:ind w:left="-108" w:right="-108"/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Dressing and leveling of earth work to designed section etc comp</w:t>
            </w:r>
            <w:r w:rsidR="00CF3281">
              <w:rPr>
                <w:rFonts w:ascii="Calibri" w:hAnsi="Calibri"/>
                <w:color w:val="000000"/>
              </w:rPr>
              <w:t xml:space="preserve">lete in ordinary or hard soil. </w:t>
            </w:r>
            <w:r w:rsidRPr="005B75C0">
              <w:rPr>
                <w:rFonts w:ascii="Calibri" w:hAnsi="Calibri"/>
                <w:color w:val="000000"/>
              </w:rPr>
              <w:t>(P-3 Item 11 (b).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5B75C0" w:rsidRPr="005B75C0" w:rsidTr="00CF32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621515">
            <w:pPr>
              <w:ind w:left="-108" w:right="-108"/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81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 xml:space="preserve">Providing laying RCC pipe and collars of class "A" and fixing in trench i/c cutting, fitting and jointing with maxphalt composition and cement mortar (1:1) i/c testing with water to a head of 4.5 meter or 15 ft: 300mm (12" dia) </w:t>
            </w:r>
          </w:p>
          <w:p w:rsidR="005B75C0" w:rsidRPr="005B75C0" w:rsidRDefault="005B75C0" w:rsidP="005B75C0">
            <w:pPr>
              <w:jc w:val="both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br w:type="page"/>
              <w:t>(P.H.E.D S.I.1, P.15)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center"/>
              <w:rPr>
                <w:rFonts w:ascii="Calibri" w:hAnsi="Calibri"/>
                <w:color w:val="000000"/>
              </w:rPr>
            </w:pPr>
            <w:r w:rsidRPr="005B75C0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5C0" w:rsidRPr="005B75C0" w:rsidRDefault="005B75C0" w:rsidP="005B75C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CF3281" w:rsidRPr="009E77FA" w:rsidTr="00867E53">
        <w:trPr>
          <w:trHeight w:val="485"/>
        </w:trPr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281" w:rsidRPr="00713EB1" w:rsidRDefault="00CF3281" w:rsidP="00984E09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984E09">
              <w:rPr>
                <w:rFonts w:asciiTheme="minorHAnsi" w:hAnsiTheme="minorHAnsi" w:cs="Arial"/>
                <w:b/>
              </w:rPr>
              <w:t>H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81" w:rsidRPr="009E77FA" w:rsidRDefault="00CF3281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CF3281" w:rsidRPr="00AD7886" w:rsidRDefault="00CF3281" w:rsidP="008C41C8">
      <w:pPr>
        <w:rPr>
          <w:rFonts w:asciiTheme="minorHAnsi" w:hAnsiTheme="minorHAnsi" w:cs="Arial"/>
          <w:sz w:val="30"/>
        </w:rPr>
      </w:pPr>
    </w:p>
    <w:p w:rsidR="00F33AC7" w:rsidRDefault="00342B83" w:rsidP="00F33AC7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342B83">
        <w:rPr>
          <w:rFonts w:asciiTheme="minorHAnsi" w:hAnsiTheme="minorHAnsi" w:cs="Arial"/>
          <w:noProof/>
          <w:sz w:val="38"/>
          <w:szCs w:val="22"/>
          <w:u w:val="single"/>
        </w:rPr>
        <w:pict>
          <v:shape id="_x0000_s1039" type="#_x0000_t202" style="position:absolute;left:0;text-align:left;margin-left:16.25pt;margin-top:2.65pt;width:56.5pt;height:31.6pt;z-index:251670528;mso-height-percent:200;mso-height-percent:200;mso-width-relative:margin;mso-height-relative:margin" filled="f" stroked="f">
            <v:textbox style="mso-fit-shape-to-text:t">
              <w:txbxContent>
                <w:p w:rsidR="00385559" w:rsidRPr="0077392F" w:rsidRDefault="00385559" w:rsidP="00385559">
                  <w:pPr>
                    <w:jc w:val="center"/>
                    <w:rPr>
                      <w:sz w:val="28"/>
                    </w:rPr>
                  </w:pPr>
                  <w:r w:rsidRPr="0077392F">
                    <w:rPr>
                      <w:rFonts w:asciiTheme="minorHAnsi" w:hAnsiTheme="minorHAnsi" w:cs="Arial"/>
                      <w:b/>
                      <w:sz w:val="44"/>
                      <w:szCs w:val="32"/>
                      <w:u w:val="single"/>
                    </w:rPr>
                    <w:t>(I)</w:t>
                  </w:r>
                </w:p>
              </w:txbxContent>
            </v:textbox>
          </v:shape>
        </w:pict>
      </w:r>
      <w:r w:rsidR="00385559" w:rsidRPr="00385559">
        <w:rPr>
          <w:rFonts w:ascii="Calibri" w:hAnsi="Calibri"/>
          <w:b/>
          <w:bCs/>
          <w:color w:val="000000"/>
          <w:sz w:val="26"/>
          <w:szCs w:val="32"/>
          <w:u w:val="single"/>
        </w:rPr>
        <w:t xml:space="preserve">CONSTRUCTING OPEN TYPE MODULE CONVERTING PIPE OUTLET </w:t>
      </w:r>
    </w:p>
    <w:p w:rsidR="00F47685" w:rsidRPr="00F33AC7" w:rsidRDefault="00385559" w:rsidP="00F33AC7">
      <w:pPr>
        <w:jc w:val="center"/>
        <w:rPr>
          <w:rFonts w:ascii="Calibri" w:hAnsi="Calibri"/>
          <w:b/>
          <w:bCs/>
          <w:color w:val="000000"/>
          <w:sz w:val="26"/>
          <w:szCs w:val="32"/>
          <w:u w:val="single"/>
        </w:rPr>
      </w:pPr>
      <w:r w:rsidRPr="00385559">
        <w:rPr>
          <w:rFonts w:ascii="Calibri" w:hAnsi="Calibri"/>
          <w:b/>
          <w:bCs/>
          <w:color w:val="000000"/>
          <w:sz w:val="26"/>
          <w:szCs w:val="32"/>
          <w:u w:val="single"/>
        </w:rPr>
        <w:t>ALONG LATHWARO MINOR RD. 0 TO 72 (NIP SIDE)</w:t>
      </w:r>
    </w:p>
    <w:p w:rsidR="00385559" w:rsidRPr="00A3293F" w:rsidRDefault="00385559" w:rsidP="008C41C8">
      <w:pPr>
        <w:rPr>
          <w:rFonts w:asciiTheme="minorHAnsi" w:hAnsiTheme="minorHAnsi" w:cs="Arial"/>
          <w:sz w:val="26"/>
        </w:rPr>
      </w:pPr>
    </w:p>
    <w:tbl>
      <w:tblPr>
        <w:tblW w:w="10082" w:type="dxa"/>
        <w:tblInd w:w="108" w:type="dxa"/>
        <w:tblLayout w:type="fixed"/>
        <w:tblLook w:val="04A0"/>
      </w:tblPr>
      <w:tblGrid>
        <w:gridCol w:w="1080"/>
        <w:gridCol w:w="540"/>
        <w:gridCol w:w="460"/>
        <w:gridCol w:w="4400"/>
        <w:gridCol w:w="1170"/>
        <w:gridCol w:w="991"/>
        <w:gridCol w:w="1441"/>
      </w:tblGrid>
      <w:tr w:rsidR="00385559" w:rsidRPr="00385559" w:rsidTr="004D0180">
        <w:trPr>
          <w:trHeight w:val="45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5559" w:rsidRPr="00385559" w:rsidRDefault="00385559" w:rsidP="0077392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AMOUNT</w:t>
            </w:r>
          </w:p>
        </w:tc>
      </w:tr>
      <w:tr w:rsidR="00385559" w:rsidRPr="00385559" w:rsidTr="004D0180">
        <w:trPr>
          <w:trHeight w:val="78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C641D0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Dismantling</w:t>
            </w:r>
            <w:r w:rsidR="00385559" w:rsidRPr="00385559">
              <w:rPr>
                <w:rFonts w:ascii="Calibri" w:hAnsi="Calibri"/>
                <w:color w:val="000000"/>
              </w:rPr>
              <w:t xml:space="preserve"> cement concrete re-enforcement separating re-enforcement concrete cleaning and straightening the dame.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385559" w:rsidRPr="00385559">
              <w:rPr>
                <w:rFonts w:ascii="Calibri" w:hAnsi="Calibri"/>
                <w:color w:val="000000"/>
              </w:rPr>
              <w:t>(Item 20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59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C641D0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Dismantling</w:t>
            </w:r>
            <w:r w:rsidR="00385559" w:rsidRPr="00385559">
              <w:rPr>
                <w:rFonts w:ascii="Calibri" w:hAnsi="Calibri"/>
                <w:color w:val="000000"/>
              </w:rPr>
              <w:t xml:space="preserve"> brick work in lime or cement mort</w:t>
            </w:r>
            <w:r>
              <w:rPr>
                <w:rFonts w:ascii="Calibri" w:hAnsi="Calibri"/>
                <w:color w:val="000000"/>
              </w:rPr>
              <w:t>a</w:t>
            </w:r>
            <w:r w:rsidR="00385559" w:rsidRPr="00385559">
              <w:rPr>
                <w:rFonts w:ascii="Calibri" w:hAnsi="Calibri"/>
                <w:color w:val="000000"/>
              </w:rPr>
              <w:t>r (Item 13 P.10)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15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 xml:space="preserve">Excavation in foundation of building bridges &amp; other structures i/c dag belling dressing and refilling around the earth watering &amp; ramming lead up-to one chain and lift up-to one chain in ordinary soil. </w:t>
            </w:r>
            <w:r w:rsidRPr="00385559">
              <w:rPr>
                <w:rFonts w:ascii="Calibri" w:hAnsi="Calibri"/>
                <w:color w:val="000000"/>
              </w:rPr>
              <w:br/>
              <w:t>(P-4 Item 14). (a) In ordinary soil.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%0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64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Cement concrete brick or stone ballas</w:t>
            </w:r>
            <w:r w:rsidR="00C641D0">
              <w:rPr>
                <w:rFonts w:ascii="Calibri" w:hAnsi="Calibri"/>
                <w:color w:val="000000"/>
              </w:rPr>
              <w:t xml:space="preserve">t 1 ½ to 2’’ gauge ratio 1:3:6 </w:t>
            </w:r>
            <w:r w:rsidRPr="00385559">
              <w:rPr>
                <w:rFonts w:ascii="Calibri" w:hAnsi="Calibri"/>
                <w:color w:val="000000"/>
              </w:rPr>
              <w:t>(P-16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8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 xml:space="preserve">Cement concrete plain i/c placing compacting finishing and </w:t>
            </w:r>
            <w:r w:rsidR="00C641D0" w:rsidRPr="00385559">
              <w:rPr>
                <w:rFonts w:ascii="Calibri" w:hAnsi="Calibri"/>
                <w:color w:val="000000"/>
              </w:rPr>
              <w:t>curing</w:t>
            </w:r>
            <w:r w:rsidRPr="00385559">
              <w:rPr>
                <w:rFonts w:ascii="Calibri" w:hAnsi="Calibri"/>
                <w:color w:val="000000"/>
              </w:rPr>
              <w:t xml:space="preserve"> complete i/c screening and washing of stone </w:t>
            </w:r>
            <w:r w:rsidRPr="00385559">
              <w:rPr>
                <w:rFonts w:ascii="Calibri" w:hAnsi="Calibri"/>
                <w:color w:val="000000"/>
              </w:rPr>
              <w:br/>
              <w:t>(Item No: 5(f) Page No: 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78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1D0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 xml:space="preserve">Pacca Brick work in foundation and plinth in cement sand mortar ratio 1:4 </w:t>
            </w:r>
          </w:p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(P-22 Item 4).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8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EA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 xml:space="preserve">Pacca brick work other than building i/c stricking of joints upto 20’ ht: in cement sand mortar ratio 1:5.  </w:t>
            </w:r>
          </w:p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(P-23 Item 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4D0180" w:rsidRDefault="004D0180"/>
    <w:tbl>
      <w:tblPr>
        <w:tblW w:w="10082" w:type="dxa"/>
        <w:tblInd w:w="108" w:type="dxa"/>
        <w:tblLayout w:type="fixed"/>
        <w:tblLook w:val="04A0"/>
      </w:tblPr>
      <w:tblGrid>
        <w:gridCol w:w="1080"/>
        <w:gridCol w:w="540"/>
        <w:gridCol w:w="460"/>
        <w:gridCol w:w="4400"/>
        <w:gridCol w:w="1170"/>
        <w:gridCol w:w="991"/>
        <w:gridCol w:w="1441"/>
      </w:tblGrid>
      <w:tr w:rsidR="004D0180" w:rsidRPr="00385559" w:rsidTr="00867E53">
        <w:trPr>
          <w:trHeight w:val="45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180" w:rsidRPr="00385559" w:rsidRDefault="004D0180" w:rsidP="00867E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QUANTITY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80" w:rsidRPr="00385559" w:rsidRDefault="004D0180" w:rsidP="00867E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I T E 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180" w:rsidRPr="00385559" w:rsidRDefault="004D0180" w:rsidP="00867E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RATE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80" w:rsidRPr="00385559" w:rsidRDefault="004D0180" w:rsidP="00867E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PER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180" w:rsidRPr="00385559" w:rsidRDefault="004D0180" w:rsidP="00867E5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385559">
              <w:rPr>
                <w:rFonts w:ascii="Calibri" w:hAnsi="Calibri"/>
                <w:b/>
                <w:bCs/>
                <w:color w:val="000000"/>
              </w:rPr>
              <w:t>AMOUNT</w:t>
            </w:r>
          </w:p>
        </w:tc>
      </w:tr>
      <w:tr w:rsidR="00385559" w:rsidRPr="00385559" w:rsidTr="004D0180">
        <w:trPr>
          <w:trHeight w:val="7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Fixing pipe outlet i/c back filling of earth and pudding portion under water. (S.I.14 P.84)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45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171.98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Cement pointing struck joints on walls ration 1:2.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4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Sft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Cement pointing flush upto 20’ height ratio: 1:2.  (P-54 Item 17).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 Sft: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7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1752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Cft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 xml:space="preserve">Dressing and leveling of earth work to designed section etc complete in ordinary or hard soil. </w:t>
            </w:r>
            <w:r w:rsidRPr="00385559">
              <w:rPr>
                <w:rFonts w:ascii="Calibri" w:hAnsi="Calibri"/>
                <w:color w:val="000000"/>
              </w:rPr>
              <w:br w:type="page"/>
              <w:t>(P-3 Item 11 (b).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%o Cft: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385559" w:rsidRPr="00385559" w:rsidTr="004D0180">
        <w:trPr>
          <w:trHeight w:val="207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Rft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34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Providing laying RCC pipe and collars of class "A" and fixing in trench i/c cutting, fitting and jointing with maxphalt composition and cement mortar (1:1) i/c testing with water to a head of 4.5 m</w:t>
            </w:r>
            <w:r w:rsidR="00C641D0">
              <w:rPr>
                <w:rFonts w:ascii="Calibri" w:hAnsi="Calibri"/>
                <w:color w:val="000000"/>
              </w:rPr>
              <w:t xml:space="preserve">eter or 15 ft: 300mm (12" dia) </w:t>
            </w:r>
          </w:p>
          <w:p w:rsidR="00385559" w:rsidRPr="00385559" w:rsidRDefault="00385559" w:rsidP="00C641D0">
            <w:pPr>
              <w:jc w:val="both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(P.H.E.D S.I.1, P.15)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85559" w:rsidRPr="00385559" w:rsidRDefault="00385559" w:rsidP="00385559">
            <w:pPr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center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P.Rft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559" w:rsidRPr="00385559" w:rsidRDefault="00385559" w:rsidP="00385559">
            <w:pPr>
              <w:jc w:val="right"/>
              <w:rPr>
                <w:rFonts w:ascii="Calibri" w:hAnsi="Calibri"/>
                <w:color w:val="000000"/>
              </w:rPr>
            </w:pPr>
            <w:r w:rsidRPr="00385559">
              <w:rPr>
                <w:rFonts w:ascii="Calibri" w:hAnsi="Calibri"/>
                <w:color w:val="000000"/>
              </w:rPr>
              <w:t> </w:t>
            </w:r>
          </w:p>
        </w:tc>
      </w:tr>
      <w:tr w:rsidR="004D3E38" w:rsidRPr="009E77FA" w:rsidTr="004D3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85"/>
        </w:trPr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38" w:rsidRPr="00713EB1" w:rsidRDefault="004D3E38" w:rsidP="00A55CE0">
            <w:pPr>
              <w:jc w:val="righ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Sub-</w:t>
            </w:r>
            <w:r w:rsidRPr="00713EB1">
              <w:rPr>
                <w:rFonts w:asciiTheme="minorHAnsi" w:hAnsiTheme="minorHAnsi" w:cs="Arial"/>
                <w:b/>
              </w:rPr>
              <w:t xml:space="preserve">Total </w:t>
            </w:r>
            <w:r>
              <w:rPr>
                <w:rFonts w:asciiTheme="minorHAnsi" w:hAnsiTheme="minorHAnsi" w:cs="Arial"/>
                <w:b/>
              </w:rPr>
              <w:t xml:space="preserve"> (</w:t>
            </w:r>
            <w:r w:rsidR="00A55CE0">
              <w:rPr>
                <w:rFonts w:asciiTheme="minorHAnsi" w:hAnsiTheme="minorHAnsi" w:cs="Arial"/>
                <w:b/>
              </w:rPr>
              <w:t>I</w:t>
            </w:r>
            <w:r>
              <w:rPr>
                <w:rFonts w:asciiTheme="minorHAnsi" w:hAnsiTheme="minorHAnsi" w:cs="Arial"/>
                <w:b/>
              </w:rPr>
              <w:t xml:space="preserve">) </w:t>
            </w:r>
            <w:r w:rsidRPr="00713EB1">
              <w:rPr>
                <w:rFonts w:asciiTheme="minorHAnsi" w:hAnsiTheme="minorHAnsi" w:cs="Arial"/>
                <w:b/>
              </w:rPr>
              <w:t xml:space="preserve">Rs.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E38" w:rsidRPr="009E77FA" w:rsidRDefault="004D3E38" w:rsidP="00867E53">
            <w:pPr>
              <w:ind w:left="-108"/>
              <w:jc w:val="right"/>
              <w:rPr>
                <w:rFonts w:asciiTheme="minorHAnsi" w:hAnsiTheme="minorHAnsi" w:cs="Arial"/>
                <w:b/>
              </w:rPr>
            </w:pPr>
          </w:p>
        </w:tc>
      </w:tr>
    </w:tbl>
    <w:p w:rsidR="00E6170D" w:rsidRDefault="00E6170D" w:rsidP="008C41C8">
      <w:pPr>
        <w:rPr>
          <w:rFonts w:asciiTheme="minorHAnsi" w:hAnsiTheme="minorHAnsi" w:cs="Arial"/>
          <w:sz w:val="50"/>
        </w:rPr>
      </w:pPr>
    </w:p>
    <w:p w:rsidR="00E6170D" w:rsidRDefault="00E6170D" w:rsidP="008C41C8">
      <w:pPr>
        <w:rPr>
          <w:rFonts w:asciiTheme="minorHAnsi" w:hAnsiTheme="minorHAnsi" w:cs="Arial"/>
          <w:sz w:val="50"/>
        </w:rPr>
      </w:pPr>
    </w:p>
    <w:p w:rsidR="00E6170D" w:rsidRDefault="00E6170D" w:rsidP="008C41C8">
      <w:pPr>
        <w:rPr>
          <w:rFonts w:asciiTheme="minorHAnsi" w:hAnsiTheme="minorHAnsi" w:cs="Arial"/>
          <w:sz w:val="50"/>
        </w:rPr>
      </w:pPr>
    </w:p>
    <w:p w:rsidR="00F47685" w:rsidRPr="00F47685" w:rsidRDefault="00F47685" w:rsidP="008C41C8">
      <w:pPr>
        <w:rPr>
          <w:rFonts w:asciiTheme="minorHAnsi" w:hAnsiTheme="minorHAnsi" w:cs="Arial"/>
          <w:sz w:val="50"/>
        </w:rPr>
      </w:pPr>
    </w:p>
    <w:p w:rsidR="008C41C8" w:rsidRDefault="008C41C8" w:rsidP="002627CE">
      <w:pPr>
        <w:rPr>
          <w:rFonts w:asciiTheme="minorHAnsi" w:hAnsiTheme="minorHAnsi" w:cs="Arial"/>
          <w:sz w:val="38"/>
          <w:szCs w:val="22"/>
          <w:u w:val="single"/>
        </w:rPr>
      </w:pPr>
    </w:p>
    <w:sectPr w:rsidR="008C41C8" w:rsidSect="00567B61">
      <w:footerReference w:type="default" r:id="rId8"/>
      <w:pgSz w:w="11909" w:h="16834" w:code="9"/>
      <w:pgMar w:top="540" w:right="720" w:bottom="36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333" w:rsidRDefault="00796333" w:rsidP="00612C4E">
      <w:r>
        <w:separator/>
      </w:r>
    </w:p>
  </w:endnote>
  <w:endnote w:type="continuationSeparator" w:id="1">
    <w:p w:rsidR="00796333" w:rsidRDefault="00796333" w:rsidP="00612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b/>
        <w:i/>
        <w:sz w:val="20"/>
        <w:szCs w:val="20"/>
      </w:rPr>
      <w:id w:val="250395305"/>
      <w:docPartObj>
        <w:docPartGallery w:val="Page Numbers (Top of Page)"/>
        <w:docPartUnique/>
      </w:docPartObj>
    </w:sdtPr>
    <w:sdtContent>
      <w:p w:rsidR="00B028D8" w:rsidRPr="00B028D8" w:rsidRDefault="00B028D8" w:rsidP="00B028D8">
        <w:pPr>
          <w:jc w:val="right"/>
          <w:rPr>
            <w:rFonts w:asciiTheme="minorHAnsi" w:hAnsiTheme="minorHAnsi"/>
            <w:b/>
            <w:i/>
            <w:sz w:val="20"/>
            <w:szCs w:val="20"/>
          </w:rPr>
        </w:pPr>
        <w:r w:rsidRPr="00B028D8">
          <w:rPr>
            <w:rFonts w:asciiTheme="minorHAnsi" w:hAnsiTheme="minorHAnsi"/>
            <w:b/>
            <w:i/>
            <w:sz w:val="20"/>
            <w:szCs w:val="20"/>
          </w:rPr>
          <w:t xml:space="preserve">Page </w:t>
        </w:r>
        <w:r w:rsidR="00342B83" w:rsidRPr="00B028D8">
          <w:rPr>
            <w:rFonts w:asciiTheme="minorHAnsi" w:hAnsiTheme="minorHAnsi"/>
            <w:b/>
            <w:i/>
            <w:sz w:val="20"/>
            <w:szCs w:val="20"/>
          </w:rPr>
          <w:fldChar w:fldCharType="begin"/>
        </w:r>
        <w:r w:rsidRPr="00B028D8">
          <w:rPr>
            <w:rFonts w:asciiTheme="minorHAnsi" w:hAnsiTheme="minorHAnsi"/>
            <w:b/>
            <w:i/>
            <w:sz w:val="20"/>
            <w:szCs w:val="20"/>
          </w:rPr>
          <w:instrText xml:space="preserve"> PAGE </w:instrText>
        </w:r>
        <w:r w:rsidR="00342B83" w:rsidRPr="00B028D8">
          <w:rPr>
            <w:rFonts w:asciiTheme="minorHAnsi" w:hAnsiTheme="minorHAnsi"/>
            <w:b/>
            <w:i/>
            <w:sz w:val="20"/>
            <w:szCs w:val="20"/>
          </w:rPr>
          <w:fldChar w:fldCharType="separate"/>
        </w:r>
        <w:r w:rsidR="00C31DDA">
          <w:rPr>
            <w:rFonts w:asciiTheme="minorHAnsi" w:hAnsiTheme="minorHAnsi"/>
            <w:b/>
            <w:i/>
            <w:noProof/>
            <w:sz w:val="20"/>
            <w:szCs w:val="20"/>
          </w:rPr>
          <w:t>7</w:t>
        </w:r>
        <w:r w:rsidR="00342B83" w:rsidRPr="00B028D8">
          <w:rPr>
            <w:rFonts w:asciiTheme="minorHAnsi" w:hAnsiTheme="minorHAnsi"/>
            <w:b/>
            <w:i/>
            <w:sz w:val="20"/>
            <w:szCs w:val="20"/>
          </w:rPr>
          <w:fldChar w:fldCharType="end"/>
        </w:r>
        <w:r w:rsidRPr="00B028D8">
          <w:rPr>
            <w:rFonts w:asciiTheme="minorHAnsi" w:hAnsiTheme="minorHAnsi"/>
            <w:b/>
            <w:i/>
            <w:sz w:val="20"/>
            <w:szCs w:val="20"/>
          </w:rPr>
          <w:t xml:space="preserve"> of </w:t>
        </w:r>
        <w:r w:rsidR="00342B83" w:rsidRPr="00B028D8">
          <w:rPr>
            <w:rFonts w:asciiTheme="minorHAnsi" w:hAnsiTheme="minorHAnsi"/>
            <w:b/>
            <w:i/>
            <w:sz w:val="20"/>
            <w:szCs w:val="20"/>
          </w:rPr>
          <w:fldChar w:fldCharType="begin"/>
        </w:r>
        <w:r w:rsidRPr="00B028D8">
          <w:rPr>
            <w:rFonts w:asciiTheme="minorHAnsi" w:hAnsiTheme="minorHAnsi"/>
            <w:b/>
            <w:i/>
            <w:sz w:val="20"/>
            <w:szCs w:val="20"/>
          </w:rPr>
          <w:instrText xml:space="preserve"> NUMPAGES  </w:instrText>
        </w:r>
        <w:r w:rsidR="00342B83" w:rsidRPr="00B028D8">
          <w:rPr>
            <w:rFonts w:asciiTheme="minorHAnsi" w:hAnsiTheme="minorHAnsi"/>
            <w:b/>
            <w:i/>
            <w:sz w:val="20"/>
            <w:szCs w:val="20"/>
          </w:rPr>
          <w:fldChar w:fldCharType="separate"/>
        </w:r>
        <w:r w:rsidR="00C31DDA">
          <w:rPr>
            <w:rFonts w:asciiTheme="minorHAnsi" w:hAnsiTheme="minorHAnsi"/>
            <w:b/>
            <w:i/>
            <w:noProof/>
            <w:sz w:val="20"/>
            <w:szCs w:val="20"/>
          </w:rPr>
          <w:t>8</w:t>
        </w:r>
        <w:r w:rsidR="00342B83" w:rsidRPr="00B028D8">
          <w:rPr>
            <w:rFonts w:asciiTheme="minorHAnsi" w:hAnsiTheme="minorHAnsi"/>
            <w:b/>
            <w:i/>
            <w:sz w:val="20"/>
            <w:szCs w:val="20"/>
          </w:rPr>
          <w:fldChar w:fldCharType="end"/>
        </w:r>
      </w:p>
    </w:sdtContent>
  </w:sdt>
  <w:p w:rsidR="00B028D8" w:rsidRDefault="00B028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333" w:rsidRDefault="00796333" w:rsidP="00612C4E">
      <w:r>
        <w:separator/>
      </w:r>
    </w:p>
  </w:footnote>
  <w:footnote w:type="continuationSeparator" w:id="1">
    <w:p w:rsidR="00796333" w:rsidRDefault="00796333" w:rsidP="00612C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D61"/>
    <w:multiLevelType w:val="hybridMultilevel"/>
    <w:tmpl w:val="5CA0C7BE"/>
    <w:lvl w:ilvl="0" w:tplc="77D0D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A5360"/>
    <w:multiLevelType w:val="hybridMultilevel"/>
    <w:tmpl w:val="AB3A6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81B71"/>
    <w:multiLevelType w:val="hybridMultilevel"/>
    <w:tmpl w:val="07FEF90C"/>
    <w:lvl w:ilvl="0" w:tplc="AA2E2A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55C"/>
    <w:rsid w:val="00000388"/>
    <w:rsid w:val="000007A4"/>
    <w:rsid w:val="000016F3"/>
    <w:rsid w:val="00003186"/>
    <w:rsid w:val="00003D5C"/>
    <w:rsid w:val="00006997"/>
    <w:rsid w:val="00010CA7"/>
    <w:rsid w:val="00010DFD"/>
    <w:rsid w:val="000132C2"/>
    <w:rsid w:val="000134F6"/>
    <w:rsid w:val="00013BA3"/>
    <w:rsid w:val="00013BF3"/>
    <w:rsid w:val="000147D1"/>
    <w:rsid w:val="0001480D"/>
    <w:rsid w:val="00015788"/>
    <w:rsid w:val="000159A7"/>
    <w:rsid w:val="000165A1"/>
    <w:rsid w:val="00017167"/>
    <w:rsid w:val="00023448"/>
    <w:rsid w:val="00023D3A"/>
    <w:rsid w:val="00024659"/>
    <w:rsid w:val="00024716"/>
    <w:rsid w:val="00024B25"/>
    <w:rsid w:val="00026233"/>
    <w:rsid w:val="000276E9"/>
    <w:rsid w:val="000279C8"/>
    <w:rsid w:val="0003041D"/>
    <w:rsid w:val="000304A3"/>
    <w:rsid w:val="000317C1"/>
    <w:rsid w:val="00031F24"/>
    <w:rsid w:val="0003216E"/>
    <w:rsid w:val="0003395B"/>
    <w:rsid w:val="000339C9"/>
    <w:rsid w:val="0003434F"/>
    <w:rsid w:val="00034DAF"/>
    <w:rsid w:val="00035ADF"/>
    <w:rsid w:val="000371CD"/>
    <w:rsid w:val="0003755B"/>
    <w:rsid w:val="000425C4"/>
    <w:rsid w:val="000425F0"/>
    <w:rsid w:val="000434F5"/>
    <w:rsid w:val="0004405C"/>
    <w:rsid w:val="00044387"/>
    <w:rsid w:val="000444B5"/>
    <w:rsid w:val="00045090"/>
    <w:rsid w:val="00045480"/>
    <w:rsid w:val="000455A0"/>
    <w:rsid w:val="0004684B"/>
    <w:rsid w:val="0004763F"/>
    <w:rsid w:val="0004794D"/>
    <w:rsid w:val="00047C62"/>
    <w:rsid w:val="00050F1B"/>
    <w:rsid w:val="000526DF"/>
    <w:rsid w:val="0005319B"/>
    <w:rsid w:val="00053528"/>
    <w:rsid w:val="00053E5E"/>
    <w:rsid w:val="00054505"/>
    <w:rsid w:val="00054F7D"/>
    <w:rsid w:val="00055D1D"/>
    <w:rsid w:val="0005681D"/>
    <w:rsid w:val="00057410"/>
    <w:rsid w:val="00057453"/>
    <w:rsid w:val="00057F00"/>
    <w:rsid w:val="000616AA"/>
    <w:rsid w:val="00061B1C"/>
    <w:rsid w:val="00063826"/>
    <w:rsid w:val="000653B6"/>
    <w:rsid w:val="00065989"/>
    <w:rsid w:val="00066008"/>
    <w:rsid w:val="00066467"/>
    <w:rsid w:val="00066640"/>
    <w:rsid w:val="0006678A"/>
    <w:rsid w:val="000679BB"/>
    <w:rsid w:val="0007071A"/>
    <w:rsid w:val="000708B7"/>
    <w:rsid w:val="00072570"/>
    <w:rsid w:val="00073D1F"/>
    <w:rsid w:val="00075B87"/>
    <w:rsid w:val="00075D53"/>
    <w:rsid w:val="00075F28"/>
    <w:rsid w:val="00076355"/>
    <w:rsid w:val="00076A32"/>
    <w:rsid w:val="00077817"/>
    <w:rsid w:val="0008065C"/>
    <w:rsid w:val="00080F8F"/>
    <w:rsid w:val="0008220C"/>
    <w:rsid w:val="00082262"/>
    <w:rsid w:val="00083E2D"/>
    <w:rsid w:val="0008464D"/>
    <w:rsid w:val="000848D0"/>
    <w:rsid w:val="00085216"/>
    <w:rsid w:val="000858AB"/>
    <w:rsid w:val="00086585"/>
    <w:rsid w:val="00086905"/>
    <w:rsid w:val="00087BCF"/>
    <w:rsid w:val="000903DF"/>
    <w:rsid w:val="00090AEF"/>
    <w:rsid w:val="00091F2B"/>
    <w:rsid w:val="000921D3"/>
    <w:rsid w:val="00092736"/>
    <w:rsid w:val="00092876"/>
    <w:rsid w:val="000928E0"/>
    <w:rsid w:val="00093074"/>
    <w:rsid w:val="000939BB"/>
    <w:rsid w:val="00093CCC"/>
    <w:rsid w:val="000941C6"/>
    <w:rsid w:val="00094F34"/>
    <w:rsid w:val="00096EF5"/>
    <w:rsid w:val="0009703E"/>
    <w:rsid w:val="00097A24"/>
    <w:rsid w:val="000A2A7F"/>
    <w:rsid w:val="000A4267"/>
    <w:rsid w:val="000A6319"/>
    <w:rsid w:val="000A6404"/>
    <w:rsid w:val="000A6406"/>
    <w:rsid w:val="000A713C"/>
    <w:rsid w:val="000A7AA9"/>
    <w:rsid w:val="000B0823"/>
    <w:rsid w:val="000B1674"/>
    <w:rsid w:val="000B2CBD"/>
    <w:rsid w:val="000B3044"/>
    <w:rsid w:val="000B33B4"/>
    <w:rsid w:val="000B3D6F"/>
    <w:rsid w:val="000B3DA8"/>
    <w:rsid w:val="000B3E6C"/>
    <w:rsid w:val="000B4639"/>
    <w:rsid w:val="000B4A2D"/>
    <w:rsid w:val="000B4B85"/>
    <w:rsid w:val="000B4BDC"/>
    <w:rsid w:val="000B6CC1"/>
    <w:rsid w:val="000B7997"/>
    <w:rsid w:val="000B7BC6"/>
    <w:rsid w:val="000B7E62"/>
    <w:rsid w:val="000C0D5B"/>
    <w:rsid w:val="000C1159"/>
    <w:rsid w:val="000C2364"/>
    <w:rsid w:val="000C2FB4"/>
    <w:rsid w:val="000C3797"/>
    <w:rsid w:val="000C6707"/>
    <w:rsid w:val="000C7179"/>
    <w:rsid w:val="000C74E9"/>
    <w:rsid w:val="000D12CE"/>
    <w:rsid w:val="000D23C3"/>
    <w:rsid w:val="000D289C"/>
    <w:rsid w:val="000D2C5E"/>
    <w:rsid w:val="000D42E8"/>
    <w:rsid w:val="000D476E"/>
    <w:rsid w:val="000D4C2E"/>
    <w:rsid w:val="000D5180"/>
    <w:rsid w:val="000D5934"/>
    <w:rsid w:val="000D5D04"/>
    <w:rsid w:val="000D69DD"/>
    <w:rsid w:val="000D6B8B"/>
    <w:rsid w:val="000D7234"/>
    <w:rsid w:val="000E18E2"/>
    <w:rsid w:val="000E27D6"/>
    <w:rsid w:val="000E2E76"/>
    <w:rsid w:val="000E4323"/>
    <w:rsid w:val="000E468C"/>
    <w:rsid w:val="000E4A76"/>
    <w:rsid w:val="000E4FA9"/>
    <w:rsid w:val="000E5ACC"/>
    <w:rsid w:val="000E7753"/>
    <w:rsid w:val="000F1410"/>
    <w:rsid w:val="000F221E"/>
    <w:rsid w:val="000F22DD"/>
    <w:rsid w:val="000F2EAF"/>
    <w:rsid w:val="000F41A2"/>
    <w:rsid w:val="000F48C1"/>
    <w:rsid w:val="000F4A8F"/>
    <w:rsid w:val="000F5258"/>
    <w:rsid w:val="000F5744"/>
    <w:rsid w:val="000F5DA5"/>
    <w:rsid w:val="000F766D"/>
    <w:rsid w:val="00101221"/>
    <w:rsid w:val="001014A4"/>
    <w:rsid w:val="001015EC"/>
    <w:rsid w:val="001019B6"/>
    <w:rsid w:val="00101D8C"/>
    <w:rsid w:val="00102B59"/>
    <w:rsid w:val="00102FD8"/>
    <w:rsid w:val="00103D49"/>
    <w:rsid w:val="00104B94"/>
    <w:rsid w:val="0010593F"/>
    <w:rsid w:val="00106B8B"/>
    <w:rsid w:val="001112FC"/>
    <w:rsid w:val="00111853"/>
    <w:rsid w:val="00112648"/>
    <w:rsid w:val="0011346E"/>
    <w:rsid w:val="00113DCD"/>
    <w:rsid w:val="00114D2C"/>
    <w:rsid w:val="00117577"/>
    <w:rsid w:val="00117A6C"/>
    <w:rsid w:val="00122431"/>
    <w:rsid w:val="0012289A"/>
    <w:rsid w:val="001238B2"/>
    <w:rsid w:val="00123AA6"/>
    <w:rsid w:val="001246F6"/>
    <w:rsid w:val="00124866"/>
    <w:rsid w:val="00124D46"/>
    <w:rsid w:val="00126BE0"/>
    <w:rsid w:val="00126C35"/>
    <w:rsid w:val="00127BEB"/>
    <w:rsid w:val="00131BD6"/>
    <w:rsid w:val="00131F76"/>
    <w:rsid w:val="00132771"/>
    <w:rsid w:val="00132C0A"/>
    <w:rsid w:val="0013302A"/>
    <w:rsid w:val="001335F3"/>
    <w:rsid w:val="001348E5"/>
    <w:rsid w:val="00135106"/>
    <w:rsid w:val="0013684F"/>
    <w:rsid w:val="00137F78"/>
    <w:rsid w:val="0014018D"/>
    <w:rsid w:val="0014071A"/>
    <w:rsid w:val="001412A2"/>
    <w:rsid w:val="0014155C"/>
    <w:rsid w:val="001417DA"/>
    <w:rsid w:val="0014215F"/>
    <w:rsid w:val="00142B00"/>
    <w:rsid w:val="00142E6B"/>
    <w:rsid w:val="001431F8"/>
    <w:rsid w:val="00143894"/>
    <w:rsid w:val="00143D9D"/>
    <w:rsid w:val="00144AB4"/>
    <w:rsid w:val="00144E3A"/>
    <w:rsid w:val="00146078"/>
    <w:rsid w:val="00147072"/>
    <w:rsid w:val="001477B8"/>
    <w:rsid w:val="001478CD"/>
    <w:rsid w:val="001506AF"/>
    <w:rsid w:val="00150927"/>
    <w:rsid w:val="0015261A"/>
    <w:rsid w:val="001529D7"/>
    <w:rsid w:val="00153DDF"/>
    <w:rsid w:val="001550D2"/>
    <w:rsid w:val="00157067"/>
    <w:rsid w:val="00157B19"/>
    <w:rsid w:val="00157E5B"/>
    <w:rsid w:val="00157F86"/>
    <w:rsid w:val="00160254"/>
    <w:rsid w:val="001615D4"/>
    <w:rsid w:val="00162552"/>
    <w:rsid w:val="001664B0"/>
    <w:rsid w:val="00166620"/>
    <w:rsid w:val="0016662B"/>
    <w:rsid w:val="00167499"/>
    <w:rsid w:val="00170171"/>
    <w:rsid w:val="001707FB"/>
    <w:rsid w:val="00170AE7"/>
    <w:rsid w:val="00173BF8"/>
    <w:rsid w:val="00173F82"/>
    <w:rsid w:val="00174755"/>
    <w:rsid w:val="00174BE1"/>
    <w:rsid w:val="00175154"/>
    <w:rsid w:val="001801AB"/>
    <w:rsid w:val="001810D8"/>
    <w:rsid w:val="00181118"/>
    <w:rsid w:val="0018116D"/>
    <w:rsid w:val="00181A70"/>
    <w:rsid w:val="00182050"/>
    <w:rsid w:val="0018339F"/>
    <w:rsid w:val="00183B36"/>
    <w:rsid w:val="00184CEA"/>
    <w:rsid w:val="00186098"/>
    <w:rsid w:val="0018611D"/>
    <w:rsid w:val="0018799C"/>
    <w:rsid w:val="00191149"/>
    <w:rsid w:val="00192104"/>
    <w:rsid w:val="00193784"/>
    <w:rsid w:val="00196E4C"/>
    <w:rsid w:val="001A04B4"/>
    <w:rsid w:val="001A09B7"/>
    <w:rsid w:val="001A10C1"/>
    <w:rsid w:val="001A1887"/>
    <w:rsid w:val="001A267E"/>
    <w:rsid w:val="001A2D85"/>
    <w:rsid w:val="001A4B2A"/>
    <w:rsid w:val="001A55E7"/>
    <w:rsid w:val="001A5FDB"/>
    <w:rsid w:val="001A6401"/>
    <w:rsid w:val="001A6C04"/>
    <w:rsid w:val="001A6C14"/>
    <w:rsid w:val="001B0040"/>
    <w:rsid w:val="001B00EE"/>
    <w:rsid w:val="001B118E"/>
    <w:rsid w:val="001B13E9"/>
    <w:rsid w:val="001B289E"/>
    <w:rsid w:val="001B3C87"/>
    <w:rsid w:val="001B6A21"/>
    <w:rsid w:val="001B6A7E"/>
    <w:rsid w:val="001B7499"/>
    <w:rsid w:val="001C0EE1"/>
    <w:rsid w:val="001C1F47"/>
    <w:rsid w:val="001C3849"/>
    <w:rsid w:val="001C479C"/>
    <w:rsid w:val="001C4F48"/>
    <w:rsid w:val="001C56A7"/>
    <w:rsid w:val="001C5B3F"/>
    <w:rsid w:val="001D356F"/>
    <w:rsid w:val="001D3EA8"/>
    <w:rsid w:val="001D411F"/>
    <w:rsid w:val="001D46C5"/>
    <w:rsid w:val="001D5456"/>
    <w:rsid w:val="001D6E1B"/>
    <w:rsid w:val="001D7AAB"/>
    <w:rsid w:val="001D7F31"/>
    <w:rsid w:val="001E0537"/>
    <w:rsid w:val="001E0859"/>
    <w:rsid w:val="001E2176"/>
    <w:rsid w:val="001E2850"/>
    <w:rsid w:val="001E3365"/>
    <w:rsid w:val="001E5898"/>
    <w:rsid w:val="001E5918"/>
    <w:rsid w:val="001E7A72"/>
    <w:rsid w:val="001F25EE"/>
    <w:rsid w:val="001F2AE7"/>
    <w:rsid w:val="001F3AB9"/>
    <w:rsid w:val="001F3EC0"/>
    <w:rsid w:val="001F5629"/>
    <w:rsid w:val="001F5978"/>
    <w:rsid w:val="001F6FB4"/>
    <w:rsid w:val="002002CA"/>
    <w:rsid w:val="00200709"/>
    <w:rsid w:val="002008A0"/>
    <w:rsid w:val="00204597"/>
    <w:rsid w:val="00205F30"/>
    <w:rsid w:val="00205FA2"/>
    <w:rsid w:val="0020618E"/>
    <w:rsid w:val="0020667F"/>
    <w:rsid w:val="00207BC7"/>
    <w:rsid w:val="00211C7A"/>
    <w:rsid w:val="00212332"/>
    <w:rsid w:val="0021250E"/>
    <w:rsid w:val="0021517D"/>
    <w:rsid w:val="00216101"/>
    <w:rsid w:val="00216713"/>
    <w:rsid w:val="00216FCB"/>
    <w:rsid w:val="00217A4D"/>
    <w:rsid w:val="00220456"/>
    <w:rsid w:val="00221163"/>
    <w:rsid w:val="0022152C"/>
    <w:rsid w:val="00221C5C"/>
    <w:rsid w:val="0022277C"/>
    <w:rsid w:val="002230BF"/>
    <w:rsid w:val="0022446E"/>
    <w:rsid w:val="00224506"/>
    <w:rsid w:val="00224B08"/>
    <w:rsid w:val="002250DA"/>
    <w:rsid w:val="0022528A"/>
    <w:rsid w:val="002257FD"/>
    <w:rsid w:val="00225A2B"/>
    <w:rsid w:val="00227642"/>
    <w:rsid w:val="00230267"/>
    <w:rsid w:val="002302D9"/>
    <w:rsid w:val="00230D6E"/>
    <w:rsid w:val="00231869"/>
    <w:rsid w:val="0023241C"/>
    <w:rsid w:val="0023316C"/>
    <w:rsid w:val="00233941"/>
    <w:rsid w:val="00233D19"/>
    <w:rsid w:val="002342E7"/>
    <w:rsid w:val="0023470A"/>
    <w:rsid w:val="002358E6"/>
    <w:rsid w:val="002360F9"/>
    <w:rsid w:val="0023746C"/>
    <w:rsid w:val="00240D62"/>
    <w:rsid w:val="00240F44"/>
    <w:rsid w:val="00240F58"/>
    <w:rsid w:val="002415ED"/>
    <w:rsid w:val="0024264B"/>
    <w:rsid w:val="0024279A"/>
    <w:rsid w:val="002435EA"/>
    <w:rsid w:val="00245643"/>
    <w:rsid w:val="00245AAF"/>
    <w:rsid w:val="00246691"/>
    <w:rsid w:val="00246C92"/>
    <w:rsid w:val="00246EE6"/>
    <w:rsid w:val="0025051E"/>
    <w:rsid w:val="002507C7"/>
    <w:rsid w:val="00251A16"/>
    <w:rsid w:val="00252AD6"/>
    <w:rsid w:val="00253FC8"/>
    <w:rsid w:val="00254202"/>
    <w:rsid w:val="002542B5"/>
    <w:rsid w:val="00255490"/>
    <w:rsid w:val="0025585A"/>
    <w:rsid w:val="00256CB2"/>
    <w:rsid w:val="00257C0B"/>
    <w:rsid w:val="00261BA5"/>
    <w:rsid w:val="002627CE"/>
    <w:rsid w:val="00262BA5"/>
    <w:rsid w:val="00262F1D"/>
    <w:rsid w:val="00263733"/>
    <w:rsid w:val="00263BF2"/>
    <w:rsid w:val="0026444A"/>
    <w:rsid w:val="00264F71"/>
    <w:rsid w:val="002660A7"/>
    <w:rsid w:val="0026668B"/>
    <w:rsid w:val="00266C48"/>
    <w:rsid w:val="0026773C"/>
    <w:rsid w:val="00270547"/>
    <w:rsid w:val="00270BC1"/>
    <w:rsid w:val="0027112D"/>
    <w:rsid w:val="00271192"/>
    <w:rsid w:val="00271467"/>
    <w:rsid w:val="002735D6"/>
    <w:rsid w:val="00273CC5"/>
    <w:rsid w:val="0027414A"/>
    <w:rsid w:val="00274CBA"/>
    <w:rsid w:val="00274F8B"/>
    <w:rsid w:val="00275050"/>
    <w:rsid w:val="0027509B"/>
    <w:rsid w:val="00275EC9"/>
    <w:rsid w:val="0028095B"/>
    <w:rsid w:val="002814BA"/>
    <w:rsid w:val="00281809"/>
    <w:rsid w:val="00281918"/>
    <w:rsid w:val="00281CF6"/>
    <w:rsid w:val="00281DDE"/>
    <w:rsid w:val="00281E79"/>
    <w:rsid w:val="0028576F"/>
    <w:rsid w:val="002871C1"/>
    <w:rsid w:val="0028758C"/>
    <w:rsid w:val="00287B22"/>
    <w:rsid w:val="002910FD"/>
    <w:rsid w:val="00291428"/>
    <w:rsid w:val="00291EA6"/>
    <w:rsid w:val="00292C92"/>
    <w:rsid w:val="00293678"/>
    <w:rsid w:val="00294517"/>
    <w:rsid w:val="0029472B"/>
    <w:rsid w:val="00294A99"/>
    <w:rsid w:val="00294D1D"/>
    <w:rsid w:val="00295A83"/>
    <w:rsid w:val="002A009D"/>
    <w:rsid w:val="002A038A"/>
    <w:rsid w:val="002A1F26"/>
    <w:rsid w:val="002A47BC"/>
    <w:rsid w:val="002A544C"/>
    <w:rsid w:val="002A630B"/>
    <w:rsid w:val="002A6319"/>
    <w:rsid w:val="002A75ED"/>
    <w:rsid w:val="002A7A41"/>
    <w:rsid w:val="002B01A8"/>
    <w:rsid w:val="002B1990"/>
    <w:rsid w:val="002B2BAF"/>
    <w:rsid w:val="002B32DA"/>
    <w:rsid w:val="002B48AB"/>
    <w:rsid w:val="002B51F2"/>
    <w:rsid w:val="002B6BF4"/>
    <w:rsid w:val="002B6D51"/>
    <w:rsid w:val="002B70E0"/>
    <w:rsid w:val="002B73F2"/>
    <w:rsid w:val="002C098B"/>
    <w:rsid w:val="002C1B08"/>
    <w:rsid w:val="002C2A51"/>
    <w:rsid w:val="002C3794"/>
    <w:rsid w:val="002C3E7C"/>
    <w:rsid w:val="002C451C"/>
    <w:rsid w:val="002D0A8E"/>
    <w:rsid w:val="002D0B43"/>
    <w:rsid w:val="002D1EB2"/>
    <w:rsid w:val="002D1FCA"/>
    <w:rsid w:val="002D2E22"/>
    <w:rsid w:val="002D345E"/>
    <w:rsid w:val="002D36C1"/>
    <w:rsid w:val="002D3DD0"/>
    <w:rsid w:val="002D6BEE"/>
    <w:rsid w:val="002E04FC"/>
    <w:rsid w:val="002E05CB"/>
    <w:rsid w:val="002E07B6"/>
    <w:rsid w:val="002E11BE"/>
    <w:rsid w:val="002E298D"/>
    <w:rsid w:val="002E29C4"/>
    <w:rsid w:val="002E2CD9"/>
    <w:rsid w:val="002E2EAA"/>
    <w:rsid w:val="002E3CF2"/>
    <w:rsid w:val="002E4387"/>
    <w:rsid w:val="002E48F8"/>
    <w:rsid w:val="002E4ADF"/>
    <w:rsid w:val="002E4E3B"/>
    <w:rsid w:val="002E5437"/>
    <w:rsid w:val="002E6BAC"/>
    <w:rsid w:val="002E6EDA"/>
    <w:rsid w:val="002E7CAA"/>
    <w:rsid w:val="002F0D9D"/>
    <w:rsid w:val="002F0ED4"/>
    <w:rsid w:val="002F1DA1"/>
    <w:rsid w:val="002F3684"/>
    <w:rsid w:val="002F4347"/>
    <w:rsid w:val="002F4D24"/>
    <w:rsid w:val="002F52C9"/>
    <w:rsid w:val="002F57F8"/>
    <w:rsid w:val="002F5946"/>
    <w:rsid w:val="002F6529"/>
    <w:rsid w:val="002F6D49"/>
    <w:rsid w:val="002F770D"/>
    <w:rsid w:val="002F7928"/>
    <w:rsid w:val="002F7A33"/>
    <w:rsid w:val="003001F6"/>
    <w:rsid w:val="003007E4"/>
    <w:rsid w:val="0030153C"/>
    <w:rsid w:val="0030177C"/>
    <w:rsid w:val="003025C1"/>
    <w:rsid w:val="00303352"/>
    <w:rsid w:val="00303480"/>
    <w:rsid w:val="0030410A"/>
    <w:rsid w:val="003054DE"/>
    <w:rsid w:val="00307066"/>
    <w:rsid w:val="00307CF1"/>
    <w:rsid w:val="00310648"/>
    <w:rsid w:val="00310C41"/>
    <w:rsid w:val="00310CF7"/>
    <w:rsid w:val="00311D0C"/>
    <w:rsid w:val="0031459D"/>
    <w:rsid w:val="00315021"/>
    <w:rsid w:val="00315723"/>
    <w:rsid w:val="00315B59"/>
    <w:rsid w:val="00316061"/>
    <w:rsid w:val="003162C7"/>
    <w:rsid w:val="00317375"/>
    <w:rsid w:val="00317551"/>
    <w:rsid w:val="00317E0D"/>
    <w:rsid w:val="00320E60"/>
    <w:rsid w:val="0032104D"/>
    <w:rsid w:val="003211C9"/>
    <w:rsid w:val="003211CF"/>
    <w:rsid w:val="0032156D"/>
    <w:rsid w:val="00321AA1"/>
    <w:rsid w:val="00321C52"/>
    <w:rsid w:val="00322765"/>
    <w:rsid w:val="00322FC7"/>
    <w:rsid w:val="00323039"/>
    <w:rsid w:val="003244EE"/>
    <w:rsid w:val="00324E83"/>
    <w:rsid w:val="00325521"/>
    <w:rsid w:val="00325FB7"/>
    <w:rsid w:val="00325FFA"/>
    <w:rsid w:val="00326405"/>
    <w:rsid w:val="00331308"/>
    <w:rsid w:val="003313E2"/>
    <w:rsid w:val="00332CC0"/>
    <w:rsid w:val="00332E9D"/>
    <w:rsid w:val="0033421E"/>
    <w:rsid w:val="00336687"/>
    <w:rsid w:val="00337837"/>
    <w:rsid w:val="003400EF"/>
    <w:rsid w:val="00340128"/>
    <w:rsid w:val="003409E1"/>
    <w:rsid w:val="00340A41"/>
    <w:rsid w:val="00341174"/>
    <w:rsid w:val="00341702"/>
    <w:rsid w:val="0034286C"/>
    <w:rsid w:val="00342B83"/>
    <w:rsid w:val="0034404A"/>
    <w:rsid w:val="00344507"/>
    <w:rsid w:val="00344961"/>
    <w:rsid w:val="00344F1A"/>
    <w:rsid w:val="00345D30"/>
    <w:rsid w:val="00346364"/>
    <w:rsid w:val="00346913"/>
    <w:rsid w:val="003469F7"/>
    <w:rsid w:val="003476DB"/>
    <w:rsid w:val="00350852"/>
    <w:rsid w:val="00351005"/>
    <w:rsid w:val="00351BA1"/>
    <w:rsid w:val="0035542E"/>
    <w:rsid w:val="00355CB1"/>
    <w:rsid w:val="003568D2"/>
    <w:rsid w:val="00356AEA"/>
    <w:rsid w:val="00357308"/>
    <w:rsid w:val="00357781"/>
    <w:rsid w:val="00360238"/>
    <w:rsid w:val="00360EBF"/>
    <w:rsid w:val="00360F6C"/>
    <w:rsid w:val="003618FD"/>
    <w:rsid w:val="0036340B"/>
    <w:rsid w:val="0036374F"/>
    <w:rsid w:val="00363D4F"/>
    <w:rsid w:val="003644D8"/>
    <w:rsid w:val="0036493E"/>
    <w:rsid w:val="003650E7"/>
    <w:rsid w:val="0036598B"/>
    <w:rsid w:val="00366A7D"/>
    <w:rsid w:val="00366C40"/>
    <w:rsid w:val="00367635"/>
    <w:rsid w:val="00367BDB"/>
    <w:rsid w:val="00367FE0"/>
    <w:rsid w:val="00370515"/>
    <w:rsid w:val="00370703"/>
    <w:rsid w:val="00372A34"/>
    <w:rsid w:val="00373A73"/>
    <w:rsid w:val="00374043"/>
    <w:rsid w:val="00374977"/>
    <w:rsid w:val="00374B8E"/>
    <w:rsid w:val="00374DFD"/>
    <w:rsid w:val="003752C9"/>
    <w:rsid w:val="003755C4"/>
    <w:rsid w:val="00375AE1"/>
    <w:rsid w:val="003762B3"/>
    <w:rsid w:val="0037707C"/>
    <w:rsid w:val="00380886"/>
    <w:rsid w:val="00380F3D"/>
    <w:rsid w:val="00381F89"/>
    <w:rsid w:val="00382FE0"/>
    <w:rsid w:val="00383621"/>
    <w:rsid w:val="00383CCF"/>
    <w:rsid w:val="00385559"/>
    <w:rsid w:val="00385D5F"/>
    <w:rsid w:val="00386ABE"/>
    <w:rsid w:val="00386D85"/>
    <w:rsid w:val="00386F5C"/>
    <w:rsid w:val="00387440"/>
    <w:rsid w:val="00390AC8"/>
    <w:rsid w:val="00392F1D"/>
    <w:rsid w:val="003932C7"/>
    <w:rsid w:val="00393334"/>
    <w:rsid w:val="003946E3"/>
    <w:rsid w:val="00395C82"/>
    <w:rsid w:val="00395CE8"/>
    <w:rsid w:val="00395F42"/>
    <w:rsid w:val="0039638B"/>
    <w:rsid w:val="00396825"/>
    <w:rsid w:val="00396B7A"/>
    <w:rsid w:val="003A195A"/>
    <w:rsid w:val="003A1B6E"/>
    <w:rsid w:val="003A1E4F"/>
    <w:rsid w:val="003A329F"/>
    <w:rsid w:val="003A3E31"/>
    <w:rsid w:val="003A55C2"/>
    <w:rsid w:val="003A56F4"/>
    <w:rsid w:val="003A66E4"/>
    <w:rsid w:val="003A75ED"/>
    <w:rsid w:val="003B0083"/>
    <w:rsid w:val="003B0F7B"/>
    <w:rsid w:val="003B1614"/>
    <w:rsid w:val="003B224E"/>
    <w:rsid w:val="003B2303"/>
    <w:rsid w:val="003B28F3"/>
    <w:rsid w:val="003B340C"/>
    <w:rsid w:val="003B4C7B"/>
    <w:rsid w:val="003B50B1"/>
    <w:rsid w:val="003B7CDB"/>
    <w:rsid w:val="003C0896"/>
    <w:rsid w:val="003C0CFC"/>
    <w:rsid w:val="003C20BA"/>
    <w:rsid w:val="003C227F"/>
    <w:rsid w:val="003C24F4"/>
    <w:rsid w:val="003C2DA4"/>
    <w:rsid w:val="003C3F23"/>
    <w:rsid w:val="003C4227"/>
    <w:rsid w:val="003C5B46"/>
    <w:rsid w:val="003C66CC"/>
    <w:rsid w:val="003C6804"/>
    <w:rsid w:val="003C681F"/>
    <w:rsid w:val="003C7BE9"/>
    <w:rsid w:val="003C7C12"/>
    <w:rsid w:val="003D043C"/>
    <w:rsid w:val="003D07A2"/>
    <w:rsid w:val="003D0A4F"/>
    <w:rsid w:val="003D3F9F"/>
    <w:rsid w:val="003D4BA8"/>
    <w:rsid w:val="003D5C10"/>
    <w:rsid w:val="003D5F53"/>
    <w:rsid w:val="003D774C"/>
    <w:rsid w:val="003D7C18"/>
    <w:rsid w:val="003E078C"/>
    <w:rsid w:val="003E0A64"/>
    <w:rsid w:val="003E2567"/>
    <w:rsid w:val="003E3A9E"/>
    <w:rsid w:val="003E3CA8"/>
    <w:rsid w:val="003E518B"/>
    <w:rsid w:val="003E5F39"/>
    <w:rsid w:val="003E6209"/>
    <w:rsid w:val="003E6836"/>
    <w:rsid w:val="003E7286"/>
    <w:rsid w:val="003E761A"/>
    <w:rsid w:val="003E765E"/>
    <w:rsid w:val="003F021C"/>
    <w:rsid w:val="003F1F83"/>
    <w:rsid w:val="003F20C9"/>
    <w:rsid w:val="003F2E2F"/>
    <w:rsid w:val="003F40C1"/>
    <w:rsid w:val="003F4345"/>
    <w:rsid w:val="003F43C2"/>
    <w:rsid w:val="003F4FE9"/>
    <w:rsid w:val="003F52C0"/>
    <w:rsid w:val="003F591A"/>
    <w:rsid w:val="003F796E"/>
    <w:rsid w:val="00400F15"/>
    <w:rsid w:val="00400FCA"/>
    <w:rsid w:val="00401326"/>
    <w:rsid w:val="004020A0"/>
    <w:rsid w:val="004024C6"/>
    <w:rsid w:val="004024CD"/>
    <w:rsid w:val="004030DD"/>
    <w:rsid w:val="0040393E"/>
    <w:rsid w:val="004055D1"/>
    <w:rsid w:val="004056EC"/>
    <w:rsid w:val="00405E69"/>
    <w:rsid w:val="0040614B"/>
    <w:rsid w:val="00406A38"/>
    <w:rsid w:val="004101D7"/>
    <w:rsid w:val="00411933"/>
    <w:rsid w:val="00411ADE"/>
    <w:rsid w:val="0041216E"/>
    <w:rsid w:val="00412401"/>
    <w:rsid w:val="00413504"/>
    <w:rsid w:val="00414DD6"/>
    <w:rsid w:val="004158F3"/>
    <w:rsid w:val="00415D4C"/>
    <w:rsid w:val="004166C8"/>
    <w:rsid w:val="004167B0"/>
    <w:rsid w:val="00416D10"/>
    <w:rsid w:val="00420480"/>
    <w:rsid w:val="004205E6"/>
    <w:rsid w:val="004206E0"/>
    <w:rsid w:val="004219DB"/>
    <w:rsid w:val="00421E5D"/>
    <w:rsid w:val="00422C1A"/>
    <w:rsid w:val="00423476"/>
    <w:rsid w:val="0042389B"/>
    <w:rsid w:val="00424A19"/>
    <w:rsid w:val="00425743"/>
    <w:rsid w:val="004265EA"/>
    <w:rsid w:val="00426D33"/>
    <w:rsid w:val="004271EB"/>
    <w:rsid w:val="004305F2"/>
    <w:rsid w:val="00430778"/>
    <w:rsid w:val="0043227A"/>
    <w:rsid w:val="004328DC"/>
    <w:rsid w:val="00432F7F"/>
    <w:rsid w:val="004333DA"/>
    <w:rsid w:val="00441095"/>
    <w:rsid w:val="00441B22"/>
    <w:rsid w:val="00441BF7"/>
    <w:rsid w:val="00442A6E"/>
    <w:rsid w:val="00442C38"/>
    <w:rsid w:val="004432CF"/>
    <w:rsid w:val="00444864"/>
    <w:rsid w:val="00444DE3"/>
    <w:rsid w:val="00445983"/>
    <w:rsid w:val="00446044"/>
    <w:rsid w:val="004462FE"/>
    <w:rsid w:val="0044690E"/>
    <w:rsid w:val="0044722A"/>
    <w:rsid w:val="00450C77"/>
    <w:rsid w:val="004511AA"/>
    <w:rsid w:val="004512B5"/>
    <w:rsid w:val="00451D93"/>
    <w:rsid w:val="0045345D"/>
    <w:rsid w:val="004534ED"/>
    <w:rsid w:val="00453E2A"/>
    <w:rsid w:val="004540C4"/>
    <w:rsid w:val="00454198"/>
    <w:rsid w:val="0045451C"/>
    <w:rsid w:val="00455895"/>
    <w:rsid w:val="0045616E"/>
    <w:rsid w:val="00457281"/>
    <w:rsid w:val="004576AA"/>
    <w:rsid w:val="0045798C"/>
    <w:rsid w:val="00457CD1"/>
    <w:rsid w:val="00460702"/>
    <w:rsid w:val="00461DF2"/>
    <w:rsid w:val="00464934"/>
    <w:rsid w:val="00464CD1"/>
    <w:rsid w:val="0046513C"/>
    <w:rsid w:val="00465616"/>
    <w:rsid w:val="004661FB"/>
    <w:rsid w:val="00466DC3"/>
    <w:rsid w:val="0046733E"/>
    <w:rsid w:val="0046794F"/>
    <w:rsid w:val="0047091C"/>
    <w:rsid w:val="004715D1"/>
    <w:rsid w:val="00471BB7"/>
    <w:rsid w:val="00472478"/>
    <w:rsid w:val="00472CE5"/>
    <w:rsid w:val="00472ECD"/>
    <w:rsid w:val="00473B21"/>
    <w:rsid w:val="00473BEF"/>
    <w:rsid w:val="00474C6E"/>
    <w:rsid w:val="004764D0"/>
    <w:rsid w:val="00477844"/>
    <w:rsid w:val="004803AE"/>
    <w:rsid w:val="00480B27"/>
    <w:rsid w:val="004825FA"/>
    <w:rsid w:val="0048296F"/>
    <w:rsid w:val="00482C25"/>
    <w:rsid w:val="00483EC9"/>
    <w:rsid w:val="00486043"/>
    <w:rsid w:val="00486637"/>
    <w:rsid w:val="00486CC4"/>
    <w:rsid w:val="004879A6"/>
    <w:rsid w:val="004903B3"/>
    <w:rsid w:val="00491855"/>
    <w:rsid w:val="00491E54"/>
    <w:rsid w:val="00494A6A"/>
    <w:rsid w:val="00495C61"/>
    <w:rsid w:val="0049739C"/>
    <w:rsid w:val="004A0895"/>
    <w:rsid w:val="004A2489"/>
    <w:rsid w:val="004A279A"/>
    <w:rsid w:val="004A27E4"/>
    <w:rsid w:val="004A281F"/>
    <w:rsid w:val="004A2AC9"/>
    <w:rsid w:val="004A3B59"/>
    <w:rsid w:val="004A4384"/>
    <w:rsid w:val="004A536A"/>
    <w:rsid w:val="004A6C9C"/>
    <w:rsid w:val="004A6DAC"/>
    <w:rsid w:val="004A739D"/>
    <w:rsid w:val="004B1433"/>
    <w:rsid w:val="004B1817"/>
    <w:rsid w:val="004B2564"/>
    <w:rsid w:val="004B3590"/>
    <w:rsid w:val="004B3DDF"/>
    <w:rsid w:val="004B4550"/>
    <w:rsid w:val="004B4C14"/>
    <w:rsid w:val="004B57ED"/>
    <w:rsid w:val="004B6218"/>
    <w:rsid w:val="004B6399"/>
    <w:rsid w:val="004B63E0"/>
    <w:rsid w:val="004B6E0B"/>
    <w:rsid w:val="004C0061"/>
    <w:rsid w:val="004C041F"/>
    <w:rsid w:val="004C1306"/>
    <w:rsid w:val="004C166A"/>
    <w:rsid w:val="004C2463"/>
    <w:rsid w:val="004C2972"/>
    <w:rsid w:val="004C3B65"/>
    <w:rsid w:val="004C3B84"/>
    <w:rsid w:val="004C4EEE"/>
    <w:rsid w:val="004C4F61"/>
    <w:rsid w:val="004C539E"/>
    <w:rsid w:val="004C6729"/>
    <w:rsid w:val="004C7F30"/>
    <w:rsid w:val="004D0135"/>
    <w:rsid w:val="004D0180"/>
    <w:rsid w:val="004D0FD9"/>
    <w:rsid w:val="004D1905"/>
    <w:rsid w:val="004D216F"/>
    <w:rsid w:val="004D2226"/>
    <w:rsid w:val="004D2317"/>
    <w:rsid w:val="004D364A"/>
    <w:rsid w:val="004D36CD"/>
    <w:rsid w:val="004D38B1"/>
    <w:rsid w:val="004D3E2B"/>
    <w:rsid w:val="004D3E38"/>
    <w:rsid w:val="004D44EA"/>
    <w:rsid w:val="004D50F4"/>
    <w:rsid w:val="004D7E91"/>
    <w:rsid w:val="004E0985"/>
    <w:rsid w:val="004E192C"/>
    <w:rsid w:val="004E3039"/>
    <w:rsid w:val="004E3FCF"/>
    <w:rsid w:val="004E45EA"/>
    <w:rsid w:val="004E4F16"/>
    <w:rsid w:val="004E509E"/>
    <w:rsid w:val="004E612D"/>
    <w:rsid w:val="004E6316"/>
    <w:rsid w:val="004E6453"/>
    <w:rsid w:val="004E68F9"/>
    <w:rsid w:val="004E6966"/>
    <w:rsid w:val="004E7886"/>
    <w:rsid w:val="004E7E2C"/>
    <w:rsid w:val="004F0560"/>
    <w:rsid w:val="004F06DD"/>
    <w:rsid w:val="004F0FA1"/>
    <w:rsid w:val="004F13C1"/>
    <w:rsid w:val="004F1A4D"/>
    <w:rsid w:val="004F23DA"/>
    <w:rsid w:val="004F2BF8"/>
    <w:rsid w:val="004F3F2C"/>
    <w:rsid w:val="004F3F34"/>
    <w:rsid w:val="004F5DFA"/>
    <w:rsid w:val="004F67AB"/>
    <w:rsid w:val="004F6858"/>
    <w:rsid w:val="004F68CE"/>
    <w:rsid w:val="004F6CD1"/>
    <w:rsid w:val="004F6D5C"/>
    <w:rsid w:val="004F6F3F"/>
    <w:rsid w:val="004F7099"/>
    <w:rsid w:val="004F78F2"/>
    <w:rsid w:val="00500409"/>
    <w:rsid w:val="00501762"/>
    <w:rsid w:val="005019D0"/>
    <w:rsid w:val="00502784"/>
    <w:rsid w:val="00503DD6"/>
    <w:rsid w:val="00505138"/>
    <w:rsid w:val="00507A8F"/>
    <w:rsid w:val="00507D95"/>
    <w:rsid w:val="00510389"/>
    <w:rsid w:val="005105CD"/>
    <w:rsid w:val="00510C3A"/>
    <w:rsid w:val="00510E85"/>
    <w:rsid w:val="00511206"/>
    <w:rsid w:val="00511CD6"/>
    <w:rsid w:val="00512591"/>
    <w:rsid w:val="00512631"/>
    <w:rsid w:val="0051280F"/>
    <w:rsid w:val="005128CD"/>
    <w:rsid w:val="00513B8D"/>
    <w:rsid w:val="00513D94"/>
    <w:rsid w:val="00513E36"/>
    <w:rsid w:val="005142F9"/>
    <w:rsid w:val="005147EE"/>
    <w:rsid w:val="005150C5"/>
    <w:rsid w:val="00515878"/>
    <w:rsid w:val="00516647"/>
    <w:rsid w:val="00516DC3"/>
    <w:rsid w:val="00517214"/>
    <w:rsid w:val="00517445"/>
    <w:rsid w:val="00517D4D"/>
    <w:rsid w:val="0052008E"/>
    <w:rsid w:val="00520C80"/>
    <w:rsid w:val="00520C91"/>
    <w:rsid w:val="00520EF8"/>
    <w:rsid w:val="005219FB"/>
    <w:rsid w:val="00522251"/>
    <w:rsid w:val="00523A35"/>
    <w:rsid w:val="00524547"/>
    <w:rsid w:val="00525E52"/>
    <w:rsid w:val="00526196"/>
    <w:rsid w:val="0052771C"/>
    <w:rsid w:val="00530CB2"/>
    <w:rsid w:val="005317BB"/>
    <w:rsid w:val="00531D25"/>
    <w:rsid w:val="00532123"/>
    <w:rsid w:val="0053250B"/>
    <w:rsid w:val="00532A04"/>
    <w:rsid w:val="00533B1D"/>
    <w:rsid w:val="00534673"/>
    <w:rsid w:val="00534B0D"/>
    <w:rsid w:val="00534C45"/>
    <w:rsid w:val="00537395"/>
    <w:rsid w:val="00540635"/>
    <w:rsid w:val="005409EB"/>
    <w:rsid w:val="00541470"/>
    <w:rsid w:val="00542830"/>
    <w:rsid w:val="00542C9A"/>
    <w:rsid w:val="00542D83"/>
    <w:rsid w:val="0054534B"/>
    <w:rsid w:val="005454B8"/>
    <w:rsid w:val="0054599D"/>
    <w:rsid w:val="00546050"/>
    <w:rsid w:val="00546DB8"/>
    <w:rsid w:val="00546FCA"/>
    <w:rsid w:val="0054788B"/>
    <w:rsid w:val="00547DAF"/>
    <w:rsid w:val="00550123"/>
    <w:rsid w:val="005501F1"/>
    <w:rsid w:val="0055038C"/>
    <w:rsid w:val="00550BDA"/>
    <w:rsid w:val="00553487"/>
    <w:rsid w:val="00553EA0"/>
    <w:rsid w:val="00554555"/>
    <w:rsid w:val="005548B5"/>
    <w:rsid w:val="00554F91"/>
    <w:rsid w:val="00556C55"/>
    <w:rsid w:val="005606A2"/>
    <w:rsid w:val="005616F3"/>
    <w:rsid w:val="005623EB"/>
    <w:rsid w:val="00562BFC"/>
    <w:rsid w:val="00563156"/>
    <w:rsid w:val="005634E6"/>
    <w:rsid w:val="00563756"/>
    <w:rsid w:val="00563CC2"/>
    <w:rsid w:val="00564B6B"/>
    <w:rsid w:val="00564C34"/>
    <w:rsid w:val="00564D7D"/>
    <w:rsid w:val="00565517"/>
    <w:rsid w:val="00565DF4"/>
    <w:rsid w:val="00566807"/>
    <w:rsid w:val="005677F6"/>
    <w:rsid w:val="0056784D"/>
    <w:rsid w:val="00567B61"/>
    <w:rsid w:val="00570449"/>
    <w:rsid w:val="005704EA"/>
    <w:rsid w:val="0057139C"/>
    <w:rsid w:val="0057230E"/>
    <w:rsid w:val="005731CF"/>
    <w:rsid w:val="005747CF"/>
    <w:rsid w:val="005748D4"/>
    <w:rsid w:val="00575300"/>
    <w:rsid w:val="00575433"/>
    <w:rsid w:val="005756D4"/>
    <w:rsid w:val="00575ECA"/>
    <w:rsid w:val="00577840"/>
    <w:rsid w:val="00577C57"/>
    <w:rsid w:val="00577CF0"/>
    <w:rsid w:val="00580671"/>
    <w:rsid w:val="00580CE4"/>
    <w:rsid w:val="00580D0F"/>
    <w:rsid w:val="00581043"/>
    <w:rsid w:val="0058150B"/>
    <w:rsid w:val="00583787"/>
    <w:rsid w:val="005841EB"/>
    <w:rsid w:val="005849CF"/>
    <w:rsid w:val="00584D65"/>
    <w:rsid w:val="00585843"/>
    <w:rsid w:val="00586A9F"/>
    <w:rsid w:val="00590011"/>
    <w:rsid w:val="0059092A"/>
    <w:rsid w:val="0059220B"/>
    <w:rsid w:val="0059269A"/>
    <w:rsid w:val="00592B19"/>
    <w:rsid w:val="0059399E"/>
    <w:rsid w:val="00594171"/>
    <w:rsid w:val="00594DB7"/>
    <w:rsid w:val="00595436"/>
    <w:rsid w:val="00596699"/>
    <w:rsid w:val="005969B4"/>
    <w:rsid w:val="00596FB8"/>
    <w:rsid w:val="00597711"/>
    <w:rsid w:val="005A010C"/>
    <w:rsid w:val="005A1119"/>
    <w:rsid w:val="005A1912"/>
    <w:rsid w:val="005A234E"/>
    <w:rsid w:val="005A23E5"/>
    <w:rsid w:val="005A2748"/>
    <w:rsid w:val="005A2811"/>
    <w:rsid w:val="005A2998"/>
    <w:rsid w:val="005A33D6"/>
    <w:rsid w:val="005A3F06"/>
    <w:rsid w:val="005A46F2"/>
    <w:rsid w:val="005A5973"/>
    <w:rsid w:val="005A5EA4"/>
    <w:rsid w:val="005A5EC2"/>
    <w:rsid w:val="005A6B86"/>
    <w:rsid w:val="005A7026"/>
    <w:rsid w:val="005A738A"/>
    <w:rsid w:val="005A744B"/>
    <w:rsid w:val="005B0A4D"/>
    <w:rsid w:val="005B0D81"/>
    <w:rsid w:val="005B0E50"/>
    <w:rsid w:val="005B0EDF"/>
    <w:rsid w:val="005B1958"/>
    <w:rsid w:val="005B1A4B"/>
    <w:rsid w:val="005B2073"/>
    <w:rsid w:val="005B26AA"/>
    <w:rsid w:val="005B2EF0"/>
    <w:rsid w:val="005B4772"/>
    <w:rsid w:val="005B4CD5"/>
    <w:rsid w:val="005B4DF5"/>
    <w:rsid w:val="005B51CA"/>
    <w:rsid w:val="005B5320"/>
    <w:rsid w:val="005B5E67"/>
    <w:rsid w:val="005B6222"/>
    <w:rsid w:val="005B7576"/>
    <w:rsid w:val="005B75C0"/>
    <w:rsid w:val="005B7B60"/>
    <w:rsid w:val="005C0FE9"/>
    <w:rsid w:val="005C2070"/>
    <w:rsid w:val="005C21F3"/>
    <w:rsid w:val="005C4B3E"/>
    <w:rsid w:val="005C4DC5"/>
    <w:rsid w:val="005C6340"/>
    <w:rsid w:val="005C683E"/>
    <w:rsid w:val="005C7014"/>
    <w:rsid w:val="005D0266"/>
    <w:rsid w:val="005D029B"/>
    <w:rsid w:val="005D03E7"/>
    <w:rsid w:val="005D0BEE"/>
    <w:rsid w:val="005D0E84"/>
    <w:rsid w:val="005D1DAB"/>
    <w:rsid w:val="005D1F47"/>
    <w:rsid w:val="005D22D9"/>
    <w:rsid w:val="005D4664"/>
    <w:rsid w:val="005D5274"/>
    <w:rsid w:val="005D702E"/>
    <w:rsid w:val="005D7073"/>
    <w:rsid w:val="005D71A1"/>
    <w:rsid w:val="005D7427"/>
    <w:rsid w:val="005D7750"/>
    <w:rsid w:val="005E0891"/>
    <w:rsid w:val="005E1BFF"/>
    <w:rsid w:val="005E21C0"/>
    <w:rsid w:val="005E21E7"/>
    <w:rsid w:val="005E2EBA"/>
    <w:rsid w:val="005E41AC"/>
    <w:rsid w:val="005E431C"/>
    <w:rsid w:val="005E48DE"/>
    <w:rsid w:val="005E5684"/>
    <w:rsid w:val="005E6293"/>
    <w:rsid w:val="005E64F2"/>
    <w:rsid w:val="005E669A"/>
    <w:rsid w:val="005E7539"/>
    <w:rsid w:val="005F009C"/>
    <w:rsid w:val="005F087F"/>
    <w:rsid w:val="005F0C08"/>
    <w:rsid w:val="005F1879"/>
    <w:rsid w:val="005F1D81"/>
    <w:rsid w:val="005F21BD"/>
    <w:rsid w:val="005F2C11"/>
    <w:rsid w:val="005F2FFB"/>
    <w:rsid w:val="005F396F"/>
    <w:rsid w:val="005F3FC2"/>
    <w:rsid w:val="005F4E04"/>
    <w:rsid w:val="00600726"/>
    <w:rsid w:val="006009DE"/>
    <w:rsid w:val="006010E9"/>
    <w:rsid w:val="006018F0"/>
    <w:rsid w:val="00602331"/>
    <w:rsid w:val="006028B9"/>
    <w:rsid w:val="00602E91"/>
    <w:rsid w:val="006070B4"/>
    <w:rsid w:val="00607684"/>
    <w:rsid w:val="00610168"/>
    <w:rsid w:val="0061053E"/>
    <w:rsid w:val="00611815"/>
    <w:rsid w:val="00612C4E"/>
    <w:rsid w:val="00612CDA"/>
    <w:rsid w:val="00613C17"/>
    <w:rsid w:val="00613D21"/>
    <w:rsid w:val="00613DAC"/>
    <w:rsid w:val="00613FF4"/>
    <w:rsid w:val="0061518D"/>
    <w:rsid w:val="00615BEC"/>
    <w:rsid w:val="00617F8C"/>
    <w:rsid w:val="00617FD2"/>
    <w:rsid w:val="006210B1"/>
    <w:rsid w:val="00621515"/>
    <w:rsid w:val="006223CB"/>
    <w:rsid w:val="0062268F"/>
    <w:rsid w:val="00622CE9"/>
    <w:rsid w:val="0062314D"/>
    <w:rsid w:val="00623276"/>
    <w:rsid w:val="006237B0"/>
    <w:rsid w:val="00624171"/>
    <w:rsid w:val="00625389"/>
    <w:rsid w:val="00625491"/>
    <w:rsid w:val="00626747"/>
    <w:rsid w:val="00626E1C"/>
    <w:rsid w:val="00630344"/>
    <w:rsid w:val="00631E29"/>
    <w:rsid w:val="0063225D"/>
    <w:rsid w:val="00633B14"/>
    <w:rsid w:val="00633F93"/>
    <w:rsid w:val="0063478A"/>
    <w:rsid w:val="00634B86"/>
    <w:rsid w:val="00636157"/>
    <w:rsid w:val="006365EC"/>
    <w:rsid w:val="0063671B"/>
    <w:rsid w:val="00637369"/>
    <w:rsid w:val="006374A3"/>
    <w:rsid w:val="006375AC"/>
    <w:rsid w:val="006405F5"/>
    <w:rsid w:val="00640914"/>
    <w:rsid w:val="0064146D"/>
    <w:rsid w:val="006427B4"/>
    <w:rsid w:val="006429FF"/>
    <w:rsid w:val="00644863"/>
    <w:rsid w:val="006457EF"/>
    <w:rsid w:val="0064793A"/>
    <w:rsid w:val="0065084C"/>
    <w:rsid w:val="0065123A"/>
    <w:rsid w:val="006512FB"/>
    <w:rsid w:val="00651936"/>
    <w:rsid w:val="00652115"/>
    <w:rsid w:val="00652918"/>
    <w:rsid w:val="00653345"/>
    <w:rsid w:val="00653AFB"/>
    <w:rsid w:val="00654E8C"/>
    <w:rsid w:val="00655533"/>
    <w:rsid w:val="00655975"/>
    <w:rsid w:val="006572F6"/>
    <w:rsid w:val="00657862"/>
    <w:rsid w:val="00657BAA"/>
    <w:rsid w:val="006610CA"/>
    <w:rsid w:val="00661991"/>
    <w:rsid w:val="00661D67"/>
    <w:rsid w:val="0066220E"/>
    <w:rsid w:val="00662252"/>
    <w:rsid w:val="0066386B"/>
    <w:rsid w:val="00663D57"/>
    <w:rsid w:val="0066474D"/>
    <w:rsid w:val="00664857"/>
    <w:rsid w:val="00665156"/>
    <w:rsid w:val="00666687"/>
    <w:rsid w:val="00666C8C"/>
    <w:rsid w:val="00667391"/>
    <w:rsid w:val="006679E6"/>
    <w:rsid w:val="00671232"/>
    <w:rsid w:val="00671882"/>
    <w:rsid w:val="0067253E"/>
    <w:rsid w:val="00672E5A"/>
    <w:rsid w:val="0067326F"/>
    <w:rsid w:val="0067332B"/>
    <w:rsid w:val="006733F7"/>
    <w:rsid w:val="00673623"/>
    <w:rsid w:val="00675503"/>
    <w:rsid w:val="00675D2D"/>
    <w:rsid w:val="00676134"/>
    <w:rsid w:val="0067675B"/>
    <w:rsid w:val="00677248"/>
    <w:rsid w:val="00677F7A"/>
    <w:rsid w:val="00681671"/>
    <w:rsid w:val="00682D52"/>
    <w:rsid w:val="00682E31"/>
    <w:rsid w:val="0068325C"/>
    <w:rsid w:val="006834F3"/>
    <w:rsid w:val="00684EFA"/>
    <w:rsid w:val="00684F6E"/>
    <w:rsid w:val="00686DB6"/>
    <w:rsid w:val="00690D2D"/>
    <w:rsid w:val="00690DD9"/>
    <w:rsid w:val="0069298F"/>
    <w:rsid w:val="00692E27"/>
    <w:rsid w:val="00695FF5"/>
    <w:rsid w:val="006972D8"/>
    <w:rsid w:val="006A170D"/>
    <w:rsid w:val="006A1807"/>
    <w:rsid w:val="006A182F"/>
    <w:rsid w:val="006A1B18"/>
    <w:rsid w:val="006A1FF3"/>
    <w:rsid w:val="006A2A82"/>
    <w:rsid w:val="006A2D4A"/>
    <w:rsid w:val="006A31A7"/>
    <w:rsid w:val="006A344F"/>
    <w:rsid w:val="006A41B7"/>
    <w:rsid w:val="006A464B"/>
    <w:rsid w:val="006A5964"/>
    <w:rsid w:val="006A5F73"/>
    <w:rsid w:val="006A7333"/>
    <w:rsid w:val="006B0577"/>
    <w:rsid w:val="006B059E"/>
    <w:rsid w:val="006B2BFB"/>
    <w:rsid w:val="006B317C"/>
    <w:rsid w:val="006B319C"/>
    <w:rsid w:val="006B4A4D"/>
    <w:rsid w:val="006B4EE6"/>
    <w:rsid w:val="006B57CD"/>
    <w:rsid w:val="006B68A6"/>
    <w:rsid w:val="006B69F3"/>
    <w:rsid w:val="006B749A"/>
    <w:rsid w:val="006C0211"/>
    <w:rsid w:val="006C07DB"/>
    <w:rsid w:val="006C0EA0"/>
    <w:rsid w:val="006C13C3"/>
    <w:rsid w:val="006C1433"/>
    <w:rsid w:val="006C171B"/>
    <w:rsid w:val="006C1CC5"/>
    <w:rsid w:val="006C3EF5"/>
    <w:rsid w:val="006C44A6"/>
    <w:rsid w:val="006C5FD8"/>
    <w:rsid w:val="006C6F72"/>
    <w:rsid w:val="006C72A9"/>
    <w:rsid w:val="006C7C3F"/>
    <w:rsid w:val="006D01F4"/>
    <w:rsid w:val="006D24FB"/>
    <w:rsid w:val="006D280F"/>
    <w:rsid w:val="006D3BA7"/>
    <w:rsid w:val="006D6636"/>
    <w:rsid w:val="006D72AB"/>
    <w:rsid w:val="006E0F2C"/>
    <w:rsid w:val="006E22A9"/>
    <w:rsid w:val="006E2635"/>
    <w:rsid w:val="006E3075"/>
    <w:rsid w:val="006E37F6"/>
    <w:rsid w:val="006E38E4"/>
    <w:rsid w:val="006E38FC"/>
    <w:rsid w:val="006E3E98"/>
    <w:rsid w:val="006E470E"/>
    <w:rsid w:val="006E503F"/>
    <w:rsid w:val="006E504D"/>
    <w:rsid w:val="006E636B"/>
    <w:rsid w:val="006E6923"/>
    <w:rsid w:val="006E7DF2"/>
    <w:rsid w:val="006E7EF2"/>
    <w:rsid w:val="006E7F5C"/>
    <w:rsid w:val="006F0AD1"/>
    <w:rsid w:val="006F163D"/>
    <w:rsid w:val="006F1C00"/>
    <w:rsid w:val="006F1C79"/>
    <w:rsid w:val="006F21CE"/>
    <w:rsid w:val="006F5133"/>
    <w:rsid w:val="006F5F7E"/>
    <w:rsid w:val="006F6E6C"/>
    <w:rsid w:val="006F6E87"/>
    <w:rsid w:val="006F7B8F"/>
    <w:rsid w:val="00700622"/>
    <w:rsid w:val="007016CD"/>
    <w:rsid w:val="00701728"/>
    <w:rsid w:val="007021C9"/>
    <w:rsid w:val="00703E51"/>
    <w:rsid w:val="00703ECE"/>
    <w:rsid w:val="007042FD"/>
    <w:rsid w:val="00705F36"/>
    <w:rsid w:val="007063BB"/>
    <w:rsid w:val="007063D2"/>
    <w:rsid w:val="00706689"/>
    <w:rsid w:val="0070742D"/>
    <w:rsid w:val="007076AF"/>
    <w:rsid w:val="0070782C"/>
    <w:rsid w:val="00707945"/>
    <w:rsid w:val="00710B77"/>
    <w:rsid w:val="00710E48"/>
    <w:rsid w:val="00711BC2"/>
    <w:rsid w:val="0071210B"/>
    <w:rsid w:val="00712550"/>
    <w:rsid w:val="00712AFF"/>
    <w:rsid w:val="00712E31"/>
    <w:rsid w:val="00713274"/>
    <w:rsid w:val="00713333"/>
    <w:rsid w:val="0071338E"/>
    <w:rsid w:val="00713EB1"/>
    <w:rsid w:val="007165BF"/>
    <w:rsid w:val="00716606"/>
    <w:rsid w:val="007172F5"/>
    <w:rsid w:val="00717305"/>
    <w:rsid w:val="00717551"/>
    <w:rsid w:val="00717A85"/>
    <w:rsid w:val="00721D64"/>
    <w:rsid w:val="00722535"/>
    <w:rsid w:val="00722A5F"/>
    <w:rsid w:val="007231C8"/>
    <w:rsid w:val="00723C14"/>
    <w:rsid w:val="00723D2A"/>
    <w:rsid w:val="00726086"/>
    <w:rsid w:val="00726E47"/>
    <w:rsid w:val="007273AD"/>
    <w:rsid w:val="0072745F"/>
    <w:rsid w:val="00727596"/>
    <w:rsid w:val="0072775D"/>
    <w:rsid w:val="00727975"/>
    <w:rsid w:val="00727A6D"/>
    <w:rsid w:val="00730CA5"/>
    <w:rsid w:val="0073258E"/>
    <w:rsid w:val="00733472"/>
    <w:rsid w:val="007334F1"/>
    <w:rsid w:val="007337D3"/>
    <w:rsid w:val="00733C5F"/>
    <w:rsid w:val="00734CA1"/>
    <w:rsid w:val="00735279"/>
    <w:rsid w:val="0073622B"/>
    <w:rsid w:val="007363F8"/>
    <w:rsid w:val="00737D9B"/>
    <w:rsid w:val="00740C47"/>
    <w:rsid w:val="00741746"/>
    <w:rsid w:val="007429E8"/>
    <w:rsid w:val="00743527"/>
    <w:rsid w:val="0074464A"/>
    <w:rsid w:val="0074513E"/>
    <w:rsid w:val="00746ABB"/>
    <w:rsid w:val="00746F25"/>
    <w:rsid w:val="00747273"/>
    <w:rsid w:val="007474EC"/>
    <w:rsid w:val="007509D2"/>
    <w:rsid w:val="00750EF0"/>
    <w:rsid w:val="00751292"/>
    <w:rsid w:val="00751B63"/>
    <w:rsid w:val="007530FD"/>
    <w:rsid w:val="00753CF0"/>
    <w:rsid w:val="007543A6"/>
    <w:rsid w:val="00754707"/>
    <w:rsid w:val="00754A16"/>
    <w:rsid w:val="00754ED0"/>
    <w:rsid w:val="00755BC5"/>
    <w:rsid w:val="00760F68"/>
    <w:rsid w:val="00761253"/>
    <w:rsid w:val="00762F6C"/>
    <w:rsid w:val="007632C5"/>
    <w:rsid w:val="00763E90"/>
    <w:rsid w:val="00764FED"/>
    <w:rsid w:val="007653A4"/>
    <w:rsid w:val="007655BE"/>
    <w:rsid w:val="007663C5"/>
    <w:rsid w:val="00766D0B"/>
    <w:rsid w:val="007674A4"/>
    <w:rsid w:val="0076781A"/>
    <w:rsid w:val="00770E0D"/>
    <w:rsid w:val="00770F6F"/>
    <w:rsid w:val="0077123C"/>
    <w:rsid w:val="00771313"/>
    <w:rsid w:val="0077353F"/>
    <w:rsid w:val="007737D0"/>
    <w:rsid w:val="0077392F"/>
    <w:rsid w:val="00773AAC"/>
    <w:rsid w:val="00773E77"/>
    <w:rsid w:val="007742A4"/>
    <w:rsid w:val="00774F5D"/>
    <w:rsid w:val="007750B0"/>
    <w:rsid w:val="00777653"/>
    <w:rsid w:val="00777D43"/>
    <w:rsid w:val="00780C7F"/>
    <w:rsid w:val="0078122E"/>
    <w:rsid w:val="007813AC"/>
    <w:rsid w:val="0078250A"/>
    <w:rsid w:val="0078253A"/>
    <w:rsid w:val="00782ACD"/>
    <w:rsid w:val="00782DDA"/>
    <w:rsid w:val="007833AC"/>
    <w:rsid w:val="007841FE"/>
    <w:rsid w:val="007854CD"/>
    <w:rsid w:val="00785C31"/>
    <w:rsid w:val="00785CB7"/>
    <w:rsid w:val="00790D95"/>
    <w:rsid w:val="00791E11"/>
    <w:rsid w:val="00791E7C"/>
    <w:rsid w:val="007920AF"/>
    <w:rsid w:val="00792A6A"/>
    <w:rsid w:val="007937E1"/>
    <w:rsid w:val="00794705"/>
    <w:rsid w:val="007947B0"/>
    <w:rsid w:val="00794DC4"/>
    <w:rsid w:val="007952E2"/>
    <w:rsid w:val="007958EB"/>
    <w:rsid w:val="0079618D"/>
    <w:rsid w:val="00796327"/>
    <w:rsid w:val="00796333"/>
    <w:rsid w:val="00797E29"/>
    <w:rsid w:val="007A0CE9"/>
    <w:rsid w:val="007A1409"/>
    <w:rsid w:val="007A347F"/>
    <w:rsid w:val="007A4F54"/>
    <w:rsid w:val="007A5992"/>
    <w:rsid w:val="007A5A70"/>
    <w:rsid w:val="007A6145"/>
    <w:rsid w:val="007A6933"/>
    <w:rsid w:val="007A715D"/>
    <w:rsid w:val="007B0C45"/>
    <w:rsid w:val="007B0EA3"/>
    <w:rsid w:val="007B1335"/>
    <w:rsid w:val="007B161B"/>
    <w:rsid w:val="007B5509"/>
    <w:rsid w:val="007B58BE"/>
    <w:rsid w:val="007C0F04"/>
    <w:rsid w:val="007C15EA"/>
    <w:rsid w:val="007C3CA1"/>
    <w:rsid w:val="007C4321"/>
    <w:rsid w:val="007C43B6"/>
    <w:rsid w:val="007C452C"/>
    <w:rsid w:val="007C60B4"/>
    <w:rsid w:val="007C6DF4"/>
    <w:rsid w:val="007C73C3"/>
    <w:rsid w:val="007C7FF1"/>
    <w:rsid w:val="007D04AD"/>
    <w:rsid w:val="007D2226"/>
    <w:rsid w:val="007D41A3"/>
    <w:rsid w:val="007D50CB"/>
    <w:rsid w:val="007D5F3D"/>
    <w:rsid w:val="007D684A"/>
    <w:rsid w:val="007D6D61"/>
    <w:rsid w:val="007D730F"/>
    <w:rsid w:val="007D79F3"/>
    <w:rsid w:val="007E07DB"/>
    <w:rsid w:val="007E2B10"/>
    <w:rsid w:val="007E2F8C"/>
    <w:rsid w:val="007E36A4"/>
    <w:rsid w:val="007E3A8F"/>
    <w:rsid w:val="007E40FE"/>
    <w:rsid w:val="007E497B"/>
    <w:rsid w:val="007E49BF"/>
    <w:rsid w:val="007E4D1E"/>
    <w:rsid w:val="007E770B"/>
    <w:rsid w:val="007E781F"/>
    <w:rsid w:val="007F01F5"/>
    <w:rsid w:val="007F0A23"/>
    <w:rsid w:val="007F0F5C"/>
    <w:rsid w:val="007F432F"/>
    <w:rsid w:val="007F4665"/>
    <w:rsid w:val="007F467B"/>
    <w:rsid w:val="007F4C4C"/>
    <w:rsid w:val="007F5624"/>
    <w:rsid w:val="007F5761"/>
    <w:rsid w:val="007F5F73"/>
    <w:rsid w:val="007F61F3"/>
    <w:rsid w:val="007F6EB4"/>
    <w:rsid w:val="007F6FE3"/>
    <w:rsid w:val="007F713C"/>
    <w:rsid w:val="007F721E"/>
    <w:rsid w:val="007F725C"/>
    <w:rsid w:val="007F7ADF"/>
    <w:rsid w:val="007F7DF8"/>
    <w:rsid w:val="007F7EEC"/>
    <w:rsid w:val="008007C4"/>
    <w:rsid w:val="00800CC3"/>
    <w:rsid w:val="0080122C"/>
    <w:rsid w:val="008037F3"/>
    <w:rsid w:val="00804BA6"/>
    <w:rsid w:val="00805DD5"/>
    <w:rsid w:val="00806DE4"/>
    <w:rsid w:val="00810077"/>
    <w:rsid w:val="008107F5"/>
    <w:rsid w:val="00810B1B"/>
    <w:rsid w:val="00811313"/>
    <w:rsid w:val="00811521"/>
    <w:rsid w:val="008122E8"/>
    <w:rsid w:val="00812847"/>
    <w:rsid w:val="00812A2E"/>
    <w:rsid w:val="00812D7D"/>
    <w:rsid w:val="00812EB2"/>
    <w:rsid w:val="00813029"/>
    <w:rsid w:val="0081505B"/>
    <w:rsid w:val="00815E84"/>
    <w:rsid w:val="008162CD"/>
    <w:rsid w:val="008178C7"/>
    <w:rsid w:val="00820AC0"/>
    <w:rsid w:val="00821B03"/>
    <w:rsid w:val="00821D21"/>
    <w:rsid w:val="00822D79"/>
    <w:rsid w:val="00823849"/>
    <w:rsid w:val="00823BFD"/>
    <w:rsid w:val="0082463C"/>
    <w:rsid w:val="008246EF"/>
    <w:rsid w:val="008249BB"/>
    <w:rsid w:val="00825BD1"/>
    <w:rsid w:val="00826BB8"/>
    <w:rsid w:val="00827DE3"/>
    <w:rsid w:val="00827E87"/>
    <w:rsid w:val="008300AC"/>
    <w:rsid w:val="00830274"/>
    <w:rsid w:val="00830297"/>
    <w:rsid w:val="00830375"/>
    <w:rsid w:val="00830F6F"/>
    <w:rsid w:val="008341CC"/>
    <w:rsid w:val="0083446D"/>
    <w:rsid w:val="00834567"/>
    <w:rsid w:val="0083474A"/>
    <w:rsid w:val="008353CE"/>
    <w:rsid w:val="008356ED"/>
    <w:rsid w:val="00837317"/>
    <w:rsid w:val="00837963"/>
    <w:rsid w:val="00837AC7"/>
    <w:rsid w:val="008403A4"/>
    <w:rsid w:val="008406DA"/>
    <w:rsid w:val="00842015"/>
    <w:rsid w:val="00842416"/>
    <w:rsid w:val="008425D3"/>
    <w:rsid w:val="00842BE3"/>
    <w:rsid w:val="00843076"/>
    <w:rsid w:val="0084427D"/>
    <w:rsid w:val="00845134"/>
    <w:rsid w:val="008452EE"/>
    <w:rsid w:val="0084617F"/>
    <w:rsid w:val="0084629C"/>
    <w:rsid w:val="00846A32"/>
    <w:rsid w:val="00846C11"/>
    <w:rsid w:val="0084721C"/>
    <w:rsid w:val="00847C27"/>
    <w:rsid w:val="00850B71"/>
    <w:rsid w:val="00853018"/>
    <w:rsid w:val="00855F5E"/>
    <w:rsid w:val="0085607D"/>
    <w:rsid w:val="008563EB"/>
    <w:rsid w:val="00856787"/>
    <w:rsid w:val="00860413"/>
    <w:rsid w:val="008617FD"/>
    <w:rsid w:val="0086202C"/>
    <w:rsid w:val="0086236F"/>
    <w:rsid w:val="0086241E"/>
    <w:rsid w:val="0086502E"/>
    <w:rsid w:val="00866557"/>
    <w:rsid w:val="00866582"/>
    <w:rsid w:val="0087028A"/>
    <w:rsid w:val="00870880"/>
    <w:rsid w:val="00870D86"/>
    <w:rsid w:val="0087144E"/>
    <w:rsid w:val="00871C56"/>
    <w:rsid w:val="00871EC5"/>
    <w:rsid w:val="00872792"/>
    <w:rsid w:val="0087286B"/>
    <w:rsid w:val="00873247"/>
    <w:rsid w:val="008746EF"/>
    <w:rsid w:val="008752D8"/>
    <w:rsid w:val="00875631"/>
    <w:rsid w:val="00875DA8"/>
    <w:rsid w:val="00880479"/>
    <w:rsid w:val="008805FF"/>
    <w:rsid w:val="00880A06"/>
    <w:rsid w:val="008830A2"/>
    <w:rsid w:val="00884086"/>
    <w:rsid w:val="00885C95"/>
    <w:rsid w:val="00885CBC"/>
    <w:rsid w:val="00886348"/>
    <w:rsid w:val="008865E2"/>
    <w:rsid w:val="008876DA"/>
    <w:rsid w:val="00887C1A"/>
    <w:rsid w:val="00887D82"/>
    <w:rsid w:val="00887E58"/>
    <w:rsid w:val="00890390"/>
    <w:rsid w:val="00890513"/>
    <w:rsid w:val="008912CC"/>
    <w:rsid w:val="00891DF6"/>
    <w:rsid w:val="008926C7"/>
    <w:rsid w:val="00892A00"/>
    <w:rsid w:val="00892AAC"/>
    <w:rsid w:val="008934BB"/>
    <w:rsid w:val="008935A9"/>
    <w:rsid w:val="00893D17"/>
    <w:rsid w:val="00894803"/>
    <w:rsid w:val="00895277"/>
    <w:rsid w:val="008960C1"/>
    <w:rsid w:val="008A03B6"/>
    <w:rsid w:val="008A1134"/>
    <w:rsid w:val="008A126D"/>
    <w:rsid w:val="008A1367"/>
    <w:rsid w:val="008A2593"/>
    <w:rsid w:val="008A3736"/>
    <w:rsid w:val="008A4813"/>
    <w:rsid w:val="008A4B08"/>
    <w:rsid w:val="008A4B29"/>
    <w:rsid w:val="008A57A5"/>
    <w:rsid w:val="008A635D"/>
    <w:rsid w:val="008A6C38"/>
    <w:rsid w:val="008B0418"/>
    <w:rsid w:val="008B082B"/>
    <w:rsid w:val="008B1E63"/>
    <w:rsid w:val="008B20A7"/>
    <w:rsid w:val="008B28E2"/>
    <w:rsid w:val="008B2C3D"/>
    <w:rsid w:val="008B2E94"/>
    <w:rsid w:val="008B37BE"/>
    <w:rsid w:val="008B522E"/>
    <w:rsid w:val="008B5607"/>
    <w:rsid w:val="008C0087"/>
    <w:rsid w:val="008C141E"/>
    <w:rsid w:val="008C19F9"/>
    <w:rsid w:val="008C1CED"/>
    <w:rsid w:val="008C2808"/>
    <w:rsid w:val="008C29A6"/>
    <w:rsid w:val="008C3042"/>
    <w:rsid w:val="008C337C"/>
    <w:rsid w:val="008C37CE"/>
    <w:rsid w:val="008C41C8"/>
    <w:rsid w:val="008C46DA"/>
    <w:rsid w:val="008C4799"/>
    <w:rsid w:val="008C4BC3"/>
    <w:rsid w:val="008C562E"/>
    <w:rsid w:val="008D005D"/>
    <w:rsid w:val="008D033A"/>
    <w:rsid w:val="008D067B"/>
    <w:rsid w:val="008D162D"/>
    <w:rsid w:val="008D1806"/>
    <w:rsid w:val="008D1E6D"/>
    <w:rsid w:val="008D3B47"/>
    <w:rsid w:val="008D4AA9"/>
    <w:rsid w:val="008D5D34"/>
    <w:rsid w:val="008D708D"/>
    <w:rsid w:val="008D764E"/>
    <w:rsid w:val="008E0FD8"/>
    <w:rsid w:val="008E1005"/>
    <w:rsid w:val="008E1199"/>
    <w:rsid w:val="008E1BC4"/>
    <w:rsid w:val="008E1CB3"/>
    <w:rsid w:val="008E3DE1"/>
    <w:rsid w:val="008E4794"/>
    <w:rsid w:val="008E516A"/>
    <w:rsid w:val="008E68FE"/>
    <w:rsid w:val="008E70B5"/>
    <w:rsid w:val="008F252B"/>
    <w:rsid w:val="008F263C"/>
    <w:rsid w:val="008F295C"/>
    <w:rsid w:val="008F33FF"/>
    <w:rsid w:val="008F4023"/>
    <w:rsid w:val="008F4B47"/>
    <w:rsid w:val="008F4C4C"/>
    <w:rsid w:val="008F4F11"/>
    <w:rsid w:val="00900805"/>
    <w:rsid w:val="00901AD8"/>
    <w:rsid w:val="00901C65"/>
    <w:rsid w:val="0090298E"/>
    <w:rsid w:val="00902FE8"/>
    <w:rsid w:val="009070F3"/>
    <w:rsid w:val="0090730A"/>
    <w:rsid w:val="00907816"/>
    <w:rsid w:val="009078EB"/>
    <w:rsid w:val="0090791E"/>
    <w:rsid w:val="0091543B"/>
    <w:rsid w:val="00915A2E"/>
    <w:rsid w:val="009172A9"/>
    <w:rsid w:val="009174B6"/>
    <w:rsid w:val="00920300"/>
    <w:rsid w:val="00920680"/>
    <w:rsid w:val="0092116A"/>
    <w:rsid w:val="009211BC"/>
    <w:rsid w:val="00921326"/>
    <w:rsid w:val="0092155B"/>
    <w:rsid w:val="00922063"/>
    <w:rsid w:val="00923D93"/>
    <w:rsid w:val="009251EE"/>
    <w:rsid w:val="0092617C"/>
    <w:rsid w:val="0092640F"/>
    <w:rsid w:val="009276F9"/>
    <w:rsid w:val="009306AD"/>
    <w:rsid w:val="00930FE4"/>
    <w:rsid w:val="0093163F"/>
    <w:rsid w:val="009318C0"/>
    <w:rsid w:val="00931E75"/>
    <w:rsid w:val="0093210D"/>
    <w:rsid w:val="009324C5"/>
    <w:rsid w:val="00932E4E"/>
    <w:rsid w:val="009337CD"/>
    <w:rsid w:val="0093477B"/>
    <w:rsid w:val="00935F1E"/>
    <w:rsid w:val="00936227"/>
    <w:rsid w:val="00937A6A"/>
    <w:rsid w:val="009400D2"/>
    <w:rsid w:val="00940618"/>
    <w:rsid w:val="009409EF"/>
    <w:rsid w:val="00940DC9"/>
    <w:rsid w:val="0094182B"/>
    <w:rsid w:val="00942746"/>
    <w:rsid w:val="009427C0"/>
    <w:rsid w:val="009430A5"/>
    <w:rsid w:val="00943551"/>
    <w:rsid w:val="0094542E"/>
    <w:rsid w:val="00946B44"/>
    <w:rsid w:val="00946CC5"/>
    <w:rsid w:val="00947A8E"/>
    <w:rsid w:val="00947CAB"/>
    <w:rsid w:val="00947E46"/>
    <w:rsid w:val="0095018C"/>
    <w:rsid w:val="009501F1"/>
    <w:rsid w:val="00950D17"/>
    <w:rsid w:val="0095187F"/>
    <w:rsid w:val="00951964"/>
    <w:rsid w:val="00951F61"/>
    <w:rsid w:val="0095260B"/>
    <w:rsid w:val="00953DEF"/>
    <w:rsid w:val="00954013"/>
    <w:rsid w:val="00954DB8"/>
    <w:rsid w:val="0095537B"/>
    <w:rsid w:val="0095562E"/>
    <w:rsid w:val="009561AB"/>
    <w:rsid w:val="009562C8"/>
    <w:rsid w:val="00956E54"/>
    <w:rsid w:val="00957562"/>
    <w:rsid w:val="00957D83"/>
    <w:rsid w:val="00960D38"/>
    <w:rsid w:val="009611BD"/>
    <w:rsid w:val="009631B6"/>
    <w:rsid w:val="00964DE0"/>
    <w:rsid w:val="00964DF4"/>
    <w:rsid w:val="009670B3"/>
    <w:rsid w:val="009705CA"/>
    <w:rsid w:val="00970E88"/>
    <w:rsid w:val="009717D8"/>
    <w:rsid w:val="00971B4A"/>
    <w:rsid w:val="00972788"/>
    <w:rsid w:val="00972977"/>
    <w:rsid w:val="009734A9"/>
    <w:rsid w:val="009745BE"/>
    <w:rsid w:val="0097596C"/>
    <w:rsid w:val="00975F56"/>
    <w:rsid w:val="00975FC7"/>
    <w:rsid w:val="0097606B"/>
    <w:rsid w:val="00980F14"/>
    <w:rsid w:val="00982363"/>
    <w:rsid w:val="00983212"/>
    <w:rsid w:val="00983247"/>
    <w:rsid w:val="009837CE"/>
    <w:rsid w:val="009843B9"/>
    <w:rsid w:val="00984C9D"/>
    <w:rsid w:val="00984D0C"/>
    <w:rsid w:val="00984E09"/>
    <w:rsid w:val="009853AF"/>
    <w:rsid w:val="00985BCE"/>
    <w:rsid w:val="00987EE2"/>
    <w:rsid w:val="00990787"/>
    <w:rsid w:val="009908F4"/>
    <w:rsid w:val="00990D61"/>
    <w:rsid w:val="0099198B"/>
    <w:rsid w:val="00992744"/>
    <w:rsid w:val="00992F99"/>
    <w:rsid w:val="00992FA4"/>
    <w:rsid w:val="0099409F"/>
    <w:rsid w:val="009943B9"/>
    <w:rsid w:val="00994709"/>
    <w:rsid w:val="0099499E"/>
    <w:rsid w:val="009960EF"/>
    <w:rsid w:val="00996858"/>
    <w:rsid w:val="00996AE6"/>
    <w:rsid w:val="00997AB7"/>
    <w:rsid w:val="009A07C9"/>
    <w:rsid w:val="009A1404"/>
    <w:rsid w:val="009A147F"/>
    <w:rsid w:val="009A1741"/>
    <w:rsid w:val="009A3CCA"/>
    <w:rsid w:val="009A41CA"/>
    <w:rsid w:val="009A428B"/>
    <w:rsid w:val="009A4484"/>
    <w:rsid w:val="009A5E5F"/>
    <w:rsid w:val="009A5EAE"/>
    <w:rsid w:val="009A6540"/>
    <w:rsid w:val="009A6805"/>
    <w:rsid w:val="009B10F6"/>
    <w:rsid w:val="009B1349"/>
    <w:rsid w:val="009B1686"/>
    <w:rsid w:val="009B1820"/>
    <w:rsid w:val="009B25B1"/>
    <w:rsid w:val="009B2A6F"/>
    <w:rsid w:val="009B2B86"/>
    <w:rsid w:val="009B4034"/>
    <w:rsid w:val="009B60BD"/>
    <w:rsid w:val="009B642C"/>
    <w:rsid w:val="009B6CAD"/>
    <w:rsid w:val="009B754A"/>
    <w:rsid w:val="009C023B"/>
    <w:rsid w:val="009C03F7"/>
    <w:rsid w:val="009C0A85"/>
    <w:rsid w:val="009C1208"/>
    <w:rsid w:val="009C293D"/>
    <w:rsid w:val="009C3BEF"/>
    <w:rsid w:val="009C3F71"/>
    <w:rsid w:val="009C42B8"/>
    <w:rsid w:val="009C4421"/>
    <w:rsid w:val="009C4A1D"/>
    <w:rsid w:val="009C4F96"/>
    <w:rsid w:val="009C53D4"/>
    <w:rsid w:val="009C581F"/>
    <w:rsid w:val="009C645D"/>
    <w:rsid w:val="009C68B7"/>
    <w:rsid w:val="009C72FC"/>
    <w:rsid w:val="009C79C5"/>
    <w:rsid w:val="009D0EC0"/>
    <w:rsid w:val="009D0F5E"/>
    <w:rsid w:val="009D1103"/>
    <w:rsid w:val="009D155B"/>
    <w:rsid w:val="009D17EB"/>
    <w:rsid w:val="009D1821"/>
    <w:rsid w:val="009D2879"/>
    <w:rsid w:val="009D296C"/>
    <w:rsid w:val="009D2DE8"/>
    <w:rsid w:val="009D3D4C"/>
    <w:rsid w:val="009D3FF4"/>
    <w:rsid w:val="009D4AE3"/>
    <w:rsid w:val="009D4FDC"/>
    <w:rsid w:val="009D59FF"/>
    <w:rsid w:val="009D6762"/>
    <w:rsid w:val="009D75EB"/>
    <w:rsid w:val="009D7BDA"/>
    <w:rsid w:val="009E0B28"/>
    <w:rsid w:val="009E0FEE"/>
    <w:rsid w:val="009E29BE"/>
    <w:rsid w:val="009E29E0"/>
    <w:rsid w:val="009E2B2B"/>
    <w:rsid w:val="009E2BC9"/>
    <w:rsid w:val="009E2E21"/>
    <w:rsid w:val="009E4483"/>
    <w:rsid w:val="009E5700"/>
    <w:rsid w:val="009E5864"/>
    <w:rsid w:val="009E5EF8"/>
    <w:rsid w:val="009E6843"/>
    <w:rsid w:val="009E6FBA"/>
    <w:rsid w:val="009F03DD"/>
    <w:rsid w:val="009F0891"/>
    <w:rsid w:val="009F0A6D"/>
    <w:rsid w:val="009F1688"/>
    <w:rsid w:val="009F1AD3"/>
    <w:rsid w:val="009F1BBD"/>
    <w:rsid w:val="009F3346"/>
    <w:rsid w:val="009F3618"/>
    <w:rsid w:val="009F38EE"/>
    <w:rsid w:val="009F3F3F"/>
    <w:rsid w:val="009F4CFD"/>
    <w:rsid w:val="009F4EB1"/>
    <w:rsid w:val="009F5AED"/>
    <w:rsid w:val="009F6D07"/>
    <w:rsid w:val="009F6E93"/>
    <w:rsid w:val="009F7BDA"/>
    <w:rsid w:val="00A0049D"/>
    <w:rsid w:val="00A015BA"/>
    <w:rsid w:val="00A016DE"/>
    <w:rsid w:val="00A025DD"/>
    <w:rsid w:val="00A02D01"/>
    <w:rsid w:val="00A02E1A"/>
    <w:rsid w:val="00A036DA"/>
    <w:rsid w:val="00A03AEE"/>
    <w:rsid w:val="00A03BFB"/>
    <w:rsid w:val="00A041D2"/>
    <w:rsid w:val="00A04F75"/>
    <w:rsid w:val="00A04FDB"/>
    <w:rsid w:val="00A05E70"/>
    <w:rsid w:val="00A06BCB"/>
    <w:rsid w:val="00A06D5C"/>
    <w:rsid w:val="00A07582"/>
    <w:rsid w:val="00A07C32"/>
    <w:rsid w:val="00A07CE3"/>
    <w:rsid w:val="00A11255"/>
    <w:rsid w:val="00A11705"/>
    <w:rsid w:val="00A1179A"/>
    <w:rsid w:val="00A120DD"/>
    <w:rsid w:val="00A13C55"/>
    <w:rsid w:val="00A13E90"/>
    <w:rsid w:val="00A15D19"/>
    <w:rsid w:val="00A16902"/>
    <w:rsid w:val="00A169C5"/>
    <w:rsid w:val="00A17088"/>
    <w:rsid w:val="00A17EDE"/>
    <w:rsid w:val="00A17F95"/>
    <w:rsid w:val="00A200DC"/>
    <w:rsid w:val="00A20282"/>
    <w:rsid w:val="00A20406"/>
    <w:rsid w:val="00A20D98"/>
    <w:rsid w:val="00A21C9A"/>
    <w:rsid w:val="00A22263"/>
    <w:rsid w:val="00A222EA"/>
    <w:rsid w:val="00A22BB5"/>
    <w:rsid w:val="00A22EDF"/>
    <w:rsid w:val="00A23978"/>
    <w:rsid w:val="00A23E46"/>
    <w:rsid w:val="00A247F1"/>
    <w:rsid w:val="00A25458"/>
    <w:rsid w:val="00A25F53"/>
    <w:rsid w:val="00A25F7F"/>
    <w:rsid w:val="00A2687C"/>
    <w:rsid w:val="00A26B30"/>
    <w:rsid w:val="00A26B86"/>
    <w:rsid w:val="00A27AFD"/>
    <w:rsid w:val="00A27C24"/>
    <w:rsid w:val="00A30287"/>
    <w:rsid w:val="00A304C9"/>
    <w:rsid w:val="00A312DF"/>
    <w:rsid w:val="00A3143A"/>
    <w:rsid w:val="00A32867"/>
    <w:rsid w:val="00A3293F"/>
    <w:rsid w:val="00A32CDD"/>
    <w:rsid w:val="00A33E76"/>
    <w:rsid w:val="00A35B3A"/>
    <w:rsid w:val="00A371B1"/>
    <w:rsid w:val="00A37396"/>
    <w:rsid w:val="00A374EB"/>
    <w:rsid w:val="00A37C7F"/>
    <w:rsid w:val="00A37EBC"/>
    <w:rsid w:val="00A425F3"/>
    <w:rsid w:val="00A4294D"/>
    <w:rsid w:val="00A42C9F"/>
    <w:rsid w:val="00A435BE"/>
    <w:rsid w:val="00A44AB0"/>
    <w:rsid w:val="00A44E46"/>
    <w:rsid w:val="00A45AEF"/>
    <w:rsid w:val="00A46DD6"/>
    <w:rsid w:val="00A47325"/>
    <w:rsid w:val="00A50129"/>
    <w:rsid w:val="00A50BF4"/>
    <w:rsid w:val="00A50FF7"/>
    <w:rsid w:val="00A51143"/>
    <w:rsid w:val="00A515F3"/>
    <w:rsid w:val="00A529AD"/>
    <w:rsid w:val="00A537A5"/>
    <w:rsid w:val="00A53C81"/>
    <w:rsid w:val="00A53DFD"/>
    <w:rsid w:val="00A53EF7"/>
    <w:rsid w:val="00A548F2"/>
    <w:rsid w:val="00A558E7"/>
    <w:rsid w:val="00A55CE0"/>
    <w:rsid w:val="00A562F5"/>
    <w:rsid w:val="00A56642"/>
    <w:rsid w:val="00A57B65"/>
    <w:rsid w:val="00A57F20"/>
    <w:rsid w:val="00A60372"/>
    <w:rsid w:val="00A618E9"/>
    <w:rsid w:val="00A628B9"/>
    <w:rsid w:val="00A637A3"/>
    <w:rsid w:val="00A63AB0"/>
    <w:rsid w:val="00A63B5D"/>
    <w:rsid w:val="00A64042"/>
    <w:rsid w:val="00A645AA"/>
    <w:rsid w:val="00A64906"/>
    <w:rsid w:val="00A654BA"/>
    <w:rsid w:val="00A67CEA"/>
    <w:rsid w:val="00A7045D"/>
    <w:rsid w:val="00A71751"/>
    <w:rsid w:val="00A717A2"/>
    <w:rsid w:val="00A72EF4"/>
    <w:rsid w:val="00A73241"/>
    <w:rsid w:val="00A74C78"/>
    <w:rsid w:val="00A76A88"/>
    <w:rsid w:val="00A81832"/>
    <w:rsid w:val="00A82812"/>
    <w:rsid w:val="00A8320E"/>
    <w:rsid w:val="00A8633D"/>
    <w:rsid w:val="00A86556"/>
    <w:rsid w:val="00A90E64"/>
    <w:rsid w:val="00A916A9"/>
    <w:rsid w:val="00A924E3"/>
    <w:rsid w:val="00A92A1C"/>
    <w:rsid w:val="00A93F82"/>
    <w:rsid w:val="00A9411C"/>
    <w:rsid w:val="00A94DA3"/>
    <w:rsid w:val="00A94FEA"/>
    <w:rsid w:val="00A96150"/>
    <w:rsid w:val="00A9621F"/>
    <w:rsid w:val="00A97306"/>
    <w:rsid w:val="00A97AAF"/>
    <w:rsid w:val="00AA07A6"/>
    <w:rsid w:val="00AA11CE"/>
    <w:rsid w:val="00AA2287"/>
    <w:rsid w:val="00AA22C0"/>
    <w:rsid w:val="00AA2C57"/>
    <w:rsid w:val="00AA33B2"/>
    <w:rsid w:val="00AA3D2C"/>
    <w:rsid w:val="00AA5021"/>
    <w:rsid w:val="00AA506E"/>
    <w:rsid w:val="00AA5430"/>
    <w:rsid w:val="00AA5D2E"/>
    <w:rsid w:val="00AA6146"/>
    <w:rsid w:val="00AA6533"/>
    <w:rsid w:val="00AA70D7"/>
    <w:rsid w:val="00AB1C2C"/>
    <w:rsid w:val="00AB2DC9"/>
    <w:rsid w:val="00AB43AA"/>
    <w:rsid w:val="00AB53D0"/>
    <w:rsid w:val="00AB593A"/>
    <w:rsid w:val="00AB679C"/>
    <w:rsid w:val="00AC1862"/>
    <w:rsid w:val="00AC1992"/>
    <w:rsid w:val="00AC1AAD"/>
    <w:rsid w:val="00AC1C1F"/>
    <w:rsid w:val="00AC35C3"/>
    <w:rsid w:val="00AC35D9"/>
    <w:rsid w:val="00AC39D5"/>
    <w:rsid w:val="00AC3F98"/>
    <w:rsid w:val="00AC64CE"/>
    <w:rsid w:val="00AD04AC"/>
    <w:rsid w:val="00AD13E1"/>
    <w:rsid w:val="00AD19FA"/>
    <w:rsid w:val="00AD22D6"/>
    <w:rsid w:val="00AD233E"/>
    <w:rsid w:val="00AD2A5E"/>
    <w:rsid w:val="00AD3794"/>
    <w:rsid w:val="00AD3A66"/>
    <w:rsid w:val="00AD3E4D"/>
    <w:rsid w:val="00AD3F1A"/>
    <w:rsid w:val="00AD4AB7"/>
    <w:rsid w:val="00AD4D51"/>
    <w:rsid w:val="00AD5C3C"/>
    <w:rsid w:val="00AD6F49"/>
    <w:rsid w:val="00AD7886"/>
    <w:rsid w:val="00AE0250"/>
    <w:rsid w:val="00AE0903"/>
    <w:rsid w:val="00AE1097"/>
    <w:rsid w:val="00AE347A"/>
    <w:rsid w:val="00AE459F"/>
    <w:rsid w:val="00AE49AD"/>
    <w:rsid w:val="00AE6BF3"/>
    <w:rsid w:val="00AE6F88"/>
    <w:rsid w:val="00AF1455"/>
    <w:rsid w:val="00AF2468"/>
    <w:rsid w:val="00AF2EA3"/>
    <w:rsid w:val="00AF3392"/>
    <w:rsid w:val="00AF3EA7"/>
    <w:rsid w:val="00AF4A77"/>
    <w:rsid w:val="00AF50E6"/>
    <w:rsid w:val="00AF5FB8"/>
    <w:rsid w:val="00B00371"/>
    <w:rsid w:val="00B01C96"/>
    <w:rsid w:val="00B0205D"/>
    <w:rsid w:val="00B02349"/>
    <w:rsid w:val="00B0259B"/>
    <w:rsid w:val="00B02606"/>
    <w:rsid w:val="00B028D8"/>
    <w:rsid w:val="00B03E7A"/>
    <w:rsid w:val="00B04E30"/>
    <w:rsid w:val="00B050A9"/>
    <w:rsid w:val="00B0514E"/>
    <w:rsid w:val="00B053A4"/>
    <w:rsid w:val="00B05B43"/>
    <w:rsid w:val="00B067FB"/>
    <w:rsid w:val="00B107D8"/>
    <w:rsid w:val="00B1233B"/>
    <w:rsid w:val="00B12371"/>
    <w:rsid w:val="00B134B6"/>
    <w:rsid w:val="00B141EA"/>
    <w:rsid w:val="00B143DB"/>
    <w:rsid w:val="00B14BA3"/>
    <w:rsid w:val="00B15C89"/>
    <w:rsid w:val="00B166C2"/>
    <w:rsid w:val="00B178F8"/>
    <w:rsid w:val="00B200E3"/>
    <w:rsid w:val="00B20317"/>
    <w:rsid w:val="00B20AE9"/>
    <w:rsid w:val="00B20B22"/>
    <w:rsid w:val="00B21A1E"/>
    <w:rsid w:val="00B22965"/>
    <w:rsid w:val="00B23086"/>
    <w:rsid w:val="00B23C93"/>
    <w:rsid w:val="00B25D6D"/>
    <w:rsid w:val="00B26402"/>
    <w:rsid w:val="00B267AA"/>
    <w:rsid w:val="00B270D4"/>
    <w:rsid w:val="00B27E95"/>
    <w:rsid w:val="00B303CB"/>
    <w:rsid w:val="00B308FB"/>
    <w:rsid w:val="00B311EC"/>
    <w:rsid w:val="00B31D8E"/>
    <w:rsid w:val="00B32C63"/>
    <w:rsid w:val="00B33E42"/>
    <w:rsid w:val="00B34CEA"/>
    <w:rsid w:val="00B353A4"/>
    <w:rsid w:val="00B353FC"/>
    <w:rsid w:val="00B379EA"/>
    <w:rsid w:val="00B37EB4"/>
    <w:rsid w:val="00B40ADD"/>
    <w:rsid w:val="00B412B5"/>
    <w:rsid w:val="00B4131E"/>
    <w:rsid w:val="00B41514"/>
    <w:rsid w:val="00B41DF0"/>
    <w:rsid w:val="00B43251"/>
    <w:rsid w:val="00B457EA"/>
    <w:rsid w:val="00B47966"/>
    <w:rsid w:val="00B50F56"/>
    <w:rsid w:val="00B52727"/>
    <w:rsid w:val="00B5284C"/>
    <w:rsid w:val="00B52FDD"/>
    <w:rsid w:val="00B532C0"/>
    <w:rsid w:val="00B53608"/>
    <w:rsid w:val="00B53A12"/>
    <w:rsid w:val="00B55819"/>
    <w:rsid w:val="00B55E94"/>
    <w:rsid w:val="00B56153"/>
    <w:rsid w:val="00B5617F"/>
    <w:rsid w:val="00B564C7"/>
    <w:rsid w:val="00B578B3"/>
    <w:rsid w:val="00B61DA5"/>
    <w:rsid w:val="00B64006"/>
    <w:rsid w:val="00B64A50"/>
    <w:rsid w:val="00B656D9"/>
    <w:rsid w:val="00B6663A"/>
    <w:rsid w:val="00B67EB1"/>
    <w:rsid w:val="00B704C2"/>
    <w:rsid w:val="00B70C16"/>
    <w:rsid w:val="00B712C1"/>
    <w:rsid w:val="00B72CB2"/>
    <w:rsid w:val="00B72CDE"/>
    <w:rsid w:val="00B72F8B"/>
    <w:rsid w:val="00B73A71"/>
    <w:rsid w:val="00B766F4"/>
    <w:rsid w:val="00B77093"/>
    <w:rsid w:val="00B80844"/>
    <w:rsid w:val="00B80ABC"/>
    <w:rsid w:val="00B81949"/>
    <w:rsid w:val="00B81C99"/>
    <w:rsid w:val="00B81FCC"/>
    <w:rsid w:val="00B82674"/>
    <w:rsid w:val="00B82FDA"/>
    <w:rsid w:val="00B83CA6"/>
    <w:rsid w:val="00B8408D"/>
    <w:rsid w:val="00B84609"/>
    <w:rsid w:val="00B849A5"/>
    <w:rsid w:val="00B84AEE"/>
    <w:rsid w:val="00B85388"/>
    <w:rsid w:val="00B85777"/>
    <w:rsid w:val="00B858A2"/>
    <w:rsid w:val="00B9070B"/>
    <w:rsid w:val="00B91A8C"/>
    <w:rsid w:val="00B92353"/>
    <w:rsid w:val="00B95269"/>
    <w:rsid w:val="00B95636"/>
    <w:rsid w:val="00B963C6"/>
    <w:rsid w:val="00B96EFD"/>
    <w:rsid w:val="00B975BB"/>
    <w:rsid w:val="00BA0077"/>
    <w:rsid w:val="00BA12A7"/>
    <w:rsid w:val="00BA139C"/>
    <w:rsid w:val="00BA1DB2"/>
    <w:rsid w:val="00BA2A83"/>
    <w:rsid w:val="00BA2D62"/>
    <w:rsid w:val="00BA2F33"/>
    <w:rsid w:val="00BA403A"/>
    <w:rsid w:val="00BA4B03"/>
    <w:rsid w:val="00BA5092"/>
    <w:rsid w:val="00BA5A1D"/>
    <w:rsid w:val="00BA6883"/>
    <w:rsid w:val="00BA7F72"/>
    <w:rsid w:val="00BB02AB"/>
    <w:rsid w:val="00BB0AAB"/>
    <w:rsid w:val="00BB0E19"/>
    <w:rsid w:val="00BB0FF6"/>
    <w:rsid w:val="00BB12DE"/>
    <w:rsid w:val="00BB1B62"/>
    <w:rsid w:val="00BB1CD1"/>
    <w:rsid w:val="00BB1D10"/>
    <w:rsid w:val="00BB2F15"/>
    <w:rsid w:val="00BB355C"/>
    <w:rsid w:val="00BB3B0B"/>
    <w:rsid w:val="00BB4ADA"/>
    <w:rsid w:val="00BB5A3A"/>
    <w:rsid w:val="00BB5F4D"/>
    <w:rsid w:val="00BB6059"/>
    <w:rsid w:val="00BB6538"/>
    <w:rsid w:val="00BC0B8A"/>
    <w:rsid w:val="00BC0F81"/>
    <w:rsid w:val="00BC17E2"/>
    <w:rsid w:val="00BC1D0D"/>
    <w:rsid w:val="00BC231B"/>
    <w:rsid w:val="00BC32DC"/>
    <w:rsid w:val="00BC541A"/>
    <w:rsid w:val="00BC5D12"/>
    <w:rsid w:val="00BC6363"/>
    <w:rsid w:val="00BC68EC"/>
    <w:rsid w:val="00BC69DD"/>
    <w:rsid w:val="00BC6E53"/>
    <w:rsid w:val="00BD09F0"/>
    <w:rsid w:val="00BD0FE0"/>
    <w:rsid w:val="00BD2763"/>
    <w:rsid w:val="00BD2776"/>
    <w:rsid w:val="00BD2A11"/>
    <w:rsid w:val="00BD4BCD"/>
    <w:rsid w:val="00BD4C59"/>
    <w:rsid w:val="00BD4CEA"/>
    <w:rsid w:val="00BD5FD2"/>
    <w:rsid w:val="00BD6214"/>
    <w:rsid w:val="00BD6734"/>
    <w:rsid w:val="00BD6BF1"/>
    <w:rsid w:val="00BD72C4"/>
    <w:rsid w:val="00BE0388"/>
    <w:rsid w:val="00BE0B95"/>
    <w:rsid w:val="00BE302E"/>
    <w:rsid w:val="00BE3620"/>
    <w:rsid w:val="00BE4583"/>
    <w:rsid w:val="00BE498B"/>
    <w:rsid w:val="00BE53DF"/>
    <w:rsid w:val="00BE7E45"/>
    <w:rsid w:val="00BF0887"/>
    <w:rsid w:val="00BF23F5"/>
    <w:rsid w:val="00BF2644"/>
    <w:rsid w:val="00BF286E"/>
    <w:rsid w:val="00BF28DC"/>
    <w:rsid w:val="00BF3253"/>
    <w:rsid w:val="00BF35A7"/>
    <w:rsid w:val="00BF456C"/>
    <w:rsid w:val="00BF4778"/>
    <w:rsid w:val="00BF659A"/>
    <w:rsid w:val="00C01FD7"/>
    <w:rsid w:val="00C02F89"/>
    <w:rsid w:val="00C033A1"/>
    <w:rsid w:val="00C03F05"/>
    <w:rsid w:val="00C03FC2"/>
    <w:rsid w:val="00C0567B"/>
    <w:rsid w:val="00C0697A"/>
    <w:rsid w:val="00C07972"/>
    <w:rsid w:val="00C07E21"/>
    <w:rsid w:val="00C10361"/>
    <w:rsid w:val="00C1040E"/>
    <w:rsid w:val="00C11C57"/>
    <w:rsid w:val="00C1219B"/>
    <w:rsid w:val="00C122F1"/>
    <w:rsid w:val="00C12356"/>
    <w:rsid w:val="00C1260C"/>
    <w:rsid w:val="00C13C1C"/>
    <w:rsid w:val="00C13D24"/>
    <w:rsid w:val="00C14EA5"/>
    <w:rsid w:val="00C21B20"/>
    <w:rsid w:val="00C21EAD"/>
    <w:rsid w:val="00C23CFC"/>
    <w:rsid w:val="00C24B0C"/>
    <w:rsid w:val="00C24C80"/>
    <w:rsid w:val="00C25F7A"/>
    <w:rsid w:val="00C271DD"/>
    <w:rsid w:val="00C2730E"/>
    <w:rsid w:val="00C27C6C"/>
    <w:rsid w:val="00C30FF6"/>
    <w:rsid w:val="00C31AB3"/>
    <w:rsid w:val="00C31DDA"/>
    <w:rsid w:val="00C33118"/>
    <w:rsid w:val="00C33B61"/>
    <w:rsid w:val="00C34041"/>
    <w:rsid w:val="00C35E79"/>
    <w:rsid w:val="00C360E0"/>
    <w:rsid w:val="00C36BB5"/>
    <w:rsid w:val="00C3739C"/>
    <w:rsid w:val="00C376F4"/>
    <w:rsid w:val="00C37722"/>
    <w:rsid w:val="00C40036"/>
    <w:rsid w:val="00C40856"/>
    <w:rsid w:val="00C4350E"/>
    <w:rsid w:val="00C43901"/>
    <w:rsid w:val="00C4456D"/>
    <w:rsid w:val="00C464E9"/>
    <w:rsid w:val="00C500C5"/>
    <w:rsid w:val="00C50A0E"/>
    <w:rsid w:val="00C50BA0"/>
    <w:rsid w:val="00C52055"/>
    <w:rsid w:val="00C53153"/>
    <w:rsid w:val="00C531E0"/>
    <w:rsid w:val="00C537D6"/>
    <w:rsid w:val="00C53BBF"/>
    <w:rsid w:val="00C54E88"/>
    <w:rsid w:val="00C5582E"/>
    <w:rsid w:val="00C564B2"/>
    <w:rsid w:val="00C56B84"/>
    <w:rsid w:val="00C574F8"/>
    <w:rsid w:val="00C57FBE"/>
    <w:rsid w:val="00C60537"/>
    <w:rsid w:val="00C60D6D"/>
    <w:rsid w:val="00C62057"/>
    <w:rsid w:val="00C62270"/>
    <w:rsid w:val="00C6370A"/>
    <w:rsid w:val="00C63AEC"/>
    <w:rsid w:val="00C641D0"/>
    <w:rsid w:val="00C66B37"/>
    <w:rsid w:val="00C66F95"/>
    <w:rsid w:val="00C67A1B"/>
    <w:rsid w:val="00C70229"/>
    <w:rsid w:val="00C7093C"/>
    <w:rsid w:val="00C70A1E"/>
    <w:rsid w:val="00C70DFD"/>
    <w:rsid w:val="00C70FC0"/>
    <w:rsid w:val="00C714C9"/>
    <w:rsid w:val="00C71C54"/>
    <w:rsid w:val="00C71C8F"/>
    <w:rsid w:val="00C71E43"/>
    <w:rsid w:val="00C736A6"/>
    <w:rsid w:val="00C74274"/>
    <w:rsid w:val="00C74BF4"/>
    <w:rsid w:val="00C74CFA"/>
    <w:rsid w:val="00C75237"/>
    <w:rsid w:val="00C75A1A"/>
    <w:rsid w:val="00C76369"/>
    <w:rsid w:val="00C76EA7"/>
    <w:rsid w:val="00C776E3"/>
    <w:rsid w:val="00C77A6B"/>
    <w:rsid w:val="00C809C4"/>
    <w:rsid w:val="00C83CC8"/>
    <w:rsid w:val="00C8462F"/>
    <w:rsid w:val="00C84BAF"/>
    <w:rsid w:val="00C85439"/>
    <w:rsid w:val="00C85CE1"/>
    <w:rsid w:val="00C85FEA"/>
    <w:rsid w:val="00C867CA"/>
    <w:rsid w:val="00C86FA2"/>
    <w:rsid w:val="00C87149"/>
    <w:rsid w:val="00C87435"/>
    <w:rsid w:val="00C8743F"/>
    <w:rsid w:val="00C877CF"/>
    <w:rsid w:val="00C9072A"/>
    <w:rsid w:val="00C908F3"/>
    <w:rsid w:val="00C91752"/>
    <w:rsid w:val="00C9191A"/>
    <w:rsid w:val="00C93BBF"/>
    <w:rsid w:val="00C960AA"/>
    <w:rsid w:val="00C96C8B"/>
    <w:rsid w:val="00CA2242"/>
    <w:rsid w:val="00CA2C8E"/>
    <w:rsid w:val="00CA44D5"/>
    <w:rsid w:val="00CA45B6"/>
    <w:rsid w:val="00CA4E5A"/>
    <w:rsid w:val="00CA67A8"/>
    <w:rsid w:val="00CA73D7"/>
    <w:rsid w:val="00CB01D2"/>
    <w:rsid w:val="00CB185A"/>
    <w:rsid w:val="00CB282A"/>
    <w:rsid w:val="00CB3E5B"/>
    <w:rsid w:val="00CB3F58"/>
    <w:rsid w:val="00CB43B3"/>
    <w:rsid w:val="00CB4E36"/>
    <w:rsid w:val="00CB6643"/>
    <w:rsid w:val="00CC0438"/>
    <w:rsid w:val="00CC4248"/>
    <w:rsid w:val="00CC437F"/>
    <w:rsid w:val="00CC613B"/>
    <w:rsid w:val="00CC6343"/>
    <w:rsid w:val="00CC6D18"/>
    <w:rsid w:val="00CD0CCF"/>
    <w:rsid w:val="00CD146E"/>
    <w:rsid w:val="00CD3378"/>
    <w:rsid w:val="00CD42EC"/>
    <w:rsid w:val="00CD44CE"/>
    <w:rsid w:val="00CD4FC7"/>
    <w:rsid w:val="00CD5D56"/>
    <w:rsid w:val="00CD5DEE"/>
    <w:rsid w:val="00CD68F1"/>
    <w:rsid w:val="00CD6FFD"/>
    <w:rsid w:val="00CD7CCF"/>
    <w:rsid w:val="00CE04F5"/>
    <w:rsid w:val="00CE055C"/>
    <w:rsid w:val="00CE0B3D"/>
    <w:rsid w:val="00CE0CCF"/>
    <w:rsid w:val="00CE0DA5"/>
    <w:rsid w:val="00CE1368"/>
    <w:rsid w:val="00CE16A7"/>
    <w:rsid w:val="00CE2230"/>
    <w:rsid w:val="00CE24F3"/>
    <w:rsid w:val="00CE2953"/>
    <w:rsid w:val="00CE4043"/>
    <w:rsid w:val="00CE47A7"/>
    <w:rsid w:val="00CE4C35"/>
    <w:rsid w:val="00CE4C5C"/>
    <w:rsid w:val="00CE4E83"/>
    <w:rsid w:val="00CE5243"/>
    <w:rsid w:val="00CE5B41"/>
    <w:rsid w:val="00CE6B9B"/>
    <w:rsid w:val="00CE7562"/>
    <w:rsid w:val="00CF016C"/>
    <w:rsid w:val="00CF3281"/>
    <w:rsid w:val="00CF3839"/>
    <w:rsid w:val="00CF4641"/>
    <w:rsid w:val="00CF4757"/>
    <w:rsid w:val="00CF4F6E"/>
    <w:rsid w:val="00CF5962"/>
    <w:rsid w:val="00CF5CA1"/>
    <w:rsid w:val="00CF6938"/>
    <w:rsid w:val="00D00914"/>
    <w:rsid w:val="00D00C38"/>
    <w:rsid w:val="00D01156"/>
    <w:rsid w:val="00D03620"/>
    <w:rsid w:val="00D04120"/>
    <w:rsid w:val="00D0415B"/>
    <w:rsid w:val="00D05709"/>
    <w:rsid w:val="00D06005"/>
    <w:rsid w:val="00D06EE5"/>
    <w:rsid w:val="00D072A1"/>
    <w:rsid w:val="00D110FE"/>
    <w:rsid w:val="00D116DC"/>
    <w:rsid w:val="00D11BB9"/>
    <w:rsid w:val="00D120F2"/>
    <w:rsid w:val="00D1283C"/>
    <w:rsid w:val="00D140D0"/>
    <w:rsid w:val="00D148CF"/>
    <w:rsid w:val="00D14965"/>
    <w:rsid w:val="00D169C4"/>
    <w:rsid w:val="00D16B0E"/>
    <w:rsid w:val="00D1761B"/>
    <w:rsid w:val="00D17873"/>
    <w:rsid w:val="00D20986"/>
    <w:rsid w:val="00D20CAA"/>
    <w:rsid w:val="00D20DC2"/>
    <w:rsid w:val="00D2166B"/>
    <w:rsid w:val="00D21E85"/>
    <w:rsid w:val="00D21FF0"/>
    <w:rsid w:val="00D2251B"/>
    <w:rsid w:val="00D22886"/>
    <w:rsid w:val="00D2302D"/>
    <w:rsid w:val="00D236F7"/>
    <w:rsid w:val="00D25689"/>
    <w:rsid w:val="00D25A81"/>
    <w:rsid w:val="00D25D93"/>
    <w:rsid w:val="00D260E4"/>
    <w:rsid w:val="00D27352"/>
    <w:rsid w:val="00D27413"/>
    <w:rsid w:val="00D27B98"/>
    <w:rsid w:val="00D31621"/>
    <w:rsid w:val="00D31CE1"/>
    <w:rsid w:val="00D3214E"/>
    <w:rsid w:val="00D32380"/>
    <w:rsid w:val="00D346F4"/>
    <w:rsid w:val="00D34888"/>
    <w:rsid w:val="00D36583"/>
    <w:rsid w:val="00D371DE"/>
    <w:rsid w:val="00D378B1"/>
    <w:rsid w:val="00D37D41"/>
    <w:rsid w:val="00D405C0"/>
    <w:rsid w:val="00D405FE"/>
    <w:rsid w:val="00D42790"/>
    <w:rsid w:val="00D42963"/>
    <w:rsid w:val="00D43842"/>
    <w:rsid w:val="00D4392E"/>
    <w:rsid w:val="00D452C4"/>
    <w:rsid w:val="00D459E6"/>
    <w:rsid w:val="00D46117"/>
    <w:rsid w:val="00D465B8"/>
    <w:rsid w:val="00D465F6"/>
    <w:rsid w:val="00D4727C"/>
    <w:rsid w:val="00D47440"/>
    <w:rsid w:val="00D47E9E"/>
    <w:rsid w:val="00D50682"/>
    <w:rsid w:val="00D50743"/>
    <w:rsid w:val="00D51509"/>
    <w:rsid w:val="00D520D2"/>
    <w:rsid w:val="00D53051"/>
    <w:rsid w:val="00D55375"/>
    <w:rsid w:val="00D5544B"/>
    <w:rsid w:val="00D55B86"/>
    <w:rsid w:val="00D55DBE"/>
    <w:rsid w:val="00D56431"/>
    <w:rsid w:val="00D572F0"/>
    <w:rsid w:val="00D574AE"/>
    <w:rsid w:val="00D600C9"/>
    <w:rsid w:val="00D62CA7"/>
    <w:rsid w:val="00D6554B"/>
    <w:rsid w:val="00D65729"/>
    <w:rsid w:val="00D66F5F"/>
    <w:rsid w:val="00D6728F"/>
    <w:rsid w:val="00D67C73"/>
    <w:rsid w:val="00D71364"/>
    <w:rsid w:val="00D71F98"/>
    <w:rsid w:val="00D72153"/>
    <w:rsid w:val="00D724A2"/>
    <w:rsid w:val="00D729AD"/>
    <w:rsid w:val="00D72F4C"/>
    <w:rsid w:val="00D7338E"/>
    <w:rsid w:val="00D733FD"/>
    <w:rsid w:val="00D7367A"/>
    <w:rsid w:val="00D73DE9"/>
    <w:rsid w:val="00D73E3C"/>
    <w:rsid w:val="00D73F59"/>
    <w:rsid w:val="00D745E5"/>
    <w:rsid w:val="00D74743"/>
    <w:rsid w:val="00D750FF"/>
    <w:rsid w:val="00D7590F"/>
    <w:rsid w:val="00D75E1D"/>
    <w:rsid w:val="00D76612"/>
    <w:rsid w:val="00D81621"/>
    <w:rsid w:val="00D8227D"/>
    <w:rsid w:val="00D825BA"/>
    <w:rsid w:val="00D83654"/>
    <w:rsid w:val="00D837CF"/>
    <w:rsid w:val="00D8455C"/>
    <w:rsid w:val="00D86591"/>
    <w:rsid w:val="00D86C7F"/>
    <w:rsid w:val="00D86D02"/>
    <w:rsid w:val="00D870F1"/>
    <w:rsid w:val="00D877CB"/>
    <w:rsid w:val="00D90294"/>
    <w:rsid w:val="00D918B5"/>
    <w:rsid w:val="00D91EB2"/>
    <w:rsid w:val="00D91EBA"/>
    <w:rsid w:val="00D929AE"/>
    <w:rsid w:val="00D93159"/>
    <w:rsid w:val="00D93956"/>
    <w:rsid w:val="00D93E21"/>
    <w:rsid w:val="00D94FEC"/>
    <w:rsid w:val="00D95842"/>
    <w:rsid w:val="00D965C3"/>
    <w:rsid w:val="00D96688"/>
    <w:rsid w:val="00D97573"/>
    <w:rsid w:val="00D97AF3"/>
    <w:rsid w:val="00DA053D"/>
    <w:rsid w:val="00DA2421"/>
    <w:rsid w:val="00DA3ED4"/>
    <w:rsid w:val="00DA3EFC"/>
    <w:rsid w:val="00DA43A1"/>
    <w:rsid w:val="00DA5897"/>
    <w:rsid w:val="00DA5CF9"/>
    <w:rsid w:val="00DA65F8"/>
    <w:rsid w:val="00DA6FE7"/>
    <w:rsid w:val="00DA7521"/>
    <w:rsid w:val="00DB131E"/>
    <w:rsid w:val="00DB2094"/>
    <w:rsid w:val="00DB2AA1"/>
    <w:rsid w:val="00DB3861"/>
    <w:rsid w:val="00DB420E"/>
    <w:rsid w:val="00DB4B20"/>
    <w:rsid w:val="00DB5C14"/>
    <w:rsid w:val="00DB69E9"/>
    <w:rsid w:val="00DB708F"/>
    <w:rsid w:val="00DB70D8"/>
    <w:rsid w:val="00DB7600"/>
    <w:rsid w:val="00DB7C5C"/>
    <w:rsid w:val="00DC1365"/>
    <w:rsid w:val="00DC2633"/>
    <w:rsid w:val="00DC30B9"/>
    <w:rsid w:val="00DC32A6"/>
    <w:rsid w:val="00DC502F"/>
    <w:rsid w:val="00DC5F5B"/>
    <w:rsid w:val="00DC6155"/>
    <w:rsid w:val="00DC63DC"/>
    <w:rsid w:val="00DC6869"/>
    <w:rsid w:val="00DC6FE6"/>
    <w:rsid w:val="00DD02DD"/>
    <w:rsid w:val="00DD2B3D"/>
    <w:rsid w:val="00DD3AC9"/>
    <w:rsid w:val="00DD43B0"/>
    <w:rsid w:val="00DD49F8"/>
    <w:rsid w:val="00DD4F5B"/>
    <w:rsid w:val="00DD50C2"/>
    <w:rsid w:val="00DD52DD"/>
    <w:rsid w:val="00DD58EF"/>
    <w:rsid w:val="00DE03BE"/>
    <w:rsid w:val="00DE0A42"/>
    <w:rsid w:val="00DE2675"/>
    <w:rsid w:val="00DE366E"/>
    <w:rsid w:val="00DE4096"/>
    <w:rsid w:val="00DE4562"/>
    <w:rsid w:val="00DE4A0B"/>
    <w:rsid w:val="00DE4D03"/>
    <w:rsid w:val="00DE56C4"/>
    <w:rsid w:val="00DE5A54"/>
    <w:rsid w:val="00DE6059"/>
    <w:rsid w:val="00DE62D8"/>
    <w:rsid w:val="00DE6FA9"/>
    <w:rsid w:val="00DF052E"/>
    <w:rsid w:val="00DF0DD5"/>
    <w:rsid w:val="00DF1F2E"/>
    <w:rsid w:val="00DF2F2C"/>
    <w:rsid w:val="00DF32B1"/>
    <w:rsid w:val="00DF39B1"/>
    <w:rsid w:val="00DF4006"/>
    <w:rsid w:val="00DF47B8"/>
    <w:rsid w:val="00DF4931"/>
    <w:rsid w:val="00DF4E64"/>
    <w:rsid w:val="00DF53BF"/>
    <w:rsid w:val="00DF63A3"/>
    <w:rsid w:val="00DF7A95"/>
    <w:rsid w:val="00DF7F42"/>
    <w:rsid w:val="00E00F5A"/>
    <w:rsid w:val="00E00F98"/>
    <w:rsid w:val="00E0114E"/>
    <w:rsid w:val="00E02C34"/>
    <w:rsid w:val="00E039BD"/>
    <w:rsid w:val="00E03A70"/>
    <w:rsid w:val="00E03E27"/>
    <w:rsid w:val="00E0562D"/>
    <w:rsid w:val="00E06532"/>
    <w:rsid w:val="00E066BB"/>
    <w:rsid w:val="00E06705"/>
    <w:rsid w:val="00E06762"/>
    <w:rsid w:val="00E06CD2"/>
    <w:rsid w:val="00E0745F"/>
    <w:rsid w:val="00E079F1"/>
    <w:rsid w:val="00E108B2"/>
    <w:rsid w:val="00E1136F"/>
    <w:rsid w:val="00E11C46"/>
    <w:rsid w:val="00E1241D"/>
    <w:rsid w:val="00E133C0"/>
    <w:rsid w:val="00E134EE"/>
    <w:rsid w:val="00E13934"/>
    <w:rsid w:val="00E13AD9"/>
    <w:rsid w:val="00E14CA8"/>
    <w:rsid w:val="00E14D12"/>
    <w:rsid w:val="00E14F0C"/>
    <w:rsid w:val="00E16374"/>
    <w:rsid w:val="00E172B9"/>
    <w:rsid w:val="00E17C72"/>
    <w:rsid w:val="00E20F76"/>
    <w:rsid w:val="00E21820"/>
    <w:rsid w:val="00E229DB"/>
    <w:rsid w:val="00E23B1C"/>
    <w:rsid w:val="00E23F8D"/>
    <w:rsid w:val="00E24101"/>
    <w:rsid w:val="00E25C3A"/>
    <w:rsid w:val="00E262DA"/>
    <w:rsid w:val="00E307AB"/>
    <w:rsid w:val="00E30FC5"/>
    <w:rsid w:val="00E334C1"/>
    <w:rsid w:val="00E3365D"/>
    <w:rsid w:val="00E3451C"/>
    <w:rsid w:val="00E34582"/>
    <w:rsid w:val="00E345DA"/>
    <w:rsid w:val="00E34BE3"/>
    <w:rsid w:val="00E35AD9"/>
    <w:rsid w:val="00E35E1D"/>
    <w:rsid w:val="00E37784"/>
    <w:rsid w:val="00E378F7"/>
    <w:rsid w:val="00E403B8"/>
    <w:rsid w:val="00E409DE"/>
    <w:rsid w:val="00E42239"/>
    <w:rsid w:val="00E43328"/>
    <w:rsid w:val="00E43E39"/>
    <w:rsid w:val="00E44D99"/>
    <w:rsid w:val="00E459C7"/>
    <w:rsid w:val="00E45CE9"/>
    <w:rsid w:val="00E4656E"/>
    <w:rsid w:val="00E4683E"/>
    <w:rsid w:val="00E475E1"/>
    <w:rsid w:val="00E47FA8"/>
    <w:rsid w:val="00E5044B"/>
    <w:rsid w:val="00E52081"/>
    <w:rsid w:val="00E5368B"/>
    <w:rsid w:val="00E536EE"/>
    <w:rsid w:val="00E539DA"/>
    <w:rsid w:val="00E53F59"/>
    <w:rsid w:val="00E54991"/>
    <w:rsid w:val="00E569E9"/>
    <w:rsid w:val="00E56B82"/>
    <w:rsid w:val="00E57B3D"/>
    <w:rsid w:val="00E57B90"/>
    <w:rsid w:val="00E6085D"/>
    <w:rsid w:val="00E60AB3"/>
    <w:rsid w:val="00E60C5E"/>
    <w:rsid w:val="00E60EF4"/>
    <w:rsid w:val="00E60F16"/>
    <w:rsid w:val="00E6170D"/>
    <w:rsid w:val="00E61811"/>
    <w:rsid w:val="00E63549"/>
    <w:rsid w:val="00E637BC"/>
    <w:rsid w:val="00E63D62"/>
    <w:rsid w:val="00E63D9F"/>
    <w:rsid w:val="00E64F8C"/>
    <w:rsid w:val="00E657E5"/>
    <w:rsid w:val="00E670C1"/>
    <w:rsid w:val="00E67D1E"/>
    <w:rsid w:val="00E7071E"/>
    <w:rsid w:val="00E711E2"/>
    <w:rsid w:val="00E718F0"/>
    <w:rsid w:val="00E719A8"/>
    <w:rsid w:val="00E721FF"/>
    <w:rsid w:val="00E72FF6"/>
    <w:rsid w:val="00E73D5A"/>
    <w:rsid w:val="00E73F36"/>
    <w:rsid w:val="00E74572"/>
    <w:rsid w:val="00E75B9F"/>
    <w:rsid w:val="00E76207"/>
    <w:rsid w:val="00E77297"/>
    <w:rsid w:val="00E80020"/>
    <w:rsid w:val="00E8031D"/>
    <w:rsid w:val="00E8057A"/>
    <w:rsid w:val="00E8231A"/>
    <w:rsid w:val="00E82F67"/>
    <w:rsid w:val="00E832A3"/>
    <w:rsid w:val="00E83415"/>
    <w:rsid w:val="00E83617"/>
    <w:rsid w:val="00E838C6"/>
    <w:rsid w:val="00E83FF1"/>
    <w:rsid w:val="00E84D0B"/>
    <w:rsid w:val="00E8526A"/>
    <w:rsid w:val="00E853B9"/>
    <w:rsid w:val="00E857DD"/>
    <w:rsid w:val="00E85EA9"/>
    <w:rsid w:val="00E86B87"/>
    <w:rsid w:val="00E86C57"/>
    <w:rsid w:val="00E8734A"/>
    <w:rsid w:val="00E873D1"/>
    <w:rsid w:val="00E87B3C"/>
    <w:rsid w:val="00E87C28"/>
    <w:rsid w:val="00E87FEF"/>
    <w:rsid w:val="00E919B8"/>
    <w:rsid w:val="00E91ADC"/>
    <w:rsid w:val="00E92161"/>
    <w:rsid w:val="00E92418"/>
    <w:rsid w:val="00E924D1"/>
    <w:rsid w:val="00E92808"/>
    <w:rsid w:val="00E93B5D"/>
    <w:rsid w:val="00E93FF0"/>
    <w:rsid w:val="00E94019"/>
    <w:rsid w:val="00E9426D"/>
    <w:rsid w:val="00E9431F"/>
    <w:rsid w:val="00E9503A"/>
    <w:rsid w:val="00E95F84"/>
    <w:rsid w:val="00E961DC"/>
    <w:rsid w:val="00E971D1"/>
    <w:rsid w:val="00E973AE"/>
    <w:rsid w:val="00E9789D"/>
    <w:rsid w:val="00EA02A8"/>
    <w:rsid w:val="00EA056F"/>
    <w:rsid w:val="00EA0C65"/>
    <w:rsid w:val="00EA1393"/>
    <w:rsid w:val="00EA1A03"/>
    <w:rsid w:val="00EA2A0F"/>
    <w:rsid w:val="00EA2D8B"/>
    <w:rsid w:val="00EA3492"/>
    <w:rsid w:val="00EA4BFC"/>
    <w:rsid w:val="00EA4DE2"/>
    <w:rsid w:val="00EA5C98"/>
    <w:rsid w:val="00EA669D"/>
    <w:rsid w:val="00EA6A9B"/>
    <w:rsid w:val="00EA73BF"/>
    <w:rsid w:val="00EB08A0"/>
    <w:rsid w:val="00EB0BA3"/>
    <w:rsid w:val="00EB0BB3"/>
    <w:rsid w:val="00EB0E83"/>
    <w:rsid w:val="00EB0F2C"/>
    <w:rsid w:val="00EB2278"/>
    <w:rsid w:val="00EB2598"/>
    <w:rsid w:val="00EB272B"/>
    <w:rsid w:val="00EB3DF1"/>
    <w:rsid w:val="00EB412C"/>
    <w:rsid w:val="00EB489D"/>
    <w:rsid w:val="00EB5675"/>
    <w:rsid w:val="00EB57A5"/>
    <w:rsid w:val="00EB63B8"/>
    <w:rsid w:val="00EB653B"/>
    <w:rsid w:val="00EB66F2"/>
    <w:rsid w:val="00EB75F8"/>
    <w:rsid w:val="00EC092D"/>
    <w:rsid w:val="00EC09D2"/>
    <w:rsid w:val="00EC11D3"/>
    <w:rsid w:val="00EC1C2A"/>
    <w:rsid w:val="00EC1CD1"/>
    <w:rsid w:val="00EC29EF"/>
    <w:rsid w:val="00EC2CA2"/>
    <w:rsid w:val="00EC2EF1"/>
    <w:rsid w:val="00EC3971"/>
    <w:rsid w:val="00EC3D38"/>
    <w:rsid w:val="00EC5976"/>
    <w:rsid w:val="00EC5B06"/>
    <w:rsid w:val="00EC5B5C"/>
    <w:rsid w:val="00EC6D2E"/>
    <w:rsid w:val="00ED0E50"/>
    <w:rsid w:val="00ED1189"/>
    <w:rsid w:val="00ED124D"/>
    <w:rsid w:val="00ED1E31"/>
    <w:rsid w:val="00ED1E5D"/>
    <w:rsid w:val="00ED1F9B"/>
    <w:rsid w:val="00ED2257"/>
    <w:rsid w:val="00ED379A"/>
    <w:rsid w:val="00ED4159"/>
    <w:rsid w:val="00ED710E"/>
    <w:rsid w:val="00ED7672"/>
    <w:rsid w:val="00EE0565"/>
    <w:rsid w:val="00EE05AD"/>
    <w:rsid w:val="00EE1817"/>
    <w:rsid w:val="00EE2738"/>
    <w:rsid w:val="00EE2B1B"/>
    <w:rsid w:val="00EE349D"/>
    <w:rsid w:val="00EE5B0A"/>
    <w:rsid w:val="00EE6259"/>
    <w:rsid w:val="00EE784A"/>
    <w:rsid w:val="00EE7BB2"/>
    <w:rsid w:val="00EE7E3D"/>
    <w:rsid w:val="00EF10E5"/>
    <w:rsid w:val="00EF120C"/>
    <w:rsid w:val="00EF241E"/>
    <w:rsid w:val="00EF29A8"/>
    <w:rsid w:val="00EF2B83"/>
    <w:rsid w:val="00EF2BE2"/>
    <w:rsid w:val="00EF3390"/>
    <w:rsid w:val="00EF345E"/>
    <w:rsid w:val="00EF39C3"/>
    <w:rsid w:val="00EF511C"/>
    <w:rsid w:val="00EF5E43"/>
    <w:rsid w:val="00EF782C"/>
    <w:rsid w:val="00EF7E0B"/>
    <w:rsid w:val="00EF7F87"/>
    <w:rsid w:val="00F005A1"/>
    <w:rsid w:val="00F01022"/>
    <w:rsid w:val="00F0144E"/>
    <w:rsid w:val="00F01A69"/>
    <w:rsid w:val="00F01EB8"/>
    <w:rsid w:val="00F02F4A"/>
    <w:rsid w:val="00F03BC2"/>
    <w:rsid w:val="00F03C29"/>
    <w:rsid w:val="00F03D77"/>
    <w:rsid w:val="00F048D1"/>
    <w:rsid w:val="00F04AFE"/>
    <w:rsid w:val="00F04DFE"/>
    <w:rsid w:val="00F04E69"/>
    <w:rsid w:val="00F05545"/>
    <w:rsid w:val="00F07E09"/>
    <w:rsid w:val="00F07E0D"/>
    <w:rsid w:val="00F10B9F"/>
    <w:rsid w:val="00F11AE2"/>
    <w:rsid w:val="00F1392D"/>
    <w:rsid w:val="00F146CC"/>
    <w:rsid w:val="00F15061"/>
    <w:rsid w:val="00F15BAC"/>
    <w:rsid w:val="00F177AD"/>
    <w:rsid w:val="00F200B4"/>
    <w:rsid w:val="00F21271"/>
    <w:rsid w:val="00F22017"/>
    <w:rsid w:val="00F22100"/>
    <w:rsid w:val="00F23F53"/>
    <w:rsid w:val="00F266D1"/>
    <w:rsid w:val="00F3155F"/>
    <w:rsid w:val="00F325FF"/>
    <w:rsid w:val="00F327A7"/>
    <w:rsid w:val="00F32F68"/>
    <w:rsid w:val="00F33AC7"/>
    <w:rsid w:val="00F33E75"/>
    <w:rsid w:val="00F342BE"/>
    <w:rsid w:val="00F34955"/>
    <w:rsid w:val="00F34AA9"/>
    <w:rsid w:val="00F34F80"/>
    <w:rsid w:val="00F351C8"/>
    <w:rsid w:val="00F357A0"/>
    <w:rsid w:val="00F357DB"/>
    <w:rsid w:val="00F3591A"/>
    <w:rsid w:val="00F35A24"/>
    <w:rsid w:val="00F35DA4"/>
    <w:rsid w:val="00F37262"/>
    <w:rsid w:val="00F37303"/>
    <w:rsid w:val="00F37955"/>
    <w:rsid w:val="00F37FD0"/>
    <w:rsid w:val="00F401EB"/>
    <w:rsid w:val="00F40692"/>
    <w:rsid w:val="00F41651"/>
    <w:rsid w:val="00F4176D"/>
    <w:rsid w:val="00F4280A"/>
    <w:rsid w:val="00F42834"/>
    <w:rsid w:val="00F42BB5"/>
    <w:rsid w:val="00F42DF2"/>
    <w:rsid w:val="00F42EA8"/>
    <w:rsid w:val="00F43BDC"/>
    <w:rsid w:val="00F44A71"/>
    <w:rsid w:val="00F452AE"/>
    <w:rsid w:val="00F457C9"/>
    <w:rsid w:val="00F46502"/>
    <w:rsid w:val="00F475FA"/>
    <w:rsid w:val="00F47685"/>
    <w:rsid w:val="00F50EF5"/>
    <w:rsid w:val="00F5208C"/>
    <w:rsid w:val="00F521C6"/>
    <w:rsid w:val="00F52298"/>
    <w:rsid w:val="00F52543"/>
    <w:rsid w:val="00F54769"/>
    <w:rsid w:val="00F55367"/>
    <w:rsid w:val="00F55864"/>
    <w:rsid w:val="00F558AD"/>
    <w:rsid w:val="00F55EE6"/>
    <w:rsid w:val="00F562A4"/>
    <w:rsid w:val="00F5708A"/>
    <w:rsid w:val="00F6052C"/>
    <w:rsid w:val="00F6060A"/>
    <w:rsid w:val="00F60F5B"/>
    <w:rsid w:val="00F6139D"/>
    <w:rsid w:val="00F61D42"/>
    <w:rsid w:val="00F6240D"/>
    <w:rsid w:val="00F6289C"/>
    <w:rsid w:val="00F64A33"/>
    <w:rsid w:val="00F64AF8"/>
    <w:rsid w:val="00F64BE6"/>
    <w:rsid w:val="00F65510"/>
    <w:rsid w:val="00F65BC3"/>
    <w:rsid w:val="00F663A0"/>
    <w:rsid w:val="00F66F0F"/>
    <w:rsid w:val="00F70645"/>
    <w:rsid w:val="00F707CF"/>
    <w:rsid w:val="00F70B6A"/>
    <w:rsid w:val="00F7145A"/>
    <w:rsid w:val="00F71DAF"/>
    <w:rsid w:val="00F73A47"/>
    <w:rsid w:val="00F742A0"/>
    <w:rsid w:val="00F7632D"/>
    <w:rsid w:val="00F77460"/>
    <w:rsid w:val="00F80155"/>
    <w:rsid w:val="00F8025E"/>
    <w:rsid w:val="00F82B62"/>
    <w:rsid w:val="00F837DA"/>
    <w:rsid w:val="00F85050"/>
    <w:rsid w:val="00F85A36"/>
    <w:rsid w:val="00F8767F"/>
    <w:rsid w:val="00F877C1"/>
    <w:rsid w:val="00F87FD6"/>
    <w:rsid w:val="00F91C57"/>
    <w:rsid w:val="00F92EB0"/>
    <w:rsid w:val="00F93012"/>
    <w:rsid w:val="00F93D80"/>
    <w:rsid w:val="00F95996"/>
    <w:rsid w:val="00F95A00"/>
    <w:rsid w:val="00F95BCB"/>
    <w:rsid w:val="00F9631A"/>
    <w:rsid w:val="00F9763E"/>
    <w:rsid w:val="00FA2797"/>
    <w:rsid w:val="00FA38F5"/>
    <w:rsid w:val="00FA3E6E"/>
    <w:rsid w:val="00FA4383"/>
    <w:rsid w:val="00FA4FF4"/>
    <w:rsid w:val="00FA55B7"/>
    <w:rsid w:val="00FA60F8"/>
    <w:rsid w:val="00FA7848"/>
    <w:rsid w:val="00FB0817"/>
    <w:rsid w:val="00FB11B6"/>
    <w:rsid w:val="00FB1725"/>
    <w:rsid w:val="00FB1ACD"/>
    <w:rsid w:val="00FB4549"/>
    <w:rsid w:val="00FB491B"/>
    <w:rsid w:val="00FB4A7E"/>
    <w:rsid w:val="00FB5074"/>
    <w:rsid w:val="00FB56DB"/>
    <w:rsid w:val="00FB5931"/>
    <w:rsid w:val="00FB5CAB"/>
    <w:rsid w:val="00FB62FB"/>
    <w:rsid w:val="00FC350D"/>
    <w:rsid w:val="00FC49C1"/>
    <w:rsid w:val="00FC70CA"/>
    <w:rsid w:val="00FC74B6"/>
    <w:rsid w:val="00FD13AD"/>
    <w:rsid w:val="00FD1A4B"/>
    <w:rsid w:val="00FD27F3"/>
    <w:rsid w:val="00FD27FE"/>
    <w:rsid w:val="00FD2E22"/>
    <w:rsid w:val="00FD2FFE"/>
    <w:rsid w:val="00FD3C44"/>
    <w:rsid w:val="00FD418B"/>
    <w:rsid w:val="00FD45AE"/>
    <w:rsid w:val="00FD62C7"/>
    <w:rsid w:val="00FD65ED"/>
    <w:rsid w:val="00FD6E9E"/>
    <w:rsid w:val="00FD75FE"/>
    <w:rsid w:val="00FE18AC"/>
    <w:rsid w:val="00FE1D03"/>
    <w:rsid w:val="00FE2A65"/>
    <w:rsid w:val="00FE3278"/>
    <w:rsid w:val="00FE3C82"/>
    <w:rsid w:val="00FE3CA2"/>
    <w:rsid w:val="00FE433F"/>
    <w:rsid w:val="00FE4AB7"/>
    <w:rsid w:val="00FE4FB3"/>
    <w:rsid w:val="00FE5232"/>
    <w:rsid w:val="00FE5437"/>
    <w:rsid w:val="00FE5544"/>
    <w:rsid w:val="00FE5D73"/>
    <w:rsid w:val="00FE6004"/>
    <w:rsid w:val="00FF0739"/>
    <w:rsid w:val="00FF07B8"/>
    <w:rsid w:val="00FF083D"/>
    <w:rsid w:val="00FF1E82"/>
    <w:rsid w:val="00FF1E99"/>
    <w:rsid w:val="00FF1EB7"/>
    <w:rsid w:val="00FF22E0"/>
    <w:rsid w:val="00FF2813"/>
    <w:rsid w:val="00FF42F7"/>
    <w:rsid w:val="00FF455F"/>
    <w:rsid w:val="00FF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68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25F53"/>
    <w:rPr>
      <w:sz w:val="26"/>
      <w:szCs w:val="20"/>
    </w:rPr>
  </w:style>
  <w:style w:type="paragraph" w:styleId="Header">
    <w:name w:val="header"/>
    <w:basedOn w:val="Normal"/>
    <w:link w:val="HeaderChar"/>
    <w:rsid w:val="00612C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12C4E"/>
    <w:rPr>
      <w:sz w:val="24"/>
      <w:szCs w:val="24"/>
    </w:rPr>
  </w:style>
  <w:style w:type="paragraph" w:styleId="Footer">
    <w:name w:val="footer"/>
    <w:basedOn w:val="Normal"/>
    <w:link w:val="FooterChar"/>
    <w:rsid w:val="00612C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2C4E"/>
    <w:rPr>
      <w:sz w:val="24"/>
      <w:szCs w:val="24"/>
    </w:rPr>
  </w:style>
  <w:style w:type="paragraph" w:styleId="BalloonText">
    <w:name w:val="Balloon Text"/>
    <w:basedOn w:val="Normal"/>
    <w:link w:val="BalloonTextChar"/>
    <w:rsid w:val="00DC50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0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0F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B85E-5082-4405-A1E6-B83A4BF8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KHALIL AHMED</vt:lpstr>
    </vt:vector>
  </TitlesOfParts>
  <Company>IRRIGATION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KHALIL AHMED</dc:title>
  <dc:creator>KHALIL AHMED</dc:creator>
  <cp:lastModifiedBy>KHALIL AHMED</cp:lastModifiedBy>
  <cp:revision>12</cp:revision>
  <cp:lastPrinted>2016-03-24T14:24:00Z</cp:lastPrinted>
  <dcterms:created xsi:type="dcterms:W3CDTF">2016-03-24T14:23:00Z</dcterms:created>
  <dcterms:modified xsi:type="dcterms:W3CDTF">2016-03-24T14:24:00Z</dcterms:modified>
</cp:coreProperties>
</file>