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9337EE"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666139">
        <w:rPr>
          <w:rFonts w:ascii="Arial Narrow" w:hAnsi="Arial Narrow"/>
          <w:b/>
          <w:sz w:val="36"/>
          <w:szCs w:val="36"/>
          <w:u w:val="single"/>
        </w:rPr>
        <w:t>Repair to AXEN office Block at Darro Irrigation Sub-Division at Darro</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666139" w:rsidRDefault="00666139" w:rsidP="00284163">
            <w:pPr>
              <w:spacing w:before="60" w:after="60" w:line="276" w:lineRule="auto"/>
            </w:pPr>
            <w:r w:rsidRPr="00666139">
              <w:rPr>
                <w:szCs w:val="36"/>
              </w:rPr>
              <w:t>Repair</w:t>
            </w:r>
            <w:r w:rsidR="00C61FAF">
              <w:rPr>
                <w:szCs w:val="36"/>
              </w:rPr>
              <w:t>s</w:t>
            </w:r>
            <w:r w:rsidRPr="00666139">
              <w:rPr>
                <w:szCs w:val="36"/>
              </w:rPr>
              <w:t xml:space="preserve"> to AXEN office Block at Darro Irrigation Sub-Division at Darro</w:t>
            </w:r>
            <w:r>
              <w:rPr>
                <w:szCs w:val="36"/>
              </w:rP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666139">
            <w:pPr>
              <w:tabs>
                <w:tab w:val="left" w:pos="2010"/>
              </w:tabs>
              <w:spacing w:before="60" w:after="60"/>
            </w:pPr>
            <w:r>
              <w:t>0.</w:t>
            </w:r>
            <w:r w:rsidR="00284163">
              <w:t>3</w:t>
            </w:r>
            <w:r w:rsidR="00666139">
              <w:t>28</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60364B">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274293">
            <w:pPr>
              <w:tabs>
                <w:tab w:val="left" w:pos="2010"/>
              </w:tabs>
              <w:spacing w:before="60" w:after="60"/>
            </w:pPr>
            <w:r>
              <w:t>Bungalow No.47 Civil Lines Hyderabad</w:t>
            </w:r>
            <w:r w:rsidR="003E2217">
              <w:t xml:space="preserve"> @ 0</w:t>
            </w:r>
            <w:r w:rsidR="0074346D">
              <w:t xml:space="preserve">1:00 P.M, dated </w:t>
            </w:r>
            <w:r>
              <w:t>1</w:t>
            </w:r>
            <w:r w:rsidR="00274293">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9337EE">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666139" w:rsidRDefault="00666139">
      <w:pPr>
        <w:ind w:left="1600"/>
        <w:rPr>
          <w:rFonts w:eastAsia="Times New Roman"/>
          <w:b/>
          <w:bCs/>
          <w:sz w:val="24"/>
          <w:szCs w:val="24"/>
        </w:rPr>
      </w:pPr>
    </w:p>
    <w:tbl>
      <w:tblPr>
        <w:tblW w:w="10417" w:type="dxa"/>
        <w:tblInd w:w="85" w:type="dxa"/>
        <w:tblLook w:val="04A0"/>
      </w:tblPr>
      <w:tblGrid>
        <w:gridCol w:w="672"/>
        <w:gridCol w:w="845"/>
        <w:gridCol w:w="845"/>
        <w:gridCol w:w="1081"/>
        <w:gridCol w:w="845"/>
        <w:gridCol w:w="1505"/>
        <w:gridCol w:w="497"/>
        <w:gridCol w:w="967"/>
        <w:gridCol w:w="710"/>
        <w:gridCol w:w="510"/>
        <w:gridCol w:w="970"/>
        <w:gridCol w:w="970"/>
      </w:tblGrid>
      <w:tr w:rsidR="00666139" w:rsidRPr="00666139" w:rsidTr="00666139">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r w:rsidRPr="00666139">
              <w:rPr>
                <w:rFonts w:ascii="Arial" w:eastAsia="Times New Roman" w:hAnsi="Arial" w:cs="Arial"/>
                <w:b/>
                <w:bCs/>
                <w:color w:val="000000"/>
                <w:sz w:val="20"/>
                <w:szCs w:val="20"/>
              </w:rPr>
              <w:t>S.No</w:t>
            </w:r>
          </w:p>
        </w:tc>
        <w:tc>
          <w:tcPr>
            <w:tcW w:w="3616" w:type="dxa"/>
            <w:gridSpan w:val="4"/>
            <w:tcBorders>
              <w:top w:val="double" w:sz="6" w:space="0" w:color="auto"/>
              <w:left w:val="nil"/>
              <w:bottom w:val="double" w:sz="6" w:space="0" w:color="auto"/>
              <w:right w:val="double" w:sz="6" w:space="0" w:color="000000"/>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r w:rsidRPr="00666139">
              <w:rPr>
                <w:rFonts w:ascii="Arial" w:eastAsia="Times New Roman" w:hAnsi="Arial" w:cs="Arial"/>
                <w:b/>
                <w:bCs/>
                <w:color w:val="000000"/>
                <w:sz w:val="20"/>
                <w:szCs w:val="20"/>
              </w:rPr>
              <w:t>Item</w:t>
            </w:r>
          </w:p>
        </w:tc>
        <w:tc>
          <w:tcPr>
            <w:tcW w:w="2002" w:type="dxa"/>
            <w:gridSpan w:val="2"/>
            <w:tcBorders>
              <w:top w:val="double" w:sz="6" w:space="0" w:color="auto"/>
              <w:left w:val="nil"/>
              <w:bottom w:val="double" w:sz="6" w:space="0" w:color="auto"/>
              <w:right w:val="double" w:sz="6" w:space="0" w:color="000000"/>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r w:rsidRPr="00666139">
              <w:rPr>
                <w:rFonts w:ascii="Arial" w:eastAsia="Times New Roman" w:hAnsi="Arial" w:cs="Arial"/>
                <w:b/>
                <w:bCs/>
                <w:color w:val="000000"/>
                <w:sz w:val="20"/>
                <w:szCs w:val="20"/>
              </w:rPr>
              <w:t>Quantity</w:t>
            </w:r>
          </w:p>
        </w:tc>
        <w:tc>
          <w:tcPr>
            <w:tcW w:w="967" w:type="dxa"/>
            <w:tcBorders>
              <w:top w:val="double" w:sz="6" w:space="0" w:color="auto"/>
              <w:left w:val="nil"/>
              <w:bottom w:val="double" w:sz="6" w:space="0" w:color="auto"/>
              <w:right w:val="double" w:sz="6" w:space="0" w:color="auto"/>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r w:rsidRPr="00666139">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r w:rsidRPr="00666139">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666139" w:rsidRPr="00666139" w:rsidRDefault="00666139" w:rsidP="00666139">
            <w:pPr>
              <w:jc w:val="center"/>
              <w:rPr>
                <w:rFonts w:ascii="Calibri" w:eastAsia="Times New Roman" w:hAnsi="Calibri" w:cs="Calibri"/>
                <w:b/>
                <w:bCs/>
                <w:color w:val="000000"/>
              </w:rPr>
            </w:pPr>
            <w:r w:rsidRPr="00666139">
              <w:rPr>
                <w:rFonts w:ascii="Calibri" w:eastAsia="Times New Roman" w:hAnsi="Calibri" w:cs="Calibri"/>
                <w:b/>
                <w:bCs/>
                <w:color w:val="000000"/>
              </w:rPr>
              <w:t>Amount</w:t>
            </w:r>
          </w:p>
        </w:tc>
      </w:tr>
      <w:tr w:rsidR="00666139" w:rsidRPr="00666139" w:rsidTr="00666139">
        <w:trPr>
          <w:trHeight w:val="399"/>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1</w:t>
            </w: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Dismantling cement concrete reinforced</w:t>
            </w:r>
          </w:p>
        </w:tc>
        <w:tc>
          <w:tcPr>
            <w:tcW w:w="1505"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Calibri" w:eastAsia="Times New Roman" w:hAnsi="Calibri" w:cs="Calibri"/>
                <w:b/>
                <w:bCs/>
                <w:color w:val="000000"/>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separating reinforcement from concrete</w:t>
            </w:r>
          </w:p>
        </w:tc>
        <w:tc>
          <w:tcPr>
            <w:tcW w:w="1505"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Calibri" w:eastAsia="Times New Roman" w:hAnsi="Calibri" w:cs="Calibri"/>
                <w:b/>
                <w:bCs/>
                <w:color w:val="000000"/>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cleaning and strengthening the same.</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275.63 </w:t>
            </w: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5445.00</w:t>
            </w:r>
          </w:p>
        </w:tc>
        <w:tc>
          <w:tcPr>
            <w:tcW w:w="71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15,007.78 </w:t>
            </w:r>
          </w:p>
        </w:tc>
      </w:tr>
      <w:tr w:rsidR="00666139" w:rsidRPr="00666139" w:rsidTr="00666139">
        <w:trPr>
          <w:trHeight w:val="300"/>
        </w:trPr>
        <w:tc>
          <w:tcPr>
            <w:tcW w:w="672"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2771" w:type="dxa"/>
            <w:gridSpan w:val="3"/>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r w:rsidRPr="00666139">
              <w:rPr>
                <w:rFonts w:ascii="Arial" w:eastAsia="Times New Roman" w:hAnsi="Arial" w:cs="Arial"/>
                <w:b/>
                <w:bCs/>
                <w:i/>
                <w:iCs/>
                <w:color w:val="000000"/>
                <w:sz w:val="16"/>
                <w:szCs w:val="16"/>
              </w:rPr>
              <w:t>(S.Item # 20 P # 11 S.O.R. 2012)</w:t>
            </w:r>
          </w:p>
        </w:tc>
        <w:tc>
          <w:tcPr>
            <w:tcW w:w="845"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275.63 </w:t>
            </w: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967"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453.75</w:t>
            </w:r>
          </w:p>
        </w:tc>
        <w:tc>
          <w:tcPr>
            <w:tcW w:w="71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1,250.65 </w:t>
            </w:r>
          </w:p>
        </w:tc>
      </w:tr>
      <w:tr w:rsidR="00666139" w:rsidRPr="00666139" w:rsidTr="00666139">
        <w:trPr>
          <w:trHeight w:val="441"/>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2</w:t>
            </w: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Removing cement or lime mortar</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1,835.00 </w:t>
            </w: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967"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121.00</w:t>
            </w:r>
          </w:p>
        </w:tc>
        <w:tc>
          <w:tcPr>
            <w:tcW w:w="71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2,220.35 </w:t>
            </w:r>
          </w:p>
        </w:tc>
      </w:tr>
      <w:tr w:rsidR="00666139" w:rsidRPr="00666139" w:rsidTr="00666139">
        <w:trPr>
          <w:trHeight w:val="300"/>
        </w:trPr>
        <w:tc>
          <w:tcPr>
            <w:tcW w:w="672"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2771" w:type="dxa"/>
            <w:gridSpan w:val="3"/>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r w:rsidRPr="00666139">
              <w:rPr>
                <w:rFonts w:ascii="Arial" w:eastAsia="Times New Roman" w:hAnsi="Arial" w:cs="Arial"/>
                <w:b/>
                <w:bCs/>
                <w:i/>
                <w:iCs/>
                <w:color w:val="000000"/>
                <w:sz w:val="16"/>
                <w:szCs w:val="16"/>
              </w:rPr>
              <w:t>(S.Item # 53 P # 13 S.O.R. 2012)</w:t>
            </w:r>
          </w:p>
        </w:tc>
        <w:tc>
          <w:tcPr>
            <w:tcW w:w="845"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666139" w:rsidRPr="00666139" w:rsidRDefault="00666139" w:rsidP="00666139">
            <w:pPr>
              <w:jc w:val="center"/>
              <w:rPr>
                <w:rFonts w:ascii="Calibri" w:eastAsia="Times New Roman" w:hAnsi="Calibri" w:cs="Calibri"/>
                <w:b/>
                <w:bCs/>
                <w:color w:val="000000"/>
              </w:rPr>
            </w:pPr>
          </w:p>
        </w:tc>
      </w:tr>
      <w:tr w:rsidR="00666139" w:rsidRPr="00666139" w:rsidTr="00666139">
        <w:trPr>
          <w:trHeight w:val="399"/>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3</w:t>
            </w: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Excavation   in   foundation   of   buildings</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bridges and other structure i/c dagbelling</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dressing,  refilling  around  structure  with</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excavated  earth watering  and  ramming</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lead  upto  one chain and lift upto  5  feet.</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1690" w:type="dxa"/>
            <w:gridSpan w:val="2"/>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(a) Ordinary Soil.</w:t>
            </w:r>
          </w:p>
        </w:tc>
        <w:tc>
          <w:tcPr>
            <w:tcW w:w="1081"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300.00 </w:t>
            </w: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3176.25</w:t>
            </w:r>
          </w:p>
        </w:tc>
        <w:tc>
          <w:tcPr>
            <w:tcW w:w="71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952.88 </w:t>
            </w: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r w:rsidRPr="00666139">
              <w:rPr>
                <w:rFonts w:ascii="Arial" w:eastAsia="Times New Roman" w:hAnsi="Arial" w:cs="Arial"/>
                <w:b/>
                <w:bCs/>
                <w:i/>
                <w:iCs/>
                <w:color w:val="000000"/>
                <w:sz w:val="16"/>
                <w:szCs w:val="16"/>
              </w:rPr>
              <w:t>(S.Item # 18(b) P # 05 S.O.R. 2012)</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4</w:t>
            </w: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Cement     concrete   plain    i/c    placing,</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compacting,     finishing      and      curing </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complete  ( i/c screening and washing of </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stone aggregate without shuttering</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1690" w:type="dxa"/>
            <w:gridSpan w:val="2"/>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(f) Ratio 1:4:8</w:t>
            </w:r>
          </w:p>
        </w:tc>
        <w:tc>
          <w:tcPr>
            <w:tcW w:w="1081"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150.00 </w:t>
            </w: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11288.75</w:t>
            </w:r>
          </w:p>
        </w:tc>
        <w:tc>
          <w:tcPr>
            <w:tcW w:w="71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16,933.13 </w:t>
            </w: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2771" w:type="dxa"/>
            <w:gridSpan w:val="3"/>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r w:rsidRPr="00666139">
              <w:rPr>
                <w:rFonts w:ascii="Arial" w:eastAsia="Times New Roman" w:hAnsi="Arial" w:cs="Arial"/>
                <w:b/>
                <w:bCs/>
                <w:i/>
                <w:iCs/>
                <w:color w:val="000000"/>
                <w:sz w:val="16"/>
                <w:szCs w:val="16"/>
              </w:rPr>
              <w:t>(S.Item # 5(f) P # 18 S.O.R. 2012)</w:t>
            </w: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081"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5</w:t>
            </w: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Reinforced  cement  concrete work i/c all</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w:t>
            </w: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labour  and  material  except  the cost  of </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steel   reinforcement  and  its  labour   for </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bending  and  binding which will be  paid</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separately.  This   rate  also  includes  all </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kinds  of  forms  moulds  lifting shuttering </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curing    rendering    and    finishing    the</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exposed   surface   (i/c   screening   and </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690" w:type="dxa"/>
            <w:gridSpan w:val="2"/>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washing of shingle).</w:t>
            </w:r>
          </w:p>
        </w:tc>
        <w:tc>
          <w:tcPr>
            <w:tcW w:w="1081"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(a)   R. C. C. work  in  roo f slab  beams </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columns rafts lintels and other structural</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members  laid in situ or precast laid  in </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poistion completed in all respects</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(i) Ratio (1:2:4) 90 lbs cement 2 cft sand</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2771" w:type="dxa"/>
            <w:gridSpan w:val="3"/>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4 cft shingle 1/8" to 1/4" gauge.</w:t>
            </w: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366.19 </w:t>
            </w: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337.00</w:t>
            </w:r>
          </w:p>
        </w:tc>
        <w:tc>
          <w:tcPr>
            <w:tcW w:w="71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w:t>
            </w: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123,405.19 </w:t>
            </w:r>
          </w:p>
        </w:tc>
      </w:tr>
      <w:tr w:rsidR="00666139" w:rsidRPr="00666139" w:rsidTr="00666139">
        <w:trPr>
          <w:trHeight w:val="288"/>
        </w:trPr>
        <w:tc>
          <w:tcPr>
            <w:tcW w:w="67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16"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r w:rsidRPr="00666139">
              <w:rPr>
                <w:rFonts w:ascii="Arial" w:eastAsia="Times New Roman" w:hAnsi="Arial" w:cs="Arial"/>
                <w:b/>
                <w:bCs/>
                <w:i/>
                <w:iCs/>
                <w:color w:val="000000"/>
                <w:sz w:val="16"/>
                <w:szCs w:val="16"/>
              </w:rPr>
              <w:t>(S.Item # 6(a)(i) P # 17 S.O.R. 2012)</w:t>
            </w:r>
          </w:p>
        </w:tc>
        <w:tc>
          <w:tcPr>
            <w:tcW w:w="150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bl>
    <w:p w:rsidR="00666139" w:rsidRDefault="00666139">
      <w:pPr>
        <w:spacing w:line="327" w:lineRule="exact"/>
        <w:rPr>
          <w:sz w:val="20"/>
          <w:szCs w:val="20"/>
        </w:rPr>
      </w:pPr>
    </w:p>
    <w:p w:rsidR="00666139" w:rsidRDefault="00666139">
      <w:pPr>
        <w:spacing w:line="327" w:lineRule="exact"/>
        <w:rPr>
          <w:sz w:val="20"/>
          <w:szCs w:val="20"/>
        </w:rPr>
      </w:pPr>
    </w:p>
    <w:p w:rsidR="00666139" w:rsidRPr="00D351B8" w:rsidRDefault="00666139">
      <w:pPr>
        <w:spacing w:line="327" w:lineRule="exact"/>
        <w:rPr>
          <w:b/>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D351B8">
        <w:rPr>
          <w:b/>
          <w:sz w:val="16"/>
          <w:szCs w:val="20"/>
        </w:rPr>
        <w:t xml:space="preserve">Page No. </w:t>
      </w:r>
      <w:r w:rsidR="00D351B8" w:rsidRPr="00D351B8">
        <w:rPr>
          <w:b/>
          <w:sz w:val="16"/>
          <w:szCs w:val="20"/>
        </w:rPr>
        <w:t>12(1)</w:t>
      </w:r>
    </w:p>
    <w:p w:rsidR="00666139" w:rsidRPr="00D351B8" w:rsidRDefault="00D351B8">
      <w:pPr>
        <w:spacing w:line="327" w:lineRule="exact"/>
        <w:rPr>
          <w:b/>
          <w:sz w:val="20"/>
          <w:szCs w:val="20"/>
        </w:rPr>
      </w:pPr>
      <w:r>
        <w:rPr>
          <w:sz w:val="20"/>
          <w:szCs w:val="20"/>
        </w:rPr>
        <w:lastRenderedPageBreak/>
        <w:tab/>
      </w:r>
      <w:r>
        <w:rPr>
          <w:sz w:val="20"/>
          <w:szCs w:val="20"/>
        </w:rPr>
        <w:tab/>
      </w:r>
      <w:r>
        <w:rPr>
          <w:sz w:val="20"/>
          <w:szCs w:val="20"/>
        </w:rPr>
        <w:tab/>
      </w:r>
      <w:r>
        <w:rPr>
          <w:sz w:val="20"/>
          <w:szCs w:val="20"/>
        </w:rPr>
        <w:tab/>
      </w:r>
      <w:r>
        <w:rPr>
          <w:sz w:val="20"/>
          <w:szCs w:val="20"/>
        </w:rPr>
        <w:tab/>
      </w:r>
      <w:r>
        <w:rPr>
          <w:sz w:val="20"/>
          <w:szCs w:val="20"/>
        </w:rPr>
        <w:tab/>
      </w:r>
      <w:r w:rsidRPr="00D351B8">
        <w:rPr>
          <w:b/>
          <w:sz w:val="18"/>
          <w:szCs w:val="20"/>
        </w:rPr>
        <w:t>Page 12(2)</w:t>
      </w:r>
    </w:p>
    <w:p w:rsidR="00666139" w:rsidRDefault="00666139">
      <w:pPr>
        <w:spacing w:line="327" w:lineRule="exact"/>
        <w:rPr>
          <w:sz w:val="20"/>
          <w:szCs w:val="20"/>
        </w:rPr>
      </w:pPr>
    </w:p>
    <w:tbl>
      <w:tblPr>
        <w:tblW w:w="10167" w:type="dxa"/>
        <w:tblInd w:w="96" w:type="dxa"/>
        <w:tblLook w:val="04A0"/>
      </w:tblPr>
      <w:tblGrid>
        <w:gridCol w:w="580"/>
        <w:gridCol w:w="852"/>
        <w:gridCol w:w="852"/>
        <w:gridCol w:w="1058"/>
        <w:gridCol w:w="845"/>
        <w:gridCol w:w="1280"/>
        <w:gridCol w:w="600"/>
        <w:gridCol w:w="940"/>
        <w:gridCol w:w="580"/>
        <w:gridCol w:w="640"/>
        <w:gridCol w:w="970"/>
        <w:gridCol w:w="970"/>
      </w:tblGrid>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6</w:t>
            </w: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Fabrication  of  mild  steel  reinforcement</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for  cement  concrete  i/c  cutting, binding</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laying   in   poistion   making   joints   and </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fastenings  i/c  cost  of  binding wire (also</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includes removal of rust from bars)</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16.35 </w:t>
            </w: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Cwt</w:t>
            </w:r>
          </w:p>
        </w:tc>
        <w:tc>
          <w:tcPr>
            <w:tcW w:w="94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4820.20</w:t>
            </w:r>
          </w:p>
        </w:tc>
        <w:tc>
          <w:tcPr>
            <w:tcW w:w="58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w:t>
            </w: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Cwt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78,798.97 </w:t>
            </w: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2762" w:type="dxa"/>
            <w:gridSpan w:val="3"/>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r w:rsidRPr="00666139">
              <w:rPr>
                <w:rFonts w:ascii="Arial" w:eastAsia="Times New Roman" w:hAnsi="Arial" w:cs="Arial"/>
                <w:b/>
                <w:bCs/>
                <w:i/>
                <w:iCs/>
                <w:color w:val="000000"/>
                <w:sz w:val="16"/>
                <w:szCs w:val="16"/>
              </w:rPr>
              <w:t>(S.Item # 7(a) P # 17 S.O.R. 2012)</w:t>
            </w: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058"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7</w:t>
            </w: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Providing   and  laying  1"  thick   topping</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cement   concrete   ( 1:2:4 )   i/c   surface</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finishing and dividing into panels</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1704" w:type="dxa"/>
            <w:gridSpan w:val="2"/>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(d) 3" thick.</w:t>
            </w:r>
          </w:p>
        </w:tc>
        <w:tc>
          <w:tcPr>
            <w:tcW w:w="1058"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200.00 </w:t>
            </w: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94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4411.82</w:t>
            </w:r>
          </w:p>
        </w:tc>
        <w:tc>
          <w:tcPr>
            <w:tcW w:w="58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8,823.64 </w:t>
            </w: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r w:rsidRPr="00666139">
              <w:rPr>
                <w:rFonts w:ascii="Arial" w:eastAsia="Times New Roman" w:hAnsi="Arial" w:cs="Arial"/>
                <w:b/>
                <w:bCs/>
                <w:i/>
                <w:iCs/>
                <w:color w:val="000000"/>
                <w:sz w:val="16"/>
                <w:szCs w:val="16"/>
              </w:rPr>
              <w:t>(S.Item # 16(d) P # 42 S.O.R. 2012)</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058"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8</w:t>
            </w:r>
          </w:p>
        </w:tc>
        <w:tc>
          <w:tcPr>
            <w:tcW w:w="2762" w:type="dxa"/>
            <w:gridSpan w:val="3"/>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Cement Plaster 1:2 20 ft height.</w:t>
            </w: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704" w:type="dxa"/>
            <w:gridSpan w:val="2"/>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 3/4" thick.</w:t>
            </w:r>
          </w:p>
        </w:tc>
        <w:tc>
          <w:tcPr>
            <w:tcW w:w="1058"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1,835.00 </w:t>
            </w: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94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3056.62</w:t>
            </w:r>
          </w:p>
        </w:tc>
        <w:tc>
          <w:tcPr>
            <w:tcW w:w="58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56,088.98 </w:t>
            </w: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2762" w:type="dxa"/>
            <w:gridSpan w:val="3"/>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r w:rsidRPr="00666139">
              <w:rPr>
                <w:rFonts w:ascii="Arial" w:eastAsia="Times New Roman" w:hAnsi="Arial" w:cs="Arial"/>
                <w:b/>
                <w:bCs/>
                <w:i/>
                <w:iCs/>
                <w:color w:val="000000"/>
                <w:sz w:val="16"/>
                <w:szCs w:val="16"/>
              </w:rPr>
              <w:t>(S.Item # 9(c) P # 52 S.O.R. 2012)</w:t>
            </w: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058"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color w:val="000000"/>
                <w:sz w:val="18"/>
                <w:szCs w:val="18"/>
              </w:rPr>
            </w:pPr>
            <w:r w:rsidRPr="00666139">
              <w:rPr>
                <w:rFonts w:ascii="Arial" w:eastAsia="Times New Roman" w:hAnsi="Arial" w:cs="Arial"/>
                <w:color w:val="000000"/>
                <w:sz w:val="18"/>
                <w:szCs w:val="18"/>
              </w:rPr>
              <w:t>9</w:t>
            </w:r>
          </w:p>
        </w:tc>
        <w:tc>
          <w:tcPr>
            <w:tcW w:w="1704" w:type="dxa"/>
            <w:gridSpan w:val="2"/>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Distembering.</w:t>
            </w:r>
          </w:p>
        </w:tc>
        <w:tc>
          <w:tcPr>
            <w:tcW w:w="1058"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704" w:type="dxa"/>
            <w:gridSpan w:val="2"/>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(c) 3 coats.</w:t>
            </w:r>
          </w:p>
        </w:tc>
        <w:tc>
          <w:tcPr>
            <w:tcW w:w="1058"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 xml:space="preserve">          1,835.00 </w:t>
            </w: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94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1079.65</w:t>
            </w:r>
          </w:p>
        </w:tc>
        <w:tc>
          <w:tcPr>
            <w:tcW w:w="580" w:type="dxa"/>
            <w:tcBorders>
              <w:top w:val="nil"/>
              <w:left w:val="nil"/>
              <w:bottom w:val="nil"/>
              <w:right w:val="nil"/>
            </w:tcBorders>
            <w:shd w:val="clear" w:color="auto" w:fill="auto"/>
            <w:noWrap/>
            <w:vAlign w:val="bottom"/>
            <w:hideMark/>
          </w:tcPr>
          <w:p w:rsidR="00666139" w:rsidRPr="00666139" w:rsidRDefault="00666139" w:rsidP="00666139">
            <w:pPr>
              <w:jc w:val="right"/>
              <w:rPr>
                <w:rFonts w:ascii="Arial" w:eastAsia="Times New Roman" w:hAnsi="Arial" w:cs="Arial"/>
                <w:color w:val="000000"/>
                <w:sz w:val="18"/>
                <w:szCs w:val="18"/>
              </w:rPr>
            </w:pPr>
            <w:r w:rsidRPr="00666139">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color w:val="000000"/>
                <w:sz w:val="18"/>
                <w:szCs w:val="18"/>
              </w:rPr>
            </w:pPr>
            <w:r w:rsidRPr="00666139">
              <w:rPr>
                <w:rFonts w:ascii="Arial" w:eastAsia="Times New Roman" w:hAnsi="Arial" w:cs="Arial"/>
                <w:color w:val="000000"/>
                <w:sz w:val="18"/>
                <w:szCs w:val="18"/>
              </w:rPr>
              <w:t>Sft.</w:t>
            </w: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19,811.58 </w:t>
            </w:r>
          </w:p>
        </w:tc>
      </w:tr>
      <w:tr w:rsidR="00666139" w:rsidRPr="00666139" w:rsidTr="00666139">
        <w:trPr>
          <w:trHeight w:val="300"/>
        </w:trPr>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3607" w:type="dxa"/>
            <w:gridSpan w:val="4"/>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i/>
                <w:iCs/>
                <w:color w:val="000000"/>
                <w:sz w:val="16"/>
                <w:szCs w:val="16"/>
              </w:rPr>
            </w:pPr>
            <w:r w:rsidRPr="00666139">
              <w:rPr>
                <w:rFonts w:ascii="Arial" w:eastAsia="Times New Roman" w:hAnsi="Arial" w:cs="Arial"/>
                <w:b/>
                <w:bCs/>
                <w:i/>
                <w:iCs/>
                <w:color w:val="000000"/>
                <w:sz w:val="16"/>
                <w:szCs w:val="16"/>
              </w:rPr>
              <w:t>(S.Item # 24(c) P # 54 S.O.R. 2012)</w:t>
            </w: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r w:rsidRPr="00666139">
              <w:rPr>
                <w:rFonts w:ascii="Calibri" w:eastAsia="Times New Roman" w:hAnsi="Calibri" w:cs="Calibri"/>
                <w:color w:val="000000"/>
                <w:sz w:val="18"/>
                <w:szCs w:val="18"/>
              </w:rPr>
              <w:t> </w:t>
            </w:r>
          </w:p>
        </w:tc>
        <w:tc>
          <w:tcPr>
            <w:tcW w:w="970" w:type="dxa"/>
            <w:tcBorders>
              <w:top w:val="nil"/>
              <w:left w:val="nil"/>
              <w:bottom w:val="single" w:sz="8" w:space="0" w:color="auto"/>
              <w:right w:val="nil"/>
            </w:tcBorders>
            <w:shd w:val="clear" w:color="auto" w:fill="auto"/>
            <w:noWrap/>
            <w:vAlign w:val="bottom"/>
            <w:hideMark/>
          </w:tcPr>
          <w:p w:rsidR="00666139" w:rsidRPr="00666139" w:rsidRDefault="00666139" w:rsidP="00666139">
            <w:pPr>
              <w:rPr>
                <w:rFonts w:ascii="Calibri" w:eastAsia="Times New Roman" w:hAnsi="Calibri" w:cs="Calibri"/>
                <w:color w:val="000000"/>
                <w:sz w:val="18"/>
                <w:szCs w:val="18"/>
              </w:rPr>
            </w:pPr>
            <w:r w:rsidRPr="00666139">
              <w:rPr>
                <w:rFonts w:ascii="Calibri" w:eastAsia="Times New Roman" w:hAnsi="Calibri" w:cs="Calibri"/>
                <w:color w:val="000000"/>
                <w:sz w:val="18"/>
                <w:szCs w:val="18"/>
              </w:rPr>
              <w:t> </w:t>
            </w:r>
          </w:p>
        </w:tc>
      </w:tr>
      <w:tr w:rsidR="00666139" w:rsidRPr="00666139" w:rsidTr="00666139">
        <w:trPr>
          <w:trHeight w:val="288"/>
        </w:trPr>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058"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Total Rs.</w:t>
            </w:r>
          </w:p>
        </w:tc>
        <w:tc>
          <w:tcPr>
            <w:tcW w:w="60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666139" w:rsidRPr="00666139" w:rsidRDefault="00666139" w:rsidP="00666139">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666139" w:rsidRPr="00666139" w:rsidRDefault="00666139" w:rsidP="00666139">
            <w:pPr>
              <w:jc w:val="center"/>
              <w:rPr>
                <w:rFonts w:ascii="Arial" w:eastAsia="Times New Roman" w:hAnsi="Arial" w:cs="Arial"/>
                <w:b/>
                <w:bCs/>
                <w:color w:val="000000"/>
                <w:sz w:val="18"/>
                <w:szCs w:val="18"/>
              </w:rPr>
            </w:pPr>
            <w:r w:rsidRPr="00666139">
              <w:rPr>
                <w:rFonts w:ascii="Arial" w:eastAsia="Times New Roman" w:hAnsi="Arial" w:cs="Arial"/>
                <w:b/>
                <w:bCs/>
                <w:color w:val="000000"/>
                <w:sz w:val="18"/>
                <w:szCs w:val="18"/>
              </w:rPr>
              <w:t xml:space="preserve">                    308,285.35 </w:t>
            </w:r>
          </w:p>
        </w:tc>
      </w:tr>
    </w:tbl>
    <w:p w:rsidR="00666139" w:rsidRDefault="00666139">
      <w:pPr>
        <w:spacing w:line="327" w:lineRule="exact"/>
        <w:rPr>
          <w:sz w:val="20"/>
          <w:szCs w:val="20"/>
        </w:rPr>
      </w:pPr>
    </w:p>
    <w:p w:rsidR="00666139" w:rsidRDefault="00666139">
      <w:pPr>
        <w:spacing w:line="327" w:lineRule="exact"/>
        <w:rPr>
          <w:sz w:val="20"/>
          <w:szCs w:val="20"/>
        </w:rPr>
      </w:pPr>
    </w:p>
    <w:p w:rsidR="00666139" w:rsidRDefault="00666139">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666139" w:rsidRDefault="00666139" w:rsidP="00621063">
      <w:pPr>
        <w:spacing w:before="60" w:after="60" w:line="200" w:lineRule="exact"/>
        <w:rPr>
          <w:sz w:val="20"/>
          <w:szCs w:val="20"/>
        </w:rPr>
      </w:pPr>
    </w:p>
    <w:p w:rsidR="00666139" w:rsidRDefault="00666139" w:rsidP="00621063">
      <w:pPr>
        <w:spacing w:before="60" w:after="60" w:line="200" w:lineRule="exact"/>
        <w:rPr>
          <w:sz w:val="20"/>
          <w:szCs w:val="20"/>
        </w:rPr>
      </w:pPr>
    </w:p>
    <w:p w:rsidR="00666139" w:rsidRDefault="00666139" w:rsidP="00621063">
      <w:pPr>
        <w:spacing w:before="60" w:after="60" w:line="200" w:lineRule="exact"/>
        <w:rPr>
          <w:sz w:val="20"/>
          <w:szCs w:val="20"/>
        </w:rPr>
      </w:pPr>
    </w:p>
    <w:p w:rsidR="00666139" w:rsidRDefault="00666139" w:rsidP="00621063">
      <w:pPr>
        <w:spacing w:before="60" w:after="60" w:line="200" w:lineRule="exact"/>
        <w:rPr>
          <w:sz w:val="20"/>
          <w:szCs w:val="20"/>
        </w:rPr>
      </w:pPr>
    </w:p>
    <w:p w:rsidR="00666139" w:rsidRDefault="00666139" w:rsidP="00621063">
      <w:pPr>
        <w:spacing w:before="60" w:after="60" w:line="200" w:lineRule="exact"/>
        <w:rPr>
          <w:sz w:val="20"/>
          <w:szCs w:val="20"/>
        </w:rPr>
      </w:pPr>
    </w:p>
    <w:p w:rsidR="00666139" w:rsidRDefault="00666139"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D5BAE"/>
    <w:rsid w:val="001627F6"/>
    <w:rsid w:val="001F294C"/>
    <w:rsid w:val="001F763B"/>
    <w:rsid w:val="002013DA"/>
    <w:rsid w:val="00274293"/>
    <w:rsid w:val="00284163"/>
    <w:rsid w:val="002C6298"/>
    <w:rsid w:val="002F064E"/>
    <w:rsid w:val="003E2217"/>
    <w:rsid w:val="0060364B"/>
    <w:rsid w:val="00621063"/>
    <w:rsid w:val="00666139"/>
    <w:rsid w:val="006D7F3E"/>
    <w:rsid w:val="0074346D"/>
    <w:rsid w:val="007D4EBE"/>
    <w:rsid w:val="007F0AF2"/>
    <w:rsid w:val="0082248C"/>
    <w:rsid w:val="00866E7E"/>
    <w:rsid w:val="008A77F2"/>
    <w:rsid w:val="008C01F1"/>
    <w:rsid w:val="00905648"/>
    <w:rsid w:val="009337EE"/>
    <w:rsid w:val="0094353E"/>
    <w:rsid w:val="00A516CC"/>
    <w:rsid w:val="00B043FC"/>
    <w:rsid w:val="00B67638"/>
    <w:rsid w:val="00C61FAF"/>
    <w:rsid w:val="00CF4948"/>
    <w:rsid w:val="00D0781D"/>
    <w:rsid w:val="00D351B8"/>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138810291">
      <w:bodyDiv w:val="1"/>
      <w:marLeft w:val="0"/>
      <w:marRight w:val="0"/>
      <w:marTop w:val="0"/>
      <w:marBottom w:val="0"/>
      <w:divBdr>
        <w:top w:val="none" w:sz="0" w:space="0" w:color="auto"/>
        <w:left w:val="none" w:sz="0" w:space="0" w:color="auto"/>
        <w:bottom w:val="none" w:sz="0" w:space="0" w:color="auto"/>
        <w:right w:val="none" w:sz="0" w:space="0" w:color="auto"/>
      </w:divBdr>
    </w:div>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647708324">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15</Pages>
  <Words>4553</Words>
  <Characters>25956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22</cp:revision>
  <cp:lastPrinted>2016-03-22T17:25:00Z</cp:lastPrinted>
  <dcterms:created xsi:type="dcterms:W3CDTF">2015-12-25T08:18:00Z</dcterms:created>
  <dcterms:modified xsi:type="dcterms:W3CDTF">2016-03-27T13:25:00Z</dcterms:modified>
</cp:coreProperties>
</file>