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footer4.xml" ContentType="application/vnd.openxmlformats-officedocument.wordprocessingml.footer+xml"/>
  <Override PartName="/word/header2.xml" ContentType="application/vnd.openxmlformats-officedocument.wordprocessingml.header+xml"/>
  <Override PartName="/word/footer5.xml" ContentType="application/vnd.openxmlformats-officedocument.wordprocessingml.footer+xml"/>
  <Override PartName="/word/header3.xml" ContentType="application/vnd.openxmlformats-officedocument.wordprocessingml.header+xml"/>
  <Override PartName="/word/footer6.xml" ContentType="application/vnd.openxmlformats-officedocument.wordprocessingml.footer+xml"/>
  <Override PartName="/word/header4.xml" ContentType="application/vnd.openxmlformats-officedocument.wordprocessingml.header+xml"/>
  <Override PartName="/word/footer7.xml" ContentType="application/vnd.openxmlformats-officedocument.wordprocessingml.footer+xml"/>
  <Override PartName="/word/header5.xml" ContentType="application/vnd.openxmlformats-officedocument.wordprocessingml.header+xml"/>
  <Override PartName="/word/footer8.xml" ContentType="application/vnd.openxmlformats-officedocument.wordprocessingml.footer+xml"/>
  <Override PartName="/word/header6.xml" ContentType="application/vnd.openxmlformats-officedocument.wordprocessingml.header+xml"/>
  <Override PartName="/word/footer9.xml" ContentType="application/vnd.openxmlformats-officedocument.wordprocessingml.footer+xml"/>
  <Override PartName="/word/header7.xml" ContentType="application/vnd.openxmlformats-officedocument.wordprocessingml.header+xml"/>
  <Override PartName="/word/footer10.xml" ContentType="application/vnd.openxmlformats-officedocument.wordprocessingml.footer+xml"/>
  <Override PartName="/word/header8.xml" ContentType="application/vnd.openxmlformats-officedocument.wordprocessingml.header+xml"/>
  <Override PartName="/word/header9.xml" ContentType="application/vnd.openxmlformats-officedocument.wordprocessingml.header+xml"/>
  <Override PartName="/word/footer11.xml" ContentType="application/vnd.openxmlformats-officedocument.wordprocessingml.footer+xml"/>
  <Override PartName="/word/header10.xml" ContentType="application/vnd.openxmlformats-officedocument.wordprocessingml.header+xml"/>
  <Override PartName="/word/footer12.xml" ContentType="application/vnd.openxmlformats-officedocument.wordprocessingml.footer+xml"/>
  <Override PartName="/word/header11.xml" ContentType="application/vnd.openxmlformats-officedocument.wordprocessingml.header+xml"/>
  <Override PartName="/word/header12.xml" ContentType="application/vnd.openxmlformats-officedocument.wordprocessingml.header+xml"/>
  <Override PartName="/word/footer13.xml" ContentType="application/vnd.openxmlformats-officedocument.wordprocessingml.footer+xml"/>
  <Override PartName="/word/header13.xml" ContentType="application/vnd.openxmlformats-officedocument.wordprocessingml.header+xml"/>
  <Override PartName="/word/footer14.xml" ContentType="application/vnd.openxmlformats-officedocument.wordprocessingml.footer+xml"/>
  <Override PartName="/word/header14.xml" ContentType="application/vnd.openxmlformats-officedocument.wordprocessingml.header+xml"/>
  <Override PartName="/word/footer15.xml" ContentType="application/vnd.openxmlformats-officedocument.wordprocessingml.footer+xml"/>
  <Override PartName="/word/header15.xml" ContentType="application/vnd.openxmlformats-officedocument.wordprocessingml.header+xml"/>
  <Override PartName="/word/header1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C283F" w:rsidRPr="007E700B" w:rsidRDefault="007C283F" w:rsidP="007C283F">
      <w:pPr>
        <w:tabs>
          <w:tab w:val="left" w:pos="1977"/>
          <w:tab w:val="left" w:pos="4623"/>
          <w:tab w:val="left" w:pos="5886"/>
        </w:tabs>
        <w:spacing w:before="39"/>
        <w:ind w:left="108" w:right="150"/>
        <w:jc w:val="center"/>
        <w:rPr>
          <w:rFonts w:ascii="Times New Roman"/>
          <w:b/>
          <w:sz w:val="40"/>
        </w:rPr>
      </w:pPr>
    </w:p>
    <w:p w:rsidR="007C283F" w:rsidRPr="007E700B" w:rsidRDefault="007C283F" w:rsidP="007C283F">
      <w:pPr>
        <w:tabs>
          <w:tab w:val="left" w:pos="1977"/>
          <w:tab w:val="left" w:pos="4623"/>
          <w:tab w:val="left" w:pos="5886"/>
        </w:tabs>
        <w:spacing w:before="39"/>
        <w:ind w:left="108" w:right="103"/>
        <w:jc w:val="center"/>
        <w:rPr>
          <w:rFonts w:ascii="Times New Roman"/>
          <w:b/>
          <w:sz w:val="40"/>
        </w:rPr>
      </w:pPr>
      <w:r w:rsidRPr="007E700B">
        <w:rPr>
          <w:rFonts w:ascii="Times New Roman"/>
          <w:b/>
          <w:sz w:val="40"/>
        </w:rPr>
        <w:t>R</w:t>
      </w:r>
      <w:r w:rsidRPr="007E700B">
        <w:rPr>
          <w:rFonts w:ascii="Times New Roman"/>
          <w:b/>
          <w:spacing w:val="-23"/>
          <w:sz w:val="40"/>
        </w:rPr>
        <w:t xml:space="preserve"> </w:t>
      </w:r>
      <w:r w:rsidRPr="007E700B">
        <w:rPr>
          <w:rFonts w:ascii="Times New Roman"/>
          <w:b/>
          <w:sz w:val="40"/>
        </w:rPr>
        <w:t>E</w:t>
      </w:r>
      <w:r w:rsidRPr="007E700B">
        <w:rPr>
          <w:rFonts w:ascii="Times New Roman"/>
          <w:b/>
          <w:spacing w:val="-23"/>
          <w:sz w:val="40"/>
        </w:rPr>
        <w:t xml:space="preserve"> </w:t>
      </w:r>
      <w:r w:rsidRPr="007E700B">
        <w:rPr>
          <w:rFonts w:ascii="Times New Roman"/>
          <w:b/>
          <w:sz w:val="40"/>
        </w:rPr>
        <w:t>Q</w:t>
      </w:r>
      <w:r w:rsidRPr="007E700B">
        <w:rPr>
          <w:rFonts w:ascii="Times New Roman"/>
          <w:b/>
          <w:spacing w:val="-22"/>
          <w:sz w:val="40"/>
        </w:rPr>
        <w:t xml:space="preserve"> </w:t>
      </w:r>
      <w:r w:rsidRPr="007E700B">
        <w:rPr>
          <w:rFonts w:ascii="Times New Roman"/>
          <w:b/>
          <w:sz w:val="40"/>
        </w:rPr>
        <w:t>U</w:t>
      </w:r>
      <w:r w:rsidRPr="007E700B">
        <w:rPr>
          <w:rFonts w:ascii="Times New Roman"/>
          <w:b/>
          <w:spacing w:val="-21"/>
          <w:sz w:val="40"/>
        </w:rPr>
        <w:t xml:space="preserve"> </w:t>
      </w:r>
      <w:r w:rsidRPr="007E700B">
        <w:rPr>
          <w:rFonts w:ascii="Times New Roman"/>
          <w:b/>
          <w:sz w:val="40"/>
        </w:rPr>
        <w:t>E</w:t>
      </w:r>
      <w:r w:rsidRPr="007E700B">
        <w:rPr>
          <w:rFonts w:ascii="Times New Roman"/>
          <w:b/>
          <w:spacing w:val="-23"/>
          <w:sz w:val="40"/>
        </w:rPr>
        <w:t xml:space="preserve"> </w:t>
      </w:r>
      <w:r w:rsidRPr="007E700B">
        <w:rPr>
          <w:rFonts w:ascii="Times New Roman"/>
          <w:b/>
          <w:sz w:val="40"/>
        </w:rPr>
        <w:t>S</w:t>
      </w:r>
      <w:r w:rsidRPr="007E700B">
        <w:rPr>
          <w:rFonts w:ascii="Times New Roman"/>
          <w:b/>
          <w:spacing w:val="-22"/>
          <w:sz w:val="40"/>
        </w:rPr>
        <w:t xml:space="preserve"> </w:t>
      </w:r>
      <w:r w:rsidRPr="007E700B">
        <w:rPr>
          <w:rFonts w:ascii="Times New Roman"/>
          <w:b/>
          <w:sz w:val="40"/>
        </w:rPr>
        <w:t>T   F O</w:t>
      </w:r>
      <w:r w:rsidRPr="007E700B">
        <w:rPr>
          <w:rFonts w:ascii="Times New Roman"/>
          <w:b/>
          <w:spacing w:val="-43"/>
          <w:sz w:val="40"/>
        </w:rPr>
        <w:t xml:space="preserve"> </w:t>
      </w:r>
      <w:r w:rsidRPr="007E700B">
        <w:rPr>
          <w:rFonts w:ascii="Times New Roman"/>
          <w:b/>
          <w:sz w:val="40"/>
        </w:rPr>
        <w:t>R   P</w:t>
      </w:r>
      <w:r w:rsidRPr="007E700B">
        <w:rPr>
          <w:rFonts w:ascii="Times New Roman"/>
          <w:b/>
          <w:spacing w:val="-22"/>
          <w:sz w:val="40"/>
        </w:rPr>
        <w:t xml:space="preserve"> </w:t>
      </w:r>
      <w:r w:rsidRPr="007E700B">
        <w:rPr>
          <w:rFonts w:ascii="Times New Roman"/>
          <w:b/>
          <w:sz w:val="40"/>
        </w:rPr>
        <w:t>R</w:t>
      </w:r>
      <w:r w:rsidRPr="007E700B">
        <w:rPr>
          <w:rFonts w:ascii="Times New Roman"/>
          <w:b/>
          <w:spacing w:val="-21"/>
          <w:sz w:val="40"/>
        </w:rPr>
        <w:t xml:space="preserve"> </w:t>
      </w:r>
      <w:r w:rsidRPr="007E700B">
        <w:rPr>
          <w:rFonts w:ascii="Times New Roman"/>
          <w:b/>
          <w:sz w:val="40"/>
        </w:rPr>
        <w:t>O</w:t>
      </w:r>
      <w:r w:rsidRPr="007E700B">
        <w:rPr>
          <w:rFonts w:ascii="Times New Roman"/>
          <w:b/>
          <w:spacing w:val="-22"/>
          <w:sz w:val="40"/>
        </w:rPr>
        <w:t xml:space="preserve"> </w:t>
      </w:r>
      <w:r w:rsidRPr="007E700B">
        <w:rPr>
          <w:rFonts w:ascii="Times New Roman"/>
          <w:b/>
          <w:sz w:val="40"/>
        </w:rPr>
        <w:t>P</w:t>
      </w:r>
      <w:r w:rsidRPr="007E700B">
        <w:rPr>
          <w:rFonts w:ascii="Times New Roman"/>
          <w:b/>
          <w:spacing w:val="-22"/>
          <w:sz w:val="40"/>
        </w:rPr>
        <w:t xml:space="preserve"> </w:t>
      </w:r>
      <w:r w:rsidRPr="007E700B">
        <w:rPr>
          <w:rFonts w:ascii="Times New Roman"/>
          <w:b/>
          <w:sz w:val="40"/>
        </w:rPr>
        <w:t>O</w:t>
      </w:r>
      <w:r w:rsidRPr="007E700B">
        <w:rPr>
          <w:rFonts w:ascii="Times New Roman"/>
          <w:b/>
          <w:spacing w:val="-22"/>
          <w:sz w:val="40"/>
        </w:rPr>
        <w:t xml:space="preserve"> </w:t>
      </w:r>
      <w:r w:rsidRPr="007E700B">
        <w:rPr>
          <w:rFonts w:ascii="Times New Roman"/>
          <w:b/>
          <w:sz w:val="40"/>
        </w:rPr>
        <w:t>S</w:t>
      </w:r>
      <w:r w:rsidRPr="007E700B">
        <w:rPr>
          <w:rFonts w:ascii="Times New Roman"/>
          <w:b/>
          <w:spacing w:val="-22"/>
          <w:sz w:val="40"/>
        </w:rPr>
        <w:t xml:space="preserve"> </w:t>
      </w:r>
      <w:r w:rsidRPr="007E700B">
        <w:rPr>
          <w:rFonts w:ascii="Times New Roman"/>
          <w:b/>
          <w:sz w:val="40"/>
        </w:rPr>
        <w:t>A</w:t>
      </w:r>
      <w:r w:rsidRPr="007E700B">
        <w:rPr>
          <w:rFonts w:ascii="Times New Roman"/>
          <w:b/>
          <w:spacing w:val="-21"/>
          <w:sz w:val="40"/>
        </w:rPr>
        <w:t xml:space="preserve"> </w:t>
      </w:r>
      <w:r w:rsidRPr="007E700B">
        <w:rPr>
          <w:rFonts w:ascii="Times New Roman"/>
          <w:b/>
          <w:sz w:val="40"/>
        </w:rPr>
        <w:t>L</w:t>
      </w:r>
      <w:r w:rsidRPr="007E700B">
        <w:rPr>
          <w:rFonts w:ascii="Times New Roman"/>
          <w:b/>
          <w:spacing w:val="-11"/>
          <w:sz w:val="40"/>
        </w:rPr>
        <w:t xml:space="preserve"> </w:t>
      </w:r>
      <w:r w:rsidRPr="007E700B">
        <w:rPr>
          <w:rFonts w:ascii="Times New Roman"/>
          <w:b/>
          <w:sz w:val="40"/>
        </w:rPr>
        <w:t>S</w:t>
      </w:r>
    </w:p>
    <w:p w:rsidR="007C283F" w:rsidRPr="007E700B" w:rsidRDefault="007C283F" w:rsidP="007C283F">
      <w:pPr>
        <w:tabs>
          <w:tab w:val="left" w:pos="1977"/>
          <w:tab w:val="left" w:pos="4623"/>
          <w:tab w:val="left" w:pos="5886"/>
        </w:tabs>
        <w:spacing w:before="39"/>
        <w:ind w:left="108" w:right="103"/>
        <w:jc w:val="center"/>
        <w:rPr>
          <w:rFonts w:ascii="Times New Roman" w:eastAsia="Times New Roman" w:hAnsi="Times New Roman"/>
          <w:sz w:val="40"/>
          <w:szCs w:val="40"/>
        </w:rPr>
      </w:pPr>
      <w:r w:rsidRPr="007E700B">
        <w:rPr>
          <w:rFonts w:ascii="Times New Roman"/>
          <w:b/>
          <w:sz w:val="40"/>
        </w:rPr>
        <w:t>D</w:t>
      </w:r>
      <w:r w:rsidRPr="007E700B">
        <w:rPr>
          <w:rFonts w:ascii="Times New Roman"/>
          <w:b/>
          <w:spacing w:val="-21"/>
          <w:sz w:val="40"/>
        </w:rPr>
        <w:t xml:space="preserve"> </w:t>
      </w:r>
      <w:r w:rsidRPr="007E700B">
        <w:rPr>
          <w:rFonts w:ascii="Times New Roman"/>
          <w:b/>
          <w:sz w:val="40"/>
        </w:rPr>
        <w:t>O</w:t>
      </w:r>
      <w:r w:rsidRPr="007E700B">
        <w:rPr>
          <w:rFonts w:ascii="Times New Roman"/>
          <w:b/>
          <w:spacing w:val="-22"/>
          <w:sz w:val="40"/>
        </w:rPr>
        <w:t xml:space="preserve"> </w:t>
      </w:r>
      <w:r w:rsidRPr="007E700B">
        <w:rPr>
          <w:rFonts w:ascii="Times New Roman"/>
          <w:b/>
          <w:sz w:val="40"/>
        </w:rPr>
        <w:t>C</w:t>
      </w:r>
      <w:r w:rsidRPr="007E700B">
        <w:rPr>
          <w:rFonts w:ascii="Times New Roman"/>
          <w:b/>
          <w:spacing w:val="-21"/>
          <w:sz w:val="40"/>
        </w:rPr>
        <w:t xml:space="preserve"> </w:t>
      </w:r>
      <w:r w:rsidRPr="007E700B">
        <w:rPr>
          <w:rFonts w:ascii="Times New Roman"/>
          <w:b/>
          <w:sz w:val="40"/>
        </w:rPr>
        <w:t>U</w:t>
      </w:r>
      <w:r w:rsidRPr="007E700B">
        <w:rPr>
          <w:rFonts w:ascii="Times New Roman"/>
          <w:b/>
          <w:spacing w:val="-21"/>
          <w:sz w:val="40"/>
        </w:rPr>
        <w:t xml:space="preserve"> </w:t>
      </w:r>
      <w:r w:rsidRPr="007E700B">
        <w:rPr>
          <w:rFonts w:ascii="Times New Roman"/>
          <w:b/>
          <w:sz w:val="40"/>
        </w:rPr>
        <w:t>M</w:t>
      </w:r>
      <w:r w:rsidRPr="007E700B">
        <w:rPr>
          <w:rFonts w:ascii="Times New Roman"/>
          <w:b/>
          <w:spacing w:val="-21"/>
          <w:sz w:val="40"/>
        </w:rPr>
        <w:t xml:space="preserve"> </w:t>
      </w:r>
      <w:r w:rsidRPr="007E700B">
        <w:rPr>
          <w:rFonts w:ascii="Times New Roman"/>
          <w:b/>
          <w:sz w:val="40"/>
        </w:rPr>
        <w:t>E</w:t>
      </w:r>
      <w:r w:rsidRPr="007E700B">
        <w:rPr>
          <w:rFonts w:ascii="Times New Roman"/>
          <w:b/>
          <w:spacing w:val="-25"/>
          <w:sz w:val="40"/>
        </w:rPr>
        <w:t xml:space="preserve"> </w:t>
      </w:r>
      <w:r w:rsidRPr="007E700B">
        <w:rPr>
          <w:rFonts w:ascii="Times New Roman"/>
          <w:b/>
          <w:sz w:val="40"/>
        </w:rPr>
        <w:t>N</w:t>
      </w:r>
      <w:r w:rsidRPr="007E700B">
        <w:rPr>
          <w:rFonts w:ascii="Times New Roman"/>
          <w:b/>
          <w:spacing w:val="-21"/>
          <w:sz w:val="40"/>
        </w:rPr>
        <w:t xml:space="preserve"> </w:t>
      </w:r>
      <w:r w:rsidRPr="007E700B">
        <w:rPr>
          <w:rFonts w:ascii="Times New Roman"/>
          <w:b/>
          <w:sz w:val="40"/>
        </w:rPr>
        <w:t>T</w:t>
      </w:r>
    </w:p>
    <w:p w:rsidR="007C283F" w:rsidRPr="007E700B" w:rsidRDefault="007C283F" w:rsidP="007C283F">
      <w:pPr>
        <w:tabs>
          <w:tab w:val="left" w:pos="3231"/>
          <w:tab w:val="left" w:pos="4124"/>
        </w:tabs>
        <w:spacing w:before="118"/>
        <w:jc w:val="center"/>
        <w:rPr>
          <w:rFonts w:ascii="Times New Roman"/>
          <w:b/>
          <w:sz w:val="40"/>
        </w:rPr>
      </w:pPr>
      <w:r w:rsidRPr="00883C24">
        <w:rPr>
          <w:rFonts w:ascii="Times New Roman"/>
          <w:b/>
          <w:sz w:val="40"/>
        </w:rPr>
        <w:t>S</w:t>
      </w:r>
      <w:r w:rsidRPr="00883C24">
        <w:rPr>
          <w:rFonts w:ascii="Times New Roman"/>
          <w:b/>
          <w:spacing w:val="-22"/>
          <w:sz w:val="40"/>
        </w:rPr>
        <w:t xml:space="preserve"> </w:t>
      </w:r>
      <w:r w:rsidRPr="00883C24">
        <w:rPr>
          <w:rFonts w:ascii="Times New Roman"/>
          <w:b/>
          <w:sz w:val="40"/>
        </w:rPr>
        <w:t>E</w:t>
      </w:r>
      <w:r w:rsidRPr="00883C24">
        <w:rPr>
          <w:rFonts w:ascii="Times New Roman"/>
          <w:b/>
          <w:spacing w:val="-23"/>
          <w:sz w:val="40"/>
        </w:rPr>
        <w:t xml:space="preserve"> </w:t>
      </w:r>
      <w:r w:rsidRPr="00883C24">
        <w:rPr>
          <w:rFonts w:ascii="Times New Roman"/>
          <w:b/>
          <w:sz w:val="40"/>
        </w:rPr>
        <w:t>L</w:t>
      </w:r>
      <w:r w:rsidRPr="00883C24">
        <w:rPr>
          <w:rFonts w:ascii="Times New Roman"/>
          <w:b/>
          <w:spacing w:val="-20"/>
          <w:sz w:val="40"/>
        </w:rPr>
        <w:t xml:space="preserve"> </w:t>
      </w:r>
      <w:r w:rsidRPr="00883C24">
        <w:rPr>
          <w:rFonts w:ascii="Times New Roman"/>
          <w:b/>
          <w:sz w:val="40"/>
        </w:rPr>
        <w:t>E</w:t>
      </w:r>
      <w:r w:rsidRPr="00883C24">
        <w:rPr>
          <w:rFonts w:ascii="Times New Roman"/>
          <w:b/>
          <w:spacing w:val="-23"/>
          <w:sz w:val="40"/>
        </w:rPr>
        <w:t xml:space="preserve"> </w:t>
      </w:r>
      <w:r w:rsidRPr="00883C24">
        <w:rPr>
          <w:rFonts w:ascii="Times New Roman"/>
          <w:b/>
          <w:sz w:val="40"/>
        </w:rPr>
        <w:t>C</w:t>
      </w:r>
      <w:r w:rsidRPr="00883C24">
        <w:rPr>
          <w:rFonts w:ascii="Times New Roman"/>
          <w:b/>
          <w:spacing w:val="-21"/>
          <w:sz w:val="40"/>
        </w:rPr>
        <w:t xml:space="preserve"> </w:t>
      </w:r>
      <w:r w:rsidRPr="00883C24">
        <w:rPr>
          <w:rFonts w:ascii="Times New Roman"/>
          <w:b/>
          <w:sz w:val="40"/>
        </w:rPr>
        <w:t>T</w:t>
      </w:r>
      <w:r w:rsidRPr="00883C24">
        <w:rPr>
          <w:rFonts w:ascii="Times New Roman"/>
          <w:b/>
          <w:spacing w:val="-23"/>
          <w:sz w:val="40"/>
        </w:rPr>
        <w:t xml:space="preserve"> </w:t>
      </w:r>
      <w:r w:rsidRPr="00883C24">
        <w:rPr>
          <w:rFonts w:ascii="Times New Roman"/>
          <w:b/>
          <w:sz w:val="40"/>
        </w:rPr>
        <w:t>I</w:t>
      </w:r>
      <w:r w:rsidRPr="00883C24">
        <w:rPr>
          <w:rFonts w:ascii="Times New Roman"/>
          <w:b/>
          <w:spacing w:val="-19"/>
          <w:sz w:val="40"/>
        </w:rPr>
        <w:t xml:space="preserve"> </w:t>
      </w:r>
      <w:r w:rsidRPr="00883C24">
        <w:rPr>
          <w:rFonts w:ascii="Times New Roman"/>
          <w:b/>
          <w:sz w:val="40"/>
        </w:rPr>
        <w:t>O</w:t>
      </w:r>
      <w:r w:rsidRPr="00883C24">
        <w:rPr>
          <w:rFonts w:ascii="Times New Roman"/>
          <w:b/>
          <w:spacing w:val="-22"/>
          <w:sz w:val="40"/>
        </w:rPr>
        <w:t xml:space="preserve"> </w:t>
      </w:r>
      <w:r w:rsidRPr="00883C24">
        <w:rPr>
          <w:rFonts w:ascii="Times New Roman"/>
          <w:b/>
          <w:sz w:val="40"/>
        </w:rPr>
        <w:t>N</w:t>
      </w:r>
      <w:r w:rsidRPr="00883C24">
        <w:rPr>
          <w:rFonts w:ascii="Times New Roman"/>
          <w:b/>
          <w:sz w:val="40"/>
        </w:rPr>
        <w:tab/>
        <w:t>O</w:t>
      </w:r>
      <w:r w:rsidRPr="00883C24">
        <w:rPr>
          <w:rFonts w:ascii="Times New Roman"/>
          <w:b/>
          <w:spacing w:val="-21"/>
          <w:sz w:val="40"/>
        </w:rPr>
        <w:t xml:space="preserve"> </w:t>
      </w:r>
      <w:r w:rsidRPr="00883C24">
        <w:rPr>
          <w:rFonts w:ascii="Times New Roman"/>
          <w:b/>
          <w:sz w:val="40"/>
        </w:rPr>
        <w:t>F</w:t>
      </w:r>
      <w:r w:rsidRPr="00883C24">
        <w:rPr>
          <w:rFonts w:ascii="Times New Roman"/>
          <w:b/>
          <w:sz w:val="40"/>
        </w:rPr>
        <w:tab/>
        <w:t>C</w:t>
      </w:r>
      <w:r w:rsidRPr="00883C24">
        <w:rPr>
          <w:rFonts w:ascii="Times New Roman"/>
          <w:b/>
          <w:spacing w:val="-21"/>
          <w:sz w:val="40"/>
        </w:rPr>
        <w:t xml:space="preserve"> </w:t>
      </w:r>
      <w:r w:rsidRPr="00883C24">
        <w:rPr>
          <w:rFonts w:ascii="Times New Roman"/>
          <w:b/>
          <w:sz w:val="40"/>
        </w:rPr>
        <w:t>O</w:t>
      </w:r>
      <w:r w:rsidRPr="00883C24">
        <w:rPr>
          <w:rFonts w:ascii="Times New Roman"/>
          <w:b/>
          <w:spacing w:val="-22"/>
          <w:sz w:val="40"/>
        </w:rPr>
        <w:t xml:space="preserve"> </w:t>
      </w:r>
      <w:r w:rsidRPr="00883C24">
        <w:rPr>
          <w:rFonts w:ascii="Times New Roman"/>
          <w:b/>
          <w:sz w:val="40"/>
        </w:rPr>
        <w:t>N</w:t>
      </w:r>
      <w:r w:rsidRPr="00883C24">
        <w:rPr>
          <w:rFonts w:ascii="Times New Roman"/>
          <w:b/>
          <w:spacing w:val="-21"/>
          <w:sz w:val="40"/>
        </w:rPr>
        <w:t xml:space="preserve"> </w:t>
      </w:r>
      <w:r w:rsidRPr="00883C24">
        <w:rPr>
          <w:rFonts w:ascii="Times New Roman"/>
          <w:b/>
          <w:sz w:val="40"/>
        </w:rPr>
        <w:t>S</w:t>
      </w:r>
      <w:r w:rsidRPr="00883C24">
        <w:rPr>
          <w:rFonts w:ascii="Times New Roman"/>
          <w:b/>
          <w:spacing w:val="-22"/>
          <w:sz w:val="40"/>
        </w:rPr>
        <w:t xml:space="preserve"> </w:t>
      </w:r>
      <w:r w:rsidRPr="00883C24">
        <w:rPr>
          <w:rFonts w:ascii="Times New Roman"/>
          <w:b/>
          <w:sz w:val="40"/>
        </w:rPr>
        <w:t>U</w:t>
      </w:r>
      <w:r w:rsidRPr="00883C24">
        <w:rPr>
          <w:rFonts w:ascii="Times New Roman"/>
          <w:b/>
          <w:spacing w:val="-21"/>
          <w:sz w:val="40"/>
        </w:rPr>
        <w:t xml:space="preserve"> </w:t>
      </w:r>
      <w:r w:rsidRPr="00883C24">
        <w:rPr>
          <w:rFonts w:ascii="Times New Roman"/>
          <w:b/>
          <w:sz w:val="40"/>
        </w:rPr>
        <w:t>L</w:t>
      </w:r>
      <w:r w:rsidRPr="00883C24">
        <w:rPr>
          <w:rFonts w:ascii="Times New Roman"/>
          <w:b/>
          <w:spacing w:val="-23"/>
          <w:sz w:val="40"/>
        </w:rPr>
        <w:t xml:space="preserve"> </w:t>
      </w:r>
      <w:r w:rsidRPr="00883C24">
        <w:rPr>
          <w:rFonts w:ascii="Times New Roman"/>
          <w:b/>
          <w:sz w:val="40"/>
        </w:rPr>
        <w:t>T</w:t>
      </w:r>
      <w:r w:rsidRPr="00883C24">
        <w:rPr>
          <w:rFonts w:ascii="Times New Roman"/>
          <w:b/>
          <w:spacing w:val="-12"/>
          <w:sz w:val="40"/>
        </w:rPr>
        <w:t xml:space="preserve"> </w:t>
      </w:r>
      <w:r w:rsidRPr="00883C24">
        <w:rPr>
          <w:rFonts w:ascii="Times New Roman"/>
          <w:b/>
          <w:sz w:val="40"/>
        </w:rPr>
        <w:t>A</w:t>
      </w:r>
      <w:r w:rsidRPr="00883C24">
        <w:rPr>
          <w:rFonts w:ascii="Times New Roman"/>
          <w:b/>
          <w:spacing w:val="-21"/>
          <w:sz w:val="40"/>
        </w:rPr>
        <w:t xml:space="preserve"> </w:t>
      </w:r>
      <w:r w:rsidRPr="00883C24">
        <w:rPr>
          <w:rFonts w:ascii="Times New Roman"/>
          <w:b/>
          <w:sz w:val="40"/>
        </w:rPr>
        <w:t>N</w:t>
      </w:r>
      <w:r w:rsidRPr="00883C24">
        <w:rPr>
          <w:rFonts w:ascii="Times New Roman"/>
          <w:b/>
          <w:spacing w:val="-21"/>
          <w:sz w:val="40"/>
        </w:rPr>
        <w:t xml:space="preserve"> </w:t>
      </w:r>
      <w:r w:rsidRPr="00883C24">
        <w:rPr>
          <w:rFonts w:ascii="Times New Roman"/>
          <w:b/>
          <w:sz w:val="40"/>
        </w:rPr>
        <w:t>T</w:t>
      </w:r>
      <w:r w:rsidRPr="00883C24">
        <w:rPr>
          <w:rFonts w:ascii="Times New Roman"/>
          <w:b/>
          <w:spacing w:val="-23"/>
          <w:sz w:val="40"/>
        </w:rPr>
        <w:t xml:space="preserve"> </w:t>
      </w:r>
      <w:r w:rsidRPr="00883C24">
        <w:rPr>
          <w:rFonts w:ascii="Times New Roman"/>
          <w:b/>
          <w:sz w:val="40"/>
        </w:rPr>
        <w:t>S</w:t>
      </w:r>
    </w:p>
    <w:p w:rsidR="007C283F" w:rsidRPr="007E700B" w:rsidRDefault="007C283F" w:rsidP="007C283F">
      <w:pPr>
        <w:ind w:left="-90"/>
        <w:jc w:val="center"/>
        <w:rPr>
          <w:rFonts w:ascii="Times New Roman" w:eastAsia="Times New Roman" w:hAnsi="Times New Roman"/>
          <w:b/>
          <w:bCs/>
          <w:sz w:val="20"/>
          <w:szCs w:val="20"/>
        </w:rPr>
      </w:pPr>
    </w:p>
    <w:p w:rsidR="007C283F" w:rsidRPr="007E700B" w:rsidRDefault="007C283F" w:rsidP="007C283F">
      <w:pPr>
        <w:jc w:val="center"/>
        <w:rPr>
          <w:rFonts w:ascii="Times New Roman" w:eastAsia="Times New Roman" w:hAnsi="Times New Roman"/>
          <w:b/>
          <w:bCs/>
          <w:sz w:val="20"/>
          <w:szCs w:val="20"/>
        </w:rPr>
      </w:pPr>
    </w:p>
    <w:p w:rsidR="007C283F" w:rsidRPr="007E700B" w:rsidRDefault="007C283F" w:rsidP="007C283F">
      <w:pPr>
        <w:jc w:val="center"/>
        <w:rPr>
          <w:rFonts w:ascii="Times New Roman" w:eastAsia="Times New Roman" w:hAnsi="Times New Roman"/>
          <w:b/>
          <w:bCs/>
          <w:sz w:val="20"/>
          <w:szCs w:val="20"/>
        </w:rPr>
      </w:pPr>
    </w:p>
    <w:p w:rsidR="007C283F" w:rsidRPr="007E700B" w:rsidRDefault="007C283F" w:rsidP="007C283F">
      <w:pPr>
        <w:rPr>
          <w:rFonts w:ascii="Times New Roman" w:eastAsia="Times New Roman" w:hAnsi="Times New Roman"/>
          <w:b/>
          <w:bCs/>
          <w:sz w:val="20"/>
          <w:szCs w:val="20"/>
        </w:rPr>
      </w:pPr>
    </w:p>
    <w:p w:rsidR="007C283F" w:rsidRPr="007E700B" w:rsidRDefault="007C283F" w:rsidP="007C283F">
      <w:pPr>
        <w:rPr>
          <w:rFonts w:ascii="Times New Roman" w:eastAsia="Times New Roman" w:hAnsi="Times New Roman"/>
          <w:b/>
          <w:bCs/>
          <w:sz w:val="20"/>
          <w:szCs w:val="20"/>
        </w:rPr>
      </w:pPr>
    </w:p>
    <w:p w:rsidR="007C283F" w:rsidRPr="007E700B" w:rsidRDefault="007C283F" w:rsidP="001227CA">
      <w:pPr>
        <w:jc w:val="center"/>
        <w:rPr>
          <w:rFonts w:ascii="Times New Roman" w:eastAsia="Times New Roman" w:hAnsi="Times New Roman"/>
          <w:b/>
          <w:bCs/>
          <w:sz w:val="20"/>
          <w:szCs w:val="20"/>
        </w:rPr>
      </w:pPr>
    </w:p>
    <w:p w:rsidR="007C283F" w:rsidRPr="007E700B" w:rsidRDefault="007C283F" w:rsidP="001227CA">
      <w:pPr>
        <w:jc w:val="center"/>
        <w:rPr>
          <w:rFonts w:ascii="Times New Roman" w:eastAsia="Times New Roman" w:hAnsi="Times New Roman"/>
          <w:b/>
          <w:bCs/>
          <w:sz w:val="20"/>
          <w:szCs w:val="20"/>
        </w:rPr>
      </w:pPr>
    </w:p>
    <w:p w:rsidR="007C283F" w:rsidRPr="007E700B" w:rsidRDefault="007C283F" w:rsidP="001227CA">
      <w:pPr>
        <w:ind w:right="60"/>
        <w:jc w:val="center"/>
        <w:rPr>
          <w:b/>
          <w:sz w:val="32"/>
          <w:szCs w:val="32"/>
        </w:rPr>
      </w:pPr>
      <w:r w:rsidRPr="007E700B">
        <w:rPr>
          <w:b/>
          <w:sz w:val="32"/>
          <w:szCs w:val="32"/>
        </w:rPr>
        <w:t xml:space="preserve">HIRING OF FIRM FOR </w:t>
      </w:r>
      <w:bookmarkStart w:id="0" w:name="_GoBack"/>
      <w:bookmarkEnd w:id="0"/>
      <w:r w:rsidR="00CA3BA4" w:rsidRPr="007E700B">
        <w:rPr>
          <w:b/>
          <w:sz w:val="32"/>
          <w:szCs w:val="32"/>
        </w:rPr>
        <w:t>THE TRAINING</w:t>
      </w:r>
      <w:r w:rsidRPr="007E700B">
        <w:rPr>
          <w:b/>
          <w:sz w:val="32"/>
          <w:szCs w:val="32"/>
        </w:rPr>
        <w:t xml:space="preserve"> OF HEAD TEACHERS IN SEF SUPPORTED SCHOOLS</w:t>
      </w:r>
    </w:p>
    <w:p w:rsidR="007C283F" w:rsidRPr="007E700B" w:rsidRDefault="007C283F" w:rsidP="001227CA">
      <w:pPr>
        <w:spacing w:line="360" w:lineRule="auto"/>
        <w:ind w:right="60"/>
        <w:jc w:val="center"/>
        <w:rPr>
          <w:b/>
          <w:sz w:val="28"/>
        </w:rPr>
      </w:pPr>
    </w:p>
    <w:p w:rsidR="007C283F" w:rsidRPr="007E700B" w:rsidRDefault="007C283F" w:rsidP="001227CA">
      <w:pPr>
        <w:spacing w:line="360" w:lineRule="auto"/>
        <w:ind w:right="60"/>
        <w:jc w:val="center"/>
        <w:rPr>
          <w:b/>
        </w:rPr>
      </w:pPr>
      <w:r w:rsidRPr="007E700B">
        <w:rPr>
          <w:b/>
          <w:sz w:val="28"/>
        </w:rPr>
        <w:t xml:space="preserve">RFP # - </w:t>
      </w:r>
      <w:r>
        <w:rPr>
          <w:b/>
          <w:sz w:val="28"/>
        </w:rPr>
        <w:t>SEF/2015-16/41</w:t>
      </w:r>
    </w:p>
    <w:p w:rsidR="007C283F" w:rsidRPr="007E700B" w:rsidRDefault="007C283F" w:rsidP="001227CA">
      <w:pPr>
        <w:jc w:val="center"/>
      </w:pPr>
    </w:p>
    <w:p w:rsidR="007C283F" w:rsidRPr="007E700B" w:rsidRDefault="007C283F" w:rsidP="007C283F">
      <w:pPr>
        <w:jc w:val="center"/>
      </w:pPr>
    </w:p>
    <w:p w:rsidR="007C283F" w:rsidRPr="007E700B" w:rsidRDefault="007C283F" w:rsidP="007C283F"/>
    <w:p w:rsidR="007C283F" w:rsidRPr="007E700B" w:rsidRDefault="007C283F" w:rsidP="007C283F">
      <w:pPr>
        <w:jc w:val="center"/>
      </w:pPr>
    </w:p>
    <w:p w:rsidR="007C283F" w:rsidRPr="007E700B" w:rsidRDefault="007C283F" w:rsidP="007C283F">
      <w:pPr>
        <w:jc w:val="center"/>
      </w:pPr>
      <w:r w:rsidRPr="007E700B">
        <w:t>Issued By:</w:t>
      </w:r>
    </w:p>
    <w:p w:rsidR="007C283F" w:rsidRPr="007E700B" w:rsidRDefault="007C283F" w:rsidP="007C283F">
      <w:pPr>
        <w:jc w:val="center"/>
      </w:pPr>
    </w:p>
    <w:p w:rsidR="007C283F" w:rsidRPr="007E700B" w:rsidRDefault="007C283F" w:rsidP="007C283F">
      <w:pPr>
        <w:jc w:val="center"/>
      </w:pPr>
    </w:p>
    <w:p w:rsidR="007C283F" w:rsidRPr="007E700B" w:rsidRDefault="007C283F" w:rsidP="007C283F">
      <w:pPr>
        <w:jc w:val="center"/>
      </w:pPr>
    </w:p>
    <w:p w:rsidR="007C283F" w:rsidRPr="007E700B" w:rsidRDefault="007C283F" w:rsidP="007C283F">
      <w:pPr>
        <w:jc w:val="center"/>
      </w:pPr>
      <w:r w:rsidRPr="007E700B">
        <w:t>……………………………….</w:t>
      </w:r>
    </w:p>
    <w:p w:rsidR="007C283F" w:rsidRPr="007E700B" w:rsidRDefault="007C283F" w:rsidP="007C283F">
      <w:pPr>
        <w:jc w:val="center"/>
        <w:rPr>
          <w:b/>
        </w:rPr>
      </w:pPr>
      <w:r w:rsidRPr="007E700B">
        <w:rPr>
          <w:b/>
        </w:rPr>
        <w:t>Acting Deputy Director (Procurement),</w:t>
      </w:r>
    </w:p>
    <w:p w:rsidR="007C283F" w:rsidRPr="007E700B" w:rsidRDefault="007C283F" w:rsidP="007C283F">
      <w:pPr>
        <w:jc w:val="center"/>
      </w:pPr>
      <w:r w:rsidRPr="007E700B">
        <w:t>Sindh Education Foundation,</w:t>
      </w:r>
    </w:p>
    <w:p w:rsidR="007C283F" w:rsidRPr="007E700B" w:rsidRDefault="007C283F" w:rsidP="007C283F">
      <w:pPr>
        <w:jc w:val="center"/>
      </w:pPr>
      <w:r w:rsidRPr="007E700B">
        <w:t>Govt. of Sindh,</w:t>
      </w:r>
    </w:p>
    <w:p w:rsidR="007C283F" w:rsidRPr="007E700B" w:rsidRDefault="007C283F" w:rsidP="007C283F">
      <w:pPr>
        <w:jc w:val="center"/>
        <w:rPr>
          <w:rFonts w:ascii="Times New Roman" w:eastAsia="Times New Roman" w:hAnsi="Times New Roman"/>
          <w:b/>
          <w:bCs/>
          <w:sz w:val="20"/>
          <w:szCs w:val="20"/>
        </w:rPr>
      </w:pPr>
      <w:r w:rsidRPr="007E700B">
        <w:t>Karachi</w:t>
      </w:r>
    </w:p>
    <w:p w:rsidR="007C283F" w:rsidRPr="007E700B" w:rsidRDefault="007C283F" w:rsidP="007C283F">
      <w:pPr>
        <w:rPr>
          <w:rFonts w:ascii="Times New Roman" w:eastAsia="Times New Roman" w:hAnsi="Times New Roman"/>
          <w:b/>
          <w:bCs/>
          <w:sz w:val="20"/>
          <w:szCs w:val="20"/>
        </w:rPr>
      </w:pPr>
    </w:p>
    <w:p w:rsidR="007C283F" w:rsidRPr="007E700B" w:rsidRDefault="007C283F" w:rsidP="007C283F">
      <w:pPr>
        <w:spacing w:before="4"/>
        <w:rPr>
          <w:rFonts w:ascii="Times New Roman" w:eastAsia="Times New Roman" w:hAnsi="Times New Roman"/>
          <w:b/>
          <w:bCs/>
          <w:sz w:val="16"/>
          <w:szCs w:val="16"/>
        </w:rPr>
      </w:pPr>
    </w:p>
    <w:p w:rsidR="007C283F" w:rsidRPr="007E700B" w:rsidRDefault="007C283F" w:rsidP="007C283F">
      <w:pPr>
        <w:rPr>
          <w:rFonts w:ascii="Times New Roman" w:eastAsia="Times New Roman" w:hAnsi="Times New Roman"/>
          <w:b/>
          <w:bCs/>
          <w:sz w:val="20"/>
          <w:szCs w:val="20"/>
        </w:rPr>
      </w:pPr>
    </w:p>
    <w:p w:rsidR="007C283F" w:rsidRPr="007E700B" w:rsidRDefault="007C283F" w:rsidP="007C283F">
      <w:pPr>
        <w:rPr>
          <w:rFonts w:ascii="Times New Roman" w:eastAsia="Times New Roman" w:hAnsi="Times New Roman"/>
          <w:b/>
          <w:bCs/>
          <w:sz w:val="20"/>
          <w:szCs w:val="20"/>
        </w:rPr>
      </w:pPr>
    </w:p>
    <w:p w:rsidR="007C283F" w:rsidRPr="007E700B" w:rsidRDefault="007C283F" w:rsidP="007C283F">
      <w:pPr>
        <w:rPr>
          <w:rFonts w:ascii="Times New Roman" w:eastAsia="Times New Roman" w:hAnsi="Times New Roman"/>
          <w:b/>
          <w:bCs/>
          <w:sz w:val="20"/>
          <w:szCs w:val="20"/>
        </w:rPr>
      </w:pPr>
    </w:p>
    <w:p w:rsidR="007C283F" w:rsidRPr="007E700B" w:rsidRDefault="007C283F" w:rsidP="007C283F">
      <w:pPr>
        <w:rPr>
          <w:rFonts w:ascii="Times New Roman" w:eastAsia="Times New Roman" w:hAnsi="Times New Roman"/>
          <w:b/>
          <w:bCs/>
          <w:sz w:val="20"/>
          <w:szCs w:val="20"/>
        </w:rPr>
      </w:pPr>
    </w:p>
    <w:p w:rsidR="007C283F" w:rsidRPr="007E700B" w:rsidRDefault="007C283F" w:rsidP="007C283F">
      <w:pPr>
        <w:rPr>
          <w:rFonts w:ascii="Times New Roman" w:eastAsia="Times New Roman" w:hAnsi="Times New Roman"/>
          <w:b/>
          <w:bCs/>
          <w:sz w:val="20"/>
          <w:szCs w:val="20"/>
        </w:rPr>
      </w:pPr>
    </w:p>
    <w:p w:rsidR="007C283F" w:rsidRPr="007E700B" w:rsidRDefault="007C283F" w:rsidP="007C283F">
      <w:pPr>
        <w:rPr>
          <w:rFonts w:ascii="Times New Roman" w:eastAsia="Times New Roman" w:hAnsi="Times New Roman"/>
          <w:b/>
          <w:bCs/>
          <w:sz w:val="20"/>
          <w:szCs w:val="20"/>
        </w:rPr>
      </w:pPr>
    </w:p>
    <w:p w:rsidR="007C283F" w:rsidRPr="007E700B" w:rsidRDefault="007C283F" w:rsidP="007C283F">
      <w:pPr>
        <w:rPr>
          <w:rFonts w:ascii="Times New Roman" w:eastAsia="Times New Roman" w:hAnsi="Times New Roman"/>
          <w:b/>
          <w:bCs/>
          <w:sz w:val="20"/>
          <w:szCs w:val="20"/>
        </w:rPr>
      </w:pPr>
    </w:p>
    <w:p w:rsidR="007C283F" w:rsidRPr="007E700B" w:rsidRDefault="007C283F" w:rsidP="007C283F">
      <w:pPr>
        <w:rPr>
          <w:rFonts w:ascii="Times New Roman" w:eastAsia="Times New Roman" w:hAnsi="Times New Roman"/>
          <w:b/>
          <w:bCs/>
          <w:sz w:val="20"/>
          <w:szCs w:val="20"/>
        </w:rPr>
      </w:pPr>
    </w:p>
    <w:p w:rsidR="007C283F" w:rsidRPr="007E700B" w:rsidRDefault="007C283F" w:rsidP="007C283F">
      <w:pPr>
        <w:rPr>
          <w:rFonts w:ascii="Times New Roman" w:eastAsia="Times New Roman" w:hAnsi="Times New Roman"/>
          <w:b/>
          <w:bCs/>
          <w:sz w:val="20"/>
          <w:szCs w:val="20"/>
        </w:rPr>
      </w:pPr>
    </w:p>
    <w:p w:rsidR="007C283F" w:rsidRPr="007E700B" w:rsidRDefault="007C283F" w:rsidP="007C283F">
      <w:pPr>
        <w:rPr>
          <w:rFonts w:ascii="Times New Roman" w:eastAsia="Times New Roman" w:hAnsi="Times New Roman"/>
          <w:b/>
          <w:bCs/>
          <w:sz w:val="20"/>
          <w:szCs w:val="20"/>
        </w:rPr>
      </w:pPr>
    </w:p>
    <w:p w:rsidR="007C283F" w:rsidRPr="007E700B" w:rsidRDefault="007C283F" w:rsidP="007C283F">
      <w:pPr>
        <w:rPr>
          <w:rFonts w:ascii="Times New Roman" w:eastAsia="Times New Roman" w:hAnsi="Times New Roman"/>
          <w:b/>
          <w:bCs/>
          <w:sz w:val="20"/>
          <w:szCs w:val="20"/>
        </w:rPr>
      </w:pPr>
    </w:p>
    <w:p w:rsidR="007C283F" w:rsidRPr="007E700B" w:rsidRDefault="007C283F" w:rsidP="007C283F">
      <w:pPr>
        <w:rPr>
          <w:rFonts w:ascii="Times New Roman" w:eastAsia="Times New Roman" w:hAnsi="Times New Roman"/>
          <w:b/>
          <w:bCs/>
          <w:sz w:val="20"/>
          <w:szCs w:val="20"/>
        </w:rPr>
      </w:pPr>
    </w:p>
    <w:p w:rsidR="007C283F" w:rsidRPr="007E700B" w:rsidRDefault="007C283F" w:rsidP="007C283F">
      <w:pPr>
        <w:rPr>
          <w:rFonts w:ascii="Times New Roman" w:eastAsia="Times New Roman" w:hAnsi="Times New Roman"/>
          <w:b/>
          <w:bCs/>
          <w:sz w:val="20"/>
          <w:szCs w:val="20"/>
        </w:rPr>
      </w:pPr>
    </w:p>
    <w:p w:rsidR="007C283F" w:rsidRPr="007E700B" w:rsidRDefault="007C283F" w:rsidP="007C283F">
      <w:pPr>
        <w:rPr>
          <w:rFonts w:ascii="Times New Roman" w:eastAsia="Times New Roman" w:hAnsi="Times New Roman"/>
          <w:b/>
          <w:bCs/>
          <w:sz w:val="20"/>
          <w:szCs w:val="20"/>
        </w:rPr>
      </w:pPr>
    </w:p>
    <w:p w:rsidR="007C283F" w:rsidRPr="007E700B" w:rsidRDefault="007C283F" w:rsidP="007C283F">
      <w:pPr>
        <w:rPr>
          <w:rFonts w:ascii="Times New Roman" w:eastAsia="Times New Roman" w:hAnsi="Times New Roman"/>
          <w:b/>
          <w:bCs/>
          <w:sz w:val="20"/>
          <w:szCs w:val="20"/>
        </w:rPr>
      </w:pPr>
    </w:p>
    <w:p w:rsidR="007C283F" w:rsidRPr="007E700B" w:rsidRDefault="007C283F" w:rsidP="007C283F">
      <w:pPr>
        <w:rPr>
          <w:rFonts w:ascii="Times New Roman" w:eastAsia="Times New Roman" w:hAnsi="Times New Roman"/>
          <w:b/>
          <w:bCs/>
          <w:sz w:val="20"/>
          <w:szCs w:val="20"/>
        </w:rPr>
      </w:pPr>
    </w:p>
    <w:p w:rsidR="007C283F" w:rsidRPr="007E700B" w:rsidRDefault="007C283F" w:rsidP="007C283F">
      <w:pPr>
        <w:rPr>
          <w:rFonts w:ascii="Times New Roman" w:eastAsia="Times New Roman" w:hAnsi="Times New Roman"/>
          <w:b/>
          <w:bCs/>
          <w:sz w:val="20"/>
          <w:szCs w:val="20"/>
        </w:rPr>
      </w:pPr>
    </w:p>
    <w:p w:rsidR="007C283F" w:rsidRPr="007E700B" w:rsidRDefault="007C283F" w:rsidP="007C283F">
      <w:pPr>
        <w:spacing w:before="9"/>
        <w:rPr>
          <w:rFonts w:ascii="Times New Roman" w:eastAsia="Times New Roman" w:hAnsi="Times New Roman"/>
          <w:b/>
          <w:bCs/>
          <w:sz w:val="30"/>
          <w:szCs w:val="30"/>
        </w:rPr>
      </w:pPr>
    </w:p>
    <w:p w:rsidR="007C283F" w:rsidRPr="007E700B" w:rsidRDefault="007C283F" w:rsidP="007C283F">
      <w:pPr>
        <w:jc w:val="center"/>
        <w:rPr>
          <w:rFonts w:ascii="Times New Roman" w:eastAsia="Times New Roman" w:hAnsi="Times New Roman"/>
          <w:sz w:val="48"/>
          <w:szCs w:val="48"/>
        </w:rPr>
        <w:sectPr w:rsidR="007C283F" w:rsidRPr="007E700B" w:rsidSect="007C283F">
          <w:footerReference w:type="default" r:id="rId8"/>
          <w:pgSz w:w="12240" w:h="15840"/>
          <w:pgMar w:top="1400" w:right="0" w:bottom="1240" w:left="1440" w:header="720" w:footer="1047" w:gutter="0"/>
          <w:cols w:space="720"/>
        </w:sectPr>
      </w:pPr>
    </w:p>
    <w:p w:rsidR="007C283F" w:rsidRPr="007E700B" w:rsidRDefault="007C283F" w:rsidP="007C283F">
      <w:pPr>
        <w:spacing w:before="38"/>
        <w:ind w:left="4000" w:right="3999"/>
        <w:jc w:val="center"/>
        <w:rPr>
          <w:rFonts w:ascii="Times New Roman" w:eastAsia="Times New Roman" w:hAnsi="Times New Roman"/>
          <w:sz w:val="36"/>
          <w:szCs w:val="36"/>
        </w:rPr>
      </w:pPr>
      <w:r w:rsidRPr="007E700B">
        <w:rPr>
          <w:rFonts w:ascii="Times New Roman"/>
          <w:b/>
          <w:sz w:val="36"/>
        </w:rPr>
        <w:lastRenderedPageBreak/>
        <w:t>Foreword</w:t>
      </w:r>
    </w:p>
    <w:p w:rsidR="007C283F" w:rsidRPr="007E700B" w:rsidRDefault="007C283F" w:rsidP="007C283F">
      <w:pPr>
        <w:pStyle w:val="BodyText"/>
        <w:spacing w:before="269"/>
        <w:ind w:left="100" w:right="99"/>
        <w:jc w:val="both"/>
      </w:pPr>
      <w:r w:rsidRPr="007E700B">
        <w:t>This</w:t>
      </w:r>
      <w:r w:rsidRPr="007E700B">
        <w:rPr>
          <w:spacing w:val="32"/>
        </w:rPr>
        <w:t xml:space="preserve"> </w:t>
      </w:r>
      <w:r w:rsidRPr="007E700B">
        <w:t>Standard</w:t>
      </w:r>
      <w:r w:rsidRPr="007E700B">
        <w:rPr>
          <w:spacing w:val="31"/>
        </w:rPr>
        <w:t xml:space="preserve"> </w:t>
      </w:r>
      <w:r w:rsidRPr="007E700B">
        <w:t>Request</w:t>
      </w:r>
      <w:r w:rsidRPr="007E700B">
        <w:rPr>
          <w:spacing w:val="33"/>
        </w:rPr>
        <w:t xml:space="preserve"> </w:t>
      </w:r>
      <w:r w:rsidRPr="007E700B">
        <w:t>for</w:t>
      </w:r>
      <w:r w:rsidRPr="007E700B">
        <w:rPr>
          <w:spacing w:val="31"/>
        </w:rPr>
        <w:t xml:space="preserve"> </w:t>
      </w:r>
      <w:r w:rsidRPr="007E700B">
        <w:t>Proposals</w:t>
      </w:r>
      <w:r w:rsidRPr="007E700B">
        <w:rPr>
          <w:spacing w:val="33"/>
        </w:rPr>
        <w:t xml:space="preserve"> </w:t>
      </w:r>
      <w:r w:rsidRPr="007E700B">
        <w:t>is</w:t>
      </w:r>
      <w:r w:rsidRPr="007E700B">
        <w:rPr>
          <w:spacing w:val="35"/>
        </w:rPr>
        <w:t xml:space="preserve"> </w:t>
      </w:r>
      <w:r w:rsidRPr="007E700B">
        <w:t>applicable</w:t>
      </w:r>
      <w:r w:rsidRPr="007E700B">
        <w:rPr>
          <w:spacing w:val="31"/>
        </w:rPr>
        <w:t xml:space="preserve"> </w:t>
      </w:r>
      <w:r w:rsidRPr="007E700B">
        <w:t>to</w:t>
      </w:r>
      <w:r w:rsidRPr="007E700B">
        <w:rPr>
          <w:spacing w:val="32"/>
        </w:rPr>
        <w:t xml:space="preserve"> </w:t>
      </w:r>
      <w:r w:rsidRPr="007E700B">
        <w:t>consultant</w:t>
      </w:r>
      <w:r w:rsidRPr="007E700B">
        <w:rPr>
          <w:spacing w:val="34"/>
        </w:rPr>
        <w:t xml:space="preserve"> </w:t>
      </w:r>
      <w:r w:rsidRPr="007E700B">
        <w:t>assignments</w:t>
      </w:r>
      <w:r w:rsidRPr="007E700B">
        <w:rPr>
          <w:spacing w:val="33"/>
        </w:rPr>
        <w:t xml:space="preserve"> </w:t>
      </w:r>
      <w:r w:rsidRPr="007E700B">
        <w:t>by</w:t>
      </w:r>
      <w:r w:rsidRPr="007E700B">
        <w:rPr>
          <w:spacing w:val="27"/>
        </w:rPr>
        <w:t xml:space="preserve"> </w:t>
      </w:r>
      <w:r w:rsidRPr="007E700B">
        <w:t>the</w:t>
      </w:r>
      <w:r w:rsidRPr="007E700B">
        <w:rPr>
          <w:spacing w:val="34"/>
        </w:rPr>
        <w:t xml:space="preserve"> </w:t>
      </w:r>
      <w:r w:rsidRPr="007E700B">
        <w:t>procuring agencies of Sindh province whose legal agreement makes reference to the Sindh</w:t>
      </w:r>
      <w:r w:rsidRPr="007E700B">
        <w:rPr>
          <w:spacing w:val="56"/>
        </w:rPr>
        <w:t xml:space="preserve"> </w:t>
      </w:r>
      <w:r w:rsidRPr="007E700B">
        <w:t>Public Procurement Rules,</w:t>
      </w:r>
      <w:r w:rsidRPr="007E700B">
        <w:rPr>
          <w:spacing w:val="-4"/>
        </w:rPr>
        <w:t xml:space="preserve"> </w:t>
      </w:r>
      <w:r w:rsidRPr="007E700B">
        <w:t>2010</w:t>
      </w:r>
    </w:p>
    <w:p w:rsidR="007C283F" w:rsidRPr="007E700B" w:rsidRDefault="007C283F" w:rsidP="007C283F">
      <w:pPr>
        <w:jc w:val="both"/>
        <w:sectPr w:rsidR="007C283F" w:rsidRPr="007E700B">
          <w:footerReference w:type="default" r:id="rId9"/>
          <w:pgSz w:w="12240" w:h="15840"/>
          <w:pgMar w:top="1400" w:right="1340" w:bottom="1240" w:left="1340" w:header="0" w:footer="1047" w:gutter="0"/>
          <w:cols w:space="720"/>
        </w:sectPr>
      </w:pPr>
    </w:p>
    <w:p w:rsidR="007C283F" w:rsidRPr="007E700B" w:rsidRDefault="007C283F" w:rsidP="007C283F">
      <w:pPr>
        <w:pStyle w:val="Heading2"/>
        <w:spacing w:before="37"/>
        <w:ind w:left="342"/>
        <w:jc w:val="center"/>
        <w:rPr>
          <w:b w:val="0"/>
          <w:bCs w:val="0"/>
        </w:rPr>
      </w:pPr>
      <w:r w:rsidRPr="007E700B">
        <w:lastRenderedPageBreak/>
        <w:t>CONTENTS</w:t>
      </w:r>
    </w:p>
    <w:p w:rsidR="007C283F" w:rsidRPr="007E700B" w:rsidRDefault="00CA3BA4" w:rsidP="007C283F">
      <w:pPr>
        <w:pStyle w:val="TOC1"/>
        <w:tabs>
          <w:tab w:val="right" w:leader="dot" w:pos="9101"/>
        </w:tabs>
        <w:spacing w:before="666"/>
      </w:pPr>
      <w:hyperlink w:anchor="_bookmark0" w:history="1">
        <w:r w:rsidR="007C283F" w:rsidRPr="007E700B">
          <w:t>Section 1.  Letter of</w:t>
        </w:r>
        <w:r w:rsidR="007C283F" w:rsidRPr="007E700B">
          <w:rPr>
            <w:spacing w:val="1"/>
          </w:rPr>
          <w:t xml:space="preserve"> </w:t>
        </w:r>
        <w:r w:rsidR="007C283F" w:rsidRPr="007E700B">
          <w:t>Invitation</w:t>
        </w:r>
        <w:r w:rsidR="007C283F" w:rsidRPr="007E700B">
          <w:tab/>
          <w:t>1</w:t>
        </w:r>
      </w:hyperlink>
    </w:p>
    <w:p w:rsidR="007C283F" w:rsidRPr="007E700B" w:rsidRDefault="00CA3BA4" w:rsidP="007C283F">
      <w:pPr>
        <w:pStyle w:val="TOC1"/>
        <w:tabs>
          <w:tab w:val="right" w:leader="dot" w:pos="9101"/>
        </w:tabs>
      </w:pPr>
      <w:hyperlink w:anchor="_bookmark1" w:history="1">
        <w:r w:rsidR="007C283F" w:rsidRPr="007E700B">
          <w:t>Letter of</w:t>
        </w:r>
        <w:r w:rsidR="007C283F" w:rsidRPr="007E700B">
          <w:rPr>
            <w:spacing w:val="-1"/>
          </w:rPr>
          <w:t xml:space="preserve"> </w:t>
        </w:r>
        <w:r w:rsidR="007C283F" w:rsidRPr="007E700B">
          <w:t>Invitation</w:t>
        </w:r>
        <w:r w:rsidR="007C283F" w:rsidRPr="007E700B">
          <w:tab/>
          <w:t>2</w:t>
        </w:r>
      </w:hyperlink>
    </w:p>
    <w:p w:rsidR="007C283F" w:rsidRPr="007E700B" w:rsidRDefault="00CA3BA4" w:rsidP="007C283F">
      <w:pPr>
        <w:pStyle w:val="TOC1"/>
        <w:tabs>
          <w:tab w:val="right" w:leader="dot" w:pos="9101"/>
        </w:tabs>
      </w:pPr>
      <w:hyperlink w:anchor="_bookmark2" w:history="1">
        <w:r w:rsidR="007C283F" w:rsidRPr="007E700B">
          <w:t>Section 2.  Instructions to</w:t>
        </w:r>
        <w:r w:rsidR="007C283F" w:rsidRPr="007E700B">
          <w:rPr>
            <w:spacing w:val="1"/>
          </w:rPr>
          <w:t xml:space="preserve"> </w:t>
        </w:r>
        <w:r w:rsidR="007C283F" w:rsidRPr="007E700B">
          <w:t>Consultants</w:t>
        </w:r>
        <w:r w:rsidR="007C283F" w:rsidRPr="007E700B">
          <w:tab/>
          <w:t>3</w:t>
        </w:r>
      </w:hyperlink>
    </w:p>
    <w:p w:rsidR="007C283F" w:rsidRPr="007E700B" w:rsidRDefault="00CA3BA4" w:rsidP="007C283F">
      <w:pPr>
        <w:pStyle w:val="TOC2"/>
        <w:tabs>
          <w:tab w:val="right" w:leader="dot" w:pos="8983"/>
        </w:tabs>
        <w:jc w:val="center"/>
      </w:pPr>
      <w:hyperlink w:anchor="_bookmark3" w:history="1">
        <w:r w:rsidR="007C283F" w:rsidRPr="007E700B">
          <w:t>Data</w:t>
        </w:r>
        <w:r w:rsidR="007C283F" w:rsidRPr="007E700B">
          <w:rPr>
            <w:spacing w:val="-1"/>
          </w:rPr>
          <w:t xml:space="preserve"> </w:t>
        </w:r>
        <w:r w:rsidR="007C283F" w:rsidRPr="007E700B">
          <w:t>Sheet</w:t>
        </w:r>
        <w:r w:rsidR="007C283F" w:rsidRPr="007E700B">
          <w:tab/>
          <w:t>15</w:t>
        </w:r>
      </w:hyperlink>
    </w:p>
    <w:p w:rsidR="007C283F" w:rsidRPr="007E700B" w:rsidRDefault="00CA3BA4" w:rsidP="007C283F">
      <w:pPr>
        <w:pStyle w:val="TOC1"/>
        <w:tabs>
          <w:tab w:val="right" w:leader="dot" w:pos="9101"/>
        </w:tabs>
      </w:pPr>
      <w:hyperlink w:anchor="_bookmark4" w:history="1">
        <w:r w:rsidR="007C283F" w:rsidRPr="007E700B">
          <w:t>Section 3.  Technical Proposal - Standard Forms</w:t>
        </w:r>
        <w:r w:rsidR="007C283F" w:rsidRPr="007E700B">
          <w:tab/>
          <w:t>20</w:t>
        </w:r>
      </w:hyperlink>
    </w:p>
    <w:p w:rsidR="007C283F" w:rsidRPr="007E700B" w:rsidRDefault="00CA3BA4" w:rsidP="007C283F">
      <w:pPr>
        <w:pStyle w:val="TOC1"/>
        <w:tabs>
          <w:tab w:val="right" w:leader="dot" w:pos="9101"/>
        </w:tabs>
      </w:pPr>
      <w:hyperlink w:anchor="_bookmark17" w:history="1">
        <w:r w:rsidR="007C283F" w:rsidRPr="007E700B">
          <w:t>Section 4.  Financial Proposal - Standard Forms</w:t>
        </w:r>
        <w:r w:rsidR="007C283F" w:rsidRPr="007E700B">
          <w:tab/>
          <w:t>32</w:t>
        </w:r>
      </w:hyperlink>
    </w:p>
    <w:p w:rsidR="007C283F" w:rsidRPr="007E700B" w:rsidRDefault="007C283F" w:rsidP="007C283F">
      <w:pPr>
        <w:sectPr w:rsidR="007C283F" w:rsidRPr="007E700B">
          <w:footerReference w:type="default" r:id="rId10"/>
          <w:pgSz w:w="12240" w:h="15840"/>
          <w:pgMar w:top="1400" w:right="1680" w:bottom="1220" w:left="1340" w:header="0" w:footer="1027" w:gutter="0"/>
          <w:pgNumType w:start="3"/>
          <w:cols w:space="720"/>
        </w:sectPr>
      </w:pPr>
    </w:p>
    <w:p w:rsidR="007C283F" w:rsidRPr="007E700B" w:rsidRDefault="007C283F" w:rsidP="007C283F">
      <w:pPr>
        <w:spacing w:before="38"/>
        <w:ind w:left="4181" w:right="4199"/>
        <w:jc w:val="center"/>
        <w:rPr>
          <w:rFonts w:ascii="Times New Roman" w:eastAsia="Times New Roman" w:hAnsi="Times New Roman"/>
          <w:sz w:val="36"/>
          <w:szCs w:val="36"/>
        </w:rPr>
      </w:pPr>
      <w:r w:rsidRPr="007E700B">
        <w:rPr>
          <w:rFonts w:ascii="Times New Roman"/>
          <w:b/>
          <w:sz w:val="36"/>
        </w:rPr>
        <w:lastRenderedPageBreak/>
        <w:t>Preface</w:t>
      </w:r>
    </w:p>
    <w:p w:rsidR="007C283F" w:rsidRPr="007E700B" w:rsidRDefault="007C283F" w:rsidP="007C283F">
      <w:pPr>
        <w:pStyle w:val="ListParagraph"/>
        <w:numPr>
          <w:ilvl w:val="0"/>
          <w:numId w:val="53"/>
        </w:numPr>
        <w:tabs>
          <w:tab w:val="left" w:pos="821"/>
        </w:tabs>
        <w:spacing w:before="173"/>
        <w:ind w:right="123" w:firstLine="0"/>
        <w:jc w:val="both"/>
        <w:rPr>
          <w:rFonts w:ascii="Times New Roman" w:eastAsia="Times New Roman" w:hAnsi="Times New Roman"/>
          <w:sz w:val="24"/>
          <w:szCs w:val="24"/>
        </w:rPr>
      </w:pPr>
      <w:r w:rsidRPr="007E700B">
        <w:rPr>
          <w:rFonts w:ascii="Times New Roman"/>
          <w:sz w:val="24"/>
        </w:rPr>
        <w:t>This document Standard Request for Proposals (SRFP) is to be used for various</w:t>
      </w:r>
      <w:r w:rsidRPr="007E700B">
        <w:rPr>
          <w:rFonts w:ascii="Times New Roman"/>
          <w:spacing w:val="56"/>
          <w:sz w:val="24"/>
        </w:rPr>
        <w:t xml:space="preserve"> </w:t>
      </w:r>
      <w:r w:rsidRPr="007E700B">
        <w:rPr>
          <w:rFonts w:ascii="Times New Roman"/>
          <w:sz w:val="24"/>
        </w:rPr>
        <w:t>selection methods described in the SPPR 2010 (amended in 2013).</w:t>
      </w:r>
    </w:p>
    <w:p w:rsidR="007C283F" w:rsidRPr="007E700B" w:rsidRDefault="007C283F" w:rsidP="007C283F">
      <w:pPr>
        <w:rPr>
          <w:rFonts w:ascii="Times New Roman" w:eastAsia="Times New Roman" w:hAnsi="Times New Roman"/>
          <w:sz w:val="24"/>
          <w:szCs w:val="24"/>
        </w:rPr>
      </w:pPr>
    </w:p>
    <w:p w:rsidR="007C283F" w:rsidRPr="007E700B" w:rsidRDefault="007C283F" w:rsidP="007C283F">
      <w:pPr>
        <w:pStyle w:val="ListParagraph"/>
        <w:numPr>
          <w:ilvl w:val="0"/>
          <w:numId w:val="53"/>
        </w:numPr>
        <w:tabs>
          <w:tab w:val="left" w:pos="821"/>
        </w:tabs>
        <w:ind w:right="115" w:firstLine="0"/>
        <w:jc w:val="both"/>
        <w:rPr>
          <w:rFonts w:ascii="Times New Roman" w:eastAsia="Times New Roman" w:hAnsi="Times New Roman"/>
          <w:sz w:val="24"/>
          <w:szCs w:val="24"/>
        </w:rPr>
      </w:pPr>
      <w:r w:rsidRPr="007E700B">
        <w:rPr>
          <w:rFonts w:ascii="Times New Roman"/>
          <w:sz w:val="24"/>
        </w:rPr>
        <w:t>Before</w:t>
      </w:r>
      <w:r w:rsidRPr="007E700B">
        <w:rPr>
          <w:rFonts w:ascii="Times New Roman"/>
          <w:spacing w:val="33"/>
          <w:sz w:val="24"/>
        </w:rPr>
        <w:t xml:space="preserve"> </w:t>
      </w:r>
      <w:r w:rsidRPr="007E700B">
        <w:rPr>
          <w:rFonts w:ascii="Times New Roman"/>
          <w:sz w:val="24"/>
        </w:rPr>
        <w:t>preparing</w:t>
      </w:r>
      <w:r w:rsidRPr="007E700B">
        <w:rPr>
          <w:rFonts w:ascii="Times New Roman"/>
          <w:spacing w:val="34"/>
          <w:sz w:val="24"/>
        </w:rPr>
        <w:t xml:space="preserve"> </w:t>
      </w:r>
      <w:r w:rsidRPr="007E700B">
        <w:rPr>
          <w:rFonts w:ascii="Times New Roman"/>
          <w:sz w:val="24"/>
        </w:rPr>
        <w:t>an</w:t>
      </w:r>
      <w:r w:rsidRPr="007E700B">
        <w:rPr>
          <w:rFonts w:ascii="Times New Roman"/>
          <w:spacing w:val="34"/>
          <w:sz w:val="24"/>
        </w:rPr>
        <w:t xml:space="preserve"> </w:t>
      </w:r>
      <w:r w:rsidRPr="007E700B">
        <w:rPr>
          <w:rFonts w:ascii="Times New Roman"/>
          <w:sz w:val="24"/>
        </w:rPr>
        <w:t>RFP,</w:t>
      </w:r>
      <w:r w:rsidRPr="007E700B">
        <w:rPr>
          <w:rFonts w:ascii="Times New Roman"/>
          <w:spacing w:val="34"/>
          <w:sz w:val="24"/>
        </w:rPr>
        <w:t xml:space="preserve"> </w:t>
      </w:r>
      <w:r w:rsidRPr="007E700B">
        <w:rPr>
          <w:rFonts w:ascii="Times New Roman"/>
          <w:sz w:val="24"/>
        </w:rPr>
        <w:t>the</w:t>
      </w:r>
      <w:r w:rsidRPr="007E700B">
        <w:rPr>
          <w:rFonts w:ascii="Times New Roman"/>
          <w:spacing w:val="34"/>
          <w:sz w:val="24"/>
        </w:rPr>
        <w:t xml:space="preserve"> </w:t>
      </w:r>
      <w:r w:rsidRPr="007E700B">
        <w:rPr>
          <w:rFonts w:ascii="Times New Roman"/>
          <w:sz w:val="24"/>
        </w:rPr>
        <w:t>procuring</w:t>
      </w:r>
      <w:r w:rsidRPr="007E700B">
        <w:rPr>
          <w:rFonts w:ascii="Times New Roman"/>
          <w:spacing w:val="32"/>
          <w:sz w:val="24"/>
        </w:rPr>
        <w:t xml:space="preserve"> </w:t>
      </w:r>
      <w:r w:rsidRPr="007E700B">
        <w:rPr>
          <w:rFonts w:ascii="Times New Roman"/>
          <w:sz w:val="24"/>
        </w:rPr>
        <w:t>agency/</w:t>
      </w:r>
      <w:r w:rsidRPr="007E700B">
        <w:rPr>
          <w:rFonts w:ascii="Times New Roman"/>
          <w:spacing w:val="37"/>
          <w:sz w:val="24"/>
        </w:rPr>
        <w:t xml:space="preserve"> </w:t>
      </w:r>
      <w:r w:rsidRPr="007E700B">
        <w:rPr>
          <w:rFonts w:ascii="Times New Roman"/>
          <w:sz w:val="24"/>
        </w:rPr>
        <w:t>user</w:t>
      </w:r>
      <w:r w:rsidRPr="007E700B">
        <w:rPr>
          <w:rFonts w:ascii="Times New Roman"/>
          <w:spacing w:val="33"/>
          <w:sz w:val="24"/>
        </w:rPr>
        <w:t xml:space="preserve"> </w:t>
      </w:r>
      <w:r w:rsidRPr="007E700B">
        <w:rPr>
          <w:rFonts w:ascii="Times New Roman"/>
          <w:sz w:val="24"/>
        </w:rPr>
        <w:t>must</w:t>
      </w:r>
      <w:r w:rsidRPr="007E700B">
        <w:rPr>
          <w:rFonts w:ascii="Times New Roman"/>
          <w:spacing w:val="35"/>
          <w:sz w:val="24"/>
        </w:rPr>
        <w:t xml:space="preserve"> </w:t>
      </w:r>
      <w:r w:rsidRPr="007E700B">
        <w:rPr>
          <w:rFonts w:ascii="Times New Roman"/>
          <w:sz w:val="24"/>
        </w:rPr>
        <w:t>be</w:t>
      </w:r>
      <w:r w:rsidRPr="007E700B">
        <w:rPr>
          <w:rFonts w:ascii="Times New Roman"/>
          <w:spacing w:val="33"/>
          <w:sz w:val="24"/>
        </w:rPr>
        <w:t xml:space="preserve"> </w:t>
      </w:r>
      <w:r w:rsidRPr="007E700B">
        <w:rPr>
          <w:rFonts w:ascii="Times New Roman"/>
          <w:sz w:val="24"/>
        </w:rPr>
        <w:t>familiar</w:t>
      </w:r>
      <w:r w:rsidRPr="007E700B">
        <w:rPr>
          <w:rFonts w:ascii="Times New Roman"/>
          <w:spacing w:val="36"/>
          <w:sz w:val="24"/>
        </w:rPr>
        <w:t xml:space="preserve"> </w:t>
      </w:r>
      <w:r w:rsidRPr="007E700B">
        <w:rPr>
          <w:rFonts w:ascii="Times New Roman"/>
          <w:sz w:val="24"/>
        </w:rPr>
        <w:t>with</w:t>
      </w:r>
      <w:r w:rsidRPr="007E700B">
        <w:rPr>
          <w:rFonts w:ascii="Times New Roman"/>
          <w:spacing w:val="34"/>
          <w:sz w:val="24"/>
        </w:rPr>
        <w:t xml:space="preserve"> </w:t>
      </w:r>
      <w:r w:rsidRPr="007E700B">
        <w:rPr>
          <w:rFonts w:ascii="Times New Roman"/>
          <w:sz w:val="24"/>
        </w:rPr>
        <w:t>the</w:t>
      </w:r>
      <w:r w:rsidRPr="007E700B">
        <w:rPr>
          <w:rFonts w:ascii="Times New Roman"/>
          <w:spacing w:val="34"/>
          <w:sz w:val="24"/>
        </w:rPr>
        <w:t xml:space="preserve"> </w:t>
      </w:r>
      <w:r w:rsidRPr="007E700B">
        <w:rPr>
          <w:rFonts w:ascii="Times New Roman"/>
          <w:sz w:val="24"/>
        </w:rPr>
        <w:t>SPPR 2010, and Rule No</w:t>
      </w:r>
      <w:r w:rsidRPr="007E700B">
        <w:rPr>
          <w:rFonts w:ascii="Times New Roman"/>
          <w:spacing w:val="-2"/>
          <w:sz w:val="24"/>
        </w:rPr>
        <w:t xml:space="preserve"> </w:t>
      </w:r>
      <w:r w:rsidRPr="007E700B">
        <w:rPr>
          <w:rFonts w:ascii="Times New Roman"/>
          <w:sz w:val="24"/>
        </w:rPr>
        <w:t>72</w:t>
      </w:r>
    </w:p>
    <w:p w:rsidR="007C283F" w:rsidRPr="007E700B" w:rsidRDefault="007C283F" w:rsidP="007C283F">
      <w:pPr>
        <w:rPr>
          <w:rFonts w:ascii="Times New Roman" w:eastAsia="Times New Roman" w:hAnsi="Times New Roman"/>
          <w:sz w:val="24"/>
          <w:szCs w:val="24"/>
        </w:rPr>
      </w:pPr>
    </w:p>
    <w:p w:rsidR="007C283F" w:rsidRPr="007E700B" w:rsidRDefault="007C283F" w:rsidP="007C283F">
      <w:pPr>
        <w:pStyle w:val="ListParagraph"/>
        <w:numPr>
          <w:ilvl w:val="0"/>
          <w:numId w:val="53"/>
        </w:numPr>
        <w:tabs>
          <w:tab w:val="left" w:pos="358"/>
        </w:tabs>
        <w:ind w:right="115" w:firstLine="0"/>
        <w:jc w:val="both"/>
        <w:rPr>
          <w:rFonts w:ascii="Times New Roman" w:eastAsia="Times New Roman" w:hAnsi="Times New Roman"/>
          <w:sz w:val="24"/>
          <w:szCs w:val="24"/>
        </w:rPr>
      </w:pPr>
      <w:r w:rsidRPr="007E700B">
        <w:rPr>
          <w:rFonts w:ascii="Times New Roman"/>
          <w:sz w:val="24"/>
        </w:rPr>
        <w:t>Rule No 72 (1) shall be adopted for assignments of standard or routine nature where</w:t>
      </w:r>
      <w:r w:rsidRPr="007E700B">
        <w:rPr>
          <w:rFonts w:ascii="Times New Roman"/>
          <w:spacing w:val="40"/>
          <w:sz w:val="24"/>
        </w:rPr>
        <w:t xml:space="preserve"> </w:t>
      </w:r>
      <w:r w:rsidRPr="007E700B">
        <w:rPr>
          <w:rFonts w:ascii="Times New Roman"/>
          <w:sz w:val="24"/>
        </w:rPr>
        <w:t>well- established practices and standards</w:t>
      </w:r>
      <w:r w:rsidRPr="007E700B">
        <w:rPr>
          <w:rFonts w:ascii="Times New Roman"/>
          <w:spacing w:val="-1"/>
          <w:sz w:val="24"/>
        </w:rPr>
        <w:t xml:space="preserve"> </w:t>
      </w:r>
      <w:r w:rsidRPr="007E700B">
        <w:rPr>
          <w:rFonts w:ascii="Times New Roman"/>
          <w:sz w:val="24"/>
        </w:rPr>
        <w:t>exist.</w:t>
      </w:r>
    </w:p>
    <w:p w:rsidR="007C283F" w:rsidRPr="007E700B" w:rsidRDefault="007C283F" w:rsidP="007C283F">
      <w:pPr>
        <w:rPr>
          <w:rFonts w:ascii="Times New Roman" w:eastAsia="Times New Roman" w:hAnsi="Times New Roman"/>
          <w:sz w:val="24"/>
          <w:szCs w:val="24"/>
        </w:rPr>
      </w:pPr>
    </w:p>
    <w:p w:rsidR="007C283F" w:rsidRPr="007E700B" w:rsidRDefault="007C283F" w:rsidP="007C283F">
      <w:pPr>
        <w:pStyle w:val="ListParagraph"/>
        <w:numPr>
          <w:ilvl w:val="0"/>
          <w:numId w:val="52"/>
        </w:numPr>
        <w:tabs>
          <w:tab w:val="left" w:pos="346"/>
        </w:tabs>
        <w:ind w:right="116" w:firstLine="0"/>
        <w:jc w:val="both"/>
        <w:rPr>
          <w:rFonts w:ascii="Times New Roman" w:eastAsia="Times New Roman" w:hAnsi="Times New Roman"/>
          <w:sz w:val="24"/>
          <w:szCs w:val="24"/>
        </w:rPr>
      </w:pPr>
      <w:r w:rsidRPr="007E700B">
        <w:rPr>
          <w:rFonts w:ascii="Times New Roman"/>
          <w:spacing w:val="-3"/>
          <w:sz w:val="24"/>
        </w:rPr>
        <w:t xml:space="preserve">In </w:t>
      </w:r>
      <w:r w:rsidRPr="007E700B">
        <w:rPr>
          <w:rFonts w:ascii="Times New Roman"/>
          <w:sz w:val="24"/>
        </w:rPr>
        <w:t>case Rule No 72 (1) is not to be used, as the assignment is not a standard or routine</w:t>
      </w:r>
      <w:r w:rsidRPr="007E700B">
        <w:rPr>
          <w:rFonts w:ascii="Times New Roman"/>
          <w:spacing w:val="29"/>
          <w:sz w:val="24"/>
        </w:rPr>
        <w:t xml:space="preserve"> </w:t>
      </w:r>
      <w:r w:rsidRPr="007E700B">
        <w:rPr>
          <w:rFonts w:ascii="Times New Roman"/>
          <w:sz w:val="24"/>
        </w:rPr>
        <w:t>nature, and standards and practices are not well-established, and procuring agency choses other</w:t>
      </w:r>
      <w:r w:rsidRPr="007E700B">
        <w:rPr>
          <w:rFonts w:ascii="Times New Roman"/>
          <w:spacing w:val="21"/>
          <w:sz w:val="24"/>
        </w:rPr>
        <w:t xml:space="preserve"> </w:t>
      </w:r>
      <w:r w:rsidRPr="007E700B">
        <w:rPr>
          <w:rFonts w:ascii="Times New Roman"/>
          <w:sz w:val="24"/>
        </w:rPr>
        <w:t xml:space="preserve">method of selection according to </w:t>
      </w:r>
      <w:r w:rsidRPr="007E700B">
        <w:rPr>
          <w:rFonts w:ascii="Times New Roman"/>
          <w:b/>
          <w:sz w:val="24"/>
        </w:rPr>
        <w:t>Rule No 72</w:t>
      </w:r>
      <w:r w:rsidRPr="007E700B">
        <w:rPr>
          <w:rFonts w:ascii="Times New Roman"/>
          <w:sz w:val="24"/>
        </w:rPr>
        <w:t xml:space="preserve"> (2), </w:t>
      </w:r>
      <w:r w:rsidRPr="007E700B">
        <w:rPr>
          <w:rFonts w:ascii="Times New Roman"/>
          <w:b/>
          <w:sz w:val="24"/>
        </w:rPr>
        <w:t>(3),</w:t>
      </w:r>
      <w:r w:rsidRPr="007E700B">
        <w:rPr>
          <w:rFonts w:ascii="Times New Roman"/>
          <w:sz w:val="24"/>
        </w:rPr>
        <w:t xml:space="preserve"> (4), (5), and (6), the reason shall be recorded</w:t>
      </w:r>
      <w:r w:rsidRPr="007E700B">
        <w:rPr>
          <w:rFonts w:ascii="Times New Roman"/>
          <w:spacing w:val="57"/>
          <w:sz w:val="24"/>
        </w:rPr>
        <w:t xml:space="preserve"> </w:t>
      </w:r>
      <w:r w:rsidRPr="007E700B">
        <w:rPr>
          <w:rFonts w:ascii="Times New Roman"/>
          <w:sz w:val="24"/>
        </w:rPr>
        <w:t>in writing by the competent authority, and also sent to SPPRA with</w:t>
      </w:r>
      <w:r w:rsidRPr="007E700B">
        <w:rPr>
          <w:rFonts w:ascii="Times New Roman"/>
          <w:spacing w:val="-3"/>
          <w:sz w:val="24"/>
        </w:rPr>
        <w:t xml:space="preserve"> </w:t>
      </w:r>
      <w:r w:rsidRPr="007E700B">
        <w:rPr>
          <w:rFonts w:ascii="Times New Roman"/>
          <w:sz w:val="24"/>
        </w:rPr>
        <w:t>RFP.</w:t>
      </w:r>
    </w:p>
    <w:p w:rsidR="007C283F" w:rsidRPr="007E700B" w:rsidRDefault="007C283F" w:rsidP="007C283F">
      <w:pPr>
        <w:rPr>
          <w:rFonts w:ascii="Times New Roman" w:eastAsia="Times New Roman" w:hAnsi="Times New Roman"/>
          <w:sz w:val="24"/>
          <w:szCs w:val="24"/>
        </w:rPr>
      </w:pPr>
    </w:p>
    <w:p w:rsidR="007C283F" w:rsidRPr="007E700B" w:rsidRDefault="007C283F" w:rsidP="007C283F">
      <w:pPr>
        <w:pStyle w:val="ListParagraph"/>
        <w:numPr>
          <w:ilvl w:val="0"/>
          <w:numId w:val="52"/>
        </w:numPr>
        <w:tabs>
          <w:tab w:val="left" w:pos="343"/>
        </w:tabs>
        <w:ind w:right="119" w:firstLine="0"/>
        <w:jc w:val="both"/>
        <w:rPr>
          <w:rFonts w:ascii="Times New Roman" w:eastAsia="Times New Roman" w:hAnsi="Times New Roman"/>
          <w:sz w:val="24"/>
          <w:szCs w:val="24"/>
        </w:rPr>
      </w:pPr>
      <w:r w:rsidRPr="007E700B">
        <w:rPr>
          <w:rFonts w:ascii="Times New Roman"/>
          <w:sz w:val="24"/>
        </w:rPr>
        <w:t>The SRFP includes a standard Letter of Invitation, standard Instructions to Consultants,</w:t>
      </w:r>
      <w:r w:rsidRPr="007E700B">
        <w:rPr>
          <w:rFonts w:ascii="Times New Roman"/>
          <w:spacing w:val="16"/>
          <w:sz w:val="24"/>
        </w:rPr>
        <w:t xml:space="preserve"> </w:t>
      </w:r>
      <w:r w:rsidRPr="007E700B">
        <w:rPr>
          <w:rFonts w:ascii="Times New Roman"/>
          <w:sz w:val="24"/>
        </w:rPr>
        <w:t>Terms of Reference, and a standard Form of Contract. The standard Instruction to Consultants and</w:t>
      </w:r>
      <w:r w:rsidRPr="007E700B">
        <w:rPr>
          <w:rFonts w:ascii="Times New Roman"/>
          <w:spacing w:val="32"/>
          <w:sz w:val="24"/>
        </w:rPr>
        <w:t xml:space="preserve"> </w:t>
      </w:r>
      <w:r w:rsidRPr="007E700B">
        <w:rPr>
          <w:rFonts w:ascii="Times New Roman"/>
          <w:sz w:val="24"/>
        </w:rPr>
        <w:t>the standard General Conditions of Contract may not be modified under any</w:t>
      </w:r>
      <w:r w:rsidRPr="007E700B">
        <w:rPr>
          <w:rFonts w:ascii="Times New Roman"/>
          <w:spacing w:val="2"/>
          <w:sz w:val="24"/>
        </w:rPr>
        <w:t xml:space="preserve"> </w:t>
      </w:r>
      <w:r w:rsidRPr="007E700B">
        <w:rPr>
          <w:rFonts w:ascii="Times New Roman"/>
          <w:sz w:val="24"/>
        </w:rPr>
        <w:t>circumstances. However, the Data Sheet and the Special Conditions of Contract may be used to reflect</w:t>
      </w:r>
      <w:r w:rsidRPr="007E700B">
        <w:rPr>
          <w:rFonts w:ascii="Times New Roman"/>
          <w:spacing w:val="-6"/>
          <w:sz w:val="24"/>
        </w:rPr>
        <w:t xml:space="preserve"> </w:t>
      </w:r>
      <w:r w:rsidRPr="007E700B">
        <w:rPr>
          <w:rFonts w:ascii="Times New Roman"/>
          <w:sz w:val="24"/>
        </w:rPr>
        <w:t>particular assignment</w:t>
      </w:r>
      <w:r w:rsidRPr="007E700B">
        <w:rPr>
          <w:rFonts w:ascii="Times New Roman"/>
          <w:spacing w:val="-1"/>
          <w:sz w:val="24"/>
        </w:rPr>
        <w:t xml:space="preserve"> </w:t>
      </w:r>
      <w:r w:rsidRPr="007E700B">
        <w:rPr>
          <w:rFonts w:ascii="Times New Roman"/>
          <w:sz w:val="24"/>
        </w:rPr>
        <w:t>conditions.</w:t>
      </w:r>
    </w:p>
    <w:p w:rsidR="007C283F" w:rsidRPr="007E700B" w:rsidRDefault="007C283F" w:rsidP="007C283F">
      <w:pPr>
        <w:jc w:val="both"/>
        <w:rPr>
          <w:rFonts w:ascii="Times New Roman" w:eastAsia="Times New Roman" w:hAnsi="Times New Roman"/>
          <w:sz w:val="24"/>
          <w:szCs w:val="24"/>
        </w:rPr>
        <w:sectPr w:rsidR="007C283F" w:rsidRPr="007E700B">
          <w:pgSz w:w="12240" w:h="15840"/>
          <w:pgMar w:top="1400" w:right="1320" w:bottom="1240" w:left="1340" w:header="0" w:footer="1027" w:gutter="0"/>
          <w:cols w:space="720"/>
        </w:sectPr>
      </w:pPr>
    </w:p>
    <w:p w:rsidR="007C283F" w:rsidRPr="007E700B" w:rsidRDefault="007C283F" w:rsidP="007C283F">
      <w:pPr>
        <w:spacing w:before="5"/>
        <w:rPr>
          <w:rFonts w:ascii="Times New Roman" w:eastAsia="Times New Roman" w:hAnsi="Times New Roman"/>
          <w:sz w:val="17"/>
          <w:szCs w:val="17"/>
        </w:rPr>
      </w:pPr>
    </w:p>
    <w:p w:rsidR="007C283F" w:rsidRPr="007E700B" w:rsidRDefault="007C283F" w:rsidP="007C283F">
      <w:pPr>
        <w:pStyle w:val="Heading1"/>
        <w:ind w:left="2786" w:right="285"/>
        <w:rPr>
          <w:b w:val="0"/>
          <w:bCs w:val="0"/>
        </w:rPr>
      </w:pPr>
      <w:bookmarkStart w:id="1" w:name="_bookmark0"/>
      <w:bookmarkEnd w:id="1"/>
      <w:r w:rsidRPr="007E700B">
        <w:t>Section 1.  Letter of</w:t>
      </w:r>
      <w:r w:rsidRPr="007E700B">
        <w:rPr>
          <w:spacing w:val="-10"/>
        </w:rPr>
        <w:t xml:space="preserve"> </w:t>
      </w:r>
      <w:r w:rsidRPr="007E700B">
        <w:t>Invitation</w:t>
      </w:r>
    </w:p>
    <w:p w:rsidR="007C283F" w:rsidRPr="007E700B" w:rsidRDefault="007C283F" w:rsidP="007C283F"/>
    <w:p w:rsidR="007C283F" w:rsidRPr="007E700B" w:rsidRDefault="007C283F" w:rsidP="007C283F">
      <w:pPr>
        <w:ind w:left="6480"/>
        <w:rPr>
          <w:rFonts w:ascii="Times New Roman" w:hAnsi="Times New Roman"/>
          <w:sz w:val="24"/>
          <w:szCs w:val="24"/>
        </w:rPr>
      </w:pPr>
      <w:r w:rsidRPr="007E700B">
        <w:rPr>
          <w:rFonts w:ascii="Times New Roman" w:hAnsi="Times New Roman"/>
          <w:sz w:val="24"/>
          <w:szCs w:val="24"/>
        </w:rPr>
        <w:t xml:space="preserve">[Insert Reference Number] </w:t>
      </w:r>
    </w:p>
    <w:p w:rsidR="007C283F" w:rsidRPr="007E700B" w:rsidRDefault="007C283F" w:rsidP="007C283F">
      <w:pPr>
        <w:rPr>
          <w:rFonts w:ascii="Times New Roman" w:hAnsi="Times New Roman"/>
          <w:sz w:val="24"/>
          <w:szCs w:val="24"/>
        </w:rPr>
      </w:pPr>
      <w:r w:rsidRPr="007E700B">
        <w:rPr>
          <w:rFonts w:ascii="Times New Roman" w:hAnsi="Times New Roman"/>
          <w:sz w:val="24"/>
          <w:szCs w:val="24"/>
        </w:rPr>
        <w:t>Dear Mr. /Ms.:</w:t>
      </w:r>
    </w:p>
    <w:p w:rsidR="007C283F" w:rsidRPr="007E700B" w:rsidRDefault="007C283F" w:rsidP="007C283F">
      <w:pPr>
        <w:widowControl/>
        <w:numPr>
          <w:ilvl w:val="0"/>
          <w:numId w:val="54"/>
        </w:numPr>
        <w:spacing w:before="100" w:beforeAutospacing="1" w:after="100" w:afterAutospacing="1" w:line="360" w:lineRule="auto"/>
        <w:jc w:val="both"/>
        <w:rPr>
          <w:rFonts w:ascii="Times New Roman" w:hAnsi="Times New Roman"/>
          <w:b/>
          <w:sz w:val="24"/>
          <w:szCs w:val="24"/>
        </w:rPr>
      </w:pPr>
      <w:r w:rsidRPr="007E700B">
        <w:rPr>
          <w:rFonts w:ascii="Times New Roman" w:hAnsi="Times New Roman"/>
          <w:sz w:val="24"/>
          <w:szCs w:val="24"/>
        </w:rPr>
        <w:t xml:space="preserve">Sindh Education Foundation- Government of Sindh invites proposal to provide following consultancy Services: </w:t>
      </w:r>
      <w:r w:rsidRPr="007E700B">
        <w:rPr>
          <w:rFonts w:ascii="Times New Roman" w:hAnsi="Times New Roman"/>
          <w:b/>
          <w:i/>
          <w:sz w:val="24"/>
          <w:szCs w:val="24"/>
        </w:rPr>
        <w:t>“</w:t>
      </w:r>
      <w:r w:rsidRPr="007E700B">
        <w:rPr>
          <w:rFonts w:ascii="Times New Roman" w:hAnsi="Times New Roman"/>
          <w:b/>
          <w:sz w:val="24"/>
          <w:szCs w:val="24"/>
        </w:rPr>
        <w:t>Training of Teachers in SEF ASSISTED SCHOOLS</w:t>
      </w:r>
      <w:r w:rsidRPr="007E700B">
        <w:rPr>
          <w:rFonts w:ascii="Times New Roman" w:eastAsia="Times New Roman" w:hAnsi="Times New Roman"/>
          <w:b/>
          <w:i/>
          <w:sz w:val="24"/>
          <w:szCs w:val="24"/>
        </w:rPr>
        <w:t>’’.</w:t>
      </w:r>
    </w:p>
    <w:p w:rsidR="007C283F" w:rsidRPr="007E700B" w:rsidRDefault="007C283F" w:rsidP="007C283F">
      <w:pPr>
        <w:widowControl/>
        <w:numPr>
          <w:ilvl w:val="0"/>
          <w:numId w:val="54"/>
        </w:numPr>
        <w:spacing w:before="100" w:beforeAutospacing="1" w:after="100" w:afterAutospacing="1" w:line="360" w:lineRule="auto"/>
        <w:jc w:val="both"/>
        <w:rPr>
          <w:rFonts w:ascii="Times New Roman" w:hAnsi="Times New Roman"/>
          <w:sz w:val="24"/>
          <w:szCs w:val="24"/>
        </w:rPr>
      </w:pPr>
      <w:r w:rsidRPr="007E700B">
        <w:rPr>
          <w:rFonts w:ascii="Times New Roman" w:hAnsi="Times New Roman"/>
          <w:bCs/>
          <w:sz w:val="24"/>
          <w:szCs w:val="24"/>
          <w:lang w:val="en-GB" w:eastAsia="en-GB"/>
        </w:rPr>
        <w:t xml:space="preserve"> More details are provided in Terms of reference section. </w:t>
      </w:r>
    </w:p>
    <w:p w:rsidR="007C283F" w:rsidRPr="007E700B" w:rsidRDefault="007C283F" w:rsidP="007C283F">
      <w:pPr>
        <w:widowControl/>
        <w:numPr>
          <w:ilvl w:val="0"/>
          <w:numId w:val="54"/>
        </w:numPr>
        <w:spacing w:before="100" w:beforeAutospacing="1" w:after="100" w:afterAutospacing="1" w:line="360" w:lineRule="auto"/>
        <w:jc w:val="both"/>
        <w:rPr>
          <w:rFonts w:ascii="Times New Roman" w:hAnsi="Times New Roman"/>
          <w:sz w:val="24"/>
          <w:szCs w:val="24"/>
        </w:rPr>
      </w:pPr>
      <w:r w:rsidRPr="007E700B">
        <w:rPr>
          <w:rFonts w:ascii="Times New Roman" w:hAnsi="Times New Roman"/>
          <w:sz w:val="24"/>
          <w:szCs w:val="24"/>
        </w:rPr>
        <w:t>The request of proposal has been addressed to all interested firm/ consortia of firms  fulfilling prescribed selection criteria as mentioned below:</w:t>
      </w:r>
    </w:p>
    <w:p w:rsidR="007C283F" w:rsidRPr="007E700B" w:rsidRDefault="007C283F" w:rsidP="007C283F">
      <w:pPr>
        <w:widowControl/>
        <w:numPr>
          <w:ilvl w:val="1"/>
          <w:numId w:val="54"/>
        </w:numPr>
        <w:spacing w:before="100" w:beforeAutospacing="1" w:after="100" w:afterAutospacing="1" w:line="360" w:lineRule="auto"/>
        <w:jc w:val="both"/>
        <w:rPr>
          <w:rFonts w:ascii="Times New Roman" w:hAnsi="Times New Roman"/>
          <w:sz w:val="24"/>
          <w:szCs w:val="24"/>
        </w:rPr>
      </w:pPr>
      <w:r w:rsidRPr="007E700B">
        <w:rPr>
          <w:rFonts w:ascii="Times New Roman" w:hAnsi="Times New Roman"/>
          <w:sz w:val="24"/>
          <w:szCs w:val="24"/>
        </w:rPr>
        <w:t>Firms having at least 5 years’ experience in providing the consulting services for training of teachers or similar nature of projects/assignment</w:t>
      </w:r>
    </w:p>
    <w:p w:rsidR="007C283F" w:rsidRPr="007E700B" w:rsidRDefault="007C283F" w:rsidP="007C283F">
      <w:pPr>
        <w:widowControl/>
        <w:numPr>
          <w:ilvl w:val="2"/>
          <w:numId w:val="54"/>
        </w:numPr>
        <w:spacing w:before="100" w:beforeAutospacing="1" w:after="100" w:afterAutospacing="1" w:line="360" w:lineRule="auto"/>
        <w:jc w:val="both"/>
        <w:rPr>
          <w:rFonts w:ascii="Times New Roman" w:hAnsi="Times New Roman"/>
          <w:sz w:val="24"/>
          <w:szCs w:val="24"/>
        </w:rPr>
      </w:pPr>
      <w:r w:rsidRPr="007E700B">
        <w:rPr>
          <w:rFonts w:ascii="Times New Roman" w:hAnsi="Times New Roman"/>
          <w:sz w:val="24"/>
          <w:szCs w:val="24"/>
        </w:rPr>
        <w:t xml:space="preserve">Firm should have experience at the school or field level of training Principals/ Head teachers according to the national curriculum. </w:t>
      </w:r>
    </w:p>
    <w:p w:rsidR="007C283F" w:rsidRPr="007E700B" w:rsidRDefault="007C283F" w:rsidP="007C283F">
      <w:pPr>
        <w:widowControl/>
        <w:numPr>
          <w:ilvl w:val="1"/>
          <w:numId w:val="54"/>
        </w:numPr>
        <w:spacing w:before="100" w:beforeAutospacing="1" w:after="100" w:afterAutospacing="1" w:line="360" w:lineRule="auto"/>
        <w:jc w:val="both"/>
        <w:rPr>
          <w:rFonts w:ascii="Times New Roman" w:hAnsi="Times New Roman"/>
          <w:sz w:val="24"/>
          <w:szCs w:val="24"/>
        </w:rPr>
      </w:pPr>
      <w:r w:rsidRPr="007E700B">
        <w:rPr>
          <w:rFonts w:ascii="Times New Roman" w:hAnsi="Times New Roman"/>
          <w:sz w:val="24"/>
          <w:szCs w:val="24"/>
        </w:rPr>
        <w:t xml:space="preserve">Having a minimum per annum financial turnover of 15 Million PKR.  </w:t>
      </w:r>
    </w:p>
    <w:p w:rsidR="007C283F" w:rsidRPr="007E700B" w:rsidRDefault="007C283F" w:rsidP="007C283F">
      <w:pPr>
        <w:widowControl/>
        <w:numPr>
          <w:ilvl w:val="1"/>
          <w:numId w:val="54"/>
        </w:numPr>
        <w:spacing w:before="100" w:beforeAutospacing="1" w:after="100" w:afterAutospacing="1" w:line="360" w:lineRule="auto"/>
        <w:jc w:val="both"/>
        <w:rPr>
          <w:rFonts w:ascii="Times New Roman" w:hAnsi="Times New Roman"/>
          <w:sz w:val="24"/>
          <w:szCs w:val="24"/>
        </w:rPr>
      </w:pPr>
      <w:r w:rsidRPr="007E700B">
        <w:rPr>
          <w:rFonts w:ascii="Times New Roman" w:hAnsi="Times New Roman"/>
          <w:sz w:val="24"/>
          <w:szCs w:val="24"/>
        </w:rPr>
        <w:t>Having required registration document including  required tax documentation  (NTN, FBR, SRB and etc.) and must not be blacklisted</w:t>
      </w:r>
    </w:p>
    <w:p w:rsidR="007C283F" w:rsidRPr="007E700B" w:rsidRDefault="007C283F" w:rsidP="007C283F">
      <w:pPr>
        <w:widowControl/>
        <w:numPr>
          <w:ilvl w:val="1"/>
          <w:numId w:val="54"/>
        </w:numPr>
        <w:spacing w:before="100" w:beforeAutospacing="1" w:after="100" w:afterAutospacing="1" w:line="360" w:lineRule="auto"/>
        <w:jc w:val="both"/>
        <w:rPr>
          <w:rFonts w:ascii="Times New Roman" w:hAnsi="Times New Roman"/>
          <w:sz w:val="24"/>
          <w:szCs w:val="24"/>
        </w:rPr>
      </w:pPr>
      <w:r w:rsidRPr="007E700B">
        <w:rPr>
          <w:rFonts w:ascii="Times New Roman" w:hAnsi="Times New Roman"/>
          <w:sz w:val="24"/>
          <w:szCs w:val="24"/>
        </w:rPr>
        <w:t>List of litigations with the client (if any) and nature of litigations &amp; Affidavit @ 50/- rupees stamp / bond paper or on company letter Head that the firm has never been blacklisted.</w:t>
      </w:r>
    </w:p>
    <w:p w:rsidR="007C283F" w:rsidRPr="007E700B" w:rsidRDefault="007C283F" w:rsidP="007C283F">
      <w:pPr>
        <w:numPr>
          <w:ilvl w:val="0"/>
          <w:numId w:val="54"/>
        </w:numPr>
        <w:spacing w:before="100" w:beforeAutospacing="1" w:after="100" w:afterAutospacing="1" w:line="360" w:lineRule="auto"/>
        <w:rPr>
          <w:rFonts w:ascii="Times New Roman" w:hAnsi="Times New Roman"/>
          <w:sz w:val="24"/>
          <w:szCs w:val="24"/>
        </w:rPr>
      </w:pPr>
      <w:r w:rsidRPr="007E700B">
        <w:rPr>
          <w:rFonts w:ascii="Times New Roman" w:hAnsi="Times New Roman"/>
          <w:sz w:val="24"/>
          <w:szCs w:val="24"/>
        </w:rPr>
        <w:t>The method of selection is: Quality and Cost based Selection (QCBS) Method /SPP Rule 72 (3).</w:t>
      </w:r>
    </w:p>
    <w:p w:rsidR="007C283F" w:rsidRPr="007E700B" w:rsidRDefault="007C283F" w:rsidP="007C283F">
      <w:pPr>
        <w:numPr>
          <w:ilvl w:val="0"/>
          <w:numId w:val="54"/>
        </w:numPr>
        <w:spacing w:before="100" w:beforeAutospacing="1" w:after="100" w:afterAutospacing="1" w:line="360" w:lineRule="auto"/>
        <w:jc w:val="both"/>
        <w:rPr>
          <w:rFonts w:ascii="Times New Roman" w:hAnsi="Times New Roman"/>
          <w:sz w:val="24"/>
          <w:szCs w:val="24"/>
        </w:rPr>
      </w:pPr>
      <w:r w:rsidRPr="007E700B">
        <w:rPr>
          <w:rFonts w:ascii="Times New Roman" w:hAnsi="Times New Roman"/>
          <w:iCs/>
          <w:sz w:val="24"/>
          <w:szCs w:val="24"/>
        </w:rPr>
        <w:t xml:space="preserve">The </w:t>
      </w:r>
      <w:r w:rsidRPr="007E700B">
        <w:rPr>
          <w:rFonts w:ascii="Times New Roman" w:hAnsi="Times New Roman"/>
          <w:b/>
          <w:iCs/>
          <w:sz w:val="24"/>
          <w:szCs w:val="24"/>
        </w:rPr>
        <w:t>Request For Proposal</w:t>
      </w:r>
      <w:r w:rsidRPr="007E700B">
        <w:rPr>
          <w:rFonts w:ascii="Times New Roman" w:hAnsi="Times New Roman"/>
          <w:iCs/>
          <w:sz w:val="24"/>
          <w:szCs w:val="24"/>
        </w:rPr>
        <w:t xml:space="preserve"> last submission date is </w:t>
      </w:r>
      <w:r w:rsidRPr="001227CA">
        <w:rPr>
          <w:rFonts w:ascii="Times New Roman" w:hAnsi="Times New Roman"/>
          <w:b/>
          <w:iCs/>
          <w:sz w:val="24"/>
          <w:szCs w:val="24"/>
        </w:rPr>
        <w:t>April 5th, 2016</w:t>
      </w:r>
      <w:r w:rsidRPr="00733848">
        <w:rPr>
          <w:rFonts w:ascii="Times New Roman" w:hAnsi="Times New Roman"/>
          <w:iCs/>
          <w:sz w:val="24"/>
          <w:szCs w:val="24"/>
        </w:rPr>
        <w:t xml:space="preserve"> till 3:00 PM</w:t>
      </w:r>
      <w:r w:rsidRPr="007E700B">
        <w:rPr>
          <w:rFonts w:ascii="Times New Roman" w:hAnsi="Times New Roman"/>
          <w:iCs/>
          <w:sz w:val="24"/>
          <w:szCs w:val="24"/>
        </w:rPr>
        <w:t xml:space="preserve">. </w:t>
      </w:r>
      <w:r w:rsidRPr="007E700B">
        <w:rPr>
          <w:rFonts w:ascii="Times New Roman" w:hAnsi="Times New Roman"/>
          <w:b/>
          <w:iCs/>
          <w:sz w:val="24"/>
          <w:szCs w:val="24"/>
        </w:rPr>
        <w:t>Technical Proposal</w:t>
      </w:r>
      <w:r w:rsidRPr="007E700B">
        <w:rPr>
          <w:rFonts w:ascii="Times New Roman" w:hAnsi="Times New Roman"/>
          <w:iCs/>
          <w:sz w:val="24"/>
          <w:szCs w:val="24"/>
        </w:rPr>
        <w:t xml:space="preserve"> shall be opened on the same date  at 3:30 PM , at SEF </w:t>
      </w:r>
      <w:r w:rsidRPr="007E700B">
        <w:rPr>
          <w:rFonts w:ascii="Times New Roman" w:hAnsi="Times New Roman"/>
          <w:b/>
          <w:sz w:val="24"/>
          <w:szCs w:val="24"/>
        </w:rPr>
        <w:t xml:space="preserve">HEAD OFFICE </w:t>
      </w:r>
      <w:r w:rsidRPr="007E700B">
        <w:rPr>
          <w:rFonts w:ascii="Times New Roman" w:hAnsi="Times New Roman"/>
          <w:b/>
          <w:caps/>
          <w:sz w:val="24"/>
          <w:szCs w:val="24"/>
        </w:rPr>
        <w:t>plot nO.21, block-7/8, OVERSEASE HOUSING, AMEER KHUSRO ROAD KARACHI, PAKISTAN</w:t>
      </w:r>
      <w:r w:rsidRPr="007E700B">
        <w:rPr>
          <w:rFonts w:ascii="Times New Roman" w:hAnsi="Times New Roman"/>
          <w:iCs/>
          <w:sz w:val="24"/>
          <w:szCs w:val="24"/>
        </w:rPr>
        <w:t xml:space="preserve">  in the presence of bidders or their representatives who may like to attend the session. After evaluation and approval of the </w:t>
      </w:r>
      <w:r w:rsidRPr="007E700B">
        <w:rPr>
          <w:rFonts w:ascii="Times New Roman" w:hAnsi="Times New Roman"/>
          <w:b/>
          <w:iCs/>
          <w:sz w:val="24"/>
          <w:szCs w:val="24"/>
        </w:rPr>
        <w:t>Technical Proposal</w:t>
      </w:r>
      <w:r w:rsidRPr="007E700B">
        <w:rPr>
          <w:rFonts w:ascii="Times New Roman" w:hAnsi="Times New Roman"/>
          <w:iCs/>
          <w:sz w:val="24"/>
          <w:szCs w:val="24"/>
        </w:rPr>
        <w:t xml:space="preserve">, </w:t>
      </w:r>
      <w:r w:rsidRPr="007E700B">
        <w:rPr>
          <w:rFonts w:ascii="Times New Roman" w:hAnsi="Times New Roman"/>
          <w:b/>
          <w:iCs/>
          <w:sz w:val="24"/>
          <w:szCs w:val="24"/>
        </w:rPr>
        <w:t>Financial Proposal</w:t>
      </w:r>
      <w:r w:rsidRPr="007E700B">
        <w:rPr>
          <w:rFonts w:ascii="Times New Roman" w:hAnsi="Times New Roman"/>
          <w:iCs/>
          <w:sz w:val="24"/>
          <w:szCs w:val="24"/>
        </w:rPr>
        <w:t xml:space="preserve"> of the technically responsive/qualified bids shall be publicly opened at the time, venue communicated to the qualified bidders in formal writing in advance.</w:t>
      </w:r>
    </w:p>
    <w:p w:rsidR="007C283F" w:rsidRPr="007E700B" w:rsidRDefault="007C283F" w:rsidP="007C283F">
      <w:pPr>
        <w:pStyle w:val="BodyTextIndent2"/>
        <w:spacing w:line="240" w:lineRule="auto"/>
        <w:ind w:left="6480" w:right="228" w:firstLine="720"/>
        <w:contextualSpacing/>
      </w:pPr>
      <w:r w:rsidRPr="007E700B">
        <w:t xml:space="preserve">        S/d</w:t>
      </w:r>
    </w:p>
    <w:p w:rsidR="007C283F" w:rsidRPr="007E700B" w:rsidRDefault="007C283F" w:rsidP="007C283F">
      <w:pPr>
        <w:tabs>
          <w:tab w:val="left" w:pos="6920"/>
        </w:tabs>
        <w:contextualSpacing/>
        <w:jc w:val="center"/>
        <w:rPr>
          <w:rFonts w:ascii="Times New Roman" w:hAnsi="Times New Roman"/>
          <w:sz w:val="24"/>
          <w:szCs w:val="24"/>
        </w:rPr>
      </w:pPr>
      <w:r w:rsidRPr="007E700B">
        <w:rPr>
          <w:rFonts w:ascii="Times New Roman" w:hAnsi="Times New Roman"/>
          <w:sz w:val="24"/>
          <w:szCs w:val="24"/>
        </w:rPr>
        <w:t xml:space="preserve">                                                                                           Deputy Director (Procurement)</w:t>
      </w:r>
    </w:p>
    <w:p w:rsidR="007C283F" w:rsidRPr="007E700B" w:rsidRDefault="007C283F" w:rsidP="007C283F">
      <w:pPr>
        <w:rPr>
          <w:rFonts w:ascii="Times New Roman" w:hAnsi="Times New Roman"/>
          <w:sz w:val="24"/>
          <w:szCs w:val="24"/>
        </w:rPr>
      </w:pPr>
    </w:p>
    <w:p w:rsidR="007C283F" w:rsidRPr="007E700B" w:rsidRDefault="007C283F" w:rsidP="007C283F">
      <w:pPr>
        <w:rPr>
          <w:rFonts w:ascii="Times New Roman" w:hAnsi="Times New Roman"/>
          <w:sz w:val="24"/>
          <w:szCs w:val="24"/>
        </w:rPr>
      </w:pPr>
      <w:r w:rsidRPr="007E700B">
        <w:rPr>
          <w:rFonts w:ascii="Times New Roman" w:hAnsi="Times New Roman"/>
          <w:sz w:val="24"/>
          <w:szCs w:val="24"/>
        </w:rPr>
        <w:tab/>
      </w:r>
      <w:r w:rsidRPr="007E700B">
        <w:rPr>
          <w:rFonts w:ascii="Times New Roman" w:hAnsi="Times New Roman"/>
          <w:sz w:val="24"/>
          <w:szCs w:val="24"/>
        </w:rPr>
        <w:tab/>
      </w:r>
      <w:r w:rsidRPr="007E700B">
        <w:rPr>
          <w:rFonts w:ascii="Times New Roman" w:hAnsi="Times New Roman"/>
          <w:sz w:val="24"/>
          <w:szCs w:val="24"/>
        </w:rPr>
        <w:tab/>
      </w:r>
      <w:r w:rsidRPr="007E700B">
        <w:rPr>
          <w:rFonts w:ascii="Times New Roman" w:hAnsi="Times New Roman"/>
          <w:sz w:val="24"/>
          <w:szCs w:val="24"/>
        </w:rPr>
        <w:tab/>
      </w:r>
      <w:r w:rsidRPr="007E700B">
        <w:rPr>
          <w:rFonts w:ascii="Times New Roman" w:hAnsi="Times New Roman"/>
          <w:sz w:val="24"/>
          <w:szCs w:val="24"/>
        </w:rPr>
        <w:tab/>
      </w:r>
      <w:r w:rsidRPr="007E700B">
        <w:rPr>
          <w:rFonts w:ascii="Times New Roman" w:hAnsi="Times New Roman"/>
          <w:sz w:val="24"/>
          <w:szCs w:val="24"/>
        </w:rPr>
        <w:tab/>
      </w:r>
      <w:r w:rsidRPr="007E700B">
        <w:rPr>
          <w:rFonts w:ascii="Times New Roman" w:hAnsi="Times New Roman"/>
          <w:sz w:val="24"/>
          <w:szCs w:val="24"/>
        </w:rPr>
        <w:tab/>
      </w:r>
      <w:r w:rsidRPr="007E700B">
        <w:rPr>
          <w:rFonts w:ascii="Times New Roman" w:hAnsi="Times New Roman"/>
          <w:sz w:val="24"/>
          <w:szCs w:val="24"/>
        </w:rPr>
        <w:tab/>
      </w:r>
      <w:r w:rsidRPr="007E700B">
        <w:rPr>
          <w:rFonts w:ascii="Times New Roman" w:hAnsi="Times New Roman"/>
          <w:sz w:val="24"/>
          <w:szCs w:val="24"/>
        </w:rPr>
        <w:tab/>
        <w:t xml:space="preserve">Sindh Education Foundation </w:t>
      </w:r>
    </w:p>
    <w:p w:rsidR="007C283F" w:rsidRPr="007E700B" w:rsidRDefault="007C283F" w:rsidP="007C283F">
      <w:pPr>
        <w:rPr>
          <w:rFonts w:ascii="Times New Roman" w:hAnsi="Times New Roman"/>
          <w:sz w:val="24"/>
          <w:szCs w:val="24"/>
        </w:rPr>
      </w:pPr>
    </w:p>
    <w:p w:rsidR="007C283F" w:rsidRPr="007E700B" w:rsidRDefault="007C283F" w:rsidP="007C283F">
      <w:pPr>
        <w:ind w:left="6480"/>
        <w:rPr>
          <w:rFonts w:ascii="Times New Roman" w:hAnsi="Times New Roman"/>
          <w:sz w:val="24"/>
          <w:szCs w:val="24"/>
        </w:rPr>
        <w:sectPr w:rsidR="007C283F" w:rsidRPr="007E700B">
          <w:headerReference w:type="default" r:id="rId11"/>
          <w:footerReference w:type="default" r:id="rId12"/>
          <w:pgSz w:w="12240" w:h="15840"/>
          <w:pgMar w:top="1020" w:right="1280" w:bottom="1260" w:left="1280" w:header="745" w:footer="1079" w:gutter="0"/>
          <w:pgNumType w:start="1"/>
          <w:cols w:space="720"/>
        </w:sectPr>
      </w:pPr>
      <w:r w:rsidRPr="007E700B">
        <w:rPr>
          <w:rFonts w:ascii="Times New Roman" w:hAnsi="Times New Roman"/>
          <w:sz w:val="24"/>
          <w:szCs w:val="24"/>
        </w:rPr>
        <w:lastRenderedPageBreak/>
        <w:t xml:space="preserve">     Government of Sindh </w:t>
      </w:r>
    </w:p>
    <w:p w:rsidR="007C283F" w:rsidRPr="007E700B" w:rsidRDefault="007C283F" w:rsidP="007C283F">
      <w:pPr>
        <w:rPr>
          <w:rFonts w:ascii="Times New Roman" w:eastAsia="Times New Roman" w:hAnsi="Times New Roman"/>
          <w:b/>
          <w:bCs/>
          <w:sz w:val="20"/>
          <w:szCs w:val="20"/>
        </w:rPr>
      </w:pPr>
    </w:p>
    <w:p w:rsidR="007C283F" w:rsidRPr="007E700B" w:rsidRDefault="007C283F" w:rsidP="007C283F">
      <w:pPr>
        <w:rPr>
          <w:rFonts w:ascii="Times New Roman" w:eastAsia="Times New Roman" w:hAnsi="Times New Roman"/>
          <w:i/>
          <w:sz w:val="20"/>
          <w:szCs w:val="20"/>
        </w:rPr>
      </w:pPr>
      <w:bookmarkStart w:id="2" w:name="_bookmark1"/>
      <w:bookmarkEnd w:id="2"/>
    </w:p>
    <w:p w:rsidR="007C283F" w:rsidRPr="007E700B" w:rsidRDefault="007C283F" w:rsidP="007C283F">
      <w:pPr>
        <w:rPr>
          <w:rFonts w:ascii="Times New Roman" w:eastAsia="Times New Roman" w:hAnsi="Times New Roman"/>
          <w:i/>
          <w:sz w:val="20"/>
          <w:szCs w:val="20"/>
        </w:rPr>
      </w:pPr>
    </w:p>
    <w:p w:rsidR="007C283F" w:rsidRPr="007E700B" w:rsidRDefault="007C283F" w:rsidP="007C283F">
      <w:pPr>
        <w:rPr>
          <w:rFonts w:ascii="Times New Roman" w:eastAsia="Times New Roman" w:hAnsi="Times New Roman"/>
          <w:i/>
          <w:sz w:val="20"/>
          <w:szCs w:val="20"/>
        </w:rPr>
      </w:pPr>
    </w:p>
    <w:p w:rsidR="007C283F" w:rsidRPr="007E700B" w:rsidRDefault="007C283F" w:rsidP="007C283F">
      <w:pPr>
        <w:rPr>
          <w:rFonts w:ascii="Times New Roman" w:eastAsia="Times New Roman" w:hAnsi="Times New Roman"/>
          <w:i/>
          <w:sz w:val="20"/>
          <w:szCs w:val="20"/>
        </w:rPr>
      </w:pPr>
    </w:p>
    <w:p w:rsidR="007C283F" w:rsidRPr="007E700B" w:rsidRDefault="007C283F" w:rsidP="007C283F">
      <w:pPr>
        <w:rPr>
          <w:rFonts w:ascii="Times New Roman" w:eastAsia="Times New Roman" w:hAnsi="Times New Roman"/>
          <w:i/>
          <w:sz w:val="20"/>
          <w:szCs w:val="20"/>
        </w:rPr>
      </w:pPr>
    </w:p>
    <w:p w:rsidR="007C283F" w:rsidRPr="007E700B" w:rsidRDefault="007C283F" w:rsidP="007C283F">
      <w:pPr>
        <w:rPr>
          <w:rFonts w:ascii="Times New Roman" w:eastAsia="Times New Roman" w:hAnsi="Times New Roman"/>
          <w:i/>
          <w:sz w:val="20"/>
          <w:szCs w:val="20"/>
        </w:rPr>
      </w:pPr>
    </w:p>
    <w:p w:rsidR="007C283F" w:rsidRPr="007E700B" w:rsidRDefault="007C283F" w:rsidP="007C283F">
      <w:pPr>
        <w:rPr>
          <w:rFonts w:ascii="Times New Roman" w:eastAsia="Times New Roman" w:hAnsi="Times New Roman"/>
          <w:i/>
          <w:sz w:val="20"/>
          <w:szCs w:val="20"/>
        </w:rPr>
      </w:pPr>
    </w:p>
    <w:p w:rsidR="007C283F" w:rsidRPr="007E700B" w:rsidRDefault="007C283F" w:rsidP="007C283F">
      <w:pPr>
        <w:rPr>
          <w:rFonts w:ascii="Times New Roman" w:eastAsia="Times New Roman" w:hAnsi="Times New Roman"/>
          <w:i/>
          <w:sz w:val="20"/>
          <w:szCs w:val="20"/>
        </w:rPr>
      </w:pPr>
    </w:p>
    <w:p w:rsidR="007C283F" w:rsidRPr="007E700B" w:rsidRDefault="007C283F" w:rsidP="007C283F">
      <w:pPr>
        <w:rPr>
          <w:rFonts w:ascii="Times New Roman" w:eastAsia="Times New Roman" w:hAnsi="Times New Roman"/>
          <w:i/>
          <w:sz w:val="20"/>
          <w:szCs w:val="20"/>
        </w:rPr>
      </w:pPr>
    </w:p>
    <w:p w:rsidR="007C283F" w:rsidRPr="007E700B" w:rsidRDefault="007C283F" w:rsidP="007C283F">
      <w:pPr>
        <w:rPr>
          <w:rFonts w:ascii="Times New Roman" w:eastAsia="Times New Roman" w:hAnsi="Times New Roman"/>
          <w:i/>
          <w:sz w:val="20"/>
          <w:szCs w:val="20"/>
        </w:rPr>
      </w:pPr>
    </w:p>
    <w:p w:rsidR="007C283F" w:rsidRPr="007E700B" w:rsidRDefault="007C283F" w:rsidP="007C283F">
      <w:pPr>
        <w:rPr>
          <w:rFonts w:ascii="Times New Roman" w:eastAsia="Times New Roman" w:hAnsi="Times New Roman"/>
          <w:i/>
          <w:sz w:val="20"/>
          <w:szCs w:val="20"/>
        </w:rPr>
      </w:pPr>
    </w:p>
    <w:p w:rsidR="007C283F" w:rsidRPr="007E700B" w:rsidRDefault="007C283F" w:rsidP="007C283F">
      <w:pPr>
        <w:rPr>
          <w:rFonts w:ascii="Times New Roman" w:eastAsia="Times New Roman" w:hAnsi="Times New Roman"/>
          <w:i/>
          <w:sz w:val="20"/>
          <w:szCs w:val="20"/>
        </w:rPr>
      </w:pPr>
    </w:p>
    <w:p w:rsidR="007C283F" w:rsidRPr="007E700B" w:rsidRDefault="007C283F" w:rsidP="007C283F">
      <w:pPr>
        <w:rPr>
          <w:rFonts w:ascii="Times New Roman" w:eastAsia="Times New Roman" w:hAnsi="Times New Roman"/>
          <w:i/>
          <w:sz w:val="20"/>
          <w:szCs w:val="20"/>
        </w:rPr>
      </w:pPr>
    </w:p>
    <w:p w:rsidR="007C283F" w:rsidRPr="007E700B" w:rsidRDefault="007C283F" w:rsidP="007C283F">
      <w:pPr>
        <w:rPr>
          <w:rFonts w:ascii="Times New Roman" w:eastAsia="Times New Roman" w:hAnsi="Times New Roman"/>
          <w:i/>
          <w:sz w:val="20"/>
          <w:szCs w:val="20"/>
        </w:rPr>
      </w:pPr>
    </w:p>
    <w:p w:rsidR="007C283F" w:rsidRPr="007E700B" w:rsidRDefault="007C283F" w:rsidP="007C283F">
      <w:pPr>
        <w:rPr>
          <w:rFonts w:ascii="Times New Roman" w:eastAsia="Times New Roman" w:hAnsi="Times New Roman"/>
          <w:i/>
          <w:sz w:val="20"/>
          <w:szCs w:val="20"/>
        </w:rPr>
      </w:pPr>
    </w:p>
    <w:p w:rsidR="007C283F" w:rsidRPr="007E700B" w:rsidRDefault="007C283F" w:rsidP="007C283F">
      <w:pPr>
        <w:rPr>
          <w:rFonts w:ascii="Times New Roman" w:eastAsia="Times New Roman" w:hAnsi="Times New Roman"/>
          <w:i/>
          <w:sz w:val="20"/>
          <w:szCs w:val="20"/>
        </w:rPr>
      </w:pPr>
    </w:p>
    <w:p w:rsidR="007C283F" w:rsidRPr="007E700B" w:rsidRDefault="007C283F" w:rsidP="007C283F">
      <w:pPr>
        <w:rPr>
          <w:rFonts w:ascii="Times New Roman" w:eastAsia="Times New Roman" w:hAnsi="Times New Roman"/>
          <w:i/>
          <w:sz w:val="20"/>
          <w:szCs w:val="20"/>
        </w:rPr>
      </w:pPr>
    </w:p>
    <w:p w:rsidR="007C283F" w:rsidRPr="007E700B" w:rsidRDefault="007C283F" w:rsidP="007C283F">
      <w:pPr>
        <w:rPr>
          <w:rFonts w:ascii="Times New Roman" w:eastAsia="Times New Roman" w:hAnsi="Times New Roman"/>
          <w:i/>
          <w:sz w:val="20"/>
          <w:szCs w:val="20"/>
        </w:rPr>
      </w:pPr>
    </w:p>
    <w:p w:rsidR="007C283F" w:rsidRPr="007E700B" w:rsidRDefault="007C283F" w:rsidP="007C283F">
      <w:pPr>
        <w:rPr>
          <w:rFonts w:ascii="Times New Roman" w:eastAsia="Times New Roman" w:hAnsi="Times New Roman"/>
          <w:i/>
          <w:sz w:val="20"/>
          <w:szCs w:val="20"/>
        </w:rPr>
      </w:pPr>
    </w:p>
    <w:p w:rsidR="007C283F" w:rsidRPr="007E700B" w:rsidRDefault="007C283F" w:rsidP="007C283F">
      <w:pPr>
        <w:rPr>
          <w:rFonts w:ascii="Times New Roman" w:eastAsia="Times New Roman" w:hAnsi="Times New Roman"/>
          <w:i/>
          <w:sz w:val="20"/>
          <w:szCs w:val="20"/>
        </w:rPr>
      </w:pPr>
    </w:p>
    <w:p w:rsidR="007C283F" w:rsidRPr="007E700B" w:rsidRDefault="007C283F" w:rsidP="007C283F">
      <w:pPr>
        <w:rPr>
          <w:rFonts w:ascii="Times New Roman" w:eastAsia="Times New Roman" w:hAnsi="Times New Roman"/>
          <w:i/>
          <w:sz w:val="20"/>
          <w:szCs w:val="20"/>
        </w:rPr>
      </w:pPr>
    </w:p>
    <w:p w:rsidR="007C283F" w:rsidRPr="007E700B" w:rsidRDefault="007C283F" w:rsidP="007C283F">
      <w:pPr>
        <w:rPr>
          <w:rFonts w:ascii="Times New Roman" w:eastAsia="Times New Roman" w:hAnsi="Times New Roman"/>
          <w:i/>
          <w:sz w:val="20"/>
          <w:szCs w:val="20"/>
        </w:rPr>
      </w:pPr>
    </w:p>
    <w:p w:rsidR="007C283F" w:rsidRPr="007E700B" w:rsidRDefault="007C283F" w:rsidP="007C283F">
      <w:pPr>
        <w:rPr>
          <w:rFonts w:ascii="Times New Roman" w:eastAsia="Times New Roman" w:hAnsi="Times New Roman"/>
          <w:i/>
          <w:sz w:val="20"/>
          <w:szCs w:val="20"/>
        </w:rPr>
      </w:pPr>
    </w:p>
    <w:p w:rsidR="007C283F" w:rsidRPr="007E700B" w:rsidRDefault="007C283F" w:rsidP="007C283F">
      <w:pPr>
        <w:spacing w:before="6"/>
        <w:rPr>
          <w:rFonts w:ascii="Times New Roman" w:eastAsia="Times New Roman" w:hAnsi="Times New Roman"/>
          <w:i/>
          <w:sz w:val="18"/>
          <w:szCs w:val="18"/>
        </w:rPr>
      </w:pPr>
    </w:p>
    <w:p w:rsidR="007C283F" w:rsidRPr="007E700B" w:rsidRDefault="007C283F" w:rsidP="007C283F">
      <w:pPr>
        <w:pStyle w:val="Heading1"/>
        <w:ind w:left="2327"/>
        <w:rPr>
          <w:b w:val="0"/>
          <w:bCs w:val="0"/>
        </w:rPr>
      </w:pPr>
      <w:bookmarkStart w:id="3" w:name="_bookmark2"/>
      <w:bookmarkEnd w:id="3"/>
      <w:r w:rsidRPr="007E700B">
        <w:t>Section 2.  Instructions to</w:t>
      </w:r>
      <w:r w:rsidRPr="007E700B">
        <w:rPr>
          <w:spacing w:val="-10"/>
        </w:rPr>
        <w:t xml:space="preserve"> </w:t>
      </w:r>
      <w:r w:rsidRPr="007E700B">
        <w:t>Consultants</w:t>
      </w:r>
    </w:p>
    <w:p w:rsidR="007C283F" w:rsidRPr="007E700B" w:rsidRDefault="007C283F" w:rsidP="007C283F">
      <w:pPr>
        <w:rPr>
          <w:rFonts w:ascii="Times New Roman" w:eastAsia="Times New Roman" w:hAnsi="Times New Roman"/>
          <w:b/>
          <w:bCs/>
          <w:sz w:val="20"/>
          <w:szCs w:val="20"/>
        </w:rPr>
      </w:pPr>
    </w:p>
    <w:p w:rsidR="007C283F" w:rsidRPr="007E700B" w:rsidRDefault="007C283F" w:rsidP="007C283F">
      <w:pPr>
        <w:rPr>
          <w:rFonts w:ascii="Times New Roman" w:eastAsia="Times New Roman" w:hAnsi="Times New Roman"/>
          <w:b/>
          <w:bCs/>
          <w:sz w:val="20"/>
          <w:szCs w:val="20"/>
        </w:rPr>
      </w:pPr>
    </w:p>
    <w:p w:rsidR="007C283F" w:rsidRPr="007E700B" w:rsidRDefault="007C283F" w:rsidP="007C283F">
      <w:pPr>
        <w:rPr>
          <w:rFonts w:ascii="Times New Roman" w:eastAsia="Times New Roman" w:hAnsi="Times New Roman"/>
          <w:b/>
          <w:bCs/>
          <w:sz w:val="20"/>
          <w:szCs w:val="20"/>
        </w:rPr>
      </w:pPr>
    </w:p>
    <w:p w:rsidR="007C283F" w:rsidRPr="007E700B" w:rsidRDefault="007C283F" w:rsidP="007C283F">
      <w:pPr>
        <w:rPr>
          <w:rFonts w:ascii="Times New Roman" w:eastAsia="Times New Roman" w:hAnsi="Times New Roman"/>
          <w:b/>
          <w:bCs/>
          <w:sz w:val="20"/>
          <w:szCs w:val="20"/>
        </w:rPr>
      </w:pPr>
    </w:p>
    <w:p w:rsidR="007C283F" w:rsidRPr="007E700B" w:rsidRDefault="007C283F" w:rsidP="007C283F">
      <w:pPr>
        <w:rPr>
          <w:rFonts w:ascii="Times New Roman" w:eastAsia="Times New Roman" w:hAnsi="Times New Roman"/>
          <w:b/>
          <w:bCs/>
          <w:sz w:val="20"/>
          <w:szCs w:val="20"/>
        </w:rPr>
      </w:pPr>
    </w:p>
    <w:p w:rsidR="007C283F" w:rsidRPr="007E700B" w:rsidRDefault="007C283F" w:rsidP="007C283F">
      <w:pPr>
        <w:rPr>
          <w:rFonts w:ascii="Times New Roman" w:eastAsia="Times New Roman" w:hAnsi="Times New Roman"/>
          <w:b/>
          <w:bCs/>
          <w:sz w:val="20"/>
          <w:szCs w:val="20"/>
        </w:rPr>
      </w:pPr>
    </w:p>
    <w:p w:rsidR="007C283F" w:rsidRPr="007E700B" w:rsidRDefault="007C283F" w:rsidP="007C283F">
      <w:pPr>
        <w:rPr>
          <w:rFonts w:ascii="Times New Roman" w:eastAsia="Times New Roman" w:hAnsi="Times New Roman"/>
          <w:b/>
          <w:bCs/>
          <w:sz w:val="20"/>
          <w:szCs w:val="20"/>
        </w:rPr>
      </w:pPr>
    </w:p>
    <w:p w:rsidR="007C283F" w:rsidRPr="007E700B" w:rsidRDefault="007C283F" w:rsidP="007C283F">
      <w:pPr>
        <w:rPr>
          <w:rFonts w:ascii="Times New Roman" w:eastAsia="Times New Roman" w:hAnsi="Times New Roman"/>
          <w:b/>
          <w:bCs/>
          <w:sz w:val="20"/>
          <w:szCs w:val="20"/>
        </w:rPr>
      </w:pPr>
    </w:p>
    <w:p w:rsidR="007C283F" w:rsidRPr="007E700B" w:rsidRDefault="007C283F" w:rsidP="007C283F">
      <w:pPr>
        <w:rPr>
          <w:rFonts w:ascii="Times New Roman" w:eastAsia="Times New Roman" w:hAnsi="Times New Roman"/>
          <w:b/>
          <w:bCs/>
          <w:sz w:val="20"/>
          <w:szCs w:val="20"/>
        </w:rPr>
      </w:pPr>
    </w:p>
    <w:p w:rsidR="007C283F" w:rsidRPr="007E700B" w:rsidRDefault="007C283F" w:rsidP="007C283F">
      <w:pPr>
        <w:rPr>
          <w:rFonts w:ascii="Times New Roman" w:eastAsia="Times New Roman" w:hAnsi="Times New Roman"/>
          <w:b/>
          <w:bCs/>
          <w:sz w:val="20"/>
          <w:szCs w:val="20"/>
        </w:rPr>
      </w:pPr>
    </w:p>
    <w:p w:rsidR="007C283F" w:rsidRPr="007E700B" w:rsidRDefault="007C283F" w:rsidP="007C283F">
      <w:pPr>
        <w:rPr>
          <w:rFonts w:ascii="Times New Roman" w:eastAsia="Times New Roman" w:hAnsi="Times New Roman"/>
          <w:b/>
          <w:bCs/>
          <w:sz w:val="20"/>
          <w:szCs w:val="20"/>
        </w:rPr>
      </w:pPr>
    </w:p>
    <w:p w:rsidR="007C283F" w:rsidRPr="007E700B" w:rsidRDefault="007C283F" w:rsidP="007C283F">
      <w:pPr>
        <w:rPr>
          <w:rFonts w:ascii="Times New Roman" w:eastAsia="Times New Roman" w:hAnsi="Times New Roman"/>
          <w:b/>
          <w:bCs/>
          <w:sz w:val="20"/>
          <w:szCs w:val="20"/>
        </w:rPr>
      </w:pPr>
    </w:p>
    <w:p w:rsidR="007C283F" w:rsidRPr="007E700B" w:rsidRDefault="007C283F" w:rsidP="007C283F">
      <w:pPr>
        <w:rPr>
          <w:rFonts w:ascii="Times New Roman" w:eastAsia="Times New Roman" w:hAnsi="Times New Roman"/>
          <w:b/>
          <w:bCs/>
          <w:sz w:val="20"/>
          <w:szCs w:val="20"/>
        </w:rPr>
      </w:pPr>
    </w:p>
    <w:p w:rsidR="007C283F" w:rsidRPr="007E700B" w:rsidRDefault="007C283F" w:rsidP="007C283F">
      <w:pPr>
        <w:rPr>
          <w:rFonts w:ascii="Times New Roman" w:eastAsia="Times New Roman" w:hAnsi="Times New Roman"/>
          <w:b/>
          <w:bCs/>
          <w:sz w:val="20"/>
          <w:szCs w:val="20"/>
        </w:rPr>
      </w:pPr>
    </w:p>
    <w:p w:rsidR="007C283F" w:rsidRPr="007E700B" w:rsidRDefault="007C283F" w:rsidP="007C283F">
      <w:pPr>
        <w:rPr>
          <w:rFonts w:ascii="Times New Roman" w:eastAsia="Times New Roman" w:hAnsi="Times New Roman"/>
          <w:b/>
          <w:bCs/>
          <w:sz w:val="20"/>
          <w:szCs w:val="20"/>
        </w:rPr>
      </w:pPr>
    </w:p>
    <w:p w:rsidR="007C283F" w:rsidRPr="007E700B" w:rsidRDefault="007C283F" w:rsidP="007C283F">
      <w:pPr>
        <w:rPr>
          <w:rFonts w:ascii="Times New Roman" w:eastAsia="Times New Roman" w:hAnsi="Times New Roman"/>
          <w:b/>
          <w:bCs/>
          <w:sz w:val="20"/>
          <w:szCs w:val="20"/>
        </w:rPr>
      </w:pPr>
    </w:p>
    <w:p w:rsidR="007C283F" w:rsidRPr="007E700B" w:rsidRDefault="007C283F" w:rsidP="007C283F">
      <w:pPr>
        <w:rPr>
          <w:rFonts w:ascii="Times New Roman" w:eastAsia="Times New Roman" w:hAnsi="Times New Roman"/>
          <w:b/>
          <w:bCs/>
          <w:sz w:val="20"/>
          <w:szCs w:val="20"/>
        </w:rPr>
      </w:pPr>
    </w:p>
    <w:p w:rsidR="007C283F" w:rsidRPr="007E700B" w:rsidRDefault="007C283F" w:rsidP="007C283F">
      <w:pPr>
        <w:rPr>
          <w:rFonts w:ascii="Times New Roman" w:eastAsia="Times New Roman" w:hAnsi="Times New Roman"/>
          <w:b/>
          <w:bCs/>
          <w:sz w:val="20"/>
          <w:szCs w:val="20"/>
        </w:rPr>
      </w:pPr>
    </w:p>
    <w:p w:rsidR="007C283F" w:rsidRPr="007E700B" w:rsidRDefault="007C283F" w:rsidP="007C283F">
      <w:pPr>
        <w:rPr>
          <w:rFonts w:ascii="Times New Roman" w:eastAsia="Times New Roman" w:hAnsi="Times New Roman"/>
          <w:b/>
          <w:bCs/>
          <w:sz w:val="20"/>
          <w:szCs w:val="20"/>
        </w:rPr>
      </w:pPr>
    </w:p>
    <w:p w:rsidR="007C283F" w:rsidRPr="007E700B" w:rsidRDefault="007C283F" w:rsidP="007C283F">
      <w:pPr>
        <w:rPr>
          <w:rFonts w:ascii="Times New Roman" w:eastAsia="Times New Roman" w:hAnsi="Times New Roman"/>
          <w:b/>
          <w:bCs/>
          <w:sz w:val="20"/>
          <w:szCs w:val="20"/>
        </w:rPr>
      </w:pPr>
    </w:p>
    <w:p w:rsidR="007C283F" w:rsidRPr="007E700B" w:rsidRDefault="007C283F" w:rsidP="007C283F">
      <w:pPr>
        <w:rPr>
          <w:rFonts w:ascii="Times New Roman" w:eastAsia="Times New Roman" w:hAnsi="Times New Roman"/>
          <w:b/>
          <w:bCs/>
          <w:sz w:val="20"/>
          <w:szCs w:val="20"/>
        </w:rPr>
      </w:pPr>
    </w:p>
    <w:p w:rsidR="007C283F" w:rsidRPr="007E700B" w:rsidRDefault="007C283F" w:rsidP="007C283F">
      <w:pPr>
        <w:rPr>
          <w:rFonts w:ascii="Times New Roman" w:eastAsia="Times New Roman" w:hAnsi="Times New Roman"/>
          <w:b/>
          <w:bCs/>
          <w:sz w:val="20"/>
          <w:szCs w:val="20"/>
        </w:rPr>
      </w:pPr>
    </w:p>
    <w:p w:rsidR="007C283F" w:rsidRPr="007E700B" w:rsidRDefault="007C283F" w:rsidP="007C283F">
      <w:pPr>
        <w:rPr>
          <w:rFonts w:ascii="Times New Roman" w:eastAsia="Times New Roman" w:hAnsi="Times New Roman"/>
          <w:b/>
          <w:bCs/>
          <w:sz w:val="20"/>
          <w:szCs w:val="20"/>
        </w:rPr>
      </w:pPr>
    </w:p>
    <w:p w:rsidR="007C283F" w:rsidRPr="007E700B" w:rsidRDefault="007C283F" w:rsidP="007C283F">
      <w:pPr>
        <w:rPr>
          <w:rFonts w:ascii="Times New Roman" w:eastAsia="Times New Roman" w:hAnsi="Times New Roman"/>
          <w:b/>
          <w:bCs/>
          <w:sz w:val="20"/>
          <w:szCs w:val="20"/>
        </w:rPr>
      </w:pPr>
    </w:p>
    <w:p w:rsidR="007C283F" w:rsidRPr="007E700B" w:rsidRDefault="007C283F" w:rsidP="007C283F">
      <w:pPr>
        <w:rPr>
          <w:rFonts w:ascii="Times New Roman" w:eastAsia="Times New Roman" w:hAnsi="Times New Roman"/>
          <w:b/>
          <w:bCs/>
          <w:sz w:val="20"/>
          <w:szCs w:val="20"/>
        </w:rPr>
      </w:pPr>
    </w:p>
    <w:p w:rsidR="007C283F" w:rsidRPr="007E700B" w:rsidRDefault="007C283F" w:rsidP="007C283F">
      <w:pPr>
        <w:rPr>
          <w:rFonts w:ascii="Times New Roman" w:eastAsia="Times New Roman" w:hAnsi="Times New Roman"/>
          <w:b/>
          <w:bCs/>
          <w:sz w:val="20"/>
          <w:szCs w:val="20"/>
        </w:rPr>
      </w:pPr>
    </w:p>
    <w:p w:rsidR="007C283F" w:rsidRPr="007E700B" w:rsidRDefault="007C283F" w:rsidP="007C283F">
      <w:pPr>
        <w:rPr>
          <w:rFonts w:ascii="Times New Roman" w:eastAsia="Times New Roman" w:hAnsi="Times New Roman"/>
          <w:b/>
          <w:bCs/>
          <w:sz w:val="20"/>
          <w:szCs w:val="20"/>
        </w:rPr>
      </w:pPr>
    </w:p>
    <w:p w:rsidR="007C283F" w:rsidRPr="007E700B" w:rsidRDefault="007C283F" w:rsidP="007C283F">
      <w:pPr>
        <w:rPr>
          <w:rFonts w:ascii="Times New Roman" w:eastAsia="Times New Roman" w:hAnsi="Times New Roman"/>
          <w:b/>
          <w:bCs/>
          <w:sz w:val="20"/>
          <w:szCs w:val="20"/>
        </w:rPr>
      </w:pPr>
    </w:p>
    <w:p w:rsidR="007C283F" w:rsidRPr="007E700B" w:rsidRDefault="007C283F" w:rsidP="007C283F">
      <w:pPr>
        <w:rPr>
          <w:rFonts w:ascii="Times New Roman" w:eastAsia="Times New Roman" w:hAnsi="Times New Roman"/>
          <w:b/>
          <w:bCs/>
          <w:sz w:val="20"/>
          <w:szCs w:val="20"/>
        </w:rPr>
      </w:pPr>
    </w:p>
    <w:p w:rsidR="007C283F" w:rsidRPr="007E700B" w:rsidRDefault="007C283F" w:rsidP="007C283F">
      <w:pPr>
        <w:rPr>
          <w:rFonts w:ascii="Times New Roman" w:eastAsia="Times New Roman" w:hAnsi="Times New Roman"/>
          <w:b/>
          <w:bCs/>
          <w:sz w:val="20"/>
          <w:szCs w:val="20"/>
        </w:rPr>
      </w:pPr>
    </w:p>
    <w:p w:rsidR="007C283F" w:rsidRPr="007E700B" w:rsidRDefault="007C283F" w:rsidP="007C283F">
      <w:pPr>
        <w:rPr>
          <w:rFonts w:ascii="Times New Roman" w:eastAsia="Times New Roman" w:hAnsi="Times New Roman"/>
          <w:b/>
          <w:bCs/>
          <w:sz w:val="20"/>
          <w:szCs w:val="20"/>
        </w:rPr>
      </w:pPr>
    </w:p>
    <w:p w:rsidR="007C283F" w:rsidRPr="007E700B" w:rsidRDefault="007C283F" w:rsidP="007C283F">
      <w:pPr>
        <w:rPr>
          <w:rFonts w:ascii="Times New Roman" w:eastAsia="Times New Roman" w:hAnsi="Times New Roman"/>
          <w:b/>
          <w:bCs/>
          <w:sz w:val="20"/>
          <w:szCs w:val="20"/>
        </w:rPr>
      </w:pPr>
    </w:p>
    <w:p w:rsidR="007C283F" w:rsidRPr="007E700B" w:rsidRDefault="007C283F" w:rsidP="007C283F">
      <w:pPr>
        <w:spacing w:before="5"/>
        <w:rPr>
          <w:rFonts w:ascii="Times New Roman" w:eastAsia="Times New Roman" w:hAnsi="Times New Roman"/>
          <w:b/>
          <w:bCs/>
          <w:sz w:val="23"/>
          <w:szCs w:val="23"/>
        </w:rPr>
      </w:pPr>
    </w:p>
    <w:p w:rsidR="007C283F" w:rsidRPr="007E700B" w:rsidRDefault="007C283F" w:rsidP="007C283F">
      <w:pPr>
        <w:spacing w:line="28" w:lineRule="exact"/>
        <w:ind w:left="345"/>
      </w:pPr>
      <w:r>
        <w:rPr>
          <w:noProof/>
        </w:rPr>
        <mc:AlternateContent>
          <mc:Choice Requires="wpg">
            <w:drawing>
              <wp:inline distT="0" distB="0" distL="0" distR="0">
                <wp:extent cx="5816600" cy="18415"/>
                <wp:effectExtent l="0" t="0" r="12700" b="635"/>
                <wp:docPr id="566" name="Group 56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16600" cy="18415"/>
                          <a:chOff x="0" y="0"/>
                          <a:chExt cx="9160" cy="29"/>
                        </a:xfrm>
                      </wpg:grpSpPr>
                      <wpg:grpSp>
                        <wpg:cNvPr id="567" name="Group 480"/>
                        <wpg:cNvGrpSpPr>
                          <a:grpSpLocks/>
                        </wpg:cNvGrpSpPr>
                        <wpg:grpSpPr bwMode="auto">
                          <a:xfrm>
                            <a:off x="14" y="14"/>
                            <a:ext cx="9131" cy="2"/>
                            <a:chOff x="14" y="14"/>
                            <a:chExt cx="9131" cy="2"/>
                          </a:xfrm>
                        </wpg:grpSpPr>
                        <wps:wsp>
                          <wps:cNvPr id="568" name="Freeform 481"/>
                          <wps:cNvSpPr>
                            <a:spLocks/>
                          </wps:cNvSpPr>
                          <wps:spPr bwMode="auto">
                            <a:xfrm>
                              <a:off x="14" y="14"/>
                              <a:ext cx="9131" cy="2"/>
                            </a:xfrm>
                            <a:custGeom>
                              <a:avLst/>
                              <a:gdLst>
                                <a:gd name="T0" fmla="+- 0 14 14"/>
                                <a:gd name="T1" fmla="*/ T0 w 9131"/>
                                <a:gd name="T2" fmla="+- 0 9145 14"/>
                                <a:gd name="T3" fmla="*/ T2 w 9131"/>
                              </a:gdLst>
                              <a:ahLst/>
                              <a:cxnLst>
                                <a:cxn ang="0">
                                  <a:pos x="T1" y="0"/>
                                </a:cxn>
                                <a:cxn ang="0">
                                  <a:pos x="T3" y="0"/>
                                </a:cxn>
                              </a:cxnLst>
                              <a:rect l="0" t="0" r="r" b="b"/>
                              <a:pathLst>
                                <a:path w="9131">
                                  <a:moveTo>
                                    <a:pt x="0" y="0"/>
                                  </a:moveTo>
                                  <a:lnTo>
                                    <a:pt x="9131" y="0"/>
                                  </a:lnTo>
                                </a:path>
                              </a:pathLst>
                            </a:custGeom>
                            <a:noFill/>
                            <a:ln w="18288">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id="Group 566" o:spid="_x0000_s1026" style="width:458pt;height:1.45pt;mso-position-horizontal-relative:char;mso-position-vertical-relative:line" coordsize="9160,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">
                <v:group id="Group 480" o:spid="_x0000_s1027" style="position:absolute;left:14;top:14;width:9131;height:2" coordorigin="14,14" coordsize="913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AJ9S5HFAAAA3AAA&#10;AA8AAAAAAAAAAAAAAAAAqgIAAGRycy9kb3ducmV2LnhtbFBLBQYAAAAABAAEAPoAAACcAwAAAAA=&#10;">
                  <v:shape id="Freeform 481" o:spid="_x0000_s1028" style="position:absolute;left:14;top:14;width:9131;height:2;visibility:visible;mso-wrap-style:square;v-text-anchor:top" coordsize="913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2+tIsIA&#10;AADcAAAADwAAAGRycy9kb3ducmV2LnhtbERPTWvCMBi+C/6H8ApeZKZu+EFnWlQQNm9zu3h7ad41&#10;1eRNaTLb/fvlMPD48Hxvy8FZcacuNJ4VLOYZCOLK64ZrBV+fx6cNiBCRNVrPpOCXApTFeLTFXPue&#10;P+h+jrVIIRxyVGBibHMpQ2XIYZj7ljhx375zGBPsaqk77FO4s/I5y1bSYcOpwWBLB0PV7fzjFPSH&#10;i+6r2fL9xQ7W7s31tF7vUanpZNi9gog0xIf43/2mFSxXaW06k46ALP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Db60iwgAAANwAAAAPAAAAAAAAAAAAAAAAAJgCAABkcnMvZG93&#10;bnJldi54bWxQSwUGAAAAAAQABAD1AAAAhwMAAAAA&#10;" path="m,l9131,e" filled="f" strokeweight="1.44pt">
                    <v:path arrowok="t" o:connecttype="custom" o:connectlocs="0,0;9131,0" o:connectangles="0,0"/>
                  </v:shape>
                </v:group>
                <w10:anchorlock/>
              </v:group>
            </w:pict>
          </mc:Fallback>
        </mc:AlternateContent>
      </w:r>
    </w:p>
    <w:p w:rsidR="007C283F" w:rsidRPr="007E700B" w:rsidRDefault="007C283F" w:rsidP="007C283F">
      <w:pPr>
        <w:rPr>
          <w:rFonts w:ascii="Times New Roman" w:eastAsia="Times New Roman" w:hAnsi="Times New Roman"/>
          <w:b/>
          <w:bCs/>
          <w:sz w:val="20"/>
          <w:szCs w:val="20"/>
        </w:rPr>
      </w:pPr>
    </w:p>
    <w:p w:rsidR="007C283F" w:rsidRPr="007E700B" w:rsidRDefault="007C283F" w:rsidP="007C283F">
      <w:pPr>
        <w:pStyle w:val="Heading2"/>
        <w:ind w:left="3217" w:right="458"/>
        <w:rPr>
          <w:b w:val="0"/>
          <w:bCs w:val="0"/>
        </w:rPr>
      </w:pPr>
      <w:r w:rsidRPr="007E700B">
        <w:t>Instructions to</w:t>
      </w:r>
      <w:r w:rsidRPr="007E700B">
        <w:rPr>
          <w:spacing w:val="-10"/>
        </w:rPr>
        <w:t xml:space="preserve"> </w:t>
      </w:r>
      <w:r w:rsidRPr="007E700B">
        <w:t>Consultants</w:t>
      </w:r>
    </w:p>
    <w:p w:rsidR="007C283F" w:rsidRPr="007E700B" w:rsidRDefault="007C283F" w:rsidP="007C283F">
      <w:pPr>
        <w:spacing w:before="5"/>
        <w:rPr>
          <w:rFonts w:ascii="Times New Roman" w:eastAsia="Times New Roman" w:hAnsi="Times New Roman"/>
          <w:b/>
          <w:bCs/>
          <w:sz w:val="27"/>
          <w:szCs w:val="27"/>
        </w:rPr>
      </w:pPr>
    </w:p>
    <w:p w:rsidR="007C283F" w:rsidRPr="007E700B" w:rsidRDefault="007C283F" w:rsidP="007C283F">
      <w:pPr>
        <w:ind w:left="308" w:right="458"/>
        <w:rPr>
          <w:rFonts w:ascii="Times New Roman" w:eastAsia="Times New Roman" w:hAnsi="Times New Roman"/>
          <w:sz w:val="24"/>
          <w:szCs w:val="24"/>
        </w:rPr>
      </w:pPr>
      <w:r w:rsidRPr="007E700B">
        <w:rPr>
          <w:rFonts w:ascii="Times New Roman"/>
          <w:i/>
          <w:sz w:val="24"/>
        </w:rPr>
        <w:t>[Note to the Procuring Agency, this Section 2 - Instructions to Consultants shall not</w:t>
      </w:r>
      <w:r w:rsidRPr="007E700B">
        <w:rPr>
          <w:rFonts w:ascii="Times New Roman"/>
          <w:i/>
          <w:spacing w:val="-8"/>
          <w:sz w:val="24"/>
        </w:rPr>
        <w:t xml:space="preserve"> </w:t>
      </w:r>
      <w:r w:rsidRPr="007E700B">
        <w:rPr>
          <w:rFonts w:ascii="Times New Roman"/>
          <w:i/>
          <w:sz w:val="24"/>
        </w:rPr>
        <w:t>be modified. Any necessary changes, acceptable to the Procuring Agency, shall be</w:t>
      </w:r>
      <w:r w:rsidRPr="007E700B">
        <w:rPr>
          <w:rFonts w:ascii="Times New Roman"/>
          <w:i/>
          <w:spacing w:val="-12"/>
          <w:sz w:val="24"/>
        </w:rPr>
        <w:t xml:space="preserve"> </w:t>
      </w:r>
      <w:r w:rsidRPr="007E700B">
        <w:rPr>
          <w:rFonts w:ascii="Times New Roman"/>
          <w:i/>
          <w:sz w:val="24"/>
        </w:rPr>
        <w:t>introduced only through the Data Sheet (e.g., by adding new reference</w:t>
      </w:r>
      <w:r w:rsidRPr="007E700B">
        <w:rPr>
          <w:rFonts w:ascii="Times New Roman"/>
          <w:i/>
          <w:spacing w:val="-12"/>
          <w:sz w:val="24"/>
        </w:rPr>
        <w:t xml:space="preserve"> </w:t>
      </w:r>
      <w:r w:rsidRPr="007E700B">
        <w:rPr>
          <w:rFonts w:ascii="Times New Roman"/>
          <w:i/>
          <w:sz w:val="24"/>
        </w:rPr>
        <w:t>paragraphs)]</w:t>
      </w:r>
    </w:p>
    <w:p w:rsidR="007C283F" w:rsidRPr="007E700B" w:rsidRDefault="007C283F" w:rsidP="007C283F">
      <w:pPr>
        <w:rPr>
          <w:rFonts w:ascii="Times New Roman" w:eastAsia="Times New Roman" w:hAnsi="Times New Roman"/>
          <w:i/>
          <w:sz w:val="20"/>
          <w:szCs w:val="20"/>
        </w:rPr>
      </w:pPr>
    </w:p>
    <w:p w:rsidR="007C283F" w:rsidRPr="007E700B" w:rsidRDefault="007C283F" w:rsidP="007C283F">
      <w:pPr>
        <w:spacing w:before="11"/>
        <w:rPr>
          <w:rFonts w:ascii="Times New Roman" w:eastAsia="Times New Roman" w:hAnsi="Times New Roman"/>
          <w:i/>
          <w:sz w:val="27"/>
          <w:szCs w:val="27"/>
        </w:rPr>
      </w:pPr>
    </w:p>
    <w:tbl>
      <w:tblPr>
        <w:tblW w:w="0" w:type="auto"/>
        <w:tblInd w:w="108" w:type="dxa"/>
        <w:tblLayout w:type="fixed"/>
        <w:tblCellMar>
          <w:left w:w="0" w:type="dxa"/>
          <w:right w:w="0" w:type="dxa"/>
        </w:tblCellMar>
        <w:tblLook w:val="01E0" w:firstRow="1" w:lastRow="1" w:firstColumn="1" w:lastColumn="1" w:noHBand="0" w:noVBand="0"/>
      </w:tblPr>
      <w:tblGrid>
        <w:gridCol w:w="9653"/>
      </w:tblGrid>
      <w:tr w:rsidR="007C283F" w:rsidRPr="007E700B" w:rsidTr="00501BDC">
        <w:trPr>
          <w:trHeight w:hRule="exact" w:val="376"/>
        </w:trPr>
        <w:tc>
          <w:tcPr>
            <w:tcW w:w="9653" w:type="dxa"/>
            <w:tcBorders>
              <w:top w:val="nil"/>
              <w:left w:val="nil"/>
              <w:bottom w:val="nil"/>
              <w:right w:val="nil"/>
            </w:tcBorders>
          </w:tcPr>
          <w:p w:rsidR="007C283F" w:rsidRPr="007E700B" w:rsidRDefault="007C283F" w:rsidP="00501BDC">
            <w:pPr>
              <w:pStyle w:val="TableParagraph"/>
              <w:spacing w:line="245" w:lineRule="exact"/>
              <w:ind w:left="200"/>
              <w:rPr>
                <w:rFonts w:ascii="Times New Roman" w:eastAsia="Times New Roman" w:hAnsi="Times New Roman"/>
                <w:sz w:val="24"/>
                <w:szCs w:val="24"/>
              </w:rPr>
            </w:pPr>
            <w:r w:rsidRPr="007E700B">
              <w:rPr>
                <w:rFonts w:ascii="Times New Roman"/>
                <w:b/>
                <w:sz w:val="24"/>
              </w:rPr>
              <w:t>Definitions</w:t>
            </w:r>
          </w:p>
        </w:tc>
      </w:tr>
      <w:tr w:rsidR="007C283F" w:rsidRPr="007E700B" w:rsidTr="00501BDC">
        <w:trPr>
          <w:trHeight w:hRule="exact" w:val="9425"/>
        </w:trPr>
        <w:tc>
          <w:tcPr>
            <w:tcW w:w="9653" w:type="dxa"/>
            <w:tcBorders>
              <w:top w:val="nil"/>
              <w:left w:val="nil"/>
              <w:bottom w:val="nil"/>
              <w:right w:val="nil"/>
            </w:tcBorders>
          </w:tcPr>
          <w:p w:rsidR="007C283F" w:rsidRPr="007E700B" w:rsidRDefault="007C283F" w:rsidP="00501BDC">
            <w:pPr>
              <w:pStyle w:val="TableParagraph"/>
              <w:numPr>
                <w:ilvl w:val="0"/>
                <w:numId w:val="50"/>
              </w:numPr>
              <w:tabs>
                <w:tab w:val="left" w:pos="1100"/>
              </w:tabs>
              <w:spacing w:before="104"/>
              <w:ind w:right="199"/>
              <w:jc w:val="both"/>
              <w:rPr>
                <w:rFonts w:ascii="Times New Roman" w:eastAsia="Times New Roman" w:hAnsi="Times New Roman"/>
                <w:sz w:val="24"/>
                <w:szCs w:val="24"/>
              </w:rPr>
            </w:pPr>
            <w:r w:rsidRPr="007E700B">
              <w:rPr>
                <w:rFonts w:ascii="Times New Roman" w:eastAsia="Times New Roman" w:hAnsi="Times New Roman"/>
                <w:sz w:val="24"/>
                <w:szCs w:val="24"/>
              </w:rPr>
              <w:t>“Procuring Agency (PA)” means the department with which the selected</w:t>
            </w:r>
            <w:r w:rsidRPr="007E700B">
              <w:rPr>
                <w:rFonts w:ascii="Times New Roman" w:eastAsia="Times New Roman" w:hAnsi="Times New Roman"/>
                <w:spacing w:val="20"/>
                <w:sz w:val="24"/>
                <w:szCs w:val="24"/>
              </w:rPr>
              <w:t xml:space="preserve"> </w:t>
            </w:r>
            <w:r w:rsidRPr="007E700B">
              <w:rPr>
                <w:rFonts w:ascii="Times New Roman" w:eastAsia="Times New Roman" w:hAnsi="Times New Roman"/>
                <w:sz w:val="24"/>
                <w:szCs w:val="24"/>
              </w:rPr>
              <w:t>Consultant signs the Contract for the</w:t>
            </w:r>
            <w:r w:rsidRPr="007E700B">
              <w:rPr>
                <w:rFonts w:ascii="Times New Roman" w:eastAsia="Times New Roman" w:hAnsi="Times New Roman"/>
                <w:spacing w:val="-2"/>
                <w:sz w:val="24"/>
                <w:szCs w:val="24"/>
              </w:rPr>
              <w:t xml:space="preserve"> </w:t>
            </w:r>
            <w:r w:rsidRPr="007E700B">
              <w:rPr>
                <w:rFonts w:ascii="Times New Roman" w:eastAsia="Times New Roman" w:hAnsi="Times New Roman"/>
                <w:sz w:val="24"/>
                <w:szCs w:val="24"/>
              </w:rPr>
              <w:t>Services.</w:t>
            </w:r>
          </w:p>
          <w:p w:rsidR="007C283F" w:rsidRPr="007E700B" w:rsidRDefault="007C283F" w:rsidP="00501BDC">
            <w:pPr>
              <w:pStyle w:val="TableParagraph"/>
              <w:numPr>
                <w:ilvl w:val="0"/>
                <w:numId w:val="50"/>
              </w:numPr>
              <w:tabs>
                <w:tab w:val="left" w:pos="1108"/>
              </w:tabs>
              <w:spacing w:before="120"/>
              <w:ind w:left="1107" w:right="198" w:hanging="548"/>
              <w:jc w:val="both"/>
              <w:rPr>
                <w:rFonts w:ascii="Times New Roman" w:eastAsia="Times New Roman" w:hAnsi="Times New Roman"/>
                <w:sz w:val="24"/>
                <w:szCs w:val="24"/>
              </w:rPr>
            </w:pPr>
            <w:r w:rsidRPr="007E700B">
              <w:rPr>
                <w:rFonts w:ascii="Times New Roman" w:eastAsia="Times New Roman" w:hAnsi="Times New Roman"/>
                <w:sz w:val="24"/>
                <w:szCs w:val="24"/>
              </w:rPr>
              <w:t>“Consultant” means a professional who can study, design, organize, evaluate</w:t>
            </w:r>
            <w:r w:rsidRPr="007E700B">
              <w:rPr>
                <w:rFonts w:ascii="Times New Roman" w:eastAsia="Times New Roman" w:hAnsi="Times New Roman"/>
                <w:spacing w:val="-2"/>
                <w:sz w:val="24"/>
                <w:szCs w:val="24"/>
              </w:rPr>
              <w:t xml:space="preserve"> </w:t>
            </w:r>
            <w:r w:rsidRPr="007E700B">
              <w:rPr>
                <w:rFonts w:ascii="Times New Roman" w:eastAsia="Times New Roman" w:hAnsi="Times New Roman"/>
                <w:sz w:val="24"/>
                <w:szCs w:val="24"/>
              </w:rPr>
              <w:t>and manage</w:t>
            </w:r>
            <w:r w:rsidRPr="007E700B">
              <w:rPr>
                <w:rFonts w:ascii="Times New Roman" w:eastAsia="Times New Roman" w:hAnsi="Times New Roman"/>
                <w:spacing w:val="38"/>
                <w:sz w:val="24"/>
                <w:szCs w:val="24"/>
              </w:rPr>
              <w:t xml:space="preserve"> </w:t>
            </w:r>
            <w:r w:rsidRPr="007E700B">
              <w:rPr>
                <w:rFonts w:ascii="Times New Roman" w:eastAsia="Times New Roman" w:hAnsi="Times New Roman"/>
                <w:sz w:val="24"/>
                <w:szCs w:val="24"/>
              </w:rPr>
              <w:t>projects</w:t>
            </w:r>
            <w:r w:rsidRPr="007E700B">
              <w:rPr>
                <w:rFonts w:ascii="Times New Roman" w:eastAsia="Times New Roman" w:hAnsi="Times New Roman"/>
                <w:spacing w:val="40"/>
                <w:sz w:val="24"/>
                <w:szCs w:val="24"/>
              </w:rPr>
              <w:t xml:space="preserve"> </w:t>
            </w:r>
            <w:r w:rsidRPr="007E700B">
              <w:rPr>
                <w:rFonts w:ascii="Times New Roman" w:eastAsia="Times New Roman" w:hAnsi="Times New Roman"/>
                <w:sz w:val="24"/>
                <w:szCs w:val="24"/>
              </w:rPr>
              <w:t>or</w:t>
            </w:r>
            <w:r w:rsidRPr="007E700B">
              <w:rPr>
                <w:rFonts w:ascii="Times New Roman" w:eastAsia="Times New Roman" w:hAnsi="Times New Roman"/>
                <w:spacing w:val="41"/>
                <w:sz w:val="24"/>
                <w:szCs w:val="24"/>
              </w:rPr>
              <w:t xml:space="preserve"> </w:t>
            </w:r>
            <w:r w:rsidRPr="007E700B">
              <w:rPr>
                <w:rFonts w:ascii="Times New Roman" w:eastAsia="Times New Roman" w:hAnsi="Times New Roman"/>
                <w:sz w:val="24"/>
                <w:szCs w:val="24"/>
              </w:rPr>
              <w:t>assess,</w:t>
            </w:r>
            <w:r w:rsidRPr="007E700B">
              <w:rPr>
                <w:rFonts w:ascii="Times New Roman" w:eastAsia="Times New Roman" w:hAnsi="Times New Roman"/>
                <w:spacing w:val="40"/>
                <w:sz w:val="24"/>
                <w:szCs w:val="24"/>
              </w:rPr>
              <w:t xml:space="preserve"> </w:t>
            </w:r>
            <w:r w:rsidRPr="007E700B">
              <w:rPr>
                <w:rFonts w:ascii="Times New Roman" w:eastAsia="Times New Roman" w:hAnsi="Times New Roman"/>
                <w:sz w:val="24"/>
                <w:szCs w:val="24"/>
              </w:rPr>
              <w:t>evaluate</w:t>
            </w:r>
            <w:r w:rsidRPr="007E700B">
              <w:rPr>
                <w:rFonts w:ascii="Times New Roman" w:eastAsia="Times New Roman" w:hAnsi="Times New Roman"/>
                <w:spacing w:val="41"/>
                <w:sz w:val="24"/>
                <w:szCs w:val="24"/>
              </w:rPr>
              <w:t xml:space="preserve"> </w:t>
            </w:r>
            <w:r w:rsidRPr="007E700B">
              <w:rPr>
                <w:rFonts w:ascii="Times New Roman" w:eastAsia="Times New Roman" w:hAnsi="Times New Roman"/>
                <w:sz w:val="24"/>
                <w:szCs w:val="24"/>
              </w:rPr>
              <w:t>and</w:t>
            </w:r>
            <w:r w:rsidRPr="007E700B">
              <w:rPr>
                <w:rFonts w:ascii="Times New Roman" w:eastAsia="Times New Roman" w:hAnsi="Times New Roman"/>
                <w:spacing w:val="39"/>
                <w:sz w:val="24"/>
                <w:szCs w:val="24"/>
              </w:rPr>
              <w:t xml:space="preserve"> </w:t>
            </w:r>
            <w:r w:rsidRPr="007E700B">
              <w:rPr>
                <w:rFonts w:ascii="Times New Roman" w:eastAsia="Times New Roman" w:hAnsi="Times New Roman"/>
                <w:sz w:val="24"/>
                <w:szCs w:val="24"/>
              </w:rPr>
              <w:t>provide</w:t>
            </w:r>
            <w:r w:rsidRPr="007E700B">
              <w:rPr>
                <w:rFonts w:ascii="Times New Roman" w:eastAsia="Times New Roman" w:hAnsi="Times New Roman"/>
                <w:spacing w:val="40"/>
                <w:sz w:val="24"/>
                <w:szCs w:val="24"/>
              </w:rPr>
              <w:t xml:space="preserve"> </w:t>
            </w:r>
            <w:r w:rsidRPr="007E700B">
              <w:rPr>
                <w:rFonts w:ascii="Times New Roman" w:eastAsia="Times New Roman" w:hAnsi="Times New Roman"/>
                <w:sz w:val="24"/>
                <w:szCs w:val="24"/>
              </w:rPr>
              <w:t>specialist</w:t>
            </w:r>
            <w:r w:rsidRPr="007E700B">
              <w:rPr>
                <w:rFonts w:ascii="Times New Roman" w:eastAsia="Times New Roman" w:hAnsi="Times New Roman"/>
                <w:spacing w:val="42"/>
                <w:sz w:val="24"/>
                <w:szCs w:val="24"/>
              </w:rPr>
              <w:t xml:space="preserve"> </w:t>
            </w:r>
            <w:r w:rsidRPr="007E700B">
              <w:rPr>
                <w:rFonts w:ascii="Times New Roman" w:eastAsia="Times New Roman" w:hAnsi="Times New Roman"/>
                <w:sz w:val="24"/>
                <w:szCs w:val="24"/>
              </w:rPr>
              <w:t>advice</w:t>
            </w:r>
            <w:r w:rsidRPr="007E700B">
              <w:rPr>
                <w:rFonts w:ascii="Times New Roman" w:eastAsia="Times New Roman" w:hAnsi="Times New Roman"/>
                <w:spacing w:val="38"/>
                <w:sz w:val="24"/>
                <w:szCs w:val="24"/>
              </w:rPr>
              <w:t xml:space="preserve"> </w:t>
            </w:r>
            <w:r w:rsidRPr="007E700B">
              <w:rPr>
                <w:rFonts w:ascii="Times New Roman" w:eastAsia="Times New Roman" w:hAnsi="Times New Roman"/>
                <w:sz w:val="24"/>
                <w:szCs w:val="24"/>
              </w:rPr>
              <w:t>or</w:t>
            </w:r>
            <w:r w:rsidRPr="007E700B">
              <w:rPr>
                <w:rFonts w:ascii="Times New Roman" w:eastAsia="Times New Roman" w:hAnsi="Times New Roman"/>
                <w:spacing w:val="41"/>
                <w:sz w:val="24"/>
                <w:szCs w:val="24"/>
              </w:rPr>
              <w:t xml:space="preserve"> </w:t>
            </w:r>
            <w:r w:rsidRPr="007E700B">
              <w:rPr>
                <w:rFonts w:ascii="Times New Roman" w:eastAsia="Times New Roman" w:hAnsi="Times New Roman"/>
                <w:sz w:val="24"/>
                <w:szCs w:val="24"/>
              </w:rPr>
              <w:t>give</w:t>
            </w:r>
            <w:r w:rsidRPr="007E700B">
              <w:rPr>
                <w:rFonts w:ascii="Times New Roman" w:eastAsia="Times New Roman" w:hAnsi="Times New Roman"/>
                <w:spacing w:val="40"/>
                <w:sz w:val="24"/>
                <w:szCs w:val="24"/>
              </w:rPr>
              <w:t xml:space="preserve"> </w:t>
            </w:r>
            <w:r w:rsidRPr="007E700B">
              <w:rPr>
                <w:rFonts w:ascii="Times New Roman" w:eastAsia="Times New Roman" w:hAnsi="Times New Roman"/>
                <w:sz w:val="24"/>
                <w:szCs w:val="24"/>
              </w:rPr>
              <w:t>technical assistance for making or drafting policies, institutional reforms and includes</w:t>
            </w:r>
            <w:r w:rsidRPr="007E700B">
              <w:rPr>
                <w:rFonts w:ascii="Times New Roman" w:eastAsia="Times New Roman" w:hAnsi="Times New Roman"/>
                <w:spacing w:val="57"/>
                <w:sz w:val="24"/>
                <w:szCs w:val="24"/>
              </w:rPr>
              <w:t xml:space="preserve"> </w:t>
            </w:r>
            <w:r w:rsidRPr="007E700B">
              <w:rPr>
                <w:rFonts w:ascii="Times New Roman" w:eastAsia="Times New Roman" w:hAnsi="Times New Roman"/>
                <w:sz w:val="24"/>
                <w:szCs w:val="24"/>
              </w:rPr>
              <w:t>private entities, consulting firms, legal advisors, engineering firms, construction</w:t>
            </w:r>
            <w:r w:rsidRPr="007E700B">
              <w:rPr>
                <w:rFonts w:ascii="Times New Roman" w:eastAsia="Times New Roman" w:hAnsi="Times New Roman"/>
                <w:spacing w:val="36"/>
                <w:sz w:val="24"/>
                <w:szCs w:val="24"/>
              </w:rPr>
              <w:t xml:space="preserve"> </w:t>
            </w:r>
            <w:r w:rsidRPr="007E700B">
              <w:rPr>
                <w:rFonts w:ascii="Times New Roman" w:eastAsia="Times New Roman" w:hAnsi="Times New Roman"/>
                <w:sz w:val="24"/>
                <w:szCs w:val="24"/>
              </w:rPr>
              <w:t>managers, management firms, procurement agents, inspection agents, auditors, international</w:t>
            </w:r>
            <w:r w:rsidRPr="007E700B">
              <w:rPr>
                <w:rFonts w:ascii="Times New Roman" w:eastAsia="Times New Roman" w:hAnsi="Times New Roman"/>
                <w:spacing w:val="59"/>
                <w:sz w:val="24"/>
                <w:szCs w:val="24"/>
              </w:rPr>
              <w:t xml:space="preserve"> </w:t>
            </w:r>
            <w:r w:rsidRPr="007E700B">
              <w:rPr>
                <w:rFonts w:ascii="Times New Roman" w:eastAsia="Times New Roman" w:hAnsi="Times New Roman"/>
                <w:sz w:val="24"/>
                <w:szCs w:val="24"/>
              </w:rPr>
              <w:t>and multinational organizations, investment and merchant banks, universities,</w:t>
            </w:r>
            <w:r w:rsidRPr="007E700B">
              <w:rPr>
                <w:rFonts w:ascii="Times New Roman" w:eastAsia="Times New Roman" w:hAnsi="Times New Roman"/>
                <w:spacing w:val="39"/>
                <w:sz w:val="24"/>
                <w:szCs w:val="24"/>
              </w:rPr>
              <w:t xml:space="preserve"> </w:t>
            </w:r>
            <w:r w:rsidRPr="007E700B">
              <w:rPr>
                <w:rFonts w:ascii="Times New Roman" w:eastAsia="Times New Roman" w:hAnsi="Times New Roman"/>
                <w:sz w:val="24"/>
                <w:szCs w:val="24"/>
              </w:rPr>
              <w:t>research institutions, government agencies, nongovernmental organizations, and</w:t>
            </w:r>
            <w:r w:rsidRPr="007E700B">
              <w:rPr>
                <w:rFonts w:ascii="Times New Roman" w:eastAsia="Times New Roman" w:hAnsi="Times New Roman"/>
                <w:spacing w:val="-5"/>
                <w:sz w:val="24"/>
                <w:szCs w:val="24"/>
              </w:rPr>
              <w:t xml:space="preserve"> </w:t>
            </w:r>
            <w:r w:rsidRPr="007E700B">
              <w:rPr>
                <w:rFonts w:ascii="Times New Roman" w:eastAsia="Times New Roman" w:hAnsi="Times New Roman"/>
                <w:sz w:val="24"/>
                <w:szCs w:val="24"/>
              </w:rPr>
              <w:t>individuals</w:t>
            </w:r>
          </w:p>
          <w:p w:rsidR="007C283F" w:rsidRPr="007E700B" w:rsidRDefault="007C283F" w:rsidP="00501BDC">
            <w:pPr>
              <w:pStyle w:val="TableParagraph"/>
              <w:numPr>
                <w:ilvl w:val="0"/>
                <w:numId w:val="50"/>
              </w:numPr>
              <w:tabs>
                <w:tab w:val="left" w:pos="1108"/>
              </w:tabs>
              <w:spacing w:before="120"/>
              <w:ind w:left="1107" w:right="201" w:hanging="548"/>
              <w:jc w:val="both"/>
              <w:rPr>
                <w:rFonts w:ascii="Times New Roman" w:eastAsia="Times New Roman" w:hAnsi="Times New Roman"/>
                <w:sz w:val="24"/>
                <w:szCs w:val="24"/>
              </w:rPr>
            </w:pPr>
            <w:r w:rsidRPr="007E700B">
              <w:rPr>
                <w:rFonts w:ascii="Times New Roman" w:eastAsia="Times New Roman" w:hAnsi="Times New Roman"/>
                <w:sz w:val="24"/>
                <w:szCs w:val="24"/>
              </w:rPr>
              <w:t>“Contract” means an agreement enforceable by law and includes General and</w:t>
            </w:r>
            <w:r w:rsidRPr="007E700B">
              <w:rPr>
                <w:rFonts w:ascii="Times New Roman" w:eastAsia="Times New Roman" w:hAnsi="Times New Roman"/>
                <w:spacing w:val="4"/>
                <w:sz w:val="24"/>
                <w:szCs w:val="24"/>
              </w:rPr>
              <w:t xml:space="preserve"> </w:t>
            </w:r>
            <w:r w:rsidRPr="007E700B">
              <w:rPr>
                <w:rFonts w:ascii="Times New Roman" w:eastAsia="Times New Roman" w:hAnsi="Times New Roman"/>
                <w:sz w:val="24"/>
                <w:szCs w:val="24"/>
              </w:rPr>
              <w:t>Special Conditions of the</w:t>
            </w:r>
            <w:r w:rsidRPr="007E700B">
              <w:rPr>
                <w:rFonts w:ascii="Times New Roman" w:eastAsia="Times New Roman" w:hAnsi="Times New Roman"/>
                <w:spacing w:val="-3"/>
                <w:sz w:val="24"/>
                <w:szCs w:val="24"/>
              </w:rPr>
              <w:t xml:space="preserve"> </w:t>
            </w:r>
            <w:r w:rsidRPr="007E700B">
              <w:rPr>
                <w:rFonts w:ascii="Times New Roman" w:eastAsia="Times New Roman" w:hAnsi="Times New Roman"/>
                <w:sz w:val="24"/>
                <w:szCs w:val="24"/>
              </w:rPr>
              <w:t>contract.</w:t>
            </w:r>
          </w:p>
          <w:p w:rsidR="007C283F" w:rsidRPr="007E700B" w:rsidRDefault="007C283F" w:rsidP="00501BDC">
            <w:pPr>
              <w:pStyle w:val="TableParagraph"/>
              <w:numPr>
                <w:ilvl w:val="0"/>
                <w:numId w:val="50"/>
              </w:numPr>
              <w:tabs>
                <w:tab w:val="left" w:pos="1100"/>
              </w:tabs>
              <w:spacing w:before="120"/>
              <w:ind w:right="203"/>
              <w:jc w:val="both"/>
              <w:rPr>
                <w:rFonts w:ascii="Times New Roman" w:eastAsia="Times New Roman" w:hAnsi="Times New Roman"/>
                <w:sz w:val="24"/>
                <w:szCs w:val="24"/>
              </w:rPr>
            </w:pPr>
            <w:r w:rsidRPr="007E700B">
              <w:rPr>
                <w:rFonts w:ascii="Times New Roman" w:eastAsia="Times New Roman" w:hAnsi="Times New Roman"/>
                <w:sz w:val="24"/>
                <w:szCs w:val="24"/>
              </w:rPr>
              <w:t>“Data Sheet” means such part of the Instructions to Consultants that is used to</w:t>
            </w:r>
            <w:r w:rsidRPr="007E700B">
              <w:rPr>
                <w:rFonts w:ascii="Times New Roman" w:eastAsia="Times New Roman" w:hAnsi="Times New Roman"/>
                <w:spacing w:val="43"/>
                <w:sz w:val="24"/>
                <w:szCs w:val="24"/>
              </w:rPr>
              <w:t xml:space="preserve"> </w:t>
            </w:r>
            <w:r w:rsidRPr="007E700B">
              <w:rPr>
                <w:rFonts w:ascii="Times New Roman" w:eastAsia="Times New Roman" w:hAnsi="Times New Roman"/>
                <w:sz w:val="24"/>
                <w:szCs w:val="24"/>
              </w:rPr>
              <w:t>reflect specific assignment</w:t>
            </w:r>
            <w:r w:rsidRPr="007E700B">
              <w:rPr>
                <w:rFonts w:ascii="Times New Roman" w:eastAsia="Times New Roman" w:hAnsi="Times New Roman"/>
                <w:spacing w:val="-1"/>
                <w:sz w:val="24"/>
                <w:szCs w:val="24"/>
              </w:rPr>
              <w:t xml:space="preserve"> </w:t>
            </w:r>
            <w:r w:rsidRPr="007E700B">
              <w:rPr>
                <w:rFonts w:ascii="Times New Roman" w:eastAsia="Times New Roman" w:hAnsi="Times New Roman"/>
                <w:sz w:val="24"/>
                <w:szCs w:val="24"/>
              </w:rPr>
              <w:t>conditions.</w:t>
            </w:r>
          </w:p>
          <w:p w:rsidR="007C283F" w:rsidRPr="007E700B" w:rsidRDefault="007C283F" w:rsidP="00501BDC">
            <w:pPr>
              <w:pStyle w:val="TableParagraph"/>
              <w:numPr>
                <w:ilvl w:val="0"/>
                <w:numId w:val="50"/>
              </w:numPr>
              <w:tabs>
                <w:tab w:val="left" w:pos="1100"/>
              </w:tabs>
              <w:spacing w:before="120"/>
              <w:rPr>
                <w:rFonts w:ascii="Times New Roman" w:eastAsia="Times New Roman" w:hAnsi="Times New Roman"/>
                <w:sz w:val="24"/>
                <w:szCs w:val="24"/>
              </w:rPr>
            </w:pPr>
            <w:r w:rsidRPr="007E700B">
              <w:rPr>
                <w:rFonts w:ascii="Times New Roman" w:eastAsia="Times New Roman" w:hAnsi="Times New Roman"/>
                <w:sz w:val="24"/>
                <w:szCs w:val="24"/>
              </w:rPr>
              <w:t>“Day” means calendar day including</w:t>
            </w:r>
            <w:r w:rsidRPr="007E700B">
              <w:rPr>
                <w:rFonts w:ascii="Times New Roman" w:eastAsia="Times New Roman" w:hAnsi="Times New Roman"/>
                <w:spacing w:val="-7"/>
                <w:sz w:val="24"/>
                <w:szCs w:val="24"/>
              </w:rPr>
              <w:t xml:space="preserve"> </w:t>
            </w:r>
            <w:r w:rsidRPr="007E700B">
              <w:rPr>
                <w:rFonts w:ascii="Times New Roman" w:eastAsia="Times New Roman" w:hAnsi="Times New Roman"/>
                <w:sz w:val="24"/>
                <w:szCs w:val="24"/>
              </w:rPr>
              <w:t>holiday.</w:t>
            </w:r>
          </w:p>
          <w:p w:rsidR="007C283F" w:rsidRPr="007E700B" w:rsidRDefault="007C283F" w:rsidP="00501BDC">
            <w:pPr>
              <w:pStyle w:val="TableParagraph"/>
              <w:numPr>
                <w:ilvl w:val="0"/>
                <w:numId w:val="50"/>
              </w:numPr>
              <w:tabs>
                <w:tab w:val="left" w:pos="1100"/>
              </w:tabs>
              <w:spacing w:before="120"/>
              <w:rPr>
                <w:rFonts w:ascii="Times New Roman" w:eastAsia="Times New Roman" w:hAnsi="Times New Roman"/>
                <w:sz w:val="24"/>
                <w:szCs w:val="24"/>
              </w:rPr>
            </w:pPr>
            <w:r w:rsidRPr="007E700B">
              <w:rPr>
                <w:rFonts w:ascii="Times New Roman" w:eastAsia="Times New Roman" w:hAnsi="Times New Roman"/>
                <w:sz w:val="24"/>
                <w:szCs w:val="24"/>
              </w:rPr>
              <w:t>“Government” means the Government of</w:t>
            </w:r>
            <w:r w:rsidRPr="007E700B">
              <w:rPr>
                <w:rFonts w:ascii="Times New Roman" w:eastAsia="Times New Roman" w:hAnsi="Times New Roman"/>
                <w:spacing w:val="-1"/>
                <w:sz w:val="24"/>
                <w:szCs w:val="24"/>
              </w:rPr>
              <w:t xml:space="preserve"> </w:t>
            </w:r>
            <w:r w:rsidRPr="007E700B">
              <w:rPr>
                <w:rFonts w:ascii="Times New Roman" w:eastAsia="Times New Roman" w:hAnsi="Times New Roman"/>
                <w:sz w:val="24"/>
                <w:szCs w:val="24"/>
              </w:rPr>
              <w:t>Sindh.</w:t>
            </w:r>
          </w:p>
          <w:p w:rsidR="007C283F" w:rsidRPr="007E700B" w:rsidRDefault="007C283F" w:rsidP="00501BDC">
            <w:pPr>
              <w:pStyle w:val="TableParagraph"/>
              <w:numPr>
                <w:ilvl w:val="0"/>
                <w:numId w:val="50"/>
              </w:numPr>
              <w:tabs>
                <w:tab w:val="left" w:pos="1100"/>
              </w:tabs>
              <w:spacing w:before="120"/>
              <w:ind w:right="203"/>
              <w:jc w:val="both"/>
              <w:rPr>
                <w:rFonts w:ascii="Times New Roman" w:eastAsia="Times New Roman" w:hAnsi="Times New Roman"/>
                <w:sz w:val="24"/>
                <w:szCs w:val="24"/>
              </w:rPr>
            </w:pPr>
            <w:r w:rsidRPr="007E700B">
              <w:rPr>
                <w:rFonts w:ascii="Times New Roman" w:eastAsia="Times New Roman" w:hAnsi="Times New Roman"/>
                <w:sz w:val="24"/>
                <w:szCs w:val="24"/>
              </w:rPr>
              <w:t>“Instructions to Consultants” (Section 2 of the RFP) means the document</w:t>
            </w:r>
            <w:r w:rsidRPr="007E700B">
              <w:rPr>
                <w:rFonts w:ascii="Times New Roman" w:eastAsia="Times New Roman" w:hAnsi="Times New Roman"/>
                <w:spacing w:val="47"/>
                <w:sz w:val="24"/>
                <w:szCs w:val="24"/>
              </w:rPr>
              <w:t xml:space="preserve"> </w:t>
            </w:r>
            <w:r w:rsidRPr="007E700B">
              <w:rPr>
                <w:rFonts w:ascii="Times New Roman" w:eastAsia="Times New Roman" w:hAnsi="Times New Roman"/>
                <w:sz w:val="24"/>
                <w:szCs w:val="24"/>
              </w:rPr>
              <w:t>which provides shortlisted Consultants with all information needed to prepare</w:t>
            </w:r>
            <w:r w:rsidRPr="007E700B">
              <w:rPr>
                <w:rFonts w:ascii="Times New Roman" w:eastAsia="Times New Roman" w:hAnsi="Times New Roman"/>
                <w:spacing w:val="51"/>
                <w:sz w:val="24"/>
                <w:szCs w:val="24"/>
              </w:rPr>
              <w:t xml:space="preserve"> </w:t>
            </w:r>
            <w:r w:rsidRPr="007E700B">
              <w:rPr>
                <w:rFonts w:ascii="Times New Roman" w:eastAsia="Times New Roman" w:hAnsi="Times New Roman"/>
                <w:sz w:val="24"/>
                <w:szCs w:val="24"/>
              </w:rPr>
              <w:t>their Proposals.</w:t>
            </w:r>
          </w:p>
          <w:p w:rsidR="007C283F" w:rsidRPr="007E700B" w:rsidRDefault="007C283F" w:rsidP="00501BDC">
            <w:pPr>
              <w:pStyle w:val="TableParagraph"/>
              <w:numPr>
                <w:ilvl w:val="0"/>
                <w:numId w:val="50"/>
              </w:numPr>
              <w:tabs>
                <w:tab w:val="left" w:pos="1100"/>
              </w:tabs>
              <w:spacing w:before="120"/>
              <w:ind w:right="201"/>
              <w:jc w:val="both"/>
              <w:rPr>
                <w:rFonts w:ascii="Times New Roman" w:eastAsia="Times New Roman" w:hAnsi="Times New Roman"/>
                <w:sz w:val="24"/>
                <w:szCs w:val="24"/>
              </w:rPr>
            </w:pPr>
            <w:r w:rsidRPr="007E700B">
              <w:rPr>
                <w:rFonts w:ascii="Times New Roman" w:eastAsia="Times New Roman" w:hAnsi="Times New Roman"/>
                <w:sz w:val="24"/>
                <w:szCs w:val="24"/>
              </w:rPr>
              <w:t>“LOI” (Section 1 of the RFP) means the Letter of Invitation sent by the</w:t>
            </w:r>
            <w:r w:rsidRPr="007E700B">
              <w:rPr>
                <w:rFonts w:ascii="Times New Roman" w:eastAsia="Times New Roman" w:hAnsi="Times New Roman"/>
                <w:spacing w:val="13"/>
                <w:sz w:val="24"/>
                <w:szCs w:val="24"/>
              </w:rPr>
              <w:t xml:space="preserve"> </w:t>
            </w:r>
            <w:r w:rsidRPr="007E700B">
              <w:rPr>
                <w:rFonts w:ascii="Times New Roman" w:eastAsia="Times New Roman" w:hAnsi="Times New Roman"/>
                <w:sz w:val="24"/>
                <w:szCs w:val="24"/>
              </w:rPr>
              <w:t>procuring agency to the</w:t>
            </w:r>
            <w:r w:rsidRPr="007E700B">
              <w:rPr>
                <w:rFonts w:ascii="Times New Roman" w:eastAsia="Times New Roman" w:hAnsi="Times New Roman"/>
                <w:spacing w:val="-6"/>
                <w:sz w:val="24"/>
                <w:szCs w:val="24"/>
              </w:rPr>
              <w:t xml:space="preserve"> </w:t>
            </w:r>
            <w:r w:rsidRPr="007E700B">
              <w:rPr>
                <w:rFonts w:ascii="Times New Roman" w:eastAsia="Times New Roman" w:hAnsi="Times New Roman"/>
                <w:sz w:val="24"/>
                <w:szCs w:val="24"/>
              </w:rPr>
              <w:t>Consultant.</w:t>
            </w:r>
          </w:p>
          <w:p w:rsidR="007C283F" w:rsidRPr="007E700B" w:rsidRDefault="007C283F" w:rsidP="00501BDC">
            <w:pPr>
              <w:pStyle w:val="TableParagraph"/>
              <w:numPr>
                <w:ilvl w:val="0"/>
                <w:numId w:val="50"/>
              </w:numPr>
              <w:tabs>
                <w:tab w:val="left" w:pos="1100"/>
              </w:tabs>
              <w:spacing w:before="120"/>
              <w:rPr>
                <w:rFonts w:ascii="Times New Roman" w:eastAsia="Times New Roman" w:hAnsi="Times New Roman"/>
                <w:sz w:val="24"/>
                <w:szCs w:val="24"/>
              </w:rPr>
            </w:pPr>
            <w:r w:rsidRPr="007E700B">
              <w:rPr>
                <w:rFonts w:ascii="Times New Roman" w:eastAsia="Times New Roman" w:hAnsi="Times New Roman"/>
                <w:sz w:val="24"/>
                <w:szCs w:val="24"/>
              </w:rPr>
              <w:t>“Proposal” means the Technical Proposal and the Financial</w:t>
            </w:r>
            <w:r w:rsidRPr="007E700B">
              <w:rPr>
                <w:rFonts w:ascii="Times New Roman" w:eastAsia="Times New Roman" w:hAnsi="Times New Roman"/>
                <w:spacing w:val="-2"/>
                <w:sz w:val="24"/>
                <w:szCs w:val="24"/>
              </w:rPr>
              <w:t xml:space="preserve"> </w:t>
            </w:r>
            <w:r w:rsidRPr="007E700B">
              <w:rPr>
                <w:rFonts w:ascii="Times New Roman" w:eastAsia="Times New Roman" w:hAnsi="Times New Roman"/>
                <w:sz w:val="24"/>
                <w:szCs w:val="24"/>
              </w:rPr>
              <w:t>Proposal.</w:t>
            </w:r>
          </w:p>
          <w:p w:rsidR="007C283F" w:rsidRPr="007E700B" w:rsidRDefault="007C283F" w:rsidP="00501BDC">
            <w:pPr>
              <w:pStyle w:val="TableParagraph"/>
              <w:numPr>
                <w:ilvl w:val="0"/>
                <w:numId w:val="50"/>
              </w:numPr>
              <w:tabs>
                <w:tab w:val="left" w:pos="1100"/>
              </w:tabs>
              <w:spacing w:before="120"/>
              <w:ind w:right="206"/>
              <w:jc w:val="both"/>
              <w:rPr>
                <w:rFonts w:ascii="Times New Roman" w:eastAsia="Times New Roman" w:hAnsi="Times New Roman"/>
                <w:sz w:val="24"/>
                <w:szCs w:val="24"/>
              </w:rPr>
            </w:pPr>
            <w:r w:rsidRPr="007E700B">
              <w:rPr>
                <w:rFonts w:ascii="Times New Roman" w:eastAsia="Times New Roman" w:hAnsi="Times New Roman"/>
                <w:sz w:val="24"/>
                <w:szCs w:val="24"/>
              </w:rPr>
              <w:t>“RFP”</w:t>
            </w:r>
            <w:r w:rsidRPr="007E700B">
              <w:rPr>
                <w:rFonts w:ascii="Times New Roman" w:eastAsia="Times New Roman" w:hAnsi="Times New Roman"/>
                <w:spacing w:val="41"/>
                <w:sz w:val="24"/>
                <w:szCs w:val="24"/>
              </w:rPr>
              <w:t xml:space="preserve"> </w:t>
            </w:r>
            <w:r w:rsidRPr="007E700B">
              <w:rPr>
                <w:rFonts w:ascii="Times New Roman" w:eastAsia="Times New Roman" w:hAnsi="Times New Roman"/>
                <w:sz w:val="24"/>
                <w:szCs w:val="24"/>
              </w:rPr>
              <w:t>means</w:t>
            </w:r>
            <w:r w:rsidRPr="007E700B">
              <w:rPr>
                <w:rFonts w:ascii="Times New Roman" w:eastAsia="Times New Roman" w:hAnsi="Times New Roman"/>
                <w:spacing w:val="42"/>
                <w:sz w:val="24"/>
                <w:szCs w:val="24"/>
              </w:rPr>
              <w:t xml:space="preserve"> </w:t>
            </w:r>
            <w:r w:rsidRPr="007E700B">
              <w:rPr>
                <w:rFonts w:ascii="Times New Roman" w:eastAsia="Times New Roman" w:hAnsi="Times New Roman"/>
                <w:sz w:val="24"/>
                <w:szCs w:val="24"/>
              </w:rPr>
              <w:t>the</w:t>
            </w:r>
            <w:r w:rsidRPr="007E700B">
              <w:rPr>
                <w:rFonts w:ascii="Times New Roman" w:eastAsia="Times New Roman" w:hAnsi="Times New Roman"/>
                <w:spacing w:val="41"/>
                <w:sz w:val="24"/>
                <w:szCs w:val="24"/>
              </w:rPr>
              <w:t xml:space="preserve"> </w:t>
            </w:r>
            <w:r w:rsidRPr="007E700B">
              <w:rPr>
                <w:rFonts w:ascii="Times New Roman" w:eastAsia="Times New Roman" w:hAnsi="Times New Roman"/>
                <w:sz w:val="24"/>
                <w:szCs w:val="24"/>
              </w:rPr>
              <w:t>Request</w:t>
            </w:r>
            <w:r w:rsidRPr="007E700B">
              <w:rPr>
                <w:rFonts w:ascii="Times New Roman" w:eastAsia="Times New Roman" w:hAnsi="Times New Roman"/>
                <w:spacing w:val="42"/>
                <w:sz w:val="24"/>
                <w:szCs w:val="24"/>
              </w:rPr>
              <w:t xml:space="preserve"> </w:t>
            </w:r>
            <w:r w:rsidRPr="007E700B">
              <w:rPr>
                <w:rFonts w:ascii="Times New Roman" w:eastAsia="Times New Roman" w:hAnsi="Times New Roman"/>
                <w:sz w:val="24"/>
                <w:szCs w:val="24"/>
              </w:rPr>
              <w:t>For</w:t>
            </w:r>
            <w:r w:rsidRPr="007E700B">
              <w:rPr>
                <w:rFonts w:ascii="Times New Roman" w:eastAsia="Times New Roman" w:hAnsi="Times New Roman"/>
                <w:spacing w:val="41"/>
                <w:sz w:val="24"/>
                <w:szCs w:val="24"/>
              </w:rPr>
              <w:t xml:space="preserve"> </w:t>
            </w:r>
            <w:r w:rsidRPr="007E700B">
              <w:rPr>
                <w:rFonts w:ascii="Times New Roman" w:eastAsia="Times New Roman" w:hAnsi="Times New Roman"/>
                <w:sz w:val="24"/>
                <w:szCs w:val="24"/>
              </w:rPr>
              <w:t>Proposal</w:t>
            </w:r>
            <w:r w:rsidRPr="007E700B">
              <w:rPr>
                <w:rFonts w:ascii="Times New Roman" w:eastAsia="Times New Roman" w:hAnsi="Times New Roman"/>
                <w:spacing w:val="42"/>
                <w:sz w:val="24"/>
                <w:szCs w:val="24"/>
              </w:rPr>
              <w:t xml:space="preserve"> </w:t>
            </w:r>
            <w:r w:rsidRPr="007E700B">
              <w:rPr>
                <w:rFonts w:ascii="Times New Roman" w:eastAsia="Times New Roman" w:hAnsi="Times New Roman"/>
                <w:sz w:val="24"/>
                <w:szCs w:val="24"/>
              </w:rPr>
              <w:t>prepared</w:t>
            </w:r>
            <w:r w:rsidRPr="007E700B">
              <w:rPr>
                <w:rFonts w:ascii="Times New Roman" w:eastAsia="Times New Roman" w:hAnsi="Times New Roman"/>
                <w:spacing w:val="41"/>
                <w:sz w:val="24"/>
                <w:szCs w:val="24"/>
              </w:rPr>
              <w:t xml:space="preserve"> </w:t>
            </w:r>
            <w:r w:rsidRPr="007E700B">
              <w:rPr>
                <w:rFonts w:ascii="Times New Roman" w:eastAsia="Times New Roman" w:hAnsi="Times New Roman"/>
                <w:sz w:val="24"/>
                <w:szCs w:val="24"/>
              </w:rPr>
              <w:t>by</w:t>
            </w:r>
            <w:r w:rsidRPr="007E700B">
              <w:rPr>
                <w:rFonts w:ascii="Times New Roman" w:eastAsia="Times New Roman" w:hAnsi="Times New Roman"/>
                <w:spacing w:val="37"/>
                <w:sz w:val="24"/>
                <w:szCs w:val="24"/>
              </w:rPr>
              <w:t xml:space="preserve"> </w:t>
            </w:r>
            <w:r w:rsidRPr="007E700B">
              <w:rPr>
                <w:rFonts w:ascii="Times New Roman" w:eastAsia="Times New Roman" w:hAnsi="Times New Roman"/>
                <w:sz w:val="24"/>
                <w:szCs w:val="24"/>
              </w:rPr>
              <w:t>the</w:t>
            </w:r>
            <w:r w:rsidRPr="007E700B">
              <w:rPr>
                <w:rFonts w:ascii="Times New Roman" w:eastAsia="Times New Roman" w:hAnsi="Times New Roman"/>
                <w:spacing w:val="41"/>
                <w:sz w:val="24"/>
                <w:szCs w:val="24"/>
              </w:rPr>
              <w:t xml:space="preserve"> </w:t>
            </w:r>
            <w:r w:rsidRPr="007E700B">
              <w:rPr>
                <w:rFonts w:ascii="Times New Roman" w:eastAsia="Times New Roman" w:hAnsi="Times New Roman"/>
                <w:sz w:val="24"/>
                <w:szCs w:val="24"/>
              </w:rPr>
              <w:t>procuring</w:t>
            </w:r>
            <w:r w:rsidRPr="007E700B">
              <w:rPr>
                <w:rFonts w:ascii="Times New Roman" w:eastAsia="Times New Roman" w:hAnsi="Times New Roman"/>
                <w:spacing w:val="39"/>
                <w:sz w:val="24"/>
                <w:szCs w:val="24"/>
              </w:rPr>
              <w:t xml:space="preserve"> </w:t>
            </w:r>
            <w:r w:rsidRPr="007E700B">
              <w:rPr>
                <w:rFonts w:ascii="Times New Roman" w:eastAsia="Times New Roman" w:hAnsi="Times New Roman"/>
                <w:sz w:val="24"/>
                <w:szCs w:val="24"/>
              </w:rPr>
              <w:t>Agency</w:t>
            </w:r>
            <w:r w:rsidRPr="007E700B">
              <w:rPr>
                <w:rFonts w:ascii="Times New Roman" w:eastAsia="Times New Roman" w:hAnsi="Times New Roman"/>
                <w:spacing w:val="37"/>
                <w:sz w:val="24"/>
                <w:szCs w:val="24"/>
              </w:rPr>
              <w:t xml:space="preserve"> </w:t>
            </w:r>
            <w:r w:rsidRPr="007E700B">
              <w:rPr>
                <w:rFonts w:ascii="Times New Roman" w:eastAsia="Times New Roman" w:hAnsi="Times New Roman"/>
                <w:sz w:val="24"/>
                <w:szCs w:val="24"/>
              </w:rPr>
              <w:t>for</w:t>
            </w:r>
            <w:r w:rsidRPr="007E700B">
              <w:rPr>
                <w:rFonts w:ascii="Times New Roman" w:eastAsia="Times New Roman" w:hAnsi="Times New Roman"/>
                <w:spacing w:val="40"/>
                <w:sz w:val="24"/>
                <w:szCs w:val="24"/>
              </w:rPr>
              <w:t xml:space="preserve"> </w:t>
            </w:r>
            <w:r w:rsidRPr="007E700B">
              <w:rPr>
                <w:rFonts w:ascii="Times New Roman" w:eastAsia="Times New Roman" w:hAnsi="Times New Roman"/>
                <w:sz w:val="24"/>
                <w:szCs w:val="24"/>
              </w:rPr>
              <w:t>the selection of</w:t>
            </w:r>
            <w:r w:rsidRPr="007E700B">
              <w:rPr>
                <w:rFonts w:ascii="Times New Roman" w:eastAsia="Times New Roman" w:hAnsi="Times New Roman"/>
                <w:spacing w:val="-2"/>
                <w:sz w:val="24"/>
                <w:szCs w:val="24"/>
              </w:rPr>
              <w:t xml:space="preserve"> </w:t>
            </w:r>
            <w:r w:rsidRPr="007E700B">
              <w:rPr>
                <w:rFonts w:ascii="Times New Roman" w:eastAsia="Times New Roman" w:hAnsi="Times New Roman"/>
                <w:sz w:val="24"/>
                <w:szCs w:val="24"/>
              </w:rPr>
              <w:t>Consultants.</w:t>
            </w:r>
          </w:p>
          <w:p w:rsidR="007C283F" w:rsidRPr="007E700B" w:rsidRDefault="007C283F" w:rsidP="00501BDC">
            <w:pPr>
              <w:pStyle w:val="TableParagraph"/>
              <w:numPr>
                <w:ilvl w:val="0"/>
                <w:numId w:val="50"/>
              </w:numPr>
              <w:tabs>
                <w:tab w:val="left" w:pos="1100"/>
              </w:tabs>
              <w:spacing w:before="120"/>
              <w:ind w:right="206"/>
              <w:jc w:val="both"/>
              <w:rPr>
                <w:rFonts w:ascii="Times New Roman" w:eastAsia="Times New Roman" w:hAnsi="Times New Roman"/>
                <w:sz w:val="24"/>
                <w:szCs w:val="24"/>
              </w:rPr>
            </w:pPr>
            <w:r w:rsidRPr="007E700B">
              <w:rPr>
                <w:rFonts w:ascii="Times New Roman" w:eastAsia="Times New Roman" w:hAnsi="Times New Roman"/>
                <w:sz w:val="24"/>
                <w:szCs w:val="24"/>
              </w:rPr>
              <w:t>“Sub-Consultant”</w:t>
            </w:r>
            <w:r w:rsidRPr="007E700B">
              <w:rPr>
                <w:rFonts w:ascii="Times New Roman" w:eastAsia="Times New Roman" w:hAnsi="Times New Roman"/>
                <w:spacing w:val="36"/>
                <w:sz w:val="24"/>
                <w:szCs w:val="24"/>
              </w:rPr>
              <w:t xml:space="preserve"> </w:t>
            </w:r>
            <w:r w:rsidRPr="007E700B">
              <w:rPr>
                <w:rFonts w:ascii="Times New Roman" w:eastAsia="Times New Roman" w:hAnsi="Times New Roman"/>
                <w:sz w:val="24"/>
                <w:szCs w:val="24"/>
              </w:rPr>
              <w:t>means</w:t>
            </w:r>
            <w:r w:rsidRPr="007E700B">
              <w:rPr>
                <w:rFonts w:ascii="Times New Roman" w:eastAsia="Times New Roman" w:hAnsi="Times New Roman"/>
                <w:spacing w:val="37"/>
                <w:sz w:val="24"/>
                <w:szCs w:val="24"/>
              </w:rPr>
              <w:t xml:space="preserve"> </w:t>
            </w:r>
            <w:r w:rsidRPr="007E700B">
              <w:rPr>
                <w:rFonts w:ascii="Times New Roman" w:eastAsia="Times New Roman" w:hAnsi="Times New Roman"/>
                <w:sz w:val="24"/>
                <w:szCs w:val="24"/>
              </w:rPr>
              <w:t>any</w:t>
            </w:r>
            <w:r w:rsidRPr="007E700B">
              <w:rPr>
                <w:rFonts w:ascii="Times New Roman" w:eastAsia="Times New Roman" w:hAnsi="Times New Roman"/>
                <w:spacing w:val="32"/>
                <w:sz w:val="24"/>
                <w:szCs w:val="24"/>
              </w:rPr>
              <w:t xml:space="preserve"> </w:t>
            </w:r>
            <w:r w:rsidRPr="007E700B">
              <w:rPr>
                <w:rFonts w:ascii="Times New Roman" w:eastAsia="Times New Roman" w:hAnsi="Times New Roman"/>
                <w:sz w:val="24"/>
                <w:szCs w:val="24"/>
              </w:rPr>
              <w:t>person</w:t>
            </w:r>
            <w:r w:rsidRPr="007E700B">
              <w:rPr>
                <w:rFonts w:ascii="Times New Roman" w:eastAsia="Times New Roman" w:hAnsi="Times New Roman"/>
                <w:spacing w:val="36"/>
                <w:sz w:val="24"/>
                <w:szCs w:val="24"/>
              </w:rPr>
              <w:t xml:space="preserve"> </w:t>
            </w:r>
            <w:r w:rsidRPr="007E700B">
              <w:rPr>
                <w:rFonts w:ascii="Times New Roman" w:eastAsia="Times New Roman" w:hAnsi="Times New Roman"/>
                <w:sz w:val="24"/>
                <w:szCs w:val="24"/>
              </w:rPr>
              <w:t>or</w:t>
            </w:r>
            <w:r w:rsidRPr="007E700B">
              <w:rPr>
                <w:rFonts w:ascii="Times New Roman" w:eastAsia="Times New Roman" w:hAnsi="Times New Roman"/>
                <w:spacing w:val="36"/>
                <w:sz w:val="24"/>
                <w:szCs w:val="24"/>
              </w:rPr>
              <w:t xml:space="preserve"> </w:t>
            </w:r>
            <w:r w:rsidRPr="007E700B">
              <w:rPr>
                <w:rFonts w:ascii="Times New Roman" w:eastAsia="Times New Roman" w:hAnsi="Times New Roman"/>
                <w:sz w:val="24"/>
                <w:szCs w:val="24"/>
              </w:rPr>
              <w:t>entity</w:t>
            </w:r>
            <w:r w:rsidRPr="007E700B">
              <w:rPr>
                <w:rFonts w:ascii="Times New Roman" w:eastAsia="Times New Roman" w:hAnsi="Times New Roman"/>
                <w:spacing w:val="32"/>
                <w:sz w:val="24"/>
                <w:szCs w:val="24"/>
              </w:rPr>
              <w:t xml:space="preserve"> </w:t>
            </w:r>
            <w:r w:rsidRPr="007E700B">
              <w:rPr>
                <w:rFonts w:ascii="Times New Roman" w:eastAsia="Times New Roman" w:hAnsi="Times New Roman"/>
                <w:sz w:val="24"/>
                <w:szCs w:val="24"/>
              </w:rPr>
              <w:t>to</w:t>
            </w:r>
            <w:r w:rsidRPr="007E700B">
              <w:rPr>
                <w:rFonts w:ascii="Times New Roman" w:eastAsia="Times New Roman" w:hAnsi="Times New Roman"/>
                <w:spacing w:val="39"/>
                <w:sz w:val="24"/>
                <w:szCs w:val="24"/>
              </w:rPr>
              <w:t xml:space="preserve"> </w:t>
            </w:r>
            <w:r w:rsidRPr="007E700B">
              <w:rPr>
                <w:rFonts w:ascii="Times New Roman" w:eastAsia="Times New Roman" w:hAnsi="Times New Roman"/>
                <w:sz w:val="24"/>
                <w:szCs w:val="24"/>
              </w:rPr>
              <w:t>whom</w:t>
            </w:r>
            <w:r w:rsidRPr="007E700B">
              <w:rPr>
                <w:rFonts w:ascii="Times New Roman" w:eastAsia="Times New Roman" w:hAnsi="Times New Roman"/>
                <w:spacing w:val="37"/>
                <w:sz w:val="24"/>
                <w:szCs w:val="24"/>
              </w:rPr>
              <w:t xml:space="preserve"> </w:t>
            </w:r>
            <w:r w:rsidRPr="007E700B">
              <w:rPr>
                <w:rFonts w:ascii="Times New Roman" w:eastAsia="Times New Roman" w:hAnsi="Times New Roman"/>
                <w:sz w:val="24"/>
                <w:szCs w:val="24"/>
              </w:rPr>
              <w:t>the</w:t>
            </w:r>
            <w:r w:rsidRPr="007E700B">
              <w:rPr>
                <w:rFonts w:ascii="Times New Roman" w:eastAsia="Times New Roman" w:hAnsi="Times New Roman"/>
                <w:spacing w:val="36"/>
                <w:sz w:val="24"/>
                <w:szCs w:val="24"/>
              </w:rPr>
              <w:t xml:space="preserve"> </w:t>
            </w:r>
            <w:r w:rsidRPr="007E700B">
              <w:rPr>
                <w:rFonts w:ascii="Times New Roman" w:eastAsia="Times New Roman" w:hAnsi="Times New Roman"/>
                <w:sz w:val="24"/>
                <w:szCs w:val="24"/>
              </w:rPr>
              <w:t>Consultant</w:t>
            </w:r>
            <w:r w:rsidRPr="007E700B">
              <w:rPr>
                <w:rFonts w:ascii="Times New Roman" w:eastAsia="Times New Roman" w:hAnsi="Times New Roman"/>
                <w:spacing w:val="37"/>
                <w:sz w:val="24"/>
                <w:szCs w:val="24"/>
              </w:rPr>
              <w:t xml:space="preserve"> </w:t>
            </w:r>
            <w:r w:rsidRPr="007E700B">
              <w:rPr>
                <w:rFonts w:ascii="Times New Roman" w:eastAsia="Times New Roman" w:hAnsi="Times New Roman"/>
                <w:sz w:val="24"/>
                <w:szCs w:val="24"/>
              </w:rPr>
              <w:t>subcontracts any part of the</w:t>
            </w:r>
            <w:r w:rsidRPr="007E700B">
              <w:rPr>
                <w:rFonts w:ascii="Times New Roman" w:eastAsia="Times New Roman" w:hAnsi="Times New Roman"/>
                <w:spacing w:val="-6"/>
                <w:sz w:val="24"/>
                <w:szCs w:val="24"/>
              </w:rPr>
              <w:t xml:space="preserve"> </w:t>
            </w:r>
            <w:r w:rsidRPr="007E700B">
              <w:rPr>
                <w:rFonts w:ascii="Times New Roman" w:eastAsia="Times New Roman" w:hAnsi="Times New Roman"/>
                <w:sz w:val="24"/>
                <w:szCs w:val="24"/>
              </w:rPr>
              <w:t>Services.</w:t>
            </w:r>
          </w:p>
          <w:p w:rsidR="007C283F" w:rsidRPr="007E700B" w:rsidRDefault="007C283F" w:rsidP="00501BDC">
            <w:pPr>
              <w:pStyle w:val="TableParagraph"/>
              <w:numPr>
                <w:ilvl w:val="0"/>
                <w:numId w:val="50"/>
              </w:numPr>
              <w:tabs>
                <w:tab w:val="left" w:pos="1100"/>
              </w:tabs>
              <w:spacing w:before="120"/>
              <w:ind w:right="199"/>
              <w:jc w:val="both"/>
              <w:rPr>
                <w:rFonts w:ascii="Times New Roman" w:eastAsia="Times New Roman" w:hAnsi="Times New Roman"/>
                <w:sz w:val="24"/>
                <w:szCs w:val="24"/>
              </w:rPr>
            </w:pPr>
            <w:r w:rsidRPr="007E700B">
              <w:rPr>
                <w:rFonts w:ascii="Times New Roman" w:eastAsia="Times New Roman" w:hAnsi="Times New Roman"/>
                <w:sz w:val="24"/>
                <w:szCs w:val="24"/>
              </w:rPr>
              <w:t>“Terms</w:t>
            </w:r>
            <w:r w:rsidRPr="007E700B">
              <w:rPr>
                <w:rFonts w:ascii="Times New Roman" w:eastAsia="Times New Roman" w:hAnsi="Times New Roman"/>
                <w:spacing w:val="22"/>
                <w:sz w:val="24"/>
                <w:szCs w:val="24"/>
              </w:rPr>
              <w:t xml:space="preserve"> </w:t>
            </w:r>
            <w:r w:rsidRPr="007E700B">
              <w:rPr>
                <w:rFonts w:ascii="Times New Roman" w:eastAsia="Times New Roman" w:hAnsi="Times New Roman"/>
                <w:sz w:val="24"/>
                <w:szCs w:val="24"/>
              </w:rPr>
              <w:t>of</w:t>
            </w:r>
            <w:r w:rsidRPr="007E700B">
              <w:rPr>
                <w:rFonts w:ascii="Times New Roman" w:eastAsia="Times New Roman" w:hAnsi="Times New Roman"/>
                <w:spacing w:val="22"/>
                <w:sz w:val="24"/>
                <w:szCs w:val="24"/>
              </w:rPr>
              <w:t xml:space="preserve"> </w:t>
            </w:r>
            <w:r w:rsidRPr="007E700B">
              <w:rPr>
                <w:rFonts w:ascii="Times New Roman" w:eastAsia="Times New Roman" w:hAnsi="Times New Roman"/>
                <w:sz w:val="24"/>
                <w:szCs w:val="24"/>
              </w:rPr>
              <w:t>Reference”</w:t>
            </w:r>
            <w:r w:rsidRPr="007E700B">
              <w:rPr>
                <w:rFonts w:ascii="Times New Roman" w:eastAsia="Times New Roman" w:hAnsi="Times New Roman"/>
                <w:spacing w:val="21"/>
                <w:sz w:val="24"/>
                <w:szCs w:val="24"/>
              </w:rPr>
              <w:t xml:space="preserve"> </w:t>
            </w:r>
            <w:r w:rsidRPr="007E700B">
              <w:rPr>
                <w:rFonts w:ascii="Times New Roman" w:eastAsia="Times New Roman" w:hAnsi="Times New Roman"/>
                <w:sz w:val="24"/>
                <w:szCs w:val="24"/>
              </w:rPr>
              <w:t>(TOR)</w:t>
            </w:r>
            <w:r w:rsidRPr="007E700B">
              <w:rPr>
                <w:rFonts w:ascii="Times New Roman" w:eastAsia="Times New Roman" w:hAnsi="Times New Roman"/>
                <w:spacing w:val="22"/>
                <w:sz w:val="24"/>
                <w:szCs w:val="24"/>
              </w:rPr>
              <w:t xml:space="preserve"> </w:t>
            </w:r>
            <w:r w:rsidRPr="007E700B">
              <w:rPr>
                <w:rFonts w:ascii="Times New Roman" w:eastAsia="Times New Roman" w:hAnsi="Times New Roman"/>
                <w:sz w:val="24"/>
                <w:szCs w:val="24"/>
              </w:rPr>
              <w:t>means</w:t>
            </w:r>
            <w:r w:rsidRPr="007E700B">
              <w:rPr>
                <w:rFonts w:ascii="Times New Roman" w:eastAsia="Times New Roman" w:hAnsi="Times New Roman"/>
                <w:spacing w:val="23"/>
                <w:sz w:val="24"/>
                <w:szCs w:val="24"/>
              </w:rPr>
              <w:t xml:space="preserve"> </w:t>
            </w:r>
            <w:r w:rsidRPr="007E700B">
              <w:rPr>
                <w:rFonts w:ascii="Times New Roman" w:eastAsia="Times New Roman" w:hAnsi="Times New Roman"/>
                <w:sz w:val="24"/>
                <w:szCs w:val="24"/>
              </w:rPr>
              <w:t>the</w:t>
            </w:r>
            <w:r w:rsidRPr="007E700B">
              <w:rPr>
                <w:rFonts w:ascii="Times New Roman" w:eastAsia="Times New Roman" w:hAnsi="Times New Roman"/>
                <w:spacing w:val="22"/>
                <w:sz w:val="24"/>
                <w:szCs w:val="24"/>
              </w:rPr>
              <w:t xml:space="preserve"> </w:t>
            </w:r>
            <w:r w:rsidRPr="007E700B">
              <w:rPr>
                <w:rFonts w:ascii="Times New Roman" w:eastAsia="Times New Roman" w:hAnsi="Times New Roman"/>
                <w:sz w:val="24"/>
                <w:szCs w:val="24"/>
              </w:rPr>
              <w:t>document</w:t>
            </w:r>
            <w:r w:rsidRPr="007E700B">
              <w:rPr>
                <w:rFonts w:ascii="Times New Roman" w:eastAsia="Times New Roman" w:hAnsi="Times New Roman"/>
                <w:spacing w:val="23"/>
                <w:sz w:val="24"/>
                <w:szCs w:val="24"/>
              </w:rPr>
              <w:t xml:space="preserve"> </w:t>
            </w:r>
            <w:r w:rsidRPr="007E700B">
              <w:rPr>
                <w:rFonts w:ascii="Times New Roman" w:eastAsia="Times New Roman" w:hAnsi="Times New Roman"/>
                <w:sz w:val="24"/>
                <w:szCs w:val="24"/>
              </w:rPr>
              <w:t>included</w:t>
            </w:r>
            <w:r w:rsidRPr="007E700B">
              <w:rPr>
                <w:rFonts w:ascii="Times New Roman" w:eastAsia="Times New Roman" w:hAnsi="Times New Roman"/>
                <w:spacing w:val="22"/>
                <w:sz w:val="24"/>
                <w:szCs w:val="24"/>
              </w:rPr>
              <w:t xml:space="preserve"> </w:t>
            </w:r>
            <w:r w:rsidRPr="007E700B">
              <w:rPr>
                <w:rFonts w:ascii="Times New Roman" w:eastAsia="Times New Roman" w:hAnsi="Times New Roman"/>
                <w:sz w:val="24"/>
                <w:szCs w:val="24"/>
              </w:rPr>
              <w:t>in</w:t>
            </w:r>
            <w:r w:rsidRPr="007E700B">
              <w:rPr>
                <w:rFonts w:ascii="Times New Roman" w:eastAsia="Times New Roman" w:hAnsi="Times New Roman"/>
                <w:spacing w:val="23"/>
                <w:sz w:val="24"/>
                <w:szCs w:val="24"/>
              </w:rPr>
              <w:t xml:space="preserve"> </w:t>
            </w:r>
            <w:r w:rsidRPr="007E700B">
              <w:rPr>
                <w:rFonts w:ascii="Times New Roman" w:eastAsia="Times New Roman" w:hAnsi="Times New Roman"/>
                <w:sz w:val="24"/>
                <w:szCs w:val="24"/>
              </w:rPr>
              <w:t>the</w:t>
            </w:r>
            <w:r w:rsidRPr="007E700B">
              <w:rPr>
                <w:rFonts w:ascii="Times New Roman" w:eastAsia="Times New Roman" w:hAnsi="Times New Roman"/>
                <w:spacing w:val="22"/>
                <w:sz w:val="24"/>
                <w:szCs w:val="24"/>
              </w:rPr>
              <w:t xml:space="preserve"> </w:t>
            </w:r>
            <w:r w:rsidRPr="007E700B">
              <w:rPr>
                <w:rFonts w:ascii="Times New Roman" w:eastAsia="Times New Roman" w:hAnsi="Times New Roman"/>
                <w:sz w:val="24"/>
                <w:szCs w:val="24"/>
              </w:rPr>
              <w:t>RFP</w:t>
            </w:r>
            <w:r w:rsidRPr="007E700B">
              <w:rPr>
                <w:rFonts w:ascii="Times New Roman" w:eastAsia="Times New Roman" w:hAnsi="Times New Roman"/>
                <w:spacing w:val="23"/>
                <w:sz w:val="24"/>
                <w:szCs w:val="24"/>
              </w:rPr>
              <w:t xml:space="preserve"> </w:t>
            </w:r>
            <w:r w:rsidRPr="007E700B">
              <w:rPr>
                <w:rFonts w:ascii="Times New Roman" w:eastAsia="Times New Roman" w:hAnsi="Times New Roman"/>
                <w:sz w:val="24"/>
                <w:szCs w:val="24"/>
              </w:rPr>
              <w:t>as</w:t>
            </w:r>
            <w:r w:rsidRPr="007E700B">
              <w:rPr>
                <w:rFonts w:ascii="Times New Roman" w:eastAsia="Times New Roman" w:hAnsi="Times New Roman"/>
                <w:spacing w:val="23"/>
                <w:sz w:val="24"/>
                <w:szCs w:val="24"/>
              </w:rPr>
              <w:t xml:space="preserve"> </w:t>
            </w:r>
            <w:r w:rsidRPr="007E700B">
              <w:rPr>
                <w:rFonts w:ascii="Times New Roman" w:eastAsia="Times New Roman" w:hAnsi="Times New Roman"/>
                <w:sz w:val="24"/>
                <w:szCs w:val="24"/>
              </w:rPr>
              <w:t>Section</w:t>
            </w:r>
            <w:r w:rsidRPr="007E700B">
              <w:rPr>
                <w:rFonts w:ascii="Times New Roman" w:eastAsia="Times New Roman" w:hAnsi="Times New Roman"/>
                <w:spacing w:val="22"/>
                <w:sz w:val="24"/>
                <w:szCs w:val="24"/>
              </w:rPr>
              <w:t xml:space="preserve"> </w:t>
            </w:r>
            <w:r w:rsidRPr="007E700B">
              <w:rPr>
                <w:rFonts w:ascii="Times New Roman" w:eastAsia="Times New Roman" w:hAnsi="Times New Roman"/>
                <w:sz w:val="24"/>
                <w:szCs w:val="24"/>
              </w:rPr>
              <w:t>5 which explains the objectives, scope of work, activities, tasks to be</w:t>
            </w:r>
            <w:r w:rsidRPr="007E700B">
              <w:rPr>
                <w:rFonts w:ascii="Times New Roman" w:eastAsia="Times New Roman" w:hAnsi="Times New Roman"/>
                <w:spacing w:val="7"/>
                <w:sz w:val="24"/>
                <w:szCs w:val="24"/>
              </w:rPr>
              <w:t xml:space="preserve"> </w:t>
            </w:r>
            <w:r w:rsidRPr="007E700B">
              <w:rPr>
                <w:rFonts w:ascii="Times New Roman" w:eastAsia="Times New Roman" w:hAnsi="Times New Roman"/>
                <w:sz w:val="24"/>
                <w:szCs w:val="24"/>
              </w:rPr>
              <w:t>performed, respective</w:t>
            </w:r>
            <w:r w:rsidRPr="007E700B">
              <w:rPr>
                <w:rFonts w:ascii="Times New Roman" w:eastAsia="Times New Roman" w:hAnsi="Times New Roman"/>
                <w:spacing w:val="26"/>
                <w:sz w:val="24"/>
                <w:szCs w:val="24"/>
              </w:rPr>
              <w:t xml:space="preserve"> </w:t>
            </w:r>
            <w:r w:rsidRPr="007E700B">
              <w:rPr>
                <w:rFonts w:ascii="Times New Roman" w:eastAsia="Times New Roman" w:hAnsi="Times New Roman"/>
                <w:sz w:val="24"/>
                <w:szCs w:val="24"/>
              </w:rPr>
              <w:t>responsibilities</w:t>
            </w:r>
            <w:r w:rsidRPr="007E700B">
              <w:rPr>
                <w:rFonts w:ascii="Times New Roman" w:eastAsia="Times New Roman" w:hAnsi="Times New Roman"/>
                <w:spacing w:val="27"/>
                <w:sz w:val="24"/>
                <w:szCs w:val="24"/>
              </w:rPr>
              <w:t xml:space="preserve"> </w:t>
            </w:r>
            <w:r w:rsidRPr="007E700B">
              <w:rPr>
                <w:rFonts w:ascii="Times New Roman" w:eastAsia="Times New Roman" w:hAnsi="Times New Roman"/>
                <w:sz w:val="24"/>
                <w:szCs w:val="24"/>
              </w:rPr>
              <w:t>of</w:t>
            </w:r>
            <w:r w:rsidRPr="007E700B">
              <w:rPr>
                <w:rFonts w:ascii="Times New Roman" w:eastAsia="Times New Roman" w:hAnsi="Times New Roman"/>
                <w:spacing w:val="26"/>
                <w:sz w:val="24"/>
                <w:szCs w:val="24"/>
              </w:rPr>
              <w:t xml:space="preserve"> </w:t>
            </w:r>
            <w:r w:rsidRPr="007E700B">
              <w:rPr>
                <w:rFonts w:ascii="Times New Roman" w:eastAsia="Times New Roman" w:hAnsi="Times New Roman"/>
                <w:sz w:val="24"/>
                <w:szCs w:val="24"/>
              </w:rPr>
              <w:t>the</w:t>
            </w:r>
            <w:r w:rsidRPr="007E700B">
              <w:rPr>
                <w:rFonts w:ascii="Times New Roman" w:eastAsia="Times New Roman" w:hAnsi="Times New Roman"/>
                <w:spacing w:val="27"/>
                <w:sz w:val="24"/>
                <w:szCs w:val="24"/>
              </w:rPr>
              <w:t xml:space="preserve"> </w:t>
            </w:r>
            <w:r w:rsidRPr="007E700B">
              <w:rPr>
                <w:rFonts w:ascii="Times New Roman" w:eastAsia="Times New Roman" w:hAnsi="Times New Roman"/>
                <w:sz w:val="24"/>
                <w:szCs w:val="24"/>
              </w:rPr>
              <w:t>procuring</w:t>
            </w:r>
            <w:r w:rsidRPr="007E700B">
              <w:rPr>
                <w:rFonts w:ascii="Times New Roman" w:eastAsia="Times New Roman" w:hAnsi="Times New Roman"/>
                <w:spacing w:val="25"/>
                <w:sz w:val="24"/>
                <w:szCs w:val="24"/>
              </w:rPr>
              <w:t xml:space="preserve"> </w:t>
            </w:r>
            <w:r w:rsidRPr="007E700B">
              <w:rPr>
                <w:rFonts w:ascii="Times New Roman" w:eastAsia="Times New Roman" w:hAnsi="Times New Roman"/>
                <w:sz w:val="24"/>
                <w:szCs w:val="24"/>
              </w:rPr>
              <w:t>agency</w:t>
            </w:r>
            <w:r w:rsidRPr="007E700B">
              <w:rPr>
                <w:rFonts w:ascii="Times New Roman" w:eastAsia="Times New Roman" w:hAnsi="Times New Roman"/>
                <w:spacing w:val="25"/>
                <w:sz w:val="24"/>
                <w:szCs w:val="24"/>
              </w:rPr>
              <w:t xml:space="preserve"> </w:t>
            </w:r>
            <w:r w:rsidRPr="007E700B">
              <w:rPr>
                <w:rFonts w:ascii="Times New Roman" w:eastAsia="Times New Roman" w:hAnsi="Times New Roman"/>
                <w:sz w:val="24"/>
                <w:szCs w:val="24"/>
              </w:rPr>
              <w:t>and</w:t>
            </w:r>
            <w:r w:rsidRPr="007E700B">
              <w:rPr>
                <w:rFonts w:ascii="Times New Roman" w:eastAsia="Times New Roman" w:hAnsi="Times New Roman"/>
                <w:spacing w:val="27"/>
                <w:sz w:val="24"/>
                <w:szCs w:val="24"/>
              </w:rPr>
              <w:t xml:space="preserve"> </w:t>
            </w:r>
            <w:r w:rsidRPr="007E700B">
              <w:rPr>
                <w:rFonts w:ascii="Times New Roman" w:eastAsia="Times New Roman" w:hAnsi="Times New Roman"/>
                <w:sz w:val="24"/>
                <w:szCs w:val="24"/>
              </w:rPr>
              <w:t>the</w:t>
            </w:r>
            <w:r w:rsidRPr="007E700B">
              <w:rPr>
                <w:rFonts w:ascii="Times New Roman" w:eastAsia="Times New Roman" w:hAnsi="Times New Roman"/>
                <w:spacing w:val="27"/>
                <w:sz w:val="24"/>
                <w:szCs w:val="24"/>
              </w:rPr>
              <w:t xml:space="preserve"> </w:t>
            </w:r>
            <w:r w:rsidRPr="007E700B">
              <w:rPr>
                <w:rFonts w:ascii="Times New Roman" w:eastAsia="Times New Roman" w:hAnsi="Times New Roman"/>
                <w:sz w:val="24"/>
                <w:szCs w:val="24"/>
              </w:rPr>
              <w:t>Consultant,</w:t>
            </w:r>
            <w:r w:rsidRPr="007E700B">
              <w:rPr>
                <w:rFonts w:ascii="Times New Roman" w:eastAsia="Times New Roman" w:hAnsi="Times New Roman"/>
                <w:spacing w:val="27"/>
                <w:sz w:val="24"/>
                <w:szCs w:val="24"/>
              </w:rPr>
              <w:t xml:space="preserve"> </w:t>
            </w:r>
            <w:r w:rsidRPr="007E700B">
              <w:rPr>
                <w:rFonts w:ascii="Times New Roman" w:eastAsia="Times New Roman" w:hAnsi="Times New Roman"/>
                <w:sz w:val="24"/>
                <w:szCs w:val="24"/>
              </w:rPr>
              <w:t>and</w:t>
            </w:r>
            <w:r w:rsidRPr="007E700B">
              <w:rPr>
                <w:rFonts w:ascii="Times New Roman" w:eastAsia="Times New Roman" w:hAnsi="Times New Roman"/>
                <w:spacing w:val="27"/>
                <w:sz w:val="24"/>
                <w:szCs w:val="24"/>
              </w:rPr>
              <w:t xml:space="preserve"> </w:t>
            </w:r>
            <w:r w:rsidRPr="007E700B">
              <w:rPr>
                <w:rFonts w:ascii="Times New Roman" w:eastAsia="Times New Roman" w:hAnsi="Times New Roman"/>
                <w:sz w:val="24"/>
                <w:szCs w:val="24"/>
              </w:rPr>
              <w:t>expected results and deliverables of the</w:t>
            </w:r>
            <w:r w:rsidRPr="007E700B">
              <w:rPr>
                <w:rFonts w:ascii="Times New Roman" w:eastAsia="Times New Roman" w:hAnsi="Times New Roman"/>
                <w:spacing w:val="-4"/>
                <w:sz w:val="24"/>
                <w:szCs w:val="24"/>
              </w:rPr>
              <w:t xml:space="preserve"> </w:t>
            </w:r>
            <w:r w:rsidRPr="007E700B">
              <w:rPr>
                <w:rFonts w:ascii="Times New Roman" w:eastAsia="Times New Roman" w:hAnsi="Times New Roman"/>
                <w:sz w:val="24"/>
                <w:szCs w:val="24"/>
              </w:rPr>
              <w:t>assignment.</w:t>
            </w:r>
          </w:p>
        </w:tc>
      </w:tr>
    </w:tbl>
    <w:p w:rsidR="007C283F" w:rsidRPr="007E700B" w:rsidRDefault="007C283F" w:rsidP="007C283F">
      <w:pPr>
        <w:jc w:val="both"/>
        <w:rPr>
          <w:rFonts w:ascii="Times New Roman" w:eastAsia="Times New Roman" w:hAnsi="Times New Roman"/>
          <w:sz w:val="24"/>
          <w:szCs w:val="24"/>
        </w:rPr>
        <w:sectPr w:rsidR="007C283F" w:rsidRPr="007E700B">
          <w:headerReference w:type="default" r:id="rId13"/>
          <w:footerReference w:type="default" r:id="rId14"/>
          <w:pgSz w:w="12240" w:h="15840"/>
          <w:pgMar w:top="980" w:right="940" w:bottom="1240" w:left="1420" w:header="742" w:footer="1047" w:gutter="0"/>
          <w:cols w:space="720"/>
        </w:sect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spacing w:before="7"/>
        <w:rPr>
          <w:rFonts w:ascii="Times New Roman" w:eastAsia="Times New Roman" w:hAnsi="Times New Roman"/>
          <w:sz w:val="21"/>
          <w:szCs w:val="21"/>
        </w:rPr>
      </w:pPr>
    </w:p>
    <w:tbl>
      <w:tblPr>
        <w:tblW w:w="0" w:type="auto"/>
        <w:tblInd w:w="108" w:type="dxa"/>
        <w:tblLayout w:type="fixed"/>
        <w:tblCellMar>
          <w:left w:w="0" w:type="dxa"/>
          <w:right w:w="0" w:type="dxa"/>
        </w:tblCellMar>
        <w:tblLook w:val="01E0" w:firstRow="1" w:lastRow="1" w:firstColumn="1" w:lastColumn="1" w:noHBand="0" w:noVBand="0"/>
      </w:tblPr>
      <w:tblGrid>
        <w:gridCol w:w="2202"/>
        <w:gridCol w:w="7272"/>
      </w:tblGrid>
      <w:tr w:rsidR="007C283F" w:rsidRPr="007E700B" w:rsidTr="00501BDC">
        <w:trPr>
          <w:trHeight w:hRule="exact" w:val="2823"/>
        </w:trPr>
        <w:tc>
          <w:tcPr>
            <w:tcW w:w="2202" w:type="dxa"/>
            <w:tcBorders>
              <w:top w:val="nil"/>
              <w:left w:val="nil"/>
              <w:bottom w:val="nil"/>
              <w:right w:val="nil"/>
            </w:tcBorders>
          </w:tcPr>
          <w:p w:rsidR="007C283F" w:rsidRPr="007E700B" w:rsidRDefault="007C283F" w:rsidP="00501BDC">
            <w:pPr>
              <w:pStyle w:val="TableParagraph"/>
              <w:spacing w:line="250" w:lineRule="exact"/>
              <w:ind w:left="200"/>
              <w:rPr>
                <w:rFonts w:ascii="Times New Roman" w:eastAsia="Times New Roman" w:hAnsi="Times New Roman"/>
                <w:sz w:val="24"/>
                <w:szCs w:val="24"/>
              </w:rPr>
            </w:pPr>
            <w:r w:rsidRPr="007E700B">
              <w:rPr>
                <w:rFonts w:ascii="Times New Roman"/>
                <w:b/>
                <w:sz w:val="24"/>
              </w:rPr>
              <w:t xml:space="preserve">2. </w:t>
            </w:r>
            <w:r w:rsidRPr="007E700B">
              <w:rPr>
                <w:rFonts w:ascii="Times New Roman"/>
                <w:b/>
                <w:spacing w:val="56"/>
                <w:sz w:val="24"/>
              </w:rPr>
              <w:t xml:space="preserve"> </w:t>
            </w:r>
            <w:r w:rsidRPr="007E700B">
              <w:rPr>
                <w:rFonts w:ascii="Times New Roman"/>
                <w:b/>
                <w:sz w:val="24"/>
              </w:rPr>
              <w:t>Introduction</w:t>
            </w:r>
          </w:p>
        </w:tc>
        <w:tc>
          <w:tcPr>
            <w:tcW w:w="7272" w:type="dxa"/>
            <w:tcBorders>
              <w:top w:val="nil"/>
              <w:left w:val="nil"/>
              <w:bottom w:val="nil"/>
              <w:right w:val="nil"/>
            </w:tcBorders>
          </w:tcPr>
          <w:p w:rsidR="007C283F" w:rsidRPr="007E700B" w:rsidRDefault="007C283F" w:rsidP="00501BDC">
            <w:pPr>
              <w:pStyle w:val="TableParagraph"/>
              <w:numPr>
                <w:ilvl w:val="1"/>
                <w:numId w:val="49"/>
              </w:numPr>
              <w:tabs>
                <w:tab w:val="left" w:pos="877"/>
              </w:tabs>
              <w:spacing w:line="245" w:lineRule="exact"/>
              <w:jc w:val="both"/>
              <w:rPr>
                <w:rFonts w:ascii="Times New Roman" w:eastAsia="Times New Roman" w:hAnsi="Times New Roman"/>
                <w:sz w:val="23"/>
                <w:szCs w:val="23"/>
              </w:rPr>
            </w:pPr>
            <w:r w:rsidRPr="007E700B">
              <w:rPr>
                <w:rFonts w:ascii="Times New Roman"/>
                <w:sz w:val="23"/>
              </w:rPr>
              <w:t>The Procuring agency named in the Data Sheet will select</w:t>
            </w:r>
            <w:r w:rsidRPr="007E700B">
              <w:rPr>
                <w:rFonts w:ascii="Times New Roman"/>
                <w:spacing w:val="44"/>
                <w:sz w:val="23"/>
              </w:rPr>
              <w:t xml:space="preserve"> </w:t>
            </w:r>
            <w:r w:rsidRPr="007E700B">
              <w:rPr>
                <w:rFonts w:ascii="Times New Roman"/>
                <w:sz w:val="23"/>
              </w:rPr>
              <w:t>a</w:t>
            </w:r>
          </w:p>
          <w:p w:rsidR="007C283F" w:rsidRPr="007E700B" w:rsidRDefault="007C283F" w:rsidP="00501BDC">
            <w:pPr>
              <w:pStyle w:val="TableParagraph"/>
              <w:spacing w:before="2"/>
              <w:ind w:left="876" w:right="203"/>
              <w:jc w:val="both"/>
              <w:rPr>
                <w:rFonts w:ascii="Times New Roman" w:eastAsia="Times New Roman" w:hAnsi="Times New Roman"/>
                <w:sz w:val="23"/>
                <w:szCs w:val="23"/>
              </w:rPr>
            </w:pPr>
            <w:r w:rsidRPr="007E700B">
              <w:rPr>
                <w:rFonts w:ascii="Times New Roman"/>
                <w:sz w:val="23"/>
              </w:rPr>
              <w:t>consulting firm/organization (the Consultant) from those listed</w:t>
            </w:r>
            <w:r w:rsidRPr="007E700B">
              <w:rPr>
                <w:rFonts w:ascii="Times New Roman"/>
                <w:spacing w:val="48"/>
                <w:sz w:val="23"/>
              </w:rPr>
              <w:t xml:space="preserve"> </w:t>
            </w:r>
            <w:r w:rsidRPr="007E700B">
              <w:rPr>
                <w:rFonts w:ascii="Times New Roman"/>
                <w:sz w:val="23"/>
              </w:rPr>
              <w:t>in the Letter of Invitation, in accordance with the method of</w:t>
            </w:r>
            <w:r w:rsidRPr="007E700B">
              <w:rPr>
                <w:rFonts w:ascii="Times New Roman"/>
                <w:spacing w:val="13"/>
                <w:sz w:val="23"/>
              </w:rPr>
              <w:t xml:space="preserve"> </w:t>
            </w:r>
            <w:r w:rsidRPr="007E700B">
              <w:rPr>
                <w:rFonts w:ascii="Times New Roman"/>
                <w:sz w:val="23"/>
              </w:rPr>
              <w:t>selection specified in the Data</w:t>
            </w:r>
            <w:r w:rsidRPr="007E700B">
              <w:rPr>
                <w:rFonts w:ascii="Times New Roman"/>
                <w:spacing w:val="-11"/>
                <w:sz w:val="23"/>
              </w:rPr>
              <w:t xml:space="preserve"> </w:t>
            </w:r>
            <w:r w:rsidRPr="007E700B">
              <w:rPr>
                <w:rFonts w:ascii="Times New Roman"/>
                <w:sz w:val="23"/>
              </w:rPr>
              <w:t>Sheet.</w:t>
            </w:r>
          </w:p>
          <w:p w:rsidR="007C283F" w:rsidRPr="007E700B" w:rsidRDefault="007C283F" w:rsidP="00501BDC">
            <w:pPr>
              <w:pStyle w:val="TableParagraph"/>
              <w:spacing w:before="11"/>
              <w:rPr>
                <w:rFonts w:ascii="Times New Roman" w:eastAsia="Times New Roman" w:hAnsi="Times New Roman"/>
                <w:sz w:val="23"/>
                <w:szCs w:val="23"/>
              </w:rPr>
            </w:pPr>
          </w:p>
          <w:p w:rsidR="007C283F" w:rsidRPr="007E700B" w:rsidRDefault="007C283F" w:rsidP="00501BDC">
            <w:pPr>
              <w:pStyle w:val="TableParagraph"/>
              <w:numPr>
                <w:ilvl w:val="1"/>
                <w:numId w:val="49"/>
              </w:numPr>
              <w:tabs>
                <w:tab w:val="left" w:pos="877"/>
              </w:tabs>
              <w:ind w:right="201"/>
              <w:jc w:val="both"/>
              <w:rPr>
                <w:rFonts w:ascii="Times New Roman" w:eastAsia="Times New Roman" w:hAnsi="Times New Roman"/>
                <w:sz w:val="24"/>
                <w:szCs w:val="24"/>
              </w:rPr>
            </w:pPr>
            <w:r w:rsidRPr="007E700B">
              <w:rPr>
                <w:rFonts w:ascii="Times New Roman"/>
                <w:sz w:val="24"/>
              </w:rPr>
              <w:t>The eligible Consultants (shortlisted if so) are invited to</w:t>
            </w:r>
            <w:r w:rsidRPr="007E700B">
              <w:rPr>
                <w:rFonts w:ascii="Times New Roman"/>
                <w:spacing w:val="34"/>
                <w:sz w:val="24"/>
              </w:rPr>
              <w:t xml:space="preserve"> </w:t>
            </w:r>
            <w:r w:rsidRPr="007E700B">
              <w:rPr>
                <w:rFonts w:ascii="Times New Roman"/>
                <w:sz w:val="24"/>
              </w:rPr>
              <w:t>submit a Technical Proposal and a Financial Proposal, or a</w:t>
            </w:r>
            <w:r w:rsidRPr="007E700B">
              <w:rPr>
                <w:rFonts w:ascii="Times New Roman"/>
                <w:spacing w:val="7"/>
                <w:sz w:val="24"/>
              </w:rPr>
              <w:t xml:space="preserve"> </w:t>
            </w:r>
            <w:r w:rsidRPr="007E700B">
              <w:rPr>
                <w:rFonts w:ascii="Times New Roman"/>
                <w:sz w:val="24"/>
              </w:rPr>
              <w:t>Technical Proposal only, as specified in the Data Sheet. The Proposal</w:t>
            </w:r>
            <w:r w:rsidRPr="007E700B">
              <w:rPr>
                <w:rFonts w:ascii="Times New Roman"/>
                <w:spacing w:val="13"/>
                <w:sz w:val="24"/>
              </w:rPr>
              <w:t xml:space="preserve"> </w:t>
            </w:r>
            <w:r w:rsidRPr="007E700B">
              <w:rPr>
                <w:rFonts w:ascii="Times New Roman"/>
                <w:sz w:val="24"/>
              </w:rPr>
              <w:t>will be the basis for contract negotiations and ultimately for a</w:t>
            </w:r>
            <w:r w:rsidRPr="007E700B">
              <w:rPr>
                <w:rFonts w:ascii="Times New Roman"/>
                <w:spacing w:val="15"/>
                <w:sz w:val="24"/>
              </w:rPr>
              <w:t xml:space="preserve"> </w:t>
            </w:r>
            <w:r w:rsidRPr="007E700B">
              <w:rPr>
                <w:rFonts w:ascii="Times New Roman"/>
                <w:sz w:val="24"/>
              </w:rPr>
              <w:t>signed Contract with the selected</w:t>
            </w:r>
            <w:r w:rsidRPr="007E700B">
              <w:rPr>
                <w:rFonts w:ascii="Times New Roman"/>
                <w:spacing w:val="-1"/>
                <w:sz w:val="24"/>
              </w:rPr>
              <w:t xml:space="preserve"> </w:t>
            </w:r>
            <w:r w:rsidRPr="007E700B">
              <w:rPr>
                <w:rFonts w:ascii="Times New Roman"/>
                <w:sz w:val="24"/>
              </w:rPr>
              <w:t>Consultant.</w:t>
            </w:r>
          </w:p>
        </w:tc>
      </w:tr>
      <w:tr w:rsidR="007C283F" w:rsidRPr="007E700B" w:rsidTr="00501BDC">
        <w:trPr>
          <w:trHeight w:hRule="exact" w:val="2149"/>
        </w:trPr>
        <w:tc>
          <w:tcPr>
            <w:tcW w:w="2202" w:type="dxa"/>
            <w:tcBorders>
              <w:top w:val="nil"/>
              <w:left w:val="nil"/>
              <w:bottom w:val="nil"/>
              <w:right w:val="nil"/>
            </w:tcBorders>
          </w:tcPr>
          <w:p w:rsidR="007C283F" w:rsidRPr="007E700B" w:rsidRDefault="007C283F" w:rsidP="00501BDC"/>
        </w:tc>
        <w:tc>
          <w:tcPr>
            <w:tcW w:w="7272" w:type="dxa"/>
            <w:tcBorders>
              <w:top w:val="nil"/>
              <w:left w:val="nil"/>
              <w:bottom w:val="nil"/>
              <w:right w:val="nil"/>
            </w:tcBorders>
          </w:tcPr>
          <w:p w:rsidR="007C283F" w:rsidRPr="007E700B" w:rsidRDefault="007C283F" w:rsidP="00501BDC">
            <w:pPr>
              <w:pStyle w:val="TableParagraph"/>
              <w:spacing w:before="101"/>
              <w:ind w:left="876" w:right="198" w:hanging="541"/>
              <w:jc w:val="both"/>
              <w:rPr>
                <w:rFonts w:ascii="Times New Roman" w:eastAsia="Times New Roman" w:hAnsi="Times New Roman"/>
                <w:sz w:val="24"/>
                <w:szCs w:val="24"/>
              </w:rPr>
            </w:pPr>
            <w:r w:rsidRPr="007E700B">
              <w:rPr>
                <w:rFonts w:ascii="Times New Roman" w:eastAsia="Times New Roman" w:hAnsi="Times New Roman"/>
                <w:sz w:val="24"/>
                <w:szCs w:val="24"/>
              </w:rPr>
              <w:t xml:space="preserve">2.3 Consultants should familiarize themselves with  rules </w:t>
            </w:r>
            <w:r w:rsidRPr="007E700B">
              <w:rPr>
                <w:rFonts w:ascii="Times New Roman" w:eastAsia="Times New Roman" w:hAnsi="Times New Roman"/>
                <w:spacing w:val="27"/>
                <w:sz w:val="24"/>
                <w:szCs w:val="24"/>
              </w:rPr>
              <w:t xml:space="preserve"> </w:t>
            </w:r>
            <w:r w:rsidRPr="007E700B">
              <w:rPr>
                <w:rFonts w:ascii="Times New Roman" w:eastAsia="Times New Roman" w:hAnsi="Times New Roman"/>
                <w:sz w:val="24"/>
                <w:szCs w:val="24"/>
              </w:rPr>
              <w:t>/ conditions and take them into account while preparing</w:t>
            </w:r>
            <w:r w:rsidRPr="007E700B">
              <w:rPr>
                <w:rFonts w:ascii="Times New Roman" w:eastAsia="Times New Roman" w:hAnsi="Times New Roman"/>
                <w:spacing w:val="43"/>
                <w:sz w:val="24"/>
                <w:szCs w:val="24"/>
              </w:rPr>
              <w:t xml:space="preserve"> </w:t>
            </w:r>
            <w:r w:rsidRPr="007E700B">
              <w:rPr>
                <w:rFonts w:ascii="Times New Roman" w:eastAsia="Times New Roman" w:hAnsi="Times New Roman"/>
                <w:sz w:val="24"/>
                <w:szCs w:val="24"/>
              </w:rPr>
              <w:t>their Proposals. Consultants are encouraged to attend a</w:t>
            </w:r>
            <w:r w:rsidRPr="007E700B">
              <w:rPr>
                <w:rFonts w:ascii="Times New Roman" w:eastAsia="Times New Roman" w:hAnsi="Times New Roman"/>
                <w:spacing w:val="24"/>
                <w:sz w:val="24"/>
                <w:szCs w:val="24"/>
              </w:rPr>
              <w:t xml:space="preserve"> </w:t>
            </w:r>
            <w:r w:rsidRPr="007E700B">
              <w:rPr>
                <w:rFonts w:ascii="Times New Roman" w:eastAsia="Times New Roman" w:hAnsi="Times New Roman"/>
                <w:sz w:val="24"/>
                <w:szCs w:val="24"/>
              </w:rPr>
              <w:t>pre-proposal conference</w:t>
            </w:r>
            <w:r w:rsidRPr="007E700B">
              <w:rPr>
                <w:rFonts w:ascii="Times New Roman" w:eastAsia="Times New Roman" w:hAnsi="Times New Roman"/>
                <w:spacing w:val="21"/>
                <w:sz w:val="24"/>
                <w:szCs w:val="24"/>
              </w:rPr>
              <w:t xml:space="preserve"> </w:t>
            </w:r>
            <w:r w:rsidRPr="007E700B">
              <w:rPr>
                <w:rFonts w:ascii="Times New Roman" w:eastAsia="Times New Roman" w:hAnsi="Times New Roman"/>
                <w:sz w:val="24"/>
                <w:szCs w:val="24"/>
              </w:rPr>
              <w:t>if</w:t>
            </w:r>
            <w:r w:rsidRPr="007E700B">
              <w:rPr>
                <w:rFonts w:ascii="Times New Roman" w:eastAsia="Times New Roman" w:hAnsi="Times New Roman"/>
                <w:spacing w:val="22"/>
                <w:sz w:val="24"/>
                <w:szCs w:val="24"/>
              </w:rPr>
              <w:t xml:space="preserve"> </w:t>
            </w:r>
            <w:r w:rsidRPr="007E700B">
              <w:rPr>
                <w:rFonts w:ascii="Times New Roman" w:eastAsia="Times New Roman" w:hAnsi="Times New Roman"/>
                <w:sz w:val="24"/>
                <w:szCs w:val="24"/>
              </w:rPr>
              <w:t>one</w:t>
            </w:r>
            <w:r w:rsidRPr="007E700B">
              <w:rPr>
                <w:rFonts w:ascii="Times New Roman" w:eastAsia="Times New Roman" w:hAnsi="Times New Roman"/>
                <w:spacing w:val="21"/>
                <w:sz w:val="24"/>
                <w:szCs w:val="24"/>
              </w:rPr>
              <w:t xml:space="preserve"> </w:t>
            </w:r>
            <w:r w:rsidRPr="007E700B">
              <w:rPr>
                <w:rFonts w:ascii="Times New Roman" w:eastAsia="Times New Roman" w:hAnsi="Times New Roman"/>
                <w:sz w:val="24"/>
                <w:szCs w:val="24"/>
              </w:rPr>
              <w:t>is</w:t>
            </w:r>
            <w:r w:rsidRPr="007E700B">
              <w:rPr>
                <w:rFonts w:ascii="Times New Roman" w:eastAsia="Times New Roman" w:hAnsi="Times New Roman"/>
                <w:spacing w:val="23"/>
                <w:sz w:val="24"/>
                <w:szCs w:val="24"/>
              </w:rPr>
              <w:t xml:space="preserve"> </w:t>
            </w:r>
            <w:r w:rsidRPr="007E700B">
              <w:rPr>
                <w:rFonts w:ascii="Times New Roman" w:eastAsia="Times New Roman" w:hAnsi="Times New Roman"/>
                <w:sz w:val="24"/>
                <w:szCs w:val="24"/>
              </w:rPr>
              <w:t>specified</w:t>
            </w:r>
            <w:r w:rsidRPr="007E700B">
              <w:rPr>
                <w:rFonts w:ascii="Times New Roman" w:eastAsia="Times New Roman" w:hAnsi="Times New Roman"/>
                <w:spacing w:val="22"/>
                <w:sz w:val="24"/>
                <w:szCs w:val="24"/>
              </w:rPr>
              <w:t xml:space="preserve"> </w:t>
            </w:r>
            <w:r w:rsidRPr="007E700B">
              <w:rPr>
                <w:rFonts w:ascii="Times New Roman" w:eastAsia="Times New Roman" w:hAnsi="Times New Roman"/>
                <w:sz w:val="24"/>
                <w:szCs w:val="24"/>
              </w:rPr>
              <w:t>in</w:t>
            </w:r>
            <w:r w:rsidRPr="007E700B">
              <w:rPr>
                <w:rFonts w:ascii="Times New Roman" w:eastAsia="Times New Roman" w:hAnsi="Times New Roman"/>
                <w:spacing w:val="23"/>
                <w:sz w:val="24"/>
                <w:szCs w:val="24"/>
              </w:rPr>
              <w:t xml:space="preserve"> </w:t>
            </w:r>
            <w:r w:rsidRPr="007E700B">
              <w:rPr>
                <w:rFonts w:ascii="Times New Roman" w:eastAsia="Times New Roman" w:hAnsi="Times New Roman"/>
                <w:sz w:val="24"/>
                <w:szCs w:val="24"/>
              </w:rPr>
              <w:t>the</w:t>
            </w:r>
            <w:r w:rsidRPr="007E700B">
              <w:rPr>
                <w:rFonts w:ascii="Times New Roman" w:eastAsia="Times New Roman" w:hAnsi="Times New Roman"/>
                <w:spacing w:val="22"/>
                <w:sz w:val="24"/>
                <w:szCs w:val="24"/>
              </w:rPr>
              <w:t xml:space="preserve"> </w:t>
            </w:r>
            <w:r w:rsidRPr="007E700B">
              <w:rPr>
                <w:rFonts w:ascii="Times New Roman" w:eastAsia="Times New Roman" w:hAnsi="Times New Roman"/>
                <w:sz w:val="24"/>
                <w:szCs w:val="24"/>
              </w:rPr>
              <w:t>Data</w:t>
            </w:r>
            <w:r w:rsidRPr="007E700B">
              <w:rPr>
                <w:rFonts w:ascii="Times New Roman" w:eastAsia="Times New Roman" w:hAnsi="Times New Roman"/>
                <w:spacing w:val="21"/>
                <w:sz w:val="24"/>
                <w:szCs w:val="24"/>
              </w:rPr>
              <w:t xml:space="preserve"> </w:t>
            </w:r>
            <w:r w:rsidRPr="007E700B">
              <w:rPr>
                <w:rFonts w:ascii="Times New Roman" w:eastAsia="Times New Roman" w:hAnsi="Times New Roman"/>
                <w:sz w:val="24"/>
                <w:szCs w:val="24"/>
              </w:rPr>
              <w:t>Sheet.</w:t>
            </w:r>
            <w:r w:rsidRPr="007E700B">
              <w:rPr>
                <w:rFonts w:ascii="Times New Roman" w:eastAsia="Times New Roman" w:hAnsi="Times New Roman"/>
                <w:spacing w:val="25"/>
                <w:sz w:val="24"/>
                <w:szCs w:val="24"/>
              </w:rPr>
              <w:t xml:space="preserve"> </w:t>
            </w:r>
            <w:r w:rsidRPr="007E700B">
              <w:rPr>
                <w:rFonts w:ascii="Times New Roman" w:eastAsia="Times New Roman" w:hAnsi="Times New Roman"/>
                <w:sz w:val="24"/>
                <w:szCs w:val="24"/>
              </w:rPr>
              <w:t>Attending</w:t>
            </w:r>
            <w:r w:rsidRPr="007E700B">
              <w:rPr>
                <w:rFonts w:ascii="Times New Roman" w:eastAsia="Times New Roman" w:hAnsi="Times New Roman"/>
                <w:spacing w:val="20"/>
                <w:sz w:val="24"/>
                <w:szCs w:val="24"/>
              </w:rPr>
              <w:t xml:space="preserve"> </w:t>
            </w:r>
            <w:r w:rsidRPr="007E700B">
              <w:rPr>
                <w:rFonts w:ascii="Times New Roman" w:eastAsia="Times New Roman" w:hAnsi="Times New Roman"/>
                <w:sz w:val="24"/>
                <w:szCs w:val="24"/>
              </w:rPr>
              <w:t>the pre-proposal conference is, however optional. Consultants</w:t>
            </w:r>
            <w:r w:rsidRPr="007E700B">
              <w:rPr>
                <w:rFonts w:ascii="Times New Roman" w:eastAsia="Times New Roman" w:hAnsi="Times New Roman"/>
                <w:spacing w:val="2"/>
                <w:sz w:val="24"/>
                <w:szCs w:val="24"/>
              </w:rPr>
              <w:t xml:space="preserve"> </w:t>
            </w:r>
            <w:r w:rsidRPr="007E700B">
              <w:rPr>
                <w:rFonts w:ascii="Times New Roman" w:eastAsia="Times New Roman" w:hAnsi="Times New Roman"/>
                <w:sz w:val="24"/>
                <w:szCs w:val="24"/>
              </w:rPr>
              <w:t>may liaise with procuring agency’s representative named in the Data Sheet for gaining better insight into the</w:t>
            </w:r>
            <w:r w:rsidRPr="007E700B">
              <w:rPr>
                <w:rFonts w:ascii="Times New Roman" w:eastAsia="Times New Roman" w:hAnsi="Times New Roman"/>
                <w:spacing w:val="-10"/>
                <w:sz w:val="24"/>
                <w:szCs w:val="24"/>
              </w:rPr>
              <w:t xml:space="preserve"> </w:t>
            </w:r>
            <w:r w:rsidRPr="007E700B">
              <w:rPr>
                <w:rFonts w:ascii="Times New Roman" w:eastAsia="Times New Roman" w:hAnsi="Times New Roman"/>
                <w:sz w:val="24"/>
                <w:szCs w:val="24"/>
              </w:rPr>
              <w:t>assignment.</w:t>
            </w:r>
          </w:p>
        </w:tc>
      </w:tr>
      <w:tr w:rsidR="007C283F" w:rsidRPr="007E700B" w:rsidTr="00501BDC">
        <w:trPr>
          <w:trHeight w:hRule="exact" w:val="1618"/>
        </w:trPr>
        <w:tc>
          <w:tcPr>
            <w:tcW w:w="2202" w:type="dxa"/>
            <w:tcBorders>
              <w:top w:val="nil"/>
              <w:left w:val="nil"/>
              <w:bottom w:val="nil"/>
              <w:right w:val="nil"/>
            </w:tcBorders>
          </w:tcPr>
          <w:p w:rsidR="007C283F" w:rsidRPr="007E700B" w:rsidRDefault="007C283F" w:rsidP="00501BDC"/>
        </w:tc>
        <w:tc>
          <w:tcPr>
            <w:tcW w:w="7272" w:type="dxa"/>
            <w:tcBorders>
              <w:top w:val="nil"/>
              <w:left w:val="nil"/>
              <w:bottom w:val="nil"/>
              <w:right w:val="nil"/>
            </w:tcBorders>
          </w:tcPr>
          <w:p w:rsidR="007C283F" w:rsidRPr="007E700B" w:rsidRDefault="007C283F" w:rsidP="00501BDC">
            <w:pPr>
              <w:pStyle w:val="TableParagraph"/>
              <w:tabs>
                <w:tab w:val="left" w:pos="876"/>
              </w:tabs>
              <w:spacing w:before="86"/>
              <w:ind w:left="876" w:right="296" w:hanging="541"/>
              <w:rPr>
                <w:rFonts w:ascii="Times New Roman" w:eastAsia="Times New Roman" w:hAnsi="Times New Roman"/>
                <w:sz w:val="24"/>
                <w:szCs w:val="24"/>
              </w:rPr>
            </w:pPr>
            <w:r w:rsidRPr="007E700B">
              <w:rPr>
                <w:rFonts w:ascii="Times New Roman"/>
                <w:sz w:val="24"/>
              </w:rPr>
              <w:t>2.4</w:t>
            </w:r>
            <w:r w:rsidRPr="007E700B">
              <w:rPr>
                <w:rFonts w:ascii="Times New Roman"/>
                <w:sz w:val="24"/>
              </w:rPr>
              <w:tab/>
              <w:t>Consultants shall bear all costs associated with the</w:t>
            </w:r>
            <w:r w:rsidRPr="007E700B">
              <w:rPr>
                <w:rFonts w:ascii="Times New Roman"/>
                <w:spacing w:val="-10"/>
                <w:sz w:val="24"/>
              </w:rPr>
              <w:t xml:space="preserve"> </w:t>
            </w:r>
            <w:r w:rsidRPr="007E700B">
              <w:rPr>
                <w:rFonts w:ascii="Times New Roman"/>
                <w:sz w:val="24"/>
              </w:rPr>
              <w:t>preparation and submission of their proposals and contract negotiation.</w:t>
            </w:r>
            <w:r w:rsidRPr="007E700B">
              <w:rPr>
                <w:rFonts w:ascii="Times New Roman"/>
                <w:spacing w:val="-7"/>
                <w:sz w:val="24"/>
              </w:rPr>
              <w:t xml:space="preserve"> </w:t>
            </w:r>
            <w:r w:rsidRPr="007E700B">
              <w:rPr>
                <w:rFonts w:ascii="Times New Roman"/>
                <w:sz w:val="24"/>
              </w:rPr>
              <w:t>The Procuring Agency reserves the right to annul the</w:t>
            </w:r>
            <w:r w:rsidRPr="007E700B">
              <w:rPr>
                <w:rFonts w:ascii="Times New Roman"/>
                <w:spacing w:val="-7"/>
                <w:sz w:val="24"/>
              </w:rPr>
              <w:t xml:space="preserve"> </w:t>
            </w:r>
            <w:r w:rsidRPr="007E700B">
              <w:rPr>
                <w:rFonts w:ascii="Times New Roman"/>
                <w:sz w:val="24"/>
              </w:rPr>
              <w:t>selection process at any time prior to Contract award, without</w:t>
            </w:r>
            <w:r w:rsidRPr="007E700B">
              <w:rPr>
                <w:rFonts w:ascii="Times New Roman"/>
                <w:spacing w:val="-5"/>
                <w:sz w:val="24"/>
              </w:rPr>
              <w:t xml:space="preserve"> </w:t>
            </w:r>
            <w:r w:rsidRPr="007E700B">
              <w:rPr>
                <w:rFonts w:ascii="Times New Roman"/>
                <w:sz w:val="24"/>
              </w:rPr>
              <w:t>thereby incurring any liability to the</w:t>
            </w:r>
            <w:r w:rsidRPr="007E700B">
              <w:rPr>
                <w:rFonts w:ascii="Times New Roman"/>
                <w:spacing w:val="-7"/>
                <w:sz w:val="24"/>
              </w:rPr>
              <w:t xml:space="preserve"> </w:t>
            </w:r>
            <w:r w:rsidRPr="007E700B">
              <w:rPr>
                <w:rFonts w:ascii="Times New Roman"/>
                <w:sz w:val="24"/>
              </w:rPr>
              <w:t>Consultants.</w:t>
            </w:r>
          </w:p>
        </w:tc>
      </w:tr>
      <w:tr w:rsidR="007C283F" w:rsidRPr="007E700B" w:rsidTr="00501BDC">
        <w:trPr>
          <w:trHeight w:hRule="exact" w:val="828"/>
        </w:trPr>
        <w:tc>
          <w:tcPr>
            <w:tcW w:w="2202" w:type="dxa"/>
            <w:tcBorders>
              <w:top w:val="nil"/>
              <w:left w:val="nil"/>
              <w:bottom w:val="nil"/>
              <w:right w:val="nil"/>
            </w:tcBorders>
          </w:tcPr>
          <w:p w:rsidR="007C283F" w:rsidRPr="007E700B" w:rsidRDefault="007C283F" w:rsidP="00501BDC"/>
        </w:tc>
        <w:tc>
          <w:tcPr>
            <w:tcW w:w="7272" w:type="dxa"/>
            <w:tcBorders>
              <w:top w:val="nil"/>
              <w:left w:val="nil"/>
              <w:bottom w:val="nil"/>
              <w:right w:val="nil"/>
            </w:tcBorders>
          </w:tcPr>
          <w:p w:rsidR="007C283F" w:rsidRPr="007E700B" w:rsidRDefault="007C283F" w:rsidP="00501BDC">
            <w:pPr>
              <w:pStyle w:val="TableParagraph"/>
              <w:tabs>
                <w:tab w:val="left" w:pos="876"/>
              </w:tabs>
              <w:spacing w:before="125"/>
              <w:ind w:left="876" w:right="207" w:hanging="541"/>
              <w:rPr>
                <w:rFonts w:ascii="Times New Roman" w:eastAsia="Times New Roman" w:hAnsi="Times New Roman"/>
                <w:sz w:val="24"/>
                <w:szCs w:val="24"/>
              </w:rPr>
            </w:pPr>
            <w:r w:rsidRPr="007E700B">
              <w:rPr>
                <w:rFonts w:ascii="Times New Roman"/>
                <w:sz w:val="24"/>
              </w:rPr>
              <w:t>2.5</w:t>
            </w:r>
            <w:r w:rsidRPr="007E700B">
              <w:rPr>
                <w:rFonts w:ascii="Times New Roman"/>
                <w:sz w:val="24"/>
              </w:rPr>
              <w:tab/>
              <w:t>Procuring Agency may provide facilities and inputs as</w:t>
            </w:r>
            <w:r w:rsidRPr="007E700B">
              <w:rPr>
                <w:rFonts w:ascii="Times New Roman"/>
                <w:spacing w:val="27"/>
                <w:sz w:val="24"/>
              </w:rPr>
              <w:t xml:space="preserve"> </w:t>
            </w:r>
            <w:r w:rsidRPr="007E700B">
              <w:rPr>
                <w:rFonts w:ascii="Times New Roman"/>
                <w:sz w:val="24"/>
              </w:rPr>
              <w:t>specified in Data</w:t>
            </w:r>
            <w:r w:rsidRPr="007E700B">
              <w:rPr>
                <w:rFonts w:ascii="Times New Roman"/>
                <w:spacing w:val="-3"/>
                <w:sz w:val="24"/>
              </w:rPr>
              <w:t xml:space="preserve"> </w:t>
            </w:r>
            <w:r w:rsidRPr="007E700B">
              <w:rPr>
                <w:rFonts w:ascii="Times New Roman"/>
                <w:sz w:val="24"/>
              </w:rPr>
              <w:t>Sheet.</w:t>
            </w:r>
          </w:p>
        </w:tc>
      </w:tr>
      <w:tr w:rsidR="007C283F" w:rsidRPr="007E700B" w:rsidTr="00501BDC">
        <w:trPr>
          <w:trHeight w:hRule="exact" w:val="5086"/>
        </w:trPr>
        <w:tc>
          <w:tcPr>
            <w:tcW w:w="2202" w:type="dxa"/>
            <w:tcBorders>
              <w:top w:val="nil"/>
              <w:left w:val="nil"/>
              <w:bottom w:val="nil"/>
              <w:right w:val="nil"/>
            </w:tcBorders>
          </w:tcPr>
          <w:p w:rsidR="007C283F" w:rsidRPr="007E700B" w:rsidRDefault="007C283F" w:rsidP="00501BDC">
            <w:pPr>
              <w:pStyle w:val="TableParagraph"/>
              <w:spacing w:before="130"/>
              <w:ind w:left="200" w:right="551"/>
              <w:rPr>
                <w:rFonts w:ascii="Times New Roman" w:eastAsia="Times New Roman" w:hAnsi="Times New Roman"/>
                <w:sz w:val="24"/>
                <w:szCs w:val="24"/>
              </w:rPr>
            </w:pPr>
            <w:r w:rsidRPr="007E700B">
              <w:rPr>
                <w:rFonts w:ascii="Times New Roman"/>
                <w:b/>
                <w:sz w:val="24"/>
              </w:rPr>
              <w:t>3. Conflict of Interest</w:t>
            </w:r>
          </w:p>
        </w:tc>
        <w:tc>
          <w:tcPr>
            <w:tcW w:w="7272" w:type="dxa"/>
            <w:tcBorders>
              <w:top w:val="nil"/>
              <w:left w:val="nil"/>
              <w:bottom w:val="nil"/>
              <w:right w:val="nil"/>
            </w:tcBorders>
          </w:tcPr>
          <w:p w:rsidR="007C283F" w:rsidRPr="007E700B" w:rsidRDefault="007C283F" w:rsidP="00501BDC">
            <w:pPr>
              <w:pStyle w:val="TableParagraph"/>
              <w:numPr>
                <w:ilvl w:val="2"/>
                <w:numId w:val="48"/>
              </w:numPr>
              <w:tabs>
                <w:tab w:val="left" w:pos="877"/>
              </w:tabs>
              <w:spacing w:before="125"/>
              <w:ind w:right="201"/>
              <w:jc w:val="both"/>
              <w:rPr>
                <w:rFonts w:ascii="Times New Roman" w:eastAsia="Times New Roman" w:hAnsi="Times New Roman"/>
                <w:sz w:val="24"/>
                <w:szCs w:val="24"/>
              </w:rPr>
            </w:pPr>
            <w:r w:rsidRPr="007E700B">
              <w:rPr>
                <w:rFonts w:ascii="Times New Roman"/>
                <w:sz w:val="24"/>
              </w:rPr>
              <w:t>Consultants are required to provide professional, objective,</w:t>
            </w:r>
            <w:r w:rsidRPr="007E700B">
              <w:rPr>
                <w:rFonts w:ascii="Times New Roman"/>
                <w:spacing w:val="37"/>
                <w:sz w:val="24"/>
              </w:rPr>
              <w:t xml:space="preserve"> </w:t>
            </w:r>
            <w:r w:rsidRPr="007E700B">
              <w:rPr>
                <w:rFonts w:ascii="Times New Roman"/>
                <w:sz w:val="24"/>
              </w:rPr>
              <w:t>and impartial advice and holding the Procuring Agency</w:t>
            </w:r>
            <w:r w:rsidRPr="007E700B">
              <w:rPr>
                <w:rFonts w:ascii="Times New Roman"/>
                <w:spacing w:val="9"/>
                <w:sz w:val="24"/>
              </w:rPr>
              <w:t xml:space="preserve"> </w:t>
            </w:r>
            <w:r w:rsidRPr="007E700B">
              <w:rPr>
                <w:rFonts w:ascii="Times New Roman"/>
                <w:sz w:val="24"/>
              </w:rPr>
              <w:t>interest paramount. They shall strictly avoid conflict with</w:t>
            </w:r>
            <w:r w:rsidRPr="007E700B">
              <w:rPr>
                <w:rFonts w:ascii="Times New Roman"/>
                <w:spacing w:val="40"/>
                <w:sz w:val="24"/>
              </w:rPr>
              <w:t xml:space="preserve"> </w:t>
            </w:r>
            <w:r w:rsidRPr="007E700B">
              <w:rPr>
                <w:rFonts w:ascii="Times New Roman"/>
                <w:sz w:val="24"/>
              </w:rPr>
              <w:t>other assignments or their own corporate interest. Consultants have</w:t>
            </w:r>
            <w:r w:rsidRPr="007E700B">
              <w:rPr>
                <w:rFonts w:ascii="Times New Roman"/>
                <w:spacing w:val="-7"/>
                <w:sz w:val="24"/>
              </w:rPr>
              <w:t xml:space="preserve"> </w:t>
            </w:r>
            <w:r w:rsidRPr="007E700B">
              <w:rPr>
                <w:rFonts w:ascii="Times New Roman"/>
                <w:sz w:val="24"/>
              </w:rPr>
              <w:t>an obligation to disclose any situation of actual or potential</w:t>
            </w:r>
            <w:r w:rsidRPr="007E700B">
              <w:rPr>
                <w:rFonts w:ascii="Times New Roman"/>
                <w:spacing w:val="-11"/>
                <w:sz w:val="24"/>
              </w:rPr>
              <w:t xml:space="preserve"> </w:t>
            </w:r>
            <w:r w:rsidRPr="007E700B">
              <w:rPr>
                <w:rFonts w:ascii="Times New Roman"/>
                <w:sz w:val="24"/>
              </w:rPr>
              <w:t>conflict that impacts their capacity to serve the best interest of the Procuring Agency, or that may reasonably be perceived</w:t>
            </w:r>
            <w:r w:rsidRPr="007E700B">
              <w:rPr>
                <w:rFonts w:ascii="Times New Roman"/>
                <w:spacing w:val="34"/>
                <w:sz w:val="24"/>
              </w:rPr>
              <w:t xml:space="preserve"> </w:t>
            </w:r>
            <w:r w:rsidRPr="007E700B">
              <w:rPr>
                <w:rFonts w:ascii="Times New Roman"/>
                <w:sz w:val="24"/>
              </w:rPr>
              <w:t xml:space="preserve">as having such effect. Failure to disclose said situations may </w:t>
            </w:r>
            <w:r w:rsidRPr="007E700B">
              <w:rPr>
                <w:rFonts w:ascii="Times New Roman"/>
                <w:spacing w:val="3"/>
                <w:sz w:val="24"/>
              </w:rPr>
              <w:t xml:space="preserve"> </w:t>
            </w:r>
            <w:r w:rsidRPr="007E700B">
              <w:rPr>
                <w:rFonts w:ascii="Times New Roman"/>
                <w:sz w:val="24"/>
              </w:rPr>
              <w:t>lead to the disqualification of the Consultant or the termination of</w:t>
            </w:r>
            <w:r w:rsidRPr="007E700B">
              <w:rPr>
                <w:rFonts w:ascii="Times New Roman"/>
                <w:spacing w:val="40"/>
                <w:sz w:val="24"/>
              </w:rPr>
              <w:t xml:space="preserve"> </w:t>
            </w:r>
            <w:r w:rsidRPr="007E700B">
              <w:rPr>
                <w:rFonts w:ascii="Times New Roman"/>
                <w:sz w:val="24"/>
              </w:rPr>
              <w:t>its Contract.</w:t>
            </w:r>
          </w:p>
          <w:p w:rsidR="007C283F" w:rsidRPr="007E700B" w:rsidRDefault="007C283F" w:rsidP="00501BDC">
            <w:pPr>
              <w:pStyle w:val="TableParagraph"/>
              <w:spacing w:before="1"/>
              <w:rPr>
                <w:rFonts w:ascii="Times New Roman" w:eastAsia="Times New Roman" w:hAnsi="Times New Roman"/>
                <w:sz w:val="24"/>
                <w:szCs w:val="24"/>
              </w:rPr>
            </w:pPr>
          </w:p>
          <w:p w:rsidR="007C283F" w:rsidRPr="007E700B" w:rsidRDefault="007C283F" w:rsidP="00501BDC">
            <w:pPr>
              <w:pStyle w:val="TableParagraph"/>
              <w:numPr>
                <w:ilvl w:val="2"/>
                <w:numId w:val="48"/>
              </w:numPr>
              <w:tabs>
                <w:tab w:val="left" w:pos="877"/>
              </w:tabs>
              <w:ind w:right="198"/>
              <w:jc w:val="both"/>
              <w:rPr>
                <w:rFonts w:ascii="Times New Roman" w:eastAsia="Times New Roman" w:hAnsi="Times New Roman"/>
                <w:sz w:val="24"/>
                <w:szCs w:val="24"/>
              </w:rPr>
            </w:pPr>
            <w:r w:rsidRPr="007E700B">
              <w:rPr>
                <w:rFonts w:ascii="Times New Roman"/>
                <w:sz w:val="24"/>
              </w:rPr>
              <w:t>Without limitation on the generality of the</w:t>
            </w:r>
            <w:r w:rsidRPr="007E700B">
              <w:rPr>
                <w:rFonts w:ascii="Times New Roman"/>
                <w:spacing w:val="37"/>
                <w:sz w:val="24"/>
              </w:rPr>
              <w:t xml:space="preserve"> </w:t>
            </w:r>
            <w:r w:rsidRPr="007E700B">
              <w:rPr>
                <w:rFonts w:ascii="Times New Roman"/>
                <w:sz w:val="24"/>
              </w:rPr>
              <w:t>foregoing, Consultants, and any of their affiliates, shall be considered</w:t>
            </w:r>
            <w:r w:rsidRPr="007E700B">
              <w:rPr>
                <w:rFonts w:ascii="Times New Roman"/>
                <w:spacing w:val="8"/>
                <w:sz w:val="24"/>
              </w:rPr>
              <w:t xml:space="preserve"> </w:t>
            </w:r>
            <w:r w:rsidRPr="007E700B">
              <w:rPr>
                <w:rFonts w:ascii="Times New Roman"/>
                <w:sz w:val="24"/>
              </w:rPr>
              <w:t>to have a conflict of interest and shall not be recruited, under</w:t>
            </w:r>
            <w:r w:rsidRPr="007E700B">
              <w:rPr>
                <w:rFonts w:ascii="Times New Roman"/>
                <w:spacing w:val="8"/>
                <w:sz w:val="24"/>
              </w:rPr>
              <w:t xml:space="preserve"> </w:t>
            </w:r>
            <w:r w:rsidRPr="007E700B">
              <w:rPr>
                <w:rFonts w:ascii="Times New Roman"/>
                <w:sz w:val="24"/>
              </w:rPr>
              <w:t>any of the circumstances set forth</w:t>
            </w:r>
            <w:r w:rsidRPr="007E700B">
              <w:rPr>
                <w:rFonts w:ascii="Times New Roman"/>
                <w:spacing w:val="-2"/>
                <w:sz w:val="24"/>
              </w:rPr>
              <w:t xml:space="preserve"> </w:t>
            </w:r>
            <w:r w:rsidRPr="007E700B">
              <w:rPr>
                <w:rFonts w:ascii="Times New Roman"/>
                <w:sz w:val="24"/>
              </w:rPr>
              <w:t>below:</w:t>
            </w:r>
          </w:p>
          <w:p w:rsidR="007C283F" w:rsidRPr="007E700B" w:rsidRDefault="007C283F" w:rsidP="00501BDC">
            <w:pPr>
              <w:pStyle w:val="TableParagraph"/>
              <w:rPr>
                <w:rFonts w:ascii="Times New Roman" w:eastAsia="Times New Roman" w:hAnsi="Times New Roman"/>
                <w:sz w:val="24"/>
                <w:szCs w:val="24"/>
              </w:rPr>
            </w:pPr>
          </w:p>
          <w:p w:rsidR="007C283F" w:rsidRPr="007E700B" w:rsidRDefault="007C283F" w:rsidP="00501BDC">
            <w:pPr>
              <w:pStyle w:val="TableParagraph"/>
              <w:numPr>
                <w:ilvl w:val="3"/>
                <w:numId w:val="48"/>
              </w:numPr>
              <w:tabs>
                <w:tab w:val="left" w:pos="1417"/>
              </w:tabs>
              <w:ind w:right="199"/>
              <w:rPr>
                <w:rFonts w:ascii="Times New Roman" w:eastAsia="Times New Roman" w:hAnsi="Times New Roman"/>
                <w:sz w:val="24"/>
                <w:szCs w:val="24"/>
              </w:rPr>
            </w:pPr>
            <w:r w:rsidRPr="007E700B">
              <w:rPr>
                <w:rFonts w:ascii="Times New Roman"/>
                <w:sz w:val="24"/>
              </w:rPr>
              <w:t>A consultant that has been engaged by the</w:t>
            </w:r>
            <w:r w:rsidRPr="007E700B">
              <w:rPr>
                <w:rFonts w:ascii="Times New Roman"/>
                <w:spacing w:val="8"/>
                <w:sz w:val="24"/>
              </w:rPr>
              <w:t xml:space="preserve"> </w:t>
            </w:r>
            <w:r w:rsidRPr="007E700B">
              <w:rPr>
                <w:rFonts w:ascii="Times New Roman"/>
                <w:sz w:val="24"/>
              </w:rPr>
              <w:t>procuring agency to provide goods, works or services other</w:t>
            </w:r>
            <w:r w:rsidRPr="007E700B">
              <w:rPr>
                <w:rFonts w:ascii="Times New Roman"/>
                <w:spacing w:val="45"/>
                <w:sz w:val="24"/>
              </w:rPr>
              <w:t xml:space="preserve"> </w:t>
            </w:r>
            <w:r w:rsidRPr="007E700B">
              <w:rPr>
                <w:rFonts w:ascii="Times New Roman"/>
                <w:sz w:val="24"/>
              </w:rPr>
              <w:t>than</w:t>
            </w:r>
          </w:p>
        </w:tc>
      </w:tr>
    </w:tbl>
    <w:p w:rsidR="007C283F" w:rsidRPr="007E700B" w:rsidRDefault="007C283F" w:rsidP="007C283F">
      <w:pPr>
        <w:rPr>
          <w:rFonts w:ascii="Times New Roman" w:eastAsia="Times New Roman" w:hAnsi="Times New Roman"/>
          <w:sz w:val="24"/>
          <w:szCs w:val="24"/>
        </w:rPr>
        <w:sectPr w:rsidR="007C283F" w:rsidRPr="007E700B">
          <w:pgSz w:w="12240" w:h="15840"/>
          <w:pgMar w:top="980" w:right="1120" w:bottom="1240" w:left="1420" w:header="742" w:footer="1047" w:gutter="0"/>
          <w:cols w:space="720"/>
        </w:sect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spacing w:before="7"/>
        <w:rPr>
          <w:rFonts w:ascii="Times New Roman" w:eastAsia="Times New Roman" w:hAnsi="Times New Roman"/>
          <w:sz w:val="21"/>
          <w:szCs w:val="21"/>
        </w:rPr>
      </w:pPr>
    </w:p>
    <w:tbl>
      <w:tblPr>
        <w:tblW w:w="0" w:type="auto"/>
        <w:tblInd w:w="108" w:type="dxa"/>
        <w:tblLayout w:type="fixed"/>
        <w:tblCellMar>
          <w:left w:w="0" w:type="dxa"/>
          <w:right w:w="0" w:type="dxa"/>
        </w:tblCellMar>
        <w:tblLook w:val="01E0" w:firstRow="1" w:lastRow="1" w:firstColumn="1" w:lastColumn="1" w:noHBand="0" w:noVBand="0"/>
      </w:tblPr>
      <w:tblGrid>
        <w:gridCol w:w="2063"/>
        <w:gridCol w:w="7411"/>
      </w:tblGrid>
      <w:tr w:rsidR="007C283F" w:rsidRPr="007E700B" w:rsidTr="00501BDC">
        <w:trPr>
          <w:trHeight w:hRule="exact" w:val="6469"/>
        </w:trPr>
        <w:tc>
          <w:tcPr>
            <w:tcW w:w="2063" w:type="dxa"/>
            <w:tcBorders>
              <w:top w:val="nil"/>
              <w:left w:val="nil"/>
              <w:bottom w:val="nil"/>
              <w:right w:val="nil"/>
            </w:tcBorders>
          </w:tcPr>
          <w:p w:rsidR="007C283F" w:rsidRPr="007E700B" w:rsidRDefault="007C283F" w:rsidP="00501BDC"/>
        </w:tc>
        <w:tc>
          <w:tcPr>
            <w:tcW w:w="7411" w:type="dxa"/>
            <w:tcBorders>
              <w:top w:val="nil"/>
              <w:left w:val="nil"/>
              <w:bottom w:val="nil"/>
              <w:right w:val="nil"/>
            </w:tcBorders>
          </w:tcPr>
          <w:p w:rsidR="007C283F" w:rsidRPr="007E700B" w:rsidRDefault="007C283F" w:rsidP="00501BDC">
            <w:pPr>
              <w:pStyle w:val="TableParagraph"/>
              <w:spacing w:line="245" w:lineRule="exact"/>
              <w:ind w:left="1555"/>
              <w:jc w:val="both"/>
              <w:rPr>
                <w:rFonts w:ascii="Times New Roman" w:eastAsia="Times New Roman" w:hAnsi="Times New Roman"/>
                <w:sz w:val="24"/>
                <w:szCs w:val="24"/>
              </w:rPr>
            </w:pPr>
            <w:r w:rsidRPr="007E700B">
              <w:rPr>
                <w:rFonts w:ascii="Times New Roman"/>
                <w:sz w:val="24"/>
              </w:rPr>
              <w:t xml:space="preserve">consulting services for a project, any of its affiliates, </w:t>
            </w:r>
            <w:r w:rsidRPr="007E700B">
              <w:rPr>
                <w:rFonts w:ascii="Times New Roman"/>
                <w:spacing w:val="30"/>
                <w:sz w:val="24"/>
              </w:rPr>
              <w:t xml:space="preserve"> </w:t>
            </w:r>
            <w:r w:rsidRPr="007E700B">
              <w:rPr>
                <w:rFonts w:ascii="Times New Roman"/>
                <w:sz w:val="24"/>
              </w:rPr>
              <w:t>shall</w:t>
            </w:r>
          </w:p>
          <w:p w:rsidR="007C283F" w:rsidRPr="007E700B" w:rsidRDefault="007C283F" w:rsidP="00501BDC">
            <w:pPr>
              <w:pStyle w:val="TableParagraph"/>
              <w:ind w:left="1555" w:right="201"/>
              <w:jc w:val="both"/>
              <w:rPr>
                <w:rFonts w:ascii="Times New Roman" w:eastAsia="Times New Roman" w:hAnsi="Times New Roman"/>
                <w:sz w:val="24"/>
                <w:szCs w:val="24"/>
              </w:rPr>
            </w:pPr>
            <w:r w:rsidRPr="007E700B">
              <w:rPr>
                <w:rFonts w:ascii="Times New Roman" w:eastAsia="Times New Roman" w:hAnsi="Times New Roman"/>
                <w:sz w:val="24"/>
                <w:szCs w:val="24"/>
              </w:rPr>
              <w:t>be disqualified from providing consulting services</w:t>
            </w:r>
            <w:r w:rsidRPr="007E700B">
              <w:rPr>
                <w:rFonts w:ascii="Times New Roman" w:eastAsia="Times New Roman" w:hAnsi="Times New Roman"/>
                <w:spacing w:val="33"/>
                <w:sz w:val="24"/>
                <w:szCs w:val="24"/>
              </w:rPr>
              <w:t xml:space="preserve"> </w:t>
            </w:r>
            <w:r w:rsidRPr="007E700B">
              <w:rPr>
                <w:rFonts w:ascii="Times New Roman" w:eastAsia="Times New Roman" w:hAnsi="Times New Roman"/>
                <w:sz w:val="24"/>
                <w:szCs w:val="24"/>
              </w:rPr>
              <w:t xml:space="preserve">related to those goods, works or services. Conversely,  a </w:t>
            </w:r>
            <w:r w:rsidRPr="007E700B">
              <w:rPr>
                <w:rFonts w:ascii="Times New Roman" w:eastAsia="Times New Roman" w:hAnsi="Times New Roman"/>
                <w:spacing w:val="1"/>
                <w:sz w:val="24"/>
                <w:szCs w:val="24"/>
              </w:rPr>
              <w:t xml:space="preserve"> </w:t>
            </w:r>
            <w:r w:rsidRPr="007E700B">
              <w:rPr>
                <w:rFonts w:ascii="Times New Roman" w:eastAsia="Times New Roman" w:hAnsi="Times New Roman"/>
                <w:sz w:val="24"/>
                <w:szCs w:val="24"/>
              </w:rPr>
              <w:t>firm hired to provide consulting services for the preparation</w:t>
            </w:r>
            <w:r w:rsidRPr="007E700B">
              <w:rPr>
                <w:rFonts w:ascii="Times New Roman" w:eastAsia="Times New Roman" w:hAnsi="Times New Roman"/>
                <w:spacing w:val="46"/>
                <w:sz w:val="24"/>
                <w:szCs w:val="24"/>
              </w:rPr>
              <w:t xml:space="preserve"> </w:t>
            </w:r>
            <w:r w:rsidRPr="007E700B">
              <w:rPr>
                <w:rFonts w:ascii="Times New Roman" w:eastAsia="Times New Roman" w:hAnsi="Times New Roman"/>
                <w:sz w:val="24"/>
                <w:szCs w:val="24"/>
              </w:rPr>
              <w:t>or implementation of a project, any of its affiliates, shall</w:t>
            </w:r>
            <w:r w:rsidRPr="007E700B">
              <w:rPr>
                <w:rFonts w:ascii="Times New Roman" w:eastAsia="Times New Roman" w:hAnsi="Times New Roman"/>
                <w:spacing w:val="31"/>
                <w:sz w:val="24"/>
                <w:szCs w:val="24"/>
              </w:rPr>
              <w:t xml:space="preserve"> </w:t>
            </w:r>
            <w:r w:rsidRPr="007E700B">
              <w:rPr>
                <w:rFonts w:ascii="Times New Roman" w:eastAsia="Times New Roman" w:hAnsi="Times New Roman"/>
                <w:sz w:val="24"/>
                <w:szCs w:val="24"/>
              </w:rPr>
              <w:t>be disqualified from subsequently providing goods or</w:t>
            </w:r>
            <w:r w:rsidRPr="007E700B">
              <w:rPr>
                <w:rFonts w:ascii="Times New Roman" w:eastAsia="Times New Roman" w:hAnsi="Times New Roman"/>
                <w:spacing w:val="15"/>
                <w:sz w:val="24"/>
                <w:szCs w:val="24"/>
              </w:rPr>
              <w:t xml:space="preserve"> </w:t>
            </w:r>
            <w:r w:rsidRPr="007E700B">
              <w:rPr>
                <w:rFonts w:ascii="Times New Roman" w:eastAsia="Times New Roman" w:hAnsi="Times New Roman"/>
                <w:sz w:val="24"/>
                <w:szCs w:val="24"/>
              </w:rPr>
              <w:t>works or services other than consulting services resulting from</w:t>
            </w:r>
            <w:r w:rsidRPr="007E700B">
              <w:rPr>
                <w:rFonts w:ascii="Times New Roman" w:eastAsia="Times New Roman" w:hAnsi="Times New Roman"/>
                <w:spacing w:val="-1"/>
                <w:sz w:val="24"/>
                <w:szCs w:val="24"/>
              </w:rPr>
              <w:t xml:space="preserve"> </w:t>
            </w:r>
            <w:r w:rsidRPr="007E700B">
              <w:rPr>
                <w:rFonts w:ascii="Times New Roman" w:eastAsia="Times New Roman" w:hAnsi="Times New Roman"/>
                <w:sz w:val="24"/>
                <w:szCs w:val="24"/>
              </w:rPr>
              <w:t>or directly related to the firm’s consulting services for</w:t>
            </w:r>
            <w:r w:rsidRPr="007E700B">
              <w:rPr>
                <w:rFonts w:ascii="Times New Roman" w:eastAsia="Times New Roman" w:hAnsi="Times New Roman"/>
                <w:spacing w:val="36"/>
                <w:sz w:val="24"/>
                <w:szCs w:val="24"/>
              </w:rPr>
              <w:t xml:space="preserve"> </w:t>
            </w:r>
            <w:r w:rsidRPr="007E700B">
              <w:rPr>
                <w:rFonts w:ascii="Times New Roman" w:eastAsia="Times New Roman" w:hAnsi="Times New Roman"/>
                <w:sz w:val="24"/>
                <w:szCs w:val="24"/>
              </w:rPr>
              <w:t>such preparation or</w:t>
            </w:r>
            <w:r w:rsidRPr="007E700B">
              <w:rPr>
                <w:rFonts w:ascii="Times New Roman" w:eastAsia="Times New Roman" w:hAnsi="Times New Roman"/>
                <w:spacing w:val="-4"/>
                <w:sz w:val="24"/>
                <w:szCs w:val="24"/>
              </w:rPr>
              <w:t xml:space="preserve"> </w:t>
            </w:r>
            <w:r w:rsidRPr="007E700B">
              <w:rPr>
                <w:rFonts w:ascii="Times New Roman" w:eastAsia="Times New Roman" w:hAnsi="Times New Roman"/>
                <w:sz w:val="24"/>
                <w:szCs w:val="24"/>
              </w:rPr>
              <w:t>implementation.</w:t>
            </w:r>
          </w:p>
          <w:p w:rsidR="007C283F" w:rsidRPr="007E700B" w:rsidRDefault="007C283F" w:rsidP="00501BDC">
            <w:pPr>
              <w:pStyle w:val="TableParagraph"/>
              <w:numPr>
                <w:ilvl w:val="0"/>
                <w:numId w:val="47"/>
              </w:numPr>
              <w:tabs>
                <w:tab w:val="left" w:pos="1556"/>
              </w:tabs>
              <w:ind w:right="200"/>
              <w:jc w:val="both"/>
              <w:rPr>
                <w:rFonts w:ascii="Times New Roman" w:eastAsia="Times New Roman" w:hAnsi="Times New Roman"/>
                <w:sz w:val="24"/>
                <w:szCs w:val="24"/>
              </w:rPr>
            </w:pPr>
            <w:r w:rsidRPr="007E700B">
              <w:rPr>
                <w:rFonts w:ascii="Times New Roman"/>
                <w:sz w:val="24"/>
              </w:rPr>
              <w:t>A Consultant (including its Personnel and</w:t>
            </w:r>
            <w:r w:rsidRPr="007E700B">
              <w:rPr>
                <w:rFonts w:ascii="Times New Roman"/>
                <w:spacing w:val="31"/>
                <w:sz w:val="24"/>
              </w:rPr>
              <w:t xml:space="preserve"> </w:t>
            </w:r>
            <w:r w:rsidRPr="007E700B">
              <w:rPr>
                <w:rFonts w:ascii="Times New Roman"/>
                <w:sz w:val="24"/>
              </w:rPr>
              <w:t>Sub- Consultants) or any of its affiliates shall not be hired</w:t>
            </w:r>
            <w:r w:rsidRPr="007E700B">
              <w:rPr>
                <w:rFonts w:ascii="Times New Roman"/>
                <w:spacing w:val="17"/>
                <w:sz w:val="24"/>
              </w:rPr>
              <w:t xml:space="preserve"> </w:t>
            </w:r>
            <w:r w:rsidRPr="007E700B">
              <w:rPr>
                <w:rFonts w:ascii="Times New Roman"/>
                <w:sz w:val="24"/>
              </w:rPr>
              <w:t>for any assignment that, by its nature, may be in conflict</w:t>
            </w:r>
            <w:r w:rsidRPr="007E700B">
              <w:rPr>
                <w:rFonts w:ascii="Times New Roman"/>
                <w:spacing w:val="19"/>
                <w:sz w:val="24"/>
              </w:rPr>
              <w:t xml:space="preserve"> </w:t>
            </w:r>
            <w:r w:rsidRPr="007E700B">
              <w:rPr>
                <w:rFonts w:ascii="Times New Roman"/>
                <w:sz w:val="24"/>
              </w:rPr>
              <w:t>with another assignment of the Consultant to be executed</w:t>
            </w:r>
            <w:r w:rsidRPr="007E700B">
              <w:rPr>
                <w:rFonts w:ascii="Times New Roman"/>
                <w:spacing w:val="41"/>
                <w:sz w:val="24"/>
              </w:rPr>
              <w:t xml:space="preserve"> </w:t>
            </w:r>
            <w:r w:rsidRPr="007E700B">
              <w:rPr>
                <w:rFonts w:ascii="Times New Roman"/>
                <w:sz w:val="24"/>
              </w:rPr>
              <w:t>for the same or for another Procuring</w:t>
            </w:r>
            <w:r w:rsidRPr="007E700B">
              <w:rPr>
                <w:rFonts w:ascii="Times New Roman"/>
                <w:spacing w:val="-8"/>
                <w:sz w:val="24"/>
              </w:rPr>
              <w:t xml:space="preserve"> </w:t>
            </w:r>
            <w:r w:rsidRPr="007E700B">
              <w:rPr>
                <w:rFonts w:ascii="Times New Roman"/>
                <w:sz w:val="24"/>
              </w:rPr>
              <w:t>Agency.</w:t>
            </w:r>
          </w:p>
          <w:p w:rsidR="007C283F" w:rsidRPr="007E700B" w:rsidRDefault="007C283F" w:rsidP="00501BDC">
            <w:pPr>
              <w:pStyle w:val="TableParagraph"/>
              <w:numPr>
                <w:ilvl w:val="0"/>
                <w:numId w:val="47"/>
              </w:numPr>
              <w:tabs>
                <w:tab w:val="left" w:pos="1556"/>
              </w:tabs>
              <w:ind w:right="200"/>
              <w:jc w:val="both"/>
              <w:rPr>
                <w:rFonts w:ascii="Times New Roman" w:eastAsia="Times New Roman" w:hAnsi="Times New Roman"/>
                <w:sz w:val="24"/>
                <w:szCs w:val="24"/>
              </w:rPr>
            </w:pPr>
            <w:r w:rsidRPr="007E700B">
              <w:rPr>
                <w:rFonts w:ascii="Times New Roman" w:eastAsia="Times New Roman" w:hAnsi="Times New Roman"/>
                <w:sz w:val="24"/>
                <w:szCs w:val="24"/>
              </w:rPr>
              <w:t>A Consultant (including its Personnel and</w:t>
            </w:r>
            <w:r w:rsidRPr="007E700B">
              <w:rPr>
                <w:rFonts w:ascii="Times New Roman" w:eastAsia="Times New Roman" w:hAnsi="Times New Roman"/>
                <w:spacing w:val="31"/>
                <w:sz w:val="24"/>
                <w:szCs w:val="24"/>
              </w:rPr>
              <w:t xml:space="preserve"> </w:t>
            </w:r>
            <w:r w:rsidRPr="007E700B">
              <w:rPr>
                <w:rFonts w:ascii="Times New Roman" w:eastAsia="Times New Roman" w:hAnsi="Times New Roman"/>
                <w:sz w:val="24"/>
                <w:szCs w:val="24"/>
              </w:rPr>
              <w:t xml:space="preserve">Sub- Consultants) that has a business or family </w:t>
            </w:r>
            <w:r w:rsidRPr="007E700B">
              <w:rPr>
                <w:rFonts w:ascii="Times New Roman" w:eastAsia="Times New Roman" w:hAnsi="Times New Roman"/>
                <w:spacing w:val="29"/>
                <w:sz w:val="24"/>
                <w:szCs w:val="24"/>
              </w:rPr>
              <w:t xml:space="preserve"> </w:t>
            </w:r>
            <w:r w:rsidRPr="007E700B">
              <w:rPr>
                <w:rFonts w:ascii="Times New Roman" w:eastAsia="Times New Roman" w:hAnsi="Times New Roman"/>
                <w:sz w:val="24"/>
                <w:szCs w:val="24"/>
              </w:rPr>
              <w:t>relationship with</w:t>
            </w:r>
            <w:r w:rsidRPr="007E700B">
              <w:rPr>
                <w:rFonts w:ascii="Times New Roman" w:eastAsia="Times New Roman" w:hAnsi="Times New Roman"/>
                <w:spacing w:val="47"/>
                <w:sz w:val="24"/>
                <w:szCs w:val="24"/>
              </w:rPr>
              <w:t xml:space="preserve"> </w:t>
            </w:r>
            <w:r w:rsidRPr="007E700B">
              <w:rPr>
                <w:rFonts w:ascii="Times New Roman" w:eastAsia="Times New Roman" w:hAnsi="Times New Roman"/>
                <w:sz w:val="24"/>
                <w:szCs w:val="24"/>
              </w:rPr>
              <w:t>a</w:t>
            </w:r>
            <w:r w:rsidRPr="007E700B">
              <w:rPr>
                <w:rFonts w:ascii="Times New Roman" w:eastAsia="Times New Roman" w:hAnsi="Times New Roman"/>
                <w:spacing w:val="45"/>
                <w:sz w:val="24"/>
                <w:szCs w:val="24"/>
              </w:rPr>
              <w:t xml:space="preserve"> </w:t>
            </w:r>
            <w:r w:rsidRPr="007E700B">
              <w:rPr>
                <w:rFonts w:ascii="Times New Roman" w:eastAsia="Times New Roman" w:hAnsi="Times New Roman"/>
                <w:sz w:val="24"/>
                <w:szCs w:val="24"/>
              </w:rPr>
              <w:t>member</w:t>
            </w:r>
            <w:r w:rsidRPr="007E700B">
              <w:rPr>
                <w:rFonts w:ascii="Times New Roman" w:eastAsia="Times New Roman" w:hAnsi="Times New Roman"/>
                <w:spacing w:val="46"/>
                <w:sz w:val="24"/>
                <w:szCs w:val="24"/>
              </w:rPr>
              <w:t xml:space="preserve"> </w:t>
            </w:r>
            <w:r w:rsidRPr="007E700B">
              <w:rPr>
                <w:rFonts w:ascii="Times New Roman" w:eastAsia="Times New Roman" w:hAnsi="Times New Roman"/>
                <w:sz w:val="24"/>
                <w:szCs w:val="24"/>
              </w:rPr>
              <w:t>of</w:t>
            </w:r>
            <w:r w:rsidRPr="007E700B">
              <w:rPr>
                <w:rFonts w:ascii="Times New Roman" w:eastAsia="Times New Roman" w:hAnsi="Times New Roman"/>
                <w:spacing w:val="46"/>
                <w:sz w:val="24"/>
                <w:szCs w:val="24"/>
              </w:rPr>
              <w:t xml:space="preserve"> </w:t>
            </w:r>
            <w:r w:rsidRPr="007E700B">
              <w:rPr>
                <w:rFonts w:ascii="Times New Roman" w:eastAsia="Times New Roman" w:hAnsi="Times New Roman"/>
                <w:sz w:val="24"/>
                <w:szCs w:val="24"/>
              </w:rPr>
              <w:t>the</w:t>
            </w:r>
            <w:r w:rsidRPr="007E700B">
              <w:rPr>
                <w:rFonts w:ascii="Times New Roman" w:eastAsia="Times New Roman" w:hAnsi="Times New Roman"/>
                <w:spacing w:val="48"/>
                <w:sz w:val="24"/>
                <w:szCs w:val="24"/>
              </w:rPr>
              <w:t xml:space="preserve"> </w:t>
            </w:r>
            <w:r w:rsidRPr="007E700B">
              <w:rPr>
                <w:rFonts w:ascii="Times New Roman" w:eastAsia="Times New Roman" w:hAnsi="Times New Roman"/>
                <w:sz w:val="24"/>
                <w:szCs w:val="24"/>
              </w:rPr>
              <w:t>Procuring</w:t>
            </w:r>
            <w:r w:rsidRPr="007E700B">
              <w:rPr>
                <w:rFonts w:ascii="Times New Roman" w:eastAsia="Times New Roman" w:hAnsi="Times New Roman"/>
                <w:spacing w:val="47"/>
                <w:sz w:val="24"/>
                <w:szCs w:val="24"/>
              </w:rPr>
              <w:t xml:space="preserve"> </w:t>
            </w:r>
            <w:r w:rsidRPr="007E700B">
              <w:rPr>
                <w:rFonts w:ascii="Times New Roman" w:eastAsia="Times New Roman" w:hAnsi="Times New Roman"/>
                <w:sz w:val="24"/>
                <w:szCs w:val="24"/>
              </w:rPr>
              <w:t>Agency’s</w:t>
            </w:r>
            <w:r w:rsidRPr="007E700B">
              <w:rPr>
                <w:rFonts w:ascii="Times New Roman" w:eastAsia="Times New Roman" w:hAnsi="Times New Roman"/>
                <w:spacing w:val="47"/>
                <w:sz w:val="24"/>
                <w:szCs w:val="24"/>
              </w:rPr>
              <w:t xml:space="preserve"> </w:t>
            </w:r>
            <w:r w:rsidRPr="007E700B">
              <w:rPr>
                <w:rFonts w:ascii="Times New Roman" w:eastAsia="Times New Roman" w:hAnsi="Times New Roman"/>
                <w:sz w:val="24"/>
                <w:szCs w:val="24"/>
              </w:rPr>
              <w:t>staff</w:t>
            </w:r>
            <w:r w:rsidRPr="007E700B">
              <w:rPr>
                <w:rFonts w:ascii="Times New Roman" w:eastAsia="Times New Roman" w:hAnsi="Times New Roman"/>
                <w:spacing w:val="46"/>
                <w:sz w:val="24"/>
                <w:szCs w:val="24"/>
              </w:rPr>
              <w:t xml:space="preserve"> </w:t>
            </w:r>
            <w:r w:rsidRPr="007E700B">
              <w:rPr>
                <w:rFonts w:ascii="Times New Roman" w:eastAsia="Times New Roman" w:hAnsi="Times New Roman"/>
                <w:sz w:val="24"/>
                <w:szCs w:val="24"/>
              </w:rPr>
              <w:t>who</w:t>
            </w:r>
            <w:r w:rsidRPr="007E700B">
              <w:rPr>
                <w:rFonts w:ascii="Times New Roman" w:eastAsia="Times New Roman" w:hAnsi="Times New Roman"/>
                <w:spacing w:val="46"/>
                <w:sz w:val="24"/>
                <w:szCs w:val="24"/>
              </w:rPr>
              <w:t xml:space="preserve"> </w:t>
            </w:r>
            <w:r w:rsidRPr="007E700B">
              <w:rPr>
                <w:rFonts w:ascii="Times New Roman" w:eastAsia="Times New Roman" w:hAnsi="Times New Roman"/>
                <w:sz w:val="24"/>
                <w:szCs w:val="24"/>
              </w:rPr>
              <w:t>is directly or indirectly involved in any part of (i) the preparation of the Terms of Reference of the</w:t>
            </w:r>
            <w:r w:rsidRPr="007E700B">
              <w:rPr>
                <w:rFonts w:ascii="Times New Roman" w:eastAsia="Times New Roman" w:hAnsi="Times New Roman"/>
                <w:spacing w:val="34"/>
                <w:sz w:val="24"/>
                <w:szCs w:val="24"/>
              </w:rPr>
              <w:t xml:space="preserve"> </w:t>
            </w:r>
            <w:r w:rsidRPr="007E700B">
              <w:rPr>
                <w:rFonts w:ascii="Times New Roman" w:eastAsia="Times New Roman" w:hAnsi="Times New Roman"/>
                <w:sz w:val="24"/>
                <w:szCs w:val="24"/>
              </w:rPr>
              <w:t>assignment,</w:t>
            </w:r>
          </w:p>
          <w:p w:rsidR="007C283F" w:rsidRPr="007E700B" w:rsidRDefault="007C283F" w:rsidP="00501BDC">
            <w:pPr>
              <w:pStyle w:val="TableParagraph"/>
              <w:ind w:left="1555" w:right="202"/>
              <w:jc w:val="both"/>
              <w:rPr>
                <w:rFonts w:ascii="Times New Roman" w:eastAsia="Times New Roman" w:hAnsi="Times New Roman"/>
                <w:sz w:val="24"/>
                <w:szCs w:val="24"/>
              </w:rPr>
            </w:pPr>
            <w:r w:rsidRPr="007E700B">
              <w:rPr>
                <w:rFonts w:ascii="Times New Roman"/>
                <w:sz w:val="24"/>
              </w:rPr>
              <w:t>(ii) the selection process for such assignment, or</w:t>
            </w:r>
            <w:r w:rsidRPr="007E700B">
              <w:rPr>
                <w:rFonts w:ascii="Times New Roman"/>
                <w:spacing w:val="42"/>
                <w:sz w:val="24"/>
              </w:rPr>
              <w:t xml:space="preserve"> </w:t>
            </w:r>
            <w:r w:rsidRPr="007E700B">
              <w:rPr>
                <w:rFonts w:ascii="Times New Roman"/>
                <w:sz w:val="24"/>
              </w:rPr>
              <w:t>(iii) supervision of the Contract, may not be awarded</w:t>
            </w:r>
            <w:r w:rsidRPr="007E700B">
              <w:rPr>
                <w:rFonts w:ascii="Times New Roman"/>
                <w:spacing w:val="30"/>
                <w:sz w:val="24"/>
              </w:rPr>
              <w:t xml:space="preserve"> </w:t>
            </w:r>
            <w:r w:rsidRPr="007E700B">
              <w:rPr>
                <w:rFonts w:ascii="Times New Roman"/>
                <w:sz w:val="24"/>
              </w:rPr>
              <w:t>a Contract, unless the conflict stemming from</w:t>
            </w:r>
            <w:r w:rsidRPr="007E700B">
              <w:rPr>
                <w:rFonts w:ascii="Times New Roman"/>
                <w:spacing w:val="52"/>
                <w:sz w:val="24"/>
              </w:rPr>
              <w:t xml:space="preserve"> </w:t>
            </w:r>
            <w:r w:rsidRPr="007E700B">
              <w:rPr>
                <w:rFonts w:ascii="Times New Roman"/>
                <w:sz w:val="24"/>
              </w:rPr>
              <w:t>this relationship has been</w:t>
            </w:r>
            <w:r w:rsidRPr="007E700B">
              <w:rPr>
                <w:rFonts w:ascii="Times New Roman"/>
                <w:spacing w:val="-3"/>
                <w:sz w:val="24"/>
              </w:rPr>
              <w:t xml:space="preserve"> </w:t>
            </w:r>
            <w:r w:rsidRPr="007E700B">
              <w:rPr>
                <w:rFonts w:ascii="Times New Roman"/>
                <w:sz w:val="24"/>
              </w:rPr>
              <w:t>resolved.</w:t>
            </w:r>
          </w:p>
        </w:tc>
      </w:tr>
      <w:tr w:rsidR="007C283F" w:rsidRPr="007E700B" w:rsidTr="00501BDC">
        <w:trPr>
          <w:trHeight w:hRule="exact" w:val="2070"/>
        </w:trPr>
        <w:tc>
          <w:tcPr>
            <w:tcW w:w="2063" w:type="dxa"/>
            <w:tcBorders>
              <w:top w:val="nil"/>
              <w:left w:val="nil"/>
              <w:bottom w:val="nil"/>
              <w:right w:val="nil"/>
            </w:tcBorders>
          </w:tcPr>
          <w:p w:rsidR="007C283F" w:rsidRPr="007E700B" w:rsidRDefault="007C283F" w:rsidP="00501BDC">
            <w:pPr>
              <w:pStyle w:val="TableParagraph"/>
              <w:spacing w:before="130"/>
              <w:ind w:left="200" w:right="472"/>
              <w:rPr>
                <w:rFonts w:ascii="Times New Roman" w:eastAsia="Times New Roman" w:hAnsi="Times New Roman"/>
                <w:sz w:val="24"/>
                <w:szCs w:val="24"/>
              </w:rPr>
            </w:pPr>
            <w:r w:rsidRPr="007E700B">
              <w:rPr>
                <w:rFonts w:ascii="Times New Roman"/>
                <w:b/>
                <w:sz w:val="24"/>
              </w:rPr>
              <w:t>Conflicting Relationships</w:t>
            </w:r>
          </w:p>
        </w:tc>
        <w:tc>
          <w:tcPr>
            <w:tcW w:w="7411" w:type="dxa"/>
            <w:tcBorders>
              <w:top w:val="nil"/>
              <w:left w:val="nil"/>
              <w:bottom w:val="nil"/>
              <w:right w:val="nil"/>
            </w:tcBorders>
          </w:tcPr>
          <w:p w:rsidR="007C283F" w:rsidRPr="007E700B" w:rsidRDefault="007C283F" w:rsidP="00501BDC">
            <w:pPr>
              <w:pStyle w:val="TableParagraph"/>
              <w:numPr>
                <w:ilvl w:val="1"/>
                <w:numId w:val="46"/>
              </w:numPr>
              <w:tabs>
                <w:tab w:val="left" w:pos="1016"/>
              </w:tabs>
              <w:spacing w:before="125"/>
              <w:ind w:right="203"/>
              <w:rPr>
                <w:rFonts w:ascii="Times New Roman" w:eastAsia="Times New Roman" w:hAnsi="Times New Roman"/>
                <w:sz w:val="24"/>
                <w:szCs w:val="24"/>
              </w:rPr>
            </w:pPr>
            <w:r w:rsidRPr="007E700B">
              <w:rPr>
                <w:rFonts w:ascii="Times New Roman"/>
                <w:sz w:val="24"/>
              </w:rPr>
              <w:t>Government officials and civil servants may be hired</w:t>
            </w:r>
            <w:r w:rsidRPr="007E700B">
              <w:rPr>
                <w:rFonts w:ascii="Times New Roman"/>
                <w:spacing w:val="43"/>
                <w:sz w:val="24"/>
              </w:rPr>
              <w:t xml:space="preserve"> </w:t>
            </w:r>
            <w:r w:rsidRPr="007E700B">
              <w:rPr>
                <w:rFonts w:ascii="Times New Roman"/>
                <w:sz w:val="24"/>
              </w:rPr>
              <w:t>as consultants only</w:t>
            </w:r>
            <w:r w:rsidRPr="007E700B">
              <w:rPr>
                <w:rFonts w:ascii="Times New Roman"/>
                <w:spacing w:val="-5"/>
                <w:sz w:val="24"/>
              </w:rPr>
              <w:t xml:space="preserve"> </w:t>
            </w:r>
            <w:r w:rsidRPr="007E700B">
              <w:rPr>
                <w:rFonts w:ascii="Times New Roman"/>
                <w:sz w:val="24"/>
              </w:rPr>
              <w:t>if:</w:t>
            </w:r>
          </w:p>
          <w:p w:rsidR="007C283F" w:rsidRPr="007E700B" w:rsidRDefault="007C283F" w:rsidP="00501BDC">
            <w:pPr>
              <w:pStyle w:val="TableParagraph"/>
              <w:numPr>
                <w:ilvl w:val="2"/>
                <w:numId w:val="46"/>
              </w:numPr>
              <w:tabs>
                <w:tab w:val="left" w:pos="1556"/>
              </w:tabs>
              <w:rPr>
                <w:rFonts w:ascii="Times New Roman" w:eastAsia="Times New Roman" w:hAnsi="Times New Roman"/>
                <w:sz w:val="24"/>
                <w:szCs w:val="24"/>
              </w:rPr>
            </w:pPr>
            <w:r w:rsidRPr="007E700B">
              <w:rPr>
                <w:rFonts w:ascii="Times New Roman"/>
                <w:sz w:val="24"/>
              </w:rPr>
              <w:t>They are on leave of absence without</w:t>
            </w:r>
            <w:r w:rsidRPr="007E700B">
              <w:rPr>
                <w:rFonts w:ascii="Times New Roman"/>
                <w:spacing w:val="-6"/>
                <w:sz w:val="24"/>
              </w:rPr>
              <w:t xml:space="preserve"> </w:t>
            </w:r>
            <w:r w:rsidRPr="007E700B">
              <w:rPr>
                <w:rFonts w:ascii="Times New Roman"/>
                <w:sz w:val="24"/>
              </w:rPr>
              <w:t>pay;</w:t>
            </w:r>
          </w:p>
          <w:p w:rsidR="007C283F" w:rsidRPr="007E700B" w:rsidRDefault="007C283F" w:rsidP="00501BDC">
            <w:pPr>
              <w:pStyle w:val="TableParagraph"/>
              <w:numPr>
                <w:ilvl w:val="2"/>
                <w:numId w:val="46"/>
              </w:numPr>
              <w:tabs>
                <w:tab w:val="left" w:pos="1556"/>
              </w:tabs>
              <w:ind w:right="204"/>
              <w:rPr>
                <w:rFonts w:ascii="Times New Roman" w:eastAsia="Times New Roman" w:hAnsi="Times New Roman"/>
                <w:sz w:val="24"/>
                <w:szCs w:val="24"/>
              </w:rPr>
            </w:pPr>
            <w:r w:rsidRPr="007E700B">
              <w:rPr>
                <w:rFonts w:ascii="Times New Roman"/>
                <w:sz w:val="24"/>
              </w:rPr>
              <w:t>They are not being hired by the agency they were</w:t>
            </w:r>
            <w:r w:rsidRPr="007E700B">
              <w:rPr>
                <w:rFonts w:ascii="Times New Roman"/>
                <w:spacing w:val="24"/>
                <w:sz w:val="24"/>
              </w:rPr>
              <w:t xml:space="preserve"> </w:t>
            </w:r>
            <w:r w:rsidRPr="007E700B">
              <w:rPr>
                <w:rFonts w:ascii="Times New Roman"/>
                <w:sz w:val="24"/>
              </w:rPr>
              <w:t>working for, six months prior to going on leave;</w:t>
            </w:r>
            <w:r w:rsidRPr="007E700B">
              <w:rPr>
                <w:rFonts w:ascii="Times New Roman"/>
                <w:spacing w:val="-2"/>
                <w:sz w:val="24"/>
              </w:rPr>
              <w:t xml:space="preserve"> </w:t>
            </w:r>
            <w:r w:rsidRPr="007E700B">
              <w:rPr>
                <w:rFonts w:ascii="Times New Roman"/>
                <w:sz w:val="24"/>
              </w:rPr>
              <w:t>and</w:t>
            </w:r>
          </w:p>
          <w:p w:rsidR="007C283F" w:rsidRPr="007E700B" w:rsidRDefault="007C283F" w:rsidP="00501BDC">
            <w:pPr>
              <w:pStyle w:val="TableParagraph"/>
              <w:numPr>
                <w:ilvl w:val="2"/>
                <w:numId w:val="46"/>
              </w:numPr>
              <w:tabs>
                <w:tab w:val="left" w:pos="1556"/>
              </w:tabs>
              <w:ind w:right="205"/>
              <w:rPr>
                <w:rFonts w:ascii="Times New Roman" w:eastAsia="Times New Roman" w:hAnsi="Times New Roman"/>
                <w:sz w:val="24"/>
                <w:szCs w:val="24"/>
              </w:rPr>
            </w:pPr>
            <w:r w:rsidRPr="007E700B">
              <w:rPr>
                <w:rFonts w:ascii="Times New Roman"/>
                <w:sz w:val="24"/>
              </w:rPr>
              <w:t>Their</w:t>
            </w:r>
            <w:r w:rsidRPr="007E700B">
              <w:rPr>
                <w:rFonts w:ascii="Times New Roman"/>
                <w:spacing w:val="27"/>
                <w:sz w:val="24"/>
              </w:rPr>
              <w:t xml:space="preserve"> </w:t>
            </w:r>
            <w:r w:rsidRPr="007E700B">
              <w:rPr>
                <w:rFonts w:ascii="Times New Roman"/>
                <w:sz w:val="24"/>
              </w:rPr>
              <w:t>employment</w:t>
            </w:r>
            <w:r w:rsidRPr="007E700B">
              <w:rPr>
                <w:rFonts w:ascii="Times New Roman"/>
                <w:spacing w:val="28"/>
                <w:sz w:val="24"/>
              </w:rPr>
              <w:t xml:space="preserve"> </w:t>
            </w:r>
            <w:r w:rsidRPr="007E700B">
              <w:rPr>
                <w:rFonts w:ascii="Times New Roman"/>
                <w:sz w:val="24"/>
              </w:rPr>
              <w:t>would</w:t>
            </w:r>
            <w:r w:rsidRPr="007E700B">
              <w:rPr>
                <w:rFonts w:ascii="Times New Roman"/>
                <w:spacing w:val="27"/>
                <w:sz w:val="24"/>
              </w:rPr>
              <w:t xml:space="preserve"> </w:t>
            </w:r>
            <w:r w:rsidRPr="007E700B">
              <w:rPr>
                <w:rFonts w:ascii="Times New Roman"/>
                <w:sz w:val="24"/>
              </w:rPr>
              <w:t>not</w:t>
            </w:r>
            <w:r w:rsidRPr="007E700B">
              <w:rPr>
                <w:rFonts w:ascii="Times New Roman"/>
                <w:spacing w:val="28"/>
                <w:sz w:val="24"/>
              </w:rPr>
              <w:t xml:space="preserve"> </w:t>
            </w:r>
            <w:r w:rsidRPr="007E700B">
              <w:rPr>
                <w:rFonts w:ascii="Times New Roman"/>
                <w:sz w:val="24"/>
              </w:rPr>
              <w:t>give</w:t>
            </w:r>
            <w:r w:rsidRPr="007E700B">
              <w:rPr>
                <w:rFonts w:ascii="Times New Roman"/>
                <w:spacing w:val="27"/>
                <w:sz w:val="24"/>
              </w:rPr>
              <w:t xml:space="preserve"> </w:t>
            </w:r>
            <w:r w:rsidRPr="007E700B">
              <w:rPr>
                <w:rFonts w:ascii="Times New Roman"/>
                <w:sz w:val="24"/>
              </w:rPr>
              <w:t>rise</w:t>
            </w:r>
            <w:r w:rsidRPr="007E700B">
              <w:rPr>
                <w:rFonts w:ascii="Times New Roman"/>
                <w:spacing w:val="28"/>
                <w:sz w:val="24"/>
              </w:rPr>
              <w:t xml:space="preserve"> </w:t>
            </w:r>
            <w:r w:rsidRPr="007E700B">
              <w:rPr>
                <w:rFonts w:ascii="Times New Roman"/>
                <w:sz w:val="24"/>
              </w:rPr>
              <w:t>to</w:t>
            </w:r>
            <w:r w:rsidRPr="007E700B">
              <w:rPr>
                <w:rFonts w:ascii="Times New Roman"/>
                <w:spacing w:val="28"/>
                <w:sz w:val="24"/>
              </w:rPr>
              <w:t xml:space="preserve"> </w:t>
            </w:r>
            <w:r w:rsidRPr="007E700B">
              <w:rPr>
                <w:rFonts w:ascii="Times New Roman"/>
                <w:sz w:val="24"/>
              </w:rPr>
              <w:t>any</w:t>
            </w:r>
            <w:r w:rsidRPr="007E700B">
              <w:rPr>
                <w:rFonts w:ascii="Times New Roman"/>
                <w:spacing w:val="22"/>
                <w:sz w:val="24"/>
              </w:rPr>
              <w:t xml:space="preserve"> </w:t>
            </w:r>
            <w:r w:rsidRPr="007E700B">
              <w:rPr>
                <w:rFonts w:ascii="Times New Roman"/>
                <w:sz w:val="24"/>
              </w:rPr>
              <w:t>conflict</w:t>
            </w:r>
            <w:r w:rsidRPr="007E700B">
              <w:rPr>
                <w:rFonts w:ascii="Times New Roman"/>
                <w:spacing w:val="28"/>
                <w:sz w:val="24"/>
              </w:rPr>
              <w:t xml:space="preserve"> </w:t>
            </w:r>
            <w:r w:rsidRPr="007E700B">
              <w:rPr>
                <w:rFonts w:ascii="Times New Roman"/>
                <w:sz w:val="24"/>
              </w:rPr>
              <w:t>of interest.</w:t>
            </w:r>
          </w:p>
        </w:tc>
      </w:tr>
      <w:tr w:rsidR="007C283F" w:rsidRPr="007E700B" w:rsidTr="00501BDC">
        <w:trPr>
          <w:trHeight w:hRule="exact" w:val="3969"/>
        </w:trPr>
        <w:tc>
          <w:tcPr>
            <w:tcW w:w="2063" w:type="dxa"/>
            <w:tcBorders>
              <w:top w:val="nil"/>
              <w:left w:val="nil"/>
              <w:bottom w:val="nil"/>
              <w:right w:val="nil"/>
            </w:tcBorders>
          </w:tcPr>
          <w:p w:rsidR="007C283F" w:rsidRPr="007E700B" w:rsidRDefault="007C283F" w:rsidP="00501BDC">
            <w:pPr>
              <w:pStyle w:val="TableParagraph"/>
              <w:ind w:left="200" w:right="535"/>
              <w:rPr>
                <w:rFonts w:ascii="Times New Roman" w:eastAsia="Times New Roman" w:hAnsi="Times New Roman"/>
                <w:sz w:val="24"/>
                <w:szCs w:val="24"/>
              </w:rPr>
            </w:pPr>
            <w:r w:rsidRPr="007E700B">
              <w:rPr>
                <w:rFonts w:ascii="Times New Roman"/>
                <w:b/>
                <w:sz w:val="24"/>
              </w:rPr>
              <w:t>4. Fraud</w:t>
            </w:r>
            <w:r w:rsidRPr="007E700B">
              <w:rPr>
                <w:rFonts w:ascii="Times New Roman"/>
                <w:b/>
                <w:spacing w:val="-4"/>
                <w:sz w:val="24"/>
              </w:rPr>
              <w:t xml:space="preserve"> </w:t>
            </w:r>
            <w:r w:rsidRPr="007E700B">
              <w:rPr>
                <w:rFonts w:ascii="Times New Roman"/>
                <w:b/>
                <w:sz w:val="24"/>
              </w:rPr>
              <w:t>and Corruption</w:t>
            </w:r>
          </w:p>
        </w:tc>
        <w:tc>
          <w:tcPr>
            <w:tcW w:w="7411" w:type="dxa"/>
            <w:tcBorders>
              <w:top w:val="nil"/>
              <w:left w:val="nil"/>
              <w:bottom w:val="nil"/>
              <w:right w:val="nil"/>
            </w:tcBorders>
          </w:tcPr>
          <w:p w:rsidR="007C283F" w:rsidRPr="007E700B" w:rsidRDefault="007C283F" w:rsidP="00501BDC">
            <w:pPr>
              <w:pStyle w:val="TableParagraph"/>
              <w:ind w:left="474" w:right="198"/>
              <w:jc w:val="both"/>
              <w:rPr>
                <w:rFonts w:ascii="Times New Roman" w:eastAsia="Times New Roman" w:hAnsi="Times New Roman"/>
                <w:sz w:val="24"/>
                <w:szCs w:val="24"/>
              </w:rPr>
            </w:pPr>
            <w:r w:rsidRPr="007E700B">
              <w:rPr>
                <w:rFonts w:ascii="Times New Roman" w:eastAsia="Times New Roman" w:hAnsi="Times New Roman"/>
                <w:sz w:val="24"/>
                <w:szCs w:val="24"/>
              </w:rPr>
              <w:t>It is Government’s policy that Consultants under the</w:t>
            </w:r>
            <w:r w:rsidRPr="007E700B">
              <w:rPr>
                <w:rFonts w:ascii="Times New Roman" w:eastAsia="Times New Roman" w:hAnsi="Times New Roman"/>
                <w:spacing w:val="2"/>
                <w:sz w:val="24"/>
                <w:szCs w:val="24"/>
              </w:rPr>
              <w:t xml:space="preserve"> </w:t>
            </w:r>
            <w:r w:rsidRPr="007E700B">
              <w:rPr>
                <w:rFonts w:ascii="Times New Roman" w:eastAsia="Times New Roman" w:hAnsi="Times New Roman"/>
                <w:sz w:val="24"/>
                <w:szCs w:val="24"/>
              </w:rPr>
              <w:t>contract(s), observe</w:t>
            </w:r>
            <w:r w:rsidRPr="007E700B">
              <w:rPr>
                <w:rFonts w:ascii="Times New Roman" w:eastAsia="Times New Roman" w:hAnsi="Times New Roman"/>
                <w:spacing w:val="43"/>
                <w:sz w:val="24"/>
                <w:szCs w:val="24"/>
              </w:rPr>
              <w:t xml:space="preserve"> </w:t>
            </w:r>
            <w:r w:rsidRPr="007E700B">
              <w:rPr>
                <w:rFonts w:ascii="Times New Roman" w:eastAsia="Times New Roman" w:hAnsi="Times New Roman"/>
                <w:sz w:val="24"/>
                <w:szCs w:val="24"/>
              </w:rPr>
              <w:t>the</w:t>
            </w:r>
            <w:r w:rsidRPr="007E700B">
              <w:rPr>
                <w:rFonts w:ascii="Times New Roman" w:eastAsia="Times New Roman" w:hAnsi="Times New Roman"/>
                <w:spacing w:val="43"/>
                <w:sz w:val="24"/>
                <w:szCs w:val="24"/>
              </w:rPr>
              <w:t xml:space="preserve"> </w:t>
            </w:r>
            <w:r w:rsidRPr="007E700B">
              <w:rPr>
                <w:rFonts w:ascii="Times New Roman" w:eastAsia="Times New Roman" w:hAnsi="Times New Roman"/>
                <w:sz w:val="24"/>
                <w:szCs w:val="24"/>
              </w:rPr>
              <w:t>highest</w:t>
            </w:r>
            <w:r w:rsidRPr="007E700B">
              <w:rPr>
                <w:rFonts w:ascii="Times New Roman" w:eastAsia="Times New Roman" w:hAnsi="Times New Roman"/>
                <w:spacing w:val="45"/>
                <w:sz w:val="24"/>
                <w:szCs w:val="24"/>
              </w:rPr>
              <w:t xml:space="preserve"> </w:t>
            </w:r>
            <w:r w:rsidRPr="007E700B">
              <w:rPr>
                <w:rFonts w:ascii="Times New Roman" w:eastAsia="Times New Roman" w:hAnsi="Times New Roman"/>
                <w:sz w:val="24"/>
                <w:szCs w:val="24"/>
              </w:rPr>
              <w:t>standard</w:t>
            </w:r>
            <w:r w:rsidRPr="007E700B">
              <w:rPr>
                <w:rFonts w:ascii="Times New Roman" w:eastAsia="Times New Roman" w:hAnsi="Times New Roman"/>
                <w:spacing w:val="43"/>
                <w:sz w:val="24"/>
                <w:szCs w:val="24"/>
              </w:rPr>
              <w:t xml:space="preserve"> </w:t>
            </w:r>
            <w:r w:rsidRPr="007E700B">
              <w:rPr>
                <w:rFonts w:ascii="Times New Roman" w:eastAsia="Times New Roman" w:hAnsi="Times New Roman"/>
                <w:sz w:val="24"/>
                <w:szCs w:val="24"/>
              </w:rPr>
              <w:t>of</w:t>
            </w:r>
            <w:r w:rsidRPr="007E700B">
              <w:rPr>
                <w:rFonts w:ascii="Times New Roman" w:eastAsia="Times New Roman" w:hAnsi="Times New Roman"/>
                <w:spacing w:val="43"/>
                <w:sz w:val="24"/>
                <w:szCs w:val="24"/>
              </w:rPr>
              <w:t xml:space="preserve"> </w:t>
            </w:r>
            <w:r w:rsidRPr="007E700B">
              <w:rPr>
                <w:rFonts w:ascii="Times New Roman" w:eastAsia="Times New Roman" w:hAnsi="Times New Roman"/>
                <w:sz w:val="24"/>
                <w:szCs w:val="24"/>
              </w:rPr>
              <w:t>ethics</w:t>
            </w:r>
            <w:r w:rsidRPr="007E700B">
              <w:rPr>
                <w:rFonts w:ascii="Times New Roman" w:eastAsia="Times New Roman" w:hAnsi="Times New Roman"/>
                <w:spacing w:val="44"/>
                <w:sz w:val="24"/>
                <w:szCs w:val="24"/>
              </w:rPr>
              <w:t xml:space="preserve"> </w:t>
            </w:r>
            <w:r w:rsidRPr="007E700B">
              <w:rPr>
                <w:rFonts w:ascii="Times New Roman" w:eastAsia="Times New Roman" w:hAnsi="Times New Roman"/>
                <w:sz w:val="24"/>
                <w:szCs w:val="24"/>
              </w:rPr>
              <w:t>during</w:t>
            </w:r>
            <w:r w:rsidRPr="007E700B">
              <w:rPr>
                <w:rFonts w:ascii="Times New Roman" w:eastAsia="Times New Roman" w:hAnsi="Times New Roman"/>
                <w:spacing w:val="41"/>
                <w:sz w:val="24"/>
                <w:szCs w:val="24"/>
              </w:rPr>
              <w:t xml:space="preserve"> </w:t>
            </w:r>
            <w:r w:rsidRPr="007E700B">
              <w:rPr>
                <w:rFonts w:ascii="Times New Roman" w:eastAsia="Times New Roman" w:hAnsi="Times New Roman"/>
                <w:sz w:val="24"/>
                <w:szCs w:val="24"/>
              </w:rPr>
              <w:t>the</w:t>
            </w:r>
            <w:r w:rsidRPr="007E700B">
              <w:rPr>
                <w:rFonts w:ascii="Times New Roman" w:eastAsia="Times New Roman" w:hAnsi="Times New Roman"/>
                <w:spacing w:val="43"/>
                <w:sz w:val="24"/>
                <w:szCs w:val="24"/>
              </w:rPr>
              <w:t xml:space="preserve"> </w:t>
            </w:r>
            <w:r w:rsidRPr="007E700B">
              <w:rPr>
                <w:rFonts w:ascii="Times New Roman" w:eastAsia="Times New Roman" w:hAnsi="Times New Roman"/>
                <w:sz w:val="24"/>
                <w:szCs w:val="24"/>
              </w:rPr>
              <w:t>procurement</w:t>
            </w:r>
            <w:r w:rsidRPr="007E700B">
              <w:rPr>
                <w:rFonts w:ascii="Times New Roman" w:eastAsia="Times New Roman" w:hAnsi="Times New Roman"/>
                <w:spacing w:val="44"/>
                <w:sz w:val="24"/>
                <w:szCs w:val="24"/>
              </w:rPr>
              <w:t xml:space="preserve"> </w:t>
            </w:r>
            <w:r w:rsidRPr="007E700B">
              <w:rPr>
                <w:rFonts w:ascii="Times New Roman" w:eastAsia="Times New Roman" w:hAnsi="Times New Roman"/>
                <w:sz w:val="24"/>
                <w:szCs w:val="24"/>
              </w:rPr>
              <w:t xml:space="preserve">and execution of such contracts. </w:t>
            </w:r>
            <w:r w:rsidRPr="007E700B">
              <w:rPr>
                <w:rFonts w:ascii="Times New Roman" w:eastAsia="Times New Roman" w:hAnsi="Times New Roman"/>
                <w:spacing w:val="-3"/>
                <w:sz w:val="24"/>
                <w:szCs w:val="24"/>
              </w:rPr>
              <w:t xml:space="preserve">In </w:t>
            </w:r>
            <w:r w:rsidRPr="007E700B">
              <w:rPr>
                <w:rFonts w:ascii="Times New Roman" w:eastAsia="Times New Roman" w:hAnsi="Times New Roman"/>
                <w:sz w:val="24"/>
                <w:szCs w:val="24"/>
              </w:rPr>
              <w:t>pursuit of this policy, the</w:t>
            </w:r>
            <w:r w:rsidRPr="007E700B">
              <w:rPr>
                <w:rFonts w:ascii="Times New Roman" w:eastAsia="Times New Roman" w:hAnsi="Times New Roman"/>
                <w:spacing w:val="17"/>
                <w:sz w:val="24"/>
                <w:szCs w:val="24"/>
              </w:rPr>
              <w:t xml:space="preserve"> </w:t>
            </w:r>
            <w:r w:rsidRPr="007E700B">
              <w:rPr>
                <w:rFonts w:ascii="Times New Roman" w:eastAsia="Times New Roman" w:hAnsi="Times New Roman"/>
                <w:sz w:val="24"/>
                <w:szCs w:val="24"/>
              </w:rPr>
              <w:t>Procuring Agency follows the instructions contained in Sindh</w:t>
            </w:r>
            <w:r w:rsidRPr="007E700B">
              <w:rPr>
                <w:rFonts w:ascii="Times New Roman" w:eastAsia="Times New Roman" w:hAnsi="Times New Roman"/>
                <w:spacing w:val="54"/>
                <w:sz w:val="24"/>
                <w:szCs w:val="24"/>
              </w:rPr>
              <w:t xml:space="preserve"> </w:t>
            </w:r>
            <w:r w:rsidRPr="007E700B">
              <w:rPr>
                <w:rFonts w:ascii="Times New Roman" w:eastAsia="Times New Roman" w:hAnsi="Times New Roman"/>
                <w:sz w:val="24"/>
                <w:szCs w:val="24"/>
              </w:rPr>
              <w:t>Public procurement Rules 2010 which</w:t>
            </w:r>
            <w:r w:rsidRPr="007E700B">
              <w:rPr>
                <w:rFonts w:ascii="Times New Roman" w:eastAsia="Times New Roman" w:hAnsi="Times New Roman"/>
                <w:spacing w:val="-6"/>
                <w:sz w:val="24"/>
                <w:szCs w:val="24"/>
              </w:rPr>
              <w:t xml:space="preserve"> </w:t>
            </w:r>
            <w:r w:rsidRPr="007E700B">
              <w:rPr>
                <w:rFonts w:ascii="Times New Roman" w:eastAsia="Times New Roman" w:hAnsi="Times New Roman"/>
                <w:sz w:val="24"/>
                <w:szCs w:val="24"/>
              </w:rPr>
              <w:t>defines:</w:t>
            </w:r>
          </w:p>
          <w:p w:rsidR="007C283F" w:rsidRPr="007E700B" w:rsidRDefault="007C283F" w:rsidP="00501BDC">
            <w:pPr>
              <w:pStyle w:val="TableParagraph"/>
              <w:spacing w:before="197"/>
              <w:ind w:left="474" w:right="198"/>
              <w:jc w:val="both"/>
              <w:rPr>
                <w:rFonts w:ascii="Times New Roman" w:eastAsia="Times New Roman" w:hAnsi="Times New Roman"/>
                <w:sz w:val="24"/>
                <w:szCs w:val="24"/>
              </w:rPr>
            </w:pPr>
            <w:r w:rsidRPr="007E700B">
              <w:rPr>
                <w:rFonts w:ascii="Times New Roman" w:eastAsia="Times New Roman" w:hAnsi="Times New Roman"/>
                <w:sz w:val="24"/>
                <w:szCs w:val="24"/>
              </w:rPr>
              <w:t>“ corrupt and fraudulent practices” includes the offering,</w:t>
            </w:r>
            <w:r w:rsidRPr="007E700B">
              <w:rPr>
                <w:rFonts w:ascii="Times New Roman" w:eastAsia="Times New Roman" w:hAnsi="Times New Roman"/>
                <w:spacing w:val="4"/>
                <w:sz w:val="24"/>
                <w:szCs w:val="24"/>
              </w:rPr>
              <w:t xml:space="preserve"> </w:t>
            </w:r>
            <w:r w:rsidRPr="007E700B">
              <w:rPr>
                <w:rFonts w:ascii="Times New Roman" w:eastAsia="Times New Roman" w:hAnsi="Times New Roman"/>
                <w:sz w:val="24"/>
                <w:szCs w:val="24"/>
              </w:rPr>
              <w:t>giving, receiving, or soliciting, directly or indirectly of anything of value</w:t>
            </w:r>
            <w:r w:rsidRPr="007E700B">
              <w:rPr>
                <w:rFonts w:ascii="Times New Roman" w:eastAsia="Times New Roman" w:hAnsi="Times New Roman"/>
                <w:spacing w:val="24"/>
                <w:sz w:val="24"/>
                <w:szCs w:val="24"/>
              </w:rPr>
              <w:t xml:space="preserve"> </w:t>
            </w:r>
            <w:r w:rsidRPr="007E700B">
              <w:rPr>
                <w:rFonts w:ascii="Times New Roman" w:eastAsia="Times New Roman" w:hAnsi="Times New Roman"/>
                <w:sz w:val="24"/>
                <w:szCs w:val="24"/>
              </w:rPr>
              <w:t>to influence the act of another party for wrongful gain or any act</w:t>
            </w:r>
            <w:r w:rsidRPr="007E700B">
              <w:rPr>
                <w:rFonts w:ascii="Times New Roman" w:eastAsia="Times New Roman" w:hAnsi="Times New Roman"/>
                <w:spacing w:val="-17"/>
                <w:sz w:val="24"/>
                <w:szCs w:val="24"/>
              </w:rPr>
              <w:t xml:space="preserve"> </w:t>
            </w:r>
            <w:r w:rsidRPr="007E700B">
              <w:rPr>
                <w:rFonts w:ascii="Times New Roman" w:eastAsia="Times New Roman" w:hAnsi="Times New Roman"/>
                <w:sz w:val="24"/>
                <w:szCs w:val="24"/>
              </w:rPr>
              <w:t>or omission ,including misrepresentation, that knowingly or</w:t>
            </w:r>
            <w:r w:rsidRPr="007E700B">
              <w:rPr>
                <w:rFonts w:ascii="Times New Roman" w:eastAsia="Times New Roman" w:hAnsi="Times New Roman"/>
                <w:spacing w:val="-20"/>
                <w:sz w:val="24"/>
                <w:szCs w:val="24"/>
              </w:rPr>
              <w:t xml:space="preserve"> </w:t>
            </w:r>
            <w:r w:rsidRPr="007E700B">
              <w:rPr>
                <w:rFonts w:ascii="Times New Roman" w:eastAsia="Times New Roman" w:hAnsi="Times New Roman"/>
                <w:sz w:val="24"/>
                <w:szCs w:val="24"/>
              </w:rPr>
              <w:t>recklessly misleads</w:t>
            </w:r>
            <w:r w:rsidRPr="007E700B">
              <w:rPr>
                <w:rFonts w:ascii="Times New Roman" w:eastAsia="Times New Roman" w:hAnsi="Times New Roman"/>
                <w:spacing w:val="47"/>
                <w:sz w:val="24"/>
                <w:szCs w:val="24"/>
              </w:rPr>
              <w:t xml:space="preserve"> </w:t>
            </w:r>
            <w:r w:rsidRPr="007E700B">
              <w:rPr>
                <w:rFonts w:ascii="Times New Roman" w:eastAsia="Times New Roman" w:hAnsi="Times New Roman"/>
                <w:sz w:val="24"/>
                <w:szCs w:val="24"/>
              </w:rPr>
              <w:t>or</w:t>
            </w:r>
            <w:r w:rsidRPr="007E700B">
              <w:rPr>
                <w:rFonts w:ascii="Times New Roman" w:eastAsia="Times New Roman" w:hAnsi="Times New Roman"/>
                <w:spacing w:val="48"/>
                <w:sz w:val="24"/>
                <w:szCs w:val="24"/>
              </w:rPr>
              <w:t xml:space="preserve"> </w:t>
            </w:r>
            <w:r w:rsidRPr="007E700B">
              <w:rPr>
                <w:rFonts w:ascii="Times New Roman" w:eastAsia="Times New Roman" w:hAnsi="Times New Roman"/>
                <w:sz w:val="24"/>
                <w:szCs w:val="24"/>
              </w:rPr>
              <w:t>attempt</w:t>
            </w:r>
            <w:r w:rsidRPr="007E700B">
              <w:rPr>
                <w:rFonts w:ascii="Times New Roman" w:eastAsia="Times New Roman" w:hAnsi="Times New Roman"/>
                <w:spacing w:val="47"/>
                <w:sz w:val="24"/>
                <w:szCs w:val="24"/>
              </w:rPr>
              <w:t xml:space="preserve"> </w:t>
            </w:r>
            <w:r w:rsidRPr="007E700B">
              <w:rPr>
                <w:rFonts w:ascii="Times New Roman" w:eastAsia="Times New Roman" w:hAnsi="Times New Roman"/>
                <w:sz w:val="24"/>
                <w:szCs w:val="24"/>
              </w:rPr>
              <w:t>mislead</w:t>
            </w:r>
            <w:r w:rsidRPr="007E700B">
              <w:rPr>
                <w:rFonts w:ascii="Times New Roman" w:eastAsia="Times New Roman" w:hAnsi="Times New Roman"/>
                <w:spacing w:val="46"/>
                <w:sz w:val="24"/>
                <w:szCs w:val="24"/>
              </w:rPr>
              <w:t xml:space="preserve"> </w:t>
            </w:r>
            <w:r w:rsidRPr="007E700B">
              <w:rPr>
                <w:rFonts w:ascii="Times New Roman" w:eastAsia="Times New Roman" w:hAnsi="Times New Roman"/>
                <w:sz w:val="24"/>
                <w:szCs w:val="24"/>
              </w:rPr>
              <w:t>a</w:t>
            </w:r>
            <w:r w:rsidRPr="007E700B">
              <w:rPr>
                <w:rFonts w:ascii="Times New Roman" w:eastAsia="Times New Roman" w:hAnsi="Times New Roman"/>
                <w:spacing w:val="47"/>
                <w:sz w:val="24"/>
                <w:szCs w:val="24"/>
              </w:rPr>
              <w:t xml:space="preserve"> </w:t>
            </w:r>
            <w:r w:rsidRPr="007E700B">
              <w:rPr>
                <w:rFonts w:ascii="Times New Roman" w:eastAsia="Times New Roman" w:hAnsi="Times New Roman"/>
                <w:sz w:val="24"/>
                <w:szCs w:val="24"/>
              </w:rPr>
              <w:t>party</w:t>
            </w:r>
            <w:r w:rsidRPr="007E700B">
              <w:rPr>
                <w:rFonts w:ascii="Times New Roman" w:eastAsia="Times New Roman" w:hAnsi="Times New Roman"/>
                <w:spacing w:val="44"/>
                <w:sz w:val="24"/>
                <w:szCs w:val="24"/>
              </w:rPr>
              <w:t xml:space="preserve"> </w:t>
            </w:r>
            <w:r w:rsidRPr="007E700B">
              <w:rPr>
                <w:rFonts w:ascii="Times New Roman" w:eastAsia="Times New Roman" w:hAnsi="Times New Roman"/>
                <w:sz w:val="24"/>
                <w:szCs w:val="24"/>
              </w:rPr>
              <w:t>to</w:t>
            </w:r>
            <w:r w:rsidRPr="007E700B">
              <w:rPr>
                <w:rFonts w:ascii="Times New Roman" w:eastAsia="Times New Roman" w:hAnsi="Times New Roman"/>
                <w:spacing w:val="47"/>
                <w:sz w:val="24"/>
                <w:szCs w:val="24"/>
              </w:rPr>
              <w:t xml:space="preserve"> </w:t>
            </w:r>
            <w:r w:rsidRPr="007E700B">
              <w:rPr>
                <w:rFonts w:ascii="Times New Roman" w:eastAsia="Times New Roman" w:hAnsi="Times New Roman"/>
                <w:sz w:val="24"/>
                <w:szCs w:val="24"/>
              </w:rPr>
              <w:t>obtain</w:t>
            </w:r>
            <w:r w:rsidRPr="007E700B">
              <w:rPr>
                <w:rFonts w:ascii="Times New Roman" w:eastAsia="Times New Roman" w:hAnsi="Times New Roman"/>
                <w:spacing w:val="48"/>
                <w:sz w:val="24"/>
                <w:szCs w:val="24"/>
              </w:rPr>
              <w:t xml:space="preserve"> </w:t>
            </w:r>
            <w:r w:rsidRPr="007E700B">
              <w:rPr>
                <w:rFonts w:ascii="Times New Roman" w:eastAsia="Times New Roman" w:hAnsi="Times New Roman"/>
                <w:sz w:val="24"/>
                <w:szCs w:val="24"/>
              </w:rPr>
              <w:t>a</w:t>
            </w:r>
            <w:r w:rsidRPr="007E700B">
              <w:rPr>
                <w:rFonts w:ascii="Times New Roman" w:eastAsia="Times New Roman" w:hAnsi="Times New Roman"/>
                <w:spacing w:val="47"/>
                <w:sz w:val="24"/>
                <w:szCs w:val="24"/>
              </w:rPr>
              <w:t xml:space="preserve"> </w:t>
            </w:r>
            <w:r w:rsidRPr="007E700B">
              <w:rPr>
                <w:rFonts w:ascii="Times New Roman" w:eastAsia="Times New Roman" w:hAnsi="Times New Roman"/>
                <w:sz w:val="24"/>
                <w:szCs w:val="24"/>
              </w:rPr>
              <w:t>financial</w:t>
            </w:r>
            <w:r w:rsidRPr="007E700B">
              <w:rPr>
                <w:rFonts w:ascii="Times New Roman" w:eastAsia="Times New Roman" w:hAnsi="Times New Roman"/>
                <w:spacing w:val="47"/>
                <w:sz w:val="24"/>
                <w:szCs w:val="24"/>
              </w:rPr>
              <w:t xml:space="preserve"> </w:t>
            </w:r>
            <w:r w:rsidRPr="007E700B">
              <w:rPr>
                <w:rFonts w:ascii="Times New Roman" w:eastAsia="Times New Roman" w:hAnsi="Times New Roman"/>
                <w:sz w:val="24"/>
                <w:szCs w:val="24"/>
              </w:rPr>
              <w:t>or</w:t>
            </w:r>
            <w:r w:rsidRPr="007E700B">
              <w:rPr>
                <w:rFonts w:ascii="Times New Roman" w:eastAsia="Times New Roman" w:hAnsi="Times New Roman"/>
                <w:spacing w:val="48"/>
                <w:sz w:val="24"/>
                <w:szCs w:val="24"/>
              </w:rPr>
              <w:t xml:space="preserve"> </w:t>
            </w:r>
            <w:r w:rsidRPr="007E700B">
              <w:rPr>
                <w:rFonts w:ascii="Times New Roman" w:eastAsia="Times New Roman" w:hAnsi="Times New Roman"/>
                <w:sz w:val="24"/>
                <w:szCs w:val="24"/>
              </w:rPr>
              <w:t>other benefit or to avoid an</w:t>
            </w:r>
            <w:r w:rsidRPr="007E700B">
              <w:rPr>
                <w:rFonts w:ascii="Times New Roman" w:eastAsia="Times New Roman" w:hAnsi="Times New Roman"/>
                <w:spacing w:val="-4"/>
                <w:sz w:val="24"/>
                <w:szCs w:val="24"/>
              </w:rPr>
              <w:t xml:space="preserve"> </w:t>
            </w:r>
            <w:r w:rsidRPr="007E700B">
              <w:rPr>
                <w:rFonts w:ascii="Times New Roman" w:eastAsia="Times New Roman" w:hAnsi="Times New Roman"/>
                <w:sz w:val="24"/>
                <w:szCs w:val="24"/>
              </w:rPr>
              <w:t>obligation;</w:t>
            </w:r>
          </w:p>
          <w:p w:rsidR="007C283F" w:rsidRPr="007E700B" w:rsidRDefault="007C283F" w:rsidP="00501BDC">
            <w:pPr>
              <w:pStyle w:val="TableParagraph"/>
              <w:spacing w:before="197"/>
              <w:ind w:left="474" w:right="201"/>
              <w:jc w:val="both"/>
              <w:rPr>
                <w:rFonts w:ascii="Times New Roman" w:eastAsia="Times New Roman" w:hAnsi="Times New Roman"/>
                <w:sz w:val="24"/>
                <w:szCs w:val="24"/>
              </w:rPr>
            </w:pPr>
            <w:r w:rsidRPr="007E700B">
              <w:rPr>
                <w:rFonts w:ascii="Times New Roman" w:eastAsia="Times New Roman" w:hAnsi="Times New Roman"/>
                <w:sz w:val="24"/>
                <w:szCs w:val="24"/>
              </w:rPr>
              <w:t xml:space="preserve">Under Rule 35 of SPPR2010, “The PA can inter-alia </w:t>
            </w:r>
            <w:r w:rsidRPr="007E700B">
              <w:rPr>
                <w:rFonts w:ascii="Times New Roman" w:eastAsia="Times New Roman" w:hAnsi="Times New Roman"/>
                <w:spacing w:val="6"/>
                <w:sz w:val="24"/>
                <w:szCs w:val="24"/>
              </w:rPr>
              <w:t xml:space="preserve"> </w:t>
            </w:r>
            <w:r w:rsidRPr="007E700B">
              <w:rPr>
                <w:rFonts w:ascii="Times New Roman" w:eastAsia="Times New Roman" w:hAnsi="Times New Roman"/>
                <w:sz w:val="24"/>
                <w:szCs w:val="24"/>
              </w:rPr>
              <w:t>blacklist Bidders found to be indulging in corrupt or fraudulent practices.</w:t>
            </w:r>
            <w:r w:rsidRPr="007E700B">
              <w:rPr>
                <w:rFonts w:ascii="Times New Roman" w:eastAsia="Times New Roman" w:hAnsi="Times New Roman"/>
                <w:spacing w:val="22"/>
                <w:sz w:val="24"/>
                <w:szCs w:val="24"/>
              </w:rPr>
              <w:t xml:space="preserve"> </w:t>
            </w:r>
            <w:r w:rsidRPr="007E700B">
              <w:rPr>
                <w:rFonts w:ascii="Times New Roman" w:eastAsia="Times New Roman" w:hAnsi="Times New Roman"/>
                <w:sz w:val="24"/>
                <w:szCs w:val="24"/>
              </w:rPr>
              <w:t>Such</w:t>
            </w:r>
          </w:p>
        </w:tc>
      </w:tr>
    </w:tbl>
    <w:p w:rsidR="007C283F" w:rsidRPr="007E700B" w:rsidRDefault="007C283F" w:rsidP="007C283F">
      <w:pPr>
        <w:jc w:val="both"/>
        <w:rPr>
          <w:rFonts w:ascii="Times New Roman" w:eastAsia="Times New Roman" w:hAnsi="Times New Roman"/>
          <w:sz w:val="24"/>
          <w:szCs w:val="24"/>
        </w:rPr>
        <w:sectPr w:rsidR="007C283F" w:rsidRPr="007E700B">
          <w:pgSz w:w="12240" w:h="15840"/>
          <w:pgMar w:top="980" w:right="1120" w:bottom="1240" w:left="1420" w:header="742" w:footer="1047" w:gutter="0"/>
          <w:cols w:space="720"/>
        </w:sect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spacing w:before="7"/>
        <w:rPr>
          <w:rFonts w:ascii="Times New Roman" w:eastAsia="Times New Roman" w:hAnsi="Times New Roman"/>
          <w:sz w:val="21"/>
          <w:szCs w:val="21"/>
        </w:rPr>
      </w:pPr>
    </w:p>
    <w:tbl>
      <w:tblPr>
        <w:tblW w:w="0" w:type="auto"/>
        <w:tblInd w:w="108" w:type="dxa"/>
        <w:tblLayout w:type="fixed"/>
        <w:tblCellMar>
          <w:left w:w="0" w:type="dxa"/>
          <w:right w:w="0" w:type="dxa"/>
        </w:tblCellMar>
        <w:tblLook w:val="01E0" w:firstRow="1" w:lastRow="1" w:firstColumn="1" w:lastColumn="1" w:noHBand="0" w:noVBand="0"/>
      </w:tblPr>
      <w:tblGrid>
        <w:gridCol w:w="2371"/>
        <w:gridCol w:w="7103"/>
      </w:tblGrid>
      <w:tr w:rsidR="007C283F" w:rsidRPr="007E700B" w:rsidTr="00501BDC">
        <w:trPr>
          <w:trHeight w:hRule="exact" w:val="911"/>
        </w:trPr>
        <w:tc>
          <w:tcPr>
            <w:tcW w:w="2371" w:type="dxa"/>
            <w:tcBorders>
              <w:top w:val="nil"/>
              <w:left w:val="nil"/>
              <w:bottom w:val="nil"/>
              <w:right w:val="nil"/>
            </w:tcBorders>
          </w:tcPr>
          <w:p w:rsidR="007C283F" w:rsidRPr="007E700B" w:rsidRDefault="007C283F" w:rsidP="00501BDC"/>
        </w:tc>
        <w:tc>
          <w:tcPr>
            <w:tcW w:w="7103" w:type="dxa"/>
            <w:tcBorders>
              <w:top w:val="nil"/>
              <w:left w:val="nil"/>
              <w:bottom w:val="nil"/>
              <w:right w:val="nil"/>
            </w:tcBorders>
          </w:tcPr>
          <w:p w:rsidR="007C283F" w:rsidRPr="007E700B" w:rsidRDefault="007C283F" w:rsidP="00501BDC">
            <w:pPr>
              <w:pStyle w:val="TableParagraph"/>
              <w:spacing w:line="245" w:lineRule="exact"/>
              <w:ind w:left="166"/>
              <w:rPr>
                <w:rFonts w:ascii="Times New Roman" w:eastAsia="Times New Roman" w:hAnsi="Times New Roman"/>
                <w:sz w:val="24"/>
                <w:szCs w:val="24"/>
              </w:rPr>
            </w:pPr>
            <w:r w:rsidRPr="007E700B">
              <w:rPr>
                <w:rFonts w:ascii="Times New Roman"/>
                <w:sz w:val="24"/>
              </w:rPr>
              <w:t xml:space="preserve">barring  action  shall  be  duly  publicized  and  communicated  to </w:t>
            </w:r>
            <w:r w:rsidRPr="007E700B">
              <w:rPr>
                <w:rFonts w:ascii="Times New Roman"/>
                <w:spacing w:val="11"/>
                <w:sz w:val="24"/>
              </w:rPr>
              <w:t xml:space="preserve"> </w:t>
            </w:r>
            <w:r w:rsidRPr="007E700B">
              <w:rPr>
                <w:rFonts w:ascii="Times New Roman"/>
                <w:sz w:val="24"/>
              </w:rPr>
              <w:t>the</w:t>
            </w:r>
          </w:p>
          <w:p w:rsidR="007C283F" w:rsidRPr="007E700B" w:rsidRDefault="007C283F" w:rsidP="00501BDC">
            <w:pPr>
              <w:pStyle w:val="TableParagraph"/>
              <w:spacing w:line="242" w:lineRule="auto"/>
              <w:ind w:left="166" w:right="202"/>
              <w:rPr>
                <w:rFonts w:ascii="Times New Roman" w:eastAsia="Times New Roman" w:hAnsi="Times New Roman"/>
                <w:sz w:val="24"/>
                <w:szCs w:val="24"/>
              </w:rPr>
            </w:pPr>
            <w:r w:rsidRPr="007E700B">
              <w:rPr>
                <w:rFonts w:ascii="Times New Roman" w:eastAsia="Times New Roman" w:hAnsi="Times New Roman"/>
                <w:sz w:val="24"/>
                <w:szCs w:val="24"/>
              </w:rPr>
              <w:t>SPPRA. Provided that any supplier or contractor who is to</w:t>
            </w:r>
            <w:r w:rsidRPr="007E700B">
              <w:rPr>
                <w:rFonts w:ascii="Times New Roman" w:eastAsia="Times New Roman" w:hAnsi="Times New Roman"/>
                <w:spacing w:val="41"/>
                <w:sz w:val="24"/>
                <w:szCs w:val="24"/>
              </w:rPr>
              <w:t xml:space="preserve"> </w:t>
            </w:r>
            <w:r w:rsidRPr="007E700B">
              <w:rPr>
                <w:rFonts w:ascii="Times New Roman" w:eastAsia="Times New Roman" w:hAnsi="Times New Roman"/>
                <w:sz w:val="24"/>
                <w:szCs w:val="24"/>
              </w:rPr>
              <w:t>be blacklisted shall be accorded adequate opportunity of being</w:t>
            </w:r>
            <w:r w:rsidRPr="007E700B">
              <w:rPr>
                <w:rFonts w:ascii="Times New Roman" w:eastAsia="Times New Roman" w:hAnsi="Times New Roman"/>
                <w:spacing w:val="-13"/>
                <w:sz w:val="24"/>
                <w:szCs w:val="24"/>
              </w:rPr>
              <w:t xml:space="preserve"> </w:t>
            </w:r>
            <w:r w:rsidRPr="007E700B">
              <w:rPr>
                <w:rFonts w:ascii="Times New Roman" w:eastAsia="Times New Roman" w:hAnsi="Times New Roman"/>
                <w:sz w:val="24"/>
                <w:szCs w:val="24"/>
              </w:rPr>
              <w:t>heard”.</w:t>
            </w:r>
          </w:p>
        </w:tc>
      </w:tr>
      <w:tr w:rsidR="007C283F" w:rsidRPr="007E700B" w:rsidTr="00501BDC">
        <w:trPr>
          <w:trHeight w:hRule="exact" w:val="1304"/>
        </w:trPr>
        <w:tc>
          <w:tcPr>
            <w:tcW w:w="2371" w:type="dxa"/>
            <w:tcBorders>
              <w:top w:val="nil"/>
              <w:left w:val="nil"/>
              <w:bottom w:val="nil"/>
              <w:right w:val="nil"/>
            </w:tcBorders>
          </w:tcPr>
          <w:p w:rsidR="007C283F" w:rsidRPr="007E700B" w:rsidRDefault="007C283F" w:rsidP="00501BDC">
            <w:pPr>
              <w:pStyle w:val="TableParagraph"/>
              <w:spacing w:before="90"/>
              <w:ind w:left="200"/>
              <w:rPr>
                <w:rFonts w:ascii="Times New Roman" w:eastAsia="Times New Roman" w:hAnsi="Times New Roman"/>
                <w:sz w:val="24"/>
                <w:szCs w:val="24"/>
              </w:rPr>
            </w:pPr>
            <w:r w:rsidRPr="007E700B">
              <w:rPr>
                <w:rFonts w:ascii="Times New Roman"/>
                <w:b/>
                <w:sz w:val="24"/>
              </w:rPr>
              <w:t>5. Integrity</w:t>
            </w:r>
            <w:r w:rsidRPr="007E700B">
              <w:rPr>
                <w:rFonts w:ascii="Times New Roman"/>
                <w:b/>
                <w:spacing w:val="-4"/>
                <w:sz w:val="24"/>
              </w:rPr>
              <w:t xml:space="preserve"> </w:t>
            </w:r>
            <w:r w:rsidRPr="007E700B">
              <w:rPr>
                <w:rFonts w:ascii="Times New Roman"/>
                <w:b/>
                <w:sz w:val="24"/>
              </w:rPr>
              <w:t>Pact</w:t>
            </w:r>
          </w:p>
        </w:tc>
        <w:tc>
          <w:tcPr>
            <w:tcW w:w="7103" w:type="dxa"/>
            <w:tcBorders>
              <w:top w:val="nil"/>
              <w:left w:val="nil"/>
              <w:bottom w:val="nil"/>
              <w:right w:val="nil"/>
            </w:tcBorders>
          </w:tcPr>
          <w:p w:rsidR="007C283F" w:rsidRPr="007E700B" w:rsidRDefault="007C283F" w:rsidP="00501BDC">
            <w:pPr>
              <w:pStyle w:val="TableParagraph"/>
              <w:spacing w:before="85"/>
              <w:ind w:left="166" w:right="198"/>
              <w:jc w:val="both"/>
              <w:rPr>
                <w:rFonts w:ascii="Times New Roman" w:eastAsia="Times New Roman" w:hAnsi="Times New Roman"/>
                <w:sz w:val="24"/>
                <w:szCs w:val="24"/>
              </w:rPr>
            </w:pPr>
            <w:r w:rsidRPr="007E700B">
              <w:rPr>
                <w:rFonts w:ascii="Times New Roman"/>
                <w:sz w:val="24"/>
              </w:rPr>
              <w:t>Pursuant to Rule 89 of SPPR 2010 Consultant undertakes to sign</w:t>
            </w:r>
            <w:r w:rsidRPr="007E700B">
              <w:rPr>
                <w:rFonts w:ascii="Times New Roman"/>
                <w:spacing w:val="24"/>
                <w:sz w:val="24"/>
              </w:rPr>
              <w:t xml:space="preserve"> </w:t>
            </w:r>
            <w:r w:rsidRPr="007E700B">
              <w:rPr>
                <w:rFonts w:ascii="Times New Roman"/>
                <w:sz w:val="24"/>
              </w:rPr>
              <w:t>an Integrity</w:t>
            </w:r>
            <w:r w:rsidRPr="007E700B">
              <w:rPr>
                <w:rFonts w:ascii="Times New Roman"/>
                <w:spacing w:val="32"/>
                <w:sz w:val="24"/>
              </w:rPr>
              <w:t xml:space="preserve"> </w:t>
            </w:r>
            <w:r w:rsidRPr="007E700B">
              <w:rPr>
                <w:rFonts w:ascii="Times New Roman"/>
                <w:sz w:val="24"/>
              </w:rPr>
              <w:t>pact</w:t>
            </w:r>
            <w:r w:rsidRPr="007E700B">
              <w:rPr>
                <w:rFonts w:ascii="Times New Roman"/>
                <w:spacing w:val="35"/>
                <w:sz w:val="24"/>
              </w:rPr>
              <w:t xml:space="preserve"> </w:t>
            </w:r>
            <w:r w:rsidRPr="007E700B">
              <w:rPr>
                <w:rFonts w:ascii="Times New Roman"/>
                <w:sz w:val="24"/>
              </w:rPr>
              <w:t>in</w:t>
            </w:r>
            <w:r w:rsidRPr="007E700B">
              <w:rPr>
                <w:rFonts w:ascii="Times New Roman"/>
                <w:spacing w:val="35"/>
                <w:sz w:val="24"/>
              </w:rPr>
              <w:t xml:space="preserve"> </w:t>
            </w:r>
            <w:r w:rsidRPr="007E700B">
              <w:rPr>
                <w:rFonts w:ascii="Times New Roman"/>
                <w:sz w:val="24"/>
              </w:rPr>
              <w:t>accordance</w:t>
            </w:r>
            <w:r w:rsidRPr="007E700B">
              <w:rPr>
                <w:rFonts w:ascii="Times New Roman"/>
                <w:spacing w:val="33"/>
                <w:sz w:val="24"/>
              </w:rPr>
              <w:t xml:space="preserve"> </w:t>
            </w:r>
            <w:r w:rsidRPr="007E700B">
              <w:rPr>
                <w:rFonts w:ascii="Times New Roman"/>
                <w:sz w:val="24"/>
              </w:rPr>
              <w:t>with</w:t>
            </w:r>
            <w:r w:rsidRPr="007E700B">
              <w:rPr>
                <w:rFonts w:ascii="Times New Roman"/>
                <w:spacing w:val="35"/>
                <w:sz w:val="24"/>
              </w:rPr>
              <w:t xml:space="preserve"> </w:t>
            </w:r>
            <w:r w:rsidRPr="007E700B">
              <w:rPr>
                <w:rFonts w:ascii="Times New Roman"/>
                <w:sz w:val="24"/>
              </w:rPr>
              <w:t>prescribed</w:t>
            </w:r>
            <w:r w:rsidRPr="007E700B">
              <w:rPr>
                <w:rFonts w:ascii="Times New Roman"/>
                <w:spacing w:val="34"/>
                <w:sz w:val="24"/>
              </w:rPr>
              <w:t xml:space="preserve"> </w:t>
            </w:r>
            <w:r w:rsidRPr="007E700B">
              <w:rPr>
                <w:rFonts w:ascii="Times New Roman"/>
                <w:sz w:val="24"/>
              </w:rPr>
              <w:t>format</w:t>
            </w:r>
            <w:r w:rsidRPr="007E700B">
              <w:rPr>
                <w:rFonts w:ascii="Times New Roman"/>
                <w:spacing w:val="34"/>
                <w:sz w:val="24"/>
              </w:rPr>
              <w:t xml:space="preserve"> </w:t>
            </w:r>
            <w:r w:rsidRPr="007E700B">
              <w:rPr>
                <w:rFonts w:ascii="Times New Roman"/>
                <w:sz w:val="24"/>
              </w:rPr>
              <w:t>attached</w:t>
            </w:r>
            <w:r w:rsidRPr="007E700B">
              <w:rPr>
                <w:rFonts w:ascii="Times New Roman"/>
                <w:spacing w:val="36"/>
                <w:sz w:val="24"/>
              </w:rPr>
              <w:t xml:space="preserve"> </w:t>
            </w:r>
            <w:r w:rsidRPr="007E700B">
              <w:rPr>
                <w:rFonts w:ascii="Times New Roman"/>
                <w:sz w:val="24"/>
              </w:rPr>
              <w:t xml:space="preserve">hereto for all the procurements estimated to exceed </w:t>
            </w:r>
            <w:proofErr w:type="spellStart"/>
            <w:r w:rsidRPr="007E700B">
              <w:rPr>
                <w:rFonts w:ascii="Times New Roman"/>
                <w:sz w:val="24"/>
              </w:rPr>
              <w:t>Rs</w:t>
            </w:r>
            <w:proofErr w:type="spellEnd"/>
            <w:r w:rsidRPr="007E700B">
              <w:rPr>
                <w:rFonts w:ascii="Times New Roman"/>
                <w:sz w:val="24"/>
              </w:rPr>
              <w:t>. 2.5 million.</w:t>
            </w:r>
            <w:r w:rsidRPr="007E700B">
              <w:rPr>
                <w:rFonts w:ascii="Times New Roman"/>
                <w:spacing w:val="4"/>
                <w:sz w:val="24"/>
              </w:rPr>
              <w:t xml:space="preserve"> </w:t>
            </w:r>
            <w:r w:rsidRPr="007E700B">
              <w:rPr>
                <w:rFonts w:ascii="Times New Roman"/>
                <w:sz w:val="24"/>
              </w:rPr>
              <w:t>(Annex- A)</w:t>
            </w:r>
          </w:p>
        </w:tc>
      </w:tr>
      <w:tr w:rsidR="007C283F" w:rsidRPr="007E700B" w:rsidTr="00501BDC">
        <w:trPr>
          <w:trHeight w:hRule="exact" w:val="2584"/>
        </w:trPr>
        <w:tc>
          <w:tcPr>
            <w:tcW w:w="2371" w:type="dxa"/>
            <w:tcBorders>
              <w:top w:val="nil"/>
              <w:left w:val="nil"/>
              <w:bottom w:val="nil"/>
              <w:right w:val="nil"/>
            </w:tcBorders>
          </w:tcPr>
          <w:p w:rsidR="007C283F" w:rsidRPr="007E700B" w:rsidRDefault="007C283F" w:rsidP="00501BDC">
            <w:pPr>
              <w:pStyle w:val="TableParagraph"/>
              <w:spacing w:before="91"/>
              <w:ind w:left="200" w:right="942"/>
              <w:rPr>
                <w:rFonts w:ascii="Times New Roman" w:eastAsia="Times New Roman" w:hAnsi="Times New Roman"/>
                <w:sz w:val="24"/>
                <w:szCs w:val="24"/>
              </w:rPr>
            </w:pPr>
            <w:r w:rsidRPr="007E700B">
              <w:rPr>
                <w:rFonts w:ascii="Times New Roman"/>
                <w:b/>
                <w:sz w:val="24"/>
              </w:rPr>
              <w:t>6.</w:t>
            </w:r>
            <w:r w:rsidRPr="007E700B">
              <w:rPr>
                <w:rFonts w:ascii="Times New Roman"/>
                <w:b/>
                <w:spacing w:val="-1"/>
                <w:sz w:val="24"/>
              </w:rPr>
              <w:t xml:space="preserve"> </w:t>
            </w:r>
            <w:r w:rsidRPr="007E700B">
              <w:rPr>
                <w:rFonts w:ascii="Times New Roman"/>
                <w:b/>
                <w:sz w:val="24"/>
              </w:rPr>
              <w:t>Eligible Consultants</w:t>
            </w:r>
          </w:p>
        </w:tc>
        <w:tc>
          <w:tcPr>
            <w:tcW w:w="7103" w:type="dxa"/>
            <w:tcBorders>
              <w:top w:val="nil"/>
              <w:left w:val="nil"/>
              <w:bottom w:val="nil"/>
              <w:right w:val="nil"/>
            </w:tcBorders>
          </w:tcPr>
          <w:p w:rsidR="007C283F" w:rsidRPr="007E700B" w:rsidRDefault="007C283F" w:rsidP="00501BDC">
            <w:pPr>
              <w:pStyle w:val="TableParagraph"/>
              <w:numPr>
                <w:ilvl w:val="1"/>
                <w:numId w:val="45"/>
              </w:numPr>
              <w:tabs>
                <w:tab w:val="left" w:pos="708"/>
              </w:tabs>
              <w:spacing w:before="86"/>
              <w:ind w:right="200"/>
              <w:jc w:val="both"/>
              <w:rPr>
                <w:rFonts w:ascii="Times New Roman" w:eastAsia="Times New Roman" w:hAnsi="Times New Roman"/>
                <w:sz w:val="24"/>
                <w:szCs w:val="24"/>
              </w:rPr>
            </w:pPr>
            <w:r w:rsidRPr="007E700B">
              <w:rPr>
                <w:rFonts w:ascii="Times New Roman"/>
                <w:sz w:val="24"/>
              </w:rPr>
              <w:t>If</w:t>
            </w:r>
            <w:r w:rsidRPr="007E700B">
              <w:rPr>
                <w:rFonts w:ascii="Times New Roman"/>
                <w:spacing w:val="31"/>
                <w:sz w:val="24"/>
              </w:rPr>
              <w:t xml:space="preserve"> </w:t>
            </w:r>
            <w:r w:rsidRPr="007E700B">
              <w:rPr>
                <w:rFonts w:ascii="Times New Roman"/>
                <w:sz w:val="24"/>
              </w:rPr>
              <w:t>short</w:t>
            </w:r>
            <w:r w:rsidRPr="007E700B">
              <w:rPr>
                <w:rFonts w:ascii="Times New Roman"/>
                <w:spacing w:val="29"/>
                <w:sz w:val="24"/>
              </w:rPr>
              <w:t xml:space="preserve"> </w:t>
            </w:r>
            <w:r w:rsidRPr="007E700B">
              <w:rPr>
                <w:rFonts w:ascii="Times New Roman"/>
                <w:sz w:val="24"/>
              </w:rPr>
              <w:t>listing</w:t>
            </w:r>
            <w:r w:rsidRPr="007E700B">
              <w:rPr>
                <w:rFonts w:ascii="Times New Roman"/>
                <w:spacing w:val="30"/>
                <w:sz w:val="24"/>
              </w:rPr>
              <w:t xml:space="preserve"> </w:t>
            </w:r>
            <w:r w:rsidRPr="007E700B">
              <w:rPr>
                <w:rFonts w:ascii="Times New Roman"/>
                <w:sz w:val="24"/>
              </w:rPr>
              <w:t>process</w:t>
            </w:r>
            <w:r w:rsidRPr="007E700B">
              <w:rPr>
                <w:rFonts w:ascii="Times New Roman"/>
                <w:spacing w:val="31"/>
                <w:sz w:val="24"/>
              </w:rPr>
              <w:t xml:space="preserve"> </w:t>
            </w:r>
            <w:r w:rsidRPr="007E700B">
              <w:rPr>
                <w:rFonts w:ascii="Times New Roman"/>
                <w:sz w:val="24"/>
              </w:rPr>
              <w:t>has</w:t>
            </w:r>
            <w:r w:rsidRPr="007E700B">
              <w:rPr>
                <w:rFonts w:ascii="Times New Roman"/>
                <w:spacing w:val="30"/>
                <w:sz w:val="24"/>
              </w:rPr>
              <w:t xml:space="preserve"> </w:t>
            </w:r>
            <w:r w:rsidRPr="007E700B">
              <w:rPr>
                <w:rFonts w:ascii="Times New Roman"/>
                <w:sz w:val="24"/>
              </w:rPr>
              <w:t>been</w:t>
            </w:r>
            <w:r w:rsidRPr="007E700B">
              <w:rPr>
                <w:rFonts w:ascii="Times New Roman"/>
                <w:spacing w:val="33"/>
                <w:sz w:val="24"/>
              </w:rPr>
              <w:t xml:space="preserve"> </w:t>
            </w:r>
            <w:r w:rsidRPr="007E700B">
              <w:rPr>
                <w:rFonts w:ascii="Times New Roman"/>
                <w:sz w:val="24"/>
              </w:rPr>
              <w:t>undertaken</w:t>
            </w:r>
            <w:r w:rsidRPr="007E700B">
              <w:rPr>
                <w:rFonts w:ascii="Times New Roman"/>
                <w:spacing w:val="30"/>
                <w:sz w:val="24"/>
              </w:rPr>
              <w:t xml:space="preserve"> </w:t>
            </w:r>
            <w:r w:rsidRPr="007E700B">
              <w:rPr>
                <w:rFonts w:ascii="Times New Roman"/>
                <w:sz w:val="24"/>
              </w:rPr>
              <w:t>through</w:t>
            </w:r>
            <w:r w:rsidRPr="007E700B">
              <w:rPr>
                <w:rFonts w:ascii="Times New Roman"/>
                <w:spacing w:val="29"/>
                <w:sz w:val="24"/>
              </w:rPr>
              <w:t xml:space="preserve"> </w:t>
            </w:r>
            <w:r w:rsidRPr="007E700B">
              <w:rPr>
                <w:rFonts w:ascii="Times New Roman"/>
                <w:sz w:val="24"/>
              </w:rPr>
              <w:t>REOI,</w:t>
            </w:r>
            <w:r w:rsidRPr="007E700B">
              <w:rPr>
                <w:rFonts w:ascii="Times New Roman"/>
                <w:spacing w:val="29"/>
                <w:sz w:val="24"/>
              </w:rPr>
              <w:t xml:space="preserve"> </w:t>
            </w:r>
            <w:r w:rsidRPr="007E700B">
              <w:rPr>
                <w:rFonts w:ascii="Times New Roman"/>
                <w:sz w:val="24"/>
              </w:rPr>
              <w:t>as outlined under Rule 73 and 74 of SPPR2010 for the</w:t>
            </w:r>
            <w:r w:rsidRPr="007E700B">
              <w:rPr>
                <w:rFonts w:ascii="Times New Roman"/>
                <w:spacing w:val="12"/>
                <w:sz w:val="24"/>
              </w:rPr>
              <w:t xml:space="preserve"> </w:t>
            </w:r>
            <w:r w:rsidRPr="007E700B">
              <w:rPr>
                <w:rFonts w:ascii="Times New Roman"/>
                <w:sz w:val="24"/>
              </w:rPr>
              <w:t>Contract(s) for which these RFP documents are being issued, those firms</w:t>
            </w:r>
            <w:r w:rsidRPr="007E700B">
              <w:rPr>
                <w:rFonts w:ascii="Times New Roman"/>
                <w:spacing w:val="58"/>
                <w:sz w:val="24"/>
              </w:rPr>
              <w:t xml:space="preserve"> </w:t>
            </w:r>
            <w:r w:rsidRPr="007E700B">
              <w:rPr>
                <w:rFonts w:ascii="Times New Roman"/>
                <w:sz w:val="24"/>
              </w:rPr>
              <w:t>- in</w:t>
            </w:r>
            <w:r w:rsidRPr="007E700B">
              <w:rPr>
                <w:rFonts w:ascii="Times New Roman"/>
                <w:spacing w:val="49"/>
                <w:sz w:val="24"/>
              </w:rPr>
              <w:t xml:space="preserve"> </w:t>
            </w:r>
            <w:r w:rsidRPr="007E700B">
              <w:rPr>
                <w:rFonts w:ascii="Times New Roman"/>
                <w:sz w:val="24"/>
              </w:rPr>
              <w:t>case</w:t>
            </w:r>
            <w:r w:rsidRPr="007E700B">
              <w:rPr>
                <w:rFonts w:ascii="Times New Roman"/>
                <w:spacing w:val="48"/>
                <w:sz w:val="24"/>
              </w:rPr>
              <w:t xml:space="preserve"> </w:t>
            </w:r>
            <w:r w:rsidRPr="007E700B">
              <w:rPr>
                <w:rFonts w:ascii="Times New Roman"/>
                <w:sz w:val="24"/>
              </w:rPr>
              <w:t>of</w:t>
            </w:r>
            <w:r w:rsidRPr="007E700B">
              <w:rPr>
                <w:rFonts w:ascii="Times New Roman"/>
                <w:spacing w:val="48"/>
                <w:sz w:val="24"/>
              </w:rPr>
              <w:t xml:space="preserve"> </w:t>
            </w:r>
            <w:r w:rsidRPr="007E700B">
              <w:rPr>
                <w:rFonts w:ascii="Times New Roman"/>
                <w:sz w:val="24"/>
              </w:rPr>
              <w:t>Joint</w:t>
            </w:r>
            <w:r w:rsidRPr="007E700B">
              <w:rPr>
                <w:rFonts w:ascii="Times New Roman"/>
                <w:spacing w:val="49"/>
                <w:sz w:val="24"/>
              </w:rPr>
              <w:t xml:space="preserve"> </w:t>
            </w:r>
            <w:r w:rsidRPr="007E700B">
              <w:rPr>
                <w:rFonts w:ascii="Times New Roman"/>
                <w:sz w:val="24"/>
              </w:rPr>
              <w:t>Ventures</w:t>
            </w:r>
            <w:r w:rsidRPr="007E700B">
              <w:rPr>
                <w:rFonts w:ascii="Times New Roman"/>
                <w:spacing w:val="49"/>
                <w:sz w:val="24"/>
              </w:rPr>
              <w:t xml:space="preserve"> </w:t>
            </w:r>
            <w:r w:rsidRPr="007E700B">
              <w:rPr>
                <w:rFonts w:ascii="Times New Roman"/>
                <w:sz w:val="24"/>
              </w:rPr>
              <w:t>with</w:t>
            </w:r>
            <w:r w:rsidRPr="007E700B">
              <w:rPr>
                <w:rFonts w:ascii="Times New Roman"/>
                <w:spacing w:val="49"/>
                <w:sz w:val="24"/>
              </w:rPr>
              <w:t xml:space="preserve"> </w:t>
            </w:r>
            <w:r w:rsidRPr="007E700B">
              <w:rPr>
                <w:rFonts w:ascii="Times New Roman"/>
                <w:sz w:val="24"/>
              </w:rPr>
              <w:t>the</w:t>
            </w:r>
            <w:r w:rsidRPr="007E700B">
              <w:rPr>
                <w:rFonts w:ascii="Times New Roman"/>
                <w:spacing w:val="48"/>
                <w:sz w:val="24"/>
              </w:rPr>
              <w:t xml:space="preserve"> </w:t>
            </w:r>
            <w:r w:rsidRPr="007E700B">
              <w:rPr>
                <w:rFonts w:ascii="Times New Roman"/>
                <w:sz w:val="24"/>
              </w:rPr>
              <w:t>same</w:t>
            </w:r>
            <w:r w:rsidRPr="007E700B">
              <w:rPr>
                <w:rFonts w:ascii="Times New Roman"/>
                <w:spacing w:val="48"/>
                <w:sz w:val="24"/>
              </w:rPr>
              <w:t xml:space="preserve"> </w:t>
            </w:r>
            <w:r w:rsidRPr="007E700B">
              <w:rPr>
                <w:rFonts w:ascii="Times New Roman"/>
                <w:sz w:val="24"/>
              </w:rPr>
              <w:t>partner(s)</w:t>
            </w:r>
            <w:r w:rsidRPr="007E700B">
              <w:rPr>
                <w:rFonts w:ascii="Times New Roman"/>
                <w:spacing w:val="48"/>
                <w:sz w:val="24"/>
              </w:rPr>
              <w:t xml:space="preserve"> </w:t>
            </w:r>
            <w:r w:rsidRPr="007E700B">
              <w:rPr>
                <w:rFonts w:ascii="Times New Roman"/>
                <w:sz w:val="24"/>
              </w:rPr>
              <w:t>and</w:t>
            </w:r>
            <w:r w:rsidRPr="007E700B">
              <w:rPr>
                <w:rFonts w:ascii="Times New Roman"/>
                <w:spacing w:val="49"/>
                <w:sz w:val="24"/>
              </w:rPr>
              <w:t xml:space="preserve"> </w:t>
            </w:r>
            <w:r w:rsidRPr="007E700B">
              <w:rPr>
                <w:rFonts w:ascii="Times New Roman"/>
                <w:sz w:val="24"/>
              </w:rPr>
              <w:t>Joint Venture structure - that had been pre-qualified are</w:t>
            </w:r>
            <w:r w:rsidRPr="007E700B">
              <w:rPr>
                <w:rFonts w:ascii="Times New Roman"/>
                <w:spacing w:val="-8"/>
                <w:sz w:val="24"/>
              </w:rPr>
              <w:t xml:space="preserve"> </w:t>
            </w:r>
            <w:r w:rsidRPr="007E700B">
              <w:rPr>
                <w:rFonts w:ascii="Times New Roman"/>
                <w:sz w:val="24"/>
              </w:rPr>
              <w:t>eligible.</w:t>
            </w:r>
          </w:p>
          <w:p w:rsidR="007C283F" w:rsidRPr="007E700B" w:rsidRDefault="007C283F" w:rsidP="00501BDC">
            <w:pPr>
              <w:pStyle w:val="TableParagraph"/>
              <w:spacing w:before="1"/>
              <w:rPr>
                <w:rFonts w:ascii="Times New Roman" w:eastAsia="Times New Roman" w:hAnsi="Times New Roman"/>
                <w:sz w:val="24"/>
                <w:szCs w:val="24"/>
              </w:rPr>
            </w:pPr>
          </w:p>
          <w:p w:rsidR="007C283F" w:rsidRPr="007E700B" w:rsidRDefault="007C283F" w:rsidP="00501BDC">
            <w:pPr>
              <w:pStyle w:val="TableParagraph"/>
              <w:numPr>
                <w:ilvl w:val="1"/>
                <w:numId w:val="45"/>
              </w:numPr>
              <w:tabs>
                <w:tab w:val="left" w:pos="708"/>
              </w:tabs>
              <w:ind w:right="202"/>
              <w:jc w:val="both"/>
              <w:rPr>
                <w:rFonts w:ascii="Times New Roman" w:eastAsia="Times New Roman" w:hAnsi="Times New Roman"/>
                <w:sz w:val="24"/>
                <w:szCs w:val="24"/>
              </w:rPr>
            </w:pPr>
            <w:r w:rsidRPr="007E700B">
              <w:rPr>
                <w:rFonts w:ascii="Times New Roman"/>
                <w:sz w:val="24"/>
              </w:rPr>
              <w:t>Short listed consultants emerging from request of expression</w:t>
            </w:r>
            <w:r w:rsidRPr="007E700B">
              <w:rPr>
                <w:rFonts w:ascii="Times New Roman"/>
                <w:spacing w:val="28"/>
                <w:sz w:val="24"/>
              </w:rPr>
              <w:t xml:space="preserve"> </w:t>
            </w:r>
            <w:r w:rsidRPr="007E700B">
              <w:rPr>
                <w:rFonts w:ascii="Times New Roman"/>
                <w:sz w:val="24"/>
              </w:rPr>
              <w:t>of interest are eligible.</w:t>
            </w:r>
          </w:p>
        </w:tc>
      </w:tr>
      <w:tr w:rsidR="007C283F" w:rsidRPr="007E700B" w:rsidTr="00501BDC">
        <w:trPr>
          <w:trHeight w:hRule="exact" w:val="929"/>
        </w:trPr>
        <w:tc>
          <w:tcPr>
            <w:tcW w:w="2371" w:type="dxa"/>
            <w:tcBorders>
              <w:top w:val="nil"/>
              <w:left w:val="nil"/>
              <w:bottom w:val="nil"/>
              <w:right w:val="nil"/>
            </w:tcBorders>
          </w:tcPr>
          <w:p w:rsidR="007C283F" w:rsidRPr="007E700B" w:rsidRDefault="007C283F" w:rsidP="00501BDC">
            <w:pPr>
              <w:pStyle w:val="TableParagraph"/>
              <w:spacing w:before="8"/>
              <w:rPr>
                <w:rFonts w:ascii="Times New Roman" w:eastAsia="Times New Roman" w:hAnsi="Times New Roman"/>
                <w:sz w:val="23"/>
                <w:szCs w:val="23"/>
              </w:rPr>
            </w:pPr>
          </w:p>
          <w:p w:rsidR="007C283F" w:rsidRPr="007E700B" w:rsidRDefault="007C283F" w:rsidP="00501BDC">
            <w:pPr>
              <w:pStyle w:val="TableParagraph"/>
              <w:spacing w:line="274" w:lineRule="exact"/>
              <w:ind w:left="200" w:right="111"/>
              <w:rPr>
                <w:rFonts w:ascii="Times New Roman" w:eastAsia="Times New Roman" w:hAnsi="Times New Roman"/>
                <w:sz w:val="24"/>
                <w:szCs w:val="24"/>
              </w:rPr>
            </w:pPr>
            <w:r w:rsidRPr="007E700B">
              <w:rPr>
                <w:rFonts w:ascii="Times New Roman"/>
                <w:b/>
                <w:sz w:val="24"/>
              </w:rPr>
              <w:t>7. Eligibility of</w:t>
            </w:r>
            <w:r w:rsidRPr="007E700B">
              <w:rPr>
                <w:rFonts w:ascii="Times New Roman"/>
                <w:b/>
                <w:spacing w:val="-2"/>
                <w:sz w:val="24"/>
              </w:rPr>
              <w:t xml:space="preserve"> </w:t>
            </w:r>
            <w:r w:rsidRPr="007E700B">
              <w:rPr>
                <w:rFonts w:ascii="Times New Roman"/>
                <w:b/>
                <w:sz w:val="24"/>
              </w:rPr>
              <w:t>Sub- Consultants</w:t>
            </w:r>
          </w:p>
        </w:tc>
        <w:tc>
          <w:tcPr>
            <w:tcW w:w="7103" w:type="dxa"/>
            <w:tcBorders>
              <w:top w:val="nil"/>
              <w:left w:val="nil"/>
              <w:bottom w:val="nil"/>
              <w:right w:val="nil"/>
            </w:tcBorders>
          </w:tcPr>
          <w:p w:rsidR="007C283F" w:rsidRPr="007E700B" w:rsidRDefault="007C283F" w:rsidP="00501BDC">
            <w:pPr>
              <w:pStyle w:val="TableParagraph"/>
              <w:spacing w:before="10"/>
              <w:rPr>
                <w:rFonts w:ascii="Times New Roman" w:eastAsia="Times New Roman" w:hAnsi="Times New Roman"/>
              </w:rPr>
            </w:pPr>
          </w:p>
          <w:p w:rsidR="007C283F" w:rsidRPr="007E700B" w:rsidRDefault="007C283F" w:rsidP="00501BDC">
            <w:pPr>
              <w:pStyle w:val="TableParagraph"/>
              <w:ind w:left="166" w:right="206"/>
              <w:rPr>
                <w:rFonts w:ascii="Times New Roman" w:eastAsia="Times New Roman" w:hAnsi="Times New Roman"/>
                <w:sz w:val="24"/>
                <w:szCs w:val="24"/>
              </w:rPr>
            </w:pPr>
            <w:r w:rsidRPr="007E700B">
              <w:rPr>
                <w:rFonts w:ascii="Times New Roman"/>
                <w:sz w:val="24"/>
              </w:rPr>
              <w:t>A shortlisted Consultant would not be allowed to associate</w:t>
            </w:r>
            <w:r w:rsidRPr="007E700B">
              <w:rPr>
                <w:rFonts w:ascii="Times New Roman"/>
                <w:spacing w:val="53"/>
                <w:sz w:val="24"/>
              </w:rPr>
              <w:t xml:space="preserve"> </w:t>
            </w:r>
            <w:r w:rsidRPr="007E700B">
              <w:rPr>
                <w:rFonts w:ascii="Times New Roman"/>
                <w:sz w:val="24"/>
              </w:rPr>
              <w:t>with Consultants who have failed to qualify the short listing</w:t>
            </w:r>
            <w:r w:rsidRPr="007E700B">
              <w:rPr>
                <w:rFonts w:ascii="Times New Roman"/>
                <w:spacing w:val="-11"/>
                <w:sz w:val="24"/>
              </w:rPr>
              <w:t xml:space="preserve"> </w:t>
            </w:r>
            <w:r w:rsidRPr="007E700B">
              <w:rPr>
                <w:rFonts w:ascii="Times New Roman"/>
                <w:sz w:val="24"/>
              </w:rPr>
              <w:t>process.</w:t>
            </w:r>
          </w:p>
        </w:tc>
      </w:tr>
      <w:tr w:rsidR="007C283F" w:rsidRPr="007E700B" w:rsidTr="00501BDC">
        <w:trPr>
          <w:trHeight w:hRule="exact" w:val="1579"/>
        </w:trPr>
        <w:tc>
          <w:tcPr>
            <w:tcW w:w="2371" w:type="dxa"/>
            <w:tcBorders>
              <w:top w:val="nil"/>
              <w:left w:val="nil"/>
              <w:bottom w:val="nil"/>
              <w:right w:val="nil"/>
            </w:tcBorders>
          </w:tcPr>
          <w:p w:rsidR="007C283F" w:rsidRPr="007E700B" w:rsidRDefault="007C283F" w:rsidP="00501BDC">
            <w:pPr>
              <w:pStyle w:val="TableParagraph"/>
              <w:spacing w:before="90"/>
              <w:ind w:left="200" w:right="999"/>
              <w:rPr>
                <w:rFonts w:ascii="Times New Roman" w:eastAsia="Times New Roman" w:hAnsi="Times New Roman"/>
                <w:sz w:val="24"/>
                <w:szCs w:val="24"/>
              </w:rPr>
            </w:pPr>
            <w:r w:rsidRPr="007E700B">
              <w:rPr>
                <w:rFonts w:ascii="Times New Roman"/>
                <w:b/>
                <w:sz w:val="24"/>
              </w:rPr>
              <w:t>8. Only</w:t>
            </w:r>
            <w:r w:rsidRPr="007E700B">
              <w:rPr>
                <w:rFonts w:ascii="Times New Roman"/>
                <w:b/>
                <w:spacing w:val="1"/>
                <w:sz w:val="24"/>
              </w:rPr>
              <w:t xml:space="preserve"> </w:t>
            </w:r>
            <w:r w:rsidRPr="007E700B">
              <w:rPr>
                <w:rFonts w:ascii="Times New Roman"/>
                <w:b/>
                <w:sz w:val="24"/>
              </w:rPr>
              <w:t>one Proposal</w:t>
            </w:r>
          </w:p>
        </w:tc>
        <w:tc>
          <w:tcPr>
            <w:tcW w:w="7103" w:type="dxa"/>
            <w:tcBorders>
              <w:top w:val="nil"/>
              <w:left w:val="nil"/>
              <w:bottom w:val="nil"/>
              <w:right w:val="nil"/>
            </w:tcBorders>
          </w:tcPr>
          <w:p w:rsidR="007C283F" w:rsidRPr="007E700B" w:rsidRDefault="007C283F" w:rsidP="00501BDC">
            <w:pPr>
              <w:pStyle w:val="TableParagraph"/>
              <w:spacing w:before="85"/>
              <w:ind w:left="166" w:right="202"/>
              <w:jc w:val="both"/>
              <w:rPr>
                <w:rFonts w:ascii="Times New Roman" w:eastAsia="Times New Roman" w:hAnsi="Times New Roman"/>
                <w:sz w:val="24"/>
                <w:szCs w:val="24"/>
              </w:rPr>
            </w:pPr>
            <w:r w:rsidRPr="007E700B">
              <w:rPr>
                <w:rFonts w:ascii="Times New Roman"/>
                <w:sz w:val="24"/>
              </w:rPr>
              <w:t>Shortlisted Consultants may only submit one proposal. If</w:t>
            </w:r>
            <w:r w:rsidRPr="007E700B">
              <w:rPr>
                <w:rFonts w:ascii="Times New Roman"/>
                <w:spacing w:val="52"/>
                <w:sz w:val="24"/>
              </w:rPr>
              <w:t xml:space="preserve"> </w:t>
            </w:r>
            <w:r w:rsidRPr="007E700B">
              <w:rPr>
                <w:rFonts w:ascii="Times New Roman"/>
                <w:sz w:val="24"/>
              </w:rPr>
              <w:t>a Consultant submits or participates in more than one proposal,</w:t>
            </w:r>
            <w:r w:rsidRPr="007E700B">
              <w:rPr>
                <w:rFonts w:ascii="Times New Roman"/>
                <w:spacing w:val="19"/>
                <w:sz w:val="24"/>
              </w:rPr>
              <w:t xml:space="preserve"> </w:t>
            </w:r>
            <w:r w:rsidRPr="007E700B">
              <w:rPr>
                <w:rFonts w:ascii="Times New Roman"/>
                <w:sz w:val="24"/>
              </w:rPr>
              <w:t>such proposals shall be disqualified. Participation of the same</w:t>
            </w:r>
            <w:r w:rsidRPr="007E700B">
              <w:rPr>
                <w:rFonts w:ascii="Times New Roman"/>
                <w:spacing w:val="2"/>
                <w:sz w:val="24"/>
              </w:rPr>
              <w:t xml:space="preserve"> </w:t>
            </w:r>
            <w:r w:rsidRPr="007E700B">
              <w:rPr>
                <w:rFonts w:ascii="Times New Roman"/>
                <w:sz w:val="24"/>
              </w:rPr>
              <w:t>Sub- Consultant, including individual experts, to more than one proposal</w:t>
            </w:r>
            <w:r w:rsidRPr="007E700B">
              <w:rPr>
                <w:rFonts w:ascii="Times New Roman"/>
                <w:spacing w:val="27"/>
                <w:sz w:val="24"/>
              </w:rPr>
              <w:t xml:space="preserve"> </w:t>
            </w:r>
            <w:r w:rsidRPr="007E700B">
              <w:rPr>
                <w:rFonts w:ascii="Times New Roman"/>
                <w:sz w:val="24"/>
              </w:rPr>
              <w:t>is not</w:t>
            </w:r>
            <w:r w:rsidRPr="007E700B">
              <w:rPr>
                <w:rFonts w:ascii="Times New Roman"/>
                <w:spacing w:val="-1"/>
                <w:sz w:val="24"/>
              </w:rPr>
              <w:t xml:space="preserve"> </w:t>
            </w:r>
            <w:r w:rsidRPr="007E700B">
              <w:rPr>
                <w:rFonts w:ascii="Times New Roman"/>
                <w:sz w:val="24"/>
              </w:rPr>
              <w:t>allowed.</w:t>
            </w:r>
          </w:p>
        </w:tc>
      </w:tr>
      <w:tr w:rsidR="007C283F" w:rsidRPr="007E700B" w:rsidTr="00501BDC">
        <w:trPr>
          <w:trHeight w:hRule="exact" w:val="5248"/>
        </w:trPr>
        <w:tc>
          <w:tcPr>
            <w:tcW w:w="2371" w:type="dxa"/>
            <w:tcBorders>
              <w:top w:val="nil"/>
              <w:left w:val="nil"/>
              <w:bottom w:val="nil"/>
              <w:right w:val="nil"/>
            </w:tcBorders>
          </w:tcPr>
          <w:p w:rsidR="007C283F" w:rsidRPr="007E700B" w:rsidRDefault="007C283F" w:rsidP="00501BDC">
            <w:pPr>
              <w:pStyle w:val="TableParagraph"/>
              <w:spacing w:before="90"/>
              <w:ind w:left="200" w:right="1025"/>
              <w:rPr>
                <w:rFonts w:ascii="Times New Roman" w:eastAsia="Times New Roman" w:hAnsi="Times New Roman"/>
                <w:sz w:val="24"/>
                <w:szCs w:val="24"/>
              </w:rPr>
            </w:pPr>
            <w:r w:rsidRPr="007E700B">
              <w:rPr>
                <w:rFonts w:ascii="Times New Roman"/>
                <w:b/>
                <w:sz w:val="24"/>
              </w:rPr>
              <w:t>9.</w:t>
            </w:r>
            <w:r w:rsidRPr="007E700B">
              <w:rPr>
                <w:rFonts w:ascii="Times New Roman"/>
                <w:b/>
                <w:spacing w:val="-4"/>
                <w:sz w:val="24"/>
              </w:rPr>
              <w:t xml:space="preserve"> </w:t>
            </w:r>
            <w:r w:rsidRPr="007E700B">
              <w:rPr>
                <w:rFonts w:ascii="Times New Roman"/>
                <w:b/>
                <w:sz w:val="24"/>
              </w:rPr>
              <w:t>Proposal Validity</w:t>
            </w:r>
          </w:p>
        </w:tc>
        <w:tc>
          <w:tcPr>
            <w:tcW w:w="7103" w:type="dxa"/>
            <w:tcBorders>
              <w:top w:val="nil"/>
              <w:left w:val="nil"/>
              <w:bottom w:val="nil"/>
              <w:right w:val="nil"/>
            </w:tcBorders>
          </w:tcPr>
          <w:p w:rsidR="007C283F" w:rsidRPr="007E700B" w:rsidRDefault="007C283F" w:rsidP="00501BDC">
            <w:pPr>
              <w:pStyle w:val="TableParagraph"/>
              <w:numPr>
                <w:ilvl w:val="1"/>
                <w:numId w:val="44"/>
              </w:numPr>
              <w:tabs>
                <w:tab w:val="left" w:pos="708"/>
              </w:tabs>
              <w:spacing w:before="85"/>
              <w:ind w:right="199"/>
              <w:jc w:val="both"/>
              <w:rPr>
                <w:rFonts w:ascii="Times New Roman" w:eastAsia="Times New Roman" w:hAnsi="Times New Roman"/>
                <w:sz w:val="24"/>
                <w:szCs w:val="24"/>
              </w:rPr>
            </w:pPr>
            <w:r w:rsidRPr="007E700B">
              <w:rPr>
                <w:rFonts w:ascii="Times New Roman"/>
                <w:sz w:val="24"/>
              </w:rPr>
              <w:t>The</w:t>
            </w:r>
            <w:r w:rsidRPr="007E700B">
              <w:rPr>
                <w:rFonts w:ascii="Times New Roman"/>
                <w:spacing w:val="45"/>
                <w:sz w:val="24"/>
              </w:rPr>
              <w:t xml:space="preserve"> </w:t>
            </w:r>
            <w:r w:rsidRPr="007E700B">
              <w:rPr>
                <w:rFonts w:ascii="Times New Roman"/>
                <w:sz w:val="24"/>
              </w:rPr>
              <w:t>Data</w:t>
            </w:r>
            <w:r w:rsidRPr="007E700B">
              <w:rPr>
                <w:rFonts w:ascii="Times New Roman"/>
                <w:spacing w:val="46"/>
                <w:sz w:val="24"/>
              </w:rPr>
              <w:t xml:space="preserve"> </w:t>
            </w:r>
            <w:r w:rsidRPr="007E700B">
              <w:rPr>
                <w:rFonts w:ascii="Times New Roman"/>
                <w:sz w:val="24"/>
              </w:rPr>
              <w:t>Sheet</w:t>
            </w:r>
            <w:r w:rsidRPr="007E700B">
              <w:rPr>
                <w:rFonts w:ascii="Times New Roman"/>
                <w:spacing w:val="47"/>
                <w:sz w:val="24"/>
              </w:rPr>
              <w:t xml:space="preserve"> </w:t>
            </w:r>
            <w:r w:rsidRPr="007E700B">
              <w:rPr>
                <w:rFonts w:ascii="Times New Roman"/>
                <w:sz w:val="24"/>
              </w:rPr>
              <w:t>indicates</w:t>
            </w:r>
            <w:r w:rsidRPr="007E700B">
              <w:rPr>
                <w:rFonts w:ascii="Times New Roman"/>
                <w:spacing w:val="47"/>
                <w:sz w:val="24"/>
              </w:rPr>
              <w:t xml:space="preserve"> </w:t>
            </w:r>
            <w:r w:rsidRPr="007E700B">
              <w:rPr>
                <w:rFonts w:ascii="Times New Roman"/>
                <w:sz w:val="24"/>
              </w:rPr>
              <w:t>Proposals</w:t>
            </w:r>
            <w:r w:rsidRPr="007E700B">
              <w:rPr>
                <w:rFonts w:ascii="Times New Roman"/>
                <w:spacing w:val="47"/>
                <w:sz w:val="24"/>
              </w:rPr>
              <w:t xml:space="preserve"> </w:t>
            </w:r>
            <w:r w:rsidRPr="007E700B">
              <w:rPr>
                <w:rFonts w:ascii="Times New Roman"/>
                <w:sz w:val="24"/>
              </w:rPr>
              <w:t>validity</w:t>
            </w:r>
            <w:r w:rsidRPr="007E700B">
              <w:rPr>
                <w:rFonts w:ascii="Times New Roman"/>
                <w:spacing w:val="42"/>
                <w:sz w:val="24"/>
              </w:rPr>
              <w:t xml:space="preserve"> </w:t>
            </w:r>
            <w:r w:rsidRPr="007E700B">
              <w:rPr>
                <w:rFonts w:ascii="Times New Roman"/>
                <w:sz w:val="24"/>
              </w:rPr>
              <w:t>that</w:t>
            </w:r>
            <w:r w:rsidRPr="007E700B">
              <w:rPr>
                <w:rFonts w:ascii="Times New Roman"/>
                <w:spacing w:val="48"/>
                <w:sz w:val="24"/>
              </w:rPr>
              <w:t xml:space="preserve"> </w:t>
            </w:r>
            <w:r w:rsidRPr="007E700B">
              <w:rPr>
                <w:rFonts w:ascii="Times New Roman"/>
                <w:sz w:val="24"/>
              </w:rPr>
              <w:t>shall</w:t>
            </w:r>
            <w:r w:rsidRPr="007E700B">
              <w:rPr>
                <w:rFonts w:ascii="Times New Roman"/>
                <w:spacing w:val="47"/>
                <w:sz w:val="24"/>
              </w:rPr>
              <w:t xml:space="preserve"> </w:t>
            </w:r>
            <w:r w:rsidRPr="007E700B">
              <w:rPr>
                <w:rFonts w:ascii="Times New Roman"/>
                <w:sz w:val="24"/>
              </w:rPr>
              <w:t>not</w:t>
            </w:r>
            <w:r w:rsidRPr="007E700B">
              <w:rPr>
                <w:rFonts w:ascii="Times New Roman"/>
                <w:spacing w:val="47"/>
                <w:sz w:val="24"/>
              </w:rPr>
              <w:t xml:space="preserve"> </w:t>
            </w:r>
            <w:r w:rsidRPr="007E700B">
              <w:rPr>
                <w:rFonts w:ascii="Times New Roman"/>
                <w:sz w:val="24"/>
              </w:rPr>
              <w:t>be more than 90 days in case of National Competitive</w:t>
            </w:r>
            <w:r w:rsidRPr="007E700B">
              <w:rPr>
                <w:rFonts w:ascii="Times New Roman"/>
                <w:spacing w:val="-9"/>
                <w:sz w:val="24"/>
              </w:rPr>
              <w:t xml:space="preserve"> </w:t>
            </w:r>
            <w:r w:rsidRPr="007E700B">
              <w:rPr>
                <w:rFonts w:ascii="Times New Roman"/>
                <w:sz w:val="24"/>
              </w:rPr>
              <w:t>Bidding (NCB) and 120 days in case of International</w:t>
            </w:r>
            <w:r w:rsidRPr="007E700B">
              <w:rPr>
                <w:rFonts w:ascii="Times New Roman"/>
                <w:spacing w:val="25"/>
                <w:sz w:val="24"/>
              </w:rPr>
              <w:t xml:space="preserve"> </w:t>
            </w:r>
            <w:r w:rsidRPr="007E700B">
              <w:rPr>
                <w:rFonts w:ascii="Times New Roman"/>
                <w:sz w:val="24"/>
              </w:rPr>
              <w:t>competitive Bidding (ICB). During this period, Consultants shall</w:t>
            </w:r>
            <w:r w:rsidRPr="007E700B">
              <w:rPr>
                <w:rFonts w:ascii="Times New Roman"/>
                <w:spacing w:val="2"/>
                <w:sz w:val="24"/>
              </w:rPr>
              <w:t xml:space="preserve"> </w:t>
            </w:r>
            <w:r w:rsidRPr="007E700B">
              <w:rPr>
                <w:rFonts w:ascii="Times New Roman"/>
                <w:sz w:val="24"/>
              </w:rPr>
              <w:t>maintain the availability of Professional staff nominated in the</w:t>
            </w:r>
            <w:r w:rsidRPr="007E700B">
              <w:rPr>
                <w:rFonts w:ascii="Times New Roman"/>
                <w:spacing w:val="59"/>
                <w:sz w:val="24"/>
              </w:rPr>
              <w:t xml:space="preserve"> </w:t>
            </w:r>
            <w:r w:rsidRPr="007E700B">
              <w:rPr>
                <w:rFonts w:ascii="Times New Roman"/>
                <w:sz w:val="24"/>
              </w:rPr>
              <w:t>Proposal. The Procuring Agency will make its best effort to</w:t>
            </w:r>
            <w:r w:rsidRPr="007E700B">
              <w:rPr>
                <w:rFonts w:ascii="Times New Roman"/>
                <w:spacing w:val="-11"/>
                <w:sz w:val="24"/>
              </w:rPr>
              <w:t xml:space="preserve"> </w:t>
            </w:r>
            <w:r w:rsidRPr="007E700B">
              <w:rPr>
                <w:rFonts w:ascii="Times New Roman"/>
                <w:sz w:val="24"/>
              </w:rPr>
              <w:t>complete negotiations within this period. Should the need arise;</w:t>
            </w:r>
            <w:r w:rsidRPr="007E700B">
              <w:rPr>
                <w:rFonts w:ascii="Times New Roman"/>
                <w:spacing w:val="59"/>
                <w:sz w:val="24"/>
              </w:rPr>
              <w:t xml:space="preserve"> </w:t>
            </w:r>
            <w:r w:rsidRPr="007E700B">
              <w:rPr>
                <w:rFonts w:ascii="Times New Roman"/>
                <w:sz w:val="24"/>
              </w:rPr>
              <w:t>however, the</w:t>
            </w:r>
            <w:r w:rsidRPr="007E700B">
              <w:rPr>
                <w:rFonts w:ascii="Times New Roman"/>
                <w:spacing w:val="44"/>
                <w:sz w:val="24"/>
              </w:rPr>
              <w:t xml:space="preserve"> </w:t>
            </w:r>
            <w:r w:rsidRPr="007E700B">
              <w:rPr>
                <w:rFonts w:ascii="Times New Roman"/>
                <w:sz w:val="24"/>
              </w:rPr>
              <w:t>Procuring</w:t>
            </w:r>
            <w:r w:rsidRPr="007E700B">
              <w:rPr>
                <w:rFonts w:ascii="Times New Roman"/>
                <w:spacing w:val="43"/>
                <w:sz w:val="24"/>
              </w:rPr>
              <w:t xml:space="preserve"> </w:t>
            </w:r>
            <w:r w:rsidRPr="007E700B">
              <w:rPr>
                <w:rFonts w:ascii="Times New Roman"/>
                <w:sz w:val="24"/>
              </w:rPr>
              <w:t>Agency</w:t>
            </w:r>
            <w:r w:rsidRPr="007E700B">
              <w:rPr>
                <w:rFonts w:ascii="Times New Roman"/>
                <w:spacing w:val="44"/>
                <w:sz w:val="24"/>
              </w:rPr>
              <w:t xml:space="preserve"> </w:t>
            </w:r>
            <w:r w:rsidRPr="007E700B">
              <w:rPr>
                <w:rFonts w:ascii="Times New Roman"/>
                <w:sz w:val="24"/>
              </w:rPr>
              <w:t>may</w:t>
            </w:r>
            <w:r w:rsidRPr="007E700B">
              <w:rPr>
                <w:rFonts w:ascii="Times New Roman"/>
                <w:spacing w:val="42"/>
                <w:sz w:val="24"/>
              </w:rPr>
              <w:t xml:space="preserve"> </w:t>
            </w:r>
            <w:r w:rsidRPr="007E700B">
              <w:rPr>
                <w:rFonts w:ascii="Times New Roman"/>
                <w:sz w:val="24"/>
              </w:rPr>
              <w:t>request</w:t>
            </w:r>
            <w:r w:rsidRPr="007E700B">
              <w:rPr>
                <w:rFonts w:ascii="Times New Roman"/>
                <w:spacing w:val="46"/>
                <w:sz w:val="24"/>
              </w:rPr>
              <w:t xml:space="preserve"> </w:t>
            </w:r>
            <w:r w:rsidRPr="007E700B">
              <w:rPr>
                <w:rFonts w:ascii="Times New Roman"/>
                <w:sz w:val="24"/>
              </w:rPr>
              <w:t>Consultants</w:t>
            </w:r>
            <w:r w:rsidRPr="007E700B">
              <w:rPr>
                <w:rFonts w:ascii="Times New Roman"/>
                <w:spacing w:val="45"/>
                <w:sz w:val="24"/>
              </w:rPr>
              <w:t xml:space="preserve"> </w:t>
            </w:r>
            <w:r w:rsidRPr="007E700B">
              <w:rPr>
                <w:rFonts w:ascii="Times New Roman"/>
                <w:sz w:val="24"/>
              </w:rPr>
              <w:t>to</w:t>
            </w:r>
            <w:r w:rsidRPr="007E700B">
              <w:rPr>
                <w:rFonts w:ascii="Times New Roman"/>
                <w:spacing w:val="45"/>
                <w:sz w:val="24"/>
              </w:rPr>
              <w:t xml:space="preserve"> </w:t>
            </w:r>
            <w:r w:rsidRPr="007E700B">
              <w:rPr>
                <w:rFonts w:ascii="Times New Roman"/>
                <w:sz w:val="24"/>
              </w:rPr>
              <w:t>extend</w:t>
            </w:r>
            <w:r w:rsidRPr="007E700B">
              <w:rPr>
                <w:rFonts w:ascii="Times New Roman"/>
                <w:spacing w:val="44"/>
                <w:sz w:val="24"/>
              </w:rPr>
              <w:t xml:space="preserve"> </w:t>
            </w:r>
            <w:r w:rsidRPr="007E700B">
              <w:rPr>
                <w:rFonts w:ascii="Times New Roman"/>
                <w:sz w:val="24"/>
              </w:rPr>
              <w:t>the validity period of their proposals. Consultants who agree  to such extension shall confirm that they maintain the</w:t>
            </w:r>
            <w:r w:rsidRPr="007E700B">
              <w:rPr>
                <w:rFonts w:ascii="Times New Roman"/>
                <w:spacing w:val="25"/>
                <w:sz w:val="24"/>
              </w:rPr>
              <w:t xml:space="preserve"> </w:t>
            </w:r>
            <w:r w:rsidRPr="007E700B">
              <w:rPr>
                <w:rFonts w:ascii="Times New Roman"/>
                <w:sz w:val="24"/>
              </w:rPr>
              <w:t>availability of</w:t>
            </w:r>
            <w:r w:rsidRPr="007E700B">
              <w:rPr>
                <w:rFonts w:ascii="Times New Roman"/>
                <w:spacing w:val="24"/>
                <w:sz w:val="24"/>
              </w:rPr>
              <w:t xml:space="preserve"> </w:t>
            </w:r>
            <w:r w:rsidRPr="007E700B">
              <w:rPr>
                <w:rFonts w:ascii="Times New Roman"/>
                <w:sz w:val="24"/>
              </w:rPr>
              <w:t>the</w:t>
            </w:r>
            <w:r w:rsidRPr="007E700B">
              <w:rPr>
                <w:rFonts w:ascii="Times New Roman"/>
                <w:spacing w:val="24"/>
                <w:sz w:val="24"/>
              </w:rPr>
              <w:t xml:space="preserve"> </w:t>
            </w:r>
            <w:r w:rsidRPr="007E700B">
              <w:rPr>
                <w:rFonts w:ascii="Times New Roman"/>
                <w:sz w:val="24"/>
              </w:rPr>
              <w:t>Professional</w:t>
            </w:r>
            <w:r w:rsidRPr="007E700B">
              <w:rPr>
                <w:rFonts w:ascii="Times New Roman"/>
                <w:spacing w:val="25"/>
                <w:sz w:val="24"/>
              </w:rPr>
              <w:t xml:space="preserve"> </w:t>
            </w:r>
            <w:r w:rsidRPr="007E700B">
              <w:rPr>
                <w:rFonts w:ascii="Times New Roman"/>
                <w:sz w:val="24"/>
              </w:rPr>
              <w:t>staff</w:t>
            </w:r>
            <w:r w:rsidRPr="007E700B">
              <w:rPr>
                <w:rFonts w:ascii="Times New Roman"/>
                <w:spacing w:val="26"/>
                <w:sz w:val="24"/>
              </w:rPr>
              <w:t xml:space="preserve"> </w:t>
            </w:r>
            <w:r w:rsidRPr="007E700B">
              <w:rPr>
                <w:rFonts w:ascii="Times New Roman"/>
                <w:sz w:val="24"/>
              </w:rPr>
              <w:t>nominated</w:t>
            </w:r>
            <w:r w:rsidRPr="007E700B">
              <w:rPr>
                <w:rFonts w:ascii="Times New Roman"/>
                <w:spacing w:val="24"/>
                <w:sz w:val="24"/>
              </w:rPr>
              <w:t xml:space="preserve"> </w:t>
            </w:r>
            <w:r w:rsidRPr="007E700B">
              <w:rPr>
                <w:rFonts w:ascii="Times New Roman"/>
                <w:sz w:val="24"/>
              </w:rPr>
              <w:t>in</w:t>
            </w:r>
            <w:r w:rsidRPr="007E700B">
              <w:rPr>
                <w:rFonts w:ascii="Times New Roman"/>
                <w:spacing w:val="25"/>
                <w:sz w:val="24"/>
              </w:rPr>
              <w:t xml:space="preserve"> </w:t>
            </w:r>
            <w:r w:rsidRPr="007E700B">
              <w:rPr>
                <w:rFonts w:ascii="Times New Roman"/>
                <w:sz w:val="24"/>
              </w:rPr>
              <w:t>the</w:t>
            </w:r>
            <w:r w:rsidRPr="007E700B">
              <w:rPr>
                <w:rFonts w:ascii="Times New Roman"/>
                <w:spacing w:val="24"/>
                <w:sz w:val="24"/>
              </w:rPr>
              <w:t xml:space="preserve"> </w:t>
            </w:r>
            <w:r w:rsidRPr="007E700B">
              <w:rPr>
                <w:rFonts w:ascii="Times New Roman"/>
                <w:sz w:val="24"/>
              </w:rPr>
              <w:t>Proposal,</w:t>
            </w:r>
            <w:r w:rsidRPr="007E700B">
              <w:rPr>
                <w:rFonts w:ascii="Times New Roman"/>
                <w:spacing w:val="25"/>
                <w:sz w:val="24"/>
              </w:rPr>
              <w:t xml:space="preserve"> </w:t>
            </w:r>
            <w:r w:rsidRPr="007E700B">
              <w:rPr>
                <w:rFonts w:ascii="Times New Roman"/>
                <w:sz w:val="24"/>
              </w:rPr>
              <w:t>or</w:t>
            </w:r>
            <w:r w:rsidRPr="007E700B">
              <w:rPr>
                <w:rFonts w:ascii="Times New Roman"/>
                <w:spacing w:val="24"/>
                <w:sz w:val="24"/>
              </w:rPr>
              <w:t xml:space="preserve"> </w:t>
            </w:r>
            <w:r w:rsidRPr="007E700B">
              <w:rPr>
                <w:rFonts w:ascii="Times New Roman"/>
                <w:sz w:val="24"/>
              </w:rPr>
              <w:t>in</w:t>
            </w:r>
            <w:r w:rsidRPr="007E700B">
              <w:rPr>
                <w:rFonts w:ascii="Times New Roman"/>
                <w:spacing w:val="25"/>
                <w:sz w:val="24"/>
              </w:rPr>
              <w:t xml:space="preserve"> </w:t>
            </w:r>
            <w:r w:rsidRPr="007E700B">
              <w:rPr>
                <w:rFonts w:ascii="Times New Roman"/>
                <w:sz w:val="24"/>
              </w:rPr>
              <w:t>their confirmation of extension of validity of the</w:t>
            </w:r>
            <w:r w:rsidRPr="007E700B">
              <w:rPr>
                <w:rFonts w:ascii="Times New Roman"/>
                <w:spacing w:val="1"/>
                <w:sz w:val="24"/>
              </w:rPr>
              <w:t xml:space="preserve"> </w:t>
            </w:r>
            <w:r w:rsidRPr="007E700B">
              <w:rPr>
                <w:rFonts w:ascii="Times New Roman"/>
                <w:sz w:val="24"/>
              </w:rPr>
              <w:t>Proposal, Consultants</w:t>
            </w:r>
            <w:r w:rsidRPr="007E700B">
              <w:rPr>
                <w:rFonts w:ascii="Times New Roman"/>
                <w:spacing w:val="31"/>
                <w:sz w:val="24"/>
              </w:rPr>
              <w:t xml:space="preserve"> </w:t>
            </w:r>
            <w:r w:rsidRPr="007E700B">
              <w:rPr>
                <w:rFonts w:ascii="Times New Roman"/>
                <w:sz w:val="24"/>
              </w:rPr>
              <w:t>may</w:t>
            </w:r>
            <w:r w:rsidRPr="007E700B">
              <w:rPr>
                <w:rFonts w:ascii="Times New Roman"/>
                <w:spacing w:val="26"/>
                <w:sz w:val="24"/>
              </w:rPr>
              <w:t xml:space="preserve"> </w:t>
            </w:r>
            <w:r w:rsidRPr="007E700B">
              <w:rPr>
                <w:rFonts w:ascii="Times New Roman"/>
                <w:sz w:val="24"/>
              </w:rPr>
              <w:t>submit</w:t>
            </w:r>
            <w:r w:rsidRPr="007E700B">
              <w:rPr>
                <w:rFonts w:ascii="Times New Roman"/>
                <w:spacing w:val="31"/>
                <w:sz w:val="24"/>
              </w:rPr>
              <w:t xml:space="preserve"> </w:t>
            </w:r>
            <w:r w:rsidRPr="007E700B">
              <w:rPr>
                <w:rFonts w:ascii="Times New Roman"/>
                <w:sz w:val="24"/>
              </w:rPr>
              <w:t>new</w:t>
            </w:r>
            <w:r w:rsidRPr="007E700B">
              <w:rPr>
                <w:rFonts w:ascii="Times New Roman"/>
                <w:spacing w:val="30"/>
                <w:sz w:val="24"/>
              </w:rPr>
              <w:t xml:space="preserve"> </w:t>
            </w:r>
            <w:r w:rsidRPr="007E700B">
              <w:rPr>
                <w:rFonts w:ascii="Times New Roman"/>
                <w:sz w:val="24"/>
              </w:rPr>
              <w:t>staff</w:t>
            </w:r>
            <w:r w:rsidRPr="007E700B">
              <w:rPr>
                <w:rFonts w:ascii="Times New Roman"/>
                <w:spacing w:val="30"/>
                <w:sz w:val="24"/>
              </w:rPr>
              <w:t xml:space="preserve"> </w:t>
            </w:r>
            <w:r w:rsidRPr="007E700B">
              <w:rPr>
                <w:rFonts w:ascii="Times New Roman"/>
                <w:sz w:val="24"/>
              </w:rPr>
              <w:t>in</w:t>
            </w:r>
            <w:r w:rsidRPr="007E700B">
              <w:rPr>
                <w:rFonts w:ascii="Times New Roman"/>
                <w:spacing w:val="31"/>
                <w:sz w:val="24"/>
              </w:rPr>
              <w:t xml:space="preserve"> </w:t>
            </w:r>
            <w:r w:rsidRPr="007E700B">
              <w:rPr>
                <w:rFonts w:ascii="Times New Roman"/>
                <w:sz w:val="24"/>
              </w:rPr>
              <w:t>replacement,</w:t>
            </w:r>
            <w:r w:rsidRPr="007E700B">
              <w:rPr>
                <w:rFonts w:ascii="Times New Roman"/>
                <w:spacing w:val="31"/>
                <w:sz w:val="24"/>
              </w:rPr>
              <w:t xml:space="preserve"> </w:t>
            </w:r>
            <w:r w:rsidRPr="007E700B">
              <w:rPr>
                <w:rFonts w:ascii="Times New Roman"/>
                <w:sz w:val="24"/>
              </w:rPr>
              <w:t>who</w:t>
            </w:r>
            <w:r w:rsidRPr="007E700B">
              <w:rPr>
                <w:rFonts w:ascii="Times New Roman"/>
                <w:spacing w:val="30"/>
                <w:sz w:val="24"/>
              </w:rPr>
              <w:t xml:space="preserve"> </w:t>
            </w:r>
            <w:r w:rsidRPr="007E700B">
              <w:rPr>
                <w:rFonts w:ascii="Times New Roman"/>
                <w:sz w:val="24"/>
              </w:rPr>
              <w:t>would be considered in the final evaluation for contract</w:t>
            </w:r>
            <w:r w:rsidRPr="007E700B">
              <w:rPr>
                <w:rFonts w:ascii="Times New Roman"/>
                <w:spacing w:val="35"/>
                <w:sz w:val="24"/>
              </w:rPr>
              <w:t xml:space="preserve"> </w:t>
            </w:r>
            <w:r w:rsidRPr="007E700B">
              <w:rPr>
                <w:rFonts w:ascii="Times New Roman"/>
                <w:sz w:val="24"/>
              </w:rPr>
              <w:t>award. Consultants who do not agree have the right to refuse to</w:t>
            </w:r>
            <w:r w:rsidRPr="007E700B">
              <w:rPr>
                <w:rFonts w:ascii="Times New Roman"/>
                <w:spacing w:val="54"/>
                <w:sz w:val="24"/>
              </w:rPr>
              <w:t xml:space="preserve"> </w:t>
            </w:r>
            <w:r w:rsidRPr="007E700B">
              <w:rPr>
                <w:rFonts w:ascii="Times New Roman"/>
                <w:sz w:val="24"/>
              </w:rPr>
              <w:t>extend the validity of their</w:t>
            </w:r>
            <w:r w:rsidRPr="007E700B">
              <w:rPr>
                <w:rFonts w:ascii="Times New Roman"/>
                <w:spacing w:val="-5"/>
                <w:sz w:val="24"/>
              </w:rPr>
              <w:t xml:space="preserve"> </w:t>
            </w:r>
            <w:r w:rsidRPr="007E700B">
              <w:rPr>
                <w:rFonts w:ascii="Times New Roman"/>
                <w:sz w:val="24"/>
              </w:rPr>
              <w:t>Proposals.</w:t>
            </w:r>
          </w:p>
          <w:p w:rsidR="007C283F" w:rsidRPr="007E700B" w:rsidRDefault="007C283F" w:rsidP="00501BDC">
            <w:pPr>
              <w:pStyle w:val="TableParagraph"/>
              <w:numPr>
                <w:ilvl w:val="1"/>
                <w:numId w:val="44"/>
              </w:numPr>
              <w:tabs>
                <w:tab w:val="left" w:pos="638"/>
              </w:tabs>
              <w:spacing w:before="197"/>
              <w:ind w:right="203"/>
              <w:jc w:val="both"/>
              <w:rPr>
                <w:rFonts w:ascii="Times New Roman" w:eastAsia="Times New Roman" w:hAnsi="Times New Roman"/>
                <w:sz w:val="24"/>
                <w:szCs w:val="24"/>
              </w:rPr>
            </w:pPr>
            <w:r w:rsidRPr="007E700B">
              <w:rPr>
                <w:rFonts w:ascii="Times New Roman"/>
                <w:sz w:val="24"/>
              </w:rPr>
              <w:t>Consultants shall submit required bid security along</w:t>
            </w:r>
            <w:r w:rsidRPr="007E700B">
              <w:rPr>
                <w:rFonts w:ascii="Times New Roman"/>
                <w:spacing w:val="43"/>
                <w:sz w:val="24"/>
              </w:rPr>
              <w:t xml:space="preserve"> </w:t>
            </w:r>
            <w:r w:rsidRPr="007E700B">
              <w:rPr>
                <w:rFonts w:ascii="Times New Roman"/>
                <w:sz w:val="24"/>
              </w:rPr>
              <w:t>with financial proposal defined in the data sheet (which shall not</w:t>
            </w:r>
            <w:r w:rsidRPr="007E700B">
              <w:rPr>
                <w:rFonts w:ascii="Times New Roman"/>
                <w:spacing w:val="49"/>
                <w:sz w:val="24"/>
              </w:rPr>
              <w:t xml:space="preserve"> </w:t>
            </w:r>
            <w:r w:rsidRPr="007E700B">
              <w:rPr>
                <w:rFonts w:ascii="Times New Roman"/>
                <w:sz w:val="24"/>
              </w:rPr>
              <w:t>be</w:t>
            </w:r>
          </w:p>
        </w:tc>
      </w:tr>
    </w:tbl>
    <w:p w:rsidR="007C283F" w:rsidRPr="007E700B" w:rsidRDefault="007C283F" w:rsidP="007C283F">
      <w:pPr>
        <w:jc w:val="both"/>
        <w:rPr>
          <w:rFonts w:ascii="Times New Roman" w:eastAsia="Times New Roman" w:hAnsi="Times New Roman"/>
          <w:sz w:val="24"/>
          <w:szCs w:val="24"/>
        </w:rPr>
        <w:sectPr w:rsidR="007C283F" w:rsidRPr="007E700B">
          <w:pgSz w:w="12240" w:h="15840"/>
          <w:pgMar w:top="980" w:right="1120" w:bottom="1240" w:left="1420" w:header="742" w:footer="1047" w:gutter="0"/>
          <w:cols w:space="720"/>
        </w:sect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spacing w:before="7"/>
        <w:rPr>
          <w:rFonts w:ascii="Times New Roman" w:eastAsia="Times New Roman" w:hAnsi="Times New Roman"/>
          <w:sz w:val="21"/>
          <w:szCs w:val="21"/>
        </w:rPr>
      </w:pPr>
    </w:p>
    <w:tbl>
      <w:tblPr>
        <w:tblW w:w="0" w:type="auto"/>
        <w:tblInd w:w="108" w:type="dxa"/>
        <w:tblLayout w:type="fixed"/>
        <w:tblCellMar>
          <w:left w:w="0" w:type="dxa"/>
          <w:right w:w="0" w:type="dxa"/>
        </w:tblCellMar>
        <w:tblLook w:val="01E0" w:firstRow="1" w:lastRow="1" w:firstColumn="1" w:lastColumn="1" w:noHBand="0" w:noVBand="0"/>
      </w:tblPr>
      <w:tblGrid>
        <w:gridCol w:w="2354"/>
        <w:gridCol w:w="7119"/>
      </w:tblGrid>
      <w:tr w:rsidR="007C283F" w:rsidRPr="007E700B" w:rsidTr="00501BDC">
        <w:trPr>
          <w:trHeight w:hRule="exact" w:val="635"/>
        </w:trPr>
        <w:tc>
          <w:tcPr>
            <w:tcW w:w="2354" w:type="dxa"/>
            <w:tcBorders>
              <w:top w:val="nil"/>
              <w:left w:val="nil"/>
              <w:bottom w:val="nil"/>
              <w:right w:val="nil"/>
            </w:tcBorders>
          </w:tcPr>
          <w:p w:rsidR="007C283F" w:rsidRPr="007E700B" w:rsidRDefault="007C283F" w:rsidP="00501BDC"/>
        </w:tc>
        <w:tc>
          <w:tcPr>
            <w:tcW w:w="7119" w:type="dxa"/>
            <w:tcBorders>
              <w:top w:val="nil"/>
              <w:left w:val="nil"/>
              <w:bottom w:val="nil"/>
              <w:right w:val="nil"/>
            </w:tcBorders>
          </w:tcPr>
          <w:p w:rsidR="007C283F" w:rsidRPr="007E700B" w:rsidRDefault="007C283F" w:rsidP="00501BDC">
            <w:pPr>
              <w:pStyle w:val="TableParagraph"/>
              <w:spacing w:line="245" w:lineRule="exact"/>
              <w:ind w:left="723"/>
              <w:rPr>
                <w:rFonts w:ascii="Times New Roman" w:eastAsia="Times New Roman" w:hAnsi="Times New Roman"/>
                <w:sz w:val="24"/>
                <w:szCs w:val="24"/>
              </w:rPr>
            </w:pPr>
            <w:r w:rsidRPr="007E700B">
              <w:rPr>
                <w:rFonts w:ascii="Times New Roman"/>
                <w:sz w:val="24"/>
              </w:rPr>
              <w:t>less than one percent  and shall  not  exceed five  percent  of</w:t>
            </w:r>
            <w:r w:rsidRPr="007E700B">
              <w:rPr>
                <w:rFonts w:ascii="Times New Roman"/>
                <w:spacing w:val="40"/>
                <w:sz w:val="24"/>
              </w:rPr>
              <w:t xml:space="preserve"> </w:t>
            </w:r>
            <w:r w:rsidRPr="007E700B">
              <w:rPr>
                <w:rFonts w:ascii="Times New Roman"/>
                <w:sz w:val="24"/>
              </w:rPr>
              <w:t>bid</w:t>
            </w:r>
          </w:p>
          <w:p w:rsidR="007C283F" w:rsidRPr="007E700B" w:rsidRDefault="007C283F" w:rsidP="00501BDC">
            <w:pPr>
              <w:pStyle w:val="TableParagraph"/>
              <w:spacing w:before="3"/>
              <w:ind w:left="723"/>
              <w:rPr>
                <w:rFonts w:ascii="Times New Roman" w:eastAsia="Times New Roman" w:hAnsi="Times New Roman"/>
                <w:sz w:val="24"/>
                <w:szCs w:val="24"/>
              </w:rPr>
            </w:pPr>
            <w:r w:rsidRPr="007E700B">
              <w:rPr>
                <w:rFonts w:ascii="Times New Roman"/>
                <w:sz w:val="24"/>
              </w:rPr>
              <w:t>amount).</w:t>
            </w:r>
          </w:p>
        </w:tc>
      </w:tr>
      <w:tr w:rsidR="007C283F" w:rsidRPr="007E700B" w:rsidTr="00501BDC">
        <w:trPr>
          <w:trHeight w:hRule="exact" w:val="5128"/>
        </w:trPr>
        <w:tc>
          <w:tcPr>
            <w:tcW w:w="2354" w:type="dxa"/>
            <w:tcBorders>
              <w:top w:val="nil"/>
              <w:left w:val="nil"/>
              <w:bottom w:val="nil"/>
              <w:right w:val="nil"/>
            </w:tcBorders>
          </w:tcPr>
          <w:p w:rsidR="007C283F" w:rsidRPr="007E700B" w:rsidRDefault="007C283F" w:rsidP="00501BDC">
            <w:pPr>
              <w:pStyle w:val="TableParagraph"/>
              <w:spacing w:before="90"/>
              <w:ind w:left="200" w:right="181"/>
              <w:rPr>
                <w:rFonts w:ascii="Times New Roman" w:eastAsia="Times New Roman" w:hAnsi="Times New Roman"/>
                <w:sz w:val="24"/>
                <w:szCs w:val="24"/>
              </w:rPr>
            </w:pPr>
            <w:r w:rsidRPr="007E700B">
              <w:rPr>
                <w:rFonts w:ascii="Times New Roman"/>
                <w:b/>
                <w:sz w:val="24"/>
              </w:rPr>
              <w:t>10.</w:t>
            </w:r>
            <w:r w:rsidRPr="007E700B">
              <w:rPr>
                <w:rFonts w:ascii="Times New Roman"/>
                <w:b/>
                <w:spacing w:val="-1"/>
                <w:sz w:val="24"/>
              </w:rPr>
              <w:t xml:space="preserve"> </w:t>
            </w:r>
            <w:r w:rsidRPr="007E700B">
              <w:rPr>
                <w:rFonts w:ascii="Times New Roman"/>
                <w:b/>
                <w:sz w:val="24"/>
              </w:rPr>
              <w:t>Clarification and Amendment</w:t>
            </w:r>
            <w:r w:rsidRPr="007E700B">
              <w:rPr>
                <w:rFonts w:ascii="Times New Roman"/>
                <w:b/>
                <w:spacing w:val="-7"/>
                <w:sz w:val="24"/>
              </w:rPr>
              <w:t xml:space="preserve"> </w:t>
            </w:r>
            <w:r w:rsidRPr="007E700B">
              <w:rPr>
                <w:rFonts w:ascii="Times New Roman"/>
                <w:b/>
                <w:sz w:val="24"/>
              </w:rPr>
              <w:t>in RFP</w:t>
            </w:r>
            <w:r w:rsidRPr="007E700B">
              <w:rPr>
                <w:rFonts w:ascii="Times New Roman"/>
                <w:b/>
                <w:spacing w:val="-6"/>
                <w:sz w:val="24"/>
              </w:rPr>
              <w:t xml:space="preserve"> </w:t>
            </w:r>
            <w:r w:rsidRPr="007E700B">
              <w:rPr>
                <w:rFonts w:ascii="Times New Roman"/>
                <w:b/>
                <w:sz w:val="24"/>
              </w:rPr>
              <w:t>Documents</w:t>
            </w:r>
          </w:p>
        </w:tc>
        <w:tc>
          <w:tcPr>
            <w:tcW w:w="7119" w:type="dxa"/>
            <w:tcBorders>
              <w:top w:val="nil"/>
              <w:left w:val="nil"/>
              <w:bottom w:val="nil"/>
              <w:right w:val="nil"/>
            </w:tcBorders>
          </w:tcPr>
          <w:p w:rsidR="007C283F" w:rsidRPr="007E700B" w:rsidRDefault="007C283F" w:rsidP="00501BDC">
            <w:pPr>
              <w:pStyle w:val="TableParagraph"/>
              <w:numPr>
                <w:ilvl w:val="1"/>
                <w:numId w:val="43"/>
              </w:numPr>
              <w:tabs>
                <w:tab w:val="left" w:pos="724"/>
              </w:tabs>
              <w:spacing w:before="85"/>
              <w:ind w:right="200" w:hanging="540"/>
              <w:jc w:val="both"/>
              <w:rPr>
                <w:rFonts w:ascii="Times New Roman" w:eastAsia="Times New Roman" w:hAnsi="Times New Roman"/>
                <w:sz w:val="24"/>
                <w:szCs w:val="24"/>
              </w:rPr>
            </w:pPr>
            <w:r w:rsidRPr="007E700B">
              <w:rPr>
                <w:rFonts w:ascii="Times New Roman"/>
                <w:sz w:val="24"/>
              </w:rPr>
              <w:t>Consultants</w:t>
            </w:r>
            <w:r w:rsidRPr="007E700B">
              <w:rPr>
                <w:rFonts w:ascii="Times New Roman"/>
                <w:spacing w:val="40"/>
                <w:sz w:val="24"/>
              </w:rPr>
              <w:t xml:space="preserve"> </w:t>
            </w:r>
            <w:r w:rsidRPr="007E700B">
              <w:rPr>
                <w:rFonts w:ascii="Times New Roman"/>
                <w:sz w:val="24"/>
              </w:rPr>
              <w:t>may</w:t>
            </w:r>
            <w:r w:rsidRPr="007E700B">
              <w:rPr>
                <w:rFonts w:ascii="Times New Roman"/>
                <w:spacing w:val="35"/>
                <w:sz w:val="24"/>
              </w:rPr>
              <w:t xml:space="preserve"> </w:t>
            </w:r>
            <w:r w:rsidRPr="007E700B">
              <w:rPr>
                <w:rFonts w:ascii="Times New Roman"/>
                <w:sz w:val="24"/>
              </w:rPr>
              <w:t>request</w:t>
            </w:r>
            <w:r w:rsidRPr="007E700B">
              <w:rPr>
                <w:rFonts w:ascii="Times New Roman"/>
                <w:spacing w:val="45"/>
                <w:sz w:val="24"/>
              </w:rPr>
              <w:t xml:space="preserve"> </w:t>
            </w:r>
            <w:r w:rsidRPr="007E700B">
              <w:rPr>
                <w:rFonts w:ascii="Times New Roman"/>
                <w:sz w:val="24"/>
              </w:rPr>
              <w:t>for</w:t>
            </w:r>
            <w:r w:rsidRPr="007E700B">
              <w:rPr>
                <w:rFonts w:ascii="Times New Roman"/>
                <w:spacing w:val="41"/>
                <w:sz w:val="24"/>
              </w:rPr>
              <w:t xml:space="preserve"> </w:t>
            </w:r>
            <w:r w:rsidRPr="007E700B">
              <w:rPr>
                <w:rFonts w:ascii="Times New Roman"/>
                <w:sz w:val="24"/>
              </w:rPr>
              <w:t>a</w:t>
            </w:r>
            <w:r w:rsidRPr="007E700B">
              <w:rPr>
                <w:rFonts w:ascii="Times New Roman"/>
                <w:spacing w:val="39"/>
                <w:sz w:val="24"/>
              </w:rPr>
              <w:t xml:space="preserve"> </w:t>
            </w:r>
            <w:r w:rsidRPr="007E700B">
              <w:rPr>
                <w:rFonts w:ascii="Times New Roman"/>
                <w:sz w:val="24"/>
              </w:rPr>
              <w:t>clarification</w:t>
            </w:r>
            <w:r w:rsidRPr="007E700B">
              <w:rPr>
                <w:rFonts w:ascii="Times New Roman"/>
                <w:spacing w:val="40"/>
                <w:sz w:val="24"/>
              </w:rPr>
              <w:t xml:space="preserve"> </w:t>
            </w:r>
            <w:r w:rsidRPr="007E700B">
              <w:rPr>
                <w:rFonts w:ascii="Times New Roman"/>
                <w:sz w:val="24"/>
              </w:rPr>
              <w:t>of</w:t>
            </w:r>
            <w:r w:rsidRPr="007E700B">
              <w:rPr>
                <w:rFonts w:ascii="Times New Roman"/>
                <w:spacing w:val="41"/>
                <w:sz w:val="24"/>
              </w:rPr>
              <w:t xml:space="preserve"> </w:t>
            </w:r>
            <w:r w:rsidRPr="007E700B">
              <w:rPr>
                <w:rFonts w:ascii="Times New Roman"/>
                <w:sz w:val="24"/>
              </w:rPr>
              <w:t>contents</w:t>
            </w:r>
            <w:r w:rsidRPr="007E700B">
              <w:rPr>
                <w:rFonts w:ascii="Times New Roman"/>
                <w:spacing w:val="40"/>
                <w:sz w:val="24"/>
              </w:rPr>
              <w:t xml:space="preserve"> </w:t>
            </w:r>
            <w:r w:rsidRPr="007E700B">
              <w:rPr>
                <w:rFonts w:ascii="Times New Roman"/>
                <w:sz w:val="24"/>
              </w:rPr>
              <w:t>of</w:t>
            </w:r>
            <w:r w:rsidRPr="007E700B">
              <w:rPr>
                <w:rFonts w:ascii="Times New Roman"/>
                <w:spacing w:val="39"/>
                <w:sz w:val="24"/>
              </w:rPr>
              <w:t xml:space="preserve"> </w:t>
            </w:r>
            <w:r w:rsidRPr="007E700B">
              <w:rPr>
                <w:rFonts w:ascii="Times New Roman"/>
                <w:sz w:val="24"/>
              </w:rPr>
              <w:t>the bidding document in writing, and procuring agency</w:t>
            </w:r>
            <w:r w:rsidRPr="007E700B">
              <w:rPr>
                <w:rFonts w:ascii="Times New Roman"/>
                <w:spacing w:val="7"/>
                <w:sz w:val="24"/>
              </w:rPr>
              <w:t xml:space="preserve"> </w:t>
            </w:r>
            <w:r w:rsidRPr="007E700B">
              <w:rPr>
                <w:rFonts w:ascii="Times New Roman"/>
                <w:sz w:val="24"/>
              </w:rPr>
              <w:t>shall respond to such queries in writing within three calendar</w:t>
            </w:r>
            <w:r w:rsidRPr="007E700B">
              <w:rPr>
                <w:rFonts w:ascii="Times New Roman"/>
                <w:spacing w:val="32"/>
                <w:sz w:val="24"/>
              </w:rPr>
              <w:t xml:space="preserve"> </w:t>
            </w:r>
            <w:r w:rsidRPr="007E700B">
              <w:rPr>
                <w:rFonts w:ascii="Times New Roman"/>
                <w:sz w:val="24"/>
              </w:rPr>
              <w:t>days, provided</w:t>
            </w:r>
            <w:r w:rsidRPr="007E700B">
              <w:rPr>
                <w:rFonts w:ascii="Times New Roman"/>
                <w:spacing w:val="31"/>
                <w:sz w:val="24"/>
              </w:rPr>
              <w:t xml:space="preserve"> </w:t>
            </w:r>
            <w:r w:rsidRPr="007E700B">
              <w:rPr>
                <w:rFonts w:ascii="Times New Roman"/>
                <w:sz w:val="24"/>
              </w:rPr>
              <w:t>they</w:t>
            </w:r>
            <w:r w:rsidRPr="007E700B">
              <w:rPr>
                <w:rFonts w:ascii="Times New Roman"/>
                <w:spacing w:val="27"/>
                <w:sz w:val="24"/>
              </w:rPr>
              <w:t xml:space="preserve"> </w:t>
            </w:r>
            <w:r w:rsidRPr="007E700B">
              <w:rPr>
                <w:rFonts w:ascii="Times New Roman"/>
                <w:sz w:val="24"/>
              </w:rPr>
              <w:t>are</w:t>
            </w:r>
            <w:r w:rsidRPr="007E700B">
              <w:rPr>
                <w:rFonts w:ascii="Times New Roman"/>
                <w:spacing w:val="30"/>
                <w:sz w:val="24"/>
              </w:rPr>
              <w:t xml:space="preserve"> </w:t>
            </w:r>
            <w:r w:rsidRPr="007E700B">
              <w:rPr>
                <w:rFonts w:ascii="Times New Roman"/>
                <w:sz w:val="24"/>
              </w:rPr>
              <w:t>received</w:t>
            </w:r>
            <w:r w:rsidRPr="007E700B">
              <w:rPr>
                <w:rFonts w:ascii="Times New Roman"/>
                <w:spacing w:val="32"/>
                <w:sz w:val="24"/>
              </w:rPr>
              <w:t xml:space="preserve"> </w:t>
            </w:r>
            <w:r w:rsidRPr="007E700B">
              <w:rPr>
                <w:rFonts w:ascii="Times New Roman"/>
                <w:sz w:val="24"/>
              </w:rPr>
              <w:t>at</w:t>
            </w:r>
            <w:r w:rsidRPr="007E700B">
              <w:rPr>
                <w:rFonts w:ascii="Times New Roman"/>
                <w:spacing w:val="32"/>
                <w:sz w:val="24"/>
              </w:rPr>
              <w:t xml:space="preserve"> </w:t>
            </w:r>
            <w:r w:rsidRPr="007E700B">
              <w:rPr>
                <w:rFonts w:ascii="Times New Roman"/>
                <w:sz w:val="24"/>
              </w:rPr>
              <w:t>least</w:t>
            </w:r>
            <w:r w:rsidRPr="007E700B">
              <w:rPr>
                <w:rFonts w:ascii="Times New Roman"/>
                <w:spacing w:val="33"/>
                <w:sz w:val="24"/>
              </w:rPr>
              <w:t xml:space="preserve"> </w:t>
            </w:r>
            <w:r w:rsidRPr="007E700B">
              <w:rPr>
                <w:rFonts w:ascii="Times New Roman"/>
                <w:sz w:val="24"/>
              </w:rPr>
              <w:t>five</w:t>
            </w:r>
            <w:r w:rsidRPr="007E700B">
              <w:rPr>
                <w:rFonts w:ascii="Times New Roman"/>
                <w:spacing w:val="31"/>
                <w:sz w:val="24"/>
              </w:rPr>
              <w:t xml:space="preserve"> </w:t>
            </w:r>
            <w:r w:rsidRPr="007E700B">
              <w:rPr>
                <w:rFonts w:ascii="Times New Roman"/>
                <w:sz w:val="24"/>
              </w:rPr>
              <w:t>calendar</w:t>
            </w:r>
            <w:r w:rsidRPr="007E700B">
              <w:rPr>
                <w:rFonts w:ascii="Times New Roman"/>
                <w:spacing w:val="33"/>
                <w:sz w:val="24"/>
              </w:rPr>
              <w:t xml:space="preserve"> </w:t>
            </w:r>
            <w:r w:rsidRPr="007E700B">
              <w:rPr>
                <w:rFonts w:ascii="Times New Roman"/>
                <w:sz w:val="24"/>
              </w:rPr>
              <w:t>days</w:t>
            </w:r>
            <w:r w:rsidRPr="007E700B">
              <w:rPr>
                <w:rFonts w:ascii="Times New Roman"/>
                <w:spacing w:val="32"/>
                <w:sz w:val="24"/>
              </w:rPr>
              <w:t xml:space="preserve"> </w:t>
            </w:r>
            <w:r w:rsidRPr="007E700B">
              <w:rPr>
                <w:rFonts w:ascii="Times New Roman"/>
                <w:sz w:val="24"/>
              </w:rPr>
              <w:t>prior</w:t>
            </w:r>
            <w:r w:rsidRPr="007E700B">
              <w:rPr>
                <w:rFonts w:ascii="Times New Roman"/>
                <w:spacing w:val="31"/>
                <w:sz w:val="24"/>
              </w:rPr>
              <w:t xml:space="preserve"> </w:t>
            </w:r>
            <w:r w:rsidRPr="007E700B">
              <w:rPr>
                <w:rFonts w:ascii="Times New Roman"/>
                <w:sz w:val="24"/>
              </w:rPr>
              <w:t>to the</w:t>
            </w:r>
            <w:r w:rsidRPr="007E700B">
              <w:rPr>
                <w:rFonts w:ascii="Times New Roman"/>
                <w:spacing w:val="49"/>
                <w:sz w:val="24"/>
              </w:rPr>
              <w:t xml:space="preserve"> </w:t>
            </w:r>
            <w:r w:rsidRPr="007E700B">
              <w:rPr>
                <w:rFonts w:ascii="Times New Roman"/>
                <w:sz w:val="24"/>
              </w:rPr>
              <w:t>date</w:t>
            </w:r>
            <w:r w:rsidRPr="007E700B">
              <w:rPr>
                <w:rFonts w:ascii="Times New Roman"/>
                <w:spacing w:val="49"/>
                <w:sz w:val="24"/>
              </w:rPr>
              <w:t xml:space="preserve"> </w:t>
            </w:r>
            <w:r w:rsidRPr="007E700B">
              <w:rPr>
                <w:rFonts w:ascii="Times New Roman"/>
                <w:sz w:val="24"/>
              </w:rPr>
              <w:t>of</w:t>
            </w:r>
            <w:r w:rsidRPr="007E700B">
              <w:rPr>
                <w:rFonts w:ascii="Times New Roman"/>
                <w:spacing w:val="49"/>
                <w:sz w:val="24"/>
              </w:rPr>
              <w:t xml:space="preserve"> </w:t>
            </w:r>
            <w:r w:rsidRPr="007E700B">
              <w:rPr>
                <w:rFonts w:ascii="Times New Roman"/>
                <w:sz w:val="24"/>
              </w:rPr>
              <w:t>opening</w:t>
            </w:r>
            <w:r w:rsidRPr="007E700B">
              <w:rPr>
                <w:rFonts w:ascii="Times New Roman"/>
                <w:spacing w:val="50"/>
                <w:sz w:val="24"/>
              </w:rPr>
              <w:t xml:space="preserve"> </w:t>
            </w:r>
            <w:r w:rsidRPr="007E700B">
              <w:rPr>
                <w:rFonts w:ascii="Times New Roman"/>
                <w:sz w:val="24"/>
              </w:rPr>
              <w:t>of</w:t>
            </w:r>
            <w:r w:rsidRPr="007E700B">
              <w:rPr>
                <w:rFonts w:ascii="Times New Roman"/>
                <w:spacing w:val="53"/>
                <w:sz w:val="24"/>
              </w:rPr>
              <w:t xml:space="preserve"> </w:t>
            </w:r>
            <w:r w:rsidRPr="007E700B">
              <w:rPr>
                <w:rFonts w:ascii="Times New Roman"/>
                <w:sz w:val="24"/>
              </w:rPr>
              <w:t>proposal.</w:t>
            </w:r>
            <w:r w:rsidRPr="007E700B">
              <w:rPr>
                <w:rFonts w:ascii="Times New Roman"/>
                <w:spacing w:val="50"/>
                <w:sz w:val="24"/>
              </w:rPr>
              <w:t xml:space="preserve"> </w:t>
            </w:r>
            <w:r w:rsidRPr="007E700B">
              <w:rPr>
                <w:rFonts w:ascii="Times New Roman"/>
                <w:sz w:val="24"/>
              </w:rPr>
              <w:t>The</w:t>
            </w:r>
            <w:r w:rsidRPr="007E700B">
              <w:rPr>
                <w:rFonts w:ascii="Times New Roman"/>
                <w:spacing w:val="51"/>
                <w:sz w:val="24"/>
              </w:rPr>
              <w:t xml:space="preserve"> </w:t>
            </w:r>
            <w:r w:rsidRPr="007E700B">
              <w:rPr>
                <w:rFonts w:ascii="Times New Roman"/>
                <w:sz w:val="24"/>
              </w:rPr>
              <w:t>procuring</w:t>
            </w:r>
            <w:r w:rsidRPr="007E700B">
              <w:rPr>
                <w:rFonts w:ascii="Times New Roman"/>
                <w:spacing w:val="49"/>
                <w:sz w:val="24"/>
              </w:rPr>
              <w:t xml:space="preserve"> </w:t>
            </w:r>
            <w:r w:rsidRPr="007E700B">
              <w:rPr>
                <w:rFonts w:ascii="Times New Roman"/>
                <w:sz w:val="24"/>
              </w:rPr>
              <w:t>agency</w:t>
            </w:r>
            <w:r w:rsidRPr="007E700B">
              <w:rPr>
                <w:rFonts w:ascii="Times New Roman"/>
                <w:spacing w:val="47"/>
                <w:sz w:val="24"/>
              </w:rPr>
              <w:t xml:space="preserve"> </w:t>
            </w:r>
            <w:r w:rsidRPr="007E700B">
              <w:rPr>
                <w:rFonts w:ascii="Times New Roman"/>
                <w:sz w:val="24"/>
              </w:rPr>
              <w:t>shall communicate</w:t>
            </w:r>
            <w:r w:rsidRPr="007E700B">
              <w:rPr>
                <w:rFonts w:ascii="Times New Roman"/>
                <w:spacing w:val="46"/>
                <w:sz w:val="24"/>
              </w:rPr>
              <w:t xml:space="preserve"> </w:t>
            </w:r>
            <w:r w:rsidRPr="007E700B">
              <w:rPr>
                <w:rFonts w:ascii="Times New Roman"/>
                <w:sz w:val="24"/>
              </w:rPr>
              <w:t>such</w:t>
            </w:r>
            <w:r w:rsidRPr="007E700B">
              <w:rPr>
                <w:rFonts w:ascii="Times New Roman"/>
                <w:spacing w:val="46"/>
                <w:sz w:val="24"/>
              </w:rPr>
              <w:t xml:space="preserve"> </w:t>
            </w:r>
            <w:r w:rsidRPr="007E700B">
              <w:rPr>
                <w:rFonts w:ascii="Times New Roman"/>
                <w:sz w:val="24"/>
              </w:rPr>
              <w:t>response</w:t>
            </w:r>
            <w:r w:rsidRPr="007E700B">
              <w:rPr>
                <w:rFonts w:ascii="Times New Roman"/>
                <w:spacing w:val="46"/>
                <w:sz w:val="24"/>
              </w:rPr>
              <w:t xml:space="preserve"> </w:t>
            </w:r>
            <w:r w:rsidRPr="007E700B">
              <w:rPr>
                <w:rFonts w:ascii="Times New Roman"/>
                <w:sz w:val="24"/>
              </w:rPr>
              <w:t>to</w:t>
            </w:r>
            <w:r w:rsidRPr="007E700B">
              <w:rPr>
                <w:rFonts w:ascii="Times New Roman"/>
                <w:spacing w:val="47"/>
                <w:sz w:val="24"/>
              </w:rPr>
              <w:t xml:space="preserve"> </w:t>
            </w:r>
            <w:r w:rsidRPr="007E700B">
              <w:rPr>
                <w:rFonts w:ascii="Times New Roman"/>
                <w:sz w:val="24"/>
              </w:rPr>
              <w:t>all</w:t>
            </w:r>
            <w:r w:rsidRPr="007E700B">
              <w:rPr>
                <w:rFonts w:ascii="Times New Roman"/>
                <w:spacing w:val="47"/>
                <w:sz w:val="24"/>
              </w:rPr>
              <w:t xml:space="preserve"> </w:t>
            </w:r>
            <w:r w:rsidRPr="007E700B">
              <w:rPr>
                <w:rFonts w:ascii="Times New Roman"/>
                <w:sz w:val="24"/>
              </w:rPr>
              <w:t>parties</w:t>
            </w:r>
            <w:r w:rsidRPr="007E700B">
              <w:rPr>
                <w:rFonts w:ascii="Times New Roman"/>
                <w:spacing w:val="46"/>
                <w:sz w:val="24"/>
              </w:rPr>
              <w:t xml:space="preserve"> </w:t>
            </w:r>
            <w:r w:rsidRPr="007E700B">
              <w:rPr>
                <w:rFonts w:ascii="Times New Roman"/>
                <w:sz w:val="24"/>
              </w:rPr>
              <w:t>who</w:t>
            </w:r>
            <w:r w:rsidRPr="007E700B">
              <w:rPr>
                <w:rFonts w:ascii="Times New Roman"/>
                <w:spacing w:val="46"/>
                <w:sz w:val="24"/>
              </w:rPr>
              <w:t xml:space="preserve"> </w:t>
            </w:r>
            <w:r w:rsidRPr="007E700B">
              <w:rPr>
                <w:rFonts w:ascii="Times New Roman"/>
                <w:sz w:val="24"/>
              </w:rPr>
              <w:t>have</w:t>
            </w:r>
            <w:r w:rsidRPr="007E700B">
              <w:rPr>
                <w:rFonts w:ascii="Times New Roman"/>
                <w:spacing w:val="45"/>
                <w:sz w:val="24"/>
              </w:rPr>
              <w:t xml:space="preserve"> </w:t>
            </w:r>
            <w:r w:rsidRPr="007E700B">
              <w:rPr>
                <w:rFonts w:ascii="Times New Roman"/>
                <w:sz w:val="24"/>
              </w:rPr>
              <w:t>obtained RFP document without identifying the source  of</w:t>
            </w:r>
            <w:r w:rsidRPr="007E700B">
              <w:rPr>
                <w:rFonts w:ascii="Times New Roman"/>
                <w:spacing w:val="6"/>
                <w:sz w:val="24"/>
              </w:rPr>
              <w:t xml:space="preserve"> </w:t>
            </w:r>
            <w:r w:rsidRPr="007E700B">
              <w:rPr>
                <w:rFonts w:ascii="Times New Roman"/>
                <w:sz w:val="24"/>
              </w:rPr>
              <w:t>inquiry. Should</w:t>
            </w:r>
            <w:r w:rsidRPr="007E700B">
              <w:rPr>
                <w:rFonts w:ascii="Times New Roman"/>
                <w:spacing w:val="18"/>
                <w:sz w:val="24"/>
              </w:rPr>
              <w:t xml:space="preserve"> </w:t>
            </w:r>
            <w:r w:rsidRPr="007E700B">
              <w:rPr>
                <w:rFonts w:ascii="Times New Roman"/>
                <w:sz w:val="24"/>
              </w:rPr>
              <w:t>the</w:t>
            </w:r>
            <w:r w:rsidRPr="007E700B">
              <w:rPr>
                <w:rFonts w:ascii="Times New Roman"/>
                <w:spacing w:val="15"/>
                <w:sz w:val="24"/>
              </w:rPr>
              <w:t xml:space="preserve"> </w:t>
            </w:r>
            <w:r w:rsidRPr="007E700B">
              <w:rPr>
                <w:rFonts w:ascii="Times New Roman"/>
                <w:sz w:val="24"/>
              </w:rPr>
              <w:t>PA</w:t>
            </w:r>
            <w:r w:rsidRPr="007E700B">
              <w:rPr>
                <w:rFonts w:ascii="Times New Roman"/>
                <w:spacing w:val="17"/>
                <w:sz w:val="24"/>
              </w:rPr>
              <w:t xml:space="preserve"> </w:t>
            </w:r>
            <w:r w:rsidRPr="007E700B">
              <w:rPr>
                <w:rFonts w:ascii="Times New Roman"/>
                <w:sz w:val="24"/>
              </w:rPr>
              <w:t>deem</w:t>
            </w:r>
            <w:r w:rsidRPr="007E700B">
              <w:rPr>
                <w:rFonts w:ascii="Times New Roman"/>
                <w:spacing w:val="18"/>
                <w:sz w:val="24"/>
              </w:rPr>
              <w:t xml:space="preserve"> </w:t>
            </w:r>
            <w:r w:rsidRPr="007E700B">
              <w:rPr>
                <w:rFonts w:ascii="Times New Roman"/>
                <w:sz w:val="24"/>
              </w:rPr>
              <w:t>it</w:t>
            </w:r>
            <w:r w:rsidRPr="007E700B">
              <w:rPr>
                <w:rFonts w:ascii="Times New Roman"/>
                <w:spacing w:val="18"/>
                <w:sz w:val="24"/>
              </w:rPr>
              <w:t xml:space="preserve"> </w:t>
            </w:r>
            <w:r w:rsidRPr="007E700B">
              <w:rPr>
                <w:rFonts w:ascii="Times New Roman"/>
                <w:sz w:val="24"/>
              </w:rPr>
              <w:t>necessary</w:t>
            </w:r>
            <w:r w:rsidRPr="007E700B">
              <w:rPr>
                <w:rFonts w:ascii="Times New Roman"/>
                <w:spacing w:val="10"/>
                <w:sz w:val="24"/>
              </w:rPr>
              <w:t xml:space="preserve"> </w:t>
            </w:r>
            <w:r w:rsidRPr="007E700B">
              <w:rPr>
                <w:rFonts w:ascii="Times New Roman"/>
                <w:sz w:val="24"/>
              </w:rPr>
              <w:t>to</w:t>
            </w:r>
            <w:r w:rsidRPr="007E700B">
              <w:rPr>
                <w:rFonts w:ascii="Times New Roman"/>
                <w:spacing w:val="18"/>
                <w:sz w:val="24"/>
              </w:rPr>
              <w:t xml:space="preserve"> </w:t>
            </w:r>
            <w:r w:rsidRPr="007E700B">
              <w:rPr>
                <w:rFonts w:ascii="Times New Roman"/>
                <w:sz w:val="24"/>
              </w:rPr>
              <w:t>amend</w:t>
            </w:r>
            <w:r w:rsidRPr="007E700B">
              <w:rPr>
                <w:rFonts w:ascii="Times New Roman"/>
                <w:spacing w:val="17"/>
                <w:sz w:val="24"/>
              </w:rPr>
              <w:t xml:space="preserve"> </w:t>
            </w:r>
            <w:r w:rsidRPr="007E700B">
              <w:rPr>
                <w:rFonts w:ascii="Times New Roman"/>
                <w:sz w:val="24"/>
              </w:rPr>
              <w:t>the</w:t>
            </w:r>
            <w:r w:rsidRPr="007E700B">
              <w:rPr>
                <w:rFonts w:ascii="Times New Roman"/>
                <w:spacing w:val="17"/>
                <w:sz w:val="24"/>
              </w:rPr>
              <w:t xml:space="preserve"> </w:t>
            </w:r>
            <w:r w:rsidRPr="007E700B">
              <w:rPr>
                <w:rFonts w:ascii="Times New Roman"/>
                <w:sz w:val="24"/>
              </w:rPr>
              <w:t>RFP</w:t>
            </w:r>
            <w:r w:rsidRPr="007E700B">
              <w:rPr>
                <w:rFonts w:ascii="Times New Roman"/>
                <w:spacing w:val="18"/>
                <w:sz w:val="24"/>
              </w:rPr>
              <w:t xml:space="preserve"> </w:t>
            </w:r>
            <w:r w:rsidRPr="007E700B">
              <w:rPr>
                <w:rFonts w:ascii="Times New Roman"/>
                <w:sz w:val="24"/>
              </w:rPr>
              <w:t>as</w:t>
            </w:r>
            <w:r w:rsidRPr="007E700B">
              <w:rPr>
                <w:rFonts w:ascii="Times New Roman"/>
                <w:spacing w:val="18"/>
                <w:sz w:val="24"/>
              </w:rPr>
              <w:t xml:space="preserve"> </w:t>
            </w:r>
            <w:r w:rsidRPr="007E700B">
              <w:rPr>
                <w:rFonts w:ascii="Times New Roman"/>
                <w:sz w:val="24"/>
              </w:rPr>
              <w:t>a</w:t>
            </w:r>
            <w:r w:rsidRPr="007E700B">
              <w:rPr>
                <w:rFonts w:ascii="Times New Roman"/>
                <w:spacing w:val="17"/>
                <w:sz w:val="24"/>
              </w:rPr>
              <w:t xml:space="preserve"> </w:t>
            </w:r>
            <w:r w:rsidRPr="007E700B">
              <w:rPr>
                <w:rFonts w:ascii="Times New Roman"/>
                <w:sz w:val="24"/>
              </w:rPr>
              <w:t>result of a clarification, it shall do</w:t>
            </w:r>
            <w:r w:rsidRPr="007E700B">
              <w:rPr>
                <w:rFonts w:ascii="Times New Roman"/>
                <w:spacing w:val="-3"/>
                <w:sz w:val="24"/>
              </w:rPr>
              <w:t xml:space="preserve"> </w:t>
            </w:r>
            <w:r w:rsidRPr="007E700B">
              <w:rPr>
                <w:rFonts w:ascii="Times New Roman"/>
                <w:sz w:val="24"/>
              </w:rPr>
              <w:t>so.</w:t>
            </w:r>
          </w:p>
          <w:p w:rsidR="007C283F" w:rsidRPr="007E700B" w:rsidRDefault="007C283F" w:rsidP="00501BDC">
            <w:pPr>
              <w:pStyle w:val="TableParagraph"/>
              <w:numPr>
                <w:ilvl w:val="1"/>
                <w:numId w:val="43"/>
              </w:numPr>
              <w:tabs>
                <w:tab w:val="left" w:pos="724"/>
              </w:tabs>
              <w:spacing w:before="199"/>
              <w:ind w:right="198" w:hanging="540"/>
              <w:jc w:val="both"/>
              <w:rPr>
                <w:rFonts w:ascii="Times New Roman" w:eastAsia="Times New Roman" w:hAnsi="Times New Roman"/>
                <w:sz w:val="24"/>
                <w:szCs w:val="24"/>
              </w:rPr>
            </w:pPr>
            <w:r w:rsidRPr="007E700B">
              <w:rPr>
                <w:rFonts w:ascii="Times New Roman"/>
                <w:sz w:val="24"/>
              </w:rPr>
              <w:t>At any time before the submission of Proposals, the</w:t>
            </w:r>
            <w:r w:rsidRPr="007E700B">
              <w:rPr>
                <w:rFonts w:ascii="Times New Roman"/>
                <w:spacing w:val="32"/>
                <w:sz w:val="24"/>
              </w:rPr>
              <w:t xml:space="preserve"> </w:t>
            </w:r>
            <w:r w:rsidRPr="007E700B">
              <w:rPr>
                <w:rFonts w:ascii="Times New Roman"/>
                <w:sz w:val="24"/>
              </w:rPr>
              <w:t>Procuring Agency may amend the RFP by issuing an</w:t>
            </w:r>
            <w:r w:rsidRPr="007E700B">
              <w:rPr>
                <w:rFonts w:ascii="Times New Roman"/>
                <w:spacing w:val="8"/>
                <w:sz w:val="24"/>
              </w:rPr>
              <w:t xml:space="preserve"> </w:t>
            </w:r>
            <w:r w:rsidRPr="007E700B">
              <w:rPr>
                <w:rFonts w:ascii="Times New Roman"/>
                <w:sz w:val="24"/>
              </w:rPr>
              <w:t>addendum/ corrigendum in writing. The addendum shall be sent to</w:t>
            </w:r>
            <w:r w:rsidRPr="007E700B">
              <w:rPr>
                <w:rFonts w:ascii="Times New Roman"/>
                <w:spacing w:val="9"/>
                <w:sz w:val="24"/>
              </w:rPr>
              <w:t xml:space="preserve"> </w:t>
            </w:r>
            <w:r w:rsidRPr="007E700B">
              <w:rPr>
                <w:rFonts w:ascii="Times New Roman"/>
                <w:sz w:val="24"/>
              </w:rPr>
              <w:t>all Consultants and will be binding on them. Consultants</w:t>
            </w:r>
            <w:r w:rsidRPr="007E700B">
              <w:rPr>
                <w:rFonts w:ascii="Times New Roman"/>
                <w:spacing w:val="43"/>
                <w:sz w:val="24"/>
              </w:rPr>
              <w:t xml:space="preserve"> </w:t>
            </w:r>
            <w:r w:rsidRPr="007E700B">
              <w:rPr>
                <w:rFonts w:ascii="Times New Roman"/>
                <w:sz w:val="24"/>
              </w:rPr>
              <w:t>shall acknowledge receipt of all amendments. To give</w:t>
            </w:r>
            <w:r w:rsidRPr="007E700B">
              <w:rPr>
                <w:rFonts w:ascii="Times New Roman"/>
                <w:spacing w:val="17"/>
                <w:sz w:val="24"/>
              </w:rPr>
              <w:t xml:space="preserve"> </w:t>
            </w:r>
            <w:r w:rsidRPr="007E700B">
              <w:rPr>
                <w:rFonts w:ascii="Times New Roman"/>
                <w:sz w:val="24"/>
              </w:rPr>
              <w:t>Consultants reasonable time in which to take an amendment into account</w:t>
            </w:r>
            <w:r w:rsidRPr="007E700B">
              <w:rPr>
                <w:rFonts w:ascii="Times New Roman"/>
                <w:spacing w:val="53"/>
                <w:sz w:val="24"/>
              </w:rPr>
              <w:t xml:space="preserve"> </w:t>
            </w:r>
            <w:r w:rsidRPr="007E700B">
              <w:rPr>
                <w:rFonts w:ascii="Times New Roman"/>
                <w:sz w:val="24"/>
              </w:rPr>
              <w:t>in their Proposals the Procuring Agency may, if the amendment</w:t>
            </w:r>
            <w:r w:rsidRPr="007E700B">
              <w:rPr>
                <w:rFonts w:ascii="Times New Roman"/>
                <w:spacing w:val="30"/>
                <w:sz w:val="24"/>
              </w:rPr>
              <w:t xml:space="preserve"> </w:t>
            </w:r>
            <w:r w:rsidRPr="007E700B">
              <w:rPr>
                <w:rFonts w:ascii="Times New Roman"/>
                <w:sz w:val="24"/>
              </w:rPr>
              <w:t>is substantial, extend the deadline for the submission of</w:t>
            </w:r>
            <w:r w:rsidRPr="007E700B">
              <w:rPr>
                <w:rFonts w:ascii="Times New Roman"/>
                <w:spacing w:val="-10"/>
                <w:sz w:val="24"/>
              </w:rPr>
              <w:t xml:space="preserve"> </w:t>
            </w:r>
            <w:r w:rsidRPr="007E700B">
              <w:rPr>
                <w:rFonts w:ascii="Times New Roman"/>
                <w:sz w:val="24"/>
              </w:rPr>
              <w:t>Proposals.</w:t>
            </w:r>
          </w:p>
        </w:tc>
      </w:tr>
      <w:tr w:rsidR="007C283F" w:rsidRPr="007E700B" w:rsidTr="00501BDC">
        <w:trPr>
          <w:trHeight w:hRule="exact" w:val="3230"/>
        </w:trPr>
        <w:tc>
          <w:tcPr>
            <w:tcW w:w="2354" w:type="dxa"/>
            <w:tcBorders>
              <w:top w:val="nil"/>
              <w:left w:val="nil"/>
              <w:bottom w:val="nil"/>
              <w:right w:val="nil"/>
            </w:tcBorders>
          </w:tcPr>
          <w:p w:rsidR="007C283F" w:rsidRPr="007E700B" w:rsidRDefault="007C283F" w:rsidP="00501BDC">
            <w:pPr>
              <w:pStyle w:val="TableParagraph"/>
              <w:spacing w:before="130"/>
              <w:ind w:left="200" w:right="294"/>
              <w:rPr>
                <w:rFonts w:ascii="Times New Roman" w:eastAsia="Times New Roman" w:hAnsi="Times New Roman"/>
                <w:sz w:val="24"/>
                <w:szCs w:val="24"/>
              </w:rPr>
            </w:pPr>
            <w:r w:rsidRPr="007E700B">
              <w:rPr>
                <w:rFonts w:ascii="Times New Roman"/>
                <w:b/>
                <w:sz w:val="24"/>
              </w:rPr>
              <w:t>11. Preparation</w:t>
            </w:r>
            <w:r w:rsidRPr="007E700B">
              <w:rPr>
                <w:rFonts w:ascii="Times New Roman"/>
                <w:b/>
                <w:spacing w:val="-5"/>
                <w:sz w:val="24"/>
              </w:rPr>
              <w:t xml:space="preserve"> </w:t>
            </w:r>
            <w:r w:rsidRPr="007E700B">
              <w:rPr>
                <w:rFonts w:ascii="Times New Roman"/>
                <w:b/>
                <w:sz w:val="24"/>
              </w:rPr>
              <w:t>of Proposals</w:t>
            </w:r>
          </w:p>
        </w:tc>
        <w:tc>
          <w:tcPr>
            <w:tcW w:w="7119" w:type="dxa"/>
            <w:tcBorders>
              <w:top w:val="nil"/>
              <w:left w:val="nil"/>
              <w:bottom w:val="nil"/>
              <w:right w:val="nil"/>
            </w:tcBorders>
          </w:tcPr>
          <w:p w:rsidR="007C283F" w:rsidRPr="007E700B" w:rsidRDefault="007C283F" w:rsidP="00501BDC">
            <w:pPr>
              <w:pStyle w:val="TableParagraph"/>
              <w:numPr>
                <w:ilvl w:val="1"/>
                <w:numId w:val="42"/>
              </w:numPr>
              <w:tabs>
                <w:tab w:val="left" w:pos="724"/>
              </w:tabs>
              <w:spacing w:before="125"/>
              <w:ind w:right="201" w:hanging="540"/>
              <w:jc w:val="both"/>
              <w:rPr>
                <w:rFonts w:ascii="Times New Roman" w:eastAsia="Times New Roman" w:hAnsi="Times New Roman"/>
                <w:sz w:val="24"/>
                <w:szCs w:val="24"/>
              </w:rPr>
            </w:pPr>
            <w:r w:rsidRPr="007E700B">
              <w:rPr>
                <w:rFonts w:ascii="Times New Roman"/>
                <w:sz w:val="24"/>
              </w:rPr>
              <w:t>In preparing their Proposal, Consultants are expected</w:t>
            </w:r>
            <w:r w:rsidRPr="007E700B">
              <w:rPr>
                <w:rFonts w:ascii="Times New Roman"/>
                <w:spacing w:val="54"/>
                <w:sz w:val="24"/>
              </w:rPr>
              <w:t xml:space="preserve"> </w:t>
            </w:r>
            <w:r w:rsidRPr="007E700B">
              <w:rPr>
                <w:rFonts w:ascii="Times New Roman"/>
                <w:sz w:val="24"/>
              </w:rPr>
              <w:t>to examine in detail the documents comprising the RFP.</w:t>
            </w:r>
            <w:r w:rsidRPr="007E700B">
              <w:rPr>
                <w:rFonts w:ascii="Times New Roman"/>
                <w:spacing w:val="38"/>
                <w:sz w:val="24"/>
              </w:rPr>
              <w:t xml:space="preserve"> </w:t>
            </w:r>
            <w:r w:rsidRPr="007E700B">
              <w:rPr>
                <w:rFonts w:ascii="Times New Roman"/>
                <w:sz w:val="24"/>
              </w:rPr>
              <w:t>Material deficiencies (deviation from scope, experience and</w:t>
            </w:r>
            <w:r w:rsidRPr="007E700B">
              <w:rPr>
                <w:rFonts w:ascii="Times New Roman"/>
                <w:spacing w:val="27"/>
                <w:sz w:val="24"/>
              </w:rPr>
              <w:t xml:space="preserve"> </w:t>
            </w:r>
            <w:r w:rsidRPr="007E700B">
              <w:rPr>
                <w:rFonts w:ascii="Times New Roman"/>
                <w:sz w:val="24"/>
              </w:rPr>
              <w:t>qualification of personnel) in providing the information requested may</w:t>
            </w:r>
            <w:r w:rsidRPr="007E700B">
              <w:rPr>
                <w:rFonts w:ascii="Times New Roman"/>
                <w:spacing w:val="19"/>
                <w:sz w:val="24"/>
              </w:rPr>
              <w:t xml:space="preserve"> </w:t>
            </w:r>
            <w:r w:rsidRPr="007E700B">
              <w:rPr>
                <w:rFonts w:ascii="Times New Roman"/>
                <w:sz w:val="24"/>
              </w:rPr>
              <w:t>result in rejection of a</w:t>
            </w:r>
            <w:r w:rsidRPr="007E700B">
              <w:rPr>
                <w:rFonts w:ascii="Times New Roman"/>
                <w:spacing w:val="-3"/>
                <w:sz w:val="24"/>
              </w:rPr>
              <w:t xml:space="preserve"> </w:t>
            </w:r>
            <w:r w:rsidRPr="007E700B">
              <w:rPr>
                <w:rFonts w:ascii="Times New Roman"/>
                <w:sz w:val="24"/>
              </w:rPr>
              <w:t>Proposal.</w:t>
            </w:r>
          </w:p>
          <w:p w:rsidR="007C283F" w:rsidRPr="007E700B" w:rsidRDefault="007C283F" w:rsidP="00501BDC">
            <w:pPr>
              <w:pStyle w:val="TableParagraph"/>
              <w:spacing w:before="2"/>
              <w:rPr>
                <w:rFonts w:ascii="Times New Roman" w:eastAsia="Times New Roman" w:hAnsi="Times New Roman"/>
                <w:sz w:val="19"/>
                <w:szCs w:val="19"/>
              </w:rPr>
            </w:pPr>
          </w:p>
          <w:p w:rsidR="007C283F" w:rsidRPr="007E700B" w:rsidRDefault="007C283F" w:rsidP="00501BDC">
            <w:pPr>
              <w:pStyle w:val="TableParagraph"/>
              <w:numPr>
                <w:ilvl w:val="1"/>
                <w:numId w:val="42"/>
              </w:numPr>
              <w:tabs>
                <w:tab w:val="left" w:pos="724"/>
              </w:tabs>
              <w:ind w:right="201" w:hanging="540"/>
              <w:jc w:val="both"/>
              <w:rPr>
                <w:rFonts w:ascii="Times New Roman" w:eastAsia="Times New Roman" w:hAnsi="Times New Roman"/>
                <w:sz w:val="24"/>
                <w:szCs w:val="24"/>
              </w:rPr>
            </w:pPr>
            <w:r w:rsidRPr="007E700B">
              <w:rPr>
                <w:rFonts w:ascii="Times New Roman"/>
                <w:sz w:val="24"/>
              </w:rPr>
              <w:t>The estimate number of professional staff months or the</w:t>
            </w:r>
            <w:r w:rsidRPr="007E700B">
              <w:rPr>
                <w:rFonts w:ascii="Times New Roman"/>
                <w:spacing w:val="17"/>
                <w:sz w:val="24"/>
              </w:rPr>
              <w:t xml:space="preserve"> </w:t>
            </w:r>
            <w:r w:rsidRPr="007E700B">
              <w:rPr>
                <w:rFonts w:ascii="Times New Roman"/>
                <w:sz w:val="24"/>
              </w:rPr>
              <w:t>budget required</w:t>
            </w:r>
            <w:r w:rsidRPr="007E700B">
              <w:rPr>
                <w:rFonts w:ascii="Times New Roman"/>
                <w:spacing w:val="32"/>
                <w:sz w:val="24"/>
              </w:rPr>
              <w:t xml:space="preserve"> </w:t>
            </w:r>
            <w:r w:rsidRPr="007E700B">
              <w:rPr>
                <w:rFonts w:ascii="Times New Roman"/>
                <w:sz w:val="24"/>
              </w:rPr>
              <w:t>for</w:t>
            </w:r>
            <w:r w:rsidRPr="007E700B">
              <w:rPr>
                <w:rFonts w:ascii="Times New Roman"/>
                <w:spacing w:val="30"/>
                <w:sz w:val="24"/>
              </w:rPr>
              <w:t xml:space="preserve"> </w:t>
            </w:r>
            <w:r w:rsidRPr="007E700B">
              <w:rPr>
                <w:rFonts w:ascii="Times New Roman"/>
                <w:sz w:val="24"/>
              </w:rPr>
              <w:t>executing</w:t>
            </w:r>
            <w:r w:rsidRPr="007E700B">
              <w:rPr>
                <w:rFonts w:ascii="Times New Roman"/>
                <w:spacing w:val="29"/>
                <w:sz w:val="24"/>
              </w:rPr>
              <w:t xml:space="preserve"> </w:t>
            </w:r>
            <w:r w:rsidRPr="007E700B">
              <w:rPr>
                <w:rFonts w:ascii="Times New Roman"/>
                <w:sz w:val="24"/>
              </w:rPr>
              <w:t>the</w:t>
            </w:r>
            <w:r w:rsidRPr="007E700B">
              <w:rPr>
                <w:rFonts w:ascii="Times New Roman"/>
                <w:spacing w:val="31"/>
                <w:sz w:val="24"/>
              </w:rPr>
              <w:t xml:space="preserve"> </w:t>
            </w:r>
            <w:r w:rsidRPr="007E700B">
              <w:rPr>
                <w:rFonts w:ascii="Times New Roman"/>
                <w:sz w:val="24"/>
              </w:rPr>
              <w:t>assignment</w:t>
            </w:r>
            <w:r w:rsidRPr="007E700B">
              <w:rPr>
                <w:rFonts w:ascii="Times New Roman"/>
                <w:spacing w:val="32"/>
                <w:sz w:val="24"/>
              </w:rPr>
              <w:t xml:space="preserve"> </w:t>
            </w:r>
            <w:r w:rsidRPr="007E700B">
              <w:rPr>
                <w:rFonts w:ascii="Times New Roman"/>
                <w:sz w:val="24"/>
              </w:rPr>
              <w:t>should</w:t>
            </w:r>
            <w:r w:rsidRPr="007E700B">
              <w:rPr>
                <w:rFonts w:ascii="Times New Roman"/>
                <w:spacing w:val="32"/>
                <w:sz w:val="24"/>
              </w:rPr>
              <w:t xml:space="preserve"> </w:t>
            </w:r>
            <w:r w:rsidRPr="007E700B">
              <w:rPr>
                <w:rFonts w:ascii="Times New Roman"/>
                <w:sz w:val="24"/>
              </w:rPr>
              <w:t>be</w:t>
            </w:r>
            <w:r w:rsidRPr="007E700B">
              <w:rPr>
                <w:rFonts w:ascii="Times New Roman"/>
                <w:spacing w:val="31"/>
                <w:sz w:val="24"/>
              </w:rPr>
              <w:t xml:space="preserve"> </w:t>
            </w:r>
            <w:r w:rsidRPr="007E700B">
              <w:rPr>
                <w:rFonts w:ascii="Times New Roman"/>
                <w:sz w:val="24"/>
              </w:rPr>
              <w:t>shown</w:t>
            </w:r>
            <w:r w:rsidRPr="007E700B">
              <w:rPr>
                <w:rFonts w:ascii="Times New Roman"/>
                <w:spacing w:val="32"/>
                <w:sz w:val="24"/>
              </w:rPr>
              <w:t xml:space="preserve"> </w:t>
            </w:r>
            <w:r w:rsidRPr="007E700B">
              <w:rPr>
                <w:rFonts w:ascii="Times New Roman"/>
                <w:sz w:val="24"/>
              </w:rPr>
              <w:t>in</w:t>
            </w:r>
            <w:r w:rsidRPr="007E700B">
              <w:rPr>
                <w:rFonts w:ascii="Times New Roman"/>
                <w:spacing w:val="30"/>
                <w:sz w:val="24"/>
              </w:rPr>
              <w:t xml:space="preserve"> </w:t>
            </w:r>
            <w:r w:rsidRPr="007E700B">
              <w:rPr>
                <w:rFonts w:ascii="Times New Roman"/>
                <w:sz w:val="24"/>
              </w:rPr>
              <w:t>the data</w:t>
            </w:r>
            <w:r w:rsidRPr="007E700B">
              <w:rPr>
                <w:rFonts w:ascii="Times New Roman"/>
                <w:spacing w:val="29"/>
                <w:sz w:val="24"/>
              </w:rPr>
              <w:t xml:space="preserve"> </w:t>
            </w:r>
            <w:r w:rsidRPr="007E700B">
              <w:rPr>
                <w:rFonts w:ascii="Times New Roman"/>
                <w:sz w:val="24"/>
              </w:rPr>
              <w:t>sheet,</w:t>
            </w:r>
            <w:r w:rsidRPr="007E700B">
              <w:rPr>
                <w:rFonts w:ascii="Times New Roman"/>
                <w:spacing w:val="30"/>
                <w:sz w:val="24"/>
              </w:rPr>
              <w:t xml:space="preserve"> </w:t>
            </w:r>
            <w:r w:rsidRPr="007E700B">
              <w:rPr>
                <w:rFonts w:ascii="Times New Roman"/>
                <w:sz w:val="24"/>
              </w:rPr>
              <w:t>but</w:t>
            </w:r>
            <w:r w:rsidRPr="007E700B">
              <w:rPr>
                <w:rFonts w:ascii="Times New Roman"/>
                <w:spacing w:val="30"/>
                <w:sz w:val="24"/>
              </w:rPr>
              <w:t xml:space="preserve"> </w:t>
            </w:r>
            <w:r w:rsidRPr="007E700B">
              <w:rPr>
                <w:rFonts w:ascii="Times New Roman"/>
                <w:sz w:val="24"/>
              </w:rPr>
              <w:t>not</w:t>
            </w:r>
            <w:r w:rsidRPr="007E700B">
              <w:rPr>
                <w:rFonts w:ascii="Times New Roman"/>
                <w:spacing w:val="30"/>
                <w:sz w:val="24"/>
              </w:rPr>
              <w:t xml:space="preserve"> </w:t>
            </w:r>
            <w:r w:rsidRPr="007E700B">
              <w:rPr>
                <w:rFonts w:ascii="Times New Roman"/>
                <w:sz w:val="24"/>
              </w:rPr>
              <w:t>both.</w:t>
            </w:r>
            <w:r w:rsidRPr="007E700B">
              <w:rPr>
                <w:rFonts w:ascii="Times New Roman"/>
                <w:spacing w:val="30"/>
                <w:sz w:val="24"/>
              </w:rPr>
              <w:t xml:space="preserve"> </w:t>
            </w:r>
            <w:r w:rsidRPr="007E700B">
              <w:rPr>
                <w:rFonts w:ascii="Times New Roman"/>
                <w:sz w:val="24"/>
              </w:rPr>
              <w:t>However,</w:t>
            </w:r>
            <w:r w:rsidRPr="007E700B">
              <w:rPr>
                <w:rFonts w:ascii="Times New Roman"/>
                <w:spacing w:val="29"/>
                <w:sz w:val="24"/>
              </w:rPr>
              <w:t xml:space="preserve"> </w:t>
            </w:r>
            <w:r w:rsidRPr="007E700B">
              <w:rPr>
                <w:rFonts w:ascii="Times New Roman"/>
                <w:sz w:val="24"/>
              </w:rPr>
              <w:t>proposal</w:t>
            </w:r>
            <w:r w:rsidRPr="007E700B">
              <w:rPr>
                <w:rFonts w:ascii="Times New Roman"/>
                <w:spacing w:val="30"/>
                <w:sz w:val="24"/>
              </w:rPr>
              <w:t xml:space="preserve"> </w:t>
            </w:r>
            <w:r w:rsidRPr="007E700B">
              <w:rPr>
                <w:rFonts w:ascii="Times New Roman"/>
                <w:sz w:val="24"/>
              </w:rPr>
              <w:t>shall</w:t>
            </w:r>
            <w:r w:rsidRPr="007E700B">
              <w:rPr>
                <w:rFonts w:ascii="Times New Roman"/>
                <w:spacing w:val="30"/>
                <w:sz w:val="24"/>
              </w:rPr>
              <w:t xml:space="preserve"> </w:t>
            </w:r>
            <w:r w:rsidRPr="007E700B">
              <w:rPr>
                <w:rFonts w:ascii="Times New Roman"/>
                <w:sz w:val="24"/>
              </w:rPr>
              <w:t>be</w:t>
            </w:r>
            <w:r w:rsidRPr="007E700B">
              <w:rPr>
                <w:rFonts w:ascii="Times New Roman"/>
                <w:spacing w:val="29"/>
                <w:sz w:val="24"/>
              </w:rPr>
              <w:t xml:space="preserve"> </w:t>
            </w:r>
            <w:r w:rsidRPr="007E700B">
              <w:rPr>
                <w:rFonts w:ascii="Times New Roman"/>
                <w:sz w:val="24"/>
              </w:rPr>
              <w:t>based</w:t>
            </w:r>
            <w:r w:rsidRPr="007E700B">
              <w:rPr>
                <w:rFonts w:ascii="Times New Roman"/>
                <w:spacing w:val="29"/>
                <w:sz w:val="24"/>
              </w:rPr>
              <w:t xml:space="preserve"> </w:t>
            </w:r>
            <w:r w:rsidRPr="007E700B">
              <w:rPr>
                <w:rFonts w:ascii="Times New Roman"/>
                <w:sz w:val="24"/>
              </w:rPr>
              <w:t>on the professional staff month or budget estimated by</w:t>
            </w:r>
            <w:r w:rsidRPr="007E700B">
              <w:rPr>
                <w:rFonts w:ascii="Times New Roman"/>
                <w:spacing w:val="52"/>
                <w:sz w:val="24"/>
              </w:rPr>
              <w:t xml:space="preserve"> </w:t>
            </w:r>
            <w:r w:rsidRPr="007E700B">
              <w:rPr>
                <w:rFonts w:ascii="Times New Roman"/>
                <w:sz w:val="24"/>
              </w:rPr>
              <w:t>the consultant.</w:t>
            </w:r>
          </w:p>
        </w:tc>
      </w:tr>
      <w:tr w:rsidR="007C283F" w:rsidRPr="007E700B" w:rsidTr="00501BDC">
        <w:trPr>
          <w:trHeight w:hRule="exact" w:val="1592"/>
        </w:trPr>
        <w:tc>
          <w:tcPr>
            <w:tcW w:w="2354" w:type="dxa"/>
            <w:tcBorders>
              <w:top w:val="nil"/>
              <w:left w:val="nil"/>
              <w:bottom w:val="nil"/>
              <w:right w:val="nil"/>
            </w:tcBorders>
          </w:tcPr>
          <w:p w:rsidR="007C283F" w:rsidRPr="007E700B" w:rsidRDefault="007C283F" w:rsidP="00501BDC">
            <w:pPr>
              <w:pStyle w:val="TableParagraph"/>
              <w:spacing w:before="102"/>
              <w:ind w:left="200"/>
              <w:rPr>
                <w:rFonts w:ascii="Times New Roman" w:eastAsia="Times New Roman" w:hAnsi="Times New Roman"/>
                <w:sz w:val="24"/>
                <w:szCs w:val="24"/>
              </w:rPr>
            </w:pPr>
            <w:r w:rsidRPr="007E700B">
              <w:rPr>
                <w:rFonts w:ascii="Times New Roman"/>
                <w:b/>
                <w:sz w:val="24"/>
              </w:rPr>
              <w:t>12. Language</w:t>
            </w:r>
          </w:p>
        </w:tc>
        <w:tc>
          <w:tcPr>
            <w:tcW w:w="7119" w:type="dxa"/>
            <w:tcBorders>
              <w:top w:val="nil"/>
              <w:left w:val="nil"/>
              <w:bottom w:val="nil"/>
              <w:right w:val="nil"/>
            </w:tcBorders>
          </w:tcPr>
          <w:p w:rsidR="007C283F" w:rsidRPr="007E700B" w:rsidRDefault="007C283F" w:rsidP="00501BDC">
            <w:pPr>
              <w:pStyle w:val="TableParagraph"/>
              <w:spacing w:before="97"/>
              <w:ind w:left="183" w:right="199"/>
              <w:jc w:val="both"/>
              <w:rPr>
                <w:rFonts w:ascii="Times New Roman" w:eastAsia="Times New Roman" w:hAnsi="Times New Roman"/>
                <w:sz w:val="24"/>
                <w:szCs w:val="24"/>
              </w:rPr>
            </w:pPr>
            <w:r w:rsidRPr="007E700B">
              <w:rPr>
                <w:rFonts w:ascii="Times New Roman" w:eastAsia="Times New Roman" w:hAnsi="Times New Roman"/>
                <w:sz w:val="24"/>
                <w:szCs w:val="24"/>
              </w:rPr>
              <w:t>The Proposal as well as all related correspondence exchanged by</w:t>
            </w:r>
            <w:r w:rsidRPr="007E700B">
              <w:rPr>
                <w:rFonts w:ascii="Times New Roman" w:eastAsia="Times New Roman" w:hAnsi="Times New Roman"/>
                <w:spacing w:val="12"/>
                <w:sz w:val="24"/>
                <w:szCs w:val="24"/>
              </w:rPr>
              <w:t xml:space="preserve"> </w:t>
            </w:r>
            <w:r w:rsidRPr="007E700B">
              <w:rPr>
                <w:rFonts w:ascii="Times New Roman" w:eastAsia="Times New Roman" w:hAnsi="Times New Roman"/>
                <w:sz w:val="24"/>
                <w:szCs w:val="24"/>
              </w:rPr>
              <w:t>the Consultants and the Procuring Agency shall be written in</w:t>
            </w:r>
            <w:r w:rsidRPr="007E700B">
              <w:rPr>
                <w:rFonts w:ascii="Times New Roman" w:eastAsia="Times New Roman" w:hAnsi="Times New Roman"/>
                <w:spacing w:val="17"/>
                <w:sz w:val="24"/>
                <w:szCs w:val="24"/>
              </w:rPr>
              <w:t xml:space="preserve"> </w:t>
            </w:r>
            <w:r w:rsidRPr="007E700B">
              <w:rPr>
                <w:rFonts w:ascii="Times New Roman" w:eastAsia="Times New Roman" w:hAnsi="Times New Roman"/>
                <w:sz w:val="24"/>
                <w:szCs w:val="24"/>
              </w:rPr>
              <w:t>English However it is desirable that the firm’s Personnel have a</w:t>
            </w:r>
            <w:r w:rsidRPr="007E700B">
              <w:rPr>
                <w:rFonts w:ascii="Times New Roman" w:eastAsia="Times New Roman" w:hAnsi="Times New Roman"/>
                <w:spacing w:val="-2"/>
                <w:sz w:val="24"/>
                <w:szCs w:val="24"/>
              </w:rPr>
              <w:t xml:space="preserve"> </w:t>
            </w:r>
            <w:r w:rsidRPr="007E700B">
              <w:rPr>
                <w:rFonts w:ascii="Times New Roman" w:eastAsia="Times New Roman" w:hAnsi="Times New Roman"/>
                <w:sz w:val="24"/>
                <w:szCs w:val="24"/>
              </w:rPr>
              <w:t>working knowledge of the national and regional languages of Islamic</w:t>
            </w:r>
            <w:r w:rsidRPr="007E700B">
              <w:rPr>
                <w:rFonts w:ascii="Times New Roman" w:eastAsia="Times New Roman" w:hAnsi="Times New Roman"/>
                <w:spacing w:val="-1"/>
                <w:sz w:val="24"/>
                <w:szCs w:val="24"/>
              </w:rPr>
              <w:t xml:space="preserve"> </w:t>
            </w:r>
            <w:r w:rsidRPr="007E700B">
              <w:rPr>
                <w:rFonts w:ascii="Times New Roman" w:eastAsia="Times New Roman" w:hAnsi="Times New Roman"/>
                <w:sz w:val="24"/>
                <w:szCs w:val="24"/>
              </w:rPr>
              <w:t>Republic of</w:t>
            </w:r>
            <w:r w:rsidRPr="007E700B">
              <w:rPr>
                <w:rFonts w:ascii="Times New Roman" w:eastAsia="Times New Roman" w:hAnsi="Times New Roman"/>
                <w:spacing w:val="-3"/>
                <w:sz w:val="24"/>
                <w:szCs w:val="24"/>
              </w:rPr>
              <w:t xml:space="preserve"> </w:t>
            </w:r>
            <w:r w:rsidRPr="007E700B">
              <w:rPr>
                <w:rFonts w:ascii="Times New Roman" w:eastAsia="Times New Roman" w:hAnsi="Times New Roman"/>
                <w:sz w:val="24"/>
                <w:szCs w:val="24"/>
              </w:rPr>
              <w:t>Pakistan.</w:t>
            </w:r>
          </w:p>
        </w:tc>
      </w:tr>
      <w:tr w:rsidR="007C283F" w:rsidRPr="007E700B" w:rsidTr="00501BDC">
        <w:trPr>
          <w:trHeight w:hRule="exact" w:val="2013"/>
        </w:trPr>
        <w:tc>
          <w:tcPr>
            <w:tcW w:w="2354" w:type="dxa"/>
            <w:tcBorders>
              <w:top w:val="nil"/>
              <w:left w:val="nil"/>
              <w:bottom w:val="nil"/>
              <w:right w:val="nil"/>
            </w:tcBorders>
          </w:tcPr>
          <w:p w:rsidR="007C283F" w:rsidRPr="007E700B" w:rsidRDefault="007C283F" w:rsidP="00501BDC">
            <w:pPr>
              <w:pStyle w:val="TableParagraph"/>
              <w:spacing w:before="90"/>
              <w:ind w:left="200" w:right="415"/>
              <w:rPr>
                <w:rFonts w:ascii="Times New Roman" w:eastAsia="Times New Roman" w:hAnsi="Times New Roman"/>
                <w:sz w:val="24"/>
                <w:szCs w:val="24"/>
              </w:rPr>
            </w:pPr>
            <w:r w:rsidRPr="007E700B">
              <w:rPr>
                <w:rFonts w:ascii="Times New Roman"/>
                <w:b/>
                <w:sz w:val="24"/>
              </w:rPr>
              <w:t>13.</w:t>
            </w:r>
            <w:r w:rsidRPr="007E700B">
              <w:rPr>
                <w:rFonts w:ascii="Times New Roman"/>
                <w:b/>
                <w:spacing w:val="-1"/>
                <w:sz w:val="24"/>
              </w:rPr>
              <w:t xml:space="preserve"> </w:t>
            </w:r>
            <w:r w:rsidRPr="007E700B">
              <w:rPr>
                <w:rFonts w:ascii="Times New Roman"/>
                <w:b/>
                <w:sz w:val="24"/>
              </w:rPr>
              <w:t>Technical Proposal</w:t>
            </w:r>
            <w:r w:rsidRPr="007E700B">
              <w:rPr>
                <w:rFonts w:ascii="Times New Roman"/>
                <w:b/>
                <w:spacing w:val="-5"/>
                <w:sz w:val="24"/>
              </w:rPr>
              <w:t xml:space="preserve"> </w:t>
            </w:r>
            <w:r w:rsidRPr="007E700B">
              <w:rPr>
                <w:rFonts w:ascii="Times New Roman"/>
                <w:b/>
                <w:sz w:val="24"/>
              </w:rPr>
              <w:t>Format and</w:t>
            </w:r>
            <w:r w:rsidRPr="007E700B">
              <w:rPr>
                <w:rFonts w:ascii="Times New Roman"/>
                <w:b/>
                <w:spacing w:val="-2"/>
                <w:sz w:val="24"/>
              </w:rPr>
              <w:t xml:space="preserve"> </w:t>
            </w:r>
            <w:r w:rsidRPr="007E700B">
              <w:rPr>
                <w:rFonts w:ascii="Times New Roman"/>
                <w:b/>
                <w:sz w:val="24"/>
              </w:rPr>
              <w:t>Content</w:t>
            </w:r>
          </w:p>
        </w:tc>
        <w:tc>
          <w:tcPr>
            <w:tcW w:w="7119" w:type="dxa"/>
            <w:tcBorders>
              <w:top w:val="nil"/>
              <w:left w:val="nil"/>
              <w:bottom w:val="nil"/>
              <w:right w:val="nil"/>
            </w:tcBorders>
          </w:tcPr>
          <w:p w:rsidR="007C283F" w:rsidRPr="007E700B" w:rsidRDefault="007C283F" w:rsidP="00501BDC">
            <w:pPr>
              <w:pStyle w:val="TableParagraph"/>
              <w:numPr>
                <w:ilvl w:val="1"/>
                <w:numId w:val="41"/>
              </w:numPr>
              <w:tabs>
                <w:tab w:val="left" w:pos="724"/>
              </w:tabs>
              <w:spacing w:before="85"/>
              <w:ind w:right="204" w:hanging="540"/>
              <w:rPr>
                <w:rFonts w:ascii="Times New Roman" w:eastAsia="Times New Roman" w:hAnsi="Times New Roman"/>
                <w:sz w:val="24"/>
                <w:szCs w:val="24"/>
              </w:rPr>
            </w:pPr>
            <w:r w:rsidRPr="007E700B">
              <w:rPr>
                <w:rFonts w:ascii="Times New Roman"/>
                <w:sz w:val="24"/>
              </w:rPr>
              <w:t>While preparing the Technical Proposal, consultants must</w:t>
            </w:r>
            <w:r w:rsidRPr="007E700B">
              <w:rPr>
                <w:rFonts w:ascii="Times New Roman"/>
                <w:spacing w:val="33"/>
                <w:sz w:val="24"/>
              </w:rPr>
              <w:t xml:space="preserve"> </w:t>
            </w:r>
            <w:r w:rsidRPr="007E700B">
              <w:rPr>
                <w:rFonts w:ascii="Times New Roman"/>
                <w:sz w:val="24"/>
              </w:rPr>
              <w:t>give particular attention to the</w:t>
            </w:r>
            <w:r w:rsidRPr="007E700B">
              <w:rPr>
                <w:rFonts w:ascii="Times New Roman"/>
                <w:spacing w:val="-1"/>
                <w:sz w:val="24"/>
              </w:rPr>
              <w:t xml:space="preserve"> </w:t>
            </w:r>
            <w:r w:rsidRPr="007E700B">
              <w:rPr>
                <w:rFonts w:ascii="Times New Roman"/>
                <w:sz w:val="24"/>
              </w:rPr>
              <w:t>following:</w:t>
            </w:r>
          </w:p>
          <w:p w:rsidR="007C283F" w:rsidRPr="007E700B" w:rsidRDefault="007C283F" w:rsidP="00501BDC">
            <w:pPr>
              <w:pStyle w:val="TableParagraph"/>
              <w:rPr>
                <w:rFonts w:ascii="Times New Roman" w:eastAsia="Times New Roman" w:hAnsi="Times New Roman"/>
                <w:sz w:val="24"/>
                <w:szCs w:val="24"/>
              </w:rPr>
            </w:pPr>
          </w:p>
          <w:p w:rsidR="007C283F" w:rsidRPr="007E700B" w:rsidRDefault="007C283F" w:rsidP="00501BDC">
            <w:pPr>
              <w:pStyle w:val="TableParagraph"/>
              <w:numPr>
                <w:ilvl w:val="2"/>
                <w:numId w:val="41"/>
              </w:numPr>
              <w:tabs>
                <w:tab w:val="left" w:pos="1264"/>
              </w:tabs>
              <w:ind w:right="201"/>
              <w:jc w:val="both"/>
              <w:rPr>
                <w:rFonts w:ascii="Times New Roman" w:eastAsia="Times New Roman" w:hAnsi="Times New Roman"/>
                <w:sz w:val="24"/>
                <w:szCs w:val="24"/>
              </w:rPr>
            </w:pPr>
            <w:r w:rsidRPr="007E700B">
              <w:rPr>
                <w:rFonts w:ascii="Times New Roman"/>
                <w:sz w:val="24"/>
              </w:rPr>
              <w:t>If a consultant considers that it does not have all</w:t>
            </w:r>
            <w:r w:rsidRPr="007E700B">
              <w:rPr>
                <w:rFonts w:ascii="Times New Roman"/>
                <w:spacing w:val="57"/>
                <w:sz w:val="24"/>
              </w:rPr>
              <w:t xml:space="preserve"> </w:t>
            </w:r>
            <w:r w:rsidRPr="007E700B">
              <w:rPr>
                <w:rFonts w:ascii="Times New Roman"/>
                <w:sz w:val="24"/>
              </w:rPr>
              <w:t>the expertise for the assignment, it may obtain a full range</w:t>
            </w:r>
            <w:r w:rsidRPr="007E700B">
              <w:rPr>
                <w:rFonts w:ascii="Times New Roman"/>
                <w:spacing w:val="19"/>
                <w:sz w:val="24"/>
              </w:rPr>
              <w:t xml:space="preserve"> </w:t>
            </w:r>
            <w:r w:rsidRPr="007E700B">
              <w:rPr>
                <w:rFonts w:ascii="Times New Roman"/>
                <w:sz w:val="24"/>
              </w:rPr>
              <w:t>of expertise by associating with individual</w:t>
            </w:r>
            <w:r w:rsidRPr="007E700B">
              <w:rPr>
                <w:rFonts w:ascii="Times New Roman"/>
                <w:spacing w:val="51"/>
                <w:sz w:val="24"/>
              </w:rPr>
              <w:t xml:space="preserve"> </w:t>
            </w:r>
            <w:r w:rsidRPr="007E700B">
              <w:rPr>
                <w:rFonts w:ascii="Times New Roman"/>
                <w:sz w:val="24"/>
              </w:rPr>
              <w:t>consultant(s) and/or</w:t>
            </w:r>
            <w:r w:rsidRPr="007E700B">
              <w:rPr>
                <w:rFonts w:ascii="Times New Roman"/>
                <w:spacing w:val="46"/>
                <w:sz w:val="24"/>
              </w:rPr>
              <w:t xml:space="preserve"> </w:t>
            </w:r>
            <w:r w:rsidRPr="007E700B">
              <w:rPr>
                <w:rFonts w:ascii="Times New Roman"/>
                <w:sz w:val="24"/>
              </w:rPr>
              <w:t>other</w:t>
            </w:r>
            <w:r w:rsidRPr="007E700B">
              <w:rPr>
                <w:rFonts w:ascii="Times New Roman"/>
                <w:spacing w:val="45"/>
                <w:sz w:val="24"/>
              </w:rPr>
              <w:t xml:space="preserve"> </w:t>
            </w:r>
            <w:r w:rsidRPr="007E700B">
              <w:rPr>
                <w:rFonts w:ascii="Times New Roman"/>
                <w:sz w:val="24"/>
              </w:rPr>
              <w:t>firms</w:t>
            </w:r>
            <w:r w:rsidRPr="007E700B">
              <w:rPr>
                <w:rFonts w:ascii="Times New Roman"/>
                <w:spacing w:val="47"/>
                <w:sz w:val="24"/>
              </w:rPr>
              <w:t xml:space="preserve"> </w:t>
            </w:r>
            <w:r w:rsidRPr="007E700B">
              <w:rPr>
                <w:rFonts w:ascii="Times New Roman"/>
                <w:sz w:val="24"/>
              </w:rPr>
              <w:t>or</w:t>
            </w:r>
            <w:r w:rsidRPr="007E700B">
              <w:rPr>
                <w:rFonts w:ascii="Times New Roman"/>
                <w:spacing w:val="48"/>
                <w:sz w:val="24"/>
              </w:rPr>
              <w:t xml:space="preserve"> </w:t>
            </w:r>
            <w:r w:rsidRPr="007E700B">
              <w:rPr>
                <w:rFonts w:ascii="Times New Roman"/>
                <w:sz w:val="24"/>
              </w:rPr>
              <w:t>entities</w:t>
            </w:r>
            <w:r w:rsidRPr="007E700B">
              <w:rPr>
                <w:rFonts w:ascii="Times New Roman"/>
                <w:spacing w:val="47"/>
                <w:sz w:val="24"/>
              </w:rPr>
              <w:t xml:space="preserve"> </w:t>
            </w:r>
            <w:r w:rsidRPr="007E700B">
              <w:rPr>
                <w:rFonts w:ascii="Times New Roman"/>
                <w:sz w:val="24"/>
              </w:rPr>
              <w:t>in</w:t>
            </w:r>
            <w:r w:rsidRPr="007E700B">
              <w:rPr>
                <w:rFonts w:ascii="Times New Roman"/>
                <w:spacing w:val="47"/>
                <w:sz w:val="24"/>
              </w:rPr>
              <w:t xml:space="preserve"> </w:t>
            </w:r>
            <w:r w:rsidRPr="007E700B">
              <w:rPr>
                <w:rFonts w:ascii="Times New Roman"/>
                <w:sz w:val="24"/>
              </w:rPr>
              <w:t>a</w:t>
            </w:r>
            <w:r w:rsidRPr="007E700B">
              <w:rPr>
                <w:rFonts w:ascii="Times New Roman"/>
                <w:spacing w:val="45"/>
                <w:sz w:val="24"/>
              </w:rPr>
              <w:t xml:space="preserve"> </w:t>
            </w:r>
            <w:r w:rsidRPr="007E700B">
              <w:rPr>
                <w:rFonts w:ascii="Times New Roman"/>
                <w:sz w:val="24"/>
              </w:rPr>
              <w:t>joint</w:t>
            </w:r>
            <w:r w:rsidRPr="007E700B">
              <w:rPr>
                <w:rFonts w:ascii="Times New Roman"/>
                <w:spacing w:val="47"/>
                <w:sz w:val="24"/>
              </w:rPr>
              <w:t xml:space="preserve"> </w:t>
            </w:r>
            <w:r w:rsidRPr="007E700B">
              <w:rPr>
                <w:rFonts w:ascii="Times New Roman"/>
                <w:sz w:val="24"/>
              </w:rPr>
              <w:t>venture</w:t>
            </w:r>
            <w:r w:rsidRPr="007E700B">
              <w:rPr>
                <w:rFonts w:ascii="Times New Roman"/>
                <w:spacing w:val="45"/>
                <w:sz w:val="24"/>
              </w:rPr>
              <w:t xml:space="preserve"> </w:t>
            </w:r>
            <w:r w:rsidRPr="007E700B">
              <w:rPr>
                <w:rFonts w:ascii="Times New Roman"/>
                <w:sz w:val="24"/>
              </w:rPr>
              <w:t>or</w:t>
            </w:r>
            <w:r w:rsidRPr="007E700B">
              <w:rPr>
                <w:rFonts w:ascii="Times New Roman"/>
                <w:spacing w:val="46"/>
                <w:sz w:val="24"/>
              </w:rPr>
              <w:t xml:space="preserve"> </w:t>
            </w:r>
            <w:r w:rsidRPr="007E700B">
              <w:rPr>
                <w:rFonts w:ascii="Times New Roman"/>
                <w:sz w:val="24"/>
              </w:rPr>
              <w:t>sub-</w:t>
            </w:r>
          </w:p>
        </w:tc>
      </w:tr>
    </w:tbl>
    <w:p w:rsidR="007C283F" w:rsidRPr="007E700B" w:rsidRDefault="007C283F" w:rsidP="007C283F">
      <w:pPr>
        <w:jc w:val="both"/>
        <w:rPr>
          <w:rFonts w:ascii="Times New Roman" w:eastAsia="Times New Roman" w:hAnsi="Times New Roman"/>
          <w:sz w:val="24"/>
          <w:szCs w:val="24"/>
        </w:rPr>
        <w:sectPr w:rsidR="007C283F" w:rsidRPr="007E700B">
          <w:pgSz w:w="12240" w:h="15840"/>
          <w:pgMar w:top="980" w:right="1120" w:bottom="1240" w:left="1420" w:header="742" w:footer="1047" w:gutter="0"/>
          <w:cols w:space="720"/>
        </w:sect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spacing w:before="11"/>
        <w:rPr>
          <w:rFonts w:ascii="Times New Roman" w:eastAsia="Times New Roman" w:hAnsi="Times New Roman"/>
          <w:sz w:val="18"/>
          <w:szCs w:val="18"/>
        </w:rPr>
      </w:pPr>
    </w:p>
    <w:p w:rsidR="007C283F" w:rsidRPr="007E700B" w:rsidRDefault="007C283F" w:rsidP="007C283F">
      <w:pPr>
        <w:pStyle w:val="BodyText"/>
        <w:ind w:left="3566" w:right="157"/>
        <w:jc w:val="both"/>
      </w:pPr>
      <w:r w:rsidRPr="007E700B">
        <w:t>consultancy, as appropriate. The international consultants are encouraged to seek the participation of</w:t>
      </w:r>
      <w:r w:rsidRPr="007E700B">
        <w:rPr>
          <w:spacing w:val="15"/>
        </w:rPr>
        <w:t xml:space="preserve"> </w:t>
      </w:r>
      <w:r w:rsidRPr="007E700B">
        <w:t>local consultants by entering into a joint venture with,</w:t>
      </w:r>
      <w:r w:rsidRPr="007E700B">
        <w:rPr>
          <w:spacing w:val="12"/>
        </w:rPr>
        <w:t xml:space="preserve"> </w:t>
      </w:r>
      <w:r w:rsidRPr="007E700B">
        <w:t>or subcontracting part of the assignment to,</w:t>
      </w:r>
      <w:r w:rsidRPr="007E700B">
        <w:rPr>
          <w:spacing w:val="1"/>
        </w:rPr>
        <w:t xml:space="preserve"> </w:t>
      </w:r>
      <w:r w:rsidRPr="007E700B">
        <w:t>national consultants.</w:t>
      </w:r>
    </w:p>
    <w:p w:rsidR="007C283F" w:rsidRPr="007E700B" w:rsidRDefault="007C283F" w:rsidP="007C283F">
      <w:pPr>
        <w:pStyle w:val="ListParagraph"/>
        <w:numPr>
          <w:ilvl w:val="1"/>
          <w:numId w:val="51"/>
        </w:numPr>
        <w:tabs>
          <w:tab w:val="left" w:pos="3567"/>
        </w:tabs>
        <w:ind w:right="159"/>
        <w:jc w:val="both"/>
        <w:rPr>
          <w:rFonts w:ascii="Times New Roman" w:eastAsia="Times New Roman" w:hAnsi="Times New Roman"/>
          <w:sz w:val="24"/>
          <w:szCs w:val="24"/>
        </w:rPr>
      </w:pPr>
      <w:r w:rsidRPr="007E700B">
        <w:rPr>
          <w:rFonts w:ascii="Times New Roman"/>
          <w:sz w:val="24"/>
        </w:rPr>
        <w:t>For assignments on a staff-time basis, the</w:t>
      </w:r>
      <w:r w:rsidRPr="007E700B">
        <w:rPr>
          <w:rFonts w:ascii="Times New Roman"/>
          <w:spacing w:val="23"/>
          <w:sz w:val="24"/>
        </w:rPr>
        <w:t xml:space="preserve"> </w:t>
      </w:r>
      <w:r w:rsidRPr="007E700B">
        <w:rPr>
          <w:rFonts w:ascii="Times New Roman"/>
          <w:sz w:val="24"/>
        </w:rPr>
        <w:t>estimated number of professional staff-months is given in the</w:t>
      </w:r>
      <w:r w:rsidRPr="007E700B">
        <w:rPr>
          <w:rFonts w:ascii="Times New Roman"/>
          <w:spacing w:val="39"/>
          <w:sz w:val="24"/>
        </w:rPr>
        <w:t xml:space="preserve"> </w:t>
      </w:r>
      <w:r w:rsidRPr="007E700B">
        <w:rPr>
          <w:rFonts w:ascii="Times New Roman"/>
          <w:sz w:val="24"/>
        </w:rPr>
        <w:t>Data Sheet. The proposal shall, however, be based on</w:t>
      </w:r>
      <w:r w:rsidRPr="007E700B">
        <w:rPr>
          <w:rFonts w:ascii="Times New Roman"/>
          <w:spacing w:val="59"/>
          <w:sz w:val="24"/>
        </w:rPr>
        <w:t xml:space="preserve"> </w:t>
      </w:r>
      <w:r w:rsidRPr="007E700B">
        <w:rPr>
          <w:rFonts w:ascii="Times New Roman"/>
          <w:sz w:val="24"/>
        </w:rPr>
        <w:t xml:space="preserve">the number of professional staff-months estimated by </w:t>
      </w:r>
      <w:r w:rsidRPr="007E700B">
        <w:rPr>
          <w:rFonts w:ascii="Times New Roman"/>
          <w:spacing w:val="30"/>
          <w:sz w:val="24"/>
        </w:rPr>
        <w:t xml:space="preserve"> </w:t>
      </w:r>
      <w:r w:rsidRPr="007E700B">
        <w:rPr>
          <w:rFonts w:ascii="Times New Roman"/>
          <w:sz w:val="24"/>
        </w:rPr>
        <w:t>the firm. For fixed-budget-based assignments, the</w:t>
      </w:r>
      <w:r w:rsidRPr="007E700B">
        <w:rPr>
          <w:rFonts w:ascii="Times New Roman"/>
          <w:spacing w:val="51"/>
          <w:sz w:val="24"/>
        </w:rPr>
        <w:t xml:space="preserve"> </w:t>
      </w:r>
      <w:r w:rsidRPr="007E700B">
        <w:rPr>
          <w:rFonts w:ascii="Times New Roman"/>
          <w:sz w:val="24"/>
        </w:rPr>
        <w:t>available budget is given in the Data Sheet, and the</w:t>
      </w:r>
      <w:r w:rsidRPr="007E700B">
        <w:rPr>
          <w:rFonts w:ascii="Times New Roman"/>
          <w:spacing w:val="36"/>
          <w:sz w:val="24"/>
        </w:rPr>
        <w:t xml:space="preserve"> </w:t>
      </w:r>
      <w:r w:rsidRPr="007E700B">
        <w:rPr>
          <w:rFonts w:ascii="Times New Roman"/>
          <w:sz w:val="24"/>
        </w:rPr>
        <w:t>Financial Proposal shall not exceed this</w:t>
      </w:r>
      <w:r w:rsidRPr="007E700B">
        <w:rPr>
          <w:rFonts w:ascii="Times New Roman"/>
          <w:spacing w:val="-2"/>
          <w:sz w:val="24"/>
        </w:rPr>
        <w:t xml:space="preserve"> </w:t>
      </w:r>
      <w:r w:rsidRPr="007E700B">
        <w:rPr>
          <w:rFonts w:ascii="Times New Roman"/>
          <w:sz w:val="24"/>
        </w:rPr>
        <w:t>budget.</w:t>
      </w:r>
    </w:p>
    <w:p w:rsidR="007C283F" w:rsidRPr="007E700B" w:rsidRDefault="007C283F" w:rsidP="007C283F">
      <w:pPr>
        <w:pStyle w:val="ListParagraph"/>
        <w:numPr>
          <w:ilvl w:val="1"/>
          <w:numId w:val="51"/>
        </w:numPr>
        <w:tabs>
          <w:tab w:val="left" w:pos="3567"/>
        </w:tabs>
        <w:ind w:right="161"/>
        <w:jc w:val="both"/>
        <w:rPr>
          <w:rFonts w:ascii="Times New Roman" w:eastAsia="Times New Roman" w:hAnsi="Times New Roman"/>
          <w:sz w:val="24"/>
          <w:szCs w:val="24"/>
        </w:rPr>
      </w:pPr>
      <w:r w:rsidRPr="007E700B">
        <w:rPr>
          <w:rFonts w:ascii="Times New Roman"/>
          <w:sz w:val="24"/>
        </w:rPr>
        <w:t>It is desirable that the majority of the  key</w:t>
      </w:r>
      <w:r w:rsidRPr="007E700B">
        <w:rPr>
          <w:rFonts w:ascii="Times New Roman"/>
          <w:spacing w:val="26"/>
          <w:sz w:val="24"/>
        </w:rPr>
        <w:t xml:space="preserve"> </w:t>
      </w:r>
      <w:r w:rsidRPr="007E700B">
        <w:rPr>
          <w:rFonts w:ascii="Times New Roman"/>
          <w:sz w:val="24"/>
        </w:rPr>
        <w:t xml:space="preserve">professional staff proposed be permanent employees of the firm </w:t>
      </w:r>
      <w:r w:rsidRPr="007E700B">
        <w:rPr>
          <w:rFonts w:ascii="Times New Roman"/>
          <w:spacing w:val="4"/>
          <w:sz w:val="24"/>
        </w:rPr>
        <w:t xml:space="preserve"> </w:t>
      </w:r>
      <w:r w:rsidRPr="007E700B">
        <w:rPr>
          <w:rFonts w:ascii="Times New Roman"/>
          <w:sz w:val="24"/>
        </w:rPr>
        <w:t>or have an extended and stable working relationship with</w:t>
      </w:r>
      <w:r w:rsidRPr="007E700B">
        <w:rPr>
          <w:rFonts w:ascii="Times New Roman"/>
          <w:spacing w:val="-4"/>
          <w:sz w:val="24"/>
        </w:rPr>
        <w:t xml:space="preserve"> </w:t>
      </w:r>
      <w:r w:rsidRPr="007E700B">
        <w:rPr>
          <w:rFonts w:ascii="Times New Roman"/>
          <w:sz w:val="24"/>
        </w:rPr>
        <w:t>it.</w:t>
      </w:r>
    </w:p>
    <w:p w:rsidR="007C283F" w:rsidRPr="007E700B" w:rsidRDefault="007C283F" w:rsidP="007C283F">
      <w:pPr>
        <w:pStyle w:val="ListParagraph"/>
        <w:numPr>
          <w:ilvl w:val="1"/>
          <w:numId w:val="51"/>
        </w:numPr>
        <w:tabs>
          <w:tab w:val="left" w:pos="3567"/>
        </w:tabs>
        <w:ind w:right="159"/>
        <w:jc w:val="both"/>
        <w:rPr>
          <w:rFonts w:ascii="Times New Roman" w:eastAsia="Times New Roman" w:hAnsi="Times New Roman"/>
          <w:sz w:val="24"/>
          <w:szCs w:val="24"/>
        </w:rPr>
      </w:pPr>
      <w:r w:rsidRPr="007E700B">
        <w:rPr>
          <w:rFonts w:ascii="Times New Roman"/>
          <w:sz w:val="24"/>
        </w:rPr>
        <w:t>Proposed professional staff must, at a minimum, have</w:t>
      </w:r>
      <w:r w:rsidRPr="007E700B">
        <w:rPr>
          <w:rFonts w:ascii="Times New Roman"/>
          <w:spacing w:val="4"/>
          <w:sz w:val="24"/>
        </w:rPr>
        <w:t xml:space="preserve"> </w:t>
      </w:r>
      <w:r w:rsidRPr="007E700B">
        <w:rPr>
          <w:rFonts w:ascii="Times New Roman"/>
          <w:sz w:val="24"/>
        </w:rPr>
        <w:t>the experience indicated in the Data Sheet, preferably</w:t>
      </w:r>
      <w:r w:rsidRPr="007E700B">
        <w:rPr>
          <w:rFonts w:ascii="Times New Roman"/>
          <w:spacing w:val="-9"/>
          <w:sz w:val="24"/>
        </w:rPr>
        <w:t xml:space="preserve"> </w:t>
      </w:r>
      <w:r w:rsidRPr="007E700B">
        <w:rPr>
          <w:rFonts w:ascii="Times New Roman"/>
          <w:sz w:val="24"/>
        </w:rPr>
        <w:t>working under similar geographical</w:t>
      </w:r>
      <w:r w:rsidRPr="007E700B">
        <w:rPr>
          <w:rFonts w:ascii="Times New Roman"/>
          <w:spacing w:val="-3"/>
          <w:sz w:val="24"/>
        </w:rPr>
        <w:t xml:space="preserve"> </w:t>
      </w:r>
      <w:r w:rsidRPr="007E700B">
        <w:rPr>
          <w:rFonts w:ascii="Times New Roman"/>
          <w:sz w:val="24"/>
        </w:rPr>
        <w:t>condition.</w:t>
      </w:r>
    </w:p>
    <w:p w:rsidR="007C283F" w:rsidRPr="007E700B" w:rsidRDefault="007C283F" w:rsidP="007C283F">
      <w:pPr>
        <w:pStyle w:val="ListParagraph"/>
        <w:numPr>
          <w:ilvl w:val="1"/>
          <w:numId w:val="51"/>
        </w:numPr>
        <w:tabs>
          <w:tab w:val="left" w:pos="3567"/>
        </w:tabs>
        <w:ind w:right="161"/>
        <w:jc w:val="both"/>
        <w:rPr>
          <w:rFonts w:ascii="Times New Roman" w:eastAsia="Times New Roman" w:hAnsi="Times New Roman"/>
          <w:sz w:val="24"/>
          <w:szCs w:val="24"/>
        </w:rPr>
      </w:pPr>
      <w:r w:rsidRPr="007E700B">
        <w:rPr>
          <w:rFonts w:ascii="Times New Roman"/>
          <w:sz w:val="24"/>
        </w:rPr>
        <w:t>Alternative</w:t>
      </w:r>
      <w:r w:rsidRPr="007E700B">
        <w:rPr>
          <w:rFonts w:ascii="Times New Roman"/>
          <w:spacing w:val="37"/>
          <w:sz w:val="24"/>
        </w:rPr>
        <w:t xml:space="preserve"> </w:t>
      </w:r>
      <w:r w:rsidRPr="007E700B">
        <w:rPr>
          <w:rFonts w:ascii="Times New Roman"/>
          <w:sz w:val="24"/>
        </w:rPr>
        <w:t>professional</w:t>
      </w:r>
      <w:r w:rsidRPr="007E700B">
        <w:rPr>
          <w:rFonts w:ascii="Times New Roman"/>
          <w:spacing w:val="39"/>
          <w:sz w:val="24"/>
        </w:rPr>
        <w:t xml:space="preserve"> </w:t>
      </w:r>
      <w:r w:rsidRPr="007E700B">
        <w:rPr>
          <w:rFonts w:ascii="Times New Roman"/>
          <w:sz w:val="24"/>
        </w:rPr>
        <w:t>staff</w:t>
      </w:r>
      <w:r w:rsidRPr="007E700B">
        <w:rPr>
          <w:rFonts w:ascii="Times New Roman"/>
          <w:spacing w:val="37"/>
          <w:sz w:val="24"/>
        </w:rPr>
        <w:t xml:space="preserve"> </w:t>
      </w:r>
      <w:r w:rsidRPr="007E700B">
        <w:rPr>
          <w:rFonts w:ascii="Times New Roman"/>
          <w:sz w:val="24"/>
        </w:rPr>
        <w:t>shall</w:t>
      </w:r>
      <w:r w:rsidRPr="007E700B">
        <w:rPr>
          <w:rFonts w:ascii="Times New Roman"/>
          <w:spacing w:val="38"/>
          <w:sz w:val="24"/>
        </w:rPr>
        <w:t xml:space="preserve"> </w:t>
      </w:r>
      <w:r w:rsidRPr="007E700B">
        <w:rPr>
          <w:rFonts w:ascii="Times New Roman"/>
          <w:sz w:val="24"/>
        </w:rPr>
        <w:t>not</w:t>
      </w:r>
      <w:r w:rsidRPr="007E700B">
        <w:rPr>
          <w:rFonts w:ascii="Times New Roman"/>
          <w:spacing w:val="39"/>
          <w:sz w:val="24"/>
        </w:rPr>
        <w:t xml:space="preserve"> </w:t>
      </w:r>
      <w:r w:rsidRPr="007E700B">
        <w:rPr>
          <w:rFonts w:ascii="Times New Roman"/>
          <w:sz w:val="24"/>
        </w:rPr>
        <w:t>be</w:t>
      </w:r>
      <w:r w:rsidRPr="007E700B">
        <w:rPr>
          <w:rFonts w:ascii="Times New Roman"/>
          <w:spacing w:val="37"/>
          <w:sz w:val="24"/>
        </w:rPr>
        <w:t xml:space="preserve"> </w:t>
      </w:r>
      <w:r w:rsidRPr="007E700B">
        <w:rPr>
          <w:rFonts w:ascii="Times New Roman"/>
          <w:sz w:val="24"/>
        </w:rPr>
        <w:t>proposed,</w:t>
      </w:r>
      <w:r w:rsidRPr="007E700B">
        <w:rPr>
          <w:rFonts w:ascii="Times New Roman"/>
          <w:spacing w:val="38"/>
          <w:sz w:val="24"/>
        </w:rPr>
        <w:t xml:space="preserve"> </w:t>
      </w:r>
      <w:r w:rsidRPr="007E700B">
        <w:rPr>
          <w:rFonts w:ascii="Times New Roman"/>
          <w:sz w:val="24"/>
        </w:rPr>
        <w:t>and only</w:t>
      </w:r>
      <w:r w:rsidRPr="007E700B">
        <w:rPr>
          <w:rFonts w:ascii="Times New Roman"/>
          <w:spacing w:val="28"/>
          <w:sz w:val="24"/>
        </w:rPr>
        <w:t xml:space="preserve"> </w:t>
      </w:r>
      <w:r w:rsidRPr="007E700B">
        <w:rPr>
          <w:rFonts w:ascii="Times New Roman"/>
          <w:sz w:val="24"/>
        </w:rPr>
        <w:t>one</w:t>
      </w:r>
      <w:r w:rsidRPr="007E700B">
        <w:rPr>
          <w:rFonts w:ascii="Times New Roman"/>
          <w:spacing w:val="32"/>
          <w:sz w:val="24"/>
        </w:rPr>
        <w:t xml:space="preserve"> </w:t>
      </w:r>
      <w:r w:rsidRPr="007E700B">
        <w:rPr>
          <w:rFonts w:ascii="Times New Roman"/>
          <w:sz w:val="24"/>
        </w:rPr>
        <w:t>curriculum</w:t>
      </w:r>
      <w:r w:rsidRPr="007E700B">
        <w:rPr>
          <w:rFonts w:ascii="Times New Roman"/>
          <w:spacing w:val="33"/>
          <w:sz w:val="24"/>
        </w:rPr>
        <w:t xml:space="preserve"> </w:t>
      </w:r>
      <w:r w:rsidRPr="007E700B">
        <w:rPr>
          <w:rFonts w:ascii="Times New Roman"/>
          <w:sz w:val="24"/>
        </w:rPr>
        <w:t>vitae</w:t>
      </w:r>
      <w:r w:rsidRPr="007E700B">
        <w:rPr>
          <w:rFonts w:ascii="Times New Roman"/>
          <w:spacing w:val="32"/>
          <w:sz w:val="24"/>
        </w:rPr>
        <w:t xml:space="preserve"> </w:t>
      </w:r>
      <w:r w:rsidRPr="007E700B">
        <w:rPr>
          <w:rFonts w:ascii="Times New Roman"/>
          <w:sz w:val="24"/>
        </w:rPr>
        <w:t>(CV)</w:t>
      </w:r>
      <w:r w:rsidRPr="007E700B">
        <w:rPr>
          <w:rFonts w:ascii="Times New Roman"/>
          <w:spacing w:val="32"/>
          <w:sz w:val="24"/>
        </w:rPr>
        <w:t xml:space="preserve"> </w:t>
      </w:r>
      <w:r w:rsidRPr="007E700B">
        <w:rPr>
          <w:rFonts w:ascii="Times New Roman"/>
          <w:sz w:val="24"/>
        </w:rPr>
        <w:t>shall</w:t>
      </w:r>
      <w:r w:rsidRPr="007E700B">
        <w:rPr>
          <w:rFonts w:ascii="Times New Roman"/>
          <w:spacing w:val="33"/>
          <w:sz w:val="24"/>
        </w:rPr>
        <w:t xml:space="preserve"> </w:t>
      </w:r>
      <w:r w:rsidRPr="007E700B">
        <w:rPr>
          <w:rFonts w:ascii="Times New Roman"/>
          <w:sz w:val="24"/>
        </w:rPr>
        <w:t>submitted</w:t>
      </w:r>
      <w:r w:rsidRPr="007E700B">
        <w:rPr>
          <w:rFonts w:ascii="Times New Roman"/>
          <w:spacing w:val="32"/>
          <w:sz w:val="24"/>
        </w:rPr>
        <w:t xml:space="preserve"> </w:t>
      </w:r>
      <w:r w:rsidRPr="007E700B">
        <w:rPr>
          <w:rFonts w:ascii="Times New Roman"/>
          <w:sz w:val="24"/>
        </w:rPr>
        <w:t>for</w:t>
      </w:r>
      <w:r w:rsidRPr="007E700B">
        <w:rPr>
          <w:rFonts w:ascii="Times New Roman"/>
          <w:spacing w:val="31"/>
          <w:sz w:val="24"/>
        </w:rPr>
        <w:t xml:space="preserve"> </w:t>
      </w:r>
      <w:r w:rsidRPr="007E700B">
        <w:rPr>
          <w:rFonts w:ascii="Times New Roman"/>
          <w:sz w:val="24"/>
        </w:rPr>
        <w:t>each position.</w:t>
      </w:r>
    </w:p>
    <w:p w:rsidR="007C283F" w:rsidRPr="007E700B" w:rsidRDefault="007C283F" w:rsidP="007C283F">
      <w:pPr>
        <w:rPr>
          <w:rFonts w:ascii="Times New Roman" w:eastAsia="Times New Roman" w:hAnsi="Times New Roman"/>
          <w:sz w:val="24"/>
          <w:szCs w:val="24"/>
        </w:rPr>
      </w:pPr>
    </w:p>
    <w:p w:rsidR="007C283F" w:rsidRPr="007E700B" w:rsidRDefault="007C283F" w:rsidP="007C283F">
      <w:pPr>
        <w:pStyle w:val="ListParagraph"/>
        <w:numPr>
          <w:ilvl w:val="1"/>
          <w:numId w:val="40"/>
        </w:numPr>
        <w:tabs>
          <w:tab w:val="left" w:pos="3027"/>
        </w:tabs>
        <w:ind w:right="162" w:hanging="540"/>
        <w:rPr>
          <w:rFonts w:ascii="Times New Roman" w:eastAsia="Times New Roman" w:hAnsi="Times New Roman"/>
          <w:sz w:val="24"/>
          <w:szCs w:val="24"/>
        </w:rPr>
      </w:pPr>
      <w:r w:rsidRPr="007E700B">
        <w:rPr>
          <w:rFonts w:ascii="Times New Roman"/>
          <w:sz w:val="24"/>
        </w:rPr>
        <w:t>The Technical Proposal shall provide the following</w:t>
      </w:r>
      <w:r w:rsidRPr="007E700B">
        <w:rPr>
          <w:rFonts w:ascii="Times New Roman"/>
          <w:spacing w:val="55"/>
          <w:sz w:val="24"/>
        </w:rPr>
        <w:t xml:space="preserve"> </w:t>
      </w:r>
      <w:r w:rsidRPr="007E700B">
        <w:rPr>
          <w:rFonts w:ascii="Times New Roman"/>
          <w:sz w:val="24"/>
        </w:rPr>
        <w:t>information using the attached Standard Forms (Section</w:t>
      </w:r>
      <w:r w:rsidRPr="007E700B">
        <w:rPr>
          <w:rFonts w:ascii="Times New Roman"/>
          <w:spacing w:val="-4"/>
          <w:sz w:val="24"/>
        </w:rPr>
        <w:t xml:space="preserve"> </w:t>
      </w:r>
      <w:r w:rsidRPr="007E700B">
        <w:rPr>
          <w:rFonts w:ascii="Times New Roman"/>
          <w:sz w:val="24"/>
        </w:rPr>
        <w:t>3):</w:t>
      </w:r>
    </w:p>
    <w:p w:rsidR="007C283F" w:rsidRPr="007E700B" w:rsidRDefault="007C283F" w:rsidP="007C283F">
      <w:pPr>
        <w:rPr>
          <w:rFonts w:ascii="Times New Roman" w:eastAsia="Times New Roman" w:hAnsi="Times New Roman"/>
          <w:sz w:val="24"/>
          <w:szCs w:val="24"/>
        </w:rPr>
      </w:pPr>
    </w:p>
    <w:p w:rsidR="007C283F" w:rsidRPr="007E700B" w:rsidRDefault="007C283F" w:rsidP="007C283F">
      <w:pPr>
        <w:pStyle w:val="ListParagraph"/>
        <w:numPr>
          <w:ilvl w:val="2"/>
          <w:numId w:val="40"/>
        </w:numPr>
        <w:tabs>
          <w:tab w:val="left" w:pos="3567"/>
        </w:tabs>
        <w:ind w:right="159"/>
        <w:jc w:val="both"/>
        <w:rPr>
          <w:rFonts w:ascii="Times New Roman" w:eastAsia="Times New Roman" w:hAnsi="Times New Roman"/>
          <w:sz w:val="24"/>
          <w:szCs w:val="24"/>
        </w:rPr>
      </w:pPr>
      <w:r w:rsidRPr="007E700B">
        <w:rPr>
          <w:rFonts w:ascii="Times New Roman" w:eastAsia="Times New Roman" w:hAnsi="Times New Roman"/>
          <w:sz w:val="24"/>
          <w:szCs w:val="24"/>
        </w:rPr>
        <w:t>A brief description of the consultant organization and</w:t>
      </w:r>
      <w:r w:rsidRPr="007E700B">
        <w:rPr>
          <w:rFonts w:ascii="Times New Roman" w:eastAsia="Times New Roman" w:hAnsi="Times New Roman"/>
          <w:spacing w:val="36"/>
          <w:sz w:val="24"/>
          <w:szCs w:val="24"/>
        </w:rPr>
        <w:t xml:space="preserve"> </w:t>
      </w:r>
      <w:r w:rsidRPr="007E700B">
        <w:rPr>
          <w:rFonts w:ascii="Times New Roman" w:eastAsia="Times New Roman" w:hAnsi="Times New Roman"/>
          <w:sz w:val="24"/>
          <w:szCs w:val="24"/>
        </w:rPr>
        <w:t>an outline of recent experience on assignments (Section</w:t>
      </w:r>
      <w:r w:rsidRPr="007E700B">
        <w:rPr>
          <w:rFonts w:ascii="Times New Roman" w:eastAsia="Times New Roman" w:hAnsi="Times New Roman"/>
          <w:spacing w:val="36"/>
          <w:sz w:val="24"/>
          <w:szCs w:val="24"/>
        </w:rPr>
        <w:t xml:space="preserve"> </w:t>
      </w:r>
      <w:r w:rsidRPr="007E700B">
        <w:rPr>
          <w:rFonts w:ascii="Times New Roman" w:eastAsia="Times New Roman" w:hAnsi="Times New Roman"/>
          <w:sz w:val="24"/>
          <w:szCs w:val="24"/>
        </w:rPr>
        <w:t>3B) of a similar nature. For each assignment, the</w:t>
      </w:r>
      <w:r w:rsidRPr="007E700B">
        <w:rPr>
          <w:rFonts w:ascii="Times New Roman" w:eastAsia="Times New Roman" w:hAnsi="Times New Roman"/>
          <w:spacing w:val="56"/>
          <w:sz w:val="24"/>
          <w:szCs w:val="24"/>
        </w:rPr>
        <w:t xml:space="preserve"> </w:t>
      </w:r>
      <w:r w:rsidRPr="007E700B">
        <w:rPr>
          <w:rFonts w:ascii="Times New Roman" w:eastAsia="Times New Roman" w:hAnsi="Times New Roman"/>
          <w:sz w:val="24"/>
          <w:szCs w:val="24"/>
        </w:rPr>
        <w:t xml:space="preserve">outline should indicate, </w:t>
      </w:r>
      <w:r w:rsidRPr="007E700B">
        <w:rPr>
          <w:rFonts w:ascii="Times New Roman" w:eastAsia="Times New Roman" w:hAnsi="Times New Roman"/>
          <w:i/>
          <w:sz w:val="24"/>
          <w:szCs w:val="24"/>
        </w:rPr>
        <w:t>inter alia</w:t>
      </w:r>
      <w:r w:rsidRPr="007E700B">
        <w:rPr>
          <w:rFonts w:ascii="Times New Roman" w:eastAsia="Times New Roman" w:hAnsi="Times New Roman"/>
          <w:sz w:val="24"/>
          <w:szCs w:val="24"/>
        </w:rPr>
        <w:t>, the profiles of the staff</w:t>
      </w:r>
      <w:r w:rsidRPr="007E700B">
        <w:rPr>
          <w:rFonts w:ascii="Times New Roman" w:eastAsia="Times New Roman" w:hAnsi="Times New Roman"/>
          <w:spacing w:val="28"/>
          <w:sz w:val="24"/>
          <w:szCs w:val="24"/>
        </w:rPr>
        <w:t xml:space="preserve"> </w:t>
      </w:r>
      <w:r w:rsidRPr="007E700B">
        <w:rPr>
          <w:rFonts w:ascii="Times New Roman" w:eastAsia="Times New Roman" w:hAnsi="Times New Roman"/>
          <w:sz w:val="24"/>
          <w:szCs w:val="24"/>
        </w:rPr>
        <w:t>, duration</w:t>
      </w:r>
      <w:r w:rsidRPr="007E700B">
        <w:rPr>
          <w:rFonts w:ascii="Times New Roman" w:eastAsia="Times New Roman" w:hAnsi="Times New Roman"/>
          <w:spacing w:val="43"/>
          <w:sz w:val="24"/>
          <w:szCs w:val="24"/>
        </w:rPr>
        <w:t xml:space="preserve"> </w:t>
      </w:r>
      <w:r w:rsidRPr="007E700B">
        <w:rPr>
          <w:rFonts w:ascii="Times New Roman" w:eastAsia="Times New Roman" w:hAnsi="Times New Roman"/>
          <w:sz w:val="24"/>
          <w:szCs w:val="24"/>
        </w:rPr>
        <w:t>of</w:t>
      </w:r>
      <w:r w:rsidRPr="007E700B">
        <w:rPr>
          <w:rFonts w:ascii="Times New Roman" w:eastAsia="Times New Roman" w:hAnsi="Times New Roman"/>
          <w:spacing w:val="42"/>
          <w:sz w:val="24"/>
          <w:szCs w:val="24"/>
        </w:rPr>
        <w:t xml:space="preserve"> </w:t>
      </w:r>
      <w:r w:rsidRPr="007E700B">
        <w:rPr>
          <w:rFonts w:ascii="Times New Roman" w:eastAsia="Times New Roman" w:hAnsi="Times New Roman"/>
          <w:sz w:val="24"/>
          <w:szCs w:val="24"/>
        </w:rPr>
        <w:t>the</w:t>
      </w:r>
      <w:r w:rsidRPr="007E700B">
        <w:rPr>
          <w:rFonts w:ascii="Times New Roman" w:eastAsia="Times New Roman" w:hAnsi="Times New Roman"/>
          <w:spacing w:val="42"/>
          <w:sz w:val="24"/>
          <w:szCs w:val="24"/>
        </w:rPr>
        <w:t xml:space="preserve"> </w:t>
      </w:r>
      <w:r w:rsidRPr="007E700B">
        <w:rPr>
          <w:rFonts w:ascii="Times New Roman" w:eastAsia="Times New Roman" w:hAnsi="Times New Roman"/>
          <w:sz w:val="24"/>
          <w:szCs w:val="24"/>
        </w:rPr>
        <w:t>assignment,</w:t>
      </w:r>
      <w:r w:rsidRPr="007E700B">
        <w:rPr>
          <w:rFonts w:ascii="Times New Roman" w:eastAsia="Times New Roman" w:hAnsi="Times New Roman"/>
          <w:spacing w:val="43"/>
          <w:sz w:val="24"/>
          <w:szCs w:val="24"/>
        </w:rPr>
        <w:t xml:space="preserve"> </w:t>
      </w:r>
      <w:r w:rsidRPr="007E700B">
        <w:rPr>
          <w:rFonts w:ascii="Times New Roman" w:eastAsia="Times New Roman" w:hAnsi="Times New Roman"/>
          <w:sz w:val="24"/>
          <w:szCs w:val="24"/>
        </w:rPr>
        <w:t>contract</w:t>
      </w:r>
      <w:r w:rsidRPr="007E700B">
        <w:rPr>
          <w:rFonts w:ascii="Times New Roman" w:eastAsia="Times New Roman" w:hAnsi="Times New Roman"/>
          <w:spacing w:val="43"/>
          <w:sz w:val="24"/>
          <w:szCs w:val="24"/>
        </w:rPr>
        <w:t xml:space="preserve"> </w:t>
      </w:r>
      <w:r w:rsidRPr="007E700B">
        <w:rPr>
          <w:rFonts w:ascii="Times New Roman" w:eastAsia="Times New Roman" w:hAnsi="Times New Roman"/>
          <w:sz w:val="24"/>
          <w:szCs w:val="24"/>
        </w:rPr>
        <w:t>amount,</w:t>
      </w:r>
      <w:r w:rsidRPr="007E700B">
        <w:rPr>
          <w:rFonts w:ascii="Times New Roman" w:eastAsia="Times New Roman" w:hAnsi="Times New Roman"/>
          <w:spacing w:val="43"/>
          <w:sz w:val="24"/>
          <w:szCs w:val="24"/>
        </w:rPr>
        <w:t xml:space="preserve"> </w:t>
      </w:r>
      <w:r w:rsidRPr="007E700B">
        <w:rPr>
          <w:rFonts w:ascii="Times New Roman" w:eastAsia="Times New Roman" w:hAnsi="Times New Roman"/>
          <w:sz w:val="24"/>
          <w:szCs w:val="24"/>
        </w:rPr>
        <w:t>and</w:t>
      </w:r>
      <w:r w:rsidRPr="007E700B">
        <w:rPr>
          <w:rFonts w:ascii="Times New Roman" w:eastAsia="Times New Roman" w:hAnsi="Times New Roman"/>
          <w:spacing w:val="43"/>
          <w:sz w:val="24"/>
          <w:szCs w:val="24"/>
        </w:rPr>
        <w:t xml:space="preserve"> </w:t>
      </w:r>
      <w:r w:rsidRPr="007E700B">
        <w:rPr>
          <w:rFonts w:ascii="Times New Roman" w:eastAsia="Times New Roman" w:hAnsi="Times New Roman"/>
          <w:sz w:val="24"/>
          <w:szCs w:val="24"/>
        </w:rPr>
        <w:t>firm’s involvement.</w:t>
      </w:r>
    </w:p>
    <w:p w:rsidR="007C283F" w:rsidRPr="007E700B" w:rsidRDefault="007C283F" w:rsidP="007C283F">
      <w:pPr>
        <w:pStyle w:val="ListParagraph"/>
        <w:numPr>
          <w:ilvl w:val="2"/>
          <w:numId w:val="40"/>
        </w:numPr>
        <w:tabs>
          <w:tab w:val="left" w:pos="3567"/>
        </w:tabs>
        <w:ind w:right="159"/>
        <w:jc w:val="both"/>
        <w:rPr>
          <w:rFonts w:ascii="Times New Roman" w:eastAsia="Times New Roman" w:hAnsi="Times New Roman"/>
          <w:sz w:val="24"/>
          <w:szCs w:val="24"/>
        </w:rPr>
      </w:pPr>
      <w:r w:rsidRPr="007E700B">
        <w:rPr>
          <w:rFonts w:ascii="Times New Roman"/>
          <w:sz w:val="24"/>
        </w:rPr>
        <w:t>Any comments or suggestions on the Terms of</w:t>
      </w:r>
      <w:r w:rsidRPr="007E700B">
        <w:rPr>
          <w:rFonts w:ascii="Times New Roman"/>
          <w:spacing w:val="1"/>
          <w:sz w:val="24"/>
        </w:rPr>
        <w:t xml:space="preserve"> </w:t>
      </w:r>
      <w:r w:rsidRPr="007E700B">
        <w:rPr>
          <w:rFonts w:ascii="Times New Roman"/>
          <w:sz w:val="24"/>
        </w:rPr>
        <w:t>Reference and on the data, a list of services, and facilities to</w:t>
      </w:r>
      <w:r w:rsidRPr="007E700B">
        <w:rPr>
          <w:rFonts w:ascii="Times New Roman"/>
          <w:spacing w:val="25"/>
          <w:sz w:val="24"/>
        </w:rPr>
        <w:t xml:space="preserve"> </w:t>
      </w:r>
      <w:r w:rsidRPr="007E700B">
        <w:rPr>
          <w:rFonts w:ascii="Times New Roman"/>
          <w:sz w:val="24"/>
        </w:rPr>
        <w:t>be provided by the PA (Section</w:t>
      </w:r>
      <w:r w:rsidRPr="007E700B">
        <w:rPr>
          <w:rFonts w:ascii="Times New Roman"/>
          <w:spacing w:val="-5"/>
          <w:sz w:val="24"/>
        </w:rPr>
        <w:t xml:space="preserve"> </w:t>
      </w:r>
      <w:r w:rsidRPr="007E700B">
        <w:rPr>
          <w:rFonts w:ascii="Times New Roman"/>
          <w:sz w:val="24"/>
        </w:rPr>
        <w:t>3C).</w:t>
      </w:r>
    </w:p>
    <w:p w:rsidR="007C283F" w:rsidRPr="007E700B" w:rsidRDefault="007C283F" w:rsidP="007C283F">
      <w:pPr>
        <w:pStyle w:val="ListParagraph"/>
        <w:numPr>
          <w:ilvl w:val="2"/>
          <w:numId w:val="40"/>
        </w:numPr>
        <w:tabs>
          <w:tab w:val="left" w:pos="3567"/>
        </w:tabs>
        <w:ind w:right="162"/>
        <w:jc w:val="both"/>
        <w:rPr>
          <w:rFonts w:ascii="Times New Roman" w:eastAsia="Times New Roman" w:hAnsi="Times New Roman"/>
          <w:sz w:val="24"/>
          <w:szCs w:val="24"/>
        </w:rPr>
      </w:pPr>
      <w:r w:rsidRPr="007E700B">
        <w:rPr>
          <w:rFonts w:ascii="Times New Roman"/>
          <w:sz w:val="24"/>
        </w:rPr>
        <w:t>The list of the proposed staff team by specialty, the tasks that would be assigned to each staff team member,</w:t>
      </w:r>
      <w:r w:rsidRPr="007E700B">
        <w:rPr>
          <w:rFonts w:ascii="Times New Roman"/>
          <w:spacing w:val="15"/>
          <w:sz w:val="24"/>
        </w:rPr>
        <w:t xml:space="preserve"> </w:t>
      </w:r>
      <w:r w:rsidRPr="007E700B">
        <w:rPr>
          <w:rFonts w:ascii="Times New Roman"/>
          <w:sz w:val="24"/>
        </w:rPr>
        <w:t>and their timing (Section</w:t>
      </w:r>
      <w:r w:rsidRPr="007E700B">
        <w:rPr>
          <w:rFonts w:ascii="Times New Roman"/>
          <w:spacing w:val="-5"/>
          <w:sz w:val="24"/>
        </w:rPr>
        <w:t xml:space="preserve"> </w:t>
      </w:r>
      <w:r w:rsidRPr="007E700B">
        <w:rPr>
          <w:rFonts w:ascii="Times New Roman"/>
          <w:sz w:val="24"/>
        </w:rPr>
        <w:t>3E).</w:t>
      </w:r>
    </w:p>
    <w:p w:rsidR="007C283F" w:rsidRPr="007E700B" w:rsidRDefault="007C283F" w:rsidP="007C283F">
      <w:pPr>
        <w:pStyle w:val="ListParagraph"/>
        <w:numPr>
          <w:ilvl w:val="2"/>
          <w:numId w:val="40"/>
        </w:numPr>
        <w:tabs>
          <w:tab w:val="left" w:pos="3567"/>
        </w:tabs>
        <w:spacing w:before="60"/>
        <w:ind w:right="159"/>
        <w:jc w:val="both"/>
        <w:rPr>
          <w:rFonts w:ascii="Times New Roman" w:eastAsia="Times New Roman" w:hAnsi="Times New Roman"/>
          <w:sz w:val="24"/>
          <w:szCs w:val="24"/>
        </w:rPr>
      </w:pPr>
      <w:r w:rsidRPr="007E700B">
        <w:rPr>
          <w:rFonts w:ascii="Times New Roman"/>
          <w:sz w:val="24"/>
        </w:rPr>
        <w:t>CVs recently signed by the proposed  professional</w:t>
      </w:r>
      <w:r w:rsidRPr="007E700B">
        <w:rPr>
          <w:rFonts w:ascii="Times New Roman"/>
          <w:spacing w:val="19"/>
          <w:sz w:val="24"/>
        </w:rPr>
        <w:t xml:space="preserve"> </w:t>
      </w:r>
      <w:r w:rsidRPr="007E700B">
        <w:rPr>
          <w:rFonts w:ascii="Times New Roman"/>
          <w:sz w:val="24"/>
        </w:rPr>
        <w:t>staff and the authorized representative submitting the</w:t>
      </w:r>
      <w:r w:rsidRPr="007E700B">
        <w:rPr>
          <w:rFonts w:ascii="Times New Roman"/>
          <w:spacing w:val="16"/>
          <w:sz w:val="24"/>
        </w:rPr>
        <w:t xml:space="preserve"> </w:t>
      </w:r>
      <w:r w:rsidRPr="007E700B">
        <w:rPr>
          <w:rFonts w:ascii="Times New Roman"/>
          <w:sz w:val="24"/>
        </w:rPr>
        <w:t>proposal (Section 3F). Key information should include number</w:t>
      </w:r>
      <w:r w:rsidRPr="007E700B">
        <w:rPr>
          <w:rFonts w:ascii="Times New Roman"/>
          <w:spacing w:val="37"/>
          <w:sz w:val="24"/>
        </w:rPr>
        <w:t xml:space="preserve"> </w:t>
      </w:r>
      <w:r w:rsidRPr="007E700B">
        <w:rPr>
          <w:rFonts w:ascii="Times New Roman"/>
          <w:sz w:val="24"/>
        </w:rPr>
        <w:t>of years working for the consultant and degree</w:t>
      </w:r>
      <w:r w:rsidRPr="007E700B">
        <w:rPr>
          <w:rFonts w:ascii="Times New Roman"/>
          <w:spacing w:val="32"/>
          <w:sz w:val="24"/>
        </w:rPr>
        <w:t xml:space="preserve"> </w:t>
      </w:r>
      <w:r w:rsidRPr="007E700B">
        <w:rPr>
          <w:rFonts w:ascii="Times New Roman"/>
          <w:sz w:val="24"/>
        </w:rPr>
        <w:t>of responsibility held in various assignments during the</w:t>
      </w:r>
      <w:r w:rsidRPr="007E700B">
        <w:rPr>
          <w:rFonts w:ascii="Times New Roman"/>
          <w:spacing w:val="59"/>
          <w:sz w:val="24"/>
        </w:rPr>
        <w:t xml:space="preserve"> </w:t>
      </w:r>
      <w:r w:rsidRPr="007E700B">
        <w:rPr>
          <w:rFonts w:ascii="Times New Roman"/>
          <w:sz w:val="24"/>
        </w:rPr>
        <w:t>last</w:t>
      </w:r>
    </w:p>
    <w:p w:rsidR="007C283F" w:rsidRPr="007E700B" w:rsidRDefault="007C283F" w:rsidP="007C283F">
      <w:pPr>
        <w:pStyle w:val="BodyText"/>
        <w:ind w:left="3566" w:right="159"/>
        <w:jc w:val="both"/>
      </w:pPr>
      <w:r w:rsidRPr="007E700B">
        <w:rPr>
          <w:u w:val="single" w:color="000000"/>
        </w:rPr>
        <w:t xml:space="preserve">          </w:t>
      </w:r>
      <w:r w:rsidRPr="007E700B">
        <w:rPr>
          <w:spacing w:val="-5"/>
          <w:u w:val="single" w:color="000000"/>
        </w:rPr>
        <w:t xml:space="preserve"> </w:t>
      </w:r>
      <w:r w:rsidRPr="007E700B">
        <w:t xml:space="preserve"> </w:t>
      </w:r>
      <w:r w:rsidRPr="007E700B">
        <w:rPr>
          <w:spacing w:val="-15"/>
        </w:rPr>
        <w:t xml:space="preserve"> </w:t>
      </w:r>
      <w:r w:rsidRPr="007E700B">
        <w:t>(PA may give number of years as per</w:t>
      </w:r>
      <w:r w:rsidRPr="007E700B">
        <w:rPr>
          <w:spacing w:val="27"/>
        </w:rPr>
        <w:t xml:space="preserve"> </w:t>
      </w:r>
      <w:r w:rsidRPr="007E700B">
        <w:t>their requirement)</w:t>
      </w:r>
      <w:r w:rsidRPr="007E700B">
        <w:rPr>
          <w:spacing w:val="-3"/>
        </w:rPr>
        <w:t xml:space="preserve"> </w:t>
      </w:r>
      <w:r w:rsidRPr="007E700B">
        <w:t>years.</w:t>
      </w:r>
    </w:p>
    <w:p w:rsidR="007C283F" w:rsidRPr="007E700B" w:rsidRDefault="007C283F" w:rsidP="007C283F">
      <w:pPr>
        <w:pStyle w:val="ListParagraph"/>
        <w:numPr>
          <w:ilvl w:val="2"/>
          <w:numId w:val="40"/>
        </w:numPr>
        <w:tabs>
          <w:tab w:val="left" w:pos="3567"/>
        </w:tabs>
        <w:ind w:right="170"/>
        <w:rPr>
          <w:rFonts w:ascii="Times New Roman" w:eastAsia="Times New Roman" w:hAnsi="Times New Roman"/>
          <w:sz w:val="24"/>
          <w:szCs w:val="24"/>
        </w:rPr>
      </w:pPr>
      <w:r w:rsidRPr="007E700B">
        <w:rPr>
          <w:rFonts w:ascii="Times New Roman"/>
          <w:sz w:val="24"/>
        </w:rPr>
        <w:t>Estimates of the total staff input (professional and</w:t>
      </w:r>
      <w:r w:rsidRPr="007E700B">
        <w:rPr>
          <w:rFonts w:ascii="Times New Roman"/>
          <w:spacing w:val="6"/>
          <w:sz w:val="24"/>
        </w:rPr>
        <w:t xml:space="preserve"> </w:t>
      </w:r>
      <w:r w:rsidRPr="007E700B">
        <w:rPr>
          <w:rFonts w:ascii="Times New Roman"/>
          <w:sz w:val="24"/>
        </w:rPr>
        <w:t>support</w:t>
      </w:r>
    </w:p>
    <w:p w:rsidR="007C283F" w:rsidRPr="007E700B" w:rsidRDefault="007C283F" w:rsidP="007C283F">
      <w:pPr>
        <w:rPr>
          <w:rFonts w:ascii="Times New Roman" w:eastAsia="Times New Roman" w:hAnsi="Times New Roman"/>
          <w:sz w:val="24"/>
          <w:szCs w:val="24"/>
        </w:rPr>
        <w:sectPr w:rsidR="007C283F" w:rsidRPr="007E700B">
          <w:pgSz w:w="12240" w:h="15840"/>
          <w:pgMar w:top="980" w:right="1280" w:bottom="1240" w:left="1580" w:header="742" w:footer="1047" w:gutter="0"/>
          <w:cols w:space="720"/>
        </w:sect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spacing w:before="7"/>
        <w:rPr>
          <w:rFonts w:ascii="Times New Roman" w:eastAsia="Times New Roman" w:hAnsi="Times New Roman"/>
          <w:sz w:val="21"/>
          <w:szCs w:val="21"/>
        </w:rPr>
      </w:pPr>
    </w:p>
    <w:tbl>
      <w:tblPr>
        <w:tblW w:w="0" w:type="auto"/>
        <w:tblInd w:w="108" w:type="dxa"/>
        <w:tblLayout w:type="fixed"/>
        <w:tblCellMar>
          <w:left w:w="0" w:type="dxa"/>
          <w:right w:w="0" w:type="dxa"/>
        </w:tblCellMar>
        <w:tblLook w:val="01E0" w:firstRow="1" w:lastRow="1" w:firstColumn="1" w:lastColumn="1" w:noHBand="0" w:noVBand="0"/>
      </w:tblPr>
      <w:tblGrid>
        <w:gridCol w:w="2166"/>
        <w:gridCol w:w="7307"/>
      </w:tblGrid>
      <w:tr w:rsidR="007C283F" w:rsidRPr="007E700B" w:rsidTr="00501BDC">
        <w:trPr>
          <w:trHeight w:hRule="exact" w:val="3433"/>
        </w:trPr>
        <w:tc>
          <w:tcPr>
            <w:tcW w:w="2166" w:type="dxa"/>
            <w:tcBorders>
              <w:top w:val="nil"/>
              <w:left w:val="nil"/>
              <w:bottom w:val="nil"/>
              <w:right w:val="nil"/>
            </w:tcBorders>
          </w:tcPr>
          <w:p w:rsidR="007C283F" w:rsidRPr="007E700B" w:rsidRDefault="007C283F" w:rsidP="00501BDC"/>
        </w:tc>
        <w:tc>
          <w:tcPr>
            <w:tcW w:w="7307" w:type="dxa"/>
            <w:tcBorders>
              <w:top w:val="nil"/>
              <w:left w:val="nil"/>
              <w:bottom w:val="nil"/>
              <w:right w:val="nil"/>
            </w:tcBorders>
          </w:tcPr>
          <w:p w:rsidR="007C283F" w:rsidRPr="007E700B" w:rsidRDefault="007C283F" w:rsidP="00501BDC">
            <w:pPr>
              <w:pStyle w:val="TableParagraph"/>
              <w:spacing w:line="245" w:lineRule="exact"/>
              <w:ind w:left="1451"/>
              <w:jc w:val="both"/>
              <w:rPr>
                <w:rFonts w:ascii="Times New Roman" w:eastAsia="Times New Roman" w:hAnsi="Times New Roman"/>
                <w:sz w:val="24"/>
                <w:szCs w:val="24"/>
              </w:rPr>
            </w:pPr>
            <w:r w:rsidRPr="007E700B">
              <w:rPr>
                <w:rFonts w:ascii="Times New Roman"/>
                <w:sz w:val="24"/>
              </w:rPr>
              <w:t xml:space="preserve">staff;  staff  time)  needed  to  carry  out  the   </w:t>
            </w:r>
            <w:r w:rsidRPr="007E700B">
              <w:rPr>
                <w:rFonts w:ascii="Times New Roman"/>
                <w:spacing w:val="36"/>
                <w:sz w:val="24"/>
              </w:rPr>
              <w:t xml:space="preserve"> </w:t>
            </w:r>
            <w:r w:rsidRPr="007E700B">
              <w:rPr>
                <w:rFonts w:ascii="Times New Roman"/>
                <w:sz w:val="24"/>
              </w:rPr>
              <w:t>assignment,</w:t>
            </w:r>
          </w:p>
          <w:p w:rsidR="007C283F" w:rsidRPr="007E700B" w:rsidRDefault="007C283F" w:rsidP="00501BDC">
            <w:pPr>
              <w:pStyle w:val="TableParagraph"/>
              <w:ind w:left="1451" w:right="203"/>
              <w:jc w:val="both"/>
              <w:rPr>
                <w:rFonts w:ascii="Times New Roman" w:eastAsia="Times New Roman" w:hAnsi="Times New Roman"/>
                <w:sz w:val="24"/>
                <w:szCs w:val="24"/>
              </w:rPr>
            </w:pPr>
            <w:r w:rsidRPr="007E700B">
              <w:rPr>
                <w:rFonts w:ascii="Times New Roman"/>
                <w:sz w:val="24"/>
              </w:rPr>
              <w:t>supported by bar chart diagrams showing the</w:t>
            </w:r>
            <w:r w:rsidRPr="007E700B">
              <w:rPr>
                <w:rFonts w:ascii="Times New Roman"/>
                <w:spacing w:val="54"/>
                <w:sz w:val="24"/>
              </w:rPr>
              <w:t xml:space="preserve"> </w:t>
            </w:r>
            <w:r w:rsidRPr="007E700B">
              <w:rPr>
                <w:rFonts w:ascii="Times New Roman"/>
                <w:sz w:val="24"/>
              </w:rPr>
              <w:t>time proposed for each professional staff team</w:t>
            </w:r>
            <w:r w:rsidRPr="007E700B">
              <w:rPr>
                <w:rFonts w:ascii="Times New Roman"/>
                <w:spacing w:val="50"/>
                <w:sz w:val="24"/>
              </w:rPr>
              <w:t xml:space="preserve"> </w:t>
            </w:r>
            <w:r w:rsidRPr="007E700B">
              <w:rPr>
                <w:rFonts w:ascii="Times New Roman"/>
                <w:sz w:val="24"/>
              </w:rPr>
              <w:t>member (Sections 3E and</w:t>
            </w:r>
            <w:r w:rsidRPr="007E700B">
              <w:rPr>
                <w:rFonts w:ascii="Times New Roman"/>
                <w:spacing w:val="-6"/>
                <w:sz w:val="24"/>
              </w:rPr>
              <w:t xml:space="preserve"> </w:t>
            </w:r>
            <w:r w:rsidRPr="007E700B">
              <w:rPr>
                <w:rFonts w:ascii="Times New Roman"/>
                <w:sz w:val="24"/>
              </w:rPr>
              <w:t>3G).</w:t>
            </w:r>
          </w:p>
          <w:p w:rsidR="007C283F" w:rsidRPr="007E700B" w:rsidRDefault="007C283F" w:rsidP="00501BDC">
            <w:pPr>
              <w:pStyle w:val="TableParagraph"/>
              <w:numPr>
                <w:ilvl w:val="0"/>
                <w:numId w:val="39"/>
              </w:numPr>
              <w:tabs>
                <w:tab w:val="left" w:pos="1452"/>
              </w:tabs>
              <w:ind w:right="200"/>
              <w:jc w:val="both"/>
              <w:rPr>
                <w:rFonts w:ascii="Times New Roman" w:eastAsia="Times New Roman" w:hAnsi="Times New Roman"/>
                <w:sz w:val="24"/>
                <w:szCs w:val="24"/>
              </w:rPr>
            </w:pPr>
            <w:r w:rsidRPr="007E700B">
              <w:rPr>
                <w:rFonts w:ascii="Times New Roman"/>
                <w:sz w:val="24"/>
              </w:rPr>
              <w:t>A detailed description of the proposed methodology,</w:t>
            </w:r>
            <w:r w:rsidRPr="007E700B">
              <w:rPr>
                <w:rFonts w:ascii="Times New Roman"/>
                <w:spacing w:val="34"/>
                <w:sz w:val="24"/>
              </w:rPr>
              <w:t xml:space="preserve"> </w:t>
            </w:r>
            <w:r w:rsidRPr="007E700B">
              <w:rPr>
                <w:rFonts w:ascii="Times New Roman"/>
                <w:sz w:val="24"/>
              </w:rPr>
              <w:t>work plan for performing the assignment, staffing,</w:t>
            </w:r>
            <w:r w:rsidRPr="007E700B">
              <w:rPr>
                <w:rFonts w:ascii="Times New Roman"/>
                <w:spacing w:val="39"/>
                <w:sz w:val="24"/>
              </w:rPr>
              <w:t xml:space="preserve"> </w:t>
            </w:r>
            <w:r w:rsidRPr="007E700B">
              <w:rPr>
                <w:rFonts w:ascii="Times New Roman"/>
                <w:sz w:val="24"/>
              </w:rPr>
              <w:t>and monitoring of training, if the Data Sheet specifies</w:t>
            </w:r>
            <w:r w:rsidRPr="007E700B">
              <w:rPr>
                <w:rFonts w:ascii="Times New Roman"/>
                <w:spacing w:val="17"/>
                <w:sz w:val="24"/>
              </w:rPr>
              <w:t xml:space="preserve"> </w:t>
            </w:r>
            <w:r w:rsidRPr="007E700B">
              <w:rPr>
                <w:rFonts w:ascii="Times New Roman"/>
                <w:sz w:val="24"/>
              </w:rPr>
              <w:t>training as a major component of the assignment (Section</w:t>
            </w:r>
            <w:r w:rsidRPr="007E700B">
              <w:rPr>
                <w:rFonts w:ascii="Times New Roman"/>
                <w:spacing w:val="-4"/>
                <w:sz w:val="24"/>
              </w:rPr>
              <w:t xml:space="preserve"> </w:t>
            </w:r>
            <w:r w:rsidRPr="007E700B">
              <w:rPr>
                <w:rFonts w:ascii="Times New Roman"/>
                <w:sz w:val="24"/>
              </w:rPr>
              <w:t>3D).</w:t>
            </w:r>
          </w:p>
          <w:p w:rsidR="007C283F" w:rsidRPr="007E700B" w:rsidRDefault="007C283F" w:rsidP="00501BDC">
            <w:pPr>
              <w:pStyle w:val="TableParagraph"/>
              <w:numPr>
                <w:ilvl w:val="0"/>
                <w:numId w:val="39"/>
              </w:numPr>
              <w:tabs>
                <w:tab w:val="left" w:pos="1452"/>
              </w:tabs>
              <w:rPr>
                <w:rFonts w:ascii="Times New Roman" w:eastAsia="Times New Roman" w:hAnsi="Times New Roman"/>
                <w:sz w:val="24"/>
                <w:szCs w:val="24"/>
              </w:rPr>
            </w:pPr>
            <w:r w:rsidRPr="007E700B">
              <w:rPr>
                <w:rFonts w:ascii="Times New Roman"/>
                <w:sz w:val="24"/>
              </w:rPr>
              <w:t>Any additional information requested in the Data</w:t>
            </w:r>
            <w:r w:rsidRPr="007E700B">
              <w:rPr>
                <w:rFonts w:ascii="Times New Roman"/>
                <w:spacing w:val="-6"/>
                <w:sz w:val="24"/>
              </w:rPr>
              <w:t xml:space="preserve"> </w:t>
            </w:r>
            <w:r w:rsidRPr="007E700B">
              <w:rPr>
                <w:rFonts w:ascii="Times New Roman"/>
                <w:sz w:val="24"/>
              </w:rPr>
              <w:t>Sheet.</w:t>
            </w:r>
          </w:p>
          <w:p w:rsidR="007C283F" w:rsidRPr="007E700B" w:rsidRDefault="007C283F" w:rsidP="00501BDC">
            <w:pPr>
              <w:pStyle w:val="TableParagraph"/>
              <w:rPr>
                <w:rFonts w:ascii="Times New Roman" w:eastAsia="Times New Roman" w:hAnsi="Times New Roman"/>
                <w:sz w:val="24"/>
                <w:szCs w:val="24"/>
              </w:rPr>
            </w:pPr>
          </w:p>
          <w:p w:rsidR="007C283F" w:rsidRPr="007E700B" w:rsidRDefault="007C283F" w:rsidP="00501BDC">
            <w:pPr>
              <w:pStyle w:val="TableParagraph"/>
              <w:ind w:left="911" w:right="204" w:hanging="541"/>
              <w:rPr>
                <w:rFonts w:ascii="Times New Roman" w:eastAsia="Times New Roman" w:hAnsi="Times New Roman"/>
                <w:sz w:val="24"/>
                <w:szCs w:val="24"/>
              </w:rPr>
            </w:pPr>
            <w:r w:rsidRPr="007E700B">
              <w:rPr>
                <w:rFonts w:ascii="Times New Roman"/>
                <w:sz w:val="24"/>
              </w:rPr>
              <w:t>13.3 The Technical Proposal shall not include any</w:t>
            </w:r>
            <w:r w:rsidRPr="007E700B">
              <w:rPr>
                <w:rFonts w:ascii="Times New Roman"/>
                <w:spacing w:val="50"/>
                <w:sz w:val="24"/>
              </w:rPr>
              <w:t xml:space="preserve"> </w:t>
            </w:r>
            <w:r w:rsidRPr="007E700B">
              <w:rPr>
                <w:rFonts w:ascii="Times New Roman"/>
                <w:sz w:val="24"/>
              </w:rPr>
              <w:t>financial information.</w:t>
            </w:r>
          </w:p>
        </w:tc>
      </w:tr>
      <w:tr w:rsidR="007C283F" w:rsidRPr="007E700B" w:rsidTr="00501BDC">
        <w:trPr>
          <w:trHeight w:hRule="exact" w:val="3275"/>
        </w:trPr>
        <w:tc>
          <w:tcPr>
            <w:tcW w:w="2166" w:type="dxa"/>
            <w:tcBorders>
              <w:top w:val="nil"/>
              <w:left w:val="nil"/>
              <w:bottom w:val="nil"/>
              <w:right w:val="nil"/>
            </w:tcBorders>
          </w:tcPr>
          <w:p w:rsidR="007C283F" w:rsidRPr="007E700B" w:rsidRDefault="007C283F" w:rsidP="00501BDC">
            <w:pPr>
              <w:pStyle w:val="TableParagraph"/>
              <w:spacing w:before="130"/>
              <w:ind w:left="200" w:right="645"/>
              <w:rPr>
                <w:rFonts w:ascii="Times New Roman" w:eastAsia="Times New Roman" w:hAnsi="Times New Roman"/>
                <w:sz w:val="24"/>
                <w:szCs w:val="24"/>
              </w:rPr>
            </w:pPr>
            <w:r w:rsidRPr="007E700B">
              <w:rPr>
                <w:rFonts w:ascii="Times New Roman"/>
                <w:b/>
                <w:sz w:val="24"/>
              </w:rPr>
              <w:t>14.</w:t>
            </w:r>
            <w:r w:rsidRPr="007E700B">
              <w:rPr>
                <w:rFonts w:ascii="Times New Roman"/>
                <w:b/>
                <w:spacing w:val="-3"/>
                <w:sz w:val="24"/>
              </w:rPr>
              <w:t xml:space="preserve"> </w:t>
            </w:r>
            <w:r w:rsidRPr="007E700B">
              <w:rPr>
                <w:rFonts w:ascii="Times New Roman"/>
                <w:b/>
                <w:sz w:val="24"/>
              </w:rPr>
              <w:t>Financial Proposals</w:t>
            </w:r>
          </w:p>
        </w:tc>
        <w:tc>
          <w:tcPr>
            <w:tcW w:w="7307" w:type="dxa"/>
            <w:tcBorders>
              <w:top w:val="nil"/>
              <w:left w:val="nil"/>
              <w:bottom w:val="nil"/>
              <w:right w:val="nil"/>
            </w:tcBorders>
          </w:tcPr>
          <w:p w:rsidR="007C283F" w:rsidRPr="007E700B" w:rsidRDefault="007C283F" w:rsidP="00501BDC">
            <w:pPr>
              <w:pStyle w:val="TableParagraph"/>
              <w:spacing w:before="125"/>
              <w:ind w:left="911" w:right="200" w:hanging="541"/>
              <w:jc w:val="both"/>
              <w:rPr>
                <w:rFonts w:ascii="Times New Roman" w:eastAsia="Times New Roman" w:hAnsi="Times New Roman"/>
                <w:sz w:val="24"/>
                <w:szCs w:val="24"/>
              </w:rPr>
            </w:pPr>
            <w:r w:rsidRPr="007E700B">
              <w:rPr>
                <w:rFonts w:ascii="Times New Roman" w:eastAsia="Times New Roman" w:hAnsi="Times New Roman"/>
                <w:sz w:val="24"/>
                <w:szCs w:val="24"/>
              </w:rPr>
              <w:t>14.1 The Financial Proposal shall be prepared using the</w:t>
            </w:r>
            <w:r w:rsidRPr="007E700B">
              <w:rPr>
                <w:rFonts w:ascii="Times New Roman" w:eastAsia="Times New Roman" w:hAnsi="Times New Roman"/>
                <w:spacing w:val="42"/>
                <w:sz w:val="24"/>
                <w:szCs w:val="24"/>
              </w:rPr>
              <w:t xml:space="preserve"> </w:t>
            </w:r>
            <w:r w:rsidRPr="007E700B">
              <w:rPr>
                <w:rFonts w:ascii="Times New Roman" w:eastAsia="Times New Roman" w:hAnsi="Times New Roman"/>
                <w:sz w:val="24"/>
                <w:szCs w:val="24"/>
              </w:rPr>
              <w:t xml:space="preserve">attached Standard Forms (Section 4). </w:t>
            </w:r>
            <w:r w:rsidRPr="007E700B">
              <w:rPr>
                <w:rFonts w:ascii="Times New Roman" w:eastAsia="Times New Roman" w:hAnsi="Times New Roman"/>
                <w:spacing w:val="-3"/>
                <w:sz w:val="24"/>
                <w:szCs w:val="24"/>
              </w:rPr>
              <w:t xml:space="preserve">It </w:t>
            </w:r>
            <w:r w:rsidRPr="007E700B">
              <w:rPr>
                <w:rFonts w:ascii="Times New Roman" w:eastAsia="Times New Roman" w:hAnsi="Times New Roman"/>
                <w:sz w:val="24"/>
                <w:szCs w:val="24"/>
              </w:rPr>
              <w:t>shall list all costs associated</w:t>
            </w:r>
            <w:r w:rsidRPr="007E700B">
              <w:rPr>
                <w:rFonts w:ascii="Times New Roman" w:eastAsia="Times New Roman" w:hAnsi="Times New Roman"/>
                <w:spacing w:val="37"/>
                <w:sz w:val="24"/>
                <w:szCs w:val="24"/>
              </w:rPr>
              <w:t xml:space="preserve"> </w:t>
            </w:r>
            <w:r w:rsidRPr="007E700B">
              <w:rPr>
                <w:rFonts w:ascii="Times New Roman" w:eastAsia="Times New Roman" w:hAnsi="Times New Roman"/>
                <w:sz w:val="24"/>
                <w:szCs w:val="24"/>
              </w:rPr>
              <w:t>with the assignment, including (a) remuneration for staff (in the</w:t>
            </w:r>
            <w:r w:rsidRPr="007E700B">
              <w:rPr>
                <w:rFonts w:ascii="Times New Roman" w:eastAsia="Times New Roman" w:hAnsi="Times New Roman"/>
                <w:spacing w:val="44"/>
                <w:sz w:val="24"/>
                <w:szCs w:val="24"/>
              </w:rPr>
              <w:t xml:space="preserve"> </w:t>
            </w:r>
            <w:r w:rsidRPr="007E700B">
              <w:rPr>
                <w:rFonts w:ascii="Times New Roman" w:eastAsia="Times New Roman" w:hAnsi="Times New Roman"/>
                <w:sz w:val="24"/>
                <w:szCs w:val="24"/>
              </w:rPr>
              <w:t>field and at the Consultants’ office), and (b) reimbursable</w:t>
            </w:r>
            <w:r w:rsidRPr="007E700B">
              <w:rPr>
                <w:rFonts w:ascii="Times New Roman" w:eastAsia="Times New Roman" w:hAnsi="Times New Roman"/>
                <w:spacing w:val="48"/>
                <w:sz w:val="24"/>
                <w:szCs w:val="24"/>
              </w:rPr>
              <w:t xml:space="preserve"> </w:t>
            </w:r>
            <w:r w:rsidRPr="007E700B">
              <w:rPr>
                <w:rFonts w:ascii="Times New Roman" w:eastAsia="Times New Roman" w:hAnsi="Times New Roman"/>
                <w:sz w:val="24"/>
                <w:szCs w:val="24"/>
              </w:rPr>
              <w:t>expenses indicated in the Data Sheet (if applicable).</w:t>
            </w:r>
            <w:r w:rsidRPr="007E700B">
              <w:rPr>
                <w:rFonts w:ascii="Times New Roman" w:eastAsia="Times New Roman" w:hAnsi="Times New Roman"/>
                <w:spacing w:val="19"/>
                <w:sz w:val="24"/>
                <w:szCs w:val="24"/>
              </w:rPr>
              <w:t xml:space="preserve"> </w:t>
            </w:r>
            <w:r w:rsidRPr="007E700B">
              <w:rPr>
                <w:rFonts w:ascii="Times New Roman" w:eastAsia="Times New Roman" w:hAnsi="Times New Roman"/>
                <w:sz w:val="24"/>
                <w:szCs w:val="24"/>
              </w:rPr>
              <w:t>Alternatively Consultant may provide their own list of cost. If</w:t>
            </w:r>
            <w:r w:rsidRPr="007E700B">
              <w:rPr>
                <w:rFonts w:ascii="Times New Roman" w:eastAsia="Times New Roman" w:hAnsi="Times New Roman"/>
                <w:spacing w:val="47"/>
                <w:sz w:val="24"/>
                <w:szCs w:val="24"/>
              </w:rPr>
              <w:t xml:space="preserve"> </w:t>
            </w:r>
            <w:r w:rsidRPr="007E700B">
              <w:rPr>
                <w:rFonts w:ascii="Times New Roman" w:eastAsia="Times New Roman" w:hAnsi="Times New Roman"/>
                <w:sz w:val="24"/>
                <w:szCs w:val="24"/>
              </w:rPr>
              <w:t>appropriate, these costs should be broken down by activity. All activities</w:t>
            </w:r>
            <w:r w:rsidRPr="007E700B">
              <w:rPr>
                <w:rFonts w:ascii="Times New Roman" w:eastAsia="Times New Roman" w:hAnsi="Times New Roman"/>
                <w:spacing w:val="1"/>
                <w:sz w:val="24"/>
                <w:szCs w:val="24"/>
              </w:rPr>
              <w:t xml:space="preserve"> </w:t>
            </w:r>
            <w:r w:rsidRPr="007E700B">
              <w:rPr>
                <w:rFonts w:ascii="Times New Roman" w:eastAsia="Times New Roman" w:hAnsi="Times New Roman"/>
                <w:sz w:val="24"/>
                <w:szCs w:val="24"/>
              </w:rPr>
              <w:t>and items described in the Technical Proposal must be</w:t>
            </w:r>
            <w:r w:rsidRPr="007E700B">
              <w:rPr>
                <w:rFonts w:ascii="Times New Roman" w:eastAsia="Times New Roman" w:hAnsi="Times New Roman"/>
                <w:spacing w:val="41"/>
                <w:sz w:val="24"/>
                <w:szCs w:val="24"/>
              </w:rPr>
              <w:t xml:space="preserve"> </w:t>
            </w:r>
            <w:r w:rsidRPr="007E700B">
              <w:rPr>
                <w:rFonts w:ascii="Times New Roman" w:eastAsia="Times New Roman" w:hAnsi="Times New Roman"/>
                <w:sz w:val="24"/>
                <w:szCs w:val="24"/>
              </w:rPr>
              <w:t>priced separately; activities and items described in the</w:t>
            </w:r>
            <w:r w:rsidRPr="007E700B">
              <w:rPr>
                <w:rFonts w:ascii="Times New Roman" w:eastAsia="Times New Roman" w:hAnsi="Times New Roman"/>
                <w:spacing w:val="38"/>
                <w:sz w:val="24"/>
                <w:szCs w:val="24"/>
              </w:rPr>
              <w:t xml:space="preserve"> </w:t>
            </w:r>
            <w:r w:rsidRPr="007E700B">
              <w:rPr>
                <w:rFonts w:ascii="Times New Roman" w:eastAsia="Times New Roman" w:hAnsi="Times New Roman"/>
                <w:sz w:val="24"/>
                <w:szCs w:val="24"/>
              </w:rPr>
              <w:t>Technical Proposal but not priced, shall be assumed to be included in</w:t>
            </w:r>
            <w:r w:rsidRPr="007E700B">
              <w:rPr>
                <w:rFonts w:ascii="Times New Roman" w:eastAsia="Times New Roman" w:hAnsi="Times New Roman"/>
                <w:spacing w:val="5"/>
                <w:sz w:val="24"/>
                <w:szCs w:val="24"/>
              </w:rPr>
              <w:t xml:space="preserve"> </w:t>
            </w:r>
            <w:r w:rsidRPr="007E700B">
              <w:rPr>
                <w:rFonts w:ascii="Times New Roman" w:eastAsia="Times New Roman" w:hAnsi="Times New Roman"/>
                <w:sz w:val="24"/>
                <w:szCs w:val="24"/>
              </w:rPr>
              <w:t>the prices of other activities or</w:t>
            </w:r>
            <w:r w:rsidRPr="007E700B">
              <w:rPr>
                <w:rFonts w:ascii="Times New Roman" w:eastAsia="Times New Roman" w:hAnsi="Times New Roman"/>
                <w:spacing w:val="-6"/>
                <w:sz w:val="24"/>
                <w:szCs w:val="24"/>
              </w:rPr>
              <w:t xml:space="preserve"> </w:t>
            </w:r>
            <w:r w:rsidRPr="007E700B">
              <w:rPr>
                <w:rFonts w:ascii="Times New Roman" w:eastAsia="Times New Roman" w:hAnsi="Times New Roman"/>
                <w:sz w:val="24"/>
                <w:szCs w:val="24"/>
              </w:rPr>
              <w:t>items.</w:t>
            </w:r>
          </w:p>
        </w:tc>
      </w:tr>
      <w:tr w:rsidR="007C283F" w:rsidRPr="007E700B" w:rsidTr="00501BDC">
        <w:trPr>
          <w:trHeight w:hRule="exact" w:val="1304"/>
        </w:trPr>
        <w:tc>
          <w:tcPr>
            <w:tcW w:w="2166" w:type="dxa"/>
            <w:tcBorders>
              <w:top w:val="nil"/>
              <w:left w:val="nil"/>
              <w:bottom w:val="nil"/>
              <w:right w:val="nil"/>
            </w:tcBorders>
          </w:tcPr>
          <w:p w:rsidR="007C283F" w:rsidRPr="007E700B" w:rsidRDefault="007C283F" w:rsidP="00501BDC">
            <w:pPr>
              <w:pStyle w:val="TableParagraph"/>
              <w:spacing w:before="90"/>
              <w:ind w:left="200"/>
              <w:rPr>
                <w:rFonts w:ascii="Times New Roman" w:eastAsia="Times New Roman" w:hAnsi="Times New Roman"/>
                <w:sz w:val="24"/>
                <w:szCs w:val="24"/>
              </w:rPr>
            </w:pPr>
            <w:r w:rsidRPr="007E700B">
              <w:rPr>
                <w:rFonts w:ascii="Times New Roman"/>
                <w:b/>
                <w:sz w:val="24"/>
              </w:rPr>
              <w:t>15.</w:t>
            </w:r>
            <w:r w:rsidRPr="007E700B">
              <w:rPr>
                <w:rFonts w:ascii="Times New Roman"/>
                <w:b/>
                <w:spacing w:val="-1"/>
                <w:sz w:val="24"/>
              </w:rPr>
              <w:t xml:space="preserve"> </w:t>
            </w:r>
            <w:r w:rsidRPr="007E700B">
              <w:rPr>
                <w:rFonts w:ascii="Times New Roman"/>
                <w:b/>
                <w:sz w:val="24"/>
              </w:rPr>
              <w:t>Taxes</w:t>
            </w:r>
          </w:p>
        </w:tc>
        <w:tc>
          <w:tcPr>
            <w:tcW w:w="7307" w:type="dxa"/>
            <w:tcBorders>
              <w:top w:val="nil"/>
              <w:left w:val="nil"/>
              <w:bottom w:val="nil"/>
              <w:right w:val="nil"/>
            </w:tcBorders>
          </w:tcPr>
          <w:p w:rsidR="007C283F" w:rsidRPr="007E700B" w:rsidRDefault="007C283F" w:rsidP="00501BDC">
            <w:pPr>
              <w:pStyle w:val="TableParagraph"/>
              <w:spacing w:before="85"/>
              <w:ind w:left="911" w:right="202" w:hanging="541"/>
              <w:jc w:val="both"/>
              <w:rPr>
                <w:rFonts w:ascii="Times New Roman" w:eastAsia="Times New Roman" w:hAnsi="Times New Roman"/>
                <w:sz w:val="24"/>
                <w:szCs w:val="24"/>
              </w:rPr>
            </w:pPr>
            <w:r w:rsidRPr="007E700B">
              <w:rPr>
                <w:rFonts w:ascii="Times New Roman"/>
                <w:sz w:val="24"/>
              </w:rPr>
              <w:t>15.1 The Consultant will be subject to all admissible taxes</w:t>
            </w:r>
            <w:r w:rsidRPr="007E700B">
              <w:rPr>
                <w:rFonts w:ascii="Times New Roman"/>
                <w:spacing w:val="35"/>
                <w:sz w:val="24"/>
              </w:rPr>
              <w:t xml:space="preserve"> </w:t>
            </w:r>
            <w:r w:rsidRPr="007E700B">
              <w:rPr>
                <w:rFonts w:ascii="Times New Roman"/>
                <w:sz w:val="24"/>
              </w:rPr>
              <w:t>including stamp</w:t>
            </w:r>
            <w:r w:rsidRPr="007E700B">
              <w:rPr>
                <w:rFonts w:ascii="Times New Roman"/>
                <w:spacing w:val="20"/>
                <w:sz w:val="24"/>
              </w:rPr>
              <w:t xml:space="preserve"> </w:t>
            </w:r>
            <w:r w:rsidRPr="007E700B">
              <w:rPr>
                <w:rFonts w:ascii="Times New Roman"/>
                <w:sz w:val="24"/>
              </w:rPr>
              <w:t>duty</w:t>
            </w:r>
            <w:r w:rsidRPr="007E700B">
              <w:rPr>
                <w:rFonts w:ascii="Times New Roman"/>
                <w:spacing w:val="13"/>
                <w:sz w:val="24"/>
              </w:rPr>
              <w:t xml:space="preserve"> </w:t>
            </w:r>
            <w:r w:rsidRPr="007E700B">
              <w:rPr>
                <w:rFonts w:ascii="Times New Roman"/>
                <w:sz w:val="24"/>
              </w:rPr>
              <w:t>and</w:t>
            </w:r>
            <w:r w:rsidRPr="007E700B">
              <w:rPr>
                <w:rFonts w:ascii="Times New Roman"/>
                <w:spacing w:val="20"/>
                <w:sz w:val="24"/>
              </w:rPr>
              <w:t xml:space="preserve"> </w:t>
            </w:r>
            <w:r w:rsidRPr="007E700B">
              <w:rPr>
                <w:rFonts w:ascii="Times New Roman"/>
                <w:sz w:val="24"/>
              </w:rPr>
              <w:t>service</w:t>
            </w:r>
            <w:r w:rsidRPr="007E700B">
              <w:rPr>
                <w:rFonts w:ascii="Times New Roman"/>
                <w:spacing w:val="19"/>
                <w:sz w:val="24"/>
              </w:rPr>
              <w:t xml:space="preserve"> </w:t>
            </w:r>
            <w:r w:rsidRPr="007E700B">
              <w:rPr>
                <w:rFonts w:ascii="Times New Roman"/>
                <w:sz w:val="24"/>
              </w:rPr>
              <w:t>charges</w:t>
            </w:r>
            <w:r w:rsidRPr="007E700B">
              <w:rPr>
                <w:rFonts w:ascii="Times New Roman"/>
                <w:spacing w:val="22"/>
                <w:sz w:val="24"/>
              </w:rPr>
              <w:t xml:space="preserve"> </w:t>
            </w:r>
            <w:r w:rsidRPr="007E700B">
              <w:rPr>
                <w:rFonts w:ascii="Times New Roman"/>
                <w:sz w:val="24"/>
              </w:rPr>
              <w:t>at</w:t>
            </w:r>
            <w:r w:rsidRPr="007E700B">
              <w:rPr>
                <w:rFonts w:ascii="Times New Roman"/>
                <w:spacing w:val="20"/>
                <w:sz w:val="24"/>
              </w:rPr>
              <w:t xml:space="preserve"> </w:t>
            </w:r>
            <w:r w:rsidRPr="007E700B">
              <w:rPr>
                <w:rFonts w:ascii="Times New Roman"/>
                <w:sz w:val="24"/>
              </w:rPr>
              <w:t>a</w:t>
            </w:r>
            <w:r w:rsidRPr="007E700B">
              <w:rPr>
                <w:rFonts w:ascii="Times New Roman"/>
                <w:spacing w:val="19"/>
                <w:sz w:val="24"/>
              </w:rPr>
              <w:t xml:space="preserve"> </w:t>
            </w:r>
            <w:r w:rsidRPr="007E700B">
              <w:rPr>
                <w:rFonts w:ascii="Times New Roman"/>
                <w:sz w:val="24"/>
              </w:rPr>
              <w:t>rate</w:t>
            </w:r>
            <w:r w:rsidRPr="007E700B">
              <w:rPr>
                <w:rFonts w:ascii="Times New Roman"/>
                <w:spacing w:val="19"/>
                <w:sz w:val="24"/>
              </w:rPr>
              <w:t xml:space="preserve"> </w:t>
            </w:r>
            <w:r w:rsidRPr="007E700B">
              <w:rPr>
                <w:rFonts w:ascii="Times New Roman"/>
                <w:sz w:val="24"/>
              </w:rPr>
              <w:t>prevailing</w:t>
            </w:r>
            <w:r w:rsidRPr="007E700B">
              <w:rPr>
                <w:rFonts w:ascii="Times New Roman"/>
                <w:spacing w:val="18"/>
                <w:sz w:val="24"/>
              </w:rPr>
              <w:t xml:space="preserve"> </w:t>
            </w:r>
            <w:r w:rsidRPr="007E700B">
              <w:rPr>
                <w:rFonts w:ascii="Times New Roman"/>
                <w:sz w:val="24"/>
              </w:rPr>
              <w:t>on</w:t>
            </w:r>
            <w:r w:rsidRPr="007E700B">
              <w:rPr>
                <w:rFonts w:ascii="Times New Roman"/>
                <w:spacing w:val="20"/>
                <w:sz w:val="24"/>
              </w:rPr>
              <w:t xml:space="preserve"> </w:t>
            </w:r>
            <w:r w:rsidRPr="007E700B">
              <w:rPr>
                <w:rFonts w:ascii="Times New Roman"/>
                <w:sz w:val="24"/>
              </w:rPr>
              <w:t>the</w:t>
            </w:r>
            <w:r w:rsidRPr="007E700B">
              <w:rPr>
                <w:rFonts w:ascii="Times New Roman"/>
                <w:spacing w:val="19"/>
                <w:sz w:val="24"/>
              </w:rPr>
              <w:t xml:space="preserve"> </w:t>
            </w:r>
            <w:r w:rsidRPr="007E700B">
              <w:rPr>
                <w:rFonts w:ascii="Times New Roman"/>
                <w:sz w:val="24"/>
              </w:rPr>
              <w:t>date of contract agreement unless exempted by relevant</w:t>
            </w:r>
            <w:r w:rsidRPr="007E700B">
              <w:rPr>
                <w:rFonts w:ascii="Times New Roman"/>
                <w:spacing w:val="46"/>
                <w:sz w:val="24"/>
              </w:rPr>
              <w:t xml:space="preserve"> </w:t>
            </w:r>
            <w:r w:rsidRPr="007E700B">
              <w:rPr>
                <w:rFonts w:ascii="Times New Roman"/>
                <w:sz w:val="24"/>
              </w:rPr>
              <w:t>tax authority.</w:t>
            </w:r>
          </w:p>
        </w:tc>
      </w:tr>
      <w:tr w:rsidR="007C283F" w:rsidRPr="007E700B" w:rsidTr="00501BDC">
        <w:trPr>
          <w:trHeight w:hRule="exact" w:val="4622"/>
        </w:trPr>
        <w:tc>
          <w:tcPr>
            <w:tcW w:w="2166" w:type="dxa"/>
            <w:tcBorders>
              <w:top w:val="nil"/>
              <w:left w:val="nil"/>
              <w:bottom w:val="nil"/>
              <w:right w:val="nil"/>
            </w:tcBorders>
          </w:tcPr>
          <w:p w:rsidR="007C283F" w:rsidRPr="007E700B" w:rsidRDefault="007C283F" w:rsidP="00501BDC">
            <w:pPr>
              <w:pStyle w:val="TableParagraph"/>
              <w:spacing w:before="90"/>
              <w:ind w:left="200" w:right="369"/>
              <w:rPr>
                <w:rFonts w:ascii="Times New Roman" w:eastAsia="Times New Roman" w:hAnsi="Times New Roman"/>
                <w:sz w:val="24"/>
                <w:szCs w:val="24"/>
              </w:rPr>
            </w:pPr>
            <w:r w:rsidRPr="007E700B">
              <w:rPr>
                <w:rFonts w:ascii="Times New Roman"/>
                <w:b/>
                <w:sz w:val="24"/>
              </w:rPr>
              <w:t>16.</w:t>
            </w:r>
            <w:r w:rsidRPr="007E700B">
              <w:rPr>
                <w:rFonts w:ascii="Times New Roman"/>
                <w:b/>
                <w:spacing w:val="-4"/>
                <w:sz w:val="24"/>
              </w:rPr>
              <w:t xml:space="preserve"> </w:t>
            </w:r>
            <w:r w:rsidRPr="007E700B">
              <w:rPr>
                <w:rFonts w:ascii="Times New Roman"/>
                <w:b/>
                <w:sz w:val="24"/>
              </w:rPr>
              <w:t>Submission, Receipt,</w:t>
            </w:r>
            <w:r w:rsidRPr="007E700B">
              <w:rPr>
                <w:rFonts w:ascii="Times New Roman"/>
                <w:b/>
                <w:spacing w:val="-1"/>
                <w:sz w:val="24"/>
              </w:rPr>
              <w:t xml:space="preserve"> </w:t>
            </w:r>
            <w:r w:rsidRPr="007E700B">
              <w:rPr>
                <w:rFonts w:ascii="Times New Roman"/>
                <w:b/>
                <w:sz w:val="24"/>
              </w:rPr>
              <w:t>and Opening</w:t>
            </w:r>
            <w:r w:rsidRPr="007E700B">
              <w:rPr>
                <w:rFonts w:ascii="Times New Roman"/>
                <w:b/>
                <w:spacing w:val="-1"/>
                <w:sz w:val="24"/>
              </w:rPr>
              <w:t xml:space="preserve"> </w:t>
            </w:r>
            <w:r w:rsidRPr="007E700B">
              <w:rPr>
                <w:rFonts w:ascii="Times New Roman"/>
                <w:b/>
                <w:sz w:val="24"/>
              </w:rPr>
              <w:t>of Proposals</w:t>
            </w:r>
          </w:p>
        </w:tc>
        <w:tc>
          <w:tcPr>
            <w:tcW w:w="7307" w:type="dxa"/>
            <w:tcBorders>
              <w:top w:val="nil"/>
              <w:left w:val="nil"/>
              <w:bottom w:val="nil"/>
              <w:right w:val="nil"/>
            </w:tcBorders>
          </w:tcPr>
          <w:p w:rsidR="007C283F" w:rsidRPr="007E700B" w:rsidRDefault="007C283F" w:rsidP="00501BDC">
            <w:pPr>
              <w:pStyle w:val="TableParagraph"/>
              <w:numPr>
                <w:ilvl w:val="1"/>
                <w:numId w:val="38"/>
              </w:numPr>
              <w:tabs>
                <w:tab w:val="left" w:pos="912"/>
              </w:tabs>
              <w:spacing w:before="85"/>
              <w:ind w:right="200"/>
              <w:jc w:val="both"/>
              <w:rPr>
                <w:rFonts w:ascii="Times New Roman" w:eastAsia="Times New Roman" w:hAnsi="Times New Roman"/>
                <w:b/>
                <w:sz w:val="24"/>
                <w:szCs w:val="24"/>
              </w:rPr>
            </w:pPr>
            <w:r w:rsidRPr="007E700B">
              <w:rPr>
                <w:rFonts w:ascii="Times New Roman"/>
                <w:b/>
                <w:sz w:val="24"/>
              </w:rPr>
              <w:t>Proposal shall contain no interlineations or</w:t>
            </w:r>
            <w:r w:rsidRPr="007E700B">
              <w:rPr>
                <w:rFonts w:ascii="Times New Roman"/>
                <w:b/>
                <w:spacing w:val="49"/>
                <w:sz w:val="24"/>
              </w:rPr>
              <w:t xml:space="preserve"> </w:t>
            </w:r>
            <w:r w:rsidRPr="007E700B">
              <w:rPr>
                <w:rFonts w:ascii="Times New Roman"/>
                <w:b/>
                <w:sz w:val="24"/>
              </w:rPr>
              <w:t>overwriting. Submission letters for both Technical and Financial</w:t>
            </w:r>
            <w:r w:rsidRPr="007E700B">
              <w:rPr>
                <w:rFonts w:ascii="Times New Roman"/>
                <w:b/>
                <w:spacing w:val="44"/>
                <w:sz w:val="24"/>
              </w:rPr>
              <w:t xml:space="preserve"> </w:t>
            </w:r>
            <w:r w:rsidRPr="007E700B">
              <w:rPr>
                <w:rFonts w:ascii="Times New Roman"/>
                <w:b/>
                <w:sz w:val="24"/>
              </w:rPr>
              <w:t>Proposals should</w:t>
            </w:r>
            <w:r w:rsidRPr="007E700B">
              <w:rPr>
                <w:rFonts w:ascii="Times New Roman"/>
                <w:b/>
                <w:spacing w:val="30"/>
                <w:sz w:val="24"/>
              </w:rPr>
              <w:t xml:space="preserve"> </w:t>
            </w:r>
            <w:r w:rsidRPr="007E700B">
              <w:rPr>
                <w:rFonts w:ascii="Times New Roman"/>
                <w:b/>
                <w:sz w:val="24"/>
              </w:rPr>
              <w:t>respectively</w:t>
            </w:r>
            <w:r w:rsidRPr="007E700B">
              <w:rPr>
                <w:rFonts w:ascii="Times New Roman"/>
                <w:b/>
                <w:spacing w:val="28"/>
                <w:sz w:val="24"/>
              </w:rPr>
              <w:t xml:space="preserve"> </w:t>
            </w:r>
            <w:r w:rsidRPr="007E700B">
              <w:rPr>
                <w:rFonts w:ascii="Times New Roman"/>
                <w:b/>
                <w:sz w:val="24"/>
              </w:rPr>
              <w:t>be</w:t>
            </w:r>
            <w:r w:rsidRPr="007E700B">
              <w:rPr>
                <w:rFonts w:ascii="Times New Roman"/>
                <w:b/>
                <w:spacing w:val="30"/>
                <w:sz w:val="24"/>
              </w:rPr>
              <w:t xml:space="preserve"> </w:t>
            </w:r>
            <w:r w:rsidRPr="007E700B">
              <w:rPr>
                <w:rFonts w:ascii="Times New Roman"/>
                <w:b/>
                <w:sz w:val="24"/>
              </w:rPr>
              <w:t>in</w:t>
            </w:r>
            <w:r w:rsidRPr="007E700B">
              <w:rPr>
                <w:rFonts w:ascii="Times New Roman"/>
                <w:b/>
                <w:spacing w:val="30"/>
                <w:sz w:val="24"/>
              </w:rPr>
              <w:t xml:space="preserve"> </w:t>
            </w:r>
            <w:r w:rsidRPr="007E700B">
              <w:rPr>
                <w:rFonts w:ascii="Times New Roman"/>
                <w:b/>
                <w:sz w:val="24"/>
              </w:rPr>
              <w:t>the</w:t>
            </w:r>
            <w:r w:rsidRPr="007E700B">
              <w:rPr>
                <w:rFonts w:ascii="Times New Roman"/>
                <w:b/>
                <w:spacing w:val="30"/>
                <w:sz w:val="24"/>
              </w:rPr>
              <w:t xml:space="preserve"> </w:t>
            </w:r>
            <w:r w:rsidRPr="007E700B">
              <w:rPr>
                <w:rFonts w:ascii="Times New Roman"/>
                <w:b/>
                <w:sz w:val="24"/>
              </w:rPr>
              <w:t>format</w:t>
            </w:r>
            <w:r w:rsidRPr="007E700B">
              <w:rPr>
                <w:rFonts w:ascii="Times New Roman"/>
                <w:b/>
                <w:spacing w:val="31"/>
                <w:sz w:val="24"/>
              </w:rPr>
              <w:t xml:space="preserve"> </w:t>
            </w:r>
            <w:r w:rsidRPr="007E700B">
              <w:rPr>
                <w:rFonts w:ascii="Times New Roman"/>
                <w:b/>
                <w:sz w:val="24"/>
              </w:rPr>
              <w:t>of</w:t>
            </w:r>
            <w:r w:rsidRPr="007E700B">
              <w:rPr>
                <w:rFonts w:ascii="Times New Roman"/>
                <w:b/>
                <w:spacing w:val="32"/>
                <w:sz w:val="24"/>
              </w:rPr>
              <w:t xml:space="preserve"> </w:t>
            </w:r>
            <w:r w:rsidRPr="007E700B">
              <w:rPr>
                <w:rFonts w:ascii="Times New Roman"/>
                <w:b/>
                <w:sz w:val="24"/>
              </w:rPr>
              <w:t>TECH-1</w:t>
            </w:r>
            <w:r w:rsidRPr="007E700B">
              <w:rPr>
                <w:rFonts w:ascii="Times New Roman"/>
                <w:b/>
                <w:spacing w:val="33"/>
                <w:sz w:val="24"/>
              </w:rPr>
              <w:t xml:space="preserve"> </w:t>
            </w:r>
            <w:r w:rsidRPr="007E700B">
              <w:rPr>
                <w:rFonts w:ascii="Times New Roman"/>
                <w:b/>
                <w:sz w:val="24"/>
              </w:rPr>
              <w:t>of</w:t>
            </w:r>
            <w:r w:rsidRPr="007E700B">
              <w:rPr>
                <w:rFonts w:ascii="Times New Roman"/>
                <w:b/>
                <w:spacing w:val="30"/>
                <w:sz w:val="24"/>
              </w:rPr>
              <w:t xml:space="preserve"> </w:t>
            </w:r>
            <w:r w:rsidRPr="007E700B">
              <w:rPr>
                <w:rFonts w:ascii="Times New Roman"/>
                <w:b/>
                <w:sz w:val="24"/>
              </w:rPr>
              <w:t>Section</w:t>
            </w:r>
            <w:r w:rsidRPr="007E700B">
              <w:rPr>
                <w:rFonts w:ascii="Times New Roman"/>
                <w:b/>
                <w:spacing w:val="30"/>
                <w:sz w:val="24"/>
              </w:rPr>
              <w:t xml:space="preserve"> </w:t>
            </w:r>
            <w:r w:rsidRPr="007E700B">
              <w:rPr>
                <w:rFonts w:ascii="Times New Roman"/>
                <w:b/>
                <w:sz w:val="24"/>
              </w:rPr>
              <w:t>3, and FIN-1 of Section 4. All pages of the original Technical</w:t>
            </w:r>
            <w:r w:rsidRPr="007E700B">
              <w:rPr>
                <w:rFonts w:ascii="Times New Roman"/>
                <w:b/>
                <w:spacing w:val="37"/>
                <w:sz w:val="24"/>
              </w:rPr>
              <w:t xml:space="preserve"> </w:t>
            </w:r>
            <w:r w:rsidRPr="007E700B">
              <w:rPr>
                <w:rFonts w:ascii="Times New Roman"/>
                <w:b/>
                <w:sz w:val="24"/>
              </w:rPr>
              <w:t>and Financial Proposals will be initialed by an</w:t>
            </w:r>
            <w:r w:rsidRPr="007E700B">
              <w:rPr>
                <w:rFonts w:ascii="Times New Roman"/>
                <w:b/>
                <w:spacing w:val="45"/>
                <w:sz w:val="24"/>
              </w:rPr>
              <w:t xml:space="preserve"> </w:t>
            </w:r>
            <w:r w:rsidRPr="007E700B">
              <w:rPr>
                <w:rFonts w:ascii="Times New Roman"/>
                <w:b/>
                <w:sz w:val="24"/>
              </w:rPr>
              <w:t>authorized representative of the Consultants (Individual Consultant).</w:t>
            </w:r>
            <w:r w:rsidRPr="007E700B">
              <w:rPr>
                <w:rFonts w:ascii="Times New Roman"/>
                <w:b/>
                <w:spacing w:val="50"/>
                <w:sz w:val="24"/>
              </w:rPr>
              <w:t xml:space="preserve"> </w:t>
            </w:r>
            <w:r w:rsidRPr="007E700B">
              <w:rPr>
                <w:rFonts w:ascii="Times New Roman"/>
                <w:b/>
                <w:sz w:val="24"/>
              </w:rPr>
              <w:t>The authorization shall be in the form of a written power of</w:t>
            </w:r>
            <w:r w:rsidRPr="007E700B">
              <w:rPr>
                <w:rFonts w:ascii="Times New Roman"/>
                <w:b/>
                <w:spacing w:val="58"/>
                <w:sz w:val="24"/>
              </w:rPr>
              <w:t xml:space="preserve"> </w:t>
            </w:r>
            <w:r w:rsidRPr="007E700B">
              <w:rPr>
                <w:rFonts w:ascii="Times New Roman"/>
                <w:b/>
                <w:sz w:val="24"/>
              </w:rPr>
              <w:t>attorney accompanying the</w:t>
            </w:r>
            <w:r w:rsidRPr="007E700B">
              <w:rPr>
                <w:rFonts w:ascii="Times New Roman"/>
                <w:b/>
                <w:spacing w:val="-5"/>
                <w:sz w:val="24"/>
              </w:rPr>
              <w:t xml:space="preserve"> </w:t>
            </w:r>
            <w:r w:rsidRPr="007E700B">
              <w:rPr>
                <w:rFonts w:ascii="Times New Roman"/>
                <w:b/>
                <w:sz w:val="24"/>
              </w:rPr>
              <w:t>Proposal</w:t>
            </w:r>
          </w:p>
          <w:p w:rsidR="007C283F" w:rsidRPr="007E700B" w:rsidRDefault="007C283F" w:rsidP="00501BDC">
            <w:pPr>
              <w:pStyle w:val="TableParagraph"/>
              <w:numPr>
                <w:ilvl w:val="1"/>
                <w:numId w:val="38"/>
              </w:numPr>
              <w:tabs>
                <w:tab w:val="left" w:pos="912"/>
              </w:tabs>
              <w:spacing w:before="200"/>
              <w:ind w:right="205"/>
              <w:jc w:val="both"/>
              <w:rPr>
                <w:rFonts w:ascii="Times New Roman" w:eastAsia="Times New Roman" w:hAnsi="Times New Roman"/>
                <w:sz w:val="24"/>
                <w:szCs w:val="24"/>
              </w:rPr>
            </w:pPr>
            <w:r w:rsidRPr="007E700B">
              <w:rPr>
                <w:rFonts w:ascii="Times New Roman"/>
                <w:sz w:val="24"/>
              </w:rPr>
              <w:t>All required copies of the Technical Proposal are to be</w:t>
            </w:r>
            <w:r w:rsidRPr="007E700B">
              <w:rPr>
                <w:rFonts w:ascii="Times New Roman"/>
                <w:spacing w:val="53"/>
                <w:sz w:val="24"/>
              </w:rPr>
              <w:t xml:space="preserve"> </w:t>
            </w:r>
            <w:r w:rsidRPr="007E700B">
              <w:rPr>
                <w:rFonts w:ascii="Times New Roman"/>
                <w:sz w:val="24"/>
              </w:rPr>
              <w:t>made from the original. If there are discrepancies between the</w:t>
            </w:r>
            <w:r w:rsidRPr="007E700B">
              <w:rPr>
                <w:rFonts w:ascii="Times New Roman"/>
                <w:spacing w:val="5"/>
                <w:sz w:val="24"/>
              </w:rPr>
              <w:t xml:space="preserve"> </w:t>
            </w:r>
            <w:r w:rsidRPr="007E700B">
              <w:rPr>
                <w:rFonts w:ascii="Times New Roman"/>
                <w:sz w:val="24"/>
              </w:rPr>
              <w:t>original and the copies of the Technical Proposal, the original</w:t>
            </w:r>
            <w:r w:rsidRPr="007E700B">
              <w:rPr>
                <w:rFonts w:ascii="Times New Roman"/>
                <w:spacing w:val="-10"/>
                <w:sz w:val="24"/>
              </w:rPr>
              <w:t xml:space="preserve"> </w:t>
            </w:r>
            <w:r w:rsidRPr="007E700B">
              <w:rPr>
                <w:rFonts w:ascii="Times New Roman"/>
                <w:sz w:val="24"/>
              </w:rPr>
              <w:t>governs.</w:t>
            </w:r>
          </w:p>
          <w:p w:rsidR="007C283F" w:rsidRPr="007E700B" w:rsidRDefault="007C283F" w:rsidP="00501BDC">
            <w:pPr>
              <w:pStyle w:val="TableParagraph"/>
              <w:numPr>
                <w:ilvl w:val="1"/>
                <w:numId w:val="38"/>
              </w:numPr>
              <w:tabs>
                <w:tab w:val="left" w:pos="886"/>
              </w:tabs>
              <w:spacing w:before="197"/>
              <w:ind w:right="198"/>
              <w:jc w:val="both"/>
              <w:rPr>
                <w:rFonts w:ascii="Times New Roman" w:eastAsia="Times New Roman" w:hAnsi="Times New Roman"/>
                <w:sz w:val="24"/>
                <w:szCs w:val="24"/>
              </w:rPr>
            </w:pPr>
            <w:r w:rsidRPr="007E700B">
              <w:rPr>
                <w:rFonts w:ascii="Times New Roman" w:eastAsia="Times New Roman" w:hAnsi="Times New Roman"/>
                <w:sz w:val="24"/>
                <w:szCs w:val="24"/>
              </w:rPr>
              <w:t>The</w:t>
            </w:r>
            <w:r w:rsidRPr="007E700B">
              <w:rPr>
                <w:rFonts w:ascii="Times New Roman" w:eastAsia="Times New Roman" w:hAnsi="Times New Roman"/>
                <w:spacing w:val="31"/>
                <w:sz w:val="24"/>
                <w:szCs w:val="24"/>
              </w:rPr>
              <w:t xml:space="preserve"> </w:t>
            </w:r>
            <w:r w:rsidRPr="007E700B">
              <w:rPr>
                <w:rFonts w:ascii="Times New Roman" w:eastAsia="Times New Roman" w:hAnsi="Times New Roman"/>
                <w:sz w:val="24"/>
                <w:szCs w:val="24"/>
              </w:rPr>
              <w:t>original</w:t>
            </w:r>
            <w:r w:rsidRPr="007E700B">
              <w:rPr>
                <w:rFonts w:ascii="Times New Roman" w:eastAsia="Times New Roman" w:hAnsi="Times New Roman"/>
                <w:spacing w:val="32"/>
                <w:sz w:val="24"/>
                <w:szCs w:val="24"/>
              </w:rPr>
              <w:t xml:space="preserve"> </w:t>
            </w:r>
            <w:r w:rsidRPr="007E700B">
              <w:rPr>
                <w:rFonts w:ascii="Times New Roman" w:eastAsia="Times New Roman" w:hAnsi="Times New Roman"/>
                <w:sz w:val="24"/>
                <w:szCs w:val="24"/>
              </w:rPr>
              <w:t>and</w:t>
            </w:r>
            <w:r w:rsidRPr="007E700B">
              <w:rPr>
                <w:rFonts w:ascii="Times New Roman" w:eastAsia="Times New Roman" w:hAnsi="Times New Roman"/>
                <w:spacing w:val="34"/>
                <w:sz w:val="24"/>
                <w:szCs w:val="24"/>
              </w:rPr>
              <w:t xml:space="preserve"> </w:t>
            </w:r>
            <w:r w:rsidRPr="007E700B">
              <w:rPr>
                <w:rFonts w:ascii="Times New Roman" w:eastAsia="Times New Roman" w:hAnsi="Times New Roman"/>
                <w:sz w:val="24"/>
                <w:szCs w:val="24"/>
              </w:rPr>
              <w:t>all</w:t>
            </w:r>
            <w:r w:rsidRPr="007E700B">
              <w:rPr>
                <w:rFonts w:ascii="Times New Roman" w:eastAsia="Times New Roman" w:hAnsi="Times New Roman"/>
                <w:spacing w:val="32"/>
                <w:sz w:val="24"/>
                <w:szCs w:val="24"/>
              </w:rPr>
              <w:t xml:space="preserve"> </w:t>
            </w:r>
            <w:r w:rsidRPr="007E700B">
              <w:rPr>
                <w:rFonts w:ascii="Times New Roman" w:eastAsia="Times New Roman" w:hAnsi="Times New Roman"/>
                <w:sz w:val="24"/>
                <w:szCs w:val="24"/>
              </w:rPr>
              <w:t>copies</w:t>
            </w:r>
            <w:r w:rsidRPr="007E700B">
              <w:rPr>
                <w:rFonts w:ascii="Times New Roman" w:eastAsia="Times New Roman" w:hAnsi="Times New Roman"/>
                <w:spacing w:val="32"/>
                <w:sz w:val="24"/>
                <w:szCs w:val="24"/>
              </w:rPr>
              <w:t xml:space="preserve"> </w:t>
            </w:r>
            <w:r w:rsidRPr="007E700B">
              <w:rPr>
                <w:rFonts w:ascii="Times New Roman" w:eastAsia="Times New Roman" w:hAnsi="Times New Roman"/>
                <w:sz w:val="24"/>
                <w:szCs w:val="24"/>
              </w:rPr>
              <w:t>of</w:t>
            </w:r>
            <w:r w:rsidRPr="007E700B">
              <w:rPr>
                <w:rFonts w:ascii="Times New Roman" w:eastAsia="Times New Roman" w:hAnsi="Times New Roman"/>
                <w:spacing w:val="31"/>
                <w:sz w:val="24"/>
                <w:szCs w:val="24"/>
              </w:rPr>
              <w:t xml:space="preserve"> </w:t>
            </w:r>
            <w:r w:rsidRPr="007E700B">
              <w:rPr>
                <w:rFonts w:ascii="Times New Roman" w:eastAsia="Times New Roman" w:hAnsi="Times New Roman"/>
                <w:sz w:val="24"/>
                <w:szCs w:val="24"/>
              </w:rPr>
              <w:t>the</w:t>
            </w:r>
            <w:r w:rsidRPr="007E700B">
              <w:rPr>
                <w:rFonts w:ascii="Times New Roman" w:eastAsia="Times New Roman" w:hAnsi="Times New Roman"/>
                <w:spacing w:val="34"/>
                <w:sz w:val="24"/>
                <w:szCs w:val="24"/>
              </w:rPr>
              <w:t xml:space="preserve"> </w:t>
            </w:r>
            <w:r w:rsidRPr="007E700B">
              <w:rPr>
                <w:rFonts w:ascii="Times New Roman" w:eastAsia="Times New Roman" w:hAnsi="Times New Roman"/>
                <w:sz w:val="24"/>
                <w:szCs w:val="24"/>
              </w:rPr>
              <w:t>Technical</w:t>
            </w:r>
            <w:r w:rsidRPr="007E700B">
              <w:rPr>
                <w:rFonts w:ascii="Times New Roman" w:eastAsia="Times New Roman" w:hAnsi="Times New Roman"/>
                <w:spacing w:val="32"/>
                <w:sz w:val="24"/>
                <w:szCs w:val="24"/>
              </w:rPr>
              <w:t xml:space="preserve"> </w:t>
            </w:r>
            <w:r w:rsidRPr="007E700B">
              <w:rPr>
                <w:rFonts w:ascii="Times New Roman" w:eastAsia="Times New Roman" w:hAnsi="Times New Roman"/>
                <w:sz w:val="24"/>
                <w:szCs w:val="24"/>
              </w:rPr>
              <w:t>Proposal</w:t>
            </w:r>
            <w:r w:rsidRPr="007E700B">
              <w:rPr>
                <w:rFonts w:ascii="Times New Roman" w:eastAsia="Times New Roman" w:hAnsi="Times New Roman"/>
                <w:spacing w:val="32"/>
                <w:sz w:val="24"/>
                <w:szCs w:val="24"/>
              </w:rPr>
              <w:t xml:space="preserve"> </w:t>
            </w:r>
            <w:r w:rsidRPr="007E700B">
              <w:rPr>
                <w:rFonts w:ascii="Times New Roman" w:eastAsia="Times New Roman" w:hAnsi="Times New Roman"/>
                <w:sz w:val="24"/>
                <w:szCs w:val="24"/>
              </w:rPr>
              <w:t>shall</w:t>
            </w:r>
            <w:r w:rsidRPr="007E700B">
              <w:rPr>
                <w:rFonts w:ascii="Times New Roman" w:eastAsia="Times New Roman" w:hAnsi="Times New Roman"/>
                <w:spacing w:val="32"/>
                <w:sz w:val="24"/>
                <w:szCs w:val="24"/>
              </w:rPr>
              <w:t xml:space="preserve"> </w:t>
            </w:r>
            <w:r w:rsidRPr="007E700B">
              <w:rPr>
                <w:rFonts w:ascii="Times New Roman" w:eastAsia="Times New Roman" w:hAnsi="Times New Roman"/>
                <w:sz w:val="24"/>
                <w:szCs w:val="24"/>
              </w:rPr>
              <w:t>be placed in a sealed envelope clearly marked</w:t>
            </w:r>
            <w:r w:rsidRPr="007E700B">
              <w:rPr>
                <w:rFonts w:ascii="Times New Roman" w:eastAsia="Times New Roman" w:hAnsi="Times New Roman"/>
                <w:spacing w:val="13"/>
                <w:sz w:val="24"/>
                <w:szCs w:val="24"/>
              </w:rPr>
              <w:t xml:space="preserve"> </w:t>
            </w:r>
            <w:r w:rsidRPr="007E700B">
              <w:rPr>
                <w:rFonts w:ascii="Times New Roman" w:eastAsia="Times New Roman" w:hAnsi="Times New Roman"/>
                <w:sz w:val="24"/>
                <w:szCs w:val="24"/>
              </w:rPr>
              <w:t>“T</w:t>
            </w:r>
            <w:r w:rsidRPr="007E700B">
              <w:rPr>
                <w:rFonts w:ascii="Times New Roman" w:eastAsia="Times New Roman" w:hAnsi="Times New Roman"/>
                <w:sz w:val="19"/>
                <w:szCs w:val="19"/>
              </w:rPr>
              <w:t>ECHNICAL</w:t>
            </w:r>
            <w:r w:rsidRPr="007E700B">
              <w:rPr>
                <w:rFonts w:ascii="Times New Roman" w:eastAsia="Times New Roman" w:hAnsi="Times New Roman"/>
                <w:w w:val="99"/>
                <w:sz w:val="19"/>
                <w:szCs w:val="19"/>
              </w:rPr>
              <w:t xml:space="preserve"> </w:t>
            </w:r>
            <w:r w:rsidRPr="007E700B">
              <w:rPr>
                <w:rFonts w:ascii="Times New Roman" w:eastAsia="Times New Roman" w:hAnsi="Times New Roman"/>
                <w:sz w:val="24"/>
                <w:szCs w:val="24"/>
              </w:rPr>
              <w:t>P</w:t>
            </w:r>
            <w:r w:rsidRPr="007E700B">
              <w:rPr>
                <w:rFonts w:ascii="Times New Roman" w:eastAsia="Times New Roman" w:hAnsi="Times New Roman"/>
                <w:sz w:val="19"/>
                <w:szCs w:val="19"/>
              </w:rPr>
              <w:t>ROPOSAL</w:t>
            </w:r>
            <w:r w:rsidRPr="007E700B">
              <w:rPr>
                <w:rFonts w:ascii="Times New Roman" w:eastAsia="Times New Roman" w:hAnsi="Times New Roman"/>
                <w:sz w:val="24"/>
                <w:szCs w:val="24"/>
              </w:rPr>
              <w:t>” Similarly, the original Financial Proposal</w:t>
            </w:r>
            <w:r w:rsidRPr="007E700B">
              <w:rPr>
                <w:rFonts w:ascii="Times New Roman" w:eastAsia="Times New Roman" w:hAnsi="Times New Roman"/>
                <w:spacing w:val="39"/>
                <w:sz w:val="24"/>
                <w:szCs w:val="24"/>
              </w:rPr>
              <w:t xml:space="preserve"> </w:t>
            </w:r>
            <w:r w:rsidRPr="007E700B">
              <w:rPr>
                <w:rFonts w:ascii="Times New Roman" w:eastAsia="Times New Roman" w:hAnsi="Times New Roman"/>
                <w:sz w:val="24"/>
                <w:szCs w:val="24"/>
              </w:rPr>
              <w:t>(if required under the selection method indicated in the Data</w:t>
            </w:r>
            <w:r w:rsidRPr="007E700B">
              <w:rPr>
                <w:rFonts w:ascii="Times New Roman" w:eastAsia="Times New Roman" w:hAnsi="Times New Roman"/>
                <w:spacing w:val="1"/>
                <w:sz w:val="24"/>
                <w:szCs w:val="24"/>
              </w:rPr>
              <w:t xml:space="preserve"> </w:t>
            </w:r>
            <w:r w:rsidRPr="007E700B">
              <w:rPr>
                <w:rFonts w:ascii="Times New Roman" w:eastAsia="Times New Roman" w:hAnsi="Times New Roman"/>
                <w:sz w:val="24"/>
                <w:szCs w:val="24"/>
              </w:rPr>
              <w:t>Sheet)</w:t>
            </w:r>
          </w:p>
        </w:tc>
      </w:tr>
    </w:tbl>
    <w:p w:rsidR="007C283F" w:rsidRPr="007E700B" w:rsidRDefault="007C283F" w:rsidP="007C283F">
      <w:pPr>
        <w:jc w:val="both"/>
        <w:rPr>
          <w:rFonts w:ascii="Times New Roman" w:eastAsia="Times New Roman" w:hAnsi="Times New Roman"/>
          <w:sz w:val="24"/>
          <w:szCs w:val="24"/>
        </w:rPr>
        <w:sectPr w:rsidR="007C283F" w:rsidRPr="007E700B">
          <w:pgSz w:w="12240" w:h="15840"/>
          <w:pgMar w:top="980" w:right="1120" w:bottom="1240" w:left="1420" w:header="742" w:footer="1047" w:gutter="0"/>
          <w:cols w:space="720"/>
        </w:sect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spacing w:before="7"/>
        <w:rPr>
          <w:rFonts w:ascii="Times New Roman" w:eastAsia="Times New Roman" w:hAnsi="Times New Roman"/>
          <w:sz w:val="21"/>
          <w:szCs w:val="21"/>
        </w:rPr>
      </w:pPr>
    </w:p>
    <w:tbl>
      <w:tblPr>
        <w:tblW w:w="0" w:type="auto"/>
        <w:tblInd w:w="108" w:type="dxa"/>
        <w:tblLayout w:type="fixed"/>
        <w:tblCellMar>
          <w:left w:w="0" w:type="dxa"/>
          <w:right w:w="0" w:type="dxa"/>
        </w:tblCellMar>
        <w:tblLook w:val="01E0" w:firstRow="1" w:lastRow="1" w:firstColumn="1" w:lastColumn="1" w:noHBand="0" w:noVBand="0"/>
      </w:tblPr>
      <w:tblGrid>
        <w:gridCol w:w="2398"/>
        <w:gridCol w:w="7078"/>
      </w:tblGrid>
      <w:tr w:rsidR="007C283F" w:rsidRPr="007E700B" w:rsidTr="00501BDC">
        <w:trPr>
          <w:trHeight w:hRule="exact" w:val="1698"/>
        </w:trPr>
        <w:tc>
          <w:tcPr>
            <w:tcW w:w="2398" w:type="dxa"/>
            <w:tcBorders>
              <w:top w:val="nil"/>
              <w:left w:val="nil"/>
              <w:bottom w:val="nil"/>
              <w:right w:val="nil"/>
            </w:tcBorders>
          </w:tcPr>
          <w:p w:rsidR="007C283F" w:rsidRPr="007E700B" w:rsidRDefault="007C283F" w:rsidP="00501BDC"/>
        </w:tc>
        <w:tc>
          <w:tcPr>
            <w:tcW w:w="7078" w:type="dxa"/>
            <w:tcBorders>
              <w:top w:val="nil"/>
              <w:left w:val="nil"/>
              <w:bottom w:val="nil"/>
              <w:right w:val="nil"/>
            </w:tcBorders>
          </w:tcPr>
          <w:p w:rsidR="007C283F" w:rsidRPr="007E700B" w:rsidRDefault="007C283F" w:rsidP="00501BDC">
            <w:pPr>
              <w:pStyle w:val="TableParagraph"/>
              <w:spacing w:line="245" w:lineRule="exact"/>
              <w:ind w:left="680"/>
              <w:jc w:val="both"/>
              <w:rPr>
                <w:rFonts w:ascii="Times New Roman" w:eastAsia="Times New Roman" w:hAnsi="Times New Roman"/>
                <w:b/>
                <w:sz w:val="19"/>
                <w:szCs w:val="19"/>
              </w:rPr>
            </w:pPr>
            <w:r w:rsidRPr="007E700B">
              <w:rPr>
                <w:rFonts w:ascii="Times New Roman" w:eastAsia="Times New Roman" w:hAnsi="Times New Roman"/>
                <w:sz w:val="24"/>
                <w:szCs w:val="24"/>
              </w:rPr>
              <w:t>shall be placed in a sealed envelope clearly marked</w:t>
            </w:r>
            <w:r w:rsidRPr="007E700B">
              <w:rPr>
                <w:rFonts w:ascii="Times New Roman" w:eastAsia="Times New Roman" w:hAnsi="Times New Roman"/>
                <w:spacing w:val="48"/>
                <w:sz w:val="24"/>
                <w:szCs w:val="24"/>
              </w:rPr>
              <w:t xml:space="preserve"> </w:t>
            </w:r>
            <w:r w:rsidRPr="007E700B">
              <w:rPr>
                <w:rFonts w:ascii="Times New Roman" w:eastAsia="Times New Roman" w:hAnsi="Times New Roman"/>
                <w:b/>
                <w:sz w:val="24"/>
                <w:szCs w:val="24"/>
              </w:rPr>
              <w:t>“F</w:t>
            </w:r>
            <w:r w:rsidRPr="007E700B">
              <w:rPr>
                <w:rFonts w:ascii="Times New Roman" w:eastAsia="Times New Roman" w:hAnsi="Times New Roman"/>
                <w:b/>
                <w:sz w:val="19"/>
                <w:szCs w:val="19"/>
              </w:rPr>
              <w:t>INANCIAL</w:t>
            </w:r>
          </w:p>
          <w:p w:rsidR="007C283F" w:rsidRPr="007E700B" w:rsidRDefault="007C283F" w:rsidP="00501BDC">
            <w:pPr>
              <w:pStyle w:val="TableParagraph"/>
              <w:ind w:left="680" w:right="201"/>
              <w:jc w:val="both"/>
              <w:rPr>
                <w:rFonts w:ascii="Times New Roman" w:eastAsia="Times New Roman" w:hAnsi="Times New Roman"/>
                <w:sz w:val="24"/>
                <w:szCs w:val="24"/>
              </w:rPr>
            </w:pPr>
            <w:r w:rsidRPr="007E700B">
              <w:rPr>
                <w:rFonts w:ascii="Times New Roman" w:eastAsia="Times New Roman" w:hAnsi="Times New Roman"/>
                <w:b/>
                <w:sz w:val="24"/>
                <w:szCs w:val="24"/>
              </w:rPr>
              <w:t>P</w:t>
            </w:r>
            <w:r w:rsidRPr="007E700B">
              <w:rPr>
                <w:rFonts w:ascii="Times New Roman" w:eastAsia="Times New Roman" w:hAnsi="Times New Roman"/>
                <w:b/>
                <w:sz w:val="19"/>
                <w:szCs w:val="19"/>
              </w:rPr>
              <w:t>ROPOSAL</w:t>
            </w:r>
            <w:r w:rsidRPr="007E700B">
              <w:rPr>
                <w:rFonts w:ascii="Times New Roman" w:eastAsia="Times New Roman" w:hAnsi="Times New Roman"/>
                <w:b/>
                <w:sz w:val="24"/>
                <w:szCs w:val="24"/>
              </w:rPr>
              <w:t>”</w:t>
            </w:r>
            <w:r w:rsidRPr="007E700B">
              <w:rPr>
                <w:rFonts w:ascii="Times New Roman" w:eastAsia="Times New Roman" w:hAnsi="Times New Roman"/>
                <w:sz w:val="24"/>
                <w:szCs w:val="24"/>
              </w:rPr>
              <w:t xml:space="preserve"> followed by name of the assignment, and with</w:t>
            </w:r>
            <w:r w:rsidRPr="007E700B">
              <w:rPr>
                <w:rFonts w:ascii="Times New Roman" w:eastAsia="Times New Roman" w:hAnsi="Times New Roman"/>
                <w:spacing w:val="-12"/>
                <w:sz w:val="24"/>
                <w:szCs w:val="24"/>
              </w:rPr>
              <w:t xml:space="preserve"> </w:t>
            </w:r>
            <w:r w:rsidRPr="007E700B">
              <w:rPr>
                <w:rFonts w:ascii="Times New Roman" w:eastAsia="Times New Roman" w:hAnsi="Times New Roman"/>
                <w:sz w:val="24"/>
                <w:szCs w:val="24"/>
              </w:rPr>
              <w:t>a warning “</w:t>
            </w:r>
            <w:r w:rsidRPr="007E700B">
              <w:rPr>
                <w:rFonts w:ascii="Times New Roman" w:eastAsia="Times New Roman" w:hAnsi="Times New Roman"/>
                <w:b/>
                <w:bCs/>
                <w:sz w:val="24"/>
                <w:szCs w:val="24"/>
              </w:rPr>
              <w:t>D</w:t>
            </w:r>
            <w:r w:rsidRPr="007E700B">
              <w:rPr>
                <w:rFonts w:ascii="Times New Roman" w:eastAsia="Times New Roman" w:hAnsi="Times New Roman"/>
                <w:b/>
                <w:bCs/>
                <w:sz w:val="19"/>
                <w:szCs w:val="19"/>
              </w:rPr>
              <w:t xml:space="preserve">O </w:t>
            </w:r>
            <w:r w:rsidRPr="007E700B">
              <w:rPr>
                <w:rFonts w:ascii="Times New Roman" w:eastAsia="Times New Roman" w:hAnsi="Times New Roman"/>
                <w:b/>
                <w:bCs/>
                <w:sz w:val="24"/>
                <w:szCs w:val="24"/>
              </w:rPr>
              <w:t>N</w:t>
            </w:r>
            <w:r w:rsidRPr="007E700B">
              <w:rPr>
                <w:rFonts w:ascii="Times New Roman" w:eastAsia="Times New Roman" w:hAnsi="Times New Roman"/>
                <w:b/>
                <w:bCs/>
                <w:sz w:val="19"/>
                <w:szCs w:val="19"/>
              </w:rPr>
              <w:t xml:space="preserve">OT  </w:t>
            </w:r>
            <w:r w:rsidRPr="007E700B">
              <w:rPr>
                <w:rFonts w:ascii="Times New Roman" w:eastAsia="Times New Roman" w:hAnsi="Times New Roman"/>
                <w:b/>
                <w:bCs/>
                <w:sz w:val="24"/>
                <w:szCs w:val="24"/>
              </w:rPr>
              <w:t>O</w:t>
            </w:r>
            <w:r w:rsidRPr="007E700B">
              <w:rPr>
                <w:rFonts w:ascii="Times New Roman" w:eastAsia="Times New Roman" w:hAnsi="Times New Roman"/>
                <w:b/>
                <w:bCs/>
                <w:sz w:val="19"/>
                <w:szCs w:val="19"/>
              </w:rPr>
              <w:t xml:space="preserve">PEN  </w:t>
            </w:r>
            <w:r w:rsidRPr="007E700B">
              <w:rPr>
                <w:rFonts w:ascii="Times New Roman" w:eastAsia="Times New Roman" w:hAnsi="Times New Roman"/>
                <w:b/>
                <w:bCs/>
                <w:sz w:val="24"/>
                <w:szCs w:val="24"/>
              </w:rPr>
              <w:t>W</w:t>
            </w:r>
            <w:r w:rsidRPr="007E700B">
              <w:rPr>
                <w:rFonts w:ascii="Times New Roman" w:eastAsia="Times New Roman" w:hAnsi="Times New Roman"/>
                <w:b/>
                <w:bCs/>
                <w:sz w:val="19"/>
                <w:szCs w:val="19"/>
              </w:rPr>
              <w:t xml:space="preserve">ITH </w:t>
            </w:r>
            <w:r w:rsidRPr="007E700B">
              <w:rPr>
                <w:rFonts w:ascii="Times New Roman" w:eastAsia="Times New Roman" w:hAnsi="Times New Roman"/>
                <w:b/>
                <w:bCs/>
                <w:sz w:val="24"/>
                <w:szCs w:val="24"/>
              </w:rPr>
              <w:t>T</w:t>
            </w:r>
            <w:r w:rsidRPr="007E700B">
              <w:rPr>
                <w:rFonts w:ascii="Times New Roman" w:eastAsia="Times New Roman" w:hAnsi="Times New Roman"/>
                <w:b/>
                <w:bCs/>
                <w:sz w:val="19"/>
                <w:szCs w:val="19"/>
              </w:rPr>
              <w:t xml:space="preserve">HE  </w:t>
            </w:r>
            <w:r w:rsidRPr="007E700B">
              <w:rPr>
                <w:rFonts w:ascii="Times New Roman" w:eastAsia="Times New Roman" w:hAnsi="Times New Roman"/>
                <w:b/>
                <w:bCs/>
                <w:sz w:val="24"/>
                <w:szCs w:val="24"/>
              </w:rPr>
              <w:t>T</w:t>
            </w:r>
            <w:r w:rsidRPr="007E700B">
              <w:rPr>
                <w:rFonts w:ascii="Times New Roman" w:eastAsia="Times New Roman" w:hAnsi="Times New Roman"/>
                <w:b/>
                <w:bCs/>
                <w:sz w:val="19"/>
                <w:szCs w:val="19"/>
              </w:rPr>
              <w:t>ECHNICAL</w:t>
            </w:r>
            <w:r w:rsidRPr="007E700B">
              <w:rPr>
                <w:rFonts w:ascii="Times New Roman" w:eastAsia="Times New Roman" w:hAnsi="Times New Roman"/>
                <w:b/>
                <w:bCs/>
                <w:spacing w:val="21"/>
                <w:sz w:val="19"/>
                <w:szCs w:val="19"/>
              </w:rPr>
              <w:t xml:space="preserve"> </w:t>
            </w:r>
            <w:r w:rsidRPr="007E700B">
              <w:rPr>
                <w:rFonts w:ascii="Times New Roman" w:eastAsia="Times New Roman" w:hAnsi="Times New Roman"/>
                <w:b/>
                <w:bCs/>
                <w:sz w:val="24"/>
                <w:szCs w:val="24"/>
              </w:rPr>
              <w:t>P</w:t>
            </w:r>
            <w:r w:rsidRPr="007E700B">
              <w:rPr>
                <w:rFonts w:ascii="Times New Roman" w:eastAsia="Times New Roman" w:hAnsi="Times New Roman"/>
                <w:b/>
                <w:bCs/>
                <w:sz w:val="19"/>
                <w:szCs w:val="19"/>
              </w:rPr>
              <w:t>ROPOSAL</w:t>
            </w:r>
            <w:r w:rsidRPr="007E700B">
              <w:rPr>
                <w:rFonts w:ascii="Times New Roman" w:eastAsia="Times New Roman" w:hAnsi="Times New Roman"/>
                <w:sz w:val="24"/>
                <w:szCs w:val="24"/>
              </w:rPr>
              <w:t>.”</w:t>
            </w:r>
          </w:p>
          <w:p w:rsidR="007C283F" w:rsidRPr="007E700B" w:rsidRDefault="007C283F" w:rsidP="00501BDC">
            <w:pPr>
              <w:pStyle w:val="TableParagraph"/>
              <w:ind w:left="680" w:right="207"/>
              <w:jc w:val="both"/>
              <w:rPr>
                <w:rFonts w:ascii="Times New Roman" w:eastAsia="Times New Roman" w:hAnsi="Times New Roman"/>
                <w:sz w:val="24"/>
                <w:szCs w:val="24"/>
              </w:rPr>
            </w:pPr>
            <w:r w:rsidRPr="007E700B">
              <w:rPr>
                <w:rFonts w:ascii="Times New Roman"/>
                <w:sz w:val="24"/>
              </w:rPr>
              <w:t>If the Financial Proposal is not submitted in a separate</w:t>
            </w:r>
            <w:r w:rsidRPr="007E700B">
              <w:rPr>
                <w:rFonts w:ascii="Times New Roman"/>
                <w:spacing w:val="56"/>
                <w:sz w:val="24"/>
              </w:rPr>
              <w:t xml:space="preserve"> </w:t>
            </w:r>
            <w:r w:rsidRPr="007E700B">
              <w:rPr>
                <w:rFonts w:ascii="Times New Roman"/>
                <w:sz w:val="24"/>
              </w:rPr>
              <w:t>sealed envelope duly marked as indicated above, this will</w:t>
            </w:r>
            <w:r w:rsidRPr="007E700B">
              <w:rPr>
                <w:rFonts w:ascii="Times New Roman"/>
                <w:spacing w:val="21"/>
                <w:sz w:val="24"/>
              </w:rPr>
              <w:t xml:space="preserve"> </w:t>
            </w:r>
            <w:r w:rsidRPr="007E700B">
              <w:rPr>
                <w:rFonts w:ascii="Times New Roman"/>
                <w:sz w:val="24"/>
              </w:rPr>
              <w:t>constitute grounds for declaring the Proposal</w:t>
            </w:r>
            <w:r w:rsidRPr="007E700B">
              <w:rPr>
                <w:rFonts w:ascii="Times New Roman"/>
                <w:spacing w:val="-8"/>
                <w:sz w:val="24"/>
              </w:rPr>
              <w:t xml:space="preserve"> </w:t>
            </w:r>
            <w:r w:rsidRPr="007E700B">
              <w:rPr>
                <w:rFonts w:ascii="Times New Roman"/>
                <w:sz w:val="24"/>
              </w:rPr>
              <w:t>non-responsive.</w:t>
            </w:r>
          </w:p>
        </w:tc>
      </w:tr>
      <w:tr w:rsidR="007C283F" w:rsidRPr="007E700B" w:rsidTr="00501BDC">
        <w:trPr>
          <w:trHeight w:hRule="exact" w:val="2369"/>
        </w:trPr>
        <w:tc>
          <w:tcPr>
            <w:tcW w:w="2398" w:type="dxa"/>
            <w:tcBorders>
              <w:top w:val="nil"/>
              <w:left w:val="nil"/>
              <w:bottom w:val="nil"/>
              <w:right w:val="nil"/>
            </w:tcBorders>
          </w:tcPr>
          <w:p w:rsidR="007C283F" w:rsidRPr="007E700B" w:rsidRDefault="007C283F" w:rsidP="00501BDC"/>
        </w:tc>
        <w:tc>
          <w:tcPr>
            <w:tcW w:w="7078" w:type="dxa"/>
            <w:tcBorders>
              <w:top w:val="nil"/>
              <w:left w:val="nil"/>
              <w:bottom w:val="nil"/>
              <w:right w:val="nil"/>
            </w:tcBorders>
          </w:tcPr>
          <w:p w:rsidR="007C283F" w:rsidRPr="007E700B" w:rsidRDefault="007C283F" w:rsidP="00501BDC">
            <w:pPr>
              <w:pStyle w:val="TableParagraph"/>
              <w:spacing w:before="47"/>
              <w:ind w:left="680" w:right="198" w:hanging="541"/>
              <w:jc w:val="both"/>
              <w:rPr>
                <w:rFonts w:ascii="Times New Roman" w:eastAsia="Times New Roman" w:hAnsi="Times New Roman"/>
                <w:sz w:val="24"/>
                <w:szCs w:val="24"/>
              </w:rPr>
            </w:pPr>
            <w:r w:rsidRPr="007E700B">
              <w:rPr>
                <w:rFonts w:ascii="Times New Roman" w:eastAsia="Times New Roman" w:hAnsi="Times New Roman"/>
                <w:sz w:val="24"/>
                <w:szCs w:val="24"/>
              </w:rPr>
              <w:t>16.4 The Proposals must be sent to the address indicated in the</w:t>
            </w:r>
            <w:r w:rsidRPr="007E700B">
              <w:rPr>
                <w:rFonts w:ascii="Times New Roman" w:eastAsia="Times New Roman" w:hAnsi="Times New Roman"/>
                <w:spacing w:val="1"/>
                <w:sz w:val="24"/>
                <w:szCs w:val="24"/>
              </w:rPr>
              <w:t xml:space="preserve"> </w:t>
            </w:r>
            <w:r w:rsidRPr="007E700B">
              <w:rPr>
                <w:rFonts w:ascii="Times New Roman" w:eastAsia="Times New Roman" w:hAnsi="Times New Roman"/>
                <w:sz w:val="24"/>
                <w:szCs w:val="24"/>
              </w:rPr>
              <w:t>Data Sheet and received by the PA no later than the time and the</w:t>
            </w:r>
            <w:r w:rsidRPr="007E700B">
              <w:rPr>
                <w:rFonts w:ascii="Times New Roman" w:eastAsia="Times New Roman" w:hAnsi="Times New Roman"/>
                <w:spacing w:val="23"/>
                <w:sz w:val="24"/>
                <w:szCs w:val="24"/>
              </w:rPr>
              <w:t xml:space="preserve"> </w:t>
            </w:r>
            <w:r w:rsidRPr="007E700B">
              <w:rPr>
                <w:rFonts w:ascii="Times New Roman" w:eastAsia="Times New Roman" w:hAnsi="Times New Roman"/>
                <w:sz w:val="24"/>
                <w:szCs w:val="24"/>
              </w:rPr>
              <w:t>date indicated</w:t>
            </w:r>
            <w:r w:rsidRPr="007E700B">
              <w:rPr>
                <w:rFonts w:ascii="Times New Roman" w:eastAsia="Times New Roman" w:hAnsi="Times New Roman"/>
                <w:spacing w:val="23"/>
                <w:sz w:val="24"/>
                <w:szCs w:val="24"/>
              </w:rPr>
              <w:t xml:space="preserve"> </w:t>
            </w:r>
            <w:r w:rsidRPr="007E700B">
              <w:rPr>
                <w:rFonts w:ascii="Times New Roman" w:eastAsia="Times New Roman" w:hAnsi="Times New Roman"/>
                <w:sz w:val="24"/>
                <w:szCs w:val="24"/>
              </w:rPr>
              <w:t>in</w:t>
            </w:r>
            <w:r w:rsidRPr="007E700B">
              <w:rPr>
                <w:rFonts w:ascii="Times New Roman" w:eastAsia="Times New Roman" w:hAnsi="Times New Roman"/>
                <w:spacing w:val="24"/>
                <w:sz w:val="24"/>
                <w:szCs w:val="24"/>
              </w:rPr>
              <w:t xml:space="preserve"> </w:t>
            </w:r>
            <w:r w:rsidRPr="007E700B">
              <w:rPr>
                <w:rFonts w:ascii="Times New Roman" w:eastAsia="Times New Roman" w:hAnsi="Times New Roman"/>
                <w:sz w:val="24"/>
                <w:szCs w:val="24"/>
              </w:rPr>
              <w:t>the</w:t>
            </w:r>
            <w:r w:rsidRPr="007E700B">
              <w:rPr>
                <w:rFonts w:ascii="Times New Roman" w:eastAsia="Times New Roman" w:hAnsi="Times New Roman"/>
                <w:spacing w:val="23"/>
                <w:sz w:val="24"/>
                <w:szCs w:val="24"/>
              </w:rPr>
              <w:t xml:space="preserve"> </w:t>
            </w:r>
            <w:r w:rsidRPr="007E700B">
              <w:rPr>
                <w:rFonts w:ascii="Times New Roman" w:eastAsia="Times New Roman" w:hAnsi="Times New Roman"/>
                <w:sz w:val="24"/>
                <w:szCs w:val="24"/>
              </w:rPr>
              <w:t>Data</w:t>
            </w:r>
            <w:r w:rsidRPr="007E700B">
              <w:rPr>
                <w:rFonts w:ascii="Times New Roman" w:eastAsia="Times New Roman" w:hAnsi="Times New Roman"/>
                <w:spacing w:val="23"/>
                <w:sz w:val="24"/>
                <w:szCs w:val="24"/>
              </w:rPr>
              <w:t xml:space="preserve"> </w:t>
            </w:r>
            <w:r w:rsidRPr="007E700B">
              <w:rPr>
                <w:rFonts w:ascii="Times New Roman" w:eastAsia="Times New Roman" w:hAnsi="Times New Roman"/>
                <w:sz w:val="24"/>
                <w:szCs w:val="24"/>
              </w:rPr>
              <w:t>Sheet,</w:t>
            </w:r>
            <w:r w:rsidRPr="007E700B">
              <w:rPr>
                <w:rFonts w:ascii="Times New Roman" w:eastAsia="Times New Roman" w:hAnsi="Times New Roman"/>
                <w:spacing w:val="24"/>
                <w:sz w:val="24"/>
                <w:szCs w:val="24"/>
              </w:rPr>
              <w:t xml:space="preserve"> </w:t>
            </w:r>
            <w:r w:rsidRPr="007E700B">
              <w:rPr>
                <w:rFonts w:ascii="Times New Roman" w:eastAsia="Times New Roman" w:hAnsi="Times New Roman"/>
                <w:sz w:val="24"/>
                <w:szCs w:val="24"/>
              </w:rPr>
              <w:t>or</w:t>
            </w:r>
            <w:r w:rsidRPr="007E700B">
              <w:rPr>
                <w:rFonts w:ascii="Times New Roman" w:eastAsia="Times New Roman" w:hAnsi="Times New Roman"/>
                <w:spacing w:val="23"/>
                <w:sz w:val="24"/>
                <w:szCs w:val="24"/>
              </w:rPr>
              <w:t xml:space="preserve"> </w:t>
            </w:r>
            <w:r w:rsidRPr="007E700B">
              <w:rPr>
                <w:rFonts w:ascii="Times New Roman" w:eastAsia="Times New Roman" w:hAnsi="Times New Roman"/>
                <w:sz w:val="24"/>
                <w:szCs w:val="24"/>
              </w:rPr>
              <w:t>any</w:t>
            </w:r>
            <w:r w:rsidRPr="007E700B">
              <w:rPr>
                <w:rFonts w:ascii="Times New Roman" w:eastAsia="Times New Roman" w:hAnsi="Times New Roman"/>
                <w:spacing w:val="18"/>
                <w:sz w:val="24"/>
                <w:szCs w:val="24"/>
              </w:rPr>
              <w:t xml:space="preserve"> </w:t>
            </w:r>
            <w:r w:rsidRPr="007E700B">
              <w:rPr>
                <w:rFonts w:ascii="Times New Roman" w:eastAsia="Times New Roman" w:hAnsi="Times New Roman"/>
                <w:sz w:val="24"/>
                <w:szCs w:val="24"/>
              </w:rPr>
              <w:t>extension</w:t>
            </w:r>
            <w:r w:rsidRPr="007E700B">
              <w:rPr>
                <w:rFonts w:ascii="Times New Roman" w:eastAsia="Times New Roman" w:hAnsi="Times New Roman"/>
                <w:spacing w:val="24"/>
                <w:sz w:val="24"/>
                <w:szCs w:val="24"/>
              </w:rPr>
              <w:t xml:space="preserve"> </w:t>
            </w:r>
            <w:r w:rsidRPr="007E700B">
              <w:rPr>
                <w:rFonts w:ascii="Times New Roman" w:eastAsia="Times New Roman" w:hAnsi="Times New Roman"/>
                <w:sz w:val="24"/>
                <w:szCs w:val="24"/>
              </w:rPr>
              <w:t>to</w:t>
            </w:r>
            <w:r w:rsidRPr="007E700B">
              <w:rPr>
                <w:rFonts w:ascii="Times New Roman" w:eastAsia="Times New Roman" w:hAnsi="Times New Roman"/>
                <w:spacing w:val="21"/>
                <w:sz w:val="24"/>
                <w:szCs w:val="24"/>
              </w:rPr>
              <w:t xml:space="preserve"> </w:t>
            </w:r>
            <w:r w:rsidRPr="007E700B">
              <w:rPr>
                <w:rFonts w:ascii="Times New Roman" w:eastAsia="Times New Roman" w:hAnsi="Times New Roman"/>
                <w:sz w:val="24"/>
                <w:szCs w:val="24"/>
              </w:rPr>
              <w:t>this</w:t>
            </w:r>
            <w:r w:rsidRPr="007E700B">
              <w:rPr>
                <w:rFonts w:ascii="Times New Roman" w:eastAsia="Times New Roman" w:hAnsi="Times New Roman"/>
                <w:spacing w:val="24"/>
                <w:sz w:val="24"/>
                <w:szCs w:val="24"/>
              </w:rPr>
              <w:t xml:space="preserve"> </w:t>
            </w:r>
            <w:r w:rsidRPr="007E700B">
              <w:rPr>
                <w:rFonts w:ascii="Times New Roman" w:eastAsia="Times New Roman" w:hAnsi="Times New Roman"/>
                <w:sz w:val="24"/>
                <w:szCs w:val="24"/>
              </w:rPr>
              <w:t>date.</w:t>
            </w:r>
            <w:r w:rsidRPr="007E700B">
              <w:rPr>
                <w:rFonts w:ascii="Times New Roman" w:eastAsia="Times New Roman" w:hAnsi="Times New Roman"/>
                <w:spacing w:val="24"/>
                <w:sz w:val="24"/>
                <w:szCs w:val="24"/>
              </w:rPr>
              <w:t xml:space="preserve"> </w:t>
            </w:r>
            <w:r w:rsidRPr="007E700B">
              <w:rPr>
                <w:rFonts w:ascii="Times New Roman" w:eastAsia="Times New Roman" w:hAnsi="Times New Roman"/>
                <w:sz w:val="24"/>
                <w:szCs w:val="24"/>
              </w:rPr>
              <w:t>Any proposal</w:t>
            </w:r>
            <w:r w:rsidRPr="007E700B">
              <w:rPr>
                <w:rFonts w:ascii="Times New Roman" w:eastAsia="Times New Roman" w:hAnsi="Times New Roman"/>
                <w:spacing w:val="28"/>
                <w:sz w:val="24"/>
                <w:szCs w:val="24"/>
              </w:rPr>
              <w:t xml:space="preserve"> </w:t>
            </w:r>
            <w:r w:rsidRPr="007E700B">
              <w:rPr>
                <w:rFonts w:ascii="Times New Roman" w:eastAsia="Times New Roman" w:hAnsi="Times New Roman"/>
                <w:sz w:val="24"/>
                <w:szCs w:val="24"/>
              </w:rPr>
              <w:t>received</w:t>
            </w:r>
            <w:r w:rsidRPr="007E700B">
              <w:rPr>
                <w:rFonts w:ascii="Times New Roman" w:eastAsia="Times New Roman" w:hAnsi="Times New Roman"/>
                <w:spacing w:val="29"/>
                <w:sz w:val="24"/>
                <w:szCs w:val="24"/>
              </w:rPr>
              <w:t xml:space="preserve"> </w:t>
            </w:r>
            <w:r w:rsidRPr="007E700B">
              <w:rPr>
                <w:rFonts w:ascii="Times New Roman" w:eastAsia="Times New Roman" w:hAnsi="Times New Roman"/>
                <w:sz w:val="24"/>
                <w:szCs w:val="24"/>
              </w:rPr>
              <w:t>by</w:t>
            </w:r>
            <w:r w:rsidRPr="007E700B">
              <w:rPr>
                <w:rFonts w:ascii="Times New Roman" w:eastAsia="Times New Roman" w:hAnsi="Times New Roman"/>
                <w:spacing w:val="22"/>
                <w:sz w:val="24"/>
                <w:szCs w:val="24"/>
              </w:rPr>
              <w:t xml:space="preserve"> </w:t>
            </w:r>
            <w:r w:rsidRPr="007E700B">
              <w:rPr>
                <w:rFonts w:ascii="Times New Roman" w:eastAsia="Times New Roman" w:hAnsi="Times New Roman"/>
                <w:sz w:val="24"/>
                <w:szCs w:val="24"/>
              </w:rPr>
              <w:t>the</w:t>
            </w:r>
            <w:r w:rsidRPr="007E700B">
              <w:rPr>
                <w:rFonts w:ascii="Times New Roman" w:eastAsia="Times New Roman" w:hAnsi="Times New Roman"/>
                <w:spacing w:val="28"/>
                <w:sz w:val="24"/>
                <w:szCs w:val="24"/>
              </w:rPr>
              <w:t xml:space="preserve"> </w:t>
            </w:r>
            <w:r w:rsidRPr="007E700B">
              <w:rPr>
                <w:rFonts w:ascii="Times New Roman" w:eastAsia="Times New Roman" w:hAnsi="Times New Roman"/>
                <w:sz w:val="24"/>
                <w:szCs w:val="24"/>
              </w:rPr>
              <w:t>PA</w:t>
            </w:r>
            <w:r w:rsidRPr="007E700B">
              <w:rPr>
                <w:rFonts w:ascii="Times New Roman" w:eastAsia="Times New Roman" w:hAnsi="Times New Roman"/>
                <w:spacing w:val="27"/>
                <w:sz w:val="24"/>
                <w:szCs w:val="24"/>
              </w:rPr>
              <w:t xml:space="preserve"> </w:t>
            </w:r>
            <w:r w:rsidRPr="007E700B">
              <w:rPr>
                <w:rFonts w:ascii="Times New Roman" w:eastAsia="Times New Roman" w:hAnsi="Times New Roman"/>
                <w:sz w:val="24"/>
                <w:szCs w:val="24"/>
              </w:rPr>
              <w:t>after</w:t>
            </w:r>
            <w:r w:rsidRPr="007E700B">
              <w:rPr>
                <w:rFonts w:ascii="Times New Roman" w:eastAsia="Times New Roman" w:hAnsi="Times New Roman"/>
                <w:spacing w:val="26"/>
                <w:sz w:val="24"/>
                <w:szCs w:val="24"/>
              </w:rPr>
              <w:t xml:space="preserve"> </w:t>
            </w:r>
            <w:r w:rsidRPr="007E700B">
              <w:rPr>
                <w:rFonts w:ascii="Times New Roman" w:eastAsia="Times New Roman" w:hAnsi="Times New Roman"/>
                <w:sz w:val="24"/>
                <w:szCs w:val="24"/>
              </w:rPr>
              <w:t>the</w:t>
            </w:r>
            <w:r w:rsidRPr="007E700B">
              <w:rPr>
                <w:rFonts w:ascii="Times New Roman" w:eastAsia="Times New Roman" w:hAnsi="Times New Roman"/>
                <w:spacing w:val="29"/>
                <w:sz w:val="24"/>
                <w:szCs w:val="24"/>
              </w:rPr>
              <w:t xml:space="preserve"> </w:t>
            </w:r>
            <w:r w:rsidRPr="007E700B">
              <w:rPr>
                <w:rFonts w:ascii="Times New Roman" w:eastAsia="Times New Roman" w:hAnsi="Times New Roman"/>
                <w:sz w:val="24"/>
                <w:szCs w:val="24"/>
              </w:rPr>
              <w:t>deadline</w:t>
            </w:r>
            <w:r w:rsidRPr="007E700B">
              <w:rPr>
                <w:rFonts w:ascii="Times New Roman" w:eastAsia="Times New Roman" w:hAnsi="Times New Roman"/>
                <w:spacing w:val="28"/>
                <w:sz w:val="24"/>
                <w:szCs w:val="24"/>
              </w:rPr>
              <w:t xml:space="preserve"> </w:t>
            </w:r>
            <w:r w:rsidRPr="007E700B">
              <w:rPr>
                <w:rFonts w:ascii="Times New Roman" w:eastAsia="Times New Roman" w:hAnsi="Times New Roman"/>
                <w:sz w:val="24"/>
                <w:szCs w:val="24"/>
              </w:rPr>
              <w:t>for</w:t>
            </w:r>
            <w:r w:rsidRPr="007E700B">
              <w:rPr>
                <w:rFonts w:ascii="Times New Roman" w:eastAsia="Times New Roman" w:hAnsi="Times New Roman"/>
                <w:spacing w:val="26"/>
                <w:sz w:val="24"/>
                <w:szCs w:val="24"/>
              </w:rPr>
              <w:t xml:space="preserve"> </w:t>
            </w:r>
            <w:r w:rsidRPr="007E700B">
              <w:rPr>
                <w:rFonts w:ascii="Times New Roman" w:eastAsia="Times New Roman" w:hAnsi="Times New Roman"/>
                <w:sz w:val="24"/>
                <w:szCs w:val="24"/>
              </w:rPr>
              <w:t>submission shall be returned unopened. In order to avoid any delay</w:t>
            </w:r>
            <w:r w:rsidRPr="007E700B">
              <w:rPr>
                <w:rFonts w:ascii="Times New Roman" w:eastAsia="Times New Roman" w:hAnsi="Times New Roman"/>
                <w:spacing w:val="44"/>
                <w:sz w:val="24"/>
                <w:szCs w:val="24"/>
              </w:rPr>
              <w:t xml:space="preserve"> </w:t>
            </w:r>
            <w:r w:rsidRPr="007E700B">
              <w:rPr>
                <w:rFonts w:ascii="Times New Roman" w:eastAsia="Times New Roman" w:hAnsi="Times New Roman"/>
                <w:sz w:val="24"/>
                <w:szCs w:val="24"/>
              </w:rPr>
              <w:t xml:space="preserve">arising from the postal or PA’s internal </w:t>
            </w:r>
            <w:proofErr w:type="spellStart"/>
            <w:r w:rsidRPr="007E700B">
              <w:rPr>
                <w:rFonts w:ascii="Times New Roman" w:eastAsia="Times New Roman" w:hAnsi="Times New Roman"/>
                <w:sz w:val="24"/>
                <w:szCs w:val="24"/>
              </w:rPr>
              <w:t>despatch</w:t>
            </w:r>
            <w:proofErr w:type="spellEnd"/>
            <w:r w:rsidRPr="007E700B">
              <w:rPr>
                <w:rFonts w:ascii="Times New Roman" w:eastAsia="Times New Roman" w:hAnsi="Times New Roman"/>
                <w:sz w:val="24"/>
                <w:szCs w:val="24"/>
              </w:rPr>
              <w:t xml:space="preserve"> workings,</w:t>
            </w:r>
            <w:r w:rsidRPr="007E700B">
              <w:rPr>
                <w:rFonts w:ascii="Times New Roman" w:eastAsia="Times New Roman" w:hAnsi="Times New Roman"/>
                <w:spacing w:val="27"/>
                <w:sz w:val="24"/>
                <w:szCs w:val="24"/>
              </w:rPr>
              <w:t xml:space="preserve"> </w:t>
            </w:r>
            <w:r w:rsidRPr="007E700B">
              <w:rPr>
                <w:rFonts w:ascii="Times New Roman" w:eastAsia="Times New Roman" w:hAnsi="Times New Roman"/>
                <w:sz w:val="24"/>
                <w:szCs w:val="24"/>
              </w:rPr>
              <w:t>Consultants should ensure that proposals to be sent through couriers</w:t>
            </w:r>
            <w:r w:rsidRPr="007E700B">
              <w:rPr>
                <w:rFonts w:ascii="Times New Roman" w:eastAsia="Times New Roman" w:hAnsi="Times New Roman"/>
                <w:spacing w:val="17"/>
                <w:sz w:val="24"/>
                <w:szCs w:val="24"/>
              </w:rPr>
              <w:t xml:space="preserve"> </w:t>
            </w:r>
            <w:r w:rsidRPr="007E700B">
              <w:rPr>
                <w:rFonts w:ascii="Times New Roman" w:eastAsia="Times New Roman" w:hAnsi="Times New Roman"/>
                <w:sz w:val="24"/>
                <w:szCs w:val="24"/>
              </w:rPr>
              <w:t>should reach a day before the deadline for submission.</w:t>
            </w:r>
            <w:r w:rsidRPr="007E700B">
              <w:rPr>
                <w:rFonts w:ascii="Times New Roman" w:eastAsia="Times New Roman" w:hAnsi="Times New Roman"/>
                <w:spacing w:val="-8"/>
                <w:sz w:val="24"/>
                <w:szCs w:val="24"/>
              </w:rPr>
              <w:t xml:space="preserve"> </w:t>
            </w:r>
            <w:r w:rsidRPr="007E700B">
              <w:rPr>
                <w:rFonts w:ascii="Times New Roman" w:eastAsia="Times New Roman" w:hAnsi="Times New Roman"/>
                <w:sz w:val="24"/>
                <w:szCs w:val="24"/>
              </w:rPr>
              <w:t>.</w:t>
            </w:r>
          </w:p>
        </w:tc>
      </w:tr>
      <w:tr w:rsidR="007C283F" w:rsidRPr="007E700B" w:rsidTr="00501BDC">
        <w:trPr>
          <w:trHeight w:hRule="exact" w:val="2884"/>
        </w:trPr>
        <w:tc>
          <w:tcPr>
            <w:tcW w:w="2398" w:type="dxa"/>
            <w:tcBorders>
              <w:top w:val="nil"/>
              <w:left w:val="nil"/>
              <w:bottom w:val="nil"/>
              <w:right w:val="nil"/>
            </w:tcBorders>
          </w:tcPr>
          <w:p w:rsidR="007C283F" w:rsidRPr="007E700B" w:rsidRDefault="007C283F" w:rsidP="00501BDC">
            <w:pPr>
              <w:pStyle w:val="TableParagraph"/>
              <w:spacing w:before="90"/>
              <w:ind w:left="200" w:right="871"/>
              <w:rPr>
                <w:rFonts w:ascii="Times New Roman" w:eastAsia="Times New Roman" w:hAnsi="Times New Roman"/>
                <w:sz w:val="24"/>
                <w:szCs w:val="24"/>
              </w:rPr>
            </w:pPr>
            <w:r w:rsidRPr="007E700B">
              <w:rPr>
                <w:rFonts w:ascii="Times New Roman"/>
                <w:b/>
                <w:sz w:val="24"/>
              </w:rPr>
              <w:t>17.</w:t>
            </w:r>
            <w:r w:rsidRPr="007E700B">
              <w:rPr>
                <w:rFonts w:ascii="Times New Roman"/>
                <w:b/>
                <w:spacing w:val="55"/>
                <w:sz w:val="24"/>
              </w:rPr>
              <w:t xml:space="preserve"> </w:t>
            </w:r>
            <w:r w:rsidRPr="007E700B">
              <w:rPr>
                <w:rFonts w:ascii="Times New Roman"/>
                <w:b/>
                <w:sz w:val="24"/>
              </w:rPr>
              <w:t>Proposal Evaluation</w:t>
            </w:r>
          </w:p>
        </w:tc>
        <w:tc>
          <w:tcPr>
            <w:tcW w:w="7078" w:type="dxa"/>
            <w:tcBorders>
              <w:top w:val="nil"/>
              <w:left w:val="nil"/>
              <w:bottom w:val="nil"/>
              <w:right w:val="nil"/>
            </w:tcBorders>
          </w:tcPr>
          <w:p w:rsidR="007C283F" w:rsidRPr="007E700B" w:rsidRDefault="007C283F" w:rsidP="00501BDC">
            <w:pPr>
              <w:pStyle w:val="TableParagraph"/>
              <w:spacing w:before="85"/>
              <w:ind w:left="680" w:right="201" w:hanging="541"/>
              <w:jc w:val="both"/>
              <w:rPr>
                <w:rFonts w:ascii="Times New Roman" w:eastAsia="Times New Roman" w:hAnsi="Times New Roman"/>
                <w:sz w:val="24"/>
                <w:szCs w:val="24"/>
              </w:rPr>
            </w:pPr>
            <w:r w:rsidRPr="007E700B">
              <w:rPr>
                <w:rFonts w:ascii="Times New Roman" w:eastAsia="Times New Roman" w:hAnsi="Times New Roman"/>
                <w:sz w:val="24"/>
                <w:szCs w:val="24"/>
              </w:rPr>
              <w:t>17.1 From the time the Proposals are opened to the time the</w:t>
            </w:r>
            <w:r w:rsidRPr="007E700B">
              <w:rPr>
                <w:rFonts w:ascii="Times New Roman" w:eastAsia="Times New Roman" w:hAnsi="Times New Roman"/>
                <w:spacing w:val="40"/>
                <w:sz w:val="24"/>
                <w:szCs w:val="24"/>
              </w:rPr>
              <w:t xml:space="preserve"> </w:t>
            </w:r>
            <w:r w:rsidRPr="007E700B">
              <w:rPr>
                <w:rFonts w:ascii="Times New Roman" w:eastAsia="Times New Roman" w:hAnsi="Times New Roman"/>
                <w:sz w:val="24"/>
                <w:szCs w:val="24"/>
              </w:rPr>
              <w:t>Contract is awarded, the Consultants should not contact the PA on</w:t>
            </w:r>
            <w:r w:rsidRPr="007E700B">
              <w:rPr>
                <w:rFonts w:ascii="Times New Roman" w:eastAsia="Times New Roman" w:hAnsi="Times New Roman"/>
                <w:spacing w:val="57"/>
                <w:sz w:val="24"/>
                <w:szCs w:val="24"/>
              </w:rPr>
              <w:t xml:space="preserve"> </w:t>
            </w:r>
            <w:r w:rsidRPr="007E700B">
              <w:rPr>
                <w:rFonts w:ascii="Times New Roman" w:eastAsia="Times New Roman" w:hAnsi="Times New Roman"/>
                <w:sz w:val="24"/>
                <w:szCs w:val="24"/>
              </w:rPr>
              <w:t>any matter</w:t>
            </w:r>
            <w:r w:rsidRPr="007E700B">
              <w:rPr>
                <w:rFonts w:ascii="Times New Roman" w:eastAsia="Times New Roman" w:hAnsi="Times New Roman"/>
                <w:spacing w:val="31"/>
                <w:sz w:val="24"/>
                <w:szCs w:val="24"/>
              </w:rPr>
              <w:t xml:space="preserve"> </w:t>
            </w:r>
            <w:r w:rsidRPr="007E700B">
              <w:rPr>
                <w:rFonts w:ascii="Times New Roman" w:eastAsia="Times New Roman" w:hAnsi="Times New Roman"/>
                <w:sz w:val="24"/>
                <w:szCs w:val="24"/>
              </w:rPr>
              <w:t>related</w:t>
            </w:r>
            <w:r w:rsidRPr="007E700B">
              <w:rPr>
                <w:rFonts w:ascii="Times New Roman" w:eastAsia="Times New Roman" w:hAnsi="Times New Roman"/>
                <w:spacing w:val="32"/>
                <w:sz w:val="24"/>
                <w:szCs w:val="24"/>
              </w:rPr>
              <w:t xml:space="preserve"> </w:t>
            </w:r>
            <w:r w:rsidRPr="007E700B">
              <w:rPr>
                <w:rFonts w:ascii="Times New Roman" w:eastAsia="Times New Roman" w:hAnsi="Times New Roman"/>
                <w:sz w:val="24"/>
                <w:szCs w:val="24"/>
              </w:rPr>
              <w:t>to</w:t>
            </w:r>
            <w:r w:rsidRPr="007E700B">
              <w:rPr>
                <w:rFonts w:ascii="Times New Roman" w:eastAsia="Times New Roman" w:hAnsi="Times New Roman"/>
                <w:spacing w:val="32"/>
                <w:sz w:val="24"/>
                <w:szCs w:val="24"/>
              </w:rPr>
              <w:t xml:space="preserve"> </w:t>
            </w:r>
            <w:r w:rsidRPr="007E700B">
              <w:rPr>
                <w:rFonts w:ascii="Times New Roman" w:eastAsia="Times New Roman" w:hAnsi="Times New Roman"/>
                <w:sz w:val="24"/>
                <w:szCs w:val="24"/>
              </w:rPr>
              <w:t>its</w:t>
            </w:r>
            <w:r w:rsidRPr="007E700B">
              <w:rPr>
                <w:rFonts w:ascii="Times New Roman" w:eastAsia="Times New Roman" w:hAnsi="Times New Roman"/>
                <w:spacing w:val="32"/>
                <w:sz w:val="24"/>
                <w:szCs w:val="24"/>
              </w:rPr>
              <w:t xml:space="preserve"> </w:t>
            </w:r>
            <w:r w:rsidRPr="007E700B">
              <w:rPr>
                <w:rFonts w:ascii="Times New Roman" w:eastAsia="Times New Roman" w:hAnsi="Times New Roman"/>
                <w:sz w:val="24"/>
                <w:szCs w:val="24"/>
              </w:rPr>
              <w:t>Technical</w:t>
            </w:r>
            <w:r w:rsidRPr="007E700B">
              <w:rPr>
                <w:rFonts w:ascii="Times New Roman" w:eastAsia="Times New Roman" w:hAnsi="Times New Roman"/>
                <w:spacing w:val="32"/>
                <w:sz w:val="24"/>
                <w:szCs w:val="24"/>
              </w:rPr>
              <w:t xml:space="preserve"> </w:t>
            </w:r>
            <w:r w:rsidRPr="007E700B">
              <w:rPr>
                <w:rFonts w:ascii="Times New Roman" w:eastAsia="Times New Roman" w:hAnsi="Times New Roman"/>
                <w:sz w:val="24"/>
                <w:szCs w:val="24"/>
              </w:rPr>
              <w:t>and/or</w:t>
            </w:r>
            <w:r w:rsidRPr="007E700B">
              <w:rPr>
                <w:rFonts w:ascii="Times New Roman" w:eastAsia="Times New Roman" w:hAnsi="Times New Roman"/>
                <w:spacing w:val="32"/>
                <w:sz w:val="24"/>
                <w:szCs w:val="24"/>
              </w:rPr>
              <w:t xml:space="preserve"> </w:t>
            </w:r>
            <w:r w:rsidRPr="007E700B">
              <w:rPr>
                <w:rFonts w:ascii="Times New Roman" w:eastAsia="Times New Roman" w:hAnsi="Times New Roman"/>
                <w:sz w:val="24"/>
                <w:szCs w:val="24"/>
              </w:rPr>
              <w:t>Financial</w:t>
            </w:r>
            <w:r w:rsidRPr="007E700B">
              <w:rPr>
                <w:rFonts w:ascii="Times New Roman" w:eastAsia="Times New Roman" w:hAnsi="Times New Roman"/>
                <w:spacing w:val="34"/>
                <w:sz w:val="24"/>
                <w:szCs w:val="24"/>
              </w:rPr>
              <w:t xml:space="preserve"> </w:t>
            </w:r>
            <w:r w:rsidRPr="007E700B">
              <w:rPr>
                <w:rFonts w:ascii="Times New Roman" w:eastAsia="Times New Roman" w:hAnsi="Times New Roman"/>
                <w:sz w:val="24"/>
                <w:szCs w:val="24"/>
              </w:rPr>
              <w:t>Proposal.</w:t>
            </w:r>
            <w:r w:rsidRPr="007E700B">
              <w:rPr>
                <w:rFonts w:ascii="Times New Roman" w:eastAsia="Times New Roman" w:hAnsi="Times New Roman"/>
                <w:spacing w:val="32"/>
                <w:sz w:val="24"/>
                <w:szCs w:val="24"/>
              </w:rPr>
              <w:t xml:space="preserve"> </w:t>
            </w:r>
            <w:r w:rsidRPr="007E700B">
              <w:rPr>
                <w:rFonts w:ascii="Times New Roman" w:eastAsia="Times New Roman" w:hAnsi="Times New Roman"/>
                <w:sz w:val="24"/>
                <w:szCs w:val="24"/>
              </w:rPr>
              <w:t>Any effort</w:t>
            </w:r>
            <w:r w:rsidRPr="007E700B">
              <w:rPr>
                <w:rFonts w:ascii="Times New Roman" w:eastAsia="Times New Roman" w:hAnsi="Times New Roman"/>
                <w:spacing w:val="37"/>
                <w:sz w:val="24"/>
                <w:szCs w:val="24"/>
              </w:rPr>
              <w:t xml:space="preserve"> </w:t>
            </w:r>
            <w:r w:rsidRPr="007E700B">
              <w:rPr>
                <w:rFonts w:ascii="Times New Roman" w:eastAsia="Times New Roman" w:hAnsi="Times New Roman"/>
                <w:sz w:val="24"/>
                <w:szCs w:val="24"/>
              </w:rPr>
              <w:t>by</w:t>
            </w:r>
            <w:r w:rsidRPr="007E700B">
              <w:rPr>
                <w:rFonts w:ascii="Times New Roman" w:eastAsia="Times New Roman" w:hAnsi="Times New Roman"/>
                <w:spacing w:val="33"/>
                <w:sz w:val="24"/>
                <w:szCs w:val="24"/>
              </w:rPr>
              <w:t xml:space="preserve"> </w:t>
            </w:r>
            <w:r w:rsidRPr="007E700B">
              <w:rPr>
                <w:rFonts w:ascii="Times New Roman" w:eastAsia="Times New Roman" w:hAnsi="Times New Roman"/>
                <w:sz w:val="24"/>
                <w:szCs w:val="24"/>
              </w:rPr>
              <w:t>Consultants</w:t>
            </w:r>
            <w:r w:rsidRPr="007E700B">
              <w:rPr>
                <w:rFonts w:ascii="Times New Roman" w:eastAsia="Times New Roman" w:hAnsi="Times New Roman"/>
                <w:spacing w:val="37"/>
                <w:sz w:val="24"/>
                <w:szCs w:val="24"/>
              </w:rPr>
              <w:t xml:space="preserve"> </w:t>
            </w:r>
            <w:r w:rsidRPr="007E700B">
              <w:rPr>
                <w:rFonts w:ascii="Times New Roman" w:eastAsia="Times New Roman" w:hAnsi="Times New Roman"/>
                <w:sz w:val="24"/>
                <w:szCs w:val="24"/>
              </w:rPr>
              <w:t>to</w:t>
            </w:r>
            <w:r w:rsidRPr="007E700B">
              <w:rPr>
                <w:rFonts w:ascii="Times New Roman" w:eastAsia="Times New Roman" w:hAnsi="Times New Roman"/>
                <w:spacing w:val="35"/>
                <w:sz w:val="24"/>
                <w:szCs w:val="24"/>
              </w:rPr>
              <w:t xml:space="preserve"> </w:t>
            </w:r>
            <w:r w:rsidRPr="007E700B">
              <w:rPr>
                <w:rFonts w:ascii="Times New Roman" w:eastAsia="Times New Roman" w:hAnsi="Times New Roman"/>
                <w:sz w:val="24"/>
                <w:szCs w:val="24"/>
              </w:rPr>
              <w:t>influence</w:t>
            </w:r>
            <w:r w:rsidRPr="007E700B">
              <w:rPr>
                <w:rFonts w:ascii="Times New Roman" w:eastAsia="Times New Roman" w:hAnsi="Times New Roman"/>
                <w:spacing w:val="36"/>
                <w:sz w:val="24"/>
                <w:szCs w:val="24"/>
              </w:rPr>
              <w:t xml:space="preserve"> </w:t>
            </w:r>
            <w:r w:rsidRPr="007E700B">
              <w:rPr>
                <w:rFonts w:ascii="Times New Roman" w:eastAsia="Times New Roman" w:hAnsi="Times New Roman"/>
                <w:sz w:val="24"/>
                <w:szCs w:val="24"/>
              </w:rPr>
              <w:t>the</w:t>
            </w:r>
            <w:r w:rsidRPr="007E700B">
              <w:rPr>
                <w:rFonts w:ascii="Times New Roman" w:eastAsia="Times New Roman" w:hAnsi="Times New Roman"/>
                <w:spacing w:val="36"/>
                <w:sz w:val="24"/>
                <w:szCs w:val="24"/>
              </w:rPr>
              <w:t xml:space="preserve"> </w:t>
            </w:r>
            <w:r w:rsidRPr="007E700B">
              <w:rPr>
                <w:rFonts w:ascii="Times New Roman" w:eastAsia="Times New Roman" w:hAnsi="Times New Roman"/>
                <w:sz w:val="24"/>
                <w:szCs w:val="24"/>
              </w:rPr>
              <w:t>PA</w:t>
            </w:r>
            <w:r w:rsidRPr="007E700B">
              <w:rPr>
                <w:rFonts w:ascii="Times New Roman" w:eastAsia="Times New Roman" w:hAnsi="Times New Roman"/>
                <w:spacing w:val="36"/>
                <w:sz w:val="24"/>
                <w:szCs w:val="24"/>
              </w:rPr>
              <w:t xml:space="preserve"> </w:t>
            </w:r>
            <w:r w:rsidRPr="007E700B">
              <w:rPr>
                <w:rFonts w:ascii="Times New Roman" w:eastAsia="Times New Roman" w:hAnsi="Times New Roman"/>
                <w:sz w:val="24"/>
                <w:szCs w:val="24"/>
              </w:rPr>
              <w:t>in</w:t>
            </w:r>
            <w:r w:rsidRPr="007E700B">
              <w:rPr>
                <w:rFonts w:ascii="Times New Roman" w:eastAsia="Times New Roman" w:hAnsi="Times New Roman"/>
                <w:spacing w:val="37"/>
                <w:sz w:val="24"/>
                <w:szCs w:val="24"/>
              </w:rPr>
              <w:t xml:space="preserve"> </w:t>
            </w:r>
            <w:r w:rsidRPr="007E700B">
              <w:rPr>
                <w:rFonts w:ascii="Times New Roman" w:eastAsia="Times New Roman" w:hAnsi="Times New Roman"/>
                <w:sz w:val="24"/>
                <w:szCs w:val="24"/>
              </w:rPr>
              <w:t>the</w:t>
            </w:r>
            <w:r w:rsidRPr="007E700B">
              <w:rPr>
                <w:rFonts w:ascii="Times New Roman" w:eastAsia="Times New Roman" w:hAnsi="Times New Roman"/>
                <w:spacing w:val="36"/>
                <w:sz w:val="24"/>
                <w:szCs w:val="24"/>
              </w:rPr>
              <w:t xml:space="preserve"> </w:t>
            </w:r>
            <w:r w:rsidRPr="007E700B">
              <w:rPr>
                <w:rFonts w:ascii="Times New Roman" w:eastAsia="Times New Roman" w:hAnsi="Times New Roman"/>
                <w:sz w:val="24"/>
                <w:szCs w:val="24"/>
              </w:rPr>
              <w:t>examination, evaluation, ranking of Proposals, and recommendation</w:t>
            </w:r>
            <w:r w:rsidRPr="007E700B">
              <w:rPr>
                <w:rFonts w:ascii="Times New Roman" w:eastAsia="Times New Roman" w:hAnsi="Times New Roman"/>
                <w:spacing w:val="-2"/>
                <w:sz w:val="24"/>
                <w:szCs w:val="24"/>
              </w:rPr>
              <w:t xml:space="preserve"> </w:t>
            </w:r>
            <w:r w:rsidRPr="007E700B">
              <w:rPr>
                <w:rFonts w:ascii="Times New Roman" w:eastAsia="Times New Roman" w:hAnsi="Times New Roman"/>
                <w:sz w:val="24"/>
                <w:szCs w:val="24"/>
              </w:rPr>
              <w:t>for award of Contract may result in the rejection of the</w:t>
            </w:r>
            <w:r w:rsidRPr="007E700B">
              <w:rPr>
                <w:rFonts w:ascii="Times New Roman" w:eastAsia="Times New Roman" w:hAnsi="Times New Roman"/>
                <w:spacing w:val="-6"/>
                <w:sz w:val="24"/>
                <w:szCs w:val="24"/>
              </w:rPr>
              <w:t xml:space="preserve"> </w:t>
            </w:r>
            <w:r w:rsidRPr="007E700B">
              <w:rPr>
                <w:rFonts w:ascii="Times New Roman" w:eastAsia="Times New Roman" w:hAnsi="Times New Roman"/>
                <w:sz w:val="24"/>
                <w:szCs w:val="24"/>
              </w:rPr>
              <w:t>Consultants’ Proposal.</w:t>
            </w:r>
          </w:p>
          <w:p w:rsidR="007C283F" w:rsidRPr="007E700B" w:rsidRDefault="007C283F" w:rsidP="00501BDC">
            <w:pPr>
              <w:pStyle w:val="TableParagraph"/>
              <w:spacing w:before="197" w:line="242" w:lineRule="auto"/>
              <w:ind w:left="680" w:right="205"/>
              <w:rPr>
                <w:rFonts w:ascii="Times New Roman" w:eastAsia="Times New Roman" w:hAnsi="Times New Roman"/>
                <w:sz w:val="24"/>
                <w:szCs w:val="24"/>
              </w:rPr>
            </w:pPr>
            <w:r w:rsidRPr="007E700B">
              <w:rPr>
                <w:rFonts w:ascii="Times New Roman"/>
                <w:sz w:val="24"/>
              </w:rPr>
              <w:t>Evaluators</w:t>
            </w:r>
            <w:r w:rsidRPr="007E700B">
              <w:rPr>
                <w:rFonts w:ascii="Times New Roman"/>
                <w:spacing w:val="32"/>
                <w:sz w:val="24"/>
              </w:rPr>
              <w:t xml:space="preserve"> </w:t>
            </w:r>
            <w:r w:rsidRPr="007E700B">
              <w:rPr>
                <w:rFonts w:ascii="Times New Roman"/>
                <w:sz w:val="24"/>
              </w:rPr>
              <w:t>of</w:t>
            </w:r>
            <w:r w:rsidRPr="007E700B">
              <w:rPr>
                <w:rFonts w:ascii="Times New Roman"/>
                <w:spacing w:val="34"/>
                <w:sz w:val="24"/>
              </w:rPr>
              <w:t xml:space="preserve"> </w:t>
            </w:r>
            <w:r w:rsidRPr="007E700B">
              <w:rPr>
                <w:rFonts w:ascii="Times New Roman"/>
                <w:sz w:val="24"/>
              </w:rPr>
              <w:t>Technical</w:t>
            </w:r>
            <w:r w:rsidRPr="007E700B">
              <w:rPr>
                <w:rFonts w:ascii="Times New Roman"/>
                <w:spacing w:val="35"/>
                <w:sz w:val="24"/>
              </w:rPr>
              <w:t xml:space="preserve"> </w:t>
            </w:r>
            <w:r w:rsidRPr="007E700B">
              <w:rPr>
                <w:rFonts w:ascii="Times New Roman"/>
                <w:sz w:val="24"/>
              </w:rPr>
              <w:t>Proposals</w:t>
            </w:r>
            <w:r w:rsidRPr="007E700B">
              <w:rPr>
                <w:rFonts w:ascii="Times New Roman"/>
                <w:spacing w:val="33"/>
                <w:sz w:val="24"/>
              </w:rPr>
              <w:t xml:space="preserve"> </w:t>
            </w:r>
            <w:r w:rsidRPr="007E700B">
              <w:rPr>
                <w:rFonts w:ascii="Times New Roman"/>
                <w:sz w:val="24"/>
              </w:rPr>
              <w:t>shall</w:t>
            </w:r>
            <w:r w:rsidRPr="007E700B">
              <w:rPr>
                <w:rFonts w:ascii="Times New Roman"/>
                <w:spacing w:val="32"/>
                <w:sz w:val="24"/>
              </w:rPr>
              <w:t xml:space="preserve"> </w:t>
            </w:r>
            <w:r w:rsidRPr="007E700B">
              <w:rPr>
                <w:rFonts w:ascii="Times New Roman"/>
                <w:sz w:val="24"/>
              </w:rPr>
              <w:t>have</w:t>
            </w:r>
            <w:r w:rsidRPr="007E700B">
              <w:rPr>
                <w:rFonts w:ascii="Times New Roman"/>
                <w:spacing w:val="31"/>
                <w:sz w:val="24"/>
              </w:rPr>
              <w:t xml:space="preserve"> </w:t>
            </w:r>
            <w:r w:rsidRPr="007E700B">
              <w:rPr>
                <w:rFonts w:ascii="Times New Roman"/>
                <w:sz w:val="24"/>
              </w:rPr>
              <w:t>no</w:t>
            </w:r>
            <w:r w:rsidRPr="007E700B">
              <w:rPr>
                <w:rFonts w:ascii="Times New Roman"/>
                <w:spacing w:val="34"/>
                <w:sz w:val="24"/>
              </w:rPr>
              <w:t xml:space="preserve"> </w:t>
            </w:r>
            <w:r w:rsidRPr="007E700B">
              <w:rPr>
                <w:rFonts w:ascii="Times New Roman"/>
                <w:sz w:val="24"/>
              </w:rPr>
              <w:t>access</w:t>
            </w:r>
            <w:r w:rsidRPr="007E700B">
              <w:rPr>
                <w:rFonts w:ascii="Times New Roman"/>
                <w:spacing w:val="32"/>
                <w:sz w:val="24"/>
              </w:rPr>
              <w:t xml:space="preserve"> </w:t>
            </w:r>
            <w:r w:rsidRPr="007E700B">
              <w:rPr>
                <w:rFonts w:ascii="Times New Roman"/>
                <w:sz w:val="24"/>
              </w:rPr>
              <w:t>to</w:t>
            </w:r>
            <w:r w:rsidRPr="007E700B">
              <w:rPr>
                <w:rFonts w:ascii="Times New Roman"/>
                <w:spacing w:val="32"/>
                <w:sz w:val="24"/>
              </w:rPr>
              <w:t xml:space="preserve"> </w:t>
            </w:r>
            <w:r w:rsidRPr="007E700B">
              <w:rPr>
                <w:rFonts w:ascii="Times New Roman"/>
                <w:sz w:val="24"/>
              </w:rPr>
              <w:t>the Financial Proposals until the technical evaluation is</w:t>
            </w:r>
            <w:r w:rsidRPr="007E700B">
              <w:rPr>
                <w:rFonts w:ascii="Times New Roman"/>
                <w:spacing w:val="-12"/>
                <w:sz w:val="24"/>
              </w:rPr>
              <w:t xml:space="preserve"> </w:t>
            </w:r>
            <w:r w:rsidRPr="007E700B">
              <w:rPr>
                <w:rFonts w:ascii="Times New Roman"/>
                <w:sz w:val="24"/>
              </w:rPr>
              <w:t>concluded.</w:t>
            </w:r>
          </w:p>
        </w:tc>
      </w:tr>
      <w:tr w:rsidR="007C283F" w:rsidRPr="007E700B" w:rsidTr="00501BDC">
        <w:trPr>
          <w:trHeight w:hRule="exact" w:val="4933"/>
        </w:trPr>
        <w:tc>
          <w:tcPr>
            <w:tcW w:w="2398" w:type="dxa"/>
            <w:tcBorders>
              <w:top w:val="nil"/>
              <w:left w:val="nil"/>
              <w:bottom w:val="nil"/>
              <w:right w:val="nil"/>
            </w:tcBorders>
          </w:tcPr>
          <w:p w:rsidR="007C283F" w:rsidRPr="007E700B" w:rsidRDefault="007C283F" w:rsidP="00501BDC">
            <w:pPr>
              <w:pStyle w:val="TableParagraph"/>
              <w:spacing w:before="91"/>
              <w:ind w:left="200" w:right="137"/>
              <w:rPr>
                <w:rFonts w:ascii="Times New Roman" w:eastAsia="Times New Roman" w:hAnsi="Times New Roman"/>
                <w:sz w:val="24"/>
                <w:szCs w:val="24"/>
              </w:rPr>
            </w:pPr>
            <w:r w:rsidRPr="007E700B">
              <w:rPr>
                <w:rFonts w:ascii="Times New Roman"/>
                <w:b/>
                <w:sz w:val="24"/>
              </w:rPr>
              <w:t>18. Evaluation of Technical</w:t>
            </w:r>
            <w:r w:rsidRPr="007E700B">
              <w:rPr>
                <w:rFonts w:ascii="Times New Roman"/>
                <w:b/>
                <w:spacing w:val="-6"/>
                <w:sz w:val="24"/>
              </w:rPr>
              <w:t xml:space="preserve"> </w:t>
            </w:r>
            <w:r w:rsidRPr="007E700B">
              <w:rPr>
                <w:rFonts w:ascii="Times New Roman"/>
                <w:b/>
                <w:sz w:val="24"/>
              </w:rPr>
              <w:t>Proposals</w:t>
            </w:r>
          </w:p>
        </w:tc>
        <w:tc>
          <w:tcPr>
            <w:tcW w:w="7078" w:type="dxa"/>
            <w:tcBorders>
              <w:top w:val="nil"/>
              <w:left w:val="nil"/>
              <w:bottom w:val="nil"/>
              <w:right w:val="nil"/>
            </w:tcBorders>
          </w:tcPr>
          <w:p w:rsidR="007C283F" w:rsidRPr="007E700B" w:rsidRDefault="007C283F" w:rsidP="00501BDC">
            <w:pPr>
              <w:pStyle w:val="TableParagraph"/>
              <w:spacing w:before="87"/>
              <w:ind w:left="680" w:right="203" w:hanging="541"/>
              <w:jc w:val="both"/>
              <w:rPr>
                <w:rFonts w:ascii="Times New Roman" w:eastAsia="Times New Roman" w:hAnsi="Times New Roman"/>
                <w:sz w:val="24"/>
                <w:szCs w:val="24"/>
              </w:rPr>
            </w:pPr>
            <w:r w:rsidRPr="007E700B">
              <w:rPr>
                <w:rFonts w:ascii="Times New Roman"/>
                <w:sz w:val="24"/>
              </w:rPr>
              <w:t>18.1 The evaluation committee shall evaluate the</w:t>
            </w:r>
            <w:r w:rsidRPr="007E700B">
              <w:rPr>
                <w:rFonts w:ascii="Times New Roman"/>
                <w:spacing w:val="42"/>
                <w:sz w:val="24"/>
              </w:rPr>
              <w:t xml:space="preserve"> </w:t>
            </w:r>
            <w:r w:rsidRPr="007E700B">
              <w:rPr>
                <w:rFonts w:ascii="Times New Roman"/>
                <w:sz w:val="24"/>
              </w:rPr>
              <w:t>Technical Proposals</w:t>
            </w:r>
            <w:r w:rsidRPr="007E700B">
              <w:rPr>
                <w:rFonts w:ascii="Times New Roman"/>
                <w:spacing w:val="25"/>
                <w:sz w:val="24"/>
              </w:rPr>
              <w:t xml:space="preserve"> </w:t>
            </w:r>
            <w:r w:rsidRPr="007E700B">
              <w:rPr>
                <w:rFonts w:ascii="Times New Roman"/>
                <w:sz w:val="24"/>
              </w:rPr>
              <w:t>on</w:t>
            </w:r>
            <w:r w:rsidRPr="007E700B">
              <w:rPr>
                <w:rFonts w:ascii="Times New Roman"/>
                <w:spacing w:val="25"/>
                <w:sz w:val="24"/>
              </w:rPr>
              <w:t xml:space="preserve"> </w:t>
            </w:r>
            <w:r w:rsidRPr="007E700B">
              <w:rPr>
                <w:rFonts w:ascii="Times New Roman"/>
                <w:sz w:val="24"/>
              </w:rPr>
              <w:t>the</w:t>
            </w:r>
            <w:r w:rsidRPr="007E700B">
              <w:rPr>
                <w:rFonts w:ascii="Times New Roman"/>
                <w:spacing w:val="24"/>
                <w:sz w:val="24"/>
              </w:rPr>
              <w:t xml:space="preserve"> </w:t>
            </w:r>
            <w:r w:rsidRPr="007E700B">
              <w:rPr>
                <w:rFonts w:ascii="Times New Roman"/>
                <w:sz w:val="24"/>
              </w:rPr>
              <w:t>basis</w:t>
            </w:r>
            <w:r w:rsidRPr="007E700B">
              <w:rPr>
                <w:rFonts w:ascii="Times New Roman"/>
                <w:spacing w:val="25"/>
                <w:sz w:val="24"/>
              </w:rPr>
              <w:t xml:space="preserve"> </w:t>
            </w:r>
            <w:r w:rsidRPr="007E700B">
              <w:rPr>
                <w:rFonts w:ascii="Times New Roman"/>
                <w:sz w:val="24"/>
              </w:rPr>
              <w:t>of</w:t>
            </w:r>
            <w:r w:rsidRPr="007E700B">
              <w:rPr>
                <w:rFonts w:ascii="Times New Roman"/>
                <w:spacing w:val="24"/>
                <w:sz w:val="24"/>
              </w:rPr>
              <w:t xml:space="preserve"> </w:t>
            </w:r>
            <w:r w:rsidRPr="007E700B">
              <w:rPr>
                <w:rFonts w:ascii="Times New Roman"/>
                <w:sz w:val="24"/>
              </w:rPr>
              <w:t>their</w:t>
            </w:r>
            <w:r w:rsidRPr="007E700B">
              <w:rPr>
                <w:rFonts w:ascii="Times New Roman"/>
                <w:spacing w:val="26"/>
                <w:sz w:val="24"/>
              </w:rPr>
              <w:t xml:space="preserve"> </w:t>
            </w:r>
            <w:r w:rsidRPr="007E700B">
              <w:rPr>
                <w:rFonts w:ascii="Times New Roman"/>
                <w:sz w:val="24"/>
              </w:rPr>
              <w:t>responsiveness</w:t>
            </w:r>
            <w:r w:rsidRPr="007E700B">
              <w:rPr>
                <w:rFonts w:ascii="Times New Roman"/>
                <w:spacing w:val="27"/>
                <w:sz w:val="24"/>
              </w:rPr>
              <w:t xml:space="preserve"> </w:t>
            </w:r>
            <w:r w:rsidRPr="007E700B">
              <w:rPr>
                <w:rFonts w:ascii="Times New Roman"/>
                <w:sz w:val="24"/>
              </w:rPr>
              <w:t>to</w:t>
            </w:r>
            <w:r w:rsidRPr="007E700B">
              <w:rPr>
                <w:rFonts w:ascii="Times New Roman"/>
                <w:spacing w:val="25"/>
                <w:sz w:val="24"/>
              </w:rPr>
              <w:t xml:space="preserve"> </w:t>
            </w:r>
            <w:r w:rsidRPr="007E700B">
              <w:rPr>
                <w:rFonts w:ascii="Times New Roman"/>
                <w:sz w:val="24"/>
              </w:rPr>
              <w:t>the</w:t>
            </w:r>
            <w:r w:rsidRPr="007E700B">
              <w:rPr>
                <w:rFonts w:ascii="Times New Roman"/>
                <w:spacing w:val="24"/>
                <w:sz w:val="24"/>
              </w:rPr>
              <w:t xml:space="preserve"> </w:t>
            </w:r>
            <w:r w:rsidRPr="007E700B">
              <w:rPr>
                <w:rFonts w:ascii="Times New Roman"/>
                <w:sz w:val="24"/>
              </w:rPr>
              <w:t>Terms</w:t>
            </w:r>
            <w:r w:rsidRPr="007E700B">
              <w:rPr>
                <w:rFonts w:ascii="Times New Roman"/>
                <w:spacing w:val="25"/>
                <w:sz w:val="24"/>
              </w:rPr>
              <w:t xml:space="preserve"> </w:t>
            </w:r>
            <w:r w:rsidRPr="007E700B">
              <w:rPr>
                <w:rFonts w:ascii="Times New Roman"/>
                <w:sz w:val="24"/>
              </w:rPr>
              <w:t>of Reference, applying the evaluation criteria, sub-criteria,</w:t>
            </w:r>
            <w:r w:rsidRPr="007E700B">
              <w:rPr>
                <w:rFonts w:ascii="Times New Roman"/>
                <w:spacing w:val="57"/>
                <w:sz w:val="24"/>
              </w:rPr>
              <w:t xml:space="preserve"> </w:t>
            </w:r>
            <w:r w:rsidRPr="007E700B">
              <w:rPr>
                <w:rFonts w:ascii="Times New Roman"/>
                <w:sz w:val="24"/>
              </w:rPr>
              <w:t>and point system specified in the Data Sheet. Each</w:t>
            </w:r>
            <w:r w:rsidRPr="007E700B">
              <w:rPr>
                <w:rFonts w:ascii="Times New Roman"/>
                <w:spacing w:val="39"/>
                <w:sz w:val="24"/>
              </w:rPr>
              <w:t xml:space="preserve"> </w:t>
            </w:r>
            <w:r w:rsidRPr="007E700B">
              <w:rPr>
                <w:rFonts w:ascii="Times New Roman"/>
                <w:sz w:val="24"/>
              </w:rPr>
              <w:t>responsive Proposal</w:t>
            </w:r>
            <w:r w:rsidRPr="007E700B">
              <w:rPr>
                <w:rFonts w:ascii="Times New Roman"/>
                <w:spacing w:val="24"/>
                <w:sz w:val="24"/>
              </w:rPr>
              <w:t xml:space="preserve"> </w:t>
            </w:r>
            <w:r w:rsidRPr="007E700B">
              <w:rPr>
                <w:rFonts w:ascii="Times New Roman"/>
                <w:sz w:val="24"/>
              </w:rPr>
              <w:t>will</w:t>
            </w:r>
            <w:r w:rsidRPr="007E700B">
              <w:rPr>
                <w:rFonts w:ascii="Times New Roman"/>
                <w:spacing w:val="24"/>
                <w:sz w:val="24"/>
              </w:rPr>
              <w:t xml:space="preserve"> </w:t>
            </w:r>
            <w:r w:rsidRPr="007E700B">
              <w:rPr>
                <w:rFonts w:ascii="Times New Roman"/>
                <w:sz w:val="24"/>
              </w:rPr>
              <w:t>be</w:t>
            </w:r>
            <w:r w:rsidRPr="007E700B">
              <w:rPr>
                <w:rFonts w:ascii="Times New Roman"/>
                <w:spacing w:val="23"/>
                <w:sz w:val="24"/>
              </w:rPr>
              <w:t xml:space="preserve"> </w:t>
            </w:r>
            <w:r w:rsidRPr="007E700B">
              <w:rPr>
                <w:rFonts w:ascii="Times New Roman"/>
                <w:sz w:val="24"/>
              </w:rPr>
              <w:t>given</w:t>
            </w:r>
            <w:r w:rsidRPr="007E700B">
              <w:rPr>
                <w:rFonts w:ascii="Times New Roman"/>
                <w:spacing w:val="23"/>
                <w:sz w:val="24"/>
              </w:rPr>
              <w:t xml:space="preserve"> </w:t>
            </w:r>
            <w:r w:rsidRPr="007E700B">
              <w:rPr>
                <w:rFonts w:ascii="Times New Roman"/>
                <w:sz w:val="24"/>
              </w:rPr>
              <w:t>a</w:t>
            </w:r>
            <w:r w:rsidRPr="007E700B">
              <w:rPr>
                <w:rFonts w:ascii="Times New Roman"/>
                <w:spacing w:val="23"/>
                <w:sz w:val="24"/>
              </w:rPr>
              <w:t xml:space="preserve"> </w:t>
            </w:r>
            <w:r w:rsidRPr="007E700B">
              <w:rPr>
                <w:rFonts w:ascii="Times New Roman"/>
                <w:sz w:val="24"/>
              </w:rPr>
              <w:t>technical</w:t>
            </w:r>
            <w:r w:rsidRPr="007E700B">
              <w:rPr>
                <w:rFonts w:ascii="Times New Roman"/>
                <w:spacing w:val="24"/>
                <w:sz w:val="24"/>
              </w:rPr>
              <w:t xml:space="preserve"> </w:t>
            </w:r>
            <w:r w:rsidRPr="007E700B">
              <w:rPr>
                <w:rFonts w:ascii="Times New Roman"/>
                <w:sz w:val="24"/>
              </w:rPr>
              <w:t>score</w:t>
            </w:r>
            <w:r w:rsidRPr="007E700B">
              <w:rPr>
                <w:rFonts w:ascii="Times New Roman"/>
                <w:spacing w:val="23"/>
                <w:sz w:val="24"/>
              </w:rPr>
              <w:t xml:space="preserve"> </w:t>
            </w:r>
            <w:r w:rsidRPr="007E700B">
              <w:rPr>
                <w:rFonts w:ascii="Times New Roman"/>
                <w:sz w:val="24"/>
              </w:rPr>
              <w:t>(St).</w:t>
            </w:r>
            <w:r w:rsidRPr="007E700B">
              <w:rPr>
                <w:rFonts w:ascii="Times New Roman"/>
                <w:spacing w:val="24"/>
                <w:sz w:val="24"/>
              </w:rPr>
              <w:t xml:space="preserve"> </w:t>
            </w:r>
            <w:r w:rsidRPr="007E700B">
              <w:rPr>
                <w:rFonts w:ascii="Times New Roman"/>
                <w:sz w:val="24"/>
              </w:rPr>
              <w:t>A</w:t>
            </w:r>
            <w:r w:rsidRPr="007E700B">
              <w:rPr>
                <w:rFonts w:ascii="Times New Roman"/>
                <w:spacing w:val="23"/>
                <w:sz w:val="24"/>
              </w:rPr>
              <w:t xml:space="preserve"> </w:t>
            </w:r>
            <w:r w:rsidRPr="007E700B">
              <w:rPr>
                <w:rFonts w:ascii="Times New Roman"/>
                <w:sz w:val="24"/>
              </w:rPr>
              <w:t>Proposal</w:t>
            </w:r>
            <w:r w:rsidRPr="007E700B">
              <w:rPr>
                <w:rFonts w:ascii="Times New Roman"/>
                <w:spacing w:val="24"/>
                <w:sz w:val="24"/>
              </w:rPr>
              <w:t xml:space="preserve"> </w:t>
            </w:r>
            <w:r w:rsidRPr="007E700B">
              <w:rPr>
                <w:rFonts w:ascii="Times New Roman"/>
                <w:sz w:val="24"/>
              </w:rPr>
              <w:t>shall be rejected at this stage if it fails to achieve the</w:t>
            </w:r>
            <w:r w:rsidRPr="007E700B">
              <w:rPr>
                <w:rFonts w:ascii="Times New Roman"/>
                <w:spacing w:val="17"/>
                <w:sz w:val="24"/>
              </w:rPr>
              <w:t xml:space="preserve"> </w:t>
            </w:r>
            <w:r w:rsidRPr="007E700B">
              <w:rPr>
                <w:rFonts w:ascii="Times New Roman"/>
                <w:sz w:val="24"/>
              </w:rPr>
              <w:t>minimum technical score indicated in the Data</w:t>
            </w:r>
            <w:r w:rsidRPr="007E700B">
              <w:rPr>
                <w:rFonts w:ascii="Times New Roman"/>
                <w:spacing w:val="-11"/>
                <w:sz w:val="24"/>
              </w:rPr>
              <w:t xml:space="preserve"> </w:t>
            </w:r>
            <w:r w:rsidRPr="007E700B">
              <w:rPr>
                <w:rFonts w:ascii="Times New Roman"/>
                <w:sz w:val="24"/>
              </w:rPr>
              <w:t>Sheet.</w:t>
            </w:r>
          </w:p>
          <w:p w:rsidR="007C283F" w:rsidRPr="007E700B" w:rsidRDefault="007C283F" w:rsidP="00501BDC">
            <w:pPr>
              <w:pStyle w:val="TableParagraph"/>
              <w:rPr>
                <w:rFonts w:ascii="Times New Roman" w:eastAsia="Times New Roman" w:hAnsi="Times New Roman"/>
                <w:sz w:val="24"/>
                <w:szCs w:val="24"/>
              </w:rPr>
            </w:pPr>
          </w:p>
          <w:p w:rsidR="007C283F" w:rsidRPr="007E700B" w:rsidRDefault="007C283F" w:rsidP="00501BDC">
            <w:pPr>
              <w:pStyle w:val="TableParagraph"/>
              <w:ind w:left="680" w:right="199" w:firstLine="2"/>
              <w:jc w:val="both"/>
              <w:rPr>
                <w:rFonts w:ascii="Times New Roman" w:eastAsia="Times New Roman" w:hAnsi="Times New Roman"/>
                <w:sz w:val="24"/>
                <w:szCs w:val="24"/>
              </w:rPr>
            </w:pPr>
            <w:r w:rsidRPr="007E700B">
              <w:rPr>
                <w:rFonts w:ascii="Times New Roman" w:eastAsia="Times New Roman" w:hAnsi="Times New Roman"/>
                <w:spacing w:val="-3"/>
                <w:sz w:val="24"/>
                <w:szCs w:val="24"/>
              </w:rPr>
              <w:t xml:space="preserve">In </w:t>
            </w:r>
            <w:r w:rsidRPr="007E700B">
              <w:rPr>
                <w:rFonts w:ascii="Times New Roman" w:eastAsia="Times New Roman" w:hAnsi="Times New Roman"/>
                <w:sz w:val="24"/>
                <w:szCs w:val="24"/>
              </w:rPr>
              <w:t>the case of Quality-Based Selection, Selection Based</w:t>
            </w:r>
            <w:r w:rsidRPr="007E700B">
              <w:rPr>
                <w:rFonts w:ascii="Times New Roman" w:eastAsia="Times New Roman" w:hAnsi="Times New Roman"/>
                <w:spacing w:val="1"/>
                <w:sz w:val="24"/>
                <w:szCs w:val="24"/>
              </w:rPr>
              <w:t xml:space="preserve"> </w:t>
            </w:r>
            <w:r w:rsidRPr="007E700B">
              <w:rPr>
                <w:rFonts w:ascii="Times New Roman" w:eastAsia="Times New Roman" w:hAnsi="Times New Roman"/>
                <w:sz w:val="24"/>
                <w:szCs w:val="24"/>
              </w:rPr>
              <w:t>on Consultant’s Qualifications, and Single-Source Selection</w:t>
            </w:r>
            <w:r w:rsidRPr="007E700B">
              <w:rPr>
                <w:rFonts w:ascii="Times New Roman" w:eastAsia="Times New Roman" w:hAnsi="Times New Roman"/>
                <w:i/>
                <w:sz w:val="24"/>
                <w:szCs w:val="24"/>
              </w:rPr>
              <w:t>,</w:t>
            </w:r>
            <w:r w:rsidRPr="007E700B">
              <w:rPr>
                <w:rFonts w:ascii="Times New Roman" w:eastAsia="Times New Roman" w:hAnsi="Times New Roman"/>
                <w:i/>
                <w:spacing w:val="58"/>
                <w:sz w:val="24"/>
                <w:szCs w:val="24"/>
              </w:rPr>
              <w:t xml:space="preserve"> </w:t>
            </w:r>
            <w:r w:rsidRPr="007E700B">
              <w:rPr>
                <w:rFonts w:ascii="Times New Roman" w:eastAsia="Times New Roman" w:hAnsi="Times New Roman"/>
                <w:sz w:val="24"/>
                <w:szCs w:val="24"/>
              </w:rPr>
              <w:t>the highest</w:t>
            </w:r>
            <w:r w:rsidRPr="007E700B">
              <w:rPr>
                <w:rFonts w:ascii="Times New Roman" w:eastAsia="Times New Roman" w:hAnsi="Times New Roman"/>
                <w:spacing w:val="45"/>
                <w:sz w:val="24"/>
                <w:szCs w:val="24"/>
              </w:rPr>
              <w:t xml:space="preserve"> </w:t>
            </w:r>
            <w:r w:rsidRPr="007E700B">
              <w:rPr>
                <w:rFonts w:ascii="Times New Roman" w:eastAsia="Times New Roman" w:hAnsi="Times New Roman"/>
                <w:sz w:val="24"/>
                <w:szCs w:val="24"/>
              </w:rPr>
              <w:t>ranked</w:t>
            </w:r>
            <w:r w:rsidRPr="007E700B">
              <w:rPr>
                <w:rFonts w:ascii="Times New Roman" w:eastAsia="Times New Roman" w:hAnsi="Times New Roman"/>
                <w:spacing w:val="46"/>
                <w:sz w:val="24"/>
                <w:szCs w:val="24"/>
              </w:rPr>
              <w:t xml:space="preserve"> </w:t>
            </w:r>
            <w:r w:rsidRPr="007E700B">
              <w:rPr>
                <w:rFonts w:ascii="Times New Roman" w:eastAsia="Times New Roman" w:hAnsi="Times New Roman"/>
                <w:sz w:val="24"/>
                <w:szCs w:val="24"/>
              </w:rPr>
              <w:t>consultant</w:t>
            </w:r>
            <w:r w:rsidRPr="007E700B">
              <w:rPr>
                <w:rFonts w:ascii="Times New Roman" w:eastAsia="Times New Roman" w:hAnsi="Times New Roman"/>
                <w:spacing w:val="44"/>
                <w:sz w:val="24"/>
                <w:szCs w:val="24"/>
              </w:rPr>
              <w:t xml:space="preserve"> </w:t>
            </w:r>
            <w:r w:rsidRPr="007E700B">
              <w:rPr>
                <w:rFonts w:ascii="Times New Roman" w:eastAsia="Times New Roman" w:hAnsi="Times New Roman"/>
                <w:sz w:val="24"/>
                <w:szCs w:val="24"/>
              </w:rPr>
              <w:t>or</w:t>
            </w:r>
            <w:r w:rsidRPr="007E700B">
              <w:rPr>
                <w:rFonts w:ascii="Times New Roman" w:eastAsia="Times New Roman" w:hAnsi="Times New Roman"/>
                <w:spacing w:val="43"/>
                <w:sz w:val="24"/>
                <w:szCs w:val="24"/>
              </w:rPr>
              <w:t xml:space="preserve"> </w:t>
            </w:r>
            <w:r w:rsidRPr="007E700B">
              <w:rPr>
                <w:rFonts w:ascii="Times New Roman" w:eastAsia="Times New Roman" w:hAnsi="Times New Roman"/>
                <w:sz w:val="24"/>
                <w:szCs w:val="24"/>
              </w:rPr>
              <w:t>firm</w:t>
            </w:r>
            <w:r w:rsidRPr="007E700B">
              <w:rPr>
                <w:rFonts w:ascii="Times New Roman" w:eastAsia="Times New Roman" w:hAnsi="Times New Roman"/>
                <w:spacing w:val="44"/>
                <w:sz w:val="24"/>
                <w:szCs w:val="24"/>
              </w:rPr>
              <w:t xml:space="preserve"> </w:t>
            </w:r>
            <w:r w:rsidRPr="007E700B">
              <w:rPr>
                <w:rFonts w:ascii="Times New Roman" w:eastAsia="Times New Roman" w:hAnsi="Times New Roman"/>
                <w:sz w:val="24"/>
                <w:szCs w:val="24"/>
              </w:rPr>
              <w:t>selected</w:t>
            </w:r>
            <w:r w:rsidRPr="007E700B">
              <w:rPr>
                <w:rFonts w:ascii="Times New Roman" w:eastAsia="Times New Roman" w:hAnsi="Times New Roman"/>
                <w:spacing w:val="43"/>
                <w:sz w:val="24"/>
                <w:szCs w:val="24"/>
              </w:rPr>
              <w:t xml:space="preserve"> </w:t>
            </w:r>
            <w:r w:rsidRPr="007E700B">
              <w:rPr>
                <w:rFonts w:ascii="Times New Roman" w:eastAsia="Times New Roman" w:hAnsi="Times New Roman"/>
                <w:sz w:val="24"/>
                <w:szCs w:val="24"/>
              </w:rPr>
              <w:t>on</w:t>
            </w:r>
            <w:r w:rsidRPr="007E700B">
              <w:rPr>
                <w:rFonts w:ascii="Times New Roman" w:eastAsia="Times New Roman" w:hAnsi="Times New Roman"/>
                <w:spacing w:val="44"/>
                <w:sz w:val="24"/>
                <w:szCs w:val="24"/>
              </w:rPr>
              <w:t xml:space="preserve"> </w:t>
            </w:r>
            <w:r w:rsidRPr="007E700B">
              <w:rPr>
                <w:rFonts w:ascii="Times New Roman" w:eastAsia="Times New Roman" w:hAnsi="Times New Roman"/>
                <w:sz w:val="24"/>
                <w:szCs w:val="24"/>
              </w:rPr>
              <w:t>a</w:t>
            </w:r>
            <w:r w:rsidRPr="007E700B">
              <w:rPr>
                <w:rFonts w:ascii="Times New Roman" w:eastAsia="Times New Roman" w:hAnsi="Times New Roman"/>
                <w:spacing w:val="45"/>
                <w:sz w:val="24"/>
                <w:szCs w:val="24"/>
              </w:rPr>
              <w:t xml:space="preserve"> </w:t>
            </w:r>
            <w:r w:rsidRPr="007E700B">
              <w:rPr>
                <w:rFonts w:ascii="Times New Roman" w:eastAsia="Times New Roman" w:hAnsi="Times New Roman"/>
                <w:sz w:val="24"/>
                <w:szCs w:val="24"/>
              </w:rPr>
              <w:t>single-source basis is invited to negotiate its proposal and the contract on</w:t>
            </w:r>
            <w:r w:rsidRPr="007E700B">
              <w:rPr>
                <w:rFonts w:ascii="Times New Roman" w:eastAsia="Times New Roman" w:hAnsi="Times New Roman"/>
                <w:spacing w:val="24"/>
                <w:sz w:val="24"/>
                <w:szCs w:val="24"/>
              </w:rPr>
              <w:t xml:space="preserve"> </w:t>
            </w:r>
            <w:r w:rsidRPr="007E700B">
              <w:rPr>
                <w:rFonts w:ascii="Times New Roman" w:eastAsia="Times New Roman" w:hAnsi="Times New Roman"/>
                <w:spacing w:val="2"/>
                <w:sz w:val="24"/>
                <w:szCs w:val="24"/>
              </w:rPr>
              <w:t>the</w:t>
            </w:r>
            <w:r w:rsidRPr="007E700B">
              <w:rPr>
                <w:rFonts w:ascii="Times New Roman" w:eastAsia="Times New Roman" w:hAnsi="Times New Roman"/>
                <w:sz w:val="24"/>
                <w:szCs w:val="24"/>
              </w:rPr>
              <w:t xml:space="preserve"> basis of the Technical Proposal and the Financial</w:t>
            </w:r>
            <w:r w:rsidRPr="007E700B">
              <w:rPr>
                <w:rFonts w:ascii="Times New Roman" w:eastAsia="Times New Roman" w:hAnsi="Times New Roman"/>
                <w:spacing w:val="26"/>
                <w:sz w:val="24"/>
                <w:szCs w:val="24"/>
              </w:rPr>
              <w:t xml:space="preserve"> </w:t>
            </w:r>
            <w:r w:rsidRPr="007E700B">
              <w:rPr>
                <w:rFonts w:ascii="Times New Roman" w:eastAsia="Times New Roman" w:hAnsi="Times New Roman"/>
                <w:sz w:val="24"/>
                <w:szCs w:val="24"/>
              </w:rPr>
              <w:t>Proposal submitted.</w:t>
            </w:r>
          </w:p>
          <w:p w:rsidR="007C283F" w:rsidRPr="007E700B" w:rsidRDefault="007C283F" w:rsidP="00501BDC">
            <w:pPr>
              <w:pStyle w:val="TableParagraph"/>
              <w:spacing w:before="5"/>
              <w:rPr>
                <w:rFonts w:ascii="Times New Roman" w:eastAsia="Times New Roman" w:hAnsi="Times New Roman"/>
                <w:sz w:val="24"/>
                <w:szCs w:val="24"/>
              </w:rPr>
            </w:pPr>
          </w:p>
          <w:p w:rsidR="007C283F" w:rsidRPr="007E700B" w:rsidRDefault="007C283F" w:rsidP="00501BDC">
            <w:pPr>
              <w:pStyle w:val="TableParagraph"/>
              <w:ind w:left="680" w:right="321"/>
              <w:rPr>
                <w:rFonts w:ascii="Times New Roman" w:eastAsia="Times New Roman" w:hAnsi="Times New Roman"/>
                <w:sz w:val="24"/>
                <w:szCs w:val="24"/>
              </w:rPr>
            </w:pPr>
            <w:r w:rsidRPr="007E700B">
              <w:rPr>
                <w:rFonts w:ascii="Times New Roman"/>
                <w:b/>
                <w:sz w:val="24"/>
              </w:rPr>
              <w:t>Public Opening and Evaluation of Financial</w:t>
            </w:r>
            <w:r w:rsidRPr="007E700B">
              <w:rPr>
                <w:rFonts w:ascii="Times New Roman"/>
                <w:b/>
                <w:spacing w:val="-6"/>
                <w:sz w:val="24"/>
              </w:rPr>
              <w:t xml:space="preserve"> </w:t>
            </w:r>
            <w:r w:rsidRPr="007E700B">
              <w:rPr>
                <w:rFonts w:ascii="Times New Roman"/>
                <w:b/>
                <w:sz w:val="24"/>
              </w:rPr>
              <w:t xml:space="preserve">Proposals: (LCS  , </w:t>
            </w:r>
            <w:r w:rsidRPr="007E700B">
              <w:rPr>
                <w:rFonts w:ascii="Times New Roman"/>
                <w:b/>
                <w:sz w:val="24"/>
                <w:u w:val="single"/>
              </w:rPr>
              <w:t>QCBS,</w:t>
            </w:r>
            <w:r w:rsidRPr="007E700B">
              <w:rPr>
                <w:rFonts w:ascii="Times New Roman"/>
                <w:b/>
                <w:sz w:val="24"/>
              </w:rPr>
              <w:t xml:space="preserve">  and  Fixed Budget Selection Methods</w:t>
            </w:r>
            <w:r w:rsidRPr="007E700B">
              <w:rPr>
                <w:rFonts w:ascii="Times New Roman"/>
                <w:b/>
                <w:spacing w:val="-10"/>
                <w:sz w:val="24"/>
              </w:rPr>
              <w:t xml:space="preserve"> </w:t>
            </w:r>
            <w:r w:rsidRPr="007E700B">
              <w:rPr>
                <w:rFonts w:ascii="Times New Roman"/>
                <w:b/>
                <w:sz w:val="24"/>
              </w:rPr>
              <w:t>Only)</w:t>
            </w:r>
          </w:p>
        </w:tc>
      </w:tr>
      <w:tr w:rsidR="007C283F" w:rsidRPr="007E700B" w:rsidTr="00501BDC">
        <w:trPr>
          <w:trHeight w:hRule="exact" w:val="670"/>
        </w:trPr>
        <w:tc>
          <w:tcPr>
            <w:tcW w:w="2398" w:type="dxa"/>
            <w:tcBorders>
              <w:top w:val="nil"/>
              <w:left w:val="nil"/>
              <w:bottom w:val="nil"/>
              <w:right w:val="nil"/>
            </w:tcBorders>
          </w:tcPr>
          <w:p w:rsidR="007C283F" w:rsidRPr="007E700B" w:rsidRDefault="007C283F" w:rsidP="00501BDC"/>
        </w:tc>
        <w:tc>
          <w:tcPr>
            <w:tcW w:w="7078" w:type="dxa"/>
            <w:tcBorders>
              <w:top w:val="nil"/>
              <w:left w:val="nil"/>
              <w:bottom w:val="nil"/>
              <w:right w:val="nil"/>
            </w:tcBorders>
          </w:tcPr>
          <w:p w:rsidR="007C283F" w:rsidRPr="007E700B" w:rsidRDefault="007C283F" w:rsidP="00501BDC">
            <w:pPr>
              <w:pStyle w:val="TableParagraph"/>
              <w:tabs>
                <w:tab w:val="left" w:pos="1068"/>
                <w:tab w:val="left" w:pos="3856"/>
                <w:tab w:val="left" w:pos="4508"/>
                <w:tab w:val="left" w:pos="5439"/>
                <w:tab w:val="left" w:pos="5936"/>
              </w:tabs>
              <w:spacing w:before="122"/>
              <w:ind w:left="680" w:right="199" w:hanging="541"/>
              <w:rPr>
                <w:rFonts w:ascii="Times New Roman" w:eastAsia="Times New Roman" w:hAnsi="Times New Roman"/>
                <w:sz w:val="24"/>
                <w:szCs w:val="24"/>
              </w:rPr>
            </w:pPr>
            <w:r w:rsidRPr="007E700B">
              <w:rPr>
                <w:rFonts w:ascii="Times New Roman"/>
                <w:sz w:val="24"/>
              </w:rPr>
              <w:t xml:space="preserve">18.2 After the technical evaluation is completed, the PA shall </w:t>
            </w:r>
            <w:r w:rsidRPr="007E700B">
              <w:rPr>
                <w:rFonts w:ascii="Times New Roman"/>
                <w:spacing w:val="13"/>
                <w:sz w:val="24"/>
              </w:rPr>
              <w:t xml:space="preserve"> </w:t>
            </w:r>
            <w:r w:rsidRPr="007E700B">
              <w:rPr>
                <w:rFonts w:ascii="Times New Roman"/>
                <w:sz w:val="24"/>
              </w:rPr>
              <w:t>notify in</w:t>
            </w:r>
            <w:r w:rsidRPr="007E700B">
              <w:rPr>
                <w:rFonts w:ascii="Times New Roman"/>
                <w:sz w:val="24"/>
              </w:rPr>
              <w:tab/>
            </w:r>
            <w:r w:rsidRPr="007E700B">
              <w:rPr>
                <w:rFonts w:ascii="Times New Roman"/>
                <w:spacing w:val="-1"/>
                <w:sz w:val="24"/>
              </w:rPr>
              <w:t>writing</w:t>
            </w:r>
            <w:r w:rsidRPr="007E700B">
              <w:rPr>
                <w:rFonts w:ascii="Times New Roman"/>
                <w:sz w:val="24"/>
              </w:rPr>
              <w:t xml:space="preserve">   Consultants  </w:t>
            </w:r>
            <w:r w:rsidRPr="007E700B">
              <w:rPr>
                <w:rFonts w:ascii="Times New Roman"/>
                <w:spacing w:val="42"/>
                <w:sz w:val="24"/>
              </w:rPr>
              <w:t xml:space="preserve"> </w:t>
            </w:r>
            <w:r w:rsidRPr="007E700B">
              <w:rPr>
                <w:rFonts w:ascii="Times New Roman"/>
                <w:sz w:val="24"/>
              </w:rPr>
              <w:t>that</w:t>
            </w:r>
            <w:r w:rsidRPr="007E700B">
              <w:rPr>
                <w:rFonts w:ascii="Times New Roman"/>
                <w:sz w:val="24"/>
              </w:rPr>
              <w:tab/>
            </w:r>
            <w:r w:rsidRPr="007E700B">
              <w:rPr>
                <w:rFonts w:ascii="Times New Roman"/>
                <w:spacing w:val="-1"/>
                <w:sz w:val="24"/>
              </w:rPr>
              <w:t>have</w:t>
            </w:r>
            <w:r w:rsidRPr="007E700B">
              <w:rPr>
                <w:rFonts w:ascii="Times New Roman"/>
                <w:spacing w:val="-1"/>
                <w:sz w:val="24"/>
              </w:rPr>
              <w:tab/>
              <w:t>secured</w:t>
            </w:r>
            <w:r w:rsidRPr="007E700B">
              <w:rPr>
                <w:rFonts w:ascii="Times New Roman"/>
                <w:spacing w:val="-1"/>
                <w:sz w:val="24"/>
              </w:rPr>
              <w:tab/>
            </w:r>
            <w:r w:rsidRPr="007E700B">
              <w:rPr>
                <w:rFonts w:ascii="Times New Roman"/>
                <w:sz w:val="24"/>
              </w:rPr>
              <w:t>the</w:t>
            </w:r>
            <w:r w:rsidRPr="007E700B">
              <w:rPr>
                <w:rFonts w:ascii="Times New Roman"/>
                <w:sz w:val="24"/>
              </w:rPr>
              <w:tab/>
              <w:t>minimum</w:t>
            </w:r>
          </w:p>
        </w:tc>
      </w:tr>
    </w:tbl>
    <w:p w:rsidR="007C283F" w:rsidRPr="007E700B" w:rsidRDefault="007C283F" w:rsidP="007C283F">
      <w:pPr>
        <w:rPr>
          <w:rFonts w:ascii="Times New Roman" w:eastAsia="Times New Roman" w:hAnsi="Times New Roman"/>
          <w:sz w:val="24"/>
          <w:szCs w:val="24"/>
        </w:rPr>
        <w:sectPr w:rsidR="007C283F" w:rsidRPr="007E700B">
          <w:pgSz w:w="12240" w:h="15840"/>
          <w:pgMar w:top="980" w:right="1120" w:bottom="1240" w:left="1420" w:header="742" w:footer="1047" w:gutter="0"/>
          <w:cols w:space="720"/>
        </w:sect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spacing w:before="7"/>
        <w:rPr>
          <w:rFonts w:ascii="Times New Roman" w:eastAsia="Times New Roman" w:hAnsi="Times New Roman"/>
          <w:sz w:val="21"/>
          <w:szCs w:val="21"/>
        </w:rPr>
      </w:pPr>
    </w:p>
    <w:tbl>
      <w:tblPr>
        <w:tblW w:w="0" w:type="auto"/>
        <w:tblInd w:w="108" w:type="dxa"/>
        <w:tblLayout w:type="fixed"/>
        <w:tblCellMar>
          <w:left w:w="0" w:type="dxa"/>
          <w:right w:w="0" w:type="dxa"/>
        </w:tblCellMar>
        <w:tblLook w:val="01E0" w:firstRow="1" w:lastRow="1" w:firstColumn="1" w:lastColumn="1" w:noHBand="0" w:noVBand="0"/>
      </w:tblPr>
      <w:tblGrid>
        <w:gridCol w:w="2378"/>
        <w:gridCol w:w="7094"/>
      </w:tblGrid>
      <w:tr w:rsidR="007C283F" w:rsidRPr="007E700B" w:rsidTr="00501BDC">
        <w:trPr>
          <w:trHeight w:hRule="exact" w:val="12391"/>
        </w:trPr>
        <w:tc>
          <w:tcPr>
            <w:tcW w:w="2378" w:type="dxa"/>
            <w:tcBorders>
              <w:top w:val="nil"/>
              <w:left w:val="nil"/>
              <w:bottom w:val="nil"/>
              <w:right w:val="nil"/>
            </w:tcBorders>
          </w:tcPr>
          <w:p w:rsidR="007C283F" w:rsidRPr="007E700B" w:rsidRDefault="007C283F" w:rsidP="00501BDC">
            <w:pPr>
              <w:pStyle w:val="TableParagraph"/>
              <w:rPr>
                <w:rFonts w:ascii="Times New Roman" w:eastAsia="Times New Roman" w:hAnsi="Times New Roman"/>
                <w:sz w:val="24"/>
                <w:szCs w:val="24"/>
              </w:rPr>
            </w:pPr>
          </w:p>
          <w:p w:rsidR="007C283F" w:rsidRPr="007E700B" w:rsidRDefault="007C283F" w:rsidP="00501BDC">
            <w:pPr>
              <w:pStyle w:val="TableParagraph"/>
              <w:rPr>
                <w:rFonts w:ascii="Times New Roman" w:eastAsia="Times New Roman" w:hAnsi="Times New Roman"/>
                <w:sz w:val="24"/>
                <w:szCs w:val="24"/>
              </w:rPr>
            </w:pPr>
          </w:p>
          <w:p w:rsidR="007C283F" w:rsidRPr="007E700B" w:rsidRDefault="007C283F" w:rsidP="00501BDC">
            <w:pPr>
              <w:pStyle w:val="TableParagraph"/>
              <w:rPr>
                <w:rFonts w:ascii="Times New Roman" w:eastAsia="Times New Roman" w:hAnsi="Times New Roman"/>
                <w:sz w:val="24"/>
                <w:szCs w:val="24"/>
              </w:rPr>
            </w:pPr>
          </w:p>
          <w:p w:rsidR="007C283F" w:rsidRPr="007E700B" w:rsidRDefault="007C283F" w:rsidP="00501BDC">
            <w:pPr>
              <w:pStyle w:val="TableParagraph"/>
              <w:rPr>
                <w:rFonts w:ascii="Times New Roman" w:eastAsia="Times New Roman" w:hAnsi="Times New Roman"/>
                <w:sz w:val="24"/>
                <w:szCs w:val="24"/>
              </w:rPr>
            </w:pPr>
          </w:p>
          <w:p w:rsidR="007C283F" w:rsidRPr="007E700B" w:rsidRDefault="007C283F" w:rsidP="00501BDC">
            <w:pPr>
              <w:pStyle w:val="TableParagraph"/>
              <w:rPr>
                <w:rFonts w:ascii="Times New Roman" w:eastAsia="Times New Roman" w:hAnsi="Times New Roman"/>
                <w:sz w:val="24"/>
                <w:szCs w:val="24"/>
              </w:rPr>
            </w:pPr>
          </w:p>
          <w:p w:rsidR="007C283F" w:rsidRPr="007E700B" w:rsidRDefault="007C283F" w:rsidP="00501BDC">
            <w:pPr>
              <w:pStyle w:val="TableParagraph"/>
              <w:rPr>
                <w:rFonts w:ascii="Times New Roman" w:eastAsia="Times New Roman" w:hAnsi="Times New Roman"/>
                <w:sz w:val="24"/>
                <w:szCs w:val="24"/>
              </w:rPr>
            </w:pPr>
          </w:p>
          <w:p w:rsidR="007C283F" w:rsidRPr="007E700B" w:rsidRDefault="007C283F" w:rsidP="00501BDC">
            <w:pPr>
              <w:pStyle w:val="TableParagraph"/>
              <w:rPr>
                <w:rFonts w:ascii="Times New Roman" w:eastAsia="Times New Roman" w:hAnsi="Times New Roman"/>
                <w:sz w:val="24"/>
                <w:szCs w:val="24"/>
              </w:rPr>
            </w:pPr>
          </w:p>
          <w:p w:rsidR="007C283F" w:rsidRPr="007E700B" w:rsidRDefault="007C283F" w:rsidP="00501BDC">
            <w:pPr>
              <w:pStyle w:val="TableParagraph"/>
              <w:rPr>
                <w:rFonts w:ascii="Times New Roman" w:eastAsia="Times New Roman" w:hAnsi="Times New Roman"/>
                <w:sz w:val="24"/>
                <w:szCs w:val="24"/>
              </w:rPr>
            </w:pPr>
          </w:p>
          <w:p w:rsidR="007C283F" w:rsidRPr="007E700B" w:rsidRDefault="007C283F" w:rsidP="00501BDC">
            <w:pPr>
              <w:pStyle w:val="TableParagraph"/>
              <w:spacing w:before="8"/>
              <w:rPr>
                <w:rFonts w:ascii="Times New Roman" w:eastAsia="Times New Roman" w:hAnsi="Times New Roman"/>
                <w:sz w:val="23"/>
                <w:szCs w:val="23"/>
              </w:rPr>
            </w:pPr>
          </w:p>
          <w:p w:rsidR="007C283F" w:rsidRPr="007E700B" w:rsidRDefault="007C283F" w:rsidP="00501BDC">
            <w:pPr>
              <w:pStyle w:val="TableParagraph"/>
              <w:ind w:left="200" w:right="157"/>
              <w:rPr>
                <w:rFonts w:ascii="Times New Roman" w:eastAsia="Times New Roman" w:hAnsi="Times New Roman"/>
                <w:sz w:val="24"/>
                <w:szCs w:val="24"/>
              </w:rPr>
            </w:pPr>
            <w:r w:rsidRPr="007E700B">
              <w:rPr>
                <w:rFonts w:ascii="Times New Roman"/>
                <w:b/>
                <w:sz w:val="24"/>
              </w:rPr>
              <w:t>19. Evaluation of Financial</w:t>
            </w:r>
            <w:r w:rsidRPr="007E700B">
              <w:rPr>
                <w:rFonts w:ascii="Times New Roman"/>
                <w:b/>
                <w:spacing w:val="-5"/>
                <w:sz w:val="24"/>
              </w:rPr>
              <w:t xml:space="preserve"> </w:t>
            </w:r>
            <w:r w:rsidRPr="007E700B">
              <w:rPr>
                <w:rFonts w:ascii="Times New Roman"/>
                <w:b/>
                <w:sz w:val="24"/>
              </w:rPr>
              <w:t>Proposals</w:t>
            </w:r>
          </w:p>
        </w:tc>
        <w:tc>
          <w:tcPr>
            <w:tcW w:w="7094" w:type="dxa"/>
            <w:tcBorders>
              <w:top w:val="nil"/>
              <w:left w:val="nil"/>
              <w:bottom w:val="nil"/>
              <w:right w:val="nil"/>
            </w:tcBorders>
          </w:tcPr>
          <w:p w:rsidR="007C283F" w:rsidRPr="007E700B" w:rsidRDefault="007C283F" w:rsidP="00501BDC">
            <w:pPr>
              <w:pStyle w:val="TableParagraph"/>
              <w:spacing w:line="245" w:lineRule="exact"/>
              <w:ind w:left="699"/>
              <w:jc w:val="both"/>
              <w:rPr>
                <w:rFonts w:ascii="Times New Roman" w:eastAsia="Times New Roman" w:hAnsi="Times New Roman"/>
                <w:sz w:val="24"/>
                <w:szCs w:val="24"/>
              </w:rPr>
            </w:pPr>
            <w:r w:rsidRPr="007E700B">
              <w:rPr>
                <w:rFonts w:ascii="Times New Roman"/>
                <w:sz w:val="24"/>
              </w:rPr>
              <w:t xml:space="preserve">qualifying  marks,  the   date,  time  and   location,  allowing   </w:t>
            </w:r>
            <w:r w:rsidRPr="007E700B">
              <w:rPr>
                <w:rFonts w:ascii="Times New Roman"/>
                <w:spacing w:val="39"/>
                <w:sz w:val="24"/>
              </w:rPr>
              <w:t xml:space="preserve"> </w:t>
            </w:r>
            <w:r w:rsidRPr="007E700B">
              <w:rPr>
                <w:rFonts w:ascii="Times New Roman"/>
                <w:sz w:val="24"/>
              </w:rPr>
              <w:t>a</w:t>
            </w:r>
          </w:p>
          <w:p w:rsidR="007C283F" w:rsidRPr="007E700B" w:rsidRDefault="007C283F" w:rsidP="00501BDC">
            <w:pPr>
              <w:pStyle w:val="TableParagraph"/>
              <w:ind w:left="699" w:right="203"/>
              <w:jc w:val="both"/>
              <w:rPr>
                <w:rFonts w:ascii="Times New Roman" w:eastAsia="Times New Roman" w:hAnsi="Times New Roman"/>
                <w:sz w:val="24"/>
                <w:szCs w:val="24"/>
              </w:rPr>
            </w:pPr>
            <w:r w:rsidRPr="007E700B">
              <w:rPr>
                <w:rFonts w:ascii="Times New Roman" w:eastAsia="Times New Roman" w:hAnsi="Times New Roman"/>
                <w:sz w:val="24"/>
                <w:szCs w:val="24"/>
              </w:rPr>
              <w:t>reasonable time, for opening the Financial</w:t>
            </w:r>
            <w:r w:rsidRPr="007E700B">
              <w:rPr>
                <w:rFonts w:ascii="Times New Roman" w:eastAsia="Times New Roman" w:hAnsi="Times New Roman"/>
                <w:spacing w:val="53"/>
                <w:sz w:val="24"/>
                <w:szCs w:val="24"/>
              </w:rPr>
              <w:t xml:space="preserve"> </w:t>
            </w:r>
            <w:r w:rsidRPr="007E700B">
              <w:rPr>
                <w:rFonts w:ascii="Times New Roman" w:eastAsia="Times New Roman" w:hAnsi="Times New Roman"/>
                <w:sz w:val="24"/>
                <w:szCs w:val="24"/>
              </w:rPr>
              <w:t>Proposals. Consultants’ attendance at the opening of Financial Proposals</w:t>
            </w:r>
            <w:r w:rsidRPr="007E700B">
              <w:rPr>
                <w:rFonts w:ascii="Times New Roman" w:eastAsia="Times New Roman" w:hAnsi="Times New Roman"/>
                <w:spacing w:val="37"/>
                <w:sz w:val="24"/>
                <w:szCs w:val="24"/>
              </w:rPr>
              <w:t xml:space="preserve"> </w:t>
            </w:r>
            <w:r w:rsidRPr="007E700B">
              <w:rPr>
                <w:rFonts w:ascii="Times New Roman" w:eastAsia="Times New Roman" w:hAnsi="Times New Roman"/>
                <w:sz w:val="24"/>
                <w:szCs w:val="24"/>
              </w:rPr>
              <w:t>is optional.</w:t>
            </w:r>
          </w:p>
          <w:p w:rsidR="007C283F" w:rsidRPr="007E700B" w:rsidRDefault="007C283F" w:rsidP="00501BDC">
            <w:pPr>
              <w:pStyle w:val="TableParagraph"/>
              <w:spacing w:before="197" w:line="242" w:lineRule="auto"/>
              <w:ind w:left="699" w:right="201"/>
              <w:jc w:val="both"/>
              <w:rPr>
                <w:rFonts w:ascii="Times New Roman" w:eastAsia="Times New Roman" w:hAnsi="Times New Roman"/>
                <w:sz w:val="24"/>
                <w:szCs w:val="24"/>
              </w:rPr>
            </w:pPr>
            <w:r w:rsidRPr="007E700B">
              <w:rPr>
                <w:rFonts w:ascii="Times New Roman"/>
                <w:sz w:val="24"/>
              </w:rPr>
              <w:t>Financial proposals of those consultants who failed to</w:t>
            </w:r>
            <w:r w:rsidRPr="007E700B">
              <w:rPr>
                <w:rFonts w:ascii="Times New Roman"/>
                <w:spacing w:val="42"/>
                <w:sz w:val="24"/>
              </w:rPr>
              <w:t xml:space="preserve"> </w:t>
            </w:r>
            <w:r w:rsidRPr="007E700B">
              <w:rPr>
                <w:rFonts w:ascii="Times New Roman"/>
                <w:sz w:val="24"/>
              </w:rPr>
              <w:t>secure minimum qualifying marks shall be returned un</w:t>
            </w:r>
            <w:r w:rsidRPr="007E700B">
              <w:rPr>
                <w:rFonts w:ascii="Times New Roman"/>
                <w:spacing w:val="-13"/>
                <w:sz w:val="24"/>
              </w:rPr>
              <w:t xml:space="preserve"> </w:t>
            </w:r>
            <w:r w:rsidRPr="007E700B">
              <w:rPr>
                <w:rFonts w:ascii="Times New Roman"/>
                <w:sz w:val="24"/>
              </w:rPr>
              <w:t>opened.</w:t>
            </w:r>
          </w:p>
          <w:p w:rsidR="007C283F" w:rsidRPr="007E700B" w:rsidRDefault="007C283F" w:rsidP="00501BDC">
            <w:pPr>
              <w:pStyle w:val="TableParagraph"/>
              <w:rPr>
                <w:rFonts w:ascii="Times New Roman" w:eastAsia="Times New Roman" w:hAnsi="Times New Roman"/>
                <w:sz w:val="24"/>
                <w:szCs w:val="24"/>
              </w:rPr>
            </w:pPr>
          </w:p>
          <w:p w:rsidR="007C283F" w:rsidRPr="007E700B" w:rsidRDefault="007C283F" w:rsidP="00501BDC">
            <w:pPr>
              <w:pStyle w:val="TableParagraph"/>
              <w:spacing w:before="5"/>
              <w:rPr>
                <w:rFonts w:ascii="Times New Roman" w:eastAsia="Times New Roman" w:hAnsi="Times New Roman"/>
                <w:sz w:val="34"/>
                <w:szCs w:val="34"/>
              </w:rPr>
            </w:pPr>
          </w:p>
          <w:p w:rsidR="007C283F" w:rsidRPr="007E700B" w:rsidRDefault="007C283F" w:rsidP="00501BDC">
            <w:pPr>
              <w:pStyle w:val="TableParagraph"/>
              <w:numPr>
                <w:ilvl w:val="1"/>
                <w:numId w:val="37"/>
              </w:numPr>
              <w:tabs>
                <w:tab w:val="left" w:pos="700"/>
              </w:tabs>
              <w:ind w:right="200" w:hanging="540"/>
              <w:jc w:val="both"/>
              <w:rPr>
                <w:rFonts w:ascii="Times New Roman" w:eastAsia="Times New Roman" w:hAnsi="Times New Roman"/>
                <w:sz w:val="23"/>
                <w:szCs w:val="23"/>
              </w:rPr>
            </w:pPr>
            <w:r w:rsidRPr="007E700B">
              <w:rPr>
                <w:rFonts w:ascii="Times New Roman" w:eastAsia="Times New Roman" w:hAnsi="Times New Roman"/>
                <w:sz w:val="23"/>
                <w:szCs w:val="23"/>
              </w:rPr>
              <w:t>Financial Proposals shall be opened publicly in the presence of</w:t>
            </w:r>
            <w:r w:rsidRPr="007E700B">
              <w:rPr>
                <w:rFonts w:ascii="Times New Roman" w:eastAsia="Times New Roman" w:hAnsi="Times New Roman"/>
                <w:spacing w:val="33"/>
                <w:sz w:val="23"/>
                <w:szCs w:val="23"/>
              </w:rPr>
              <w:t xml:space="preserve"> </w:t>
            </w:r>
            <w:r w:rsidRPr="007E700B">
              <w:rPr>
                <w:rFonts w:ascii="Times New Roman" w:eastAsia="Times New Roman" w:hAnsi="Times New Roman"/>
                <w:sz w:val="23"/>
                <w:szCs w:val="23"/>
              </w:rPr>
              <w:t>the Consultants’ representatives who choose to attend. The name</w:t>
            </w:r>
            <w:r w:rsidRPr="007E700B">
              <w:rPr>
                <w:rFonts w:ascii="Times New Roman" w:eastAsia="Times New Roman" w:hAnsi="Times New Roman"/>
                <w:spacing w:val="2"/>
                <w:sz w:val="23"/>
                <w:szCs w:val="23"/>
              </w:rPr>
              <w:t xml:space="preserve"> </w:t>
            </w:r>
            <w:r w:rsidRPr="007E700B">
              <w:rPr>
                <w:rFonts w:ascii="Times New Roman" w:eastAsia="Times New Roman" w:hAnsi="Times New Roman"/>
                <w:sz w:val="23"/>
                <w:szCs w:val="23"/>
              </w:rPr>
              <w:t>of the Consultants and the technical scores of the Consultants shall</w:t>
            </w:r>
            <w:r w:rsidRPr="007E700B">
              <w:rPr>
                <w:rFonts w:ascii="Times New Roman" w:eastAsia="Times New Roman" w:hAnsi="Times New Roman"/>
                <w:spacing w:val="-2"/>
                <w:sz w:val="23"/>
                <w:szCs w:val="23"/>
              </w:rPr>
              <w:t xml:space="preserve"> </w:t>
            </w:r>
            <w:r w:rsidRPr="007E700B">
              <w:rPr>
                <w:rFonts w:ascii="Times New Roman" w:eastAsia="Times New Roman" w:hAnsi="Times New Roman"/>
                <w:sz w:val="23"/>
                <w:szCs w:val="23"/>
              </w:rPr>
              <w:t>be read aloud. The Financial Proposal of the Consultants who met</w:t>
            </w:r>
            <w:r w:rsidRPr="007E700B">
              <w:rPr>
                <w:rFonts w:ascii="Times New Roman" w:eastAsia="Times New Roman" w:hAnsi="Times New Roman"/>
                <w:spacing w:val="28"/>
                <w:sz w:val="23"/>
                <w:szCs w:val="23"/>
              </w:rPr>
              <w:t xml:space="preserve"> </w:t>
            </w:r>
            <w:r w:rsidRPr="007E700B">
              <w:rPr>
                <w:rFonts w:ascii="Times New Roman" w:eastAsia="Times New Roman" w:hAnsi="Times New Roman"/>
                <w:sz w:val="23"/>
                <w:szCs w:val="23"/>
              </w:rPr>
              <w:t>the minimum</w:t>
            </w:r>
            <w:r w:rsidRPr="007E700B">
              <w:rPr>
                <w:rFonts w:ascii="Times New Roman" w:eastAsia="Times New Roman" w:hAnsi="Times New Roman"/>
                <w:spacing w:val="27"/>
                <w:sz w:val="23"/>
                <w:szCs w:val="23"/>
              </w:rPr>
              <w:t xml:space="preserve"> </w:t>
            </w:r>
            <w:r w:rsidRPr="007E700B">
              <w:rPr>
                <w:rFonts w:ascii="Times New Roman" w:eastAsia="Times New Roman" w:hAnsi="Times New Roman"/>
                <w:sz w:val="23"/>
                <w:szCs w:val="23"/>
              </w:rPr>
              <w:t>qualifying</w:t>
            </w:r>
            <w:r w:rsidRPr="007E700B">
              <w:rPr>
                <w:rFonts w:ascii="Times New Roman" w:eastAsia="Times New Roman" w:hAnsi="Times New Roman"/>
                <w:spacing w:val="27"/>
                <w:sz w:val="23"/>
                <w:szCs w:val="23"/>
              </w:rPr>
              <w:t xml:space="preserve"> </w:t>
            </w:r>
            <w:r w:rsidRPr="007E700B">
              <w:rPr>
                <w:rFonts w:ascii="Times New Roman" w:eastAsia="Times New Roman" w:hAnsi="Times New Roman"/>
                <w:sz w:val="23"/>
                <w:szCs w:val="23"/>
              </w:rPr>
              <w:t>mark</w:t>
            </w:r>
            <w:r w:rsidRPr="007E700B">
              <w:rPr>
                <w:rFonts w:ascii="Times New Roman" w:eastAsia="Times New Roman" w:hAnsi="Times New Roman"/>
                <w:spacing w:val="27"/>
                <w:sz w:val="23"/>
                <w:szCs w:val="23"/>
              </w:rPr>
              <w:t xml:space="preserve"> </w:t>
            </w:r>
            <w:r w:rsidRPr="007E700B">
              <w:rPr>
                <w:rFonts w:ascii="Times New Roman" w:eastAsia="Times New Roman" w:hAnsi="Times New Roman"/>
                <w:sz w:val="23"/>
                <w:szCs w:val="23"/>
              </w:rPr>
              <w:t>will</w:t>
            </w:r>
            <w:r w:rsidRPr="007E700B">
              <w:rPr>
                <w:rFonts w:ascii="Times New Roman" w:eastAsia="Times New Roman" w:hAnsi="Times New Roman"/>
                <w:spacing w:val="27"/>
                <w:sz w:val="23"/>
                <w:szCs w:val="23"/>
              </w:rPr>
              <w:t xml:space="preserve"> </w:t>
            </w:r>
            <w:r w:rsidRPr="007E700B">
              <w:rPr>
                <w:rFonts w:ascii="Times New Roman" w:eastAsia="Times New Roman" w:hAnsi="Times New Roman"/>
                <w:sz w:val="23"/>
                <w:szCs w:val="23"/>
              </w:rPr>
              <w:t>then</w:t>
            </w:r>
            <w:r w:rsidRPr="007E700B">
              <w:rPr>
                <w:rFonts w:ascii="Times New Roman" w:eastAsia="Times New Roman" w:hAnsi="Times New Roman"/>
                <w:spacing w:val="27"/>
                <w:sz w:val="23"/>
                <w:szCs w:val="23"/>
              </w:rPr>
              <w:t xml:space="preserve"> </w:t>
            </w:r>
            <w:r w:rsidRPr="007E700B">
              <w:rPr>
                <w:rFonts w:ascii="Times New Roman" w:eastAsia="Times New Roman" w:hAnsi="Times New Roman"/>
                <w:sz w:val="23"/>
                <w:szCs w:val="23"/>
              </w:rPr>
              <w:t>be</w:t>
            </w:r>
            <w:r w:rsidRPr="007E700B">
              <w:rPr>
                <w:rFonts w:ascii="Times New Roman" w:eastAsia="Times New Roman" w:hAnsi="Times New Roman"/>
                <w:spacing w:val="27"/>
                <w:sz w:val="23"/>
                <w:szCs w:val="23"/>
              </w:rPr>
              <w:t xml:space="preserve"> </w:t>
            </w:r>
            <w:r w:rsidRPr="007E700B">
              <w:rPr>
                <w:rFonts w:ascii="Times New Roman" w:eastAsia="Times New Roman" w:hAnsi="Times New Roman"/>
                <w:sz w:val="23"/>
                <w:szCs w:val="23"/>
              </w:rPr>
              <w:t>inspected</w:t>
            </w:r>
            <w:r w:rsidRPr="007E700B">
              <w:rPr>
                <w:rFonts w:ascii="Times New Roman" w:eastAsia="Times New Roman" w:hAnsi="Times New Roman"/>
                <w:spacing w:val="27"/>
                <w:sz w:val="23"/>
                <w:szCs w:val="23"/>
              </w:rPr>
              <w:t xml:space="preserve"> </w:t>
            </w:r>
            <w:r w:rsidRPr="007E700B">
              <w:rPr>
                <w:rFonts w:ascii="Times New Roman" w:eastAsia="Times New Roman" w:hAnsi="Times New Roman"/>
                <w:sz w:val="23"/>
                <w:szCs w:val="23"/>
              </w:rPr>
              <w:t>to</w:t>
            </w:r>
            <w:r w:rsidRPr="007E700B">
              <w:rPr>
                <w:rFonts w:ascii="Times New Roman" w:eastAsia="Times New Roman" w:hAnsi="Times New Roman"/>
                <w:spacing w:val="27"/>
                <w:sz w:val="23"/>
                <w:szCs w:val="23"/>
              </w:rPr>
              <w:t xml:space="preserve"> </w:t>
            </w:r>
            <w:r w:rsidRPr="007E700B">
              <w:rPr>
                <w:rFonts w:ascii="Times New Roman" w:eastAsia="Times New Roman" w:hAnsi="Times New Roman"/>
                <w:sz w:val="23"/>
                <w:szCs w:val="23"/>
              </w:rPr>
              <w:t>confirm</w:t>
            </w:r>
            <w:r w:rsidRPr="007E700B">
              <w:rPr>
                <w:rFonts w:ascii="Times New Roman" w:eastAsia="Times New Roman" w:hAnsi="Times New Roman"/>
                <w:spacing w:val="27"/>
                <w:sz w:val="23"/>
                <w:szCs w:val="23"/>
              </w:rPr>
              <w:t xml:space="preserve"> </w:t>
            </w:r>
            <w:r w:rsidRPr="007E700B">
              <w:rPr>
                <w:rFonts w:ascii="Times New Roman" w:eastAsia="Times New Roman" w:hAnsi="Times New Roman"/>
                <w:sz w:val="23"/>
                <w:szCs w:val="23"/>
              </w:rPr>
              <w:t>that they have remained sealed and unopened. These</w:t>
            </w:r>
            <w:r w:rsidRPr="007E700B">
              <w:rPr>
                <w:rFonts w:ascii="Times New Roman" w:eastAsia="Times New Roman" w:hAnsi="Times New Roman"/>
                <w:spacing w:val="11"/>
                <w:sz w:val="23"/>
                <w:szCs w:val="23"/>
              </w:rPr>
              <w:t xml:space="preserve"> </w:t>
            </w:r>
            <w:r w:rsidRPr="007E700B">
              <w:rPr>
                <w:rFonts w:ascii="Times New Roman" w:eastAsia="Times New Roman" w:hAnsi="Times New Roman"/>
                <w:sz w:val="23"/>
                <w:szCs w:val="23"/>
              </w:rPr>
              <w:t>Financial Proposals shall be then opened, and the total prices read aloud</w:t>
            </w:r>
            <w:r w:rsidRPr="007E700B">
              <w:rPr>
                <w:rFonts w:ascii="Times New Roman" w:eastAsia="Times New Roman" w:hAnsi="Times New Roman"/>
                <w:spacing w:val="7"/>
                <w:sz w:val="23"/>
                <w:szCs w:val="23"/>
              </w:rPr>
              <w:t xml:space="preserve"> </w:t>
            </w:r>
            <w:r w:rsidRPr="007E700B">
              <w:rPr>
                <w:rFonts w:ascii="Times New Roman" w:eastAsia="Times New Roman" w:hAnsi="Times New Roman"/>
                <w:sz w:val="23"/>
                <w:szCs w:val="23"/>
              </w:rPr>
              <w:t>and recorded. Copy of the record shall be sent to all</w:t>
            </w:r>
            <w:r w:rsidRPr="007E700B">
              <w:rPr>
                <w:rFonts w:ascii="Times New Roman" w:eastAsia="Times New Roman" w:hAnsi="Times New Roman"/>
                <w:spacing w:val="-16"/>
                <w:sz w:val="23"/>
                <w:szCs w:val="23"/>
              </w:rPr>
              <w:t xml:space="preserve"> </w:t>
            </w:r>
            <w:r w:rsidRPr="007E700B">
              <w:rPr>
                <w:rFonts w:ascii="Times New Roman" w:eastAsia="Times New Roman" w:hAnsi="Times New Roman"/>
                <w:sz w:val="23"/>
                <w:szCs w:val="23"/>
              </w:rPr>
              <w:t>Consultants.</w:t>
            </w:r>
          </w:p>
          <w:p w:rsidR="007C283F" w:rsidRPr="007E700B" w:rsidRDefault="007C283F" w:rsidP="00501BDC">
            <w:pPr>
              <w:pStyle w:val="TableParagraph"/>
              <w:rPr>
                <w:rFonts w:ascii="Times New Roman" w:eastAsia="Times New Roman" w:hAnsi="Times New Roman"/>
              </w:rPr>
            </w:pPr>
          </w:p>
          <w:p w:rsidR="007C283F" w:rsidRPr="007E700B" w:rsidRDefault="007C283F" w:rsidP="00501BDC">
            <w:pPr>
              <w:pStyle w:val="TableParagraph"/>
              <w:rPr>
                <w:rFonts w:ascii="Times New Roman" w:eastAsia="Times New Roman" w:hAnsi="Times New Roman"/>
              </w:rPr>
            </w:pPr>
          </w:p>
          <w:p w:rsidR="007C283F" w:rsidRPr="007E700B" w:rsidRDefault="007C283F" w:rsidP="00501BDC">
            <w:pPr>
              <w:pStyle w:val="TableParagraph"/>
              <w:numPr>
                <w:ilvl w:val="1"/>
                <w:numId w:val="37"/>
              </w:numPr>
              <w:tabs>
                <w:tab w:val="left" w:pos="700"/>
              </w:tabs>
              <w:spacing w:before="168"/>
              <w:ind w:right="201" w:hanging="540"/>
              <w:jc w:val="both"/>
              <w:rPr>
                <w:rFonts w:ascii="Times New Roman" w:eastAsia="Times New Roman" w:hAnsi="Times New Roman"/>
                <w:sz w:val="24"/>
                <w:szCs w:val="24"/>
              </w:rPr>
            </w:pPr>
            <w:r w:rsidRPr="007E700B">
              <w:rPr>
                <w:rFonts w:ascii="Times New Roman"/>
                <w:sz w:val="24"/>
              </w:rPr>
              <w:t>The Evaluation Committee will correct any</w:t>
            </w:r>
            <w:r w:rsidRPr="007E700B">
              <w:rPr>
                <w:rFonts w:ascii="Times New Roman"/>
                <w:spacing w:val="39"/>
                <w:sz w:val="24"/>
              </w:rPr>
              <w:t xml:space="preserve"> </w:t>
            </w:r>
            <w:r w:rsidRPr="007E700B">
              <w:rPr>
                <w:rFonts w:ascii="Times New Roman"/>
                <w:sz w:val="24"/>
              </w:rPr>
              <w:t>computational errors. When correcting computational errors, in case</w:t>
            </w:r>
            <w:r w:rsidRPr="007E700B">
              <w:rPr>
                <w:rFonts w:ascii="Times New Roman"/>
                <w:spacing w:val="20"/>
                <w:sz w:val="24"/>
              </w:rPr>
              <w:t xml:space="preserve"> </w:t>
            </w:r>
            <w:r w:rsidRPr="007E700B">
              <w:rPr>
                <w:rFonts w:ascii="Times New Roman"/>
                <w:sz w:val="24"/>
              </w:rPr>
              <w:t>of discrepancy between a partial amount and the total amount,</w:t>
            </w:r>
            <w:r w:rsidRPr="007E700B">
              <w:rPr>
                <w:rFonts w:ascii="Times New Roman"/>
                <w:spacing w:val="26"/>
                <w:sz w:val="24"/>
              </w:rPr>
              <w:t xml:space="preserve"> </w:t>
            </w:r>
            <w:r w:rsidRPr="007E700B">
              <w:rPr>
                <w:rFonts w:ascii="Times New Roman"/>
                <w:sz w:val="24"/>
              </w:rPr>
              <w:t xml:space="preserve">or between word and figures the formers will prevail. </w:t>
            </w:r>
            <w:r w:rsidRPr="007E700B">
              <w:rPr>
                <w:rFonts w:ascii="Times New Roman"/>
                <w:spacing w:val="-3"/>
                <w:sz w:val="24"/>
              </w:rPr>
              <w:t xml:space="preserve">In </w:t>
            </w:r>
            <w:r w:rsidRPr="007E700B">
              <w:rPr>
                <w:rFonts w:ascii="Times New Roman"/>
                <w:spacing w:val="40"/>
                <w:sz w:val="24"/>
              </w:rPr>
              <w:t>addition</w:t>
            </w:r>
            <w:r w:rsidRPr="007E700B">
              <w:rPr>
                <w:rFonts w:ascii="Times New Roman"/>
                <w:sz w:val="24"/>
              </w:rPr>
              <w:t xml:space="preserve"> to the above corrections, activities and items described in</w:t>
            </w:r>
            <w:r w:rsidRPr="007E700B">
              <w:rPr>
                <w:rFonts w:ascii="Times New Roman"/>
                <w:spacing w:val="27"/>
                <w:sz w:val="24"/>
              </w:rPr>
              <w:t xml:space="preserve"> </w:t>
            </w:r>
            <w:r w:rsidRPr="007E700B">
              <w:rPr>
                <w:rFonts w:ascii="Times New Roman"/>
                <w:sz w:val="24"/>
              </w:rPr>
              <w:t>the Technical Proposal but not priced, shall be assumed to</w:t>
            </w:r>
            <w:r w:rsidRPr="007E700B">
              <w:rPr>
                <w:rFonts w:ascii="Times New Roman"/>
                <w:spacing w:val="1"/>
                <w:sz w:val="24"/>
              </w:rPr>
              <w:t xml:space="preserve"> </w:t>
            </w:r>
            <w:r w:rsidRPr="007E700B">
              <w:rPr>
                <w:rFonts w:ascii="Times New Roman"/>
                <w:sz w:val="24"/>
              </w:rPr>
              <w:t>be included in the prices of other activities or</w:t>
            </w:r>
            <w:r w:rsidRPr="007E700B">
              <w:rPr>
                <w:rFonts w:ascii="Times New Roman"/>
                <w:spacing w:val="-5"/>
                <w:sz w:val="24"/>
              </w:rPr>
              <w:t xml:space="preserve"> </w:t>
            </w:r>
            <w:r w:rsidRPr="007E700B">
              <w:rPr>
                <w:rFonts w:ascii="Times New Roman"/>
                <w:sz w:val="24"/>
              </w:rPr>
              <w:t>items.</w:t>
            </w:r>
          </w:p>
          <w:p w:rsidR="007C283F" w:rsidRPr="007E700B" w:rsidRDefault="007C283F" w:rsidP="00501BDC">
            <w:pPr>
              <w:pStyle w:val="TableParagraph"/>
              <w:rPr>
                <w:rFonts w:ascii="Times New Roman" w:eastAsia="Times New Roman" w:hAnsi="Times New Roman"/>
                <w:sz w:val="24"/>
                <w:szCs w:val="24"/>
              </w:rPr>
            </w:pPr>
          </w:p>
          <w:p w:rsidR="007C283F" w:rsidRPr="007E700B" w:rsidRDefault="007C283F" w:rsidP="00501BDC">
            <w:pPr>
              <w:pStyle w:val="TableParagraph"/>
              <w:numPr>
                <w:ilvl w:val="1"/>
                <w:numId w:val="37"/>
              </w:numPr>
              <w:tabs>
                <w:tab w:val="left" w:pos="661"/>
              </w:tabs>
              <w:spacing w:line="242" w:lineRule="auto"/>
              <w:ind w:right="199" w:hanging="540"/>
              <w:jc w:val="both"/>
              <w:rPr>
                <w:rFonts w:ascii="Times New Roman" w:eastAsia="Times New Roman" w:hAnsi="Times New Roman"/>
                <w:sz w:val="23"/>
                <w:szCs w:val="23"/>
              </w:rPr>
            </w:pPr>
            <w:r w:rsidRPr="007E700B">
              <w:rPr>
                <w:rFonts w:ascii="Times New Roman"/>
                <w:spacing w:val="-3"/>
                <w:sz w:val="24"/>
              </w:rPr>
              <w:t>In</w:t>
            </w:r>
            <w:r w:rsidRPr="007E700B">
              <w:rPr>
                <w:rFonts w:ascii="Times New Roman"/>
                <w:spacing w:val="17"/>
                <w:sz w:val="24"/>
              </w:rPr>
              <w:t xml:space="preserve"> </w:t>
            </w:r>
            <w:r w:rsidRPr="007E700B">
              <w:rPr>
                <w:rFonts w:ascii="Times New Roman"/>
                <w:sz w:val="24"/>
              </w:rPr>
              <w:t>case</w:t>
            </w:r>
            <w:r w:rsidRPr="007E700B">
              <w:rPr>
                <w:rFonts w:ascii="Times New Roman"/>
                <w:spacing w:val="17"/>
                <w:sz w:val="24"/>
              </w:rPr>
              <w:t xml:space="preserve"> </w:t>
            </w:r>
            <w:r w:rsidRPr="007E700B">
              <w:rPr>
                <w:rFonts w:ascii="Times New Roman"/>
                <w:sz w:val="24"/>
              </w:rPr>
              <w:t>of</w:t>
            </w:r>
            <w:r w:rsidRPr="007E700B">
              <w:rPr>
                <w:rFonts w:ascii="Times New Roman"/>
                <w:spacing w:val="19"/>
                <w:sz w:val="24"/>
              </w:rPr>
              <w:t xml:space="preserve"> </w:t>
            </w:r>
            <w:r w:rsidRPr="007E700B">
              <w:rPr>
                <w:rFonts w:ascii="Times New Roman"/>
                <w:b/>
                <w:sz w:val="24"/>
              </w:rPr>
              <w:t>Least</w:t>
            </w:r>
            <w:r w:rsidRPr="007E700B">
              <w:rPr>
                <w:rFonts w:ascii="Times New Roman"/>
                <w:b/>
                <w:spacing w:val="17"/>
                <w:sz w:val="24"/>
              </w:rPr>
              <w:t xml:space="preserve"> </w:t>
            </w:r>
            <w:r w:rsidRPr="007E700B">
              <w:rPr>
                <w:rFonts w:ascii="Times New Roman"/>
                <w:b/>
                <w:sz w:val="24"/>
              </w:rPr>
              <w:t>Cost</w:t>
            </w:r>
            <w:r w:rsidRPr="007E700B">
              <w:rPr>
                <w:rFonts w:ascii="Times New Roman"/>
                <w:b/>
                <w:spacing w:val="17"/>
                <w:sz w:val="24"/>
              </w:rPr>
              <w:t xml:space="preserve"> </w:t>
            </w:r>
            <w:r w:rsidRPr="007E700B">
              <w:rPr>
                <w:rFonts w:ascii="Times New Roman"/>
                <w:b/>
                <w:sz w:val="24"/>
              </w:rPr>
              <w:t>Selection</w:t>
            </w:r>
            <w:r w:rsidRPr="007E700B">
              <w:rPr>
                <w:rFonts w:ascii="Times New Roman"/>
                <w:b/>
                <w:spacing w:val="18"/>
                <w:sz w:val="24"/>
              </w:rPr>
              <w:t xml:space="preserve"> </w:t>
            </w:r>
            <w:r w:rsidRPr="007E700B">
              <w:rPr>
                <w:rFonts w:ascii="Times New Roman"/>
                <w:b/>
                <w:sz w:val="24"/>
              </w:rPr>
              <w:t>LCS</w:t>
            </w:r>
            <w:r w:rsidRPr="007E700B">
              <w:rPr>
                <w:rFonts w:ascii="Times New Roman"/>
                <w:b/>
                <w:spacing w:val="18"/>
                <w:sz w:val="24"/>
              </w:rPr>
              <w:t xml:space="preserve"> </w:t>
            </w:r>
            <w:r w:rsidRPr="007E700B">
              <w:rPr>
                <w:rFonts w:ascii="Times New Roman"/>
                <w:b/>
                <w:sz w:val="24"/>
              </w:rPr>
              <w:t>Method</w:t>
            </w:r>
            <w:r w:rsidRPr="007E700B">
              <w:rPr>
                <w:rFonts w:ascii="Times New Roman"/>
                <w:sz w:val="24"/>
              </w:rPr>
              <w:t>,</w:t>
            </w:r>
            <w:r w:rsidRPr="007E700B">
              <w:rPr>
                <w:rFonts w:ascii="Times New Roman"/>
                <w:spacing w:val="18"/>
                <w:sz w:val="24"/>
              </w:rPr>
              <w:t xml:space="preserve"> </w:t>
            </w:r>
            <w:r w:rsidRPr="007E700B">
              <w:rPr>
                <w:rFonts w:ascii="Times New Roman"/>
                <w:sz w:val="23"/>
              </w:rPr>
              <w:t>the</w:t>
            </w:r>
            <w:r w:rsidRPr="007E700B">
              <w:rPr>
                <w:rFonts w:ascii="Times New Roman"/>
                <w:spacing w:val="18"/>
                <w:sz w:val="23"/>
              </w:rPr>
              <w:t xml:space="preserve"> </w:t>
            </w:r>
            <w:r w:rsidRPr="007E700B">
              <w:rPr>
                <w:rFonts w:ascii="Times New Roman"/>
                <w:sz w:val="23"/>
              </w:rPr>
              <w:t>bid</w:t>
            </w:r>
            <w:r w:rsidRPr="007E700B">
              <w:rPr>
                <w:rFonts w:ascii="Times New Roman"/>
                <w:spacing w:val="18"/>
                <w:sz w:val="23"/>
              </w:rPr>
              <w:t xml:space="preserve"> </w:t>
            </w:r>
            <w:r w:rsidRPr="007E700B">
              <w:rPr>
                <w:rFonts w:ascii="Times New Roman"/>
                <w:sz w:val="23"/>
              </w:rPr>
              <w:t>found</w:t>
            </w:r>
            <w:r w:rsidRPr="007E700B">
              <w:rPr>
                <w:rFonts w:ascii="Times New Roman"/>
                <w:spacing w:val="18"/>
                <w:sz w:val="23"/>
              </w:rPr>
              <w:t xml:space="preserve"> </w:t>
            </w:r>
            <w:r w:rsidRPr="007E700B">
              <w:rPr>
                <w:rFonts w:ascii="Times New Roman"/>
                <w:sz w:val="23"/>
              </w:rPr>
              <w:t>to be the lowest evaluated bid shall be</w:t>
            </w:r>
            <w:r w:rsidRPr="007E700B">
              <w:rPr>
                <w:rFonts w:ascii="Times New Roman"/>
                <w:spacing w:val="-7"/>
                <w:sz w:val="23"/>
              </w:rPr>
              <w:t xml:space="preserve"> </w:t>
            </w:r>
            <w:r w:rsidRPr="007E700B">
              <w:rPr>
                <w:rFonts w:ascii="Times New Roman"/>
                <w:sz w:val="23"/>
              </w:rPr>
              <w:t>accepted.</w:t>
            </w:r>
          </w:p>
          <w:p w:rsidR="007C283F" w:rsidRPr="007E700B" w:rsidRDefault="007C283F" w:rsidP="00501BDC">
            <w:pPr>
              <w:pStyle w:val="TableParagraph"/>
              <w:numPr>
                <w:ilvl w:val="1"/>
                <w:numId w:val="37"/>
              </w:numPr>
              <w:tabs>
                <w:tab w:val="left" w:pos="700"/>
              </w:tabs>
              <w:ind w:right="198" w:hanging="540"/>
              <w:jc w:val="both"/>
              <w:rPr>
                <w:rFonts w:ascii="Times New Roman" w:eastAsia="Times New Roman" w:hAnsi="Times New Roman"/>
                <w:b/>
                <w:sz w:val="24"/>
                <w:szCs w:val="24"/>
                <w:u w:val="single"/>
              </w:rPr>
            </w:pPr>
            <w:r w:rsidRPr="007E700B">
              <w:rPr>
                <w:rFonts w:ascii="Times New Roman"/>
                <w:b/>
                <w:sz w:val="24"/>
              </w:rPr>
              <w:t>In case of Quality and Cost Based Selection QCBS</w:t>
            </w:r>
            <w:r w:rsidRPr="007E700B">
              <w:rPr>
                <w:rFonts w:ascii="Times New Roman"/>
                <w:b/>
                <w:spacing w:val="59"/>
                <w:sz w:val="24"/>
              </w:rPr>
              <w:t xml:space="preserve"> </w:t>
            </w:r>
            <w:r w:rsidRPr="007E700B">
              <w:rPr>
                <w:rFonts w:ascii="Times New Roman"/>
                <w:b/>
                <w:sz w:val="24"/>
              </w:rPr>
              <w:t xml:space="preserve">Method </w:t>
            </w:r>
            <w:r w:rsidRPr="007E700B">
              <w:rPr>
                <w:rFonts w:ascii="Times New Roman"/>
                <w:b/>
                <w:sz w:val="24"/>
                <w:u w:val="single"/>
              </w:rPr>
              <w:t>the lowest evaluated Financial Proposal (</w:t>
            </w:r>
            <w:proofErr w:type="spellStart"/>
            <w:r w:rsidRPr="007E700B">
              <w:rPr>
                <w:rFonts w:ascii="Times New Roman"/>
                <w:b/>
                <w:sz w:val="24"/>
                <w:u w:val="single"/>
              </w:rPr>
              <w:t>Fm</w:t>
            </w:r>
            <w:proofErr w:type="spellEnd"/>
            <w:r w:rsidRPr="007E700B">
              <w:rPr>
                <w:rFonts w:ascii="Times New Roman"/>
                <w:b/>
                <w:sz w:val="24"/>
                <w:u w:val="single"/>
              </w:rPr>
              <w:t>) will be given</w:t>
            </w:r>
            <w:r w:rsidRPr="007E700B">
              <w:rPr>
                <w:rFonts w:ascii="Times New Roman"/>
                <w:b/>
                <w:spacing w:val="40"/>
                <w:sz w:val="24"/>
                <w:u w:val="single"/>
              </w:rPr>
              <w:t xml:space="preserve"> </w:t>
            </w:r>
            <w:r w:rsidRPr="007E700B">
              <w:rPr>
                <w:rFonts w:ascii="Times New Roman"/>
                <w:b/>
                <w:sz w:val="24"/>
                <w:u w:val="single"/>
              </w:rPr>
              <w:t>the maximum financial score (</w:t>
            </w:r>
            <w:proofErr w:type="spellStart"/>
            <w:r w:rsidRPr="007E700B">
              <w:rPr>
                <w:rFonts w:ascii="Times New Roman"/>
                <w:b/>
                <w:sz w:val="24"/>
                <w:u w:val="single"/>
              </w:rPr>
              <w:t>Sf</w:t>
            </w:r>
            <w:proofErr w:type="spellEnd"/>
            <w:r w:rsidRPr="007E700B">
              <w:rPr>
                <w:rFonts w:ascii="Times New Roman"/>
                <w:b/>
                <w:sz w:val="24"/>
                <w:u w:val="single"/>
              </w:rPr>
              <w:t>) of 100 points. The</w:t>
            </w:r>
            <w:r w:rsidRPr="007E700B">
              <w:rPr>
                <w:rFonts w:ascii="Times New Roman"/>
                <w:b/>
                <w:spacing w:val="47"/>
                <w:sz w:val="24"/>
                <w:u w:val="single"/>
              </w:rPr>
              <w:t xml:space="preserve"> </w:t>
            </w:r>
            <w:r w:rsidRPr="007E700B">
              <w:rPr>
                <w:rFonts w:ascii="Times New Roman"/>
                <w:b/>
                <w:sz w:val="24"/>
                <w:u w:val="single"/>
              </w:rPr>
              <w:t>financial scores (</w:t>
            </w:r>
            <w:proofErr w:type="spellStart"/>
            <w:r w:rsidRPr="007E700B">
              <w:rPr>
                <w:rFonts w:ascii="Times New Roman"/>
                <w:b/>
                <w:sz w:val="24"/>
                <w:u w:val="single"/>
              </w:rPr>
              <w:t>Sf</w:t>
            </w:r>
            <w:proofErr w:type="spellEnd"/>
            <w:r w:rsidRPr="007E700B">
              <w:rPr>
                <w:rFonts w:ascii="Times New Roman"/>
                <w:b/>
                <w:sz w:val="24"/>
                <w:u w:val="single"/>
              </w:rPr>
              <w:t>) of the other Financial Proposals will be computed</w:t>
            </w:r>
            <w:r w:rsidRPr="007E700B">
              <w:rPr>
                <w:rFonts w:ascii="Times New Roman"/>
                <w:b/>
                <w:spacing w:val="48"/>
                <w:sz w:val="24"/>
                <w:u w:val="single"/>
              </w:rPr>
              <w:t xml:space="preserve"> </w:t>
            </w:r>
            <w:r w:rsidRPr="007E700B">
              <w:rPr>
                <w:rFonts w:ascii="Times New Roman"/>
                <w:b/>
                <w:sz w:val="24"/>
                <w:u w:val="single"/>
              </w:rPr>
              <w:t>as indicated in the Data Sheet. Proposals will be ranked</w:t>
            </w:r>
            <w:r w:rsidRPr="007E700B">
              <w:rPr>
                <w:rFonts w:ascii="Times New Roman"/>
                <w:b/>
                <w:spacing w:val="42"/>
                <w:sz w:val="24"/>
                <w:u w:val="single"/>
              </w:rPr>
              <w:t xml:space="preserve"> </w:t>
            </w:r>
            <w:r w:rsidRPr="007E700B">
              <w:rPr>
                <w:rFonts w:ascii="Times New Roman"/>
                <w:b/>
                <w:sz w:val="24"/>
                <w:u w:val="single"/>
              </w:rPr>
              <w:t>according to their combined technical (St) and financial (</w:t>
            </w:r>
            <w:proofErr w:type="spellStart"/>
            <w:r w:rsidRPr="007E700B">
              <w:rPr>
                <w:rFonts w:ascii="Times New Roman"/>
                <w:b/>
                <w:sz w:val="24"/>
                <w:u w:val="single"/>
              </w:rPr>
              <w:t>Sf</w:t>
            </w:r>
            <w:proofErr w:type="spellEnd"/>
            <w:r w:rsidRPr="007E700B">
              <w:rPr>
                <w:rFonts w:ascii="Times New Roman"/>
                <w:b/>
                <w:sz w:val="24"/>
                <w:u w:val="single"/>
              </w:rPr>
              <w:t>) scores</w:t>
            </w:r>
            <w:r w:rsidRPr="007E700B">
              <w:rPr>
                <w:rFonts w:ascii="Times New Roman"/>
                <w:b/>
                <w:spacing w:val="42"/>
                <w:sz w:val="24"/>
                <w:u w:val="single"/>
              </w:rPr>
              <w:t xml:space="preserve"> </w:t>
            </w:r>
            <w:r w:rsidRPr="007E700B">
              <w:rPr>
                <w:rFonts w:ascii="Times New Roman"/>
                <w:b/>
                <w:sz w:val="24"/>
                <w:u w:val="single"/>
              </w:rPr>
              <w:t>using the weights (T = the weight given to the Technical Proposal;</w:t>
            </w:r>
            <w:r w:rsidRPr="007E700B">
              <w:rPr>
                <w:rFonts w:ascii="Times New Roman"/>
                <w:b/>
                <w:spacing w:val="51"/>
                <w:sz w:val="24"/>
                <w:u w:val="single"/>
              </w:rPr>
              <w:t xml:space="preserve"> </w:t>
            </w:r>
            <w:r w:rsidRPr="007E700B">
              <w:rPr>
                <w:rFonts w:ascii="Times New Roman"/>
                <w:b/>
                <w:sz w:val="24"/>
                <w:u w:val="single"/>
              </w:rPr>
              <w:t>P</w:t>
            </w:r>
          </w:p>
          <w:p w:rsidR="007C283F" w:rsidRPr="007E700B" w:rsidRDefault="007C283F" w:rsidP="00501BDC">
            <w:pPr>
              <w:pStyle w:val="TableParagraph"/>
              <w:ind w:left="699" w:right="200"/>
              <w:jc w:val="both"/>
              <w:rPr>
                <w:rFonts w:ascii="Times New Roman" w:eastAsia="Times New Roman" w:hAnsi="Times New Roman"/>
                <w:b/>
                <w:sz w:val="24"/>
                <w:szCs w:val="24"/>
                <w:u w:val="single"/>
              </w:rPr>
            </w:pPr>
            <w:r w:rsidRPr="007E700B">
              <w:rPr>
                <w:rFonts w:ascii="Times New Roman"/>
                <w:b/>
                <w:sz w:val="24"/>
                <w:u w:val="single"/>
              </w:rPr>
              <w:t>= the weight given to the Financial Proposal; T + P =</w:t>
            </w:r>
            <w:r w:rsidRPr="007E700B">
              <w:rPr>
                <w:rFonts w:ascii="Times New Roman"/>
                <w:b/>
                <w:spacing w:val="36"/>
                <w:sz w:val="24"/>
                <w:u w:val="single"/>
              </w:rPr>
              <w:t xml:space="preserve"> </w:t>
            </w:r>
            <w:r w:rsidRPr="007E700B">
              <w:rPr>
                <w:rFonts w:ascii="Times New Roman"/>
                <w:b/>
                <w:sz w:val="24"/>
                <w:u w:val="single"/>
              </w:rPr>
              <w:t>1) indicated</w:t>
            </w:r>
            <w:r w:rsidRPr="007E700B">
              <w:rPr>
                <w:rFonts w:ascii="Times New Roman"/>
                <w:b/>
                <w:spacing w:val="17"/>
                <w:sz w:val="24"/>
                <w:u w:val="single"/>
              </w:rPr>
              <w:t xml:space="preserve"> </w:t>
            </w:r>
            <w:r w:rsidRPr="007E700B">
              <w:rPr>
                <w:rFonts w:ascii="Times New Roman"/>
                <w:b/>
                <w:sz w:val="24"/>
                <w:u w:val="single"/>
              </w:rPr>
              <w:t>in</w:t>
            </w:r>
            <w:r w:rsidRPr="007E700B">
              <w:rPr>
                <w:rFonts w:ascii="Times New Roman"/>
                <w:b/>
                <w:spacing w:val="18"/>
                <w:sz w:val="24"/>
                <w:u w:val="single"/>
              </w:rPr>
              <w:t xml:space="preserve"> </w:t>
            </w:r>
            <w:r w:rsidRPr="007E700B">
              <w:rPr>
                <w:rFonts w:ascii="Times New Roman"/>
                <w:b/>
                <w:sz w:val="24"/>
                <w:u w:val="single"/>
              </w:rPr>
              <w:t>the</w:t>
            </w:r>
            <w:r w:rsidRPr="007E700B">
              <w:rPr>
                <w:rFonts w:ascii="Times New Roman"/>
                <w:b/>
                <w:spacing w:val="17"/>
                <w:sz w:val="24"/>
                <w:u w:val="single"/>
              </w:rPr>
              <w:t xml:space="preserve"> </w:t>
            </w:r>
            <w:r w:rsidRPr="007E700B">
              <w:rPr>
                <w:rFonts w:ascii="Times New Roman"/>
                <w:b/>
                <w:sz w:val="24"/>
                <w:u w:val="single"/>
              </w:rPr>
              <w:t>Data</w:t>
            </w:r>
            <w:r w:rsidRPr="007E700B">
              <w:rPr>
                <w:rFonts w:ascii="Times New Roman"/>
                <w:b/>
                <w:spacing w:val="17"/>
                <w:sz w:val="24"/>
                <w:u w:val="single"/>
              </w:rPr>
              <w:t xml:space="preserve"> </w:t>
            </w:r>
            <w:r w:rsidRPr="007E700B">
              <w:rPr>
                <w:rFonts w:ascii="Times New Roman"/>
                <w:b/>
                <w:sz w:val="24"/>
                <w:u w:val="single"/>
              </w:rPr>
              <w:t>Sheet:</w:t>
            </w:r>
            <w:r w:rsidRPr="007E700B">
              <w:rPr>
                <w:rFonts w:ascii="Times New Roman"/>
                <w:b/>
                <w:spacing w:val="18"/>
                <w:sz w:val="24"/>
                <w:u w:val="single"/>
              </w:rPr>
              <w:t xml:space="preserve"> </w:t>
            </w:r>
            <w:r w:rsidRPr="007E700B">
              <w:rPr>
                <w:rFonts w:ascii="Times New Roman"/>
                <w:b/>
                <w:sz w:val="24"/>
                <w:u w:val="single"/>
              </w:rPr>
              <w:t>S</w:t>
            </w:r>
            <w:r w:rsidRPr="007E700B">
              <w:rPr>
                <w:rFonts w:ascii="Times New Roman"/>
                <w:b/>
                <w:spacing w:val="18"/>
                <w:sz w:val="24"/>
                <w:u w:val="single"/>
              </w:rPr>
              <w:t xml:space="preserve"> </w:t>
            </w:r>
            <w:r w:rsidRPr="007E700B">
              <w:rPr>
                <w:rFonts w:ascii="Times New Roman"/>
                <w:b/>
                <w:sz w:val="24"/>
                <w:u w:val="single"/>
              </w:rPr>
              <w:t>=</w:t>
            </w:r>
            <w:r w:rsidRPr="007E700B">
              <w:rPr>
                <w:rFonts w:ascii="Times New Roman"/>
                <w:b/>
                <w:spacing w:val="17"/>
                <w:sz w:val="24"/>
                <w:u w:val="single"/>
              </w:rPr>
              <w:t xml:space="preserve"> </w:t>
            </w:r>
            <w:r w:rsidRPr="007E700B">
              <w:rPr>
                <w:rFonts w:ascii="Times New Roman"/>
                <w:b/>
                <w:sz w:val="24"/>
                <w:u w:val="single"/>
              </w:rPr>
              <w:t>St</w:t>
            </w:r>
            <w:r w:rsidRPr="007E700B">
              <w:rPr>
                <w:rFonts w:ascii="Times New Roman"/>
                <w:b/>
                <w:spacing w:val="24"/>
                <w:sz w:val="24"/>
                <w:u w:val="single"/>
              </w:rPr>
              <w:t xml:space="preserve"> </w:t>
            </w:r>
            <w:r w:rsidRPr="007E700B">
              <w:rPr>
                <w:rFonts w:ascii="Arial"/>
                <w:b/>
                <w:sz w:val="24"/>
                <w:u w:val="single"/>
              </w:rPr>
              <w:t>x</w:t>
            </w:r>
            <w:r w:rsidRPr="007E700B">
              <w:rPr>
                <w:rFonts w:ascii="Arial"/>
                <w:b/>
                <w:spacing w:val="9"/>
                <w:sz w:val="24"/>
                <w:u w:val="single"/>
              </w:rPr>
              <w:t xml:space="preserve"> </w:t>
            </w:r>
            <w:r w:rsidRPr="007E700B">
              <w:rPr>
                <w:rFonts w:ascii="Times New Roman"/>
                <w:b/>
                <w:sz w:val="24"/>
                <w:u w:val="single"/>
              </w:rPr>
              <w:t>T%</w:t>
            </w:r>
            <w:r w:rsidRPr="007E700B">
              <w:rPr>
                <w:rFonts w:ascii="Times New Roman"/>
                <w:b/>
                <w:spacing w:val="19"/>
                <w:sz w:val="24"/>
                <w:u w:val="single"/>
              </w:rPr>
              <w:t xml:space="preserve"> </w:t>
            </w:r>
            <w:r w:rsidRPr="007E700B">
              <w:rPr>
                <w:rFonts w:ascii="Times New Roman"/>
                <w:b/>
                <w:sz w:val="24"/>
                <w:u w:val="single"/>
              </w:rPr>
              <w:t>+</w:t>
            </w:r>
            <w:r w:rsidRPr="007E700B">
              <w:rPr>
                <w:rFonts w:ascii="Times New Roman"/>
                <w:b/>
                <w:spacing w:val="17"/>
                <w:sz w:val="24"/>
                <w:u w:val="single"/>
              </w:rPr>
              <w:t xml:space="preserve"> </w:t>
            </w:r>
            <w:proofErr w:type="spellStart"/>
            <w:r w:rsidRPr="007E700B">
              <w:rPr>
                <w:rFonts w:ascii="Times New Roman"/>
                <w:b/>
                <w:sz w:val="24"/>
                <w:u w:val="single"/>
              </w:rPr>
              <w:t>Sf</w:t>
            </w:r>
            <w:proofErr w:type="spellEnd"/>
            <w:r w:rsidRPr="007E700B">
              <w:rPr>
                <w:rFonts w:ascii="Times New Roman"/>
                <w:b/>
                <w:spacing w:val="20"/>
                <w:sz w:val="24"/>
                <w:u w:val="single"/>
              </w:rPr>
              <w:t xml:space="preserve"> </w:t>
            </w:r>
            <w:r w:rsidRPr="007E700B">
              <w:rPr>
                <w:rFonts w:ascii="Arial"/>
                <w:b/>
                <w:sz w:val="24"/>
                <w:u w:val="single"/>
              </w:rPr>
              <w:t>x</w:t>
            </w:r>
            <w:r w:rsidRPr="007E700B">
              <w:rPr>
                <w:rFonts w:ascii="Arial"/>
                <w:b/>
                <w:spacing w:val="11"/>
                <w:sz w:val="24"/>
                <w:u w:val="single"/>
              </w:rPr>
              <w:t xml:space="preserve"> </w:t>
            </w:r>
            <w:r w:rsidRPr="007E700B">
              <w:rPr>
                <w:rFonts w:ascii="Times New Roman"/>
                <w:b/>
                <w:sz w:val="24"/>
                <w:u w:val="single"/>
              </w:rPr>
              <w:t>P%.</w:t>
            </w:r>
            <w:r w:rsidRPr="007E700B">
              <w:rPr>
                <w:rFonts w:ascii="Times New Roman"/>
                <w:b/>
                <w:spacing w:val="17"/>
                <w:sz w:val="24"/>
                <w:u w:val="single"/>
              </w:rPr>
              <w:t xml:space="preserve"> </w:t>
            </w:r>
            <w:r w:rsidRPr="007E700B">
              <w:rPr>
                <w:rFonts w:ascii="Times New Roman"/>
                <w:b/>
                <w:sz w:val="24"/>
                <w:u w:val="single"/>
              </w:rPr>
              <w:t>The</w:t>
            </w:r>
            <w:r w:rsidRPr="007E700B">
              <w:rPr>
                <w:rFonts w:ascii="Times New Roman"/>
                <w:b/>
                <w:spacing w:val="16"/>
                <w:sz w:val="24"/>
                <w:u w:val="single"/>
              </w:rPr>
              <w:t xml:space="preserve"> </w:t>
            </w:r>
            <w:r w:rsidRPr="007E700B">
              <w:rPr>
                <w:rFonts w:ascii="Times New Roman"/>
                <w:b/>
                <w:sz w:val="24"/>
                <w:u w:val="single"/>
              </w:rPr>
              <w:t>firm achieving the highest combined technical and financial</w:t>
            </w:r>
            <w:r w:rsidRPr="007E700B">
              <w:rPr>
                <w:rFonts w:ascii="Times New Roman"/>
                <w:b/>
                <w:spacing w:val="-22"/>
                <w:sz w:val="24"/>
                <w:u w:val="single"/>
              </w:rPr>
              <w:t xml:space="preserve"> </w:t>
            </w:r>
            <w:r w:rsidRPr="007E700B">
              <w:rPr>
                <w:rFonts w:ascii="Times New Roman"/>
                <w:b/>
                <w:sz w:val="24"/>
                <w:u w:val="single"/>
              </w:rPr>
              <w:t>score will be invited for</w:t>
            </w:r>
            <w:r w:rsidRPr="007E700B">
              <w:rPr>
                <w:rFonts w:ascii="Times New Roman"/>
                <w:b/>
                <w:spacing w:val="-7"/>
                <w:sz w:val="24"/>
                <w:u w:val="single"/>
              </w:rPr>
              <w:t xml:space="preserve"> </w:t>
            </w:r>
            <w:r w:rsidRPr="007E700B">
              <w:rPr>
                <w:rFonts w:ascii="Times New Roman"/>
                <w:b/>
                <w:sz w:val="24"/>
                <w:u w:val="single"/>
              </w:rPr>
              <w:t>negotiations.</w:t>
            </w:r>
          </w:p>
          <w:p w:rsidR="007C283F" w:rsidRPr="007E700B" w:rsidRDefault="007C283F" w:rsidP="00501BDC">
            <w:pPr>
              <w:pStyle w:val="TableParagraph"/>
              <w:numPr>
                <w:ilvl w:val="1"/>
                <w:numId w:val="37"/>
              </w:numPr>
              <w:tabs>
                <w:tab w:val="left" w:pos="700"/>
              </w:tabs>
              <w:spacing w:before="199"/>
              <w:ind w:right="198" w:hanging="540"/>
              <w:jc w:val="both"/>
              <w:rPr>
                <w:rFonts w:ascii="Times New Roman" w:eastAsia="Times New Roman" w:hAnsi="Times New Roman"/>
                <w:sz w:val="24"/>
                <w:szCs w:val="24"/>
              </w:rPr>
            </w:pPr>
            <w:r w:rsidRPr="007E700B">
              <w:rPr>
                <w:rFonts w:ascii="Times New Roman"/>
                <w:sz w:val="24"/>
              </w:rPr>
              <w:t>In the case of Fixed-Budget and Quality Based Selection,</w:t>
            </w:r>
            <w:r w:rsidRPr="007E700B">
              <w:rPr>
                <w:rFonts w:ascii="Times New Roman"/>
                <w:spacing w:val="13"/>
                <w:sz w:val="24"/>
              </w:rPr>
              <w:t xml:space="preserve"> </w:t>
            </w:r>
            <w:r w:rsidRPr="007E700B">
              <w:rPr>
                <w:rFonts w:ascii="Times New Roman"/>
                <w:sz w:val="24"/>
              </w:rPr>
              <w:t>the Procuring Agency will select the firm that submitted the</w:t>
            </w:r>
            <w:r w:rsidRPr="007E700B">
              <w:rPr>
                <w:rFonts w:ascii="Times New Roman"/>
                <w:spacing w:val="28"/>
                <w:sz w:val="24"/>
              </w:rPr>
              <w:t xml:space="preserve"> </w:t>
            </w:r>
            <w:r w:rsidRPr="007E700B">
              <w:rPr>
                <w:rFonts w:ascii="Times New Roman"/>
                <w:sz w:val="24"/>
              </w:rPr>
              <w:t>highest ranked Technical</w:t>
            </w:r>
            <w:r w:rsidRPr="007E700B">
              <w:rPr>
                <w:rFonts w:ascii="Times New Roman"/>
                <w:spacing w:val="-1"/>
                <w:sz w:val="24"/>
              </w:rPr>
              <w:t xml:space="preserve"> </w:t>
            </w:r>
            <w:r w:rsidRPr="007E700B">
              <w:rPr>
                <w:rFonts w:ascii="Times New Roman"/>
                <w:sz w:val="24"/>
              </w:rPr>
              <w:t>Proposal.</w:t>
            </w:r>
          </w:p>
        </w:tc>
      </w:tr>
    </w:tbl>
    <w:p w:rsidR="007C283F" w:rsidRPr="007E700B" w:rsidRDefault="007C283F" w:rsidP="007C283F">
      <w:pPr>
        <w:jc w:val="both"/>
        <w:rPr>
          <w:rFonts w:ascii="Times New Roman" w:eastAsia="Times New Roman" w:hAnsi="Times New Roman"/>
          <w:sz w:val="24"/>
          <w:szCs w:val="24"/>
        </w:rPr>
        <w:sectPr w:rsidR="007C283F" w:rsidRPr="007E700B">
          <w:pgSz w:w="12240" w:h="15840"/>
          <w:pgMar w:top="980" w:right="1120" w:bottom="1240" w:left="1420" w:header="742" w:footer="1047" w:gutter="0"/>
          <w:cols w:space="720"/>
        </w:sect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spacing w:before="8"/>
        <w:rPr>
          <w:rFonts w:ascii="Times New Roman" w:eastAsia="Times New Roman" w:hAnsi="Times New Roman"/>
          <w:sz w:val="25"/>
          <w:szCs w:val="25"/>
        </w:rPr>
      </w:pPr>
    </w:p>
    <w:tbl>
      <w:tblPr>
        <w:tblW w:w="0" w:type="auto"/>
        <w:tblInd w:w="108" w:type="dxa"/>
        <w:tblLayout w:type="fixed"/>
        <w:tblCellMar>
          <w:left w:w="0" w:type="dxa"/>
          <w:right w:w="0" w:type="dxa"/>
        </w:tblCellMar>
        <w:tblLook w:val="01E0" w:firstRow="1" w:lastRow="1" w:firstColumn="1" w:lastColumn="1" w:noHBand="0" w:noVBand="0"/>
      </w:tblPr>
      <w:tblGrid>
        <w:gridCol w:w="2278"/>
        <w:gridCol w:w="7197"/>
      </w:tblGrid>
      <w:tr w:rsidR="007C283F" w:rsidRPr="007E700B" w:rsidTr="00501BDC">
        <w:trPr>
          <w:trHeight w:hRule="exact" w:val="2291"/>
        </w:trPr>
        <w:tc>
          <w:tcPr>
            <w:tcW w:w="2278" w:type="dxa"/>
            <w:tcBorders>
              <w:top w:val="nil"/>
              <w:left w:val="nil"/>
              <w:bottom w:val="nil"/>
              <w:right w:val="nil"/>
            </w:tcBorders>
          </w:tcPr>
          <w:p w:rsidR="007C283F" w:rsidRPr="007E700B" w:rsidRDefault="007C283F" w:rsidP="00501BDC">
            <w:pPr>
              <w:pStyle w:val="TableParagraph"/>
              <w:spacing w:line="250" w:lineRule="exact"/>
              <w:ind w:left="200"/>
              <w:rPr>
                <w:rFonts w:ascii="Times New Roman" w:eastAsia="Times New Roman" w:hAnsi="Times New Roman"/>
                <w:sz w:val="24"/>
                <w:szCs w:val="24"/>
              </w:rPr>
            </w:pPr>
            <w:r w:rsidRPr="007E700B">
              <w:rPr>
                <w:rFonts w:ascii="Times New Roman"/>
                <w:b/>
                <w:sz w:val="24"/>
              </w:rPr>
              <w:t>20.</w:t>
            </w:r>
            <w:r w:rsidRPr="007E700B">
              <w:rPr>
                <w:rFonts w:ascii="Times New Roman"/>
                <w:b/>
                <w:spacing w:val="-3"/>
                <w:sz w:val="24"/>
              </w:rPr>
              <w:t xml:space="preserve"> </w:t>
            </w:r>
            <w:r w:rsidRPr="007E700B">
              <w:rPr>
                <w:rFonts w:ascii="Times New Roman"/>
                <w:b/>
                <w:sz w:val="24"/>
              </w:rPr>
              <w:t>Negotiations</w:t>
            </w:r>
          </w:p>
        </w:tc>
        <w:tc>
          <w:tcPr>
            <w:tcW w:w="7197" w:type="dxa"/>
            <w:tcBorders>
              <w:top w:val="nil"/>
              <w:left w:val="nil"/>
              <w:bottom w:val="nil"/>
              <w:right w:val="nil"/>
            </w:tcBorders>
          </w:tcPr>
          <w:p w:rsidR="007C283F" w:rsidRPr="007E700B" w:rsidRDefault="007C283F" w:rsidP="00501BDC">
            <w:pPr>
              <w:pStyle w:val="TableParagraph"/>
              <w:spacing w:line="245" w:lineRule="exact"/>
              <w:ind w:left="799" w:hanging="541"/>
              <w:rPr>
                <w:rFonts w:ascii="Times New Roman" w:eastAsia="Times New Roman" w:hAnsi="Times New Roman"/>
                <w:sz w:val="24"/>
                <w:szCs w:val="24"/>
              </w:rPr>
            </w:pPr>
            <w:r w:rsidRPr="007E700B">
              <w:rPr>
                <w:rFonts w:ascii="Times New Roman"/>
                <w:sz w:val="24"/>
              </w:rPr>
              <w:t>20.1  Negotiations will be held at the date and address indicated in</w:t>
            </w:r>
            <w:r w:rsidRPr="007E700B">
              <w:rPr>
                <w:rFonts w:ascii="Times New Roman"/>
                <w:spacing w:val="-9"/>
                <w:sz w:val="24"/>
              </w:rPr>
              <w:t xml:space="preserve"> </w:t>
            </w:r>
            <w:r w:rsidRPr="007E700B">
              <w:rPr>
                <w:rFonts w:ascii="Times New Roman"/>
                <w:sz w:val="24"/>
              </w:rPr>
              <w:t>the</w:t>
            </w:r>
          </w:p>
          <w:p w:rsidR="007C283F" w:rsidRPr="007E700B" w:rsidRDefault="007C283F" w:rsidP="00501BDC">
            <w:pPr>
              <w:pStyle w:val="TableParagraph"/>
              <w:ind w:left="799" w:right="198"/>
              <w:jc w:val="both"/>
              <w:rPr>
                <w:rFonts w:ascii="Times New Roman" w:eastAsia="Times New Roman" w:hAnsi="Times New Roman"/>
                <w:sz w:val="24"/>
                <w:szCs w:val="24"/>
              </w:rPr>
            </w:pPr>
            <w:r w:rsidRPr="007E700B">
              <w:rPr>
                <w:rFonts w:ascii="Times New Roman"/>
                <w:sz w:val="24"/>
              </w:rPr>
              <w:t>Data</w:t>
            </w:r>
            <w:r w:rsidRPr="007E700B">
              <w:rPr>
                <w:rFonts w:ascii="Times New Roman"/>
                <w:spacing w:val="30"/>
                <w:sz w:val="24"/>
              </w:rPr>
              <w:t xml:space="preserve"> </w:t>
            </w:r>
            <w:r w:rsidRPr="007E700B">
              <w:rPr>
                <w:rFonts w:ascii="Times New Roman"/>
                <w:sz w:val="24"/>
              </w:rPr>
              <w:t>Sheet.</w:t>
            </w:r>
            <w:r w:rsidRPr="007E700B">
              <w:rPr>
                <w:rFonts w:ascii="Times New Roman"/>
                <w:spacing w:val="31"/>
                <w:sz w:val="24"/>
              </w:rPr>
              <w:t xml:space="preserve"> </w:t>
            </w:r>
            <w:r w:rsidRPr="007E700B">
              <w:rPr>
                <w:rFonts w:ascii="Times New Roman"/>
                <w:sz w:val="24"/>
              </w:rPr>
              <w:t>The</w:t>
            </w:r>
            <w:r w:rsidRPr="007E700B">
              <w:rPr>
                <w:rFonts w:ascii="Times New Roman"/>
                <w:spacing w:val="30"/>
                <w:sz w:val="24"/>
              </w:rPr>
              <w:t xml:space="preserve"> </w:t>
            </w:r>
            <w:r w:rsidRPr="007E700B">
              <w:rPr>
                <w:rFonts w:ascii="Times New Roman"/>
                <w:sz w:val="24"/>
              </w:rPr>
              <w:t>invited</w:t>
            </w:r>
            <w:r w:rsidRPr="007E700B">
              <w:rPr>
                <w:rFonts w:ascii="Times New Roman"/>
                <w:spacing w:val="30"/>
                <w:sz w:val="24"/>
              </w:rPr>
              <w:t xml:space="preserve"> </w:t>
            </w:r>
            <w:r w:rsidRPr="007E700B">
              <w:rPr>
                <w:rFonts w:ascii="Times New Roman"/>
                <w:sz w:val="24"/>
              </w:rPr>
              <w:t>Consultant</w:t>
            </w:r>
            <w:r w:rsidRPr="007E700B">
              <w:rPr>
                <w:rFonts w:ascii="Times New Roman"/>
                <w:spacing w:val="31"/>
                <w:sz w:val="24"/>
              </w:rPr>
              <w:t xml:space="preserve"> </w:t>
            </w:r>
            <w:r w:rsidRPr="007E700B">
              <w:rPr>
                <w:rFonts w:ascii="Times New Roman"/>
                <w:sz w:val="24"/>
              </w:rPr>
              <w:t>will,</w:t>
            </w:r>
            <w:r w:rsidRPr="007E700B">
              <w:rPr>
                <w:rFonts w:ascii="Times New Roman"/>
                <w:spacing w:val="31"/>
                <w:sz w:val="24"/>
              </w:rPr>
              <w:t xml:space="preserve"> </w:t>
            </w:r>
            <w:r w:rsidRPr="007E700B">
              <w:rPr>
                <w:rFonts w:ascii="Times New Roman"/>
                <w:sz w:val="24"/>
              </w:rPr>
              <w:t>as</w:t>
            </w:r>
            <w:r w:rsidRPr="007E700B">
              <w:rPr>
                <w:rFonts w:ascii="Times New Roman"/>
                <w:spacing w:val="31"/>
                <w:sz w:val="24"/>
              </w:rPr>
              <w:t xml:space="preserve"> </w:t>
            </w:r>
            <w:r w:rsidRPr="007E700B">
              <w:rPr>
                <w:rFonts w:ascii="Times New Roman"/>
                <w:sz w:val="24"/>
              </w:rPr>
              <w:t>a</w:t>
            </w:r>
            <w:r w:rsidRPr="007E700B">
              <w:rPr>
                <w:rFonts w:ascii="Times New Roman"/>
                <w:spacing w:val="30"/>
                <w:sz w:val="24"/>
              </w:rPr>
              <w:t xml:space="preserve"> </w:t>
            </w:r>
            <w:r w:rsidRPr="007E700B">
              <w:rPr>
                <w:rFonts w:ascii="Times New Roman"/>
                <w:sz w:val="24"/>
              </w:rPr>
              <w:t>pre-requisite</w:t>
            </w:r>
            <w:r w:rsidRPr="007E700B">
              <w:rPr>
                <w:rFonts w:ascii="Times New Roman"/>
                <w:spacing w:val="30"/>
                <w:sz w:val="24"/>
              </w:rPr>
              <w:t xml:space="preserve"> </w:t>
            </w:r>
            <w:r w:rsidRPr="007E700B">
              <w:rPr>
                <w:rFonts w:ascii="Times New Roman"/>
                <w:sz w:val="24"/>
              </w:rPr>
              <w:t>for attendance at the negotiations, confirm availability of</w:t>
            </w:r>
            <w:r w:rsidRPr="007E700B">
              <w:rPr>
                <w:rFonts w:ascii="Times New Roman"/>
                <w:spacing w:val="33"/>
                <w:sz w:val="24"/>
              </w:rPr>
              <w:t xml:space="preserve"> </w:t>
            </w:r>
            <w:r w:rsidRPr="007E700B">
              <w:rPr>
                <w:rFonts w:ascii="Times New Roman"/>
                <w:sz w:val="24"/>
              </w:rPr>
              <w:t>all Professional staff. Failure in satisfying such requirements</w:t>
            </w:r>
            <w:r w:rsidRPr="007E700B">
              <w:rPr>
                <w:rFonts w:ascii="Times New Roman"/>
                <w:spacing w:val="7"/>
                <w:sz w:val="24"/>
              </w:rPr>
              <w:t xml:space="preserve"> </w:t>
            </w:r>
            <w:r w:rsidRPr="007E700B">
              <w:rPr>
                <w:rFonts w:ascii="Times New Roman"/>
                <w:sz w:val="24"/>
              </w:rPr>
              <w:t>may result</w:t>
            </w:r>
            <w:r w:rsidRPr="007E700B">
              <w:rPr>
                <w:rFonts w:ascii="Times New Roman"/>
                <w:spacing w:val="36"/>
                <w:sz w:val="24"/>
              </w:rPr>
              <w:t xml:space="preserve"> </w:t>
            </w:r>
            <w:r w:rsidRPr="007E700B">
              <w:rPr>
                <w:rFonts w:ascii="Times New Roman"/>
                <w:sz w:val="24"/>
              </w:rPr>
              <w:t>in</w:t>
            </w:r>
            <w:r w:rsidRPr="007E700B">
              <w:rPr>
                <w:rFonts w:ascii="Times New Roman"/>
                <w:spacing w:val="36"/>
                <w:sz w:val="24"/>
              </w:rPr>
              <w:t xml:space="preserve"> </w:t>
            </w:r>
            <w:r w:rsidRPr="007E700B">
              <w:rPr>
                <w:rFonts w:ascii="Times New Roman"/>
                <w:sz w:val="24"/>
              </w:rPr>
              <w:t>the</w:t>
            </w:r>
            <w:r w:rsidRPr="007E700B">
              <w:rPr>
                <w:rFonts w:ascii="Times New Roman"/>
                <w:spacing w:val="37"/>
                <w:sz w:val="24"/>
              </w:rPr>
              <w:t xml:space="preserve"> </w:t>
            </w:r>
            <w:r w:rsidRPr="007E700B">
              <w:rPr>
                <w:rFonts w:ascii="Times New Roman"/>
                <w:sz w:val="24"/>
              </w:rPr>
              <w:t>PA</w:t>
            </w:r>
            <w:r w:rsidRPr="007E700B">
              <w:rPr>
                <w:rFonts w:ascii="Times New Roman"/>
                <w:spacing w:val="35"/>
                <w:sz w:val="24"/>
              </w:rPr>
              <w:t xml:space="preserve"> </w:t>
            </w:r>
            <w:r w:rsidRPr="007E700B">
              <w:rPr>
                <w:rFonts w:ascii="Times New Roman"/>
                <w:sz w:val="24"/>
              </w:rPr>
              <w:t>proceeding</w:t>
            </w:r>
            <w:r w:rsidRPr="007E700B">
              <w:rPr>
                <w:rFonts w:ascii="Times New Roman"/>
                <w:spacing w:val="33"/>
                <w:sz w:val="24"/>
              </w:rPr>
              <w:t xml:space="preserve"> </w:t>
            </w:r>
            <w:r w:rsidRPr="007E700B">
              <w:rPr>
                <w:rFonts w:ascii="Times New Roman"/>
                <w:sz w:val="24"/>
              </w:rPr>
              <w:t>to</w:t>
            </w:r>
            <w:r w:rsidRPr="007E700B">
              <w:rPr>
                <w:rFonts w:ascii="Times New Roman"/>
                <w:spacing w:val="36"/>
                <w:sz w:val="24"/>
              </w:rPr>
              <w:t xml:space="preserve"> </w:t>
            </w:r>
            <w:r w:rsidRPr="007E700B">
              <w:rPr>
                <w:rFonts w:ascii="Times New Roman"/>
                <w:sz w:val="24"/>
              </w:rPr>
              <w:t>negotiate</w:t>
            </w:r>
            <w:r w:rsidRPr="007E700B">
              <w:rPr>
                <w:rFonts w:ascii="Times New Roman"/>
                <w:spacing w:val="37"/>
                <w:sz w:val="24"/>
              </w:rPr>
              <w:t xml:space="preserve"> </w:t>
            </w:r>
            <w:r w:rsidRPr="007E700B">
              <w:rPr>
                <w:rFonts w:ascii="Times New Roman"/>
                <w:sz w:val="24"/>
              </w:rPr>
              <w:t>with</w:t>
            </w:r>
            <w:r w:rsidRPr="007E700B">
              <w:rPr>
                <w:rFonts w:ascii="Times New Roman"/>
                <w:spacing w:val="36"/>
                <w:sz w:val="24"/>
              </w:rPr>
              <w:t xml:space="preserve"> </w:t>
            </w:r>
            <w:r w:rsidRPr="007E700B">
              <w:rPr>
                <w:rFonts w:ascii="Times New Roman"/>
                <w:sz w:val="24"/>
              </w:rPr>
              <w:t>the</w:t>
            </w:r>
            <w:r w:rsidRPr="007E700B">
              <w:rPr>
                <w:rFonts w:ascii="Times New Roman"/>
                <w:spacing w:val="34"/>
                <w:sz w:val="24"/>
              </w:rPr>
              <w:t xml:space="preserve"> </w:t>
            </w:r>
            <w:r w:rsidRPr="007E700B">
              <w:rPr>
                <w:rFonts w:ascii="Times New Roman"/>
                <w:sz w:val="24"/>
              </w:rPr>
              <w:t>next-ranked Consultant. Representatives conducting negotiations on</w:t>
            </w:r>
            <w:r w:rsidRPr="007E700B">
              <w:rPr>
                <w:rFonts w:ascii="Times New Roman"/>
                <w:spacing w:val="1"/>
                <w:sz w:val="24"/>
              </w:rPr>
              <w:t xml:space="preserve"> </w:t>
            </w:r>
            <w:r w:rsidRPr="007E700B">
              <w:rPr>
                <w:rFonts w:ascii="Times New Roman"/>
                <w:sz w:val="24"/>
              </w:rPr>
              <w:t>behalf of</w:t>
            </w:r>
            <w:r w:rsidRPr="007E700B">
              <w:rPr>
                <w:rFonts w:ascii="Times New Roman"/>
                <w:spacing w:val="24"/>
                <w:sz w:val="24"/>
              </w:rPr>
              <w:t xml:space="preserve"> </w:t>
            </w:r>
            <w:r w:rsidRPr="007E700B">
              <w:rPr>
                <w:rFonts w:ascii="Times New Roman"/>
                <w:sz w:val="24"/>
              </w:rPr>
              <w:t>the</w:t>
            </w:r>
            <w:r w:rsidRPr="007E700B">
              <w:rPr>
                <w:rFonts w:ascii="Times New Roman"/>
                <w:spacing w:val="24"/>
                <w:sz w:val="24"/>
              </w:rPr>
              <w:t xml:space="preserve"> </w:t>
            </w:r>
            <w:r w:rsidRPr="007E700B">
              <w:rPr>
                <w:rFonts w:ascii="Times New Roman"/>
                <w:sz w:val="24"/>
              </w:rPr>
              <w:t>Consultant</w:t>
            </w:r>
            <w:r w:rsidRPr="007E700B">
              <w:rPr>
                <w:rFonts w:ascii="Times New Roman"/>
                <w:spacing w:val="25"/>
                <w:sz w:val="24"/>
              </w:rPr>
              <w:t xml:space="preserve"> </w:t>
            </w:r>
            <w:r w:rsidRPr="007E700B">
              <w:rPr>
                <w:rFonts w:ascii="Times New Roman"/>
                <w:sz w:val="24"/>
              </w:rPr>
              <w:t>must</w:t>
            </w:r>
            <w:r w:rsidRPr="007E700B">
              <w:rPr>
                <w:rFonts w:ascii="Times New Roman"/>
                <w:spacing w:val="26"/>
                <w:sz w:val="24"/>
              </w:rPr>
              <w:t xml:space="preserve"> </w:t>
            </w:r>
            <w:r w:rsidRPr="007E700B">
              <w:rPr>
                <w:rFonts w:ascii="Times New Roman"/>
                <w:sz w:val="24"/>
              </w:rPr>
              <w:t>have</w:t>
            </w:r>
            <w:r w:rsidRPr="007E700B">
              <w:rPr>
                <w:rFonts w:ascii="Times New Roman"/>
                <w:spacing w:val="24"/>
                <w:sz w:val="24"/>
              </w:rPr>
              <w:t xml:space="preserve"> </w:t>
            </w:r>
            <w:r w:rsidRPr="007E700B">
              <w:rPr>
                <w:rFonts w:ascii="Times New Roman"/>
                <w:sz w:val="24"/>
              </w:rPr>
              <w:t>written</w:t>
            </w:r>
            <w:r w:rsidRPr="007E700B">
              <w:rPr>
                <w:rFonts w:ascii="Times New Roman"/>
                <w:spacing w:val="27"/>
                <w:sz w:val="24"/>
              </w:rPr>
              <w:t xml:space="preserve"> </w:t>
            </w:r>
            <w:r w:rsidRPr="007E700B">
              <w:rPr>
                <w:rFonts w:ascii="Times New Roman"/>
                <w:sz w:val="24"/>
              </w:rPr>
              <w:t>authority</w:t>
            </w:r>
            <w:r w:rsidRPr="007E700B">
              <w:rPr>
                <w:rFonts w:ascii="Times New Roman"/>
                <w:spacing w:val="20"/>
                <w:sz w:val="24"/>
              </w:rPr>
              <w:t xml:space="preserve"> </w:t>
            </w:r>
            <w:r w:rsidRPr="007E700B">
              <w:rPr>
                <w:rFonts w:ascii="Times New Roman"/>
                <w:sz w:val="24"/>
              </w:rPr>
              <w:t>to</w:t>
            </w:r>
            <w:r w:rsidRPr="007E700B">
              <w:rPr>
                <w:rFonts w:ascii="Times New Roman"/>
                <w:spacing w:val="27"/>
                <w:sz w:val="24"/>
              </w:rPr>
              <w:t xml:space="preserve"> </w:t>
            </w:r>
            <w:r w:rsidRPr="007E700B">
              <w:rPr>
                <w:rFonts w:ascii="Times New Roman"/>
                <w:sz w:val="24"/>
              </w:rPr>
              <w:t>negotiate</w:t>
            </w:r>
            <w:r w:rsidRPr="007E700B">
              <w:rPr>
                <w:rFonts w:ascii="Times New Roman"/>
                <w:spacing w:val="24"/>
                <w:sz w:val="24"/>
              </w:rPr>
              <w:t xml:space="preserve"> </w:t>
            </w:r>
            <w:r w:rsidRPr="007E700B">
              <w:rPr>
                <w:rFonts w:ascii="Times New Roman"/>
                <w:sz w:val="24"/>
              </w:rPr>
              <w:t>and conclude a</w:t>
            </w:r>
            <w:r w:rsidRPr="007E700B">
              <w:rPr>
                <w:rFonts w:ascii="Times New Roman"/>
                <w:spacing w:val="-5"/>
                <w:sz w:val="24"/>
              </w:rPr>
              <w:t xml:space="preserve"> </w:t>
            </w:r>
            <w:r w:rsidRPr="007E700B">
              <w:rPr>
                <w:rFonts w:ascii="Times New Roman"/>
                <w:sz w:val="24"/>
              </w:rPr>
              <w:t>Contract.</w:t>
            </w:r>
          </w:p>
        </w:tc>
      </w:tr>
      <w:tr w:rsidR="007C283F" w:rsidRPr="007E700B" w:rsidTr="00501BDC">
        <w:trPr>
          <w:trHeight w:hRule="exact" w:val="2997"/>
        </w:trPr>
        <w:tc>
          <w:tcPr>
            <w:tcW w:w="2278" w:type="dxa"/>
            <w:tcBorders>
              <w:top w:val="nil"/>
              <w:left w:val="nil"/>
              <w:bottom w:val="nil"/>
              <w:right w:val="nil"/>
            </w:tcBorders>
          </w:tcPr>
          <w:p w:rsidR="007C283F" w:rsidRPr="007E700B" w:rsidRDefault="007C283F" w:rsidP="00501BDC">
            <w:pPr>
              <w:pStyle w:val="TableParagraph"/>
              <w:spacing w:before="90"/>
              <w:ind w:left="200" w:right="716"/>
              <w:rPr>
                <w:rFonts w:ascii="Times New Roman" w:eastAsia="Times New Roman" w:hAnsi="Times New Roman"/>
                <w:sz w:val="24"/>
                <w:szCs w:val="24"/>
              </w:rPr>
            </w:pPr>
            <w:r w:rsidRPr="007E700B">
              <w:rPr>
                <w:rFonts w:ascii="Times New Roman"/>
                <w:b/>
                <w:sz w:val="24"/>
              </w:rPr>
              <w:t>21.</w:t>
            </w:r>
            <w:r w:rsidRPr="007E700B">
              <w:rPr>
                <w:rFonts w:ascii="Times New Roman"/>
                <w:b/>
                <w:spacing w:val="-2"/>
                <w:sz w:val="24"/>
              </w:rPr>
              <w:t xml:space="preserve"> </w:t>
            </w:r>
            <w:r w:rsidRPr="007E700B">
              <w:rPr>
                <w:rFonts w:ascii="Times New Roman"/>
                <w:b/>
                <w:sz w:val="24"/>
              </w:rPr>
              <w:t>Technical negotiations</w:t>
            </w:r>
          </w:p>
        </w:tc>
        <w:tc>
          <w:tcPr>
            <w:tcW w:w="7197" w:type="dxa"/>
            <w:tcBorders>
              <w:top w:val="nil"/>
              <w:left w:val="nil"/>
              <w:bottom w:val="nil"/>
              <w:right w:val="nil"/>
            </w:tcBorders>
          </w:tcPr>
          <w:p w:rsidR="007C283F" w:rsidRPr="007E700B" w:rsidRDefault="007C283F" w:rsidP="00501BDC">
            <w:pPr>
              <w:pStyle w:val="TableParagraph"/>
              <w:spacing w:before="85"/>
              <w:ind w:left="799" w:right="201" w:hanging="541"/>
              <w:jc w:val="both"/>
              <w:rPr>
                <w:rFonts w:ascii="Times New Roman" w:eastAsia="Times New Roman" w:hAnsi="Times New Roman"/>
                <w:sz w:val="24"/>
                <w:szCs w:val="24"/>
              </w:rPr>
            </w:pPr>
            <w:r w:rsidRPr="007E700B">
              <w:rPr>
                <w:rFonts w:ascii="Times New Roman" w:eastAsia="Times New Roman" w:hAnsi="Times New Roman"/>
                <w:sz w:val="24"/>
                <w:szCs w:val="24"/>
              </w:rPr>
              <w:t xml:space="preserve">21.1 Technical Negotiations will include a discussion of </w:t>
            </w:r>
            <w:r w:rsidRPr="007E700B">
              <w:rPr>
                <w:rFonts w:ascii="Times New Roman" w:eastAsia="Times New Roman" w:hAnsi="Times New Roman"/>
                <w:spacing w:val="8"/>
                <w:sz w:val="24"/>
                <w:szCs w:val="24"/>
              </w:rPr>
              <w:t>the</w:t>
            </w:r>
            <w:r w:rsidRPr="007E700B">
              <w:rPr>
                <w:rFonts w:ascii="Times New Roman" w:eastAsia="Times New Roman" w:hAnsi="Times New Roman"/>
                <w:sz w:val="24"/>
                <w:szCs w:val="24"/>
              </w:rPr>
              <w:t xml:space="preserve"> Technical Proposal, the proposed technical approach</w:t>
            </w:r>
            <w:r w:rsidRPr="007E700B">
              <w:rPr>
                <w:rFonts w:ascii="Times New Roman" w:eastAsia="Times New Roman" w:hAnsi="Times New Roman"/>
                <w:spacing w:val="49"/>
                <w:sz w:val="24"/>
                <w:szCs w:val="24"/>
              </w:rPr>
              <w:t xml:space="preserve"> </w:t>
            </w:r>
            <w:r w:rsidRPr="007E700B">
              <w:rPr>
                <w:rFonts w:ascii="Times New Roman" w:eastAsia="Times New Roman" w:hAnsi="Times New Roman"/>
                <w:sz w:val="24"/>
                <w:szCs w:val="24"/>
              </w:rPr>
              <w:t>and methodology, work plan, organization and staffing, and</w:t>
            </w:r>
            <w:r w:rsidRPr="007E700B">
              <w:rPr>
                <w:rFonts w:ascii="Times New Roman" w:eastAsia="Times New Roman" w:hAnsi="Times New Roman"/>
                <w:spacing w:val="18"/>
                <w:sz w:val="24"/>
                <w:szCs w:val="24"/>
              </w:rPr>
              <w:t xml:space="preserve"> </w:t>
            </w:r>
            <w:r w:rsidRPr="007E700B">
              <w:rPr>
                <w:rFonts w:ascii="Times New Roman" w:eastAsia="Times New Roman" w:hAnsi="Times New Roman"/>
                <w:sz w:val="24"/>
                <w:szCs w:val="24"/>
              </w:rPr>
              <w:t>any suggestions</w:t>
            </w:r>
            <w:r w:rsidRPr="007E700B">
              <w:rPr>
                <w:rFonts w:ascii="Times New Roman" w:eastAsia="Times New Roman" w:hAnsi="Times New Roman"/>
                <w:spacing w:val="38"/>
                <w:sz w:val="24"/>
                <w:szCs w:val="24"/>
              </w:rPr>
              <w:t xml:space="preserve"> </w:t>
            </w:r>
            <w:r w:rsidRPr="007E700B">
              <w:rPr>
                <w:rFonts w:ascii="Times New Roman" w:eastAsia="Times New Roman" w:hAnsi="Times New Roman"/>
                <w:sz w:val="24"/>
                <w:szCs w:val="24"/>
              </w:rPr>
              <w:t>made</w:t>
            </w:r>
            <w:r w:rsidRPr="007E700B">
              <w:rPr>
                <w:rFonts w:ascii="Times New Roman" w:eastAsia="Times New Roman" w:hAnsi="Times New Roman"/>
                <w:spacing w:val="36"/>
                <w:sz w:val="24"/>
                <w:szCs w:val="24"/>
              </w:rPr>
              <w:t xml:space="preserve"> </w:t>
            </w:r>
            <w:r w:rsidRPr="007E700B">
              <w:rPr>
                <w:rFonts w:ascii="Times New Roman" w:eastAsia="Times New Roman" w:hAnsi="Times New Roman"/>
                <w:sz w:val="24"/>
                <w:szCs w:val="24"/>
              </w:rPr>
              <w:t>by</w:t>
            </w:r>
            <w:r w:rsidRPr="007E700B">
              <w:rPr>
                <w:rFonts w:ascii="Times New Roman" w:eastAsia="Times New Roman" w:hAnsi="Times New Roman"/>
                <w:spacing w:val="33"/>
                <w:sz w:val="24"/>
                <w:szCs w:val="24"/>
              </w:rPr>
              <w:t xml:space="preserve"> </w:t>
            </w:r>
            <w:r w:rsidRPr="007E700B">
              <w:rPr>
                <w:rFonts w:ascii="Times New Roman" w:eastAsia="Times New Roman" w:hAnsi="Times New Roman"/>
                <w:sz w:val="24"/>
                <w:szCs w:val="24"/>
              </w:rPr>
              <w:t>the</w:t>
            </w:r>
            <w:r w:rsidRPr="007E700B">
              <w:rPr>
                <w:rFonts w:ascii="Times New Roman" w:eastAsia="Times New Roman" w:hAnsi="Times New Roman"/>
                <w:spacing w:val="37"/>
                <w:sz w:val="24"/>
                <w:szCs w:val="24"/>
              </w:rPr>
              <w:t xml:space="preserve"> </w:t>
            </w:r>
            <w:r w:rsidRPr="007E700B">
              <w:rPr>
                <w:rFonts w:ascii="Times New Roman" w:eastAsia="Times New Roman" w:hAnsi="Times New Roman"/>
                <w:sz w:val="24"/>
                <w:szCs w:val="24"/>
              </w:rPr>
              <w:t>Consultant</w:t>
            </w:r>
            <w:r w:rsidRPr="007E700B">
              <w:rPr>
                <w:rFonts w:ascii="Times New Roman" w:eastAsia="Times New Roman" w:hAnsi="Times New Roman"/>
                <w:spacing w:val="38"/>
                <w:sz w:val="24"/>
                <w:szCs w:val="24"/>
              </w:rPr>
              <w:t xml:space="preserve"> </w:t>
            </w:r>
            <w:r w:rsidRPr="007E700B">
              <w:rPr>
                <w:rFonts w:ascii="Times New Roman" w:eastAsia="Times New Roman" w:hAnsi="Times New Roman"/>
                <w:sz w:val="24"/>
                <w:szCs w:val="24"/>
              </w:rPr>
              <w:t>to</w:t>
            </w:r>
            <w:r w:rsidRPr="007E700B">
              <w:rPr>
                <w:rFonts w:ascii="Times New Roman" w:eastAsia="Times New Roman" w:hAnsi="Times New Roman"/>
                <w:spacing w:val="38"/>
                <w:sz w:val="24"/>
                <w:szCs w:val="24"/>
              </w:rPr>
              <w:t xml:space="preserve"> </w:t>
            </w:r>
            <w:r w:rsidRPr="007E700B">
              <w:rPr>
                <w:rFonts w:ascii="Times New Roman" w:eastAsia="Times New Roman" w:hAnsi="Times New Roman"/>
                <w:sz w:val="24"/>
                <w:szCs w:val="24"/>
              </w:rPr>
              <w:t>improve</w:t>
            </w:r>
            <w:r w:rsidRPr="007E700B">
              <w:rPr>
                <w:rFonts w:ascii="Times New Roman" w:eastAsia="Times New Roman" w:hAnsi="Times New Roman"/>
                <w:spacing w:val="37"/>
                <w:sz w:val="24"/>
                <w:szCs w:val="24"/>
              </w:rPr>
              <w:t xml:space="preserve"> </w:t>
            </w:r>
            <w:r w:rsidRPr="007E700B">
              <w:rPr>
                <w:rFonts w:ascii="Times New Roman" w:eastAsia="Times New Roman" w:hAnsi="Times New Roman"/>
                <w:sz w:val="24"/>
                <w:szCs w:val="24"/>
              </w:rPr>
              <w:t>the</w:t>
            </w:r>
            <w:r w:rsidRPr="007E700B">
              <w:rPr>
                <w:rFonts w:ascii="Times New Roman" w:eastAsia="Times New Roman" w:hAnsi="Times New Roman"/>
                <w:spacing w:val="37"/>
                <w:sz w:val="24"/>
                <w:szCs w:val="24"/>
              </w:rPr>
              <w:t xml:space="preserve"> </w:t>
            </w:r>
            <w:r w:rsidRPr="007E700B">
              <w:rPr>
                <w:rFonts w:ascii="Times New Roman" w:eastAsia="Times New Roman" w:hAnsi="Times New Roman"/>
                <w:sz w:val="24"/>
                <w:szCs w:val="24"/>
              </w:rPr>
              <w:t>Terms</w:t>
            </w:r>
            <w:r w:rsidRPr="007E700B">
              <w:rPr>
                <w:rFonts w:ascii="Times New Roman" w:eastAsia="Times New Roman" w:hAnsi="Times New Roman"/>
                <w:spacing w:val="38"/>
                <w:sz w:val="24"/>
                <w:szCs w:val="24"/>
              </w:rPr>
              <w:t xml:space="preserve"> </w:t>
            </w:r>
            <w:r w:rsidRPr="007E700B">
              <w:rPr>
                <w:rFonts w:ascii="Times New Roman" w:eastAsia="Times New Roman" w:hAnsi="Times New Roman"/>
                <w:sz w:val="24"/>
                <w:szCs w:val="24"/>
              </w:rPr>
              <w:t>of Reference. The PA and the Consultants will finalize the</w:t>
            </w:r>
            <w:r w:rsidRPr="007E700B">
              <w:rPr>
                <w:rFonts w:ascii="Times New Roman" w:eastAsia="Times New Roman" w:hAnsi="Times New Roman"/>
                <w:spacing w:val="36"/>
                <w:sz w:val="24"/>
                <w:szCs w:val="24"/>
              </w:rPr>
              <w:t xml:space="preserve"> </w:t>
            </w:r>
            <w:r w:rsidRPr="007E700B">
              <w:rPr>
                <w:rFonts w:ascii="Times New Roman" w:eastAsia="Times New Roman" w:hAnsi="Times New Roman"/>
                <w:sz w:val="24"/>
                <w:szCs w:val="24"/>
              </w:rPr>
              <w:t>Terms of Reference, staffing schedule, work schedule, logistics,</w:t>
            </w:r>
            <w:r w:rsidRPr="007E700B">
              <w:rPr>
                <w:rFonts w:ascii="Times New Roman" w:eastAsia="Times New Roman" w:hAnsi="Times New Roman"/>
                <w:spacing w:val="52"/>
                <w:sz w:val="24"/>
                <w:szCs w:val="24"/>
              </w:rPr>
              <w:t xml:space="preserve"> </w:t>
            </w:r>
            <w:r w:rsidRPr="007E700B">
              <w:rPr>
                <w:rFonts w:ascii="Times New Roman" w:eastAsia="Times New Roman" w:hAnsi="Times New Roman"/>
                <w:sz w:val="24"/>
                <w:szCs w:val="24"/>
              </w:rPr>
              <w:t xml:space="preserve">and reporting. </w:t>
            </w:r>
            <w:r w:rsidRPr="007E700B">
              <w:rPr>
                <w:rFonts w:ascii="Times New Roman" w:eastAsia="Times New Roman" w:hAnsi="Times New Roman"/>
                <w:sz w:val="24"/>
                <w:szCs w:val="24"/>
                <w:u w:val="single"/>
              </w:rPr>
              <w:t>These documents will then be incorporated in</w:t>
            </w:r>
            <w:r w:rsidRPr="007E700B">
              <w:rPr>
                <w:rFonts w:ascii="Times New Roman" w:eastAsia="Times New Roman" w:hAnsi="Times New Roman"/>
                <w:spacing w:val="23"/>
                <w:sz w:val="24"/>
                <w:szCs w:val="24"/>
                <w:u w:val="single"/>
              </w:rPr>
              <w:t xml:space="preserve"> </w:t>
            </w:r>
            <w:r w:rsidRPr="007E700B">
              <w:rPr>
                <w:rFonts w:ascii="Times New Roman" w:eastAsia="Times New Roman" w:hAnsi="Times New Roman"/>
                <w:sz w:val="24"/>
                <w:szCs w:val="24"/>
                <w:u w:val="single"/>
              </w:rPr>
              <w:t>the Contract as “Description of Services”. Minutes of</w:t>
            </w:r>
            <w:r w:rsidRPr="007E700B">
              <w:rPr>
                <w:rFonts w:ascii="Times New Roman" w:eastAsia="Times New Roman" w:hAnsi="Times New Roman"/>
                <w:spacing w:val="43"/>
                <w:sz w:val="24"/>
                <w:szCs w:val="24"/>
                <w:u w:val="single"/>
              </w:rPr>
              <w:t xml:space="preserve"> </w:t>
            </w:r>
            <w:r w:rsidRPr="007E700B">
              <w:rPr>
                <w:rFonts w:ascii="Times New Roman" w:eastAsia="Times New Roman" w:hAnsi="Times New Roman"/>
                <w:sz w:val="24"/>
                <w:szCs w:val="24"/>
                <w:u w:val="single"/>
              </w:rPr>
              <w:t>negotiations, which will be signed by the PA and the Consultant, will</w:t>
            </w:r>
            <w:r w:rsidRPr="007E700B">
              <w:rPr>
                <w:rFonts w:ascii="Times New Roman" w:eastAsia="Times New Roman" w:hAnsi="Times New Roman"/>
                <w:spacing w:val="10"/>
                <w:sz w:val="24"/>
                <w:szCs w:val="24"/>
                <w:u w:val="single"/>
              </w:rPr>
              <w:t xml:space="preserve"> </w:t>
            </w:r>
            <w:r w:rsidRPr="007E700B">
              <w:rPr>
                <w:rFonts w:ascii="Times New Roman" w:eastAsia="Times New Roman" w:hAnsi="Times New Roman"/>
                <w:sz w:val="24"/>
                <w:szCs w:val="24"/>
                <w:u w:val="single"/>
              </w:rPr>
              <w:t>become part of Contract</w:t>
            </w:r>
            <w:r w:rsidRPr="007E700B">
              <w:rPr>
                <w:rFonts w:ascii="Times New Roman" w:eastAsia="Times New Roman" w:hAnsi="Times New Roman"/>
                <w:spacing w:val="-4"/>
                <w:sz w:val="24"/>
                <w:szCs w:val="24"/>
                <w:u w:val="single"/>
              </w:rPr>
              <w:t xml:space="preserve"> </w:t>
            </w:r>
            <w:r w:rsidRPr="007E700B">
              <w:rPr>
                <w:rFonts w:ascii="Times New Roman" w:eastAsia="Times New Roman" w:hAnsi="Times New Roman"/>
                <w:sz w:val="24"/>
                <w:szCs w:val="24"/>
                <w:u w:val="single"/>
              </w:rPr>
              <w:t>Agreement</w:t>
            </w:r>
            <w:r w:rsidRPr="007E700B">
              <w:rPr>
                <w:rFonts w:ascii="Times New Roman" w:eastAsia="Times New Roman" w:hAnsi="Times New Roman"/>
                <w:sz w:val="24"/>
                <w:szCs w:val="24"/>
              </w:rPr>
              <w:t>.</w:t>
            </w:r>
          </w:p>
        </w:tc>
      </w:tr>
      <w:tr w:rsidR="007C283F" w:rsidRPr="007E700B" w:rsidTr="00501BDC">
        <w:trPr>
          <w:trHeight w:hRule="exact" w:val="3036"/>
        </w:trPr>
        <w:tc>
          <w:tcPr>
            <w:tcW w:w="2278" w:type="dxa"/>
            <w:tcBorders>
              <w:top w:val="nil"/>
              <w:left w:val="nil"/>
              <w:bottom w:val="nil"/>
              <w:right w:val="nil"/>
            </w:tcBorders>
          </w:tcPr>
          <w:p w:rsidR="007C283F" w:rsidRPr="007E700B" w:rsidRDefault="007C283F" w:rsidP="00501BDC">
            <w:pPr>
              <w:pStyle w:val="TableParagraph"/>
              <w:spacing w:before="130"/>
              <w:ind w:left="200" w:right="757"/>
              <w:rPr>
                <w:rFonts w:ascii="Times New Roman" w:eastAsia="Times New Roman" w:hAnsi="Times New Roman"/>
                <w:sz w:val="24"/>
                <w:szCs w:val="24"/>
              </w:rPr>
            </w:pPr>
            <w:r w:rsidRPr="007E700B">
              <w:rPr>
                <w:rFonts w:ascii="Times New Roman"/>
                <w:b/>
                <w:sz w:val="24"/>
              </w:rPr>
              <w:t>22.</w:t>
            </w:r>
            <w:r w:rsidRPr="007E700B">
              <w:rPr>
                <w:rFonts w:ascii="Times New Roman"/>
                <w:b/>
                <w:spacing w:val="-3"/>
                <w:sz w:val="24"/>
              </w:rPr>
              <w:t xml:space="preserve"> </w:t>
            </w:r>
            <w:r w:rsidRPr="007E700B">
              <w:rPr>
                <w:rFonts w:ascii="Times New Roman"/>
                <w:b/>
                <w:sz w:val="24"/>
              </w:rPr>
              <w:t>Financial negotiations</w:t>
            </w:r>
          </w:p>
        </w:tc>
        <w:tc>
          <w:tcPr>
            <w:tcW w:w="7197" w:type="dxa"/>
            <w:tcBorders>
              <w:top w:val="nil"/>
              <w:left w:val="nil"/>
              <w:bottom w:val="nil"/>
              <w:right w:val="nil"/>
            </w:tcBorders>
          </w:tcPr>
          <w:p w:rsidR="007C283F" w:rsidRPr="007E700B" w:rsidRDefault="007C283F" w:rsidP="00501BDC">
            <w:pPr>
              <w:pStyle w:val="TableParagraph"/>
              <w:spacing w:before="125"/>
              <w:ind w:left="799" w:right="202" w:hanging="541"/>
              <w:jc w:val="both"/>
              <w:rPr>
                <w:rFonts w:ascii="Times New Roman" w:eastAsia="Times New Roman" w:hAnsi="Times New Roman"/>
                <w:sz w:val="24"/>
                <w:szCs w:val="24"/>
              </w:rPr>
            </w:pPr>
            <w:r w:rsidRPr="007E700B">
              <w:rPr>
                <w:rFonts w:ascii="Times New Roman" w:eastAsia="Times New Roman" w:hAnsi="Times New Roman"/>
                <w:sz w:val="24"/>
                <w:szCs w:val="24"/>
              </w:rPr>
              <w:t>22.1</w:t>
            </w:r>
            <w:r w:rsidRPr="007E700B">
              <w:rPr>
                <w:rFonts w:ascii="Times New Roman" w:eastAsia="Times New Roman" w:hAnsi="Times New Roman"/>
                <w:spacing w:val="59"/>
                <w:sz w:val="24"/>
                <w:szCs w:val="24"/>
              </w:rPr>
              <w:t xml:space="preserve"> </w:t>
            </w:r>
            <w:r w:rsidRPr="007E700B">
              <w:rPr>
                <w:rFonts w:ascii="Times New Roman" w:eastAsia="Times New Roman" w:hAnsi="Times New Roman"/>
                <w:sz w:val="24"/>
                <w:szCs w:val="24"/>
              </w:rPr>
              <w:t>If</w:t>
            </w:r>
            <w:r w:rsidRPr="007E700B">
              <w:rPr>
                <w:rFonts w:ascii="Times New Roman" w:eastAsia="Times New Roman" w:hAnsi="Times New Roman"/>
                <w:spacing w:val="38"/>
                <w:sz w:val="24"/>
                <w:szCs w:val="24"/>
              </w:rPr>
              <w:t xml:space="preserve"> </w:t>
            </w:r>
            <w:r w:rsidRPr="007E700B">
              <w:rPr>
                <w:rFonts w:ascii="Times New Roman" w:eastAsia="Times New Roman" w:hAnsi="Times New Roman"/>
                <w:sz w:val="24"/>
                <w:szCs w:val="24"/>
              </w:rPr>
              <w:t>applicable,</w:t>
            </w:r>
            <w:r w:rsidRPr="007E700B">
              <w:rPr>
                <w:rFonts w:ascii="Times New Roman" w:eastAsia="Times New Roman" w:hAnsi="Times New Roman"/>
                <w:spacing w:val="37"/>
                <w:sz w:val="24"/>
                <w:szCs w:val="24"/>
              </w:rPr>
              <w:t xml:space="preserve"> </w:t>
            </w:r>
            <w:r w:rsidRPr="007E700B">
              <w:rPr>
                <w:rFonts w:ascii="Times New Roman" w:eastAsia="Times New Roman" w:hAnsi="Times New Roman"/>
                <w:sz w:val="24"/>
                <w:szCs w:val="24"/>
              </w:rPr>
              <w:t>it</w:t>
            </w:r>
            <w:r w:rsidRPr="007E700B">
              <w:rPr>
                <w:rFonts w:ascii="Times New Roman" w:eastAsia="Times New Roman" w:hAnsi="Times New Roman"/>
                <w:spacing w:val="37"/>
                <w:sz w:val="24"/>
                <w:szCs w:val="24"/>
              </w:rPr>
              <w:t xml:space="preserve"> </w:t>
            </w:r>
            <w:r w:rsidRPr="007E700B">
              <w:rPr>
                <w:rFonts w:ascii="Times New Roman" w:eastAsia="Times New Roman" w:hAnsi="Times New Roman"/>
                <w:sz w:val="24"/>
                <w:szCs w:val="24"/>
              </w:rPr>
              <w:t>is</w:t>
            </w:r>
            <w:r w:rsidRPr="007E700B">
              <w:rPr>
                <w:rFonts w:ascii="Times New Roman" w:eastAsia="Times New Roman" w:hAnsi="Times New Roman"/>
                <w:spacing w:val="37"/>
                <w:sz w:val="24"/>
                <w:szCs w:val="24"/>
              </w:rPr>
              <w:t xml:space="preserve"> </w:t>
            </w:r>
            <w:r w:rsidRPr="007E700B">
              <w:rPr>
                <w:rFonts w:ascii="Times New Roman" w:eastAsia="Times New Roman" w:hAnsi="Times New Roman"/>
                <w:sz w:val="24"/>
                <w:szCs w:val="24"/>
              </w:rPr>
              <w:t>the</w:t>
            </w:r>
            <w:r w:rsidRPr="007E700B">
              <w:rPr>
                <w:rFonts w:ascii="Times New Roman" w:eastAsia="Times New Roman" w:hAnsi="Times New Roman"/>
                <w:spacing w:val="36"/>
                <w:sz w:val="24"/>
                <w:szCs w:val="24"/>
              </w:rPr>
              <w:t xml:space="preserve"> </w:t>
            </w:r>
            <w:r w:rsidRPr="007E700B">
              <w:rPr>
                <w:rFonts w:ascii="Times New Roman" w:eastAsia="Times New Roman" w:hAnsi="Times New Roman"/>
                <w:sz w:val="24"/>
                <w:szCs w:val="24"/>
              </w:rPr>
              <w:t>responsibility</w:t>
            </w:r>
            <w:r w:rsidRPr="007E700B">
              <w:rPr>
                <w:rFonts w:ascii="Times New Roman" w:eastAsia="Times New Roman" w:hAnsi="Times New Roman"/>
                <w:spacing w:val="29"/>
                <w:sz w:val="24"/>
                <w:szCs w:val="24"/>
              </w:rPr>
              <w:t xml:space="preserve"> </w:t>
            </w:r>
            <w:r w:rsidRPr="007E700B">
              <w:rPr>
                <w:rFonts w:ascii="Times New Roman" w:eastAsia="Times New Roman" w:hAnsi="Times New Roman"/>
                <w:sz w:val="24"/>
                <w:szCs w:val="24"/>
              </w:rPr>
              <w:t>of</w:t>
            </w:r>
            <w:r w:rsidRPr="007E700B">
              <w:rPr>
                <w:rFonts w:ascii="Times New Roman" w:eastAsia="Times New Roman" w:hAnsi="Times New Roman"/>
                <w:spacing w:val="36"/>
                <w:sz w:val="24"/>
                <w:szCs w:val="24"/>
              </w:rPr>
              <w:t xml:space="preserve"> </w:t>
            </w:r>
            <w:r w:rsidRPr="007E700B">
              <w:rPr>
                <w:rFonts w:ascii="Times New Roman" w:eastAsia="Times New Roman" w:hAnsi="Times New Roman"/>
                <w:sz w:val="24"/>
                <w:szCs w:val="24"/>
              </w:rPr>
              <w:t>the</w:t>
            </w:r>
            <w:r w:rsidRPr="007E700B">
              <w:rPr>
                <w:rFonts w:ascii="Times New Roman" w:eastAsia="Times New Roman" w:hAnsi="Times New Roman"/>
                <w:spacing w:val="36"/>
                <w:sz w:val="24"/>
                <w:szCs w:val="24"/>
              </w:rPr>
              <w:t xml:space="preserve"> </w:t>
            </w:r>
            <w:r w:rsidRPr="007E700B">
              <w:rPr>
                <w:rFonts w:ascii="Times New Roman" w:eastAsia="Times New Roman" w:hAnsi="Times New Roman"/>
                <w:sz w:val="24"/>
                <w:szCs w:val="24"/>
              </w:rPr>
              <w:t>Consultant,</w:t>
            </w:r>
            <w:r w:rsidRPr="007E700B">
              <w:rPr>
                <w:rFonts w:ascii="Times New Roman" w:eastAsia="Times New Roman" w:hAnsi="Times New Roman"/>
                <w:spacing w:val="37"/>
                <w:sz w:val="24"/>
                <w:szCs w:val="24"/>
              </w:rPr>
              <w:t xml:space="preserve"> </w:t>
            </w:r>
            <w:r w:rsidRPr="007E700B">
              <w:rPr>
                <w:rFonts w:ascii="Times New Roman" w:eastAsia="Times New Roman" w:hAnsi="Times New Roman"/>
                <w:sz w:val="24"/>
                <w:szCs w:val="24"/>
              </w:rPr>
              <w:t xml:space="preserve">before starting financial negotiations, to contact the local </w:t>
            </w:r>
            <w:r w:rsidRPr="007E700B">
              <w:rPr>
                <w:rFonts w:ascii="Times New Roman" w:eastAsia="Times New Roman" w:hAnsi="Times New Roman"/>
                <w:spacing w:val="13"/>
                <w:sz w:val="24"/>
                <w:szCs w:val="24"/>
              </w:rPr>
              <w:t>tax</w:t>
            </w:r>
            <w:r w:rsidRPr="007E700B">
              <w:rPr>
                <w:rFonts w:ascii="Times New Roman" w:eastAsia="Times New Roman" w:hAnsi="Times New Roman"/>
                <w:sz w:val="24"/>
                <w:szCs w:val="24"/>
              </w:rPr>
              <w:t xml:space="preserve"> authorities to determine the tax amount to be paid by</w:t>
            </w:r>
            <w:r w:rsidRPr="007E700B">
              <w:rPr>
                <w:rFonts w:ascii="Times New Roman" w:eastAsia="Times New Roman" w:hAnsi="Times New Roman"/>
                <w:spacing w:val="39"/>
                <w:sz w:val="24"/>
                <w:szCs w:val="24"/>
              </w:rPr>
              <w:t xml:space="preserve"> </w:t>
            </w:r>
            <w:r w:rsidRPr="007E700B">
              <w:rPr>
                <w:rFonts w:ascii="Times New Roman" w:eastAsia="Times New Roman" w:hAnsi="Times New Roman"/>
                <w:sz w:val="24"/>
                <w:szCs w:val="24"/>
              </w:rPr>
              <w:t xml:space="preserve">the Consultant under the Contract. </w:t>
            </w:r>
            <w:r w:rsidRPr="007E700B">
              <w:rPr>
                <w:rFonts w:ascii="Times New Roman" w:eastAsia="Times New Roman" w:hAnsi="Times New Roman"/>
                <w:sz w:val="24"/>
                <w:szCs w:val="24"/>
                <w:u w:val="single"/>
              </w:rPr>
              <w:t>The financial negotiations</w:t>
            </w:r>
            <w:r w:rsidRPr="007E700B">
              <w:rPr>
                <w:rFonts w:ascii="Times New Roman" w:eastAsia="Times New Roman" w:hAnsi="Times New Roman"/>
                <w:spacing w:val="56"/>
                <w:sz w:val="24"/>
                <w:szCs w:val="24"/>
                <w:u w:val="single"/>
              </w:rPr>
              <w:t xml:space="preserve"> </w:t>
            </w:r>
            <w:r w:rsidRPr="007E700B">
              <w:rPr>
                <w:rFonts w:ascii="Times New Roman" w:eastAsia="Times New Roman" w:hAnsi="Times New Roman"/>
                <w:sz w:val="24"/>
                <w:szCs w:val="24"/>
                <w:u w:val="single"/>
              </w:rPr>
              <w:t>will include a clarification (if any) of the firm’s tax liability, and</w:t>
            </w:r>
            <w:r w:rsidRPr="007E700B">
              <w:rPr>
                <w:rFonts w:ascii="Times New Roman" w:eastAsia="Times New Roman" w:hAnsi="Times New Roman"/>
                <w:spacing w:val="10"/>
                <w:sz w:val="24"/>
                <w:szCs w:val="24"/>
                <w:u w:val="single"/>
              </w:rPr>
              <w:t xml:space="preserve"> </w:t>
            </w:r>
            <w:r w:rsidRPr="007E700B">
              <w:rPr>
                <w:rFonts w:ascii="Times New Roman" w:eastAsia="Times New Roman" w:hAnsi="Times New Roman"/>
                <w:sz w:val="24"/>
                <w:szCs w:val="24"/>
                <w:u w:val="single"/>
              </w:rPr>
              <w:t>the manner</w:t>
            </w:r>
            <w:r w:rsidRPr="007E700B">
              <w:rPr>
                <w:rFonts w:ascii="Times New Roman" w:eastAsia="Times New Roman" w:hAnsi="Times New Roman"/>
                <w:spacing w:val="31"/>
                <w:sz w:val="24"/>
                <w:szCs w:val="24"/>
                <w:u w:val="single"/>
              </w:rPr>
              <w:t xml:space="preserve"> </w:t>
            </w:r>
            <w:r w:rsidRPr="007E700B">
              <w:rPr>
                <w:rFonts w:ascii="Times New Roman" w:eastAsia="Times New Roman" w:hAnsi="Times New Roman"/>
                <w:sz w:val="24"/>
                <w:szCs w:val="24"/>
                <w:u w:val="single"/>
              </w:rPr>
              <w:t>in</w:t>
            </w:r>
            <w:r w:rsidRPr="007E700B">
              <w:rPr>
                <w:rFonts w:ascii="Times New Roman" w:eastAsia="Times New Roman" w:hAnsi="Times New Roman"/>
                <w:spacing w:val="32"/>
                <w:sz w:val="24"/>
                <w:szCs w:val="24"/>
                <w:u w:val="single"/>
              </w:rPr>
              <w:t xml:space="preserve"> </w:t>
            </w:r>
            <w:r w:rsidRPr="007E700B">
              <w:rPr>
                <w:rFonts w:ascii="Times New Roman" w:eastAsia="Times New Roman" w:hAnsi="Times New Roman"/>
                <w:sz w:val="24"/>
                <w:szCs w:val="24"/>
                <w:u w:val="single"/>
              </w:rPr>
              <w:t>which</w:t>
            </w:r>
            <w:r w:rsidRPr="007E700B">
              <w:rPr>
                <w:rFonts w:ascii="Times New Roman" w:eastAsia="Times New Roman" w:hAnsi="Times New Roman"/>
                <w:spacing w:val="34"/>
                <w:sz w:val="24"/>
                <w:szCs w:val="24"/>
                <w:u w:val="single"/>
              </w:rPr>
              <w:t xml:space="preserve"> </w:t>
            </w:r>
            <w:r w:rsidRPr="007E700B">
              <w:rPr>
                <w:rFonts w:ascii="Times New Roman" w:eastAsia="Times New Roman" w:hAnsi="Times New Roman"/>
                <w:sz w:val="24"/>
                <w:szCs w:val="24"/>
                <w:u w:val="single"/>
              </w:rPr>
              <w:t>it</w:t>
            </w:r>
            <w:r w:rsidRPr="007E700B">
              <w:rPr>
                <w:rFonts w:ascii="Times New Roman" w:eastAsia="Times New Roman" w:hAnsi="Times New Roman"/>
                <w:spacing w:val="33"/>
                <w:sz w:val="24"/>
                <w:szCs w:val="24"/>
                <w:u w:val="single"/>
              </w:rPr>
              <w:t xml:space="preserve"> </w:t>
            </w:r>
            <w:r w:rsidRPr="007E700B">
              <w:rPr>
                <w:rFonts w:ascii="Times New Roman" w:eastAsia="Times New Roman" w:hAnsi="Times New Roman"/>
                <w:sz w:val="24"/>
                <w:szCs w:val="24"/>
                <w:u w:val="single"/>
              </w:rPr>
              <w:t>will</w:t>
            </w:r>
            <w:r w:rsidRPr="007E700B">
              <w:rPr>
                <w:rFonts w:ascii="Times New Roman" w:eastAsia="Times New Roman" w:hAnsi="Times New Roman"/>
                <w:spacing w:val="33"/>
                <w:sz w:val="24"/>
                <w:szCs w:val="24"/>
                <w:u w:val="single"/>
              </w:rPr>
              <w:t xml:space="preserve"> </w:t>
            </w:r>
            <w:r w:rsidRPr="007E700B">
              <w:rPr>
                <w:rFonts w:ascii="Times New Roman" w:eastAsia="Times New Roman" w:hAnsi="Times New Roman"/>
                <w:sz w:val="24"/>
                <w:szCs w:val="24"/>
                <w:u w:val="single"/>
              </w:rPr>
              <w:t>be</w:t>
            </w:r>
            <w:r w:rsidRPr="007E700B">
              <w:rPr>
                <w:rFonts w:ascii="Times New Roman" w:eastAsia="Times New Roman" w:hAnsi="Times New Roman"/>
                <w:spacing w:val="31"/>
                <w:sz w:val="24"/>
                <w:szCs w:val="24"/>
                <w:u w:val="single"/>
              </w:rPr>
              <w:t xml:space="preserve"> </w:t>
            </w:r>
            <w:r w:rsidRPr="007E700B">
              <w:rPr>
                <w:rFonts w:ascii="Times New Roman" w:eastAsia="Times New Roman" w:hAnsi="Times New Roman"/>
                <w:sz w:val="24"/>
                <w:szCs w:val="24"/>
                <w:u w:val="single"/>
              </w:rPr>
              <w:t>reflected</w:t>
            </w:r>
            <w:r w:rsidRPr="007E700B">
              <w:rPr>
                <w:rFonts w:ascii="Times New Roman" w:eastAsia="Times New Roman" w:hAnsi="Times New Roman"/>
                <w:spacing w:val="34"/>
                <w:sz w:val="24"/>
                <w:szCs w:val="24"/>
                <w:u w:val="single"/>
              </w:rPr>
              <w:t xml:space="preserve"> </w:t>
            </w:r>
            <w:r w:rsidRPr="007E700B">
              <w:rPr>
                <w:rFonts w:ascii="Times New Roman" w:eastAsia="Times New Roman" w:hAnsi="Times New Roman"/>
                <w:sz w:val="24"/>
                <w:szCs w:val="24"/>
                <w:u w:val="single"/>
              </w:rPr>
              <w:t>in</w:t>
            </w:r>
            <w:r w:rsidRPr="007E700B">
              <w:rPr>
                <w:rFonts w:ascii="Times New Roman" w:eastAsia="Times New Roman" w:hAnsi="Times New Roman"/>
                <w:spacing w:val="32"/>
                <w:sz w:val="24"/>
                <w:szCs w:val="24"/>
                <w:u w:val="single"/>
              </w:rPr>
              <w:t xml:space="preserve"> </w:t>
            </w:r>
            <w:r w:rsidRPr="007E700B">
              <w:rPr>
                <w:rFonts w:ascii="Times New Roman" w:eastAsia="Times New Roman" w:hAnsi="Times New Roman"/>
                <w:sz w:val="24"/>
                <w:szCs w:val="24"/>
                <w:u w:val="single"/>
              </w:rPr>
              <w:t>the</w:t>
            </w:r>
            <w:r w:rsidRPr="007E700B">
              <w:rPr>
                <w:rFonts w:ascii="Times New Roman" w:eastAsia="Times New Roman" w:hAnsi="Times New Roman"/>
                <w:spacing w:val="31"/>
                <w:sz w:val="24"/>
                <w:szCs w:val="24"/>
                <w:u w:val="single"/>
              </w:rPr>
              <w:t xml:space="preserve"> </w:t>
            </w:r>
            <w:r w:rsidRPr="007E700B">
              <w:rPr>
                <w:rFonts w:ascii="Times New Roman" w:eastAsia="Times New Roman" w:hAnsi="Times New Roman"/>
                <w:sz w:val="24"/>
                <w:szCs w:val="24"/>
                <w:u w:val="single"/>
              </w:rPr>
              <w:t>Contract;</w:t>
            </w:r>
            <w:r w:rsidRPr="007E700B">
              <w:rPr>
                <w:rFonts w:ascii="Times New Roman" w:eastAsia="Times New Roman" w:hAnsi="Times New Roman"/>
                <w:spacing w:val="33"/>
                <w:sz w:val="24"/>
                <w:szCs w:val="24"/>
                <w:u w:val="single"/>
              </w:rPr>
              <w:t xml:space="preserve"> </w:t>
            </w:r>
            <w:r w:rsidRPr="007E700B">
              <w:rPr>
                <w:rFonts w:ascii="Times New Roman" w:eastAsia="Times New Roman" w:hAnsi="Times New Roman"/>
                <w:sz w:val="24"/>
                <w:szCs w:val="24"/>
                <w:u w:val="single"/>
              </w:rPr>
              <w:t>and</w:t>
            </w:r>
            <w:r w:rsidRPr="007E700B">
              <w:rPr>
                <w:rFonts w:ascii="Times New Roman" w:eastAsia="Times New Roman" w:hAnsi="Times New Roman"/>
                <w:spacing w:val="32"/>
                <w:sz w:val="24"/>
                <w:szCs w:val="24"/>
                <w:u w:val="single"/>
              </w:rPr>
              <w:t xml:space="preserve"> </w:t>
            </w:r>
            <w:r w:rsidRPr="007E700B">
              <w:rPr>
                <w:rFonts w:ascii="Times New Roman" w:eastAsia="Times New Roman" w:hAnsi="Times New Roman"/>
                <w:sz w:val="24"/>
                <w:szCs w:val="24"/>
                <w:u w:val="single"/>
              </w:rPr>
              <w:t>will reflect the agreed technical modifications in the cost of</w:t>
            </w:r>
            <w:r w:rsidRPr="007E700B">
              <w:rPr>
                <w:rFonts w:ascii="Times New Roman" w:eastAsia="Times New Roman" w:hAnsi="Times New Roman"/>
                <w:spacing w:val="8"/>
                <w:sz w:val="24"/>
                <w:szCs w:val="24"/>
                <w:u w:val="single"/>
              </w:rPr>
              <w:t xml:space="preserve"> </w:t>
            </w:r>
            <w:r w:rsidRPr="007E700B">
              <w:rPr>
                <w:rFonts w:ascii="Times New Roman" w:eastAsia="Times New Roman" w:hAnsi="Times New Roman"/>
                <w:sz w:val="24"/>
                <w:szCs w:val="24"/>
                <w:u w:val="single"/>
              </w:rPr>
              <w:t>the services. Consultants will provide the PA with the</w:t>
            </w:r>
            <w:r w:rsidRPr="007E700B">
              <w:rPr>
                <w:rFonts w:ascii="Times New Roman" w:eastAsia="Times New Roman" w:hAnsi="Times New Roman"/>
                <w:spacing w:val="56"/>
                <w:sz w:val="24"/>
                <w:szCs w:val="24"/>
                <w:u w:val="single"/>
              </w:rPr>
              <w:t xml:space="preserve"> </w:t>
            </w:r>
            <w:r w:rsidRPr="007E700B">
              <w:rPr>
                <w:rFonts w:ascii="Times New Roman" w:eastAsia="Times New Roman" w:hAnsi="Times New Roman"/>
                <w:sz w:val="24"/>
                <w:szCs w:val="24"/>
                <w:u w:val="single"/>
              </w:rPr>
              <w:t>information on remuneration rates described in the Appendix attached</w:t>
            </w:r>
            <w:r w:rsidRPr="007E700B">
              <w:rPr>
                <w:rFonts w:ascii="Times New Roman" w:eastAsia="Times New Roman" w:hAnsi="Times New Roman"/>
                <w:spacing w:val="34"/>
                <w:sz w:val="24"/>
                <w:szCs w:val="24"/>
                <w:u w:val="single"/>
              </w:rPr>
              <w:t xml:space="preserve"> </w:t>
            </w:r>
            <w:r w:rsidRPr="007E700B">
              <w:rPr>
                <w:rFonts w:ascii="Times New Roman" w:eastAsia="Times New Roman" w:hAnsi="Times New Roman"/>
                <w:sz w:val="24"/>
                <w:szCs w:val="24"/>
                <w:u w:val="single"/>
              </w:rPr>
              <w:t>to Section 4 (i.e. Financial Proposal - Standard Forms of this</w:t>
            </w:r>
            <w:r w:rsidRPr="007E700B">
              <w:rPr>
                <w:rFonts w:ascii="Times New Roman" w:eastAsia="Times New Roman" w:hAnsi="Times New Roman"/>
                <w:spacing w:val="-8"/>
                <w:sz w:val="24"/>
                <w:szCs w:val="24"/>
                <w:u w:val="single"/>
              </w:rPr>
              <w:t xml:space="preserve"> </w:t>
            </w:r>
            <w:r w:rsidRPr="007E700B">
              <w:rPr>
                <w:rFonts w:ascii="Times New Roman" w:eastAsia="Times New Roman" w:hAnsi="Times New Roman"/>
                <w:sz w:val="24"/>
                <w:szCs w:val="24"/>
                <w:u w:val="single"/>
              </w:rPr>
              <w:t>RFP.</w:t>
            </w:r>
          </w:p>
        </w:tc>
      </w:tr>
      <w:tr w:rsidR="007C283F" w:rsidRPr="007E700B" w:rsidTr="00501BDC">
        <w:trPr>
          <w:trHeight w:hRule="exact" w:val="3985"/>
        </w:trPr>
        <w:tc>
          <w:tcPr>
            <w:tcW w:w="2278" w:type="dxa"/>
            <w:tcBorders>
              <w:top w:val="nil"/>
              <w:left w:val="nil"/>
              <w:bottom w:val="nil"/>
              <w:right w:val="nil"/>
            </w:tcBorders>
          </w:tcPr>
          <w:p w:rsidR="007C283F" w:rsidRPr="007E700B" w:rsidRDefault="007C283F" w:rsidP="00501BDC">
            <w:pPr>
              <w:pStyle w:val="TableParagraph"/>
              <w:spacing w:before="130"/>
              <w:ind w:left="200" w:right="257"/>
              <w:rPr>
                <w:rFonts w:ascii="Times New Roman" w:eastAsia="Times New Roman" w:hAnsi="Times New Roman"/>
                <w:sz w:val="24"/>
                <w:szCs w:val="24"/>
              </w:rPr>
            </w:pPr>
            <w:r w:rsidRPr="007E700B">
              <w:rPr>
                <w:rFonts w:ascii="Times New Roman"/>
                <w:b/>
                <w:sz w:val="24"/>
              </w:rPr>
              <w:t>23. Availability</w:t>
            </w:r>
            <w:r w:rsidRPr="007E700B">
              <w:rPr>
                <w:rFonts w:ascii="Times New Roman"/>
                <w:b/>
                <w:spacing w:val="-2"/>
                <w:sz w:val="24"/>
              </w:rPr>
              <w:t xml:space="preserve"> </w:t>
            </w:r>
            <w:r w:rsidRPr="007E700B">
              <w:rPr>
                <w:rFonts w:ascii="Times New Roman"/>
                <w:b/>
                <w:sz w:val="24"/>
              </w:rPr>
              <w:t>of Professional staff/experts</w:t>
            </w:r>
          </w:p>
        </w:tc>
        <w:tc>
          <w:tcPr>
            <w:tcW w:w="7197" w:type="dxa"/>
            <w:tcBorders>
              <w:top w:val="nil"/>
              <w:left w:val="nil"/>
              <w:bottom w:val="nil"/>
              <w:right w:val="nil"/>
            </w:tcBorders>
          </w:tcPr>
          <w:p w:rsidR="007C283F" w:rsidRPr="007E700B" w:rsidRDefault="007C283F" w:rsidP="00501BDC">
            <w:pPr>
              <w:pStyle w:val="TableParagraph"/>
              <w:spacing w:before="125"/>
              <w:ind w:left="799" w:right="199" w:hanging="541"/>
              <w:jc w:val="both"/>
              <w:rPr>
                <w:rFonts w:ascii="Times New Roman" w:eastAsia="Times New Roman" w:hAnsi="Times New Roman"/>
                <w:sz w:val="24"/>
                <w:szCs w:val="24"/>
              </w:rPr>
            </w:pPr>
            <w:r w:rsidRPr="007E700B">
              <w:rPr>
                <w:rFonts w:ascii="Times New Roman"/>
                <w:sz w:val="24"/>
              </w:rPr>
              <w:t>23.1 Having</w:t>
            </w:r>
            <w:r w:rsidRPr="007E700B">
              <w:rPr>
                <w:rFonts w:ascii="Times New Roman"/>
                <w:spacing w:val="45"/>
                <w:sz w:val="24"/>
              </w:rPr>
              <w:t xml:space="preserve"> </w:t>
            </w:r>
            <w:r w:rsidRPr="007E700B">
              <w:rPr>
                <w:rFonts w:ascii="Times New Roman"/>
                <w:sz w:val="24"/>
              </w:rPr>
              <w:t>selected</w:t>
            </w:r>
            <w:r w:rsidRPr="007E700B">
              <w:rPr>
                <w:rFonts w:ascii="Times New Roman"/>
                <w:spacing w:val="44"/>
                <w:sz w:val="24"/>
              </w:rPr>
              <w:t xml:space="preserve"> </w:t>
            </w:r>
            <w:r w:rsidRPr="007E700B">
              <w:rPr>
                <w:rFonts w:ascii="Times New Roman"/>
                <w:sz w:val="24"/>
              </w:rPr>
              <w:t>the</w:t>
            </w:r>
            <w:r w:rsidRPr="007E700B">
              <w:rPr>
                <w:rFonts w:ascii="Times New Roman"/>
                <w:spacing w:val="44"/>
                <w:sz w:val="24"/>
              </w:rPr>
              <w:t xml:space="preserve"> </w:t>
            </w:r>
            <w:r w:rsidRPr="007E700B">
              <w:rPr>
                <w:rFonts w:ascii="Times New Roman"/>
                <w:sz w:val="24"/>
              </w:rPr>
              <w:t>Consultant</w:t>
            </w:r>
            <w:r w:rsidRPr="007E700B">
              <w:rPr>
                <w:rFonts w:ascii="Times New Roman"/>
                <w:spacing w:val="45"/>
                <w:sz w:val="24"/>
              </w:rPr>
              <w:t xml:space="preserve"> </w:t>
            </w:r>
            <w:r w:rsidRPr="007E700B">
              <w:rPr>
                <w:rFonts w:ascii="Times New Roman"/>
                <w:sz w:val="24"/>
              </w:rPr>
              <w:t>on</w:t>
            </w:r>
            <w:r w:rsidRPr="007E700B">
              <w:rPr>
                <w:rFonts w:ascii="Times New Roman"/>
                <w:spacing w:val="45"/>
                <w:sz w:val="24"/>
              </w:rPr>
              <w:t xml:space="preserve"> </w:t>
            </w:r>
            <w:r w:rsidRPr="007E700B">
              <w:rPr>
                <w:rFonts w:ascii="Times New Roman"/>
                <w:sz w:val="24"/>
              </w:rPr>
              <w:t>the</w:t>
            </w:r>
            <w:r w:rsidRPr="007E700B">
              <w:rPr>
                <w:rFonts w:ascii="Times New Roman"/>
                <w:spacing w:val="44"/>
                <w:sz w:val="24"/>
              </w:rPr>
              <w:t xml:space="preserve"> </w:t>
            </w:r>
            <w:r w:rsidRPr="007E700B">
              <w:rPr>
                <w:rFonts w:ascii="Times New Roman"/>
                <w:sz w:val="24"/>
              </w:rPr>
              <w:t>basis</w:t>
            </w:r>
            <w:r w:rsidRPr="007E700B">
              <w:rPr>
                <w:rFonts w:ascii="Times New Roman"/>
                <w:spacing w:val="46"/>
                <w:sz w:val="24"/>
              </w:rPr>
              <w:t xml:space="preserve"> </w:t>
            </w:r>
            <w:r w:rsidRPr="007E700B">
              <w:rPr>
                <w:rFonts w:ascii="Times New Roman"/>
                <w:sz w:val="24"/>
              </w:rPr>
              <w:t>of,</w:t>
            </w:r>
            <w:r w:rsidRPr="007E700B">
              <w:rPr>
                <w:rFonts w:ascii="Times New Roman"/>
                <w:spacing w:val="45"/>
                <w:sz w:val="24"/>
              </w:rPr>
              <w:t xml:space="preserve"> </w:t>
            </w:r>
            <w:r w:rsidRPr="007E700B">
              <w:rPr>
                <w:rFonts w:ascii="Times New Roman"/>
                <w:sz w:val="24"/>
              </w:rPr>
              <w:t>among</w:t>
            </w:r>
            <w:r w:rsidRPr="007E700B">
              <w:rPr>
                <w:rFonts w:ascii="Times New Roman"/>
                <w:spacing w:val="42"/>
                <w:sz w:val="24"/>
              </w:rPr>
              <w:t xml:space="preserve"> </w:t>
            </w:r>
            <w:r w:rsidRPr="007E700B">
              <w:rPr>
                <w:rFonts w:ascii="Times New Roman"/>
                <w:sz w:val="24"/>
              </w:rPr>
              <w:t>other things, an evaluation of proposed Professional staff, the</w:t>
            </w:r>
            <w:r w:rsidRPr="007E700B">
              <w:rPr>
                <w:rFonts w:ascii="Times New Roman"/>
                <w:spacing w:val="52"/>
                <w:sz w:val="24"/>
              </w:rPr>
              <w:t xml:space="preserve"> </w:t>
            </w:r>
            <w:r w:rsidRPr="007E700B">
              <w:rPr>
                <w:rFonts w:ascii="Times New Roman"/>
                <w:sz w:val="24"/>
              </w:rPr>
              <w:t>PA expects to negotiate a Contract on the basis of the</w:t>
            </w:r>
            <w:r w:rsidRPr="007E700B">
              <w:rPr>
                <w:rFonts w:ascii="Times New Roman"/>
                <w:spacing w:val="46"/>
                <w:sz w:val="24"/>
              </w:rPr>
              <w:t xml:space="preserve"> </w:t>
            </w:r>
            <w:r w:rsidRPr="007E700B">
              <w:rPr>
                <w:rFonts w:ascii="Times New Roman"/>
                <w:sz w:val="24"/>
              </w:rPr>
              <w:t>Professional staff</w:t>
            </w:r>
            <w:r w:rsidRPr="007E700B">
              <w:rPr>
                <w:rFonts w:ascii="Times New Roman"/>
                <w:spacing w:val="36"/>
                <w:sz w:val="24"/>
              </w:rPr>
              <w:t xml:space="preserve"> </w:t>
            </w:r>
            <w:r w:rsidRPr="007E700B">
              <w:rPr>
                <w:rFonts w:ascii="Times New Roman"/>
                <w:sz w:val="24"/>
              </w:rPr>
              <w:t>named</w:t>
            </w:r>
            <w:r w:rsidRPr="007E700B">
              <w:rPr>
                <w:rFonts w:ascii="Times New Roman"/>
                <w:spacing w:val="37"/>
                <w:sz w:val="24"/>
              </w:rPr>
              <w:t xml:space="preserve"> </w:t>
            </w:r>
            <w:r w:rsidRPr="007E700B">
              <w:rPr>
                <w:rFonts w:ascii="Times New Roman"/>
                <w:sz w:val="24"/>
              </w:rPr>
              <w:t>in</w:t>
            </w:r>
            <w:r w:rsidRPr="007E700B">
              <w:rPr>
                <w:rFonts w:ascii="Times New Roman"/>
                <w:spacing w:val="37"/>
                <w:sz w:val="24"/>
              </w:rPr>
              <w:t xml:space="preserve"> </w:t>
            </w:r>
            <w:r w:rsidRPr="007E700B">
              <w:rPr>
                <w:rFonts w:ascii="Times New Roman"/>
                <w:sz w:val="24"/>
              </w:rPr>
              <w:t>the</w:t>
            </w:r>
            <w:r w:rsidRPr="007E700B">
              <w:rPr>
                <w:rFonts w:ascii="Times New Roman"/>
                <w:spacing w:val="38"/>
                <w:sz w:val="24"/>
              </w:rPr>
              <w:t xml:space="preserve"> </w:t>
            </w:r>
            <w:r w:rsidRPr="007E700B">
              <w:rPr>
                <w:rFonts w:ascii="Times New Roman"/>
                <w:sz w:val="24"/>
              </w:rPr>
              <w:t>Proposal.</w:t>
            </w:r>
            <w:r w:rsidRPr="007E700B">
              <w:rPr>
                <w:rFonts w:ascii="Times New Roman"/>
                <w:spacing w:val="36"/>
                <w:sz w:val="24"/>
              </w:rPr>
              <w:t xml:space="preserve"> </w:t>
            </w:r>
            <w:r w:rsidRPr="007E700B">
              <w:rPr>
                <w:rFonts w:ascii="Times New Roman"/>
                <w:sz w:val="24"/>
              </w:rPr>
              <w:t>Before</w:t>
            </w:r>
            <w:r w:rsidRPr="007E700B">
              <w:rPr>
                <w:rFonts w:ascii="Times New Roman"/>
                <w:spacing w:val="36"/>
                <w:sz w:val="24"/>
              </w:rPr>
              <w:t xml:space="preserve"> </w:t>
            </w:r>
            <w:r w:rsidRPr="007E700B">
              <w:rPr>
                <w:rFonts w:ascii="Times New Roman"/>
                <w:sz w:val="24"/>
              </w:rPr>
              <w:t>contract</w:t>
            </w:r>
            <w:r w:rsidRPr="007E700B">
              <w:rPr>
                <w:rFonts w:ascii="Times New Roman"/>
                <w:spacing w:val="37"/>
                <w:sz w:val="24"/>
              </w:rPr>
              <w:t xml:space="preserve"> </w:t>
            </w:r>
            <w:r w:rsidRPr="007E700B">
              <w:rPr>
                <w:rFonts w:ascii="Times New Roman"/>
                <w:sz w:val="24"/>
              </w:rPr>
              <w:t>negotiations,</w:t>
            </w:r>
            <w:r w:rsidRPr="007E700B">
              <w:rPr>
                <w:rFonts w:ascii="Times New Roman"/>
                <w:spacing w:val="37"/>
                <w:sz w:val="24"/>
              </w:rPr>
              <w:t xml:space="preserve"> </w:t>
            </w:r>
            <w:r w:rsidRPr="007E700B">
              <w:rPr>
                <w:rFonts w:ascii="Times New Roman"/>
                <w:sz w:val="24"/>
              </w:rPr>
              <w:t>the PA</w:t>
            </w:r>
            <w:r w:rsidRPr="007E700B">
              <w:rPr>
                <w:rFonts w:ascii="Times New Roman"/>
                <w:spacing w:val="42"/>
                <w:sz w:val="24"/>
              </w:rPr>
              <w:t xml:space="preserve"> </w:t>
            </w:r>
            <w:r w:rsidRPr="007E700B">
              <w:rPr>
                <w:rFonts w:ascii="Times New Roman"/>
                <w:sz w:val="24"/>
              </w:rPr>
              <w:t>will</w:t>
            </w:r>
            <w:r w:rsidRPr="007E700B">
              <w:rPr>
                <w:rFonts w:ascii="Times New Roman"/>
                <w:spacing w:val="41"/>
                <w:sz w:val="24"/>
              </w:rPr>
              <w:t xml:space="preserve"> </w:t>
            </w:r>
            <w:r w:rsidRPr="007E700B">
              <w:rPr>
                <w:rFonts w:ascii="Times New Roman"/>
                <w:sz w:val="24"/>
              </w:rPr>
              <w:t>require</w:t>
            </w:r>
            <w:r w:rsidRPr="007E700B">
              <w:rPr>
                <w:rFonts w:ascii="Times New Roman"/>
                <w:spacing w:val="42"/>
                <w:sz w:val="24"/>
              </w:rPr>
              <w:t xml:space="preserve"> </w:t>
            </w:r>
            <w:r w:rsidRPr="007E700B">
              <w:rPr>
                <w:rFonts w:ascii="Times New Roman"/>
                <w:sz w:val="24"/>
              </w:rPr>
              <w:t>assurances</w:t>
            </w:r>
            <w:r w:rsidRPr="007E700B">
              <w:rPr>
                <w:rFonts w:ascii="Times New Roman"/>
                <w:spacing w:val="43"/>
                <w:sz w:val="24"/>
              </w:rPr>
              <w:t xml:space="preserve"> </w:t>
            </w:r>
            <w:r w:rsidRPr="007E700B">
              <w:rPr>
                <w:rFonts w:ascii="Times New Roman"/>
                <w:sz w:val="24"/>
              </w:rPr>
              <w:t>that</w:t>
            </w:r>
            <w:r w:rsidRPr="007E700B">
              <w:rPr>
                <w:rFonts w:ascii="Times New Roman"/>
                <w:spacing w:val="43"/>
                <w:sz w:val="24"/>
              </w:rPr>
              <w:t xml:space="preserve"> </w:t>
            </w:r>
            <w:r w:rsidRPr="007E700B">
              <w:rPr>
                <w:rFonts w:ascii="Times New Roman"/>
                <w:sz w:val="24"/>
              </w:rPr>
              <w:t>the</w:t>
            </w:r>
            <w:r w:rsidRPr="007E700B">
              <w:rPr>
                <w:rFonts w:ascii="Times New Roman"/>
                <w:spacing w:val="42"/>
                <w:sz w:val="24"/>
              </w:rPr>
              <w:t xml:space="preserve"> </w:t>
            </w:r>
            <w:r w:rsidRPr="007E700B">
              <w:rPr>
                <w:rFonts w:ascii="Times New Roman"/>
                <w:sz w:val="24"/>
              </w:rPr>
              <w:t>Professional</w:t>
            </w:r>
            <w:r w:rsidRPr="007E700B">
              <w:rPr>
                <w:rFonts w:ascii="Times New Roman"/>
                <w:spacing w:val="43"/>
                <w:sz w:val="24"/>
              </w:rPr>
              <w:t xml:space="preserve"> </w:t>
            </w:r>
            <w:r w:rsidRPr="007E700B">
              <w:rPr>
                <w:rFonts w:ascii="Times New Roman"/>
                <w:sz w:val="24"/>
              </w:rPr>
              <w:t>staff</w:t>
            </w:r>
            <w:r w:rsidRPr="007E700B">
              <w:rPr>
                <w:rFonts w:ascii="Times New Roman"/>
                <w:spacing w:val="42"/>
                <w:sz w:val="24"/>
              </w:rPr>
              <w:t xml:space="preserve"> </w:t>
            </w:r>
            <w:r w:rsidRPr="007E700B">
              <w:rPr>
                <w:rFonts w:ascii="Times New Roman"/>
                <w:sz w:val="24"/>
              </w:rPr>
              <w:t>will</w:t>
            </w:r>
            <w:r w:rsidRPr="007E700B">
              <w:rPr>
                <w:rFonts w:ascii="Times New Roman"/>
                <w:spacing w:val="44"/>
                <w:sz w:val="24"/>
              </w:rPr>
              <w:t xml:space="preserve"> </w:t>
            </w:r>
            <w:r w:rsidRPr="007E700B">
              <w:rPr>
                <w:rFonts w:ascii="Times New Roman"/>
                <w:sz w:val="24"/>
              </w:rPr>
              <w:t>be actually available. The PA will not consider substitutions</w:t>
            </w:r>
            <w:r w:rsidRPr="007E700B">
              <w:rPr>
                <w:rFonts w:ascii="Times New Roman"/>
                <w:spacing w:val="5"/>
                <w:sz w:val="24"/>
              </w:rPr>
              <w:t xml:space="preserve"> </w:t>
            </w:r>
            <w:r w:rsidRPr="007E700B">
              <w:rPr>
                <w:rFonts w:ascii="Times New Roman"/>
                <w:sz w:val="24"/>
              </w:rPr>
              <w:t>during contract negotiations unless both parties agree that undue</w:t>
            </w:r>
            <w:r w:rsidRPr="007E700B">
              <w:rPr>
                <w:rFonts w:ascii="Times New Roman"/>
                <w:spacing w:val="44"/>
                <w:sz w:val="24"/>
              </w:rPr>
              <w:t xml:space="preserve"> </w:t>
            </w:r>
            <w:r w:rsidRPr="007E700B">
              <w:rPr>
                <w:rFonts w:ascii="Times New Roman"/>
                <w:sz w:val="24"/>
              </w:rPr>
              <w:t>delay in the selection process makes such substitution unavoidable</w:t>
            </w:r>
            <w:r w:rsidRPr="007E700B">
              <w:rPr>
                <w:rFonts w:ascii="Times New Roman"/>
                <w:spacing w:val="46"/>
                <w:sz w:val="24"/>
              </w:rPr>
              <w:t xml:space="preserve"> </w:t>
            </w:r>
            <w:r w:rsidRPr="007E700B">
              <w:rPr>
                <w:rFonts w:ascii="Times New Roman"/>
                <w:sz w:val="24"/>
              </w:rPr>
              <w:t>or for reasons such as death or medical incapacity. If this is not</w:t>
            </w:r>
            <w:r w:rsidRPr="007E700B">
              <w:rPr>
                <w:rFonts w:ascii="Times New Roman"/>
                <w:spacing w:val="23"/>
                <w:sz w:val="24"/>
              </w:rPr>
              <w:t xml:space="preserve"> </w:t>
            </w:r>
            <w:r w:rsidRPr="007E700B">
              <w:rPr>
                <w:rFonts w:ascii="Times New Roman"/>
                <w:sz w:val="24"/>
              </w:rPr>
              <w:t>the case and if it is established that Professional staff were</w:t>
            </w:r>
            <w:r w:rsidRPr="007E700B">
              <w:rPr>
                <w:rFonts w:ascii="Times New Roman"/>
                <w:spacing w:val="58"/>
                <w:sz w:val="24"/>
              </w:rPr>
              <w:t xml:space="preserve"> </w:t>
            </w:r>
            <w:r w:rsidRPr="007E700B">
              <w:rPr>
                <w:rFonts w:ascii="Times New Roman"/>
                <w:sz w:val="24"/>
              </w:rPr>
              <w:t>offered in the proposal without confirming their availability,</w:t>
            </w:r>
            <w:r w:rsidRPr="007E700B">
              <w:rPr>
                <w:rFonts w:ascii="Times New Roman"/>
                <w:spacing w:val="2"/>
                <w:sz w:val="24"/>
              </w:rPr>
              <w:t xml:space="preserve"> </w:t>
            </w:r>
            <w:r w:rsidRPr="007E700B">
              <w:rPr>
                <w:rFonts w:ascii="Times New Roman"/>
                <w:sz w:val="24"/>
              </w:rPr>
              <w:t>the Consultant may be disqualified. Any proposed substitute</w:t>
            </w:r>
            <w:r w:rsidRPr="007E700B">
              <w:rPr>
                <w:rFonts w:ascii="Times New Roman"/>
                <w:spacing w:val="-16"/>
                <w:sz w:val="24"/>
              </w:rPr>
              <w:t xml:space="preserve"> </w:t>
            </w:r>
            <w:r w:rsidRPr="007E700B">
              <w:rPr>
                <w:rFonts w:ascii="Times New Roman"/>
                <w:sz w:val="24"/>
              </w:rPr>
              <w:t>shall have equivalent or better qualifications and experience than</w:t>
            </w:r>
            <w:r w:rsidRPr="007E700B">
              <w:rPr>
                <w:rFonts w:ascii="Times New Roman"/>
                <w:spacing w:val="42"/>
                <w:sz w:val="24"/>
              </w:rPr>
              <w:t xml:space="preserve"> </w:t>
            </w:r>
            <w:r w:rsidRPr="007E700B">
              <w:rPr>
                <w:rFonts w:ascii="Times New Roman"/>
                <w:sz w:val="24"/>
              </w:rPr>
              <w:t>the original</w:t>
            </w:r>
            <w:r w:rsidRPr="007E700B">
              <w:rPr>
                <w:rFonts w:ascii="Times New Roman"/>
                <w:spacing w:val="42"/>
                <w:sz w:val="24"/>
              </w:rPr>
              <w:t xml:space="preserve"> </w:t>
            </w:r>
            <w:r w:rsidRPr="007E700B">
              <w:rPr>
                <w:rFonts w:ascii="Times New Roman"/>
                <w:sz w:val="24"/>
              </w:rPr>
              <w:t>candidate</w:t>
            </w:r>
            <w:r w:rsidRPr="007E700B">
              <w:rPr>
                <w:rFonts w:ascii="Times New Roman"/>
                <w:spacing w:val="42"/>
                <w:sz w:val="24"/>
              </w:rPr>
              <w:t xml:space="preserve"> </w:t>
            </w:r>
            <w:r w:rsidRPr="007E700B">
              <w:rPr>
                <w:rFonts w:ascii="Times New Roman"/>
                <w:sz w:val="24"/>
              </w:rPr>
              <w:t>and</w:t>
            </w:r>
            <w:r w:rsidRPr="007E700B">
              <w:rPr>
                <w:rFonts w:ascii="Times New Roman"/>
                <w:spacing w:val="42"/>
                <w:sz w:val="24"/>
              </w:rPr>
              <w:t xml:space="preserve"> </w:t>
            </w:r>
            <w:r w:rsidRPr="007E700B">
              <w:rPr>
                <w:rFonts w:ascii="Times New Roman"/>
                <w:sz w:val="24"/>
              </w:rPr>
              <w:t>be</w:t>
            </w:r>
            <w:r w:rsidRPr="007E700B">
              <w:rPr>
                <w:rFonts w:ascii="Times New Roman"/>
                <w:spacing w:val="42"/>
                <w:sz w:val="24"/>
              </w:rPr>
              <w:t xml:space="preserve"> </w:t>
            </w:r>
            <w:r w:rsidRPr="007E700B">
              <w:rPr>
                <w:rFonts w:ascii="Times New Roman"/>
                <w:sz w:val="24"/>
              </w:rPr>
              <w:t>submitted</w:t>
            </w:r>
            <w:r w:rsidRPr="007E700B">
              <w:rPr>
                <w:rFonts w:ascii="Times New Roman"/>
                <w:spacing w:val="42"/>
                <w:sz w:val="24"/>
              </w:rPr>
              <w:t xml:space="preserve"> </w:t>
            </w:r>
            <w:r w:rsidRPr="007E700B">
              <w:rPr>
                <w:rFonts w:ascii="Times New Roman"/>
                <w:sz w:val="24"/>
              </w:rPr>
              <w:t>by</w:t>
            </w:r>
            <w:r w:rsidRPr="007E700B">
              <w:rPr>
                <w:rFonts w:ascii="Times New Roman"/>
                <w:spacing w:val="35"/>
                <w:sz w:val="24"/>
              </w:rPr>
              <w:t xml:space="preserve"> </w:t>
            </w:r>
            <w:r w:rsidRPr="007E700B">
              <w:rPr>
                <w:rFonts w:ascii="Times New Roman"/>
                <w:sz w:val="24"/>
              </w:rPr>
              <w:t>the</w:t>
            </w:r>
            <w:r w:rsidRPr="007E700B">
              <w:rPr>
                <w:rFonts w:ascii="Times New Roman"/>
                <w:spacing w:val="42"/>
                <w:sz w:val="24"/>
              </w:rPr>
              <w:t xml:space="preserve"> </w:t>
            </w:r>
            <w:r w:rsidRPr="007E700B">
              <w:rPr>
                <w:rFonts w:ascii="Times New Roman"/>
                <w:sz w:val="24"/>
              </w:rPr>
              <w:t>Consultant</w:t>
            </w:r>
            <w:r w:rsidRPr="007E700B">
              <w:rPr>
                <w:rFonts w:ascii="Times New Roman"/>
                <w:spacing w:val="43"/>
                <w:sz w:val="24"/>
              </w:rPr>
              <w:t xml:space="preserve"> </w:t>
            </w:r>
            <w:r w:rsidRPr="007E700B">
              <w:rPr>
                <w:rFonts w:ascii="Times New Roman"/>
                <w:sz w:val="24"/>
              </w:rPr>
              <w:t>within</w:t>
            </w:r>
          </w:p>
        </w:tc>
      </w:tr>
    </w:tbl>
    <w:p w:rsidR="007C283F" w:rsidRPr="007E700B" w:rsidRDefault="007C283F" w:rsidP="007C283F">
      <w:pPr>
        <w:jc w:val="both"/>
        <w:rPr>
          <w:rFonts w:ascii="Times New Roman" w:eastAsia="Times New Roman" w:hAnsi="Times New Roman"/>
          <w:sz w:val="24"/>
          <w:szCs w:val="24"/>
        </w:rPr>
        <w:sectPr w:rsidR="007C283F" w:rsidRPr="007E700B">
          <w:pgSz w:w="12240" w:h="15840"/>
          <w:pgMar w:top="980" w:right="1120" w:bottom="1240" w:left="1420" w:header="742" w:footer="1047" w:gutter="0"/>
          <w:cols w:space="720"/>
        </w:sect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spacing w:before="7"/>
        <w:rPr>
          <w:rFonts w:ascii="Times New Roman" w:eastAsia="Times New Roman" w:hAnsi="Times New Roman"/>
          <w:sz w:val="21"/>
          <w:szCs w:val="21"/>
        </w:rPr>
      </w:pPr>
      <w:bookmarkStart w:id="4" w:name="_bookmark3"/>
      <w:bookmarkEnd w:id="4"/>
    </w:p>
    <w:tbl>
      <w:tblPr>
        <w:tblW w:w="0" w:type="auto"/>
        <w:tblInd w:w="108" w:type="dxa"/>
        <w:tblLayout w:type="fixed"/>
        <w:tblCellMar>
          <w:left w:w="0" w:type="dxa"/>
          <w:right w:w="0" w:type="dxa"/>
        </w:tblCellMar>
        <w:tblLook w:val="01E0" w:firstRow="1" w:lastRow="1" w:firstColumn="1" w:lastColumn="1" w:noHBand="0" w:noVBand="0"/>
      </w:tblPr>
      <w:tblGrid>
        <w:gridCol w:w="2323"/>
        <w:gridCol w:w="7151"/>
      </w:tblGrid>
      <w:tr w:rsidR="007C283F" w:rsidRPr="007E700B" w:rsidTr="00501BDC">
        <w:trPr>
          <w:trHeight w:hRule="exact" w:val="635"/>
        </w:trPr>
        <w:tc>
          <w:tcPr>
            <w:tcW w:w="2323" w:type="dxa"/>
            <w:tcBorders>
              <w:top w:val="nil"/>
              <w:left w:val="nil"/>
              <w:bottom w:val="nil"/>
              <w:right w:val="nil"/>
            </w:tcBorders>
          </w:tcPr>
          <w:p w:rsidR="007C283F" w:rsidRPr="007E700B" w:rsidRDefault="007C283F" w:rsidP="00501BDC"/>
        </w:tc>
        <w:tc>
          <w:tcPr>
            <w:tcW w:w="7151" w:type="dxa"/>
            <w:tcBorders>
              <w:top w:val="nil"/>
              <w:left w:val="nil"/>
              <w:bottom w:val="nil"/>
              <w:right w:val="nil"/>
            </w:tcBorders>
          </w:tcPr>
          <w:p w:rsidR="007C283F" w:rsidRPr="007E700B" w:rsidRDefault="007C283F" w:rsidP="00501BDC">
            <w:pPr>
              <w:pStyle w:val="TableParagraph"/>
              <w:spacing w:line="245" w:lineRule="exact"/>
              <w:ind w:left="755"/>
              <w:rPr>
                <w:rFonts w:ascii="Times New Roman" w:eastAsia="Times New Roman" w:hAnsi="Times New Roman"/>
                <w:sz w:val="24"/>
                <w:szCs w:val="24"/>
              </w:rPr>
            </w:pPr>
            <w:r w:rsidRPr="007E700B">
              <w:rPr>
                <w:rFonts w:ascii="Times New Roman"/>
                <w:sz w:val="24"/>
              </w:rPr>
              <w:t xml:space="preserve">the  period  of  time  specified  in  the  letter  of  invitation      </w:t>
            </w:r>
            <w:r w:rsidRPr="007E700B">
              <w:rPr>
                <w:rFonts w:ascii="Times New Roman"/>
                <w:spacing w:val="4"/>
                <w:sz w:val="24"/>
              </w:rPr>
              <w:t xml:space="preserve"> </w:t>
            </w:r>
            <w:r w:rsidRPr="007E700B">
              <w:rPr>
                <w:rFonts w:ascii="Times New Roman"/>
                <w:sz w:val="24"/>
              </w:rPr>
              <w:t>to</w:t>
            </w:r>
          </w:p>
          <w:p w:rsidR="007C283F" w:rsidRPr="007E700B" w:rsidRDefault="007C283F" w:rsidP="00501BDC">
            <w:pPr>
              <w:pStyle w:val="TableParagraph"/>
              <w:spacing w:before="3"/>
              <w:ind w:left="755"/>
              <w:rPr>
                <w:rFonts w:ascii="Times New Roman" w:eastAsia="Times New Roman" w:hAnsi="Times New Roman"/>
                <w:sz w:val="24"/>
                <w:szCs w:val="24"/>
              </w:rPr>
            </w:pPr>
            <w:r w:rsidRPr="007E700B">
              <w:rPr>
                <w:rFonts w:ascii="Times New Roman"/>
                <w:sz w:val="24"/>
              </w:rPr>
              <w:t>negotiate.</w:t>
            </w:r>
          </w:p>
        </w:tc>
      </w:tr>
      <w:tr w:rsidR="007C283F" w:rsidRPr="007E700B" w:rsidTr="00501BDC">
        <w:trPr>
          <w:trHeight w:hRule="exact" w:val="4189"/>
        </w:trPr>
        <w:tc>
          <w:tcPr>
            <w:tcW w:w="2323" w:type="dxa"/>
            <w:tcBorders>
              <w:top w:val="nil"/>
              <w:left w:val="nil"/>
              <w:bottom w:val="nil"/>
              <w:right w:val="nil"/>
            </w:tcBorders>
          </w:tcPr>
          <w:p w:rsidR="007C283F" w:rsidRPr="007E700B" w:rsidRDefault="007C283F" w:rsidP="00501BDC">
            <w:pPr>
              <w:pStyle w:val="TableParagraph"/>
              <w:spacing w:before="90"/>
              <w:ind w:left="200" w:right="793"/>
              <w:rPr>
                <w:rFonts w:ascii="Times New Roman" w:eastAsia="Times New Roman" w:hAnsi="Times New Roman"/>
                <w:sz w:val="24"/>
                <w:szCs w:val="24"/>
              </w:rPr>
            </w:pPr>
            <w:r w:rsidRPr="007E700B">
              <w:rPr>
                <w:rFonts w:ascii="Times New Roman"/>
                <w:b/>
                <w:sz w:val="24"/>
              </w:rPr>
              <w:t>24. Award</w:t>
            </w:r>
            <w:r w:rsidRPr="007E700B">
              <w:rPr>
                <w:rFonts w:ascii="Times New Roman"/>
                <w:b/>
                <w:spacing w:val="-1"/>
                <w:sz w:val="24"/>
              </w:rPr>
              <w:t xml:space="preserve"> </w:t>
            </w:r>
            <w:r w:rsidRPr="007E700B">
              <w:rPr>
                <w:rFonts w:ascii="Times New Roman"/>
                <w:b/>
                <w:sz w:val="24"/>
              </w:rPr>
              <w:t>of Contract</w:t>
            </w:r>
          </w:p>
        </w:tc>
        <w:tc>
          <w:tcPr>
            <w:tcW w:w="7151" w:type="dxa"/>
            <w:tcBorders>
              <w:top w:val="nil"/>
              <w:left w:val="nil"/>
              <w:bottom w:val="nil"/>
              <w:right w:val="nil"/>
            </w:tcBorders>
          </w:tcPr>
          <w:p w:rsidR="007C283F" w:rsidRPr="007E700B" w:rsidRDefault="007C283F" w:rsidP="00501BDC">
            <w:pPr>
              <w:pStyle w:val="TableParagraph"/>
              <w:numPr>
                <w:ilvl w:val="1"/>
                <w:numId w:val="36"/>
              </w:numPr>
              <w:tabs>
                <w:tab w:val="left" w:pos="756"/>
              </w:tabs>
              <w:spacing w:before="85"/>
              <w:ind w:right="198"/>
              <w:jc w:val="both"/>
              <w:rPr>
                <w:rFonts w:ascii="Times New Roman" w:eastAsia="Times New Roman" w:hAnsi="Times New Roman"/>
                <w:sz w:val="24"/>
                <w:szCs w:val="24"/>
              </w:rPr>
            </w:pPr>
            <w:r w:rsidRPr="007E700B">
              <w:rPr>
                <w:rFonts w:ascii="Times New Roman"/>
                <w:sz w:val="24"/>
              </w:rPr>
              <w:t>After completing negotiations, the Procuring Agency</w:t>
            </w:r>
            <w:r w:rsidRPr="007E700B">
              <w:rPr>
                <w:rFonts w:ascii="Times New Roman"/>
                <w:spacing w:val="25"/>
                <w:sz w:val="24"/>
              </w:rPr>
              <w:t xml:space="preserve"> </w:t>
            </w:r>
            <w:r w:rsidRPr="007E700B">
              <w:rPr>
                <w:rFonts w:ascii="Times New Roman"/>
                <w:sz w:val="24"/>
              </w:rPr>
              <w:t>shall award the Contract to the selected Consultant and within</w:t>
            </w:r>
            <w:r w:rsidRPr="007E700B">
              <w:rPr>
                <w:rFonts w:ascii="Times New Roman"/>
                <w:spacing w:val="21"/>
                <w:sz w:val="24"/>
              </w:rPr>
              <w:t xml:space="preserve"> </w:t>
            </w:r>
            <w:r w:rsidRPr="007E700B">
              <w:rPr>
                <w:rFonts w:ascii="Times New Roman"/>
                <w:sz w:val="24"/>
              </w:rPr>
              <w:t>seven of the award of contract, Procuring Agency shall publish on</w:t>
            </w:r>
            <w:r w:rsidRPr="007E700B">
              <w:rPr>
                <w:rFonts w:ascii="Times New Roman"/>
                <w:spacing w:val="25"/>
                <w:sz w:val="24"/>
              </w:rPr>
              <w:t xml:space="preserve"> </w:t>
            </w:r>
            <w:r w:rsidRPr="007E700B">
              <w:rPr>
                <w:rFonts w:ascii="Times New Roman"/>
                <w:sz w:val="24"/>
              </w:rPr>
              <w:t>the website of the Authority and on its own website, if such</w:t>
            </w:r>
            <w:r w:rsidRPr="007E700B">
              <w:rPr>
                <w:rFonts w:ascii="Times New Roman"/>
                <w:spacing w:val="47"/>
                <w:sz w:val="24"/>
              </w:rPr>
              <w:t xml:space="preserve"> </w:t>
            </w:r>
            <w:r w:rsidRPr="007E700B">
              <w:rPr>
                <w:rFonts w:ascii="Times New Roman"/>
                <w:sz w:val="24"/>
              </w:rPr>
              <w:t>a website exists, the result of the bidding process, identifying</w:t>
            </w:r>
            <w:r w:rsidRPr="007E700B">
              <w:rPr>
                <w:rFonts w:ascii="Times New Roman"/>
                <w:spacing w:val="58"/>
                <w:sz w:val="24"/>
              </w:rPr>
              <w:t xml:space="preserve"> </w:t>
            </w:r>
            <w:r w:rsidRPr="007E700B">
              <w:rPr>
                <w:rFonts w:ascii="Times New Roman"/>
                <w:sz w:val="24"/>
              </w:rPr>
              <w:t>the bid through procuring identifying number, if any and</w:t>
            </w:r>
            <w:r w:rsidRPr="007E700B">
              <w:rPr>
                <w:rFonts w:ascii="Times New Roman"/>
                <w:spacing w:val="15"/>
                <w:sz w:val="24"/>
              </w:rPr>
              <w:t xml:space="preserve"> </w:t>
            </w:r>
            <w:r w:rsidRPr="007E700B">
              <w:rPr>
                <w:rFonts w:ascii="Times New Roman"/>
                <w:sz w:val="24"/>
              </w:rPr>
              <w:t>the following information, evaluation report, form of contract</w:t>
            </w:r>
            <w:r w:rsidRPr="007E700B">
              <w:rPr>
                <w:rFonts w:ascii="Times New Roman"/>
                <w:spacing w:val="38"/>
                <w:sz w:val="24"/>
              </w:rPr>
              <w:t xml:space="preserve"> </w:t>
            </w:r>
            <w:r w:rsidRPr="007E700B">
              <w:rPr>
                <w:rFonts w:ascii="Times New Roman"/>
                <w:sz w:val="24"/>
              </w:rPr>
              <w:t>and letter</w:t>
            </w:r>
            <w:r w:rsidRPr="007E700B">
              <w:rPr>
                <w:rFonts w:ascii="Times New Roman"/>
                <w:spacing w:val="27"/>
                <w:sz w:val="24"/>
              </w:rPr>
              <w:t xml:space="preserve"> </w:t>
            </w:r>
            <w:r w:rsidRPr="007E700B">
              <w:rPr>
                <w:rFonts w:ascii="Times New Roman"/>
                <w:sz w:val="24"/>
              </w:rPr>
              <w:t>of</w:t>
            </w:r>
            <w:r w:rsidRPr="007E700B">
              <w:rPr>
                <w:rFonts w:ascii="Times New Roman"/>
                <w:spacing w:val="27"/>
                <w:sz w:val="24"/>
              </w:rPr>
              <w:t xml:space="preserve"> </w:t>
            </w:r>
            <w:r w:rsidRPr="007E700B">
              <w:rPr>
                <w:rFonts w:ascii="Times New Roman"/>
                <w:sz w:val="24"/>
              </w:rPr>
              <w:t>award,</w:t>
            </w:r>
            <w:r w:rsidRPr="007E700B">
              <w:rPr>
                <w:rFonts w:ascii="Times New Roman"/>
                <w:spacing w:val="28"/>
                <w:sz w:val="24"/>
              </w:rPr>
              <w:t xml:space="preserve"> </w:t>
            </w:r>
            <w:r w:rsidRPr="007E700B">
              <w:rPr>
                <w:rFonts w:ascii="Times New Roman"/>
                <w:sz w:val="24"/>
              </w:rPr>
              <w:t>bill</w:t>
            </w:r>
            <w:r w:rsidRPr="007E700B">
              <w:rPr>
                <w:rFonts w:ascii="Times New Roman"/>
                <w:spacing w:val="29"/>
                <w:sz w:val="24"/>
              </w:rPr>
              <w:t xml:space="preserve"> </w:t>
            </w:r>
            <w:r w:rsidRPr="007E700B">
              <w:rPr>
                <w:rFonts w:ascii="Times New Roman"/>
                <w:sz w:val="24"/>
              </w:rPr>
              <w:t>of</w:t>
            </w:r>
            <w:r w:rsidRPr="007E700B">
              <w:rPr>
                <w:rFonts w:ascii="Times New Roman"/>
                <w:spacing w:val="27"/>
                <w:sz w:val="24"/>
              </w:rPr>
              <w:t xml:space="preserve"> </w:t>
            </w:r>
            <w:r w:rsidRPr="007E700B">
              <w:rPr>
                <w:rFonts w:ascii="Times New Roman"/>
                <w:sz w:val="24"/>
              </w:rPr>
              <w:t>quantity</w:t>
            </w:r>
            <w:r w:rsidRPr="007E700B">
              <w:rPr>
                <w:rFonts w:ascii="Times New Roman"/>
                <w:spacing w:val="23"/>
                <w:sz w:val="24"/>
              </w:rPr>
              <w:t xml:space="preserve"> </w:t>
            </w:r>
            <w:r w:rsidRPr="007E700B">
              <w:rPr>
                <w:rFonts w:ascii="Times New Roman"/>
                <w:sz w:val="24"/>
              </w:rPr>
              <w:t>or</w:t>
            </w:r>
            <w:r w:rsidRPr="007E700B">
              <w:rPr>
                <w:rFonts w:ascii="Times New Roman"/>
                <w:spacing w:val="27"/>
                <w:sz w:val="24"/>
              </w:rPr>
              <w:t xml:space="preserve"> </w:t>
            </w:r>
            <w:r w:rsidRPr="007E700B">
              <w:rPr>
                <w:rFonts w:ascii="Times New Roman"/>
                <w:sz w:val="24"/>
              </w:rPr>
              <w:t>schedule</w:t>
            </w:r>
            <w:r w:rsidRPr="007E700B">
              <w:rPr>
                <w:rFonts w:ascii="Times New Roman"/>
                <w:spacing w:val="28"/>
                <w:sz w:val="24"/>
              </w:rPr>
              <w:t xml:space="preserve"> </w:t>
            </w:r>
            <w:r w:rsidRPr="007E700B">
              <w:rPr>
                <w:rFonts w:ascii="Times New Roman"/>
                <w:sz w:val="24"/>
              </w:rPr>
              <w:t>of</w:t>
            </w:r>
            <w:r w:rsidRPr="007E700B">
              <w:rPr>
                <w:rFonts w:ascii="Times New Roman"/>
                <w:spacing w:val="27"/>
                <w:sz w:val="24"/>
              </w:rPr>
              <w:t xml:space="preserve"> </w:t>
            </w:r>
            <w:r w:rsidRPr="007E700B">
              <w:rPr>
                <w:rFonts w:ascii="Times New Roman"/>
                <w:sz w:val="24"/>
              </w:rPr>
              <w:t>requirement,</w:t>
            </w:r>
            <w:r w:rsidRPr="007E700B">
              <w:rPr>
                <w:rFonts w:ascii="Times New Roman"/>
                <w:spacing w:val="28"/>
                <w:sz w:val="24"/>
              </w:rPr>
              <w:t xml:space="preserve"> </w:t>
            </w:r>
            <w:r w:rsidRPr="007E700B">
              <w:rPr>
                <w:rFonts w:ascii="Times New Roman"/>
                <w:sz w:val="24"/>
              </w:rPr>
              <w:t>as the case may</w:t>
            </w:r>
            <w:r w:rsidRPr="007E700B">
              <w:rPr>
                <w:rFonts w:ascii="Times New Roman"/>
                <w:spacing w:val="-6"/>
                <w:sz w:val="24"/>
              </w:rPr>
              <w:t xml:space="preserve"> </w:t>
            </w:r>
            <w:r w:rsidRPr="007E700B">
              <w:rPr>
                <w:rFonts w:ascii="Times New Roman"/>
                <w:sz w:val="24"/>
              </w:rPr>
              <w:t>be.</w:t>
            </w:r>
          </w:p>
          <w:p w:rsidR="007C283F" w:rsidRPr="007E700B" w:rsidRDefault="007C283F" w:rsidP="00501BDC">
            <w:pPr>
              <w:pStyle w:val="TableParagraph"/>
              <w:numPr>
                <w:ilvl w:val="1"/>
                <w:numId w:val="36"/>
              </w:numPr>
              <w:tabs>
                <w:tab w:val="left" w:pos="756"/>
              </w:tabs>
              <w:spacing w:before="199" w:line="242" w:lineRule="auto"/>
              <w:ind w:right="203"/>
              <w:jc w:val="both"/>
              <w:rPr>
                <w:rFonts w:ascii="Times New Roman" w:eastAsia="Times New Roman" w:hAnsi="Times New Roman"/>
                <w:sz w:val="24"/>
                <w:szCs w:val="24"/>
              </w:rPr>
            </w:pPr>
            <w:r w:rsidRPr="007E700B">
              <w:rPr>
                <w:rFonts w:ascii="Times New Roman"/>
                <w:sz w:val="24"/>
              </w:rPr>
              <w:t>After publishing of award of contract consultant required</w:t>
            </w:r>
            <w:r w:rsidRPr="007E700B">
              <w:rPr>
                <w:rFonts w:ascii="Times New Roman"/>
                <w:spacing w:val="26"/>
                <w:sz w:val="24"/>
              </w:rPr>
              <w:t xml:space="preserve"> </w:t>
            </w:r>
            <w:r w:rsidRPr="007E700B">
              <w:rPr>
                <w:rFonts w:ascii="Times New Roman"/>
                <w:sz w:val="24"/>
              </w:rPr>
              <w:t>to submit a performance security at the rate indicated in date</w:t>
            </w:r>
            <w:r w:rsidRPr="007E700B">
              <w:rPr>
                <w:rFonts w:ascii="Times New Roman"/>
                <w:spacing w:val="-13"/>
                <w:sz w:val="24"/>
              </w:rPr>
              <w:t xml:space="preserve"> </w:t>
            </w:r>
            <w:r w:rsidRPr="007E700B">
              <w:rPr>
                <w:rFonts w:ascii="Times New Roman"/>
                <w:sz w:val="24"/>
              </w:rPr>
              <w:t>sheet.</w:t>
            </w:r>
          </w:p>
          <w:p w:rsidR="007C283F" w:rsidRPr="007E700B" w:rsidRDefault="007C283F" w:rsidP="00501BDC">
            <w:pPr>
              <w:pStyle w:val="TableParagraph"/>
              <w:numPr>
                <w:ilvl w:val="1"/>
                <w:numId w:val="36"/>
              </w:numPr>
              <w:tabs>
                <w:tab w:val="left" w:pos="756"/>
              </w:tabs>
              <w:spacing w:before="194" w:line="242" w:lineRule="auto"/>
              <w:ind w:right="206"/>
              <w:jc w:val="both"/>
              <w:rPr>
                <w:rFonts w:ascii="Times New Roman" w:eastAsia="Times New Roman" w:hAnsi="Times New Roman"/>
                <w:sz w:val="24"/>
                <w:szCs w:val="24"/>
              </w:rPr>
            </w:pPr>
            <w:r w:rsidRPr="007E700B">
              <w:rPr>
                <w:rFonts w:ascii="Times New Roman"/>
                <w:sz w:val="24"/>
              </w:rPr>
              <w:t>The Consultant is expected to commence the assignment on</w:t>
            </w:r>
            <w:r w:rsidRPr="007E700B">
              <w:rPr>
                <w:rFonts w:ascii="Times New Roman"/>
                <w:spacing w:val="21"/>
                <w:sz w:val="24"/>
              </w:rPr>
              <w:t xml:space="preserve"> </w:t>
            </w:r>
            <w:r w:rsidRPr="007E700B">
              <w:rPr>
                <w:rFonts w:ascii="Times New Roman"/>
                <w:sz w:val="24"/>
              </w:rPr>
              <w:t>the date and at the location specified in the Data</w:t>
            </w:r>
            <w:r w:rsidRPr="007E700B">
              <w:rPr>
                <w:rFonts w:ascii="Times New Roman"/>
                <w:spacing w:val="-5"/>
                <w:sz w:val="24"/>
              </w:rPr>
              <w:t xml:space="preserve"> </w:t>
            </w:r>
            <w:r w:rsidRPr="007E700B">
              <w:rPr>
                <w:rFonts w:ascii="Times New Roman"/>
                <w:sz w:val="24"/>
              </w:rPr>
              <w:t>Sheet.</w:t>
            </w:r>
          </w:p>
        </w:tc>
      </w:tr>
      <w:tr w:rsidR="007C283F" w:rsidRPr="007E700B" w:rsidTr="00501BDC">
        <w:trPr>
          <w:trHeight w:hRule="exact" w:val="2015"/>
        </w:trPr>
        <w:tc>
          <w:tcPr>
            <w:tcW w:w="2323" w:type="dxa"/>
            <w:tcBorders>
              <w:top w:val="nil"/>
              <w:left w:val="nil"/>
              <w:bottom w:val="nil"/>
              <w:right w:val="nil"/>
            </w:tcBorders>
          </w:tcPr>
          <w:p w:rsidR="007C283F" w:rsidRPr="007E700B" w:rsidRDefault="007C283F" w:rsidP="00501BDC">
            <w:pPr>
              <w:pStyle w:val="TableParagraph"/>
              <w:spacing w:before="90"/>
              <w:ind w:left="200"/>
              <w:rPr>
                <w:rFonts w:ascii="Times New Roman" w:eastAsia="Times New Roman" w:hAnsi="Times New Roman"/>
                <w:sz w:val="24"/>
                <w:szCs w:val="24"/>
              </w:rPr>
            </w:pPr>
            <w:r w:rsidRPr="007E700B">
              <w:rPr>
                <w:rFonts w:ascii="Times New Roman"/>
                <w:b/>
                <w:sz w:val="24"/>
              </w:rPr>
              <w:t>25.</w:t>
            </w:r>
            <w:r w:rsidRPr="007E700B">
              <w:rPr>
                <w:rFonts w:ascii="Times New Roman"/>
                <w:b/>
                <w:spacing w:val="-3"/>
                <w:sz w:val="24"/>
              </w:rPr>
              <w:t xml:space="preserve"> </w:t>
            </w:r>
            <w:r w:rsidRPr="007E700B">
              <w:rPr>
                <w:rFonts w:ascii="Times New Roman"/>
                <w:b/>
                <w:sz w:val="24"/>
              </w:rPr>
              <w:t>Confidentiality</w:t>
            </w:r>
          </w:p>
        </w:tc>
        <w:tc>
          <w:tcPr>
            <w:tcW w:w="7151" w:type="dxa"/>
            <w:tcBorders>
              <w:top w:val="nil"/>
              <w:left w:val="nil"/>
              <w:bottom w:val="nil"/>
              <w:right w:val="nil"/>
            </w:tcBorders>
          </w:tcPr>
          <w:p w:rsidR="007C283F" w:rsidRPr="007E700B" w:rsidRDefault="007C283F" w:rsidP="00501BDC">
            <w:pPr>
              <w:pStyle w:val="TableParagraph"/>
              <w:spacing w:before="85"/>
              <w:ind w:left="755" w:right="200"/>
              <w:jc w:val="both"/>
              <w:rPr>
                <w:rFonts w:ascii="Times New Roman" w:eastAsia="Times New Roman" w:hAnsi="Times New Roman"/>
                <w:sz w:val="24"/>
                <w:szCs w:val="24"/>
              </w:rPr>
            </w:pPr>
            <w:r w:rsidRPr="007E700B">
              <w:rPr>
                <w:rFonts w:ascii="Times New Roman"/>
                <w:sz w:val="24"/>
              </w:rPr>
              <w:t>Information relating to evaluation of Proposals</w:t>
            </w:r>
            <w:r w:rsidRPr="007E700B">
              <w:rPr>
                <w:rFonts w:ascii="Times New Roman"/>
                <w:spacing w:val="15"/>
                <w:sz w:val="24"/>
              </w:rPr>
              <w:t xml:space="preserve"> </w:t>
            </w:r>
            <w:r w:rsidRPr="007E700B">
              <w:rPr>
                <w:rFonts w:ascii="Times New Roman"/>
                <w:sz w:val="24"/>
              </w:rPr>
              <w:t>and recommendations concerning awards shall not be disclosed</w:t>
            </w:r>
            <w:r w:rsidRPr="007E700B">
              <w:rPr>
                <w:rFonts w:ascii="Times New Roman"/>
                <w:spacing w:val="2"/>
                <w:sz w:val="24"/>
              </w:rPr>
              <w:t xml:space="preserve"> </w:t>
            </w:r>
            <w:r w:rsidRPr="007E700B">
              <w:rPr>
                <w:rFonts w:ascii="Times New Roman"/>
                <w:sz w:val="24"/>
              </w:rPr>
              <w:t>to the Consultants who submitted the Proposals or to other</w:t>
            </w:r>
            <w:r w:rsidRPr="007E700B">
              <w:rPr>
                <w:rFonts w:ascii="Times New Roman"/>
                <w:spacing w:val="11"/>
                <w:sz w:val="24"/>
              </w:rPr>
              <w:t xml:space="preserve"> </w:t>
            </w:r>
            <w:r w:rsidRPr="007E700B">
              <w:rPr>
                <w:rFonts w:ascii="Times New Roman"/>
                <w:sz w:val="24"/>
              </w:rPr>
              <w:t>persons not officially concerned with the process, until the</w:t>
            </w:r>
            <w:r w:rsidRPr="007E700B">
              <w:rPr>
                <w:rFonts w:ascii="Times New Roman"/>
                <w:spacing w:val="35"/>
                <w:sz w:val="24"/>
              </w:rPr>
              <w:t xml:space="preserve"> </w:t>
            </w:r>
            <w:r w:rsidRPr="007E700B">
              <w:rPr>
                <w:rFonts w:ascii="Times New Roman"/>
                <w:sz w:val="24"/>
              </w:rPr>
              <w:t>publication of</w:t>
            </w:r>
            <w:r w:rsidRPr="007E700B">
              <w:rPr>
                <w:rFonts w:ascii="Times New Roman"/>
                <w:spacing w:val="23"/>
                <w:sz w:val="24"/>
              </w:rPr>
              <w:t xml:space="preserve"> </w:t>
            </w:r>
            <w:r w:rsidRPr="007E700B">
              <w:rPr>
                <w:rFonts w:ascii="Times New Roman"/>
                <w:sz w:val="24"/>
              </w:rPr>
              <w:t>the</w:t>
            </w:r>
            <w:r w:rsidRPr="007E700B">
              <w:rPr>
                <w:rFonts w:ascii="Times New Roman"/>
                <w:spacing w:val="23"/>
                <w:sz w:val="24"/>
              </w:rPr>
              <w:t xml:space="preserve"> </w:t>
            </w:r>
            <w:r w:rsidRPr="007E700B">
              <w:rPr>
                <w:rFonts w:ascii="Times New Roman"/>
                <w:sz w:val="24"/>
              </w:rPr>
              <w:t>award</w:t>
            </w:r>
            <w:r w:rsidRPr="007E700B">
              <w:rPr>
                <w:rFonts w:ascii="Times New Roman"/>
                <w:spacing w:val="23"/>
                <w:sz w:val="24"/>
              </w:rPr>
              <w:t xml:space="preserve"> </w:t>
            </w:r>
            <w:r w:rsidRPr="007E700B">
              <w:rPr>
                <w:rFonts w:ascii="Times New Roman"/>
                <w:sz w:val="24"/>
              </w:rPr>
              <w:t>of</w:t>
            </w:r>
            <w:r w:rsidRPr="007E700B">
              <w:rPr>
                <w:rFonts w:ascii="Times New Roman"/>
                <w:spacing w:val="23"/>
                <w:sz w:val="24"/>
              </w:rPr>
              <w:t xml:space="preserve"> </w:t>
            </w:r>
            <w:r w:rsidRPr="007E700B">
              <w:rPr>
                <w:rFonts w:ascii="Times New Roman"/>
                <w:sz w:val="24"/>
              </w:rPr>
              <w:t>Contract.</w:t>
            </w:r>
            <w:r w:rsidRPr="007E700B">
              <w:rPr>
                <w:rFonts w:ascii="Times New Roman"/>
                <w:spacing w:val="23"/>
                <w:sz w:val="24"/>
              </w:rPr>
              <w:t xml:space="preserve"> </w:t>
            </w:r>
            <w:r w:rsidRPr="007E700B">
              <w:rPr>
                <w:rFonts w:ascii="Times New Roman"/>
                <w:sz w:val="24"/>
              </w:rPr>
              <w:t>The</w:t>
            </w:r>
            <w:r w:rsidRPr="007E700B">
              <w:rPr>
                <w:rFonts w:ascii="Times New Roman"/>
                <w:spacing w:val="22"/>
                <w:sz w:val="24"/>
              </w:rPr>
              <w:t xml:space="preserve"> </w:t>
            </w:r>
            <w:r w:rsidRPr="007E700B">
              <w:rPr>
                <w:rFonts w:ascii="Times New Roman"/>
                <w:sz w:val="24"/>
              </w:rPr>
              <w:t>undue</w:t>
            </w:r>
            <w:r w:rsidRPr="007E700B">
              <w:rPr>
                <w:rFonts w:ascii="Times New Roman"/>
                <w:spacing w:val="22"/>
                <w:sz w:val="24"/>
              </w:rPr>
              <w:t xml:space="preserve"> </w:t>
            </w:r>
            <w:r w:rsidRPr="007E700B">
              <w:rPr>
                <w:rFonts w:ascii="Times New Roman"/>
                <w:sz w:val="24"/>
              </w:rPr>
              <w:t>use</w:t>
            </w:r>
            <w:r w:rsidRPr="007E700B">
              <w:rPr>
                <w:rFonts w:ascii="Times New Roman"/>
                <w:spacing w:val="23"/>
                <w:sz w:val="24"/>
              </w:rPr>
              <w:t xml:space="preserve"> </w:t>
            </w:r>
            <w:r w:rsidRPr="007E700B">
              <w:rPr>
                <w:rFonts w:ascii="Times New Roman"/>
                <w:sz w:val="24"/>
              </w:rPr>
              <w:t>by</w:t>
            </w:r>
            <w:r w:rsidRPr="007E700B">
              <w:rPr>
                <w:rFonts w:ascii="Times New Roman"/>
                <w:spacing w:val="18"/>
                <w:sz w:val="24"/>
              </w:rPr>
              <w:t xml:space="preserve"> </w:t>
            </w:r>
            <w:r w:rsidRPr="007E700B">
              <w:rPr>
                <w:rFonts w:ascii="Times New Roman"/>
                <w:sz w:val="24"/>
              </w:rPr>
              <w:t>any</w:t>
            </w:r>
            <w:r w:rsidRPr="007E700B">
              <w:rPr>
                <w:rFonts w:ascii="Times New Roman"/>
                <w:spacing w:val="21"/>
                <w:sz w:val="24"/>
              </w:rPr>
              <w:t xml:space="preserve"> </w:t>
            </w:r>
            <w:r w:rsidRPr="007E700B">
              <w:rPr>
                <w:rFonts w:ascii="Times New Roman"/>
                <w:sz w:val="24"/>
              </w:rPr>
              <w:t>Consultant</w:t>
            </w:r>
            <w:r w:rsidRPr="007E700B">
              <w:rPr>
                <w:rFonts w:ascii="Times New Roman"/>
                <w:spacing w:val="23"/>
                <w:sz w:val="24"/>
              </w:rPr>
              <w:t xml:space="preserve"> </w:t>
            </w:r>
            <w:r w:rsidRPr="007E700B">
              <w:rPr>
                <w:rFonts w:ascii="Times New Roman"/>
                <w:sz w:val="24"/>
              </w:rPr>
              <w:t>of confidential information related to the process may result in</w:t>
            </w:r>
            <w:r w:rsidRPr="007E700B">
              <w:rPr>
                <w:rFonts w:ascii="Times New Roman"/>
                <w:spacing w:val="18"/>
                <w:sz w:val="24"/>
              </w:rPr>
              <w:t xml:space="preserve"> </w:t>
            </w:r>
            <w:r w:rsidRPr="007E700B">
              <w:rPr>
                <w:rFonts w:ascii="Times New Roman"/>
                <w:sz w:val="24"/>
              </w:rPr>
              <w:t>the rejection of its</w:t>
            </w:r>
            <w:r w:rsidRPr="007E700B">
              <w:rPr>
                <w:rFonts w:ascii="Times New Roman"/>
                <w:spacing w:val="-7"/>
                <w:sz w:val="24"/>
              </w:rPr>
              <w:t xml:space="preserve"> </w:t>
            </w:r>
            <w:r w:rsidRPr="007E700B">
              <w:rPr>
                <w:rFonts w:ascii="Times New Roman"/>
                <w:sz w:val="24"/>
              </w:rPr>
              <w:t>Proposal.</w:t>
            </w:r>
          </w:p>
        </w:tc>
      </w:tr>
    </w:tbl>
    <w:p w:rsidR="007C283F" w:rsidRPr="007E700B" w:rsidRDefault="007C283F" w:rsidP="007C283F">
      <w:pPr>
        <w:jc w:val="both"/>
        <w:rPr>
          <w:rFonts w:ascii="Times New Roman" w:eastAsia="Times New Roman" w:hAnsi="Times New Roman"/>
          <w:sz w:val="24"/>
          <w:szCs w:val="24"/>
        </w:rPr>
        <w:sectPr w:rsidR="007C283F" w:rsidRPr="007E700B">
          <w:pgSz w:w="12240" w:h="15840"/>
          <w:pgMar w:top="980" w:right="1120" w:bottom="1240" w:left="1420" w:header="742" w:footer="1047" w:gutter="0"/>
          <w:cols w:space="720"/>
        </w:sectPr>
      </w:pPr>
    </w:p>
    <w:p w:rsidR="007C283F" w:rsidRPr="007E700B" w:rsidRDefault="007C283F" w:rsidP="007C283F">
      <w:pPr>
        <w:rPr>
          <w:rFonts w:ascii="Times New Roman" w:eastAsia="Times New Roman" w:hAnsi="Times New Roman"/>
          <w:sz w:val="20"/>
          <w:szCs w:val="20"/>
        </w:rPr>
      </w:pPr>
      <w:r>
        <w:rPr>
          <w:noProof/>
        </w:rPr>
        <w:lastRenderedPageBreak/>
        <mc:AlternateContent>
          <mc:Choice Requires="wpg">
            <w:drawing>
              <wp:anchor distT="0" distB="0" distL="114300" distR="114300" simplePos="0" relativeHeight="251659264" behindDoc="1" locked="0" layoutInCell="1" allowOverlap="1">
                <wp:simplePos x="0" y="0"/>
                <wp:positionH relativeFrom="page">
                  <wp:posOffset>2065020</wp:posOffset>
                </wp:positionH>
                <wp:positionV relativeFrom="page">
                  <wp:posOffset>4610100</wp:posOffset>
                </wp:positionV>
                <wp:extent cx="4584065" cy="1270"/>
                <wp:effectExtent l="0" t="0" r="26035" b="17780"/>
                <wp:wrapNone/>
                <wp:docPr id="564" name="Group 56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84065" cy="1270"/>
                          <a:chOff x="3252" y="7260"/>
                          <a:chExt cx="7219" cy="2"/>
                        </a:xfrm>
                      </wpg:grpSpPr>
                      <wps:wsp>
                        <wps:cNvPr id="565" name="Freeform 478"/>
                        <wps:cNvSpPr>
                          <a:spLocks/>
                        </wps:cNvSpPr>
                        <wps:spPr bwMode="auto">
                          <a:xfrm>
                            <a:off x="3252" y="7260"/>
                            <a:ext cx="7219" cy="2"/>
                          </a:xfrm>
                          <a:custGeom>
                            <a:avLst/>
                            <a:gdLst>
                              <a:gd name="T0" fmla="+- 0 3252 3252"/>
                              <a:gd name="T1" fmla="*/ T0 w 7219"/>
                              <a:gd name="T2" fmla="+- 0 10471 3252"/>
                              <a:gd name="T3" fmla="*/ T2 w 7219"/>
                            </a:gdLst>
                            <a:ahLst/>
                            <a:cxnLst>
                              <a:cxn ang="0">
                                <a:pos x="T1" y="0"/>
                              </a:cxn>
                              <a:cxn ang="0">
                                <a:pos x="T3" y="0"/>
                              </a:cxn>
                            </a:cxnLst>
                            <a:rect l="0" t="0" r="r" b="b"/>
                            <a:pathLst>
                              <a:path w="7219">
                                <a:moveTo>
                                  <a:pt x="0" y="0"/>
                                </a:moveTo>
                                <a:lnTo>
                                  <a:pt x="7219" y="0"/>
                                </a:lnTo>
                              </a:path>
                            </a:pathLst>
                          </a:custGeom>
                          <a:noFill/>
                          <a:ln w="762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564" o:spid="_x0000_s1026" style="position:absolute;margin-left:162.6pt;margin-top:363pt;width:360.95pt;height:.1pt;z-index:-251657216;mso-position-horizontal-relative:page;mso-position-vertical-relative:page" coordorigin="3252,7260" coordsize="72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">
                <v:shape id="Freeform 478" o:spid="_x0000_s1027" style="position:absolute;left:3252;top:7260;width:7219;height:2;visibility:visible;mso-wrap-style:square;v-text-anchor:top" coordsize="72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oobrsMA&#10;AADcAAAADwAAAGRycy9kb3ducmV2LnhtbESPQYvCMBSE78L+h/AW9iJrqqIr1SiysCLerB48Pppn&#10;WmxeSpLV+u+NIHgcZuYbZrHqbCOu5EPtWMFwkIEgLp2u2Sg4Hv6+ZyBCRNbYOCYFdwqwWn70Fphr&#10;d+M9XYtoRIJwyFFBFWObSxnKiiyGgWuJk3d23mJM0hupPd4S3DZylGVTabHmtFBhS78VlZfi3yqY&#10;jeRhezGn/rj82fh6h7ujN6jU12e3noOI1MV3+NXeagWT6QSeZ9IRkMs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oobrsMAAADcAAAADwAAAAAAAAAAAAAAAACYAgAAZHJzL2Rv&#10;d25yZXYueG1sUEsFBgAAAAAEAAQA9QAAAIgDAAAAAA==&#10;" path="m,l7219,e" filled="f" strokeweight=".6pt">
                  <v:path arrowok="t" o:connecttype="custom" o:connectlocs="0,0;7219,0" o:connectangles="0,0"/>
                </v:shape>
                <w10:wrap anchorx="page" anchory="page"/>
              </v:group>
            </w:pict>
          </mc:Fallback>
        </mc:AlternateContent>
      </w:r>
      <w:r>
        <w:rPr>
          <w:noProof/>
        </w:rPr>
        <mc:AlternateContent>
          <mc:Choice Requires="wpg">
            <w:drawing>
              <wp:anchor distT="0" distB="0" distL="114300" distR="114300" simplePos="0" relativeHeight="251660288" behindDoc="1" locked="0" layoutInCell="1" allowOverlap="1">
                <wp:simplePos x="0" y="0"/>
                <wp:positionH relativeFrom="page">
                  <wp:posOffset>2065020</wp:posOffset>
                </wp:positionH>
                <wp:positionV relativeFrom="page">
                  <wp:posOffset>7433945</wp:posOffset>
                </wp:positionV>
                <wp:extent cx="4639945" cy="1270"/>
                <wp:effectExtent l="0" t="0" r="27305" b="17780"/>
                <wp:wrapNone/>
                <wp:docPr id="562" name="Group 5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39945" cy="1270"/>
                          <a:chOff x="3252" y="11707"/>
                          <a:chExt cx="7307" cy="2"/>
                        </a:xfrm>
                      </wpg:grpSpPr>
                      <wps:wsp>
                        <wps:cNvPr id="563" name="Freeform 476"/>
                        <wps:cNvSpPr>
                          <a:spLocks/>
                        </wps:cNvSpPr>
                        <wps:spPr bwMode="auto">
                          <a:xfrm>
                            <a:off x="3252" y="11707"/>
                            <a:ext cx="7307" cy="2"/>
                          </a:xfrm>
                          <a:custGeom>
                            <a:avLst/>
                            <a:gdLst>
                              <a:gd name="T0" fmla="+- 0 3252 3252"/>
                              <a:gd name="T1" fmla="*/ T0 w 7307"/>
                              <a:gd name="T2" fmla="+- 0 10559 3252"/>
                              <a:gd name="T3" fmla="*/ T2 w 7307"/>
                            </a:gdLst>
                            <a:ahLst/>
                            <a:cxnLst>
                              <a:cxn ang="0">
                                <a:pos x="T1" y="0"/>
                              </a:cxn>
                              <a:cxn ang="0">
                                <a:pos x="T3" y="0"/>
                              </a:cxn>
                            </a:cxnLst>
                            <a:rect l="0" t="0" r="r" b="b"/>
                            <a:pathLst>
                              <a:path w="7307">
                                <a:moveTo>
                                  <a:pt x="0" y="0"/>
                                </a:moveTo>
                                <a:lnTo>
                                  <a:pt x="7307" y="0"/>
                                </a:lnTo>
                              </a:path>
                            </a:pathLst>
                          </a:custGeom>
                          <a:noFill/>
                          <a:ln w="762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562" o:spid="_x0000_s1026" style="position:absolute;margin-left:162.6pt;margin-top:585.35pt;width:365.35pt;height:.1pt;z-index:-251656192;mso-position-horizontal-relative:page;mso-position-vertical-relative:page" coordorigin="3252,11707" coordsize="730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">
                <v:shape id="Freeform 476" o:spid="_x0000_s1027" style="position:absolute;left:3252;top:11707;width:7307;height:2;visibility:visible;mso-wrap-style:square;v-text-anchor:top" coordsize="730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oG8EcYA&#10;AADcAAAADwAAAGRycy9kb3ducmV2LnhtbESPQWsCMRSE74X+h/AKvdWs2oquRlFBKQUPtYJ4e2ye&#10;u4ublyV51e2/bwoFj8PMfMPMFp1r1JVCrD0b6PcyUMSFtzWXBg5fm5cxqCjIFhvPZOCHIizmjw8z&#10;zK2/8Sdd91KqBOGYo4FKpM21jkVFDmPPt8TJO/vgUJIMpbYBbwnuGj3IspF2WHNaqLCldUXFZf/t&#10;DITm4zTcyXHwWspkdew222y52xrz/NQtp6CEOrmH/9vv1sDbaAh/Z9IR0PN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oG8EcYAAADcAAAADwAAAAAAAAAAAAAAAACYAgAAZHJz&#10;L2Rvd25yZXYueG1sUEsFBgAAAAAEAAQA9QAAAIsDAAAAAA==&#10;" path="m,l7307,e" filled="f" strokeweight=".6pt">
                  <v:path arrowok="t" o:connecttype="custom" o:connectlocs="0,0;7307,0" o:connectangles="0,0"/>
                </v:shape>
                <w10:wrap anchorx="page" anchory="page"/>
              </v:group>
            </w:pict>
          </mc:Fallback>
        </mc:AlternateContent>
      </w:r>
      <w:r>
        <w:rPr>
          <w:noProof/>
        </w:rPr>
        <mc:AlternateContent>
          <mc:Choice Requires="wpg">
            <w:drawing>
              <wp:anchor distT="0" distB="0" distL="114300" distR="114300" simplePos="0" relativeHeight="251661312" behindDoc="1" locked="0" layoutInCell="1" allowOverlap="1">
                <wp:simplePos x="0" y="0"/>
                <wp:positionH relativeFrom="page">
                  <wp:posOffset>2065020</wp:posOffset>
                </wp:positionH>
                <wp:positionV relativeFrom="page">
                  <wp:posOffset>4969510</wp:posOffset>
                </wp:positionV>
                <wp:extent cx="4648200" cy="1270"/>
                <wp:effectExtent l="0" t="0" r="19050" b="17780"/>
                <wp:wrapNone/>
                <wp:docPr id="560" name="Group 56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48200" cy="1270"/>
                          <a:chOff x="3252" y="7826"/>
                          <a:chExt cx="7320" cy="2"/>
                        </a:xfrm>
                      </wpg:grpSpPr>
                      <wps:wsp>
                        <wps:cNvPr id="561" name="Freeform 474"/>
                        <wps:cNvSpPr>
                          <a:spLocks/>
                        </wps:cNvSpPr>
                        <wps:spPr bwMode="auto">
                          <a:xfrm>
                            <a:off x="3252" y="7826"/>
                            <a:ext cx="7320" cy="2"/>
                          </a:xfrm>
                          <a:custGeom>
                            <a:avLst/>
                            <a:gdLst>
                              <a:gd name="T0" fmla="+- 0 3252 3252"/>
                              <a:gd name="T1" fmla="*/ T0 w 7320"/>
                              <a:gd name="T2" fmla="+- 0 10572 3252"/>
                              <a:gd name="T3" fmla="*/ T2 w 7320"/>
                            </a:gdLst>
                            <a:ahLst/>
                            <a:cxnLst>
                              <a:cxn ang="0">
                                <a:pos x="T1" y="0"/>
                              </a:cxn>
                              <a:cxn ang="0">
                                <a:pos x="T3" y="0"/>
                              </a:cxn>
                            </a:cxnLst>
                            <a:rect l="0" t="0" r="r" b="b"/>
                            <a:pathLst>
                              <a:path w="7320">
                                <a:moveTo>
                                  <a:pt x="0" y="0"/>
                                </a:moveTo>
                                <a:lnTo>
                                  <a:pt x="7320" y="0"/>
                                </a:lnTo>
                              </a:path>
                            </a:pathLst>
                          </a:custGeom>
                          <a:noFill/>
                          <a:ln w="609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560" o:spid="_x0000_s1026" style="position:absolute;margin-left:162.6pt;margin-top:391.3pt;width:366pt;height:.1pt;z-index:-251655168;mso-position-horizontal-relative:page;mso-position-vertical-relative:page" coordorigin="3252,7826" coordsize="73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">
                <v:shape id="Freeform 474" o:spid="_x0000_s1027" style="position:absolute;left:3252;top:7826;width:7320;height:2;visibility:visible;mso-wrap-style:square;v-text-anchor:top" coordsize="732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YEJ/MQA&#10;AADcAAAADwAAAGRycy9kb3ducmV2LnhtbESP3YrCMBSE74V9h3AWvNNUQZGuUXRZQREEf/D60Byb&#10;ss1JaaJtfXojLOzlMDPfMPNla0vxoNoXjhWMhgkI4szpgnMFl/NmMAPhA7LG0jEp6MjDcvHRm2Oq&#10;XcNHepxCLiKEfYoKTAhVKqXPDFn0Q1cRR+/maoshyjqXusYmwm0px0kylRYLjgsGK/o2lP2e7jZS&#10;EjNeT3a3rr3ioel+ds99sz0r1f9sV18gArXhP/zX3moFk+kI3mfiEZCL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mBCfzEAAAA3AAAAA8AAAAAAAAAAAAAAAAAmAIAAGRycy9k&#10;b3ducmV2LnhtbFBLBQYAAAAABAAEAPUAAACJAwAAAAA=&#10;" path="m,l7320,e" filled="f" strokeweight=".48pt">
                  <v:path arrowok="t" o:connecttype="custom" o:connectlocs="0,0;7320,0" o:connectangles="0,0"/>
                </v:shape>
                <w10:wrap anchorx="page" anchory="page"/>
              </v:group>
            </w:pict>
          </mc:Fallback>
        </mc:AlternateContent>
      </w:r>
    </w:p>
    <w:p w:rsidR="007C283F" w:rsidRPr="007E700B" w:rsidRDefault="007C283F" w:rsidP="007C283F">
      <w:pPr>
        <w:rPr>
          <w:rFonts w:ascii="Times New Roman" w:eastAsia="Times New Roman" w:hAnsi="Times New Roman"/>
          <w:sz w:val="20"/>
          <w:szCs w:val="20"/>
        </w:r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spacing w:before="1"/>
        <w:rPr>
          <w:rFonts w:ascii="Times New Roman" w:eastAsia="Times New Roman" w:hAnsi="Times New Roman"/>
          <w:sz w:val="18"/>
          <w:szCs w:val="18"/>
        </w:rPr>
      </w:pPr>
    </w:p>
    <w:p w:rsidR="007C283F" w:rsidRPr="007E700B" w:rsidRDefault="007C283F" w:rsidP="007C283F">
      <w:pPr>
        <w:spacing w:before="63"/>
        <w:ind w:left="4087" w:right="4042"/>
        <w:jc w:val="center"/>
        <w:rPr>
          <w:rFonts w:ascii="Cambria" w:eastAsia="Cambria" w:hAnsi="Cambria" w:cs="Cambria"/>
          <w:sz w:val="26"/>
          <w:szCs w:val="26"/>
        </w:rPr>
      </w:pPr>
      <w:r w:rsidRPr="007E700B">
        <w:rPr>
          <w:rFonts w:ascii="Cambria"/>
          <w:b/>
          <w:sz w:val="26"/>
        </w:rPr>
        <w:t>Data</w:t>
      </w:r>
      <w:r w:rsidRPr="007E700B">
        <w:rPr>
          <w:rFonts w:ascii="Cambria"/>
          <w:b/>
          <w:spacing w:val="-3"/>
          <w:sz w:val="26"/>
        </w:rPr>
        <w:t xml:space="preserve"> </w:t>
      </w:r>
      <w:r w:rsidRPr="007E700B">
        <w:rPr>
          <w:rFonts w:ascii="Cambria"/>
          <w:b/>
          <w:sz w:val="26"/>
        </w:rPr>
        <w:t>Sheet</w:t>
      </w:r>
    </w:p>
    <w:tbl>
      <w:tblPr>
        <w:tblW w:w="0" w:type="auto"/>
        <w:tblInd w:w="102" w:type="dxa"/>
        <w:tblLayout w:type="fixed"/>
        <w:tblCellMar>
          <w:left w:w="0" w:type="dxa"/>
          <w:right w:w="0" w:type="dxa"/>
        </w:tblCellMar>
        <w:tblLook w:val="01E0" w:firstRow="1" w:lastRow="1" w:firstColumn="1" w:lastColumn="1" w:noHBand="0" w:noVBand="0"/>
      </w:tblPr>
      <w:tblGrid>
        <w:gridCol w:w="1531"/>
        <w:gridCol w:w="7634"/>
      </w:tblGrid>
      <w:tr w:rsidR="007C283F" w:rsidRPr="007E700B" w:rsidTr="00501BDC">
        <w:trPr>
          <w:trHeight w:hRule="exact" w:val="4252"/>
        </w:trPr>
        <w:tc>
          <w:tcPr>
            <w:tcW w:w="1531" w:type="dxa"/>
            <w:tcBorders>
              <w:top w:val="single" w:sz="12" w:space="0" w:color="000000"/>
              <w:left w:val="single" w:sz="12" w:space="0" w:color="000000"/>
              <w:bottom w:val="dotted" w:sz="4" w:space="0" w:color="000000"/>
              <w:right w:val="dotted" w:sz="4" w:space="0" w:color="000000"/>
            </w:tcBorders>
          </w:tcPr>
          <w:p w:rsidR="007C283F" w:rsidRPr="007E700B" w:rsidRDefault="007C283F" w:rsidP="00501BDC">
            <w:pPr>
              <w:pStyle w:val="TableParagraph"/>
              <w:spacing w:line="270" w:lineRule="exact"/>
              <w:ind w:left="76"/>
              <w:rPr>
                <w:rFonts w:ascii="Times New Roman" w:eastAsia="Times New Roman" w:hAnsi="Times New Roman"/>
                <w:sz w:val="24"/>
                <w:szCs w:val="24"/>
              </w:rPr>
            </w:pPr>
            <w:r w:rsidRPr="007E700B">
              <w:rPr>
                <w:rFonts w:ascii="Times New Roman"/>
                <w:sz w:val="24"/>
              </w:rPr>
              <w:t>1.1</w:t>
            </w:r>
          </w:p>
        </w:tc>
        <w:tc>
          <w:tcPr>
            <w:tcW w:w="7634" w:type="dxa"/>
            <w:tcBorders>
              <w:top w:val="single" w:sz="12" w:space="0" w:color="000000"/>
              <w:left w:val="dotted" w:sz="4" w:space="0" w:color="000000"/>
              <w:bottom w:val="dotted" w:sz="4" w:space="0" w:color="000000"/>
              <w:right w:val="single" w:sz="12" w:space="0" w:color="000000"/>
            </w:tcBorders>
          </w:tcPr>
          <w:p w:rsidR="007C283F" w:rsidRPr="007E700B" w:rsidRDefault="007C283F" w:rsidP="00501BDC">
            <w:pPr>
              <w:pStyle w:val="TableParagraph"/>
              <w:tabs>
                <w:tab w:val="left" w:pos="6444"/>
              </w:tabs>
              <w:ind w:left="67" w:right="1150"/>
              <w:rPr>
                <w:rFonts w:ascii="Times New Roman" w:eastAsia="Times New Roman" w:hAnsi="Times New Roman"/>
                <w:sz w:val="24"/>
                <w:szCs w:val="24"/>
              </w:rPr>
            </w:pPr>
            <w:r w:rsidRPr="007E700B">
              <w:rPr>
                <w:rFonts w:ascii="Times New Roman" w:eastAsia="Times New Roman" w:hAnsi="Times New Roman"/>
                <w:sz w:val="24"/>
                <w:szCs w:val="24"/>
              </w:rPr>
              <w:t>Name of the Assignment</w:t>
            </w:r>
            <w:r w:rsidRPr="007E700B">
              <w:rPr>
                <w:rFonts w:ascii="Times New Roman" w:eastAsia="Times New Roman" w:hAnsi="Times New Roman"/>
                <w:spacing w:val="-3"/>
                <w:sz w:val="24"/>
                <w:szCs w:val="24"/>
              </w:rPr>
              <w:t xml:space="preserve"> </w:t>
            </w:r>
            <w:r w:rsidRPr="007E700B">
              <w:rPr>
                <w:rFonts w:ascii="Times New Roman" w:eastAsia="Times New Roman" w:hAnsi="Times New Roman"/>
                <w:sz w:val="24"/>
                <w:szCs w:val="24"/>
              </w:rPr>
              <w:t xml:space="preserve">is: </w:t>
            </w:r>
            <w:r w:rsidRPr="007E700B">
              <w:rPr>
                <w:rFonts w:ascii="Times New Roman" w:hAnsi="Times New Roman"/>
                <w:b/>
                <w:sz w:val="24"/>
                <w:szCs w:val="24"/>
              </w:rPr>
              <w:t>Training of Teachers in SEF ASSISTED SCHOOLS</w:t>
            </w:r>
            <w:r w:rsidRPr="007E700B">
              <w:rPr>
                <w:rFonts w:ascii="Times New Roman" w:eastAsia="Times New Roman" w:hAnsi="Times New Roman"/>
                <w:b/>
                <w:i/>
                <w:sz w:val="24"/>
                <w:szCs w:val="24"/>
              </w:rPr>
              <w:t>’</w:t>
            </w:r>
          </w:p>
          <w:p w:rsidR="007C283F" w:rsidRPr="007E700B" w:rsidRDefault="007C283F" w:rsidP="00501BDC">
            <w:pPr>
              <w:pStyle w:val="TableParagraph"/>
              <w:tabs>
                <w:tab w:val="left" w:pos="6444"/>
              </w:tabs>
              <w:ind w:left="67" w:right="1150"/>
              <w:rPr>
                <w:rFonts w:ascii="Times New Roman" w:eastAsia="Times New Roman" w:hAnsi="Times New Roman"/>
                <w:sz w:val="24"/>
                <w:szCs w:val="24"/>
              </w:rPr>
            </w:pPr>
          </w:p>
          <w:p w:rsidR="007C283F" w:rsidRPr="007E700B" w:rsidRDefault="007C283F" w:rsidP="00501BDC">
            <w:pPr>
              <w:pStyle w:val="TableParagraph"/>
              <w:tabs>
                <w:tab w:val="left" w:pos="6444"/>
              </w:tabs>
              <w:ind w:left="67" w:right="1150"/>
              <w:rPr>
                <w:rFonts w:ascii="Times New Roman" w:eastAsia="Times New Roman" w:hAnsi="Times New Roman"/>
                <w:sz w:val="24"/>
                <w:szCs w:val="24"/>
              </w:rPr>
            </w:pPr>
            <w:r w:rsidRPr="007E700B">
              <w:rPr>
                <w:rFonts w:ascii="Times New Roman" w:eastAsia="Times New Roman" w:hAnsi="Times New Roman"/>
                <w:sz w:val="24"/>
                <w:szCs w:val="24"/>
              </w:rPr>
              <w:t>The Name of the PA’s official</w:t>
            </w:r>
            <w:r w:rsidRPr="007E700B">
              <w:rPr>
                <w:rFonts w:ascii="Times New Roman" w:eastAsia="Times New Roman" w:hAnsi="Times New Roman"/>
                <w:spacing w:val="-8"/>
                <w:sz w:val="24"/>
                <w:szCs w:val="24"/>
              </w:rPr>
              <w:t xml:space="preserve"> </w:t>
            </w:r>
            <w:r w:rsidRPr="007E700B">
              <w:rPr>
                <w:rFonts w:ascii="Times New Roman" w:eastAsia="Times New Roman" w:hAnsi="Times New Roman"/>
                <w:sz w:val="24"/>
                <w:szCs w:val="24"/>
              </w:rPr>
              <w:t xml:space="preserve">(s): </w:t>
            </w:r>
          </w:p>
          <w:p w:rsidR="007C283F" w:rsidRPr="007E700B" w:rsidRDefault="007C283F" w:rsidP="00501BDC">
            <w:pPr>
              <w:pStyle w:val="TableParagraph"/>
              <w:tabs>
                <w:tab w:val="left" w:pos="6444"/>
              </w:tabs>
              <w:ind w:left="67" w:right="1150"/>
              <w:rPr>
                <w:rFonts w:ascii="Times New Roman" w:eastAsia="Times New Roman" w:hAnsi="Times New Roman"/>
                <w:sz w:val="24"/>
                <w:szCs w:val="24"/>
              </w:rPr>
            </w:pPr>
          </w:p>
          <w:p w:rsidR="007C283F" w:rsidRPr="007E700B" w:rsidRDefault="007C283F" w:rsidP="00501BDC">
            <w:pPr>
              <w:pStyle w:val="TableParagraph"/>
              <w:tabs>
                <w:tab w:val="left" w:pos="6444"/>
              </w:tabs>
              <w:ind w:left="67" w:right="1150"/>
              <w:rPr>
                <w:rFonts w:ascii="Times New Roman" w:eastAsia="Times New Roman" w:hAnsi="Times New Roman"/>
                <w:b/>
                <w:sz w:val="24"/>
                <w:szCs w:val="24"/>
              </w:rPr>
            </w:pPr>
            <w:r w:rsidRPr="007E700B">
              <w:rPr>
                <w:rFonts w:ascii="Times New Roman" w:eastAsia="Times New Roman" w:hAnsi="Times New Roman"/>
                <w:b/>
                <w:sz w:val="24"/>
                <w:szCs w:val="24"/>
              </w:rPr>
              <w:t>Sindh Education Foundation, Govt. Of Sindh</w:t>
            </w:r>
          </w:p>
          <w:p w:rsidR="007C283F" w:rsidRPr="007E700B" w:rsidRDefault="007C283F" w:rsidP="00501BDC">
            <w:pPr>
              <w:rPr>
                <w:rFonts w:ascii="Times New Roman" w:hAnsi="Times New Roman"/>
                <w:sz w:val="24"/>
                <w:szCs w:val="24"/>
              </w:rPr>
            </w:pPr>
          </w:p>
          <w:p w:rsidR="007C283F" w:rsidRPr="007E700B" w:rsidRDefault="007C283F" w:rsidP="00501BDC">
            <w:pPr>
              <w:rPr>
                <w:rFonts w:ascii="Times New Roman" w:hAnsi="Times New Roman"/>
                <w:spacing w:val="-1"/>
                <w:sz w:val="24"/>
                <w:szCs w:val="24"/>
              </w:rPr>
            </w:pPr>
            <w:r w:rsidRPr="007E700B">
              <w:rPr>
                <w:rFonts w:ascii="Times New Roman" w:hAnsi="Times New Roman"/>
                <w:sz w:val="24"/>
                <w:szCs w:val="24"/>
              </w:rPr>
              <w:t>Address:</w:t>
            </w:r>
            <w:r w:rsidRPr="007E700B">
              <w:rPr>
                <w:rFonts w:ascii="Times New Roman" w:hAnsi="Times New Roman"/>
                <w:caps/>
                <w:sz w:val="24"/>
                <w:szCs w:val="24"/>
              </w:rPr>
              <w:t xml:space="preserve"> </w:t>
            </w:r>
            <w:r w:rsidRPr="007E700B">
              <w:rPr>
                <w:rFonts w:ascii="Times New Roman" w:hAnsi="Times New Roman"/>
                <w:sz w:val="24"/>
                <w:szCs w:val="24"/>
              </w:rPr>
              <w:t xml:space="preserve"> </w:t>
            </w:r>
            <w:r w:rsidRPr="007E700B">
              <w:rPr>
                <w:rFonts w:ascii="Times New Roman" w:hAnsi="Times New Roman"/>
                <w:b/>
                <w:sz w:val="24"/>
                <w:szCs w:val="24"/>
              </w:rPr>
              <w:t xml:space="preserve">Plot. No. 21/A, Block No.7&amp; 8 Overseas Cooperative Housing Society, </w:t>
            </w:r>
            <w:proofErr w:type="spellStart"/>
            <w:r w:rsidRPr="007E700B">
              <w:rPr>
                <w:rFonts w:ascii="Times New Roman" w:hAnsi="Times New Roman"/>
                <w:b/>
                <w:sz w:val="24"/>
                <w:szCs w:val="24"/>
              </w:rPr>
              <w:t>Ameer</w:t>
            </w:r>
            <w:proofErr w:type="spellEnd"/>
            <w:r w:rsidRPr="007E700B">
              <w:rPr>
                <w:rFonts w:ascii="Times New Roman" w:hAnsi="Times New Roman"/>
                <w:b/>
                <w:sz w:val="24"/>
                <w:szCs w:val="24"/>
              </w:rPr>
              <w:t xml:space="preserve"> </w:t>
            </w:r>
            <w:proofErr w:type="spellStart"/>
            <w:r w:rsidRPr="007E700B">
              <w:rPr>
                <w:rFonts w:ascii="Times New Roman" w:hAnsi="Times New Roman"/>
                <w:b/>
                <w:sz w:val="24"/>
                <w:szCs w:val="24"/>
              </w:rPr>
              <w:t>Khusro</w:t>
            </w:r>
            <w:proofErr w:type="spellEnd"/>
            <w:r w:rsidRPr="007E700B">
              <w:rPr>
                <w:rFonts w:ascii="Times New Roman" w:hAnsi="Times New Roman"/>
                <w:b/>
                <w:sz w:val="24"/>
                <w:szCs w:val="24"/>
              </w:rPr>
              <w:t xml:space="preserve"> Road) Karachi</w:t>
            </w:r>
            <w:r w:rsidRPr="007E700B">
              <w:rPr>
                <w:rFonts w:ascii="Times New Roman" w:hAnsi="Times New Roman"/>
                <w:spacing w:val="-1"/>
                <w:sz w:val="24"/>
                <w:szCs w:val="24"/>
              </w:rPr>
              <w:t xml:space="preserve"> </w:t>
            </w:r>
          </w:p>
          <w:p w:rsidR="007C283F" w:rsidRPr="007E700B" w:rsidRDefault="007C283F" w:rsidP="00501BDC">
            <w:pPr>
              <w:rPr>
                <w:rFonts w:ascii="Times New Roman" w:hAnsi="Times New Roman"/>
                <w:spacing w:val="-1"/>
                <w:sz w:val="24"/>
                <w:szCs w:val="24"/>
              </w:rPr>
            </w:pPr>
          </w:p>
          <w:p w:rsidR="007C283F" w:rsidRPr="007E700B" w:rsidRDefault="007C283F" w:rsidP="00501BDC">
            <w:pPr>
              <w:rPr>
                <w:rFonts w:ascii="Times New Roman" w:hAnsi="Times New Roman"/>
                <w:sz w:val="24"/>
                <w:szCs w:val="24"/>
              </w:rPr>
            </w:pPr>
            <w:r w:rsidRPr="007E700B">
              <w:rPr>
                <w:rFonts w:ascii="Times New Roman" w:hAnsi="Times New Roman"/>
                <w:spacing w:val="-1"/>
                <w:sz w:val="24"/>
                <w:szCs w:val="24"/>
              </w:rPr>
              <w:t>Telephone:</w:t>
            </w:r>
            <w:r w:rsidRPr="007E700B">
              <w:rPr>
                <w:rFonts w:ascii="Times New Roman" w:hAnsi="Times New Roman"/>
                <w:sz w:val="24"/>
                <w:szCs w:val="24"/>
              </w:rPr>
              <w:t xml:space="preserve"> </w:t>
            </w:r>
            <w:r w:rsidRPr="007E700B">
              <w:rPr>
                <w:rFonts w:ascii="Times New Roman" w:hAnsi="Times New Roman"/>
                <w:b/>
                <w:sz w:val="24"/>
                <w:szCs w:val="24"/>
              </w:rPr>
              <w:t>021-34169182 &amp; 184</w:t>
            </w:r>
            <w:r w:rsidRPr="007E700B">
              <w:rPr>
                <w:rFonts w:ascii="Times New Roman" w:hAnsi="Times New Roman"/>
                <w:sz w:val="24"/>
                <w:szCs w:val="24"/>
              </w:rPr>
              <w:t xml:space="preserve">                      </w:t>
            </w:r>
          </w:p>
          <w:p w:rsidR="007C283F" w:rsidRPr="007E700B" w:rsidRDefault="007C283F" w:rsidP="00501BDC">
            <w:pPr>
              <w:rPr>
                <w:rFonts w:ascii="Times New Roman"/>
                <w:sz w:val="24"/>
              </w:rPr>
            </w:pPr>
          </w:p>
          <w:p w:rsidR="007C283F" w:rsidRPr="007E700B" w:rsidRDefault="007C283F" w:rsidP="00501BDC">
            <w:pPr>
              <w:rPr>
                <w:rFonts w:ascii="Times New Roman" w:eastAsia="Times New Roman" w:hAnsi="Times New Roman"/>
                <w:sz w:val="24"/>
                <w:szCs w:val="24"/>
              </w:rPr>
            </w:pPr>
            <w:r w:rsidRPr="007E700B">
              <w:rPr>
                <w:rFonts w:ascii="Times New Roman"/>
                <w:sz w:val="24"/>
              </w:rPr>
              <w:t xml:space="preserve">E-mail: </w:t>
            </w:r>
            <w:hyperlink r:id="rId15" w:history="1">
              <w:r w:rsidRPr="007E700B">
                <w:rPr>
                  <w:rStyle w:val="Hyperlink"/>
                  <w:rFonts w:ascii="Times New Roman"/>
                  <w:sz w:val="24"/>
                </w:rPr>
                <w:t>shahnawaz.khan@sef.org.pk</w:t>
              </w:r>
            </w:hyperlink>
            <w:r w:rsidRPr="007E700B">
              <w:rPr>
                <w:rFonts w:ascii="Times New Roman"/>
                <w:sz w:val="24"/>
              </w:rPr>
              <w:t xml:space="preserve">  and </w:t>
            </w:r>
            <w:hyperlink r:id="rId16" w:history="1">
              <w:r w:rsidRPr="007E700B">
                <w:rPr>
                  <w:rStyle w:val="Hyperlink"/>
                  <w:rFonts w:ascii="Times New Roman"/>
                  <w:sz w:val="24"/>
                </w:rPr>
                <w:t>procurment@sef.org.pk</w:t>
              </w:r>
            </w:hyperlink>
            <w:r w:rsidRPr="007E700B">
              <w:rPr>
                <w:rFonts w:ascii="Times New Roman"/>
                <w:sz w:val="24"/>
              </w:rPr>
              <w:t xml:space="preserve"> </w:t>
            </w:r>
          </w:p>
        </w:tc>
      </w:tr>
      <w:tr w:rsidR="007C283F" w:rsidRPr="007E700B" w:rsidTr="00501BDC">
        <w:trPr>
          <w:trHeight w:hRule="exact" w:val="1424"/>
        </w:trPr>
        <w:tc>
          <w:tcPr>
            <w:tcW w:w="1531" w:type="dxa"/>
            <w:tcBorders>
              <w:top w:val="dotted" w:sz="4" w:space="0" w:color="000000"/>
              <w:left w:val="single" w:sz="12" w:space="0" w:color="000000"/>
              <w:bottom w:val="dotted" w:sz="4" w:space="0" w:color="000000"/>
              <w:right w:val="dotted" w:sz="4" w:space="0" w:color="000000"/>
            </w:tcBorders>
          </w:tcPr>
          <w:p w:rsidR="007C283F" w:rsidRPr="007E700B" w:rsidRDefault="007C283F" w:rsidP="00501BDC">
            <w:pPr>
              <w:pStyle w:val="TableParagraph"/>
              <w:spacing w:line="268" w:lineRule="exact"/>
              <w:ind w:left="76"/>
              <w:rPr>
                <w:rFonts w:ascii="Times New Roman" w:eastAsia="Times New Roman" w:hAnsi="Times New Roman"/>
                <w:sz w:val="24"/>
                <w:szCs w:val="24"/>
              </w:rPr>
            </w:pPr>
            <w:r w:rsidRPr="007E700B">
              <w:rPr>
                <w:rFonts w:ascii="Times New Roman"/>
                <w:sz w:val="24"/>
              </w:rPr>
              <w:t>1.2</w:t>
            </w:r>
          </w:p>
        </w:tc>
        <w:tc>
          <w:tcPr>
            <w:tcW w:w="7634" w:type="dxa"/>
            <w:tcBorders>
              <w:top w:val="dotted" w:sz="4" w:space="0" w:color="000000"/>
              <w:left w:val="dotted" w:sz="4" w:space="0" w:color="000000"/>
              <w:bottom w:val="dotted" w:sz="4" w:space="0" w:color="000000"/>
              <w:right w:val="single" w:sz="12" w:space="0" w:color="000000"/>
            </w:tcBorders>
          </w:tcPr>
          <w:p w:rsidR="007C283F" w:rsidRPr="007E700B" w:rsidRDefault="007C283F" w:rsidP="00501BDC">
            <w:pPr>
              <w:pStyle w:val="TableParagraph"/>
              <w:spacing w:before="10"/>
              <w:rPr>
                <w:rFonts w:ascii="Cambria" w:eastAsia="Cambria" w:hAnsi="Cambria" w:cs="Cambria"/>
                <w:b/>
                <w:bCs/>
              </w:rPr>
            </w:pPr>
          </w:p>
          <w:p w:rsidR="007C283F" w:rsidRPr="007E700B" w:rsidRDefault="007C283F" w:rsidP="00501BDC">
            <w:pPr>
              <w:pStyle w:val="TableParagraph"/>
              <w:tabs>
                <w:tab w:val="left" w:pos="7323"/>
              </w:tabs>
              <w:spacing w:line="480" w:lineRule="auto"/>
              <w:ind w:left="67" w:right="271"/>
              <w:rPr>
                <w:rFonts w:ascii="Times New Roman"/>
                <w:b/>
                <w:spacing w:val="2"/>
                <w:sz w:val="24"/>
              </w:rPr>
            </w:pPr>
            <w:r w:rsidRPr="007E700B">
              <w:rPr>
                <w:rFonts w:ascii="Times New Roman"/>
                <w:sz w:val="24"/>
              </w:rPr>
              <w:t>The method of selection</w:t>
            </w:r>
            <w:r w:rsidRPr="007E700B">
              <w:rPr>
                <w:rFonts w:ascii="Times New Roman"/>
                <w:spacing w:val="-4"/>
                <w:sz w:val="24"/>
              </w:rPr>
              <w:t xml:space="preserve"> </w:t>
            </w:r>
            <w:r w:rsidRPr="007E700B">
              <w:rPr>
                <w:rFonts w:ascii="Times New Roman"/>
                <w:sz w:val="24"/>
              </w:rPr>
              <w:t>is:</w:t>
            </w:r>
            <w:r w:rsidRPr="007E700B">
              <w:rPr>
                <w:rFonts w:ascii="Times New Roman"/>
                <w:spacing w:val="2"/>
                <w:sz w:val="24"/>
              </w:rPr>
              <w:t xml:space="preserve"> </w:t>
            </w:r>
            <w:r w:rsidRPr="007E700B">
              <w:rPr>
                <w:rFonts w:ascii="Times New Roman"/>
                <w:b/>
                <w:spacing w:val="2"/>
                <w:sz w:val="24"/>
              </w:rPr>
              <w:t xml:space="preserve">Quality and Cost based Selection(QCBS) </w:t>
            </w:r>
          </w:p>
          <w:p w:rsidR="007C283F" w:rsidRPr="007E700B" w:rsidRDefault="007C283F" w:rsidP="00501BDC">
            <w:pPr>
              <w:pStyle w:val="TableParagraph"/>
              <w:tabs>
                <w:tab w:val="left" w:pos="7323"/>
              </w:tabs>
              <w:spacing w:line="480" w:lineRule="auto"/>
              <w:ind w:left="67" w:right="271"/>
              <w:rPr>
                <w:rFonts w:ascii="Times New Roman"/>
                <w:b/>
                <w:spacing w:val="2"/>
                <w:sz w:val="24"/>
              </w:rPr>
            </w:pPr>
            <w:r w:rsidRPr="007E700B">
              <w:rPr>
                <w:rFonts w:ascii="Times New Roman"/>
                <w:b/>
                <w:spacing w:val="2"/>
                <w:sz w:val="24"/>
              </w:rPr>
              <w:t>Method /SPP Rule 72 (3)</w:t>
            </w:r>
          </w:p>
          <w:p w:rsidR="007C283F" w:rsidRPr="007E700B" w:rsidRDefault="007C283F" w:rsidP="00501BDC">
            <w:pPr>
              <w:pStyle w:val="TableParagraph"/>
              <w:tabs>
                <w:tab w:val="left" w:pos="7323"/>
              </w:tabs>
              <w:spacing w:line="480" w:lineRule="auto"/>
              <w:ind w:left="67" w:right="271"/>
              <w:rPr>
                <w:rFonts w:ascii="Times New Roman" w:eastAsia="Times New Roman" w:hAnsi="Times New Roman"/>
                <w:sz w:val="24"/>
                <w:szCs w:val="24"/>
              </w:rPr>
            </w:pPr>
          </w:p>
        </w:tc>
      </w:tr>
      <w:tr w:rsidR="007C283F" w:rsidRPr="007E700B" w:rsidTr="00501BDC">
        <w:trPr>
          <w:trHeight w:hRule="exact" w:val="1172"/>
        </w:trPr>
        <w:tc>
          <w:tcPr>
            <w:tcW w:w="1531" w:type="dxa"/>
            <w:tcBorders>
              <w:top w:val="dotted" w:sz="4" w:space="0" w:color="000000"/>
              <w:left w:val="single" w:sz="12" w:space="0" w:color="000000"/>
              <w:bottom w:val="dotted" w:sz="4" w:space="0" w:color="000000"/>
              <w:right w:val="dotted" w:sz="4" w:space="0" w:color="000000"/>
            </w:tcBorders>
          </w:tcPr>
          <w:p w:rsidR="007C283F" w:rsidRPr="007E700B" w:rsidRDefault="007C283F" w:rsidP="00501BDC">
            <w:pPr>
              <w:pStyle w:val="TableParagraph"/>
              <w:spacing w:line="269" w:lineRule="exact"/>
              <w:ind w:left="76"/>
              <w:rPr>
                <w:rFonts w:ascii="Times New Roman" w:eastAsia="Times New Roman" w:hAnsi="Times New Roman"/>
                <w:sz w:val="24"/>
                <w:szCs w:val="24"/>
              </w:rPr>
            </w:pPr>
            <w:r w:rsidRPr="007E700B">
              <w:rPr>
                <w:rFonts w:ascii="Times New Roman"/>
                <w:sz w:val="24"/>
              </w:rPr>
              <w:t>1.3</w:t>
            </w:r>
          </w:p>
        </w:tc>
        <w:tc>
          <w:tcPr>
            <w:tcW w:w="7634" w:type="dxa"/>
            <w:tcBorders>
              <w:top w:val="dotted" w:sz="4" w:space="0" w:color="000000"/>
              <w:left w:val="dotted" w:sz="4" w:space="0" w:color="000000"/>
              <w:bottom w:val="dotted" w:sz="4" w:space="0" w:color="000000"/>
              <w:right w:val="single" w:sz="12" w:space="0" w:color="000000"/>
            </w:tcBorders>
          </w:tcPr>
          <w:p w:rsidR="007C283F" w:rsidRPr="007E700B" w:rsidRDefault="007C283F" w:rsidP="00501BDC">
            <w:pPr>
              <w:pStyle w:val="TableParagraph"/>
              <w:tabs>
                <w:tab w:val="left" w:pos="7323"/>
              </w:tabs>
              <w:spacing w:line="480" w:lineRule="auto"/>
              <w:ind w:left="67" w:right="271"/>
              <w:rPr>
                <w:rFonts w:ascii="Times New Roman"/>
                <w:b/>
                <w:spacing w:val="2"/>
                <w:sz w:val="24"/>
              </w:rPr>
            </w:pPr>
            <w:r w:rsidRPr="007E700B">
              <w:rPr>
                <w:rFonts w:ascii="Times New Roman"/>
                <w:sz w:val="24"/>
              </w:rPr>
              <w:t>Financial Proposal to be submitted together with Technical</w:t>
            </w:r>
            <w:r w:rsidRPr="007E700B">
              <w:rPr>
                <w:rFonts w:ascii="Times New Roman"/>
                <w:spacing w:val="-13"/>
                <w:sz w:val="24"/>
              </w:rPr>
              <w:t xml:space="preserve"> </w:t>
            </w:r>
            <w:r w:rsidRPr="007E700B">
              <w:rPr>
                <w:rFonts w:ascii="Times New Roman"/>
                <w:sz w:val="24"/>
              </w:rPr>
              <w:t xml:space="preserve">Proposal: YES </w:t>
            </w:r>
            <w:r w:rsidRPr="007E700B">
              <w:rPr>
                <w:rFonts w:ascii="Times New Roman"/>
                <w:sz w:val="24"/>
              </w:rPr>
              <w:t>–</w:t>
            </w:r>
            <w:r w:rsidRPr="007E700B">
              <w:rPr>
                <w:rFonts w:ascii="Times New Roman"/>
                <w:sz w:val="24"/>
              </w:rPr>
              <w:t xml:space="preserve"> Refer to section 2 - Instruction to bidder </w:t>
            </w:r>
            <w:r w:rsidRPr="007E700B">
              <w:rPr>
                <w:rFonts w:ascii="Times New Roman"/>
                <w:sz w:val="24"/>
              </w:rPr>
              <w:t>–</w:t>
            </w:r>
            <w:r w:rsidRPr="007E700B">
              <w:rPr>
                <w:rFonts w:ascii="Times New Roman"/>
                <w:sz w:val="24"/>
              </w:rPr>
              <w:t xml:space="preserve"> clause 16.3 </w:t>
            </w:r>
          </w:p>
          <w:p w:rsidR="007C283F" w:rsidRPr="007E700B" w:rsidRDefault="007C283F" w:rsidP="00501BDC">
            <w:pPr>
              <w:pStyle w:val="TableParagraph"/>
              <w:tabs>
                <w:tab w:val="left" w:pos="947"/>
                <w:tab w:val="left" w:pos="1848"/>
              </w:tabs>
              <w:ind w:left="67" w:right="909"/>
              <w:rPr>
                <w:rFonts w:ascii="Times New Roman"/>
                <w:spacing w:val="-1"/>
                <w:sz w:val="24"/>
              </w:rPr>
            </w:pPr>
          </w:p>
          <w:p w:rsidR="007C283F" w:rsidRPr="007E700B" w:rsidRDefault="007C283F" w:rsidP="00501BDC">
            <w:pPr>
              <w:pStyle w:val="TableParagraph"/>
              <w:tabs>
                <w:tab w:val="left" w:pos="947"/>
                <w:tab w:val="left" w:pos="1848"/>
              </w:tabs>
              <w:ind w:left="67" w:right="909"/>
              <w:rPr>
                <w:rFonts w:ascii="Times New Roman"/>
                <w:spacing w:val="-1"/>
                <w:sz w:val="24"/>
              </w:rPr>
            </w:pPr>
          </w:p>
          <w:p w:rsidR="007C283F" w:rsidRPr="007E700B" w:rsidRDefault="007C283F" w:rsidP="00501BDC">
            <w:pPr>
              <w:pStyle w:val="TableParagraph"/>
              <w:tabs>
                <w:tab w:val="left" w:pos="947"/>
                <w:tab w:val="left" w:pos="1848"/>
              </w:tabs>
              <w:ind w:right="909"/>
              <w:rPr>
                <w:rFonts w:ascii="Times New Roman"/>
                <w:b/>
                <w:spacing w:val="-1"/>
                <w:sz w:val="24"/>
              </w:rPr>
            </w:pPr>
          </w:p>
          <w:p w:rsidR="007C283F" w:rsidRPr="007E700B" w:rsidRDefault="007C283F" w:rsidP="00501BDC">
            <w:pPr>
              <w:pStyle w:val="TableParagraph"/>
              <w:tabs>
                <w:tab w:val="left" w:pos="947"/>
                <w:tab w:val="left" w:pos="1848"/>
              </w:tabs>
              <w:ind w:left="67" w:right="909"/>
              <w:rPr>
                <w:rFonts w:ascii="Times New Roman" w:eastAsia="Times New Roman" w:hAnsi="Times New Roman"/>
                <w:sz w:val="24"/>
                <w:szCs w:val="24"/>
              </w:rPr>
            </w:pPr>
            <w:r w:rsidRPr="007E700B">
              <w:rPr>
                <w:rFonts w:ascii="Times New Roman"/>
                <w:spacing w:val="-1"/>
                <w:sz w:val="24"/>
              </w:rPr>
              <w:t xml:space="preserve"> </w:t>
            </w:r>
          </w:p>
        </w:tc>
      </w:tr>
      <w:tr w:rsidR="007C283F" w:rsidRPr="007E700B" w:rsidTr="00501BDC">
        <w:trPr>
          <w:trHeight w:hRule="exact" w:val="1343"/>
        </w:trPr>
        <w:tc>
          <w:tcPr>
            <w:tcW w:w="1531" w:type="dxa"/>
            <w:tcBorders>
              <w:top w:val="dotted" w:sz="4" w:space="0" w:color="000000"/>
              <w:left w:val="single" w:sz="12" w:space="0" w:color="000000"/>
              <w:bottom w:val="dotted" w:sz="4" w:space="0" w:color="000000"/>
              <w:right w:val="dotted" w:sz="4" w:space="0" w:color="000000"/>
            </w:tcBorders>
          </w:tcPr>
          <w:p w:rsidR="007C283F" w:rsidRPr="007E700B" w:rsidRDefault="007C283F" w:rsidP="00501BDC">
            <w:pPr>
              <w:pStyle w:val="TableParagraph"/>
              <w:spacing w:line="268" w:lineRule="exact"/>
              <w:ind w:left="60"/>
              <w:rPr>
                <w:rFonts w:ascii="Times New Roman" w:eastAsia="Times New Roman" w:hAnsi="Times New Roman"/>
                <w:sz w:val="24"/>
                <w:szCs w:val="24"/>
              </w:rPr>
            </w:pPr>
            <w:r w:rsidRPr="007E700B">
              <w:rPr>
                <w:rFonts w:ascii="Times New Roman"/>
                <w:sz w:val="24"/>
              </w:rPr>
              <w:t>1.4</w:t>
            </w:r>
          </w:p>
        </w:tc>
        <w:tc>
          <w:tcPr>
            <w:tcW w:w="7634" w:type="dxa"/>
            <w:tcBorders>
              <w:top w:val="dotted" w:sz="4" w:space="0" w:color="000000"/>
              <w:left w:val="dotted" w:sz="4" w:space="0" w:color="000000"/>
              <w:bottom w:val="single" w:sz="17" w:space="0" w:color="000000"/>
              <w:right w:val="single" w:sz="12" w:space="0" w:color="000000"/>
            </w:tcBorders>
          </w:tcPr>
          <w:p w:rsidR="007C283F" w:rsidRPr="007E700B" w:rsidRDefault="007C283F" w:rsidP="00501BDC">
            <w:pPr>
              <w:pStyle w:val="TableParagraph"/>
              <w:tabs>
                <w:tab w:val="left" w:pos="7251"/>
              </w:tabs>
              <w:spacing w:line="268" w:lineRule="exact"/>
              <w:ind w:left="79"/>
              <w:rPr>
                <w:rFonts w:ascii="Times New Roman"/>
                <w:sz w:val="24"/>
              </w:rPr>
            </w:pPr>
          </w:p>
          <w:p w:rsidR="007C283F" w:rsidRPr="007E700B" w:rsidRDefault="007C283F" w:rsidP="00501BDC">
            <w:pPr>
              <w:pStyle w:val="TableParagraph"/>
              <w:tabs>
                <w:tab w:val="left" w:pos="7251"/>
              </w:tabs>
              <w:spacing w:line="268" w:lineRule="exact"/>
              <w:ind w:left="79"/>
              <w:rPr>
                <w:rFonts w:ascii="Times New Roman"/>
                <w:sz w:val="24"/>
              </w:rPr>
            </w:pPr>
            <w:r w:rsidRPr="007E700B">
              <w:rPr>
                <w:rFonts w:ascii="Times New Roman"/>
                <w:sz w:val="24"/>
              </w:rPr>
              <w:t xml:space="preserve">The detail are available at page </w:t>
            </w:r>
            <w:r w:rsidRPr="007E700B">
              <w:rPr>
                <w:rFonts w:ascii="Times New Roman"/>
                <w:b/>
                <w:sz w:val="24"/>
              </w:rPr>
              <w:t># 47 of Bidding Document+998</w:t>
            </w:r>
          </w:p>
          <w:p w:rsidR="007C283F" w:rsidRPr="007E700B" w:rsidRDefault="007C283F" w:rsidP="00501BDC">
            <w:pPr>
              <w:pStyle w:val="TableParagraph"/>
              <w:tabs>
                <w:tab w:val="left" w:pos="7251"/>
              </w:tabs>
              <w:spacing w:line="268" w:lineRule="exact"/>
              <w:ind w:left="79"/>
              <w:rPr>
                <w:rFonts w:ascii="Times New Roman" w:eastAsia="Times New Roman" w:hAnsi="Times New Roman"/>
                <w:sz w:val="24"/>
                <w:szCs w:val="24"/>
              </w:rPr>
            </w:pPr>
          </w:p>
        </w:tc>
      </w:tr>
      <w:tr w:rsidR="007C283F" w:rsidRPr="007E700B" w:rsidTr="00501BDC">
        <w:trPr>
          <w:trHeight w:hRule="exact" w:val="3004"/>
        </w:trPr>
        <w:tc>
          <w:tcPr>
            <w:tcW w:w="1531" w:type="dxa"/>
            <w:tcBorders>
              <w:top w:val="dotted" w:sz="4" w:space="0" w:color="000000"/>
              <w:left w:val="single" w:sz="12" w:space="0" w:color="000000"/>
              <w:bottom w:val="dotted" w:sz="4" w:space="0" w:color="000000"/>
              <w:right w:val="dotted" w:sz="4" w:space="0" w:color="000000"/>
            </w:tcBorders>
          </w:tcPr>
          <w:p w:rsidR="007C283F" w:rsidRPr="007E700B" w:rsidRDefault="007C283F" w:rsidP="00501BDC">
            <w:pPr>
              <w:pStyle w:val="TableParagraph"/>
              <w:spacing w:before="8"/>
              <w:ind w:left="60"/>
              <w:rPr>
                <w:rFonts w:ascii="Times New Roman" w:eastAsia="Times New Roman" w:hAnsi="Times New Roman"/>
                <w:sz w:val="24"/>
                <w:szCs w:val="24"/>
              </w:rPr>
            </w:pPr>
            <w:r w:rsidRPr="007E700B">
              <w:rPr>
                <w:rFonts w:ascii="Times New Roman"/>
                <w:sz w:val="24"/>
              </w:rPr>
              <w:t>1.5</w:t>
            </w:r>
          </w:p>
        </w:tc>
        <w:tc>
          <w:tcPr>
            <w:tcW w:w="7634" w:type="dxa"/>
            <w:tcBorders>
              <w:top w:val="single" w:sz="17" w:space="0" w:color="000000"/>
              <w:left w:val="dotted" w:sz="4" w:space="0" w:color="000000"/>
              <w:bottom w:val="dotted" w:sz="4" w:space="0" w:color="000000"/>
              <w:right w:val="single" w:sz="12" w:space="0" w:color="000000"/>
            </w:tcBorders>
          </w:tcPr>
          <w:p w:rsidR="007C283F" w:rsidRPr="007E700B" w:rsidRDefault="007C283F" w:rsidP="00501BDC">
            <w:pPr>
              <w:rPr>
                <w:rFonts w:ascii="Times New Roman" w:hAnsi="Times New Roman"/>
                <w:spacing w:val="-1"/>
                <w:sz w:val="24"/>
                <w:szCs w:val="24"/>
              </w:rPr>
            </w:pPr>
            <w:r w:rsidRPr="007E700B">
              <w:rPr>
                <w:rFonts w:ascii="Times New Roman"/>
                <w:sz w:val="24"/>
              </w:rPr>
              <w:t>The Proposal (Technical &amp; Financial) submission address</w:t>
            </w:r>
            <w:r w:rsidRPr="007E700B">
              <w:rPr>
                <w:rFonts w:ascii="Times New Roman"/>
                <w:spacing w:val="-7"/>
                <w:sz w:val="24"/>
              </w:rPr>
              <w:t xml:space="preserve"> </w:t>
            </w:r>
            <w:r w:rsidRPr="007E700B">
              <w:rPr>
                <w:rFonts w:ascii="Times New Roman"/>
                <w:sz w:val="24"/>
              </w:rPr>
              <w:t xml:space="preserve">is: </w:t>
            </w:r>
            <w:r w:rsidRPr="007E700B">
              <w:rPr>
                <w:rFonts w:ascii="Times New Roman"/>
                <w:b/>
                <w:sz w:val="24"/>
              </w:rPr>
              <w:t xml:space="preserve">Sindh Education Foundation - Government of Sindh </w:t>
            </w:r>
            <w:r w:rsidRPr="007E700B">
              <w:rPr>
                <w:rFonts w:ascii="Times New Roman" w:hAnsi="Times New Roman"/>
                <w:b/>
                <w:sz w:val="24"/>
                <w:szCs w:val="24"/>
              </w:rPr>
              <w:t xml:space="preserve">Plot. No. 21/A, Block No.7&amp; 8 Overseas Cooperative Housing Society, </w:t>
            </w:r>
            <w:proofErr w:type="spellStart"/>
            <w:r w:rsidRPr="007E700B">
              <w:rPr>
                <w:rFonts w:ascii="Times New Roman" w:hAnsi="Times New Roman"/>
                <w:b/>
                <w:sz w:val="24"/>
                <w:szCs w:val="24"/>
              </w:rPr>
              <w:t>Ameer</w:t>
            </w:r>
            <w:proofErr w:type="spellEnd"/>
            <w:r w:rsidRPr="007E700B">
              <w:rPr>
                <w:rFonts w:ascii="Times New Roman" w:hAnsi="Times New Roman"/>
                <w:b/>
                <w:sz w:val="24"/>
                <w:szCs w:val="24"/>
              </w:rPr>
              <w:t xml:space="preserve"> </w:t>
            </w:r>
            <w:proofErr w:type="spellStart"/>
            <w:r w:rsidRPr="007E700B">
              <w:rPr>
                <w:rFonts w:ascii="Times New Roman" w:hAnsi="Times New Roman"/>
                <w:b/>
                <w:sz w:val="24"/>
                <w:szCs w:val="24"/>
              </w:rPr>
              <w:t>Khusro</w:t>
            </w:r>
            <w:proofErr w:type="spellEnd"/>
            <w:r w:rsidRPr="007E700B">
              <w:rPr>
                <w:rFonts w:ascii="Times New Roman" w:hAnsi="Times New Roman"/>
                <w:b/>
                <w:sz w:val="24"/>
                <w:szCs w:val="24"/>
              </w:rPr>
              <w:t xml:space="preserve"> Road) Karachi</w:t>
            </w:r>
            <w:r w:rsidRPr="007E700B">
              <w:rPr>
                <w:rFonts w:ascii="Times New Roman" w:hAnsi="Times New Roman"/>
                <w:spacing w:val="-1"/>
                <w:sz w:val="24"/>
                <w:szCs w:val="24"/>
              </w:rPr>
              <w:t xml:space="preserve"> </w:t>
            </w:r>
          </w:p>
          <w:p w:rsidR="007C283F" w:rsidRPr="007E700B" w:rsidRDefault="007C283F" w:rsidP="00501BDC">
            <w:pPr>
              <w:pStyle w:val="TableParagraph"/>
              <w:tabs>
                <w:tab w:val="left" w:pos="7335"/>
              </w:tabs>
              <w:spacing w:line="480" w:lineRule="auto"/>
              <w:ind w:left="79" w:right="259"/>
              <w:rPr>
                <w:rFonts w:ascii="Times New Roman"/>
                <w:sz w:val="24"/>
              </w:rPr>
            </w:pPr>
          </w:p>
          <w:p w:rsidR="007C283F" w:rsidRPr="007E700B" w:rsidRDefault="007C283F" w:rsidP="00501BDC">
            <w:pPr>
              <w:pStyle w:val="TableParagraph"/>
              <w:tabs>
                <w:tab w:val="left" w:pos="7335"/>
              </w:tabs>
              <w:spacing w:line="480" w:lineRule="auto"/>
              <w:ind w:left="79" w:right="259"/>
              <w:rPr>
                <w:rFonts w:ascii="Times New Roman"/>
                <w:sz w:val="24"/>
              </w:rPr>
            </w:pPr>
            <w:r w:rsidRPr="007E700B">
              <w:rPr>
                <w:rFonts w:ascii="Times New Roman"/>
                <w:sz w:val="24"/>
              </w:rPr>
              <w:t>Proposals must be submitted no later than the following date and</w:t>
            </w:r>
            <w:r w:rsidRPr="007E700B">
              <w:rPr>
                <w:rFonts w:ascii="Times New Roman"/>
                <w:spacing w:val="-8"/>
                <w:sz w:val="24"/>
              </w:rPr>
              <w:t xml:space="preserve"> </w:t>
            </w:r>
            <w:r w:rsidRPr="007E700B">
              <w:rPr>
                <w:rFonts w:ascii="Times New Roman"/>
                <w:sz w:val="24"/>
              </w:rPr>
              <w:t>time:</w:t>
            </w:r>
          </w:p>
          <w:p w:rsidR="007C283F" w:rsidRPr="007E700B" w:rsidRDefault="007C283F" w:rsidP="00501BDC">
            <w:pPr>
              <w:pStyle w:val="TableParagraph"/>
              <w:tabs>
                <w:tab w:val="left" w:pos="7335"/>
              </w:tabs>
              <w:spacing w:line="480" w:lineRule="auto"/>
              <w:ind w:left="79" w:right="259"/>
              <w:rPr>
                <w:rFonts w:ascii="Times New Roman"/>
                <w:b/>
                <w:sz w:val="24"/>
              </w:rPr>
            </w:pPr>
            <w:r w:rsidRPr="007E700B">
              <w:rPr>
                <w:rFonts w:ascii="Times New Roman"/>
                <w:sz w:val="24"/>
              </w:rPr>
              <w:t xml:space="preserve"> </w:t>
            </w:r>
            <w:r w:rsidRPr="00BF58EE">
              <w:rPr>
                <w:rFonts w:ascii="Times New Roman"/>
                <w:b/>
                <w:sz w:val="24"/>
              </w:rPr>
              <w:t>April 5th, 2016</w:t>
            </w:r>
            <w:r w:rsidRPr="003F071B">
              <w:rPr>
                <w:rFonts w:ascii="Times New Roman"/>
                <w:b/>
                <w:sz w:val="24"/>
              </w:rPr>
              <w:t>, till 3:00 PM and Technical Bid will open on same date at 3:30pm.</w:t>
            </w:r>
          </w:p>
          <w:p w:rsidR="007C283F" w:rsidRPr="007E700B" w:rsidRDefault="007C283F" w:rsidP="00501BDC">
            <w:pPr>
              <w:pStyle w:val="TableParagraph"/>
              <w:tabs>
                <w:tab w:val="left" w:pos="7335"/>
              </w:tabs>
              <w:spacing w:line="480" w:lineRule="auto"/>
              <w:ind w:left="79" w:right="259"/>
              <w:rPr>
                <w:rFonts w:ascii="Times New Roman"/>
                <w:sz w:val="24"/>
              </w:rPr>
            </w:pPr>
          </w:p>
          <w:p w:rsidR="007C283F" w:rsidRPr="007E700B" w:rsidRDefault="007C283F" w:rsidP="00501BDC">
            <w:pPr>
              <w:pStyle w:val="TableParagraph"/>
              <w:tabs>
                <w:tab w:val="left" w:pos="7335"/>
              </w:tabs>
              <w:spacing w:line="480" w:lineRule="auto"/>
              <w:ind w:left="79" w:right="259"/>
              <w:rPr>
                <w:rFonts w:ascii="Times New Roman" w:eastAsia="Times New Roman" w:hAnsi="Times New Roman"/>
                <w:sz w:val="24"/>
                <w:szCs w:val="24"/>
              </w:rPr>
            </w:pPr>
          </w:p>
        </w:tc>
      </w:tr>
      <w:tr w:rsidR="007C283F" w:rsidRPr="007E700B" w:rsidTr="00501BDC">
        <w:trPr>
          <w:trHeight w:hRule="exact" w:val="1810"/>
        </w:trPr>
        <w:tc>
          <w:tcPr>
            <w:tcW w:w="1531" w:type="dxa"/>
            <w:tcBorders>
              <w:top w:val="dotted" w:sz="4" w:space="0" w:color="000000"/>
              <w:left w:val="single" w:sz="12" w:space="0" w:color="000000"/>
              <w:bottom w:val="dotted" w:sz="4" w:space="0" w:color="000000"/>
              <w:right w:val="dotted" w:sz="4" w:space="0" w:color="000000"/>
            </w:tcBorders>
          </w:tcPr>
          <w:p w:rsidR="007C283F" w:rsidRPr="007E700B" w:rsidRDefault="007C283F" w:rsidP="00501BDC">
            <w:pPr>
              <w:pStyle w:val="TableParagraph"/>
              <w:spacing w:line="268" w:lineRule="exact"/>
              <w:ind w:left="60"/>
              <w:rPr>
                <w:rFonts w:ascii="Times New Roman" w:eastAsia="Times New Roman" w:hAnsi="Times New Roman"/>
                <w:sz w:val="24"/>
                <w:szCs w:val="24"/>
              </w:rPr>
            </w:pPr>
            <w:r w:rsidRPr="007E700B">
              <w:rPr>
                <w:rFonts w:ascii="Times New Roman"/>
                <w:sz w:val="24"/>
              </w:rPr>
              <w:lastRenderedPageBreak/>
              <w:t>1.6</w:t>
            </w:r>
          </w:p>
        </w:tc>
        <w:tc>
          <w:tcPr>
            <w:tcW w:w="7634" w:type="dxa"/>
            <w:tcBorders>
              <w:top w:val="dotted" w:sz="4" w:space="0" w:color="000000"/>
              <w:left w:val="dotted" w:sz="4" w:space="0" w:color="000000"/>
              <w:bottom w:val="dotted" w:sz="4" w:space="0" w:color="000000"/>
              <w:right w:val="single" w:sz="12" w:space="0" w:color="000000"/>
            </w:tcBorders>
          </w:tcPr>
          <w:p w:rsidR="007C283F" w:rsidRPr="007E700B" w:rsidRDefault="007C283F" w:rsidP="00501BDC">
            <w:pPr>
              <w:pStyle w:val="TableParagraph"/>
              <w:spacing w:line="268" w:lineRule="exact"/>
              <w:ind w:left="79"/>
              <w:jc w:val="both"/>
              <w:rPr>
                <w:rFonts w:ascii="Times New Roman"/>
                <w:sz w:val="24"/>
              </w:rPr>
            </w:pPr>
            <w:r w:rsidRPr="007E700B">
              <w:rPr>
                <w:rFonts w:ascii="Times New Roman"/>
                <w:sz w:val="24"/>
              </w:rPr>
              <w:t>Expected date for commencement of consulting</w:t>
            </w:r>
            <w:r w:rsidRPr="007E700B">
              <w:rPr>
                <w:rFonts w:ascii="Times New Roman"/>
                <w:spacing w:val="-12"/>
                <w:sz w:val="24"/>
              </w:rPr>
              <w:t xml:space="preserve"> </w:t>
            </w:r>
            <w:r w:rsidRPr="007E700B">
              <w:rPr>
                <w:rFonts w:ascii="Times New Roman"/>
                <w:sz w:val="24"/>
              </w:rPr>
              <w:t>services:</w:t>
            </w:r>
          </w:p>
          <w:p w:rsidR="007C283F" w:rsidRPr="007E700B" w:rsidRDefault="007C283F" w:rsidP="00501BDC">
            <w:pPr>
              <w:pStyle w:val="TableParagraph"/>
              <w:spacing w:line="268" w:lineRule="exact"/>
              <w:ind w:left="79"/>
              <w:jc w:val="both"/>
              <w:rPr>
                <w:rFonts w:ascii="Times New Roman"/>
                <w:sz w:val="24"/>
              </w:rPr>
            </w:pPr>
          </w:p>
          <w:p w:rsidR="007C283F" w:rsidRPr="007E700B" w:rsidRDefault="007C283F" w:rsidP="00501BDC">
            <w:pPr>
              <w:pStyle w:val="TableParagraph"/>
              <w:spacing w:line="268" w:lineRule="exact"/>
              <w:ind w:left="79"/>
              <w:jc w:val="both"/>
              <w:rPr>
                <w:rFonts w:ascii="Times New Roman" w:eastAsia="Times New Roman" w:hAnsi="Times New Roman"/>
                <w:sz w:val="24"/>
                <w:szCs w:val="24"/>
              </w:rPr>
            </w:pPr>
            <w:r>
              <w:rPr>
                <w:rFonts w:ascii="Times New Roman"/>
                <w:b/>
                <w:sz w:val="24"/>
              </w:rPr>
              <w:t xml:space="preserve">May 15, </w:t>
            </w:r>
            <w:r w:rsidRPr="006F41A5">
              <w:rPr>
                <w:rFonts w:ascii="Times New Roman"/>
                <w:b/>
                <w:sz w:val="24"/>
              </w:rPr>
              <w:t>2016</w:t>
            </w:r>
            <w:r w:rsidRPr="007E700B">
              <w:rPr>
                <w:rFonts w:ascii="Times New Roman"/>
                <w:b/>
                <w:sz w:val="24"/>
              </w:rPr>
              <w:t xml:space="preserve"> at</w:t>
            </w:r>
            <w:r w:rsidRPr="007E700B">
              <w:rPr>
                <w:rFonts w:ascii="Times New Roman"/>
                <w:sz w:val="24"/>
              </w:rPr>
              <w:t xml:space="preserve"> </w:t>
            </w:r>
            <w:r w:rsidRPr="007E700B">
              <w:rPr>
                <w:rFonts w:ascii="Times New Roman"/>
                <w:b/>
                <w:sz w:val="24"/>
              </w:rPr>
              <w:t xml:space="preserve">Sindh Education Foundation - Government of Sindh </w:t>
            </w:r>
            <w:r w:rsidRPr="007E700B">
              <w:rPr>
                <w:rFonts w:ascii="Times New Roman" w:hAnsi="Times New Roman"/>
                <w:b/>
                <w:sz w:val="24"/>
                <w:szCs w:val="24"/>
              </w:rPr>
              <w:t xml:space="preserve">Plot. No. 21/A, Block No.7&amp; 8 Overseas Cooperative Housing Society, </w:t>
            </w:r>
            <w:proofErr w:type="spellStart"/>
            <w:r w:rsidRPr="007E700B">
              <w:rPr>
                <w:rFonts w:ascii="Times New Roman" w:hAnsi="Times New Roman"/>
                <w:b/>
                <w:sz w:val="24"/>
                <w:szCs w:val="24"/>
              </w:rPr>
              <w:t>Ameer</w:t>
            </w:r>
            <w:proofErr w:type="spellEnd"/>
            <w:r w:rsidRPr="007E700B">
              <w:rPr>
                <w:rFonts w:ascii="Times New Roman" w:hAnsi="Times New Roman"/>
                <w:b/>
                <w:sz w:val="24"/>
                <w:szCs w:val="24"/>
              </w:rPr>
              <w:t xml:space="preserve"> </w:t>
            </w:r>
            <w:proofErr w:type="spellStart"/>
            <w:r w:rsidRPr="007E700B">
              <w:rPr>
                <w:rFonts w:ascii="Times New Roman" w:hAnsi="Times New Roman"/>
                <w:b/>
                <w:sz w:val="24"/>
                <w:szCs w:val="24"/>
              </w:rPr>
              <w:t>Khusro</w:t>
            </w:r>
            <w:proofErr w:type="spellEnd"/>
            <w:r w:rsidRPr="007E700B">
              <w:rPr>
                <w:rFonts w:ascii="Times New Roman" w:hAnsi="Times New Roman"/>
                <w:b/>
                <w:sz w:val="24"/>
                <w:szCs w:val="24"/>
              </w:rPr>
              <w:t xml:space="preserve"> Road) Karachi.</w:t>
            </w:r>
          </w:p>
          <w:p w:rsidR="007C283F" w:rsidRPr="007E700B" w:rsidRDefault="007C283F" w:rsidP="00501BDC">
            <w:pPr>
              <w:pStyle w:val="TableParagraph"/>
              <w:tabs>
                <w:tab w:val="left" w:pos="6096"/>
                <w:tab w:val="left" w:pos="7333"/>
              </w:tabs>
              <w:ind w:right="261"/>
              <w:jc w:val="both"/>
              <w:rPr>
                <w:rFonts w:ascii="Times New Roman" w:eastAsia="Times New Roman" w:hAnsi="Times New Roman"/>
                <w:sz w:val="24"/>
                <w:szCs w:val="24"/>
              </w:rPr>
            </w:pPr>
            <w:r w:rsidRPr="007E700B">
              <w:rPr>
                <w:rFonts w:ascii="Times New Roman"/>
                <w:sz w:val="24"/>
              </w:rPr>
              <w:t>[] at:  SEF Head office , Karachi, Sindh.</w:t>
            </w:r>
          </w:p>
        </w:tc>
      </w:tr>
      <w:tr w:rsidR="007C283F" w:rsidRPr="007E700B" w:rsidTr="00501BDC">
        <w:trPr>
          <w:trHeight w:hRule="exact" w:val="1116"/>
        </w:trPr>
        <w:tc>
          <w:tcPr>
            <w:tcW w:w="1531" w:type="dxa"/>
            <w:tcBorders>
              <w:top w:val="dotted" w:sz="4" w:space="0" w:color="000000"/>
              <w:left w:val="single" w:sz="12" w:space="0" w:color="000000"/>
              <w:bottom w:val="dotted" w:sz="4" w:space="0" w:color="000000"/>
              <w:right w:val="dotted" w:sz="4" w:space="0" w:color="000000"/>
            </w:tcBorders>
          </w:tcPr>
          <w:p w:rsidR="007C283F" w:rsidRPr="007E700B" w:rsidRDefault="007C283F" w:rsidP="00501BDC">
            <w:pPr>
              <w:pStyle w:val="TableParagraph"/>
              <w:spacing w:line="270" w:lineRule="exact"/>
              <w:ind w:left="60"/>
              <w:rPr>
                <w:rFonts w:ascii="Times New Roman" w:eastAsia="Times New Roman" w:hAnsi="Times New Roman"/>
                <w:sz w:val="24"/>
                <w:szCs w:val="24"/>
              </w:rPr>
            </w:pPr>
            <w:r w:rsidRPr="007E700B">
              <w:rPr>
                <w:rFonts w:ascii="Times New Roman"/>
                <w:sz w:val="24"/>
              </w:rPr>
              <w:t>9.1</w:t>
            </w:r>
          </w:p>
        </w:tc>
        <w:tc>
          <w:tcPr>
            <w:tcW w:w="7634" w:type="dxa"/>
            <w:tcBorders>
              <w:top w:val="dotted" w:sz="4" w:space="0" w:color="000000"/>
              <w:left w:val="dotted" w:sz="4" w:space="0" w:color="000000"/>
              <w:bottom w:val="dotted" w:sz="4" w:space="0" w:color="000000"/>
              <w:right w:val="single" w:sz="12" w:space="0" w:color="000000"/>
            </w:tcBorders>
          </w:tcPr>
          <w:p w:rsidR="007C283F" w:rsidRPr="007E700B" w:rsidRDefault="007C283F" w:rsidP="00501BDC">
            <w:pPr>
              <w:pStyle w:val="TableParagraph"/>
              <w:ind w:left="79" w:right="532"/>
              <w:rPr>
                <w:rFonts w:ascii="Times New Roman" w:eastAsia="Times New Roman" w:hAnsi="Times New Roman"/>
                <w:b/>
                <w:sz w:val="24"/>
                <w:szCs w:val="24"/>
              </w:rPr>
            </w:pPr>
            <w:r w:rsidRPr="007E700B">
              <w:rPr>
                <w:rFonts w:ascii="Times New Roman"/>
                <w:b/>
                <w:sz w:val="24"/>
              </w:rPr>
              <w:t>Bid Validity: 90 days . Refer to SPP RULES 38 (1).</w:t>
            </w:r>
          </w:p>
        </w:tc>
      </w:tr>
      <w:tr w:rsidR="007C283F" w:rsidRPr="007E700B" w:rsidTr="00501BDC">
        <w:trPr>
          <w:trHeight w:hRule="exact" w:val="4736"/>
        </w:trPr>
        <w:tc>
          <w:tcPr>
            <w:tcW w:w="1531" w:type="dxa"/>
            <w:tcBorders>
              <w:top w:val="dotted" w:sz="4" w:space="0" w:color="000000"/>
              <w:left w:val="single" w:sz="12" w:space="0" w:color="000000"/>
              <w:bottom w:val="dotted" w:sz="4" w:space="0" w:color="000000"/>
              <w:right w:val="dotted" w:sz="4" w:space="0" w:color="000000"/>
            </w:tcBorders>
          </w:tcPr>
          <w:p w:rsidR="007C283F" w:rsidRPr="007E700B" w:rsidRDefault="007C283F" w:rsidP="00501BDC">
            <w:pPr>
              <w:pStyle w:val="TableParagraph"/>
              <w:spacing w:line="268" w:lineRule="exact"/>
              <w:ind w:left="60"/>
              <w:rPr>
                <w:rFonts w:ascii="Times New Roman" w:eastAsia="Times New Roman" w:hAnsi="Times New Roman"/>
                <w:sz w:val="24"/>
                <w:szCs w:val="24"/>
              </w:rPr>
            </w:pPr>
            <w:r w:rsidRPr="007E700B">
              <w:rPr>
                <w:rFonts w:ascii="Times New Roman"/>
                <w:sz w:val="24"/>
              </w:rPr>
              <w:t>10.1</w:t>
            </w:r>
          </w:p>
        </w:tc>
        <w:tc>
          <w:tcPr>
            <w:tcW w:w="7634" w:type="dxa"/>
            <w:tcBorders>
              <w:top w:val="dotted" w:sz="4" w:space="0" w:color="000000"/>
              <w:left w:val="dotted" w:sz="4" w:space="0" w:color="000000"/>
              <w:bottom w:val="single" w:sz="5" w:space="0" w:color="000000"/>
              <w:right w:val="single" w:sz="12" w:space="0" w:color="000000"/>
            </w:tcBorders>
          </w:tcPr>
          <w:p w:rsidR="007C283F" w:rsidRPr="007E700B" w:rsidRDefault="007C283F" w:rsidP="00501BDC">
            <w:pPr>
              <w:pStyle w:val="TableParagraph"/>
              <w:ind w:left="79" w:right="783"/>
              <w:rPr>
                <w:rFonts w:ascii="Times New Roman"/>
                <w:b/>
                <w:sz w:val="24"/>
              </w:rPr>
            </w:pPr>
          </w:p>
          <w:p w:rsidR="007C283F" w:rsidRPr="007E700B" w:rsidRDefault="007C283F" w:rsidP="00501BDC">
            <w:pPr>
              <w:pStyle w:val="TableParagraph"/>
              <w:ind w:left="79" w:right="783"/>
              <w:rPr>
                <w:rFonts w:ascii="Times New Roman" w:eastAsia="Times New Roman" w:hAnsi="Times New Roman"/>
                <w:b/>
                <w:sz w:val="24"/>
                <w:szCs w:val="24"/>
              </w:rPr>
            </w:pPr>
            <w:r w:rsidRPr="007E700B">
              <w:rPr>
                <w:rFonts w:ascii="Times New Roman"/>
                <w:b/>
                <w:sz w:val="24"/>
              </w:rPr>
              <w:t xml:space="preserve">Clarifications may be requested </w:t>
            </w:r>
            <w:r w:rsidRPr="007E700B">
              <w:rPr>
                <w:rFonts w:ascii="Times New Roman"/>
                <w:b/>
                <w:sz w:val="24"/>
                <w:u w:val="single"/>
              </w:rPr>
              <w:t xml:space="preserve">not later than </w:t>
            </w:r>
            <w:r w:rsidRPr="007E700B">
              <w:rPr>
                <w:rFonts w:ascii="Times New Roman"/>
                <w:b/>
                <w:sz w:val="24"/>
                <w:u w:val="single" w:color="000000"/>
              </w:rPr>
              <w:t xml:space="preserve">five </w:t>
            </w:r>
            <w:r w:rsidRPr="007E700B">
              <w:rPr>
                <w:rFonts w:ascii="Times New Roman"/>
                <w:b/>
                <w:sz w:val="24"/>
                <w:u w:val="single"/>
              </w:rPr>
              <w:t>days prior</w:t>
            </w:r>
            <w:r w:rsidRPr="007E700B">
              <w:rPr>
                <w:rFonts w:ascii="Times New Roman"/>
                <w:b/>
                <w:spacing w:val="-11"/>
                <w:sz w:val="24"/>
                <w:u w:val="single"/>
              </w:rPr>
              <w:t xml:space="preserve"> </w:t>
            </w:r>
            <w:r w:rsidRPr="007E700B">
              <w:rPr>
                <w:rFonts w:ascii="Times New Roman"/>
                <w:b/>
                <w:sz w:val="24"/>
                <w:u w:val="single"/>
              </w:rPr>
              <w:t>the date of submission.- Refer SPP RULE 23(1).</w:t>
            </w:r>
          </w:p>
          <w:p w:rsidR="007C283F" w:rsidRPr="007E700B" w:rsidRDefault="007C283F" w:rsidP="00501BDC">
            <w:pPr>
              <w:pStyle w:val="TableParagraph"/>
              <w:tabs>
                <w:tab w:val="left" w:pos="4080"/>
                <w:tab w:val="left" w:pos="7251"/>
                <w:tab w:val="left" w:pos="7423"/>
              </w:tabs>
              <w:spacing w:before="2" w:line="550" w:lineRule="atLeast"/>
              <w:ind w:left="79" w:right="171"/>
              <w:rPr>
                <w:rFonts w:ascii="Times New Roman"/>
                <w:sz w:val="24"/>
              </w:rPr>
            </w:pPr>
            <w:r w:rsidRPr="007E700B">
              <w:rPr>
                <w:rFonts w:ascii="Times New Roman"/>
                <w:sz w:val="24"/>
              </w:rPr>
              <w:t>The address for requesting clarifications</w:t>
            </w:r>
            <w:r w:rsidRPr="007E700B">
              <w:rPr>
                <w:rFonts w:ascii="Times New Roman"/>
                <w:spacing w:val="-7"/>
                <w:sz w:val="24"/>
              </w:rPr>
              <w:t xml:space="preserve"> </w:t>
            </w:r>
            <w:r w:rsidRPr="007E700B">
              <w:rPr>
                <w:rFonts w:ascii="Times New Roman"/>
                <w:sz w:val="24"/>
              </w:rPr>
              <w:t>is:</w:t>
            </w:r>
          </w:p>
          <w:p w:rsidR="007C283F" w:rsidRPr="007E700B" w:rsidRDefault="007C283F" w:rsidP="00501BDC">
            <w:pPr>
              <w:pStyle w:val="TableParagraph"/>
              <w:tabs>
                <w:tab w:val="left" w:pos="4080"/>
                <w:tab w:val="left" w:pos="7251"/>
                <w:tab w:val="left" w:pos="7423"/>
              </w:tabs>
              <w:spacing w:before="2" w:line="550" w:lineRule="atLeast"/>
              <w:ind w:left="79" w:right="171"/>
              <w:rPr>
                <w:rFonts w:ascii="Times New Roman"/>
                <w:sz w:val="24"/>
              </w:rPr>
            </w:pPr>
            <w:r w:rsidRPr="007E700B">
              <w:rPr>
                <w:rFonts w:ascii="Times New Roman"/>
                <w:b/>
                <w:sz w:val="24"/>
              </w:rPr>
              <w:t xml:space="preserve">Sindh Education Foundation - Government of Sindh </w:t>
            </w:r>
            <w:r w:rsidRPr="007E700B">
              <w:rPr>
                <w:rFonts w:ascii="Times New Roman" w:hAnsi="Times New Roman"/>
                <w:b/>
                <w:sz w:val="24"/>
                <w:szCs w:val="24"/>
              </w:rPr>
              <w:t xml:space="preserve">Plot. No. 21/A, Block No.7&amp; 8 Overseas Cooperative Housing Society, </w:t>
            </w:r>
            <w:proofErr w:type="spellStart"/>
            <w:r w:rsidRPr="007E700B">
              <w:rPr>
                <w:rFonts w:ascii="Times New Roman" w:hAnsi="Times New Roman"/>
                <w:b/>
                <w:sz w:val="24"/>
                <w:szCs w:val="24"/>
              </w:rPr>
              <w:t>Ameer</w:t>
            </w:r>
            <w:proofErr w:type="spellEnd"/>
            <w:r w:rsidRPr="007E700B">
              <w:rPr>
                <w:rFonts w:ascii="Times New Roman" w:hAnsi="Times New Roman"/>
                <w:b/>
                <w:sz w:val="24"/>
                <w:szCs w:val="24"/>
              </w:rPr>
              <w:t xml:space="preserve"> </w:t>
            </w:r>
            <w:proofErr w:type="spellStart"/>
            <w:r w:rsidRPr="007E700B">
              <w:rPr>
                <w:rFonts w:ascii="Times New Roman" w:hAnsi="Times New Roman"/>
                <w:b/>
                <w:sz w:val="24"/>
                <w:szCs w:val="24"/>
              </w:rPr>
              <w:t>Khusro</w:t>
            </w:r>
            <w:proofErr w:type="spellEnd"/>
            <w:r w:rsidRPr="007E700B">
              <w:rPr>
                <w:rFonts w:ascii="Times New Roman" w:hAnsi="Times New Roman"/>
                <w:b/>
                <w:sz w:val="24"/>
                <w:szCs w:val="24"/>
              </w:rPr>
              <w:t xml:space="preserve"> Road) Karachi</w:t>
            </w:r>
          </w:p>
          <w:p w:rsidR="007C283F" w:rsidRPr="007E700B" w:rsidRDefault="007C283F" w:rsidP="00501BDC">
            <w:pPr>
              <w:pStyle w:val="TableParagraph"/>
              <w:tabs>
                <w:tab w:val="left" w:pos="4080"/>
                <w:tab w:val="left" w:pos="7251"/>
                <w:tab w:val="left" w:pos="7423"/>
              </w:tabs>
              <w:spacing w:before="2" w:line="550" w:lineRule="atLeast"/>
              <w:ind w:left="79" w:right="171"/>
              <w:rPr>
                <w:rFonts w:ascii="Times New Roman"/>
                <w:spacing w:val="-1"/>
                <w:sz w:val="24"/>
              </w:rPr>
            </w:pPr>
            <w:r w:rsidRPr="007E700B">
              <w:rPr>
                <w:rFonts w:ascii="Times New Roman"/>
                <w:spacing w:val="-1"/>
                <w:sz w:val="24"/>
              </w:rPr>
              <w:t xml:space="preserve">Facsimile:            E-mail: </w:t>
            </w:r>
            <w:hyperlink r:id="rId17" w:history="1">
              <w:r w:rsidRPr="007E700B">
                <w:rPr>
                  <w:rStyle w:val="Hyperlink"/>
                  <w:rFonts w:ascii="Times New Roman"/>
                  <w:spacing w:val="-1"/>
                  <w:sz w:val="24"/>
                </w:rPr>
                <w:t>shahnawaz.khan@sef.org.pk</w:t>
              </w:r>
            </w:hyperlink>
            <w:r w:rsidRPr="007E700B">
              <w:rPr>
                <w:rFonts w:ascii="Times New Roman"/>
                <w:spacing w:val="-1"/>
                <w:sz w:val="24"/>
              </w:rPr>
              <w:t xml:space="preserve">, &amp; </w:t>
            </w:r>
            <w:hyperlink r:id="rId18" w:history="1">
              <w:r w:rsidRPr="007E700B">
                <w:rPr>
                  <w:rStyle w:val="Hyperlink"/>
                  <w:rFonts w:ascii="Times New Roman"/>
                  <w:spacing w:val="-1"/>
                  <w:sz w:val="24"/>
                </w:rPr>
                <w:t>procurement@sef.org.pk</w:t>
              </w:r>
            </w:hyperlink>
          </w:p>
          <w:p w:rsidR="007C283F" w:rsidRPr="007E700B" w:rsidRDefault="007C283F" w:rsidP="00501BDC">
            <w:pPr>
              <w:pStyle w:val="TableParagraph"/>
              <w:tabs>
                <w:tab w:val="left" w:pos="4080"/>
                <w:tab w:val="left" w:pos="7251"/>
                <w:tab w:val="left" w:pos="7423"/>
              </w:tabs>
              <w:spacing w:before="2" w:line="550" w:lineRule="atLeast"/>
              <w:ind w:left="79" w:right="171"/>
              <w:rPr>
                <w:rFonts w:ascii="Times New Roman" w:eastAsia="Times New Roman" w:hAnsi="Times New Roman"/>
                <w:sz w:val="24"/>
                <w:szCs w:val="24"/>
              </w:rPr>
            </w:pPr>
          </w:p>
        </w:tc>
      </w:tr>
      <w:tr w:rsidR="007C283F" w:rsidRPr="007E700B" w:rsidTr="00501BDC">
        <w:trPr>
          <w:trHeight w:hRule="exact" w:val="1390"/>
        </w:trPr>
        <w:tc>
          <w:tcPr>
            <w:tcW w:w="1531" w:type="dxa"/>
            <w:tcBorders>
              <w:top w:val="dotted" w:sz="4" w:space="0" w:color="000000"/>
              <w:left w:val="single" w:sz="12" w:space="0" w:color="000000"/>
              <w:bottom w:val="dotted" w:sz="4" w:space="0" w:color="000000"/>
              <w:right w:val="dotted" w:sz="4" w:space="0" w:color="000000"/>
            </w:tcBorders>
          </w:tcPr>
          <w:p w:rsidR="007C283F" w:rsidRPr="007E700B" w:rsidRDefault="007C283F" w:rsidP="00501BDC">
            <w:pPr>
              <w:pStyle w:val="TableParagraph"/>
              <w:spacing w:line="269" w:lineRule="exact"/>
              <w:ind w:left="60"/>
              <w:rPr>
                <w:rFonts w:ascii="Times New Roman" w:eastAsia="Times New Roman" w:hAnsi="Times New Roman"/>
                <w:sz w:val="24"/>
                <w:szCs w:val="24"/>
              </w:rPr>
            </w:pPr>
            <w:r w:rsidRPr="007E700B">
              <w:rPr>
                <w:rFonts w:ascii="Times New Roman"/>
                <w:sz w:val="24"/>
              </w:rPr>
              <w:t>12</w:t>
            </w:r>
          </w:p>
        </w:tc>
        <w:tc>
          <w:tcPr>
            <w:tcW w:w="7634" w:type="dxa"/>
            <w:tcBorders>
              <w:top w:val="single" w:sz="5" w:space="0" w:color="000000"/>
              <w:left w:val="dotted" w:sz="4" w:space="0" w:color="000000"/>
              <w:bottom w:val="dotted" w:sz="4" w:space="0" w:color="000000"/>
              <w:right w:val="single" w:sz="12" w:space="0" w:color="000000"/>
            </w:tcBorders>
          </w:tcPr>
          <w:p w:rsidR="007C283F" w:rsidRPr="007E700B" w:rsidRDefault="007C283F" w:rsidP="00501BDC">
            <w:pPr>
              <w:pStyle w:val="TableParagraph"/>
              <w:ind w:left="79" w:right="60"/>
              <w:jc w:val="both"/>
              <w:rPr>
                <w:rFonts w:ascii="Times New Roman" w:eastAsia="Times New Roman" w:hAnsi="Times New Roman"/>
                <w:sz w:val="24"/>
                <w:szCs w:val="24"/>
              </w:rPr>
            </w:pPr>
            <w:r w:rsidRPr="007E700B">
              <w:rPr>
                <w:rFonts w:ascii="Times New Roman" w:eastAsia="Times New Roman" w:hAnsi="Times New Roman"/>
                <w:sz w:val="24"/>
                <w:szCs w:val="24"/>
              </w:rPr>
              <w:t>The Proposal as well as all related correspondence exchanged by</w:t>
            </w:r>
            <w:r w:rsidRPr="007E700B">
              <w:rPr>
                <w:rFonts w:ascii="Times New Roman" w:eastAsia="Times New Roman" w:hAnsi="Times New Roman"/>
                <w:spacing w:val="38"/>
                <w:sz w:val="24"/>
                <w:szCs w:val="24"/>
              </w:rPr>
              <w:t xml:space="preserve"> </w:t>
            </w:r>
            <w:r w:rsidRPr="007E700B">
              <w:rPr>
                <w:rFonts w:ascii="Times New Roman" w:eastAsia="Times New Roman" w:hAnsi="Times New Roman"/>
                <w:sz w:val="24"/>
                <w:szCs w:val="24"/>
              </w:rPr>
              <w:t>the Consultants and the Procuring Agency shall be written in English However</w:t>
            </w:r>
            <w:r w:rsidRPr="007E700B">
              <w:rPr>
                <w:rFonts w:ascii="Times New Roman" w:eastAsia="Times New Roman" w:hAnsi="Times New Roman"/>
                <w:spacing w:val="38"/>
                <w:sz w:val="24"/>
                <w:szCs w:val="24"/>
              </w:rPr>
              <w:t xml:space="preserve"> </w:t>
            </w:r>
            <w:r w:rsidRPr="007E700B">
              <w:rPr>
                <w:rFonts w:ascii="Times New Roman" w:eastAsia="Times New Roman" w:hAnsi="Times New Roman"/>
                <w:sz w:val="24"/>
                <w:szCs w:val="24"/>
              </w:rPr>
              <w:t>it is desirable that the firm’s Personnel have a working knowledge of</w:t>
            </w:r>
            <w:r w:rsidRPr="007E700B">
              <w:rPr>
                <w:rFonts w:ascii="Times New Roman" w:eastAsia="Times New Roman" w:hAnsi="Times New Roman"/>
                <w:spacing w:val="25"/>
                <w:sz w:val="24"/>
                <w:szCs w:val="24"/>
              </w:rPr>
              <w:t xml:space="preserve"> </w:t>
            </w:r>
            <w:r w:rsidRPr="007E700B">
              <w:rPr>
                <w:rFonts w:ascii="Times New Roman" w:eastAsia="Times New Roman" w:hAnsi="Times New Roman"/>
                <w:sz w:val="24"/>
                <w:szCs w:val="24"/>
              </w:rPr>
              <w:t>the national and regional languages of Islamic Republic of</w:t>
            </w:r>
            <w:r w:rsidRPr="007E700B">
              <w:rPr>
                <w:rFonts w:ascii="Times New Roman" w:eastAsia="Times New Roman" w:hAnsi="Times New Roman"/>
                <w:spacing w:val="-15"/>
                <w:sz w:val="24"/>
                <w:szCs w:val="24"/>
              </w:rPr>
              <w:t xml:space="preserve"> </w:t>
            </w:r>
            <w:r w:rsidRPr="007E700B">
              <w:rPr>
                <w:rFonts w:ascii="Times New Roman" w:eastAsia="Times New Roman" w:hAnsi="Times New Roman"/>
                <w:sz w:val="24"/>
                <w:szCs w:val="24"/>
              </w:rPr>
              <w:t>Pakistan.</w:t>
            </w:r>
          </w:p>
        </w:tc>
      </w:tr>
      <w:tr w:rsidR="007C283F" w:rsidRPr="007E700B" w:rsidTr="00501BDC">
        <w:trPr>
          <w:trHeight w:hRule="exact" w:val="1001"/>
        </w:trPr>
        <w:tc>
          <w:tcPr>
            <w:tcW w:w="1531" w:type="dxa"/>
            <w:tcBorders>
              <w:top w:val="dotted" w:sz="4" w:space="0" w:color="000000"/>
              <w:left w:val="single" w:sz="12" w:space="0" w:color="000000"/>
              <w:bottom w:val="single" w:sz="12" w:space="0" w:color="000000"/>
              <w:right w:val="dotted" w:sz="4" w:space="0" w:color="000000"/>
            </w:tcBorders>
          </w:tcPr>
          <w:p w:rsidR="007C283F" w:rsidRPr="007E700B" w:rsidRDefault="007C283F" w:rsidP="00501BDC">
            <w:pPr>
              <w:pStyle w:val="TableParagraph"/>
              <w:spacing w:line="268" w:lineRule="exact"/>
              <w:ind w:left="60"/>
              <w:rPr>
                <w:rFonts w:ascii="Times New Roman" w:eastAsia="Times New Roman" w:hAnsi="Times New Roman"/>
                <w:sz w:val="24"/>
                <w:szCs w:val="24"/>
              </w:rPr>
            </w:pPr>
            <w:r w:rsidRPr="007E700B">
              <w:rPr>
                <w:rFonts w:ascii="Times New Roman"/>
                <w:sz w:val="24"/>
              </w:rPr>
              <w:t>6.1</w:t>
            </w:r>
          </w:p>
        </w:tc>
        <w:tc>
          <w:tcPr>
            <w:tcW w:w="7634" w:type="dxa"/>
            <w:tcBorders>
              <w:top w:val="dotted" w:sz="4" w:space="0" w:color="000000"/>
              <w:left w:val="dotted" w:sz="4" w:space="0" w:color="000000"/>
              <w:bottom w:val="single" w:sz="12" w:space="0" w:color="000000"/>
              <w:right w:val="single" w:sz="12" w:space="0" w:color="000000"/>
            </w:tcBorders>
          </w:tcPr>
          <w:p w:rsidR="007C283F" w:rsidRPr="007E700B" w:rsidRDefault="007C283F" w:rsidP="00501BDC">
            <w:pPr>
              <w:pStyle w:val="TableParagraph"/>
              <w:tabs>
                <w:tab w:val="left" w:pos="3514"/>
                <w:tab w:val="left" w:pos="7234"/>
              </w:tabs>
              <w:ind w:left="79" w:right="360"/>
              <w:rPr>
                <w:rFonts w:ascii="Times New Roman" w:eastAsia="Times New Roman" w:hAnsi="Times New Roman"/>
                <w:sz w:val="24"/>
                <w:szCs w:val="24"/>
              </w:rPr>
            </w:pPr>
            <w:r w:rsidRPr="007E700B">
              <w:rPr>
                <w:rFonts w:ascii="Times New Roman"/>
                <w:sz w:val="24"/>
              </w:rPr>
              <w:t>Shortlisted Consultants may associate with other shortlisted</w:t>
            </w:r>
            <w:r w:rsidRPr="007E700B">
              <w:rPr>
                <w:rFonts w:ascii="Times New Roman"/>
                <w:spacing w:val="-8"/>
                <w:sz w:val="24"/>
              </w:rPr>
              <w:t xml:space="preserve"> </w:t>
            </w:r>
            <w:r w:rsidRPr="007E700B">
              <w:rPr>
                <w:rFonts w:ascii="Times New Roman"/>
                <w:sz w:val="24"/>
              </w:rPr>
              <w:t xml:space="preserve">Consultants: YES____ </w:t>
            </w:r>
            <w:r w:rsidRPr="007E700B">
              <w:rPr>
                <w:rFonts w:ascii="Times New Roman"/>
                <w:b/>
                <w:sz w:val="24"/>
              </w:rPr>
              <w:t xml:space="preserve">NO </w:t>
            </w:r>
            <w:r w:rsidRPr="007E700B">
              <w:rPr>
                <w:rFonts w:ascii="Times New Roman"/>
                <w:b/>
                <w:sz w:val="24"/>
                <w:u w:val="single"/>
              </w:rPr>
              <w:t>_X</w:t>
            </w:r>
            <w:r w:rsidRPr="007E700B">
              <w:rPr>
                <w:rFonts w:ascii="Times New Roman"/>
                <w:sz w:val="24"/>
                <w:u w:val="single"/>
              </w:rPr>
              <w:t>.</w:t>
            </w:r>
            <w:r w:rsidRPr="007E700B">
              <w:rPr>
                <w:rFonts w:ascii="Times New Roman"/>
                <w:sz w:val="24"/>
              </w:rPr>
              <w:t xml:space="preserve"> </w:t>
            </w:r>
            <w:r w:rsidRPr="007E700B">
              <w:rPr>
                <w:rFonts w:ascii="Times New Roman"/>
                <w:b/>
                <w:spacing w:val="-1"/>
                <w:sz w:val="28"/>
                <w:szCs w:val="28"/>
              </w:rPr>
              <w:t xml:space="preserve"> </w:t>
            </w:r>
          </w:p>
        </w:tc>
      </w:tr>
    </w:tbl>
    <w:p w:rsidR="007C283F" w:rsidRPr="007E700B" w:rsidRDefault="007C283F" w:rsidP="007C283F">
      <w:pPr>
        <w:rPr>
          <w:rFonts w:ascii="Times New Roman" w:eastAsia="Times New Roman" w:hAnsi="Times New Roman"/>
          <w:sz w:val="24"/>
          <w:szCs w:val="24"/>
        </w:rPr>
        <w:sectPr w:rsidR="007C283F" w:rsidRPr="007E700B">
          <w:pgSz w:w="12240" w:h="15840"/>
          <w:pgMar w:top="980" w:right="1280" w:bottom="1240" w:left="1520" w:header="742" w:footer="1047" w:gutter="0"/>
          <w:cols w:space="720"/>
        </w:sect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spacing w:before="8"/>
        <w:rPr>
          <w:rFonts w:ascii="Times New Roman" w:eastAsia="Times New Roman" w:hAnsi="Times New Roman"/>
          <w:sz w:val="19"/>
          <w:szCs w:val="19"/>
        </w:rPr>
      </w:pPr>
    </w:p>
    <w:tbl>
      <w:tblPr>
        <w:tblW w:w="0" w:type="auto"/>
        <w:tblInd w:w="102" w:type="dxa"/>
        <w:tblLayout w:type="fixed"/>
        <w:tblCellMar>
          <w:left w:w="0" w:type="dxa"/>
          <w:right w:w="0" w:type="dxa"/>
        </w:tblCellMar>
        <w:tblLook w:val="01E0" w:firstRow="1" w:lastRow="1" w:firstColumn="1" w:lastColumn="1" w:noHBand="0" w:noVBand="0"/>
      </w:tblPr>
      <w:tblGrid>
        <w:gridCol w:w="1531"/>
        <w:gridCol w:w="12"/>
        <w:gridCol w:w="7622"/>
      </w:tblGrid>
      <w:tr w:rsidR="007C283F" w:rsidRPr="007E700B" w:rsidTr="00501BDC">
        <w:trPr>
          <w:trHeight w:hRule="exact" w:val="652"/>
        </w:trPr>
        <w:tc>
          <w:tcPr>
            <w:tcW w:w="1543" w:type="dxa"/>
            <w:gridSpan w:val="2"/>
            <w:tcBorders>
              <w:top w:val="single" w:sz="12" w:space="0" w:color="000000"/>
              <w:left w:val="single" w:sz="12" w:space="0" w:color="000000"/>
              <w:bottom w:val="dotted" w:sz="4" w:space="0" w:color="000000"/>
              <w:right w:val="dotted" w:sz="4" w:space="0" w:color="000000"/>
            </w:tcBorders>
          </w:tcPr>
          <w:p w:rsidR="007C283F" w:rsidRPr="007E700B" w:rsidRDefault="007C283F" w:rsidP="00501BDC">
            <w:pPr>
              <w:pStyle w:val="TableParagraph"/>
              <w:spacing w:line="270" w:lineRule="exact"/>
              <w:ind w:left="60"/>
              <w:rPr>
                <w:rFonts w:ascii="Times New Roman" w:eastAsia="Times New Roman" w:hAnsi="Times New Roman"/>
                <w:sz w:val="24"/>
                <w:szCs w:val="24"/>
              </w:rPr>
            </w:pPr>
            <w:r w:rsidRPr="007E700B">
              <w:rPr>
                <w:rFonts w:ascii="Times New Roman"/>
                <w:sz w:val="24"/>
              </w:rPr>
              <w:t>11.2</w:t>
            </w:r>
          </w:p>
        </w:tc>
        <w:tc>
          <w:tcPr>
            <w:tcW w:w="7622" w:type="dxa"/>
            <w:tcBorders>
              <w:top w:val="single" w:sz="12" w:space="0" w:color="000000"/>
              <w:left w:val="dotted" w:sz="4" w:space="0" w:color="000000"/>
              <w:bottom w:val="single" w:sz="17" w:space="0" w:color="000000"/>
              <w:right w:val="single" w:sz="12" w:space="0" w:color="000000"/>
            </w:tcBorders>
          </w:tcPr>
          <w:p w:rsidR="007C283F" w:rsidRPr="007E700B" w:rsidRDefault="007C283F" w:rsidP="00501BDC">
            <w:pPr>
              <w:pStyle w:val="TableParagraph"/>
              <w:tabs>
                <w:tab w:val="left" w:pos="7410"/>
              </w:tabs>
              <w:ind w:left="67" w:right="172"/>
              <w:rPr>
                <w:rFonts w:ascii="Times New Roman" w:eastAsia="Times New Roman" w:hAnsi="Times New Roman"/>
                <w:b/>
                <w:sz w:val="24"/>
                <w:szCs w:val="24"/>
                <w:u w:val="single"/>
              </w:rPr>
            </w:pPr>
            <w:r w:rsidRPr="007E700B">
              <w:rPr>
                <w:rFonts w:ascii="Times New Roman"/>
                <w:b/>
                <w:sz w:val="24"/>
              </w:rPr>
              <w:t>The estimated number of professional staff-months required for</w:t>
            </w:r>
            <w:r w:rsidRPr="007E700B">
              <w:rPr>
                <w:rFonts w:ascii="Times New Roman"/>
                <w:b/>
                <w:spacing w:val="-6"/>
                <w:sz w:val="24"/>
              </w:rPr>
              <w:t xml:space="preserve"> </w:t>
            </w:r>
            <w:r w:rsidRPr="007E700B">
              <w:rPr>
                <w:rFonts w:ascii="Times New Roman"/>
                <w:b/>
                <w:sz w:val="24"/>
              </w:rPr>
              <w:t>the assignment</w:t>
            </w:r>
            <w:r w:rsidRPr="007E700B">
              <w:rPr>
                <w:rFonts w:ascii="Times New Roman"/>
                <w:b/>
                <w:spacing w:val="-4"/>
                <w:sz w:val="24"/>
              </w:rPr>
              <w:t xml:space="preserve"> </w:t>
            </w:r>
            <w:r w:rsidRPr="007E700B">
              <w:rPr>
                <w:rFonts w:ascii="Times New Roman"/>
                <w:b/>
                <w:sz w:val="24"/>
              </w:rPr>
              <w:t xml:space="preserve">is: </w:t>
            </w:r>
            <w:r w:rsidRPr="007E700B">
              <w:rPr>
                <w:rFonts w:ascii="Times New Roman"/>
                <w:b/>
                <w:spacing w:val="1"/>
                <w:sz w:val="24"/>
              </w:rPr>
              <w:t xml:space="preserve"> </w:t>
            </w:r>
            <w:r w:rsidRPr="007E700B">
              <w:rPr>
                <w:rFonts w:ascii="Times New Roman"/>
                <w:b/>
                <w:spacing w:val="1"/>
                <w:sz w:val="24"/>
                <w:u w:val="single"/>
              </w:rPr>
              <w:t>12 Months.</w:t>
            </w:r>
          </w:p>
          <w:p w:rsidR="007C283F" w:rsidRPr="007E700B" w:rsidRDefault="007C283F" w:rsidP="00501BDC">
            <w:pPr>
              <w:pStyle w:val="TableParagraph"/>
              <w:rPr>
                <w:rFonts w:ascii="Times New Roman" w:eastAsia="Times New Roman" w:hAnsi="Times New Roman"/>
                <w:sz w:val="24"/>
                <w:szCs w:val="24"/>
              </w:rPr>
            </w:pPr>
          </w:p>
        </w:tc>
      </w:tr>
      <w:tr w:rsidR="007C283F" w:rsidRPr="007E700B" w:rsidTr="00501BDC">
        <w:trPr>
          <w:trHeight w:hRule="exact" w:val="857"/>
        </w:trPr>
        <w:tc>
          <w:tcPr>
            <w:tcW w:w="1543" w:type="dxa"/>
            <w:gridSpan w:val="2"/>
            <w:tcBorders>
              <w:top w:val="dotted" w:sz="4" w:space="0" w:color="000000"/>
              <w:left w:val="single" w:sz="12" w:space="0" w:color="000000"/>
              <w:bottom w:val="dotted" w:sz="4" w:space="0" w:color="000000"/>
              <w:right w:val="dotted" w:sz="4" w:space="0" w:color="000000"/>
            </w:tcBorders>
          </w:tcPr>
          <w:p w:rsidR="007C283F" w:rsidRPr="007E700B" w:rsidRDefault="007C283F" w:rsidP="00501BDC">
            <w:pPr>
              <w:pStyle w:val="TableParagraph"/>
              <w:spacing w:before="11"/>
              <w:ind w:left="60"/>
              <w:rPr>
                <w:rFonts w:ascii="Times New Roman" w:eastAsia="Times New Roman" w:hAnsi="Times New Roman"/>
                <w:sz w:val="24"/>
                <w:szCs w:val="24"/>
              </w:rPr>
            </w:pPr>
            <w:r w:rsidRPr="007E700B">
              <w:rPr>
                <w:rFonts w:ascii="Times New Roman"/>
                <w:sz w:val="24"/>
              </w:rPr>
              <w:t>13.1</w:t>
            </w:r>
          </w:p>
        </w:tc>
        <w:tc>
          <w:tcPr>
            <w:tcW w:w="7622" w:type="dxa"/>
            <w:tcBorders>
              <w:top w:val="single" w:sz="17" w:space="0" w:color="000000"/>
              <w:left w:val="dotted" w:sz="4" w:space="0" w:color="000000"/>
              <w:bottom w:val="dotted" w:sz="4" w:space="0" w:color="000000"/>
              <w:right w:val="single" w:sz="12" w:space="0" w:color="000000"/>
            </w:tcBorders>
          </w:tcPr>
          <w:p w:rsidR="007C283F" w:rsidRPr="007E700B" w:rsidRDefault="007C283F" w:rsidP="00501BDC">
            <w:pPr>
              <w:pStyle w:val="TableParagraph"/>
              <w:tabs>
                <w:tab w:val="left" w:pos="6473"/>
              </w:tabs>
              <w:spacing w:line="270" w:lineRule="exact"/>
              <w:ind w:left="67"/>
              <w:rPr>
                <w:rFonts w:ascii="Times New Roman" w:eastAsia="Times New Roman" w:hAnsi="Times New Roman"/>
                <w:sz w:val="24"/>
                <w:szCs w:val="24"/>
              </w:rPr>
            </w:pPr>
            <w:r w:rsidRPr="007E700B">
              <w:rPr>
                <w:rFonts w:ascii="Times New Roman"/>
                <w:sz w:val="24"/>
              </w:rPr>
              <w:t>The format of the Technical Proposal to be submitted is</w:t>
            </w:r>
            <w:r w:rsidRPr="007E700B">
              <w:rPr>
                <w:rFonts w:ascii="Times New Roman"/>
                <w:b/>
                <w:sz w:val="24"/>
              </w:rPr>
              <w:t>:</w:t>
            </w:r>
            <w:r w:rsidRPr="007E700B">
              <w:rPr>
                <w:rFonts w:ascii="Times New Roman"/>
                <w:b/>
                <w:spacing w:val="49"/>
                <w:sz w:val="24"/>
              </w:rPr>
              <w:t xml:space="preserve"> </w:t>
            </w:r>
            <w:r w:rsidRPr="007E700B">
              <w:rPr>
                <w:rFonts w:ascii="Times New Roman"/>
                <w:sz w:val="24"/>
              </w:rPr>
              <w:t>FTP</w:t>
            </w:r>
            <w:r w:rsidRPr="007E700B">
              <w:rPr>
                <w:rFonts w:ascii="Times New Roman"/>
                <w:b/>
                <w:sz w:val="24"/>
              </w:rPr>
              <w:t xml:space="preserve">  </w:t>
            </w:r>
            <w:r w:rsidRPr="007E700B">
              <w:rPr>
                <w:rFonts w:ascii="Times New Roman"/>
                <w:sz w:val="28"/>
                <w:szCs w:val="28"/>
              </w:rPr>
              <w:t>-</w:t>
            </w:r>
            <w:r w:rsidRPr="007E700B">
              <w:rPr>
                <w:rFonts w:ascii="Times New Roman"/>
                <w:b/>
                <w:sz w:val="24"/>
              </w:rPr>
              <w:t xml:space="preserve"> </w:t>
            </w:r>
            <w:r w:rsidRPr="007E700B">
              <w:rPr>
                <w:rFonts w:ascii="Times New Roman"/>
                <w:sz w:val="24"/>
              </w:rPr>
              <w:t>or</w:t>
            </w:r>
            <w:r w:rsidRPr="007E700B">
              <w:rPr>
                <w:rFonts w:ascii="Times New Roman"/>
                <w:spacing w:val="59"/>
                <w:sz w:val="24"/>
              </w:rPr>
              <w:t xml:space="preserve"> </w:t>
            </w:r>
            <w:r w:rsidRPr="007E700B">
              <w:rPr>
                <w:rFonts w:ascii="Times New Roman"/>
                <w:sz w:val="24"/>
              </w:rPr>
              <w:t xml:space="preserve">STP </w:t>
            </w:r>
            <w:r w:rsidRPr="007E700B">
              <w:rPr>
                <w:rFonts w:ascii="Times New Roman"/>
                <w:b/>
                <w:sz w:val="24"/>
              </w:rPr>
              <w:t>- X</w:t>
            </w:r>
          </w:p>
        </w:tc>
      </w:tr>
      <w:tr w:rsidR="007C283F" w:rsidRPr="007E700B" w:rsidTr="00501BDC">
        <w:trPr>
          <w:trHeight w:hRule="exact" w:val="838"/>
        </w:trPr>
        <w:tc>
          <w:tcPr>
            <w:tcW w:w="1543" w:type="dxa"/>
            <w:gridSpan w:val="2"/>
            <w:tcBorders>
              <w:top w:val="dotted" w:sz="4" w:space="0" w:color="000000"/>
              <w:left w:val="single" w:sz="12" w:space="0" w:color="000000"/>
              <w:bottom w:val="dotted" w:sz="4" w:space="0" w:color="000000"/>
              <w:right w:val="dotted" w:sz="4" w:space="0" w:color="000000"/>
            </w:tcBorders>
          </w:tcPr>
          <w:p w:rsidR="007C283F" w:rsidRPr="007E700B" w:rsidRDefault="007C283F" w:rsidP="00501BDC">
            <w:pPr>
              <w:pStyle w:val="TableParagraph"/>
              <w:spacing w:line="268" w:lineRule="exact"/>
              <w:ind w:left="60"/>
              <w:rPr>
                <w:rFonts w:ascii="Times New Roman" w:eastAsia="Times New Roman" w:hAnsi="Times New Roman"/>
                <w:sz w:val="24"/>
                <w:szCs w:val="24"/>
              </w:rPr>
            </w:pPr>
            <w:r w:rsidRPr="007E700B">
              <w:rPr>
                <w:rFonts w:ascii="Times New Roman"/>
                <w:sz w:val="24"/>
              </w:rPr>
              <w:t>13.2(vii)</w:t>
            </w:r>
          </w:p>
        </w:tc>
        <w:tc>
          <w:tcPr>
            <w:tcW w:w="7622" w:type="dxa"/>
            <w:tcBorders>
              <w:top w:val="dotted" w:sz="4" w:space="0" w:color="000000"/>
              <w:left w:val="dotted" w:sz="4" w:space="0" w:color="000000"/>
              <w:bottom w:val="single" w:sz="5" w:space="0" w:color="000000"/>
              <w:right w:val="single" w:sz="12" w:space="0" w:color="000000"/>
            </w:tcBorders>
          </w:tcPr>
          <w:p w:rsidR="007C283F" w:rsidRPr="007E700B" w:rsidRDefault="007C283F" w:rsidP="00501BDC">
            <w:pPr>
              <w:pStyle w:val="TableParagraph"/>
              <w:tabs>
                <w:tab w:val="left" w:pos="5988"/>
                <w:tab w:val="left" w:pos="6889"/>
                <w:tab w:val="left" w:pos="7411"/>
              </w:tabs>
              <w:ind w:left="67" w:right="171"/>
              <w:rPr>
                <w:rFonts w:ascii="Times New Roman" w:eastAsia="Times New Roman" w:hAnsi="Times New Roman"/>
                <w:b/>
                <w:sz w:val="24"/>
                <w:szCs w:val="24"/>
              </w:rPr>
            </w:pPr>
            <w:r w:rsidRPr="007E700B">
              <w:rPr>
                <w:rFonts w:ascii="Times New Roman"/>
                <w:b/>
                <w:sz w:val="24"/>
              </w:rPr>
              <w:t>Training is a specific component of this assignment:</w:t>
            </w:r>
            <w:r w:rsidRPr="007E700B">
              <w:rPr>
                <w:rFonts w:ascii="Times New Roman"/>
                <w:b/>
                <w:spacing w:val="-8"/>
                <w:sz w:val="24"/>
              </w:rPr>
              <w:t xml:space="preserve"> </w:t>
            </w:r>
            <w:r w:rsidRPr="007E700B">
              <w:rPr>
                <w:rFonts w:ascii="Times New Roman"/>
                <w:b/>
                <w:sz w:val="24"/>
              </w:rPr>
              <w:t xml:space="preserve">Yes   </w:t>
            </w:r>
            <w:r w:rsidRPr="007E700B">
              <w:rPr>
                <w:rFonts w:ascii="Times New Roman"/>
                <w:b/>
                <w:sz w:val="24"/>
                <w:u w:val="single"/>
              </w:rPr>
              <w:t>X</w:t>
            </w:r>
            <w:r w:rsidRPr="007E700B">
              <w:rPr>
                <w:rFonts w:ascii="Times New Roman"/>
                <w:b/>
                <w:sz w:val="24"/>
                <w:u w:val="single" w:color="000000"/>
              </w:rPr>
              <w:tab/>
              <w:t xml:space="preserve"> </w:t>
            </w:r>
            <w:r w:rsidRPr="007E700B">
              <w:rPr>
                <w:rFonts w:ascii="Times New Roman"/>
                <w:b/>
                <w:sz w:val="24"/>
              </w:rPr>
              <w:t>No  [</w:t>
            </w:r>
            <w:r w:rsidRPr="007E700B">
              <w:rPr>
                <w:rFonts w:ascii="Times New Roman"/>
                <w:b/>
                <w:i/>
                <w:sz w:val="24"/>
              </w:rPr>
              <w:t>If yes, provide appropriate</w:t>
            </w:r>
            <w:r w:rsidRPr="007E700B">
              <w:rPr>
                <w:rFonts w:ascii="Times New Roman"/>
                <w:b/>
                <w:i/>
                <w:spacing w:val="-1"/>
                <w:sz w:val="24"/>
              </w:rPr>
              <w:t xml:space="preserve"> </w:t>
            </w:r>
            <w:r w:rsidRPr="007E700B">
              <w:rPr>
                <w:rFonts w:ascii="Times New Roman"/>
                <w:b/>
                <w:i/>
                <w:sz w:val="24"/>
              </w:rPr>
              <w:t>information</w:t>
            </w:r>
            <w:r w:rsidRPr="007E700B">
              <w:rPr>
                <w:rFonts w:ascii="Times New Roman"/>
                <w:b/>
                <w:sz w:val="24"/>
              </w:rPr>
              <w:t>]:</w:t>
            </w:r>
            <w:r w:rsidRPr="007E700B">
              <w:rPr>
                <w:rFonts w:ascii="Times New Roman"/>
                <w:b/>
                <w:spacing w:val="-3"/>
                <w:sz w:val="24"/>
              </w:rPr>
              <w:t xml:space="preserve"> </w:t>
            </w:r>
            <w:r w:rsidRPr="007E700B">
              <w:rPr>
                <w:rFonts w:ascii="Times New Roman"/>
                <w:b/>
                <w:sz w:val="24"/>
                <w:u w:val="single" w:color="000000"/>
              </w:rPr>
              <w:t xml:space="preserve"> </w:t>
            </w:r>
            <w:r w:rsidRPr="007E700B">
              <w:rPr>
                <w:rFonts w:ascii="Times New Roman"/>
                <w:b/>
                <w:sz w:val="24"/>
                <w:u w:val="single"/>
              </w:rPr>
              <w:t>Details provided in TOR document</w:t>
            </w:r>
            <w:r w:rsidRPr="007E700B">
              <w:rPr>
                <w:rFonts w:ascii="Times New Roman"/>
                <w:b/>
                <w:sz w:val="24"/>
              </w:rPr>
              <w:t xml:space="preserve"> </w:t>
            </w:r>
            <w:r w:rsidRPr="007E700B">
              <w:rPr>
                <w:rFonts w:ascii="Times New Roman"/>
                <w:b/>
                <w:sz w:val="24"/>
              </w:rPr>
              <w:tab/>
            </w:r>
            <w:r w:rsidRPr="007E700B">
              <w:rPr>
                <w:rFonts w:ascii="Times New Roman"/>
                <w:b/>
                <w:sz w:val="24"/>
                <w:u w:val="single" w:color="000000"/>
              </w:rPr>
              <w:tab/>
            </w:r>
            <w:r w:rsidRPr="007E700B">
              <w:rPr>
                <w:rFonts w:ascii="Times New Roman"/>
                <w:b/>
                <w:sz w:val="24"/>
                <w:u w:val="single" w:color="000000"/>
              </w:rPr>
              <w:tab/>
            </w:r>
            <w:r w:rsidRPr="007E700B">
              <w:rPr>
                <w:rFonts w:ascii="Times New Roman"/>
                <w:b/>
                <w:w w:val="30"/>
                <w:sz w:val="24"/>
                <w:u w:val="single" w:color="000000"/>
              </w:rPr>
              <w:t xml:space="preserve"> </w:t>
            </w:r>
          </w:p>
        </w:tc>
      </w:tr>
      <w:tr w:rsidR="007C283F" w:rsidRPr="007E700B" w:rsidTr="00501BDC">
        <w:trPr>
          <w:trHeight w:hRule="exact" w:val="960"/>
        </w:trPr>
        <w:tc>
          <w:tcPr>
            <w:tcW w:w="1531" w:type="dxa"/>
            <w:tcBorders>
              <w:top w:val="dotted" w:sz="4" w:space="0" w:color="000000"/>
              <w:left w:val="single" w:sz="12" w:space="0" w:color="000000"/>
              <w:bottom w:val="dotted" w:sz="4" w:space="0" w:color="000000"/>
              <w:right w:val="dotted" w:sz="4" w:space="0" w:color="000000"/>
            </w:tcBorders>
          </w:tcPr>
          <w:p w:rsidR="007C283F" w:rsidRPr="007E700B" w:rsidRDefault="007C283F" w:rsidP="00501BDC">
            <w:pPr>
              <w:pStyle w:val="TableParagraph"/>
              <w:spacing w:line="270" w:lineRule="exact"/>
              <w:ind w:left="60"/>
              <w:rPr>
                <w:rFonts w:ascii="Times New Roman" w:eastAsia="Times New Roman" w:hAnsi="Times New Roman"/>
                <w:sz w:val="24"/>
                <w:szCs w:val="24"/>
              </w:rPr>
            </w:pPr>
            <w:r w:rsidRPr="007E700B">
              <w:rPr>
                <w:rFonts w:ascii="Times New Roman"/>
                <w:sz w:val="24"/>
              </w:rPr>
              <w:t>15.1</w:t>
            </w:r>
          </w:p>
        </w:tc>
        <w:tc>
          <w:tcPr>
            <w:tcW w:w="7634" w:type="dxa"/>
            <w:gridSpan w:val="2"/>
            <w:tcBorders>
              <w:top w:val="dotted" w:sz="4" w:space="0" w:color="000000"/>
              <w:left w:val="dotted" w:sz="4" w:space="0" w:color="000000"/>
              <w:bottom w:val="dotted" w:sz="4" w:space="0" w:color="000000"/>
              <w:right w:val="single" w:sz="12" w:space="0" w:color="000000"/>
            </w:tcBorders>
          </w:tcPr>
          <w:p w:rsidR="007C283F" w:rsidRPr="007E700B" w:rsidRDefault="007C283F" w:rsidP="00501BDC">
            <w:pPr>
              <w:pStyle w:val="TableParagraph"/>
              <w:tabs>
                <w:tab w:val="left" w:pos="6999"/>
              </w:tabs>
              <w:ind w:left="67" w:right="75"/>
              <w:rPr>
                <w:rFonts w:ascii="Times New Roman" w:eastAsia="Times New Roman" w:hAnsi="Times New Roman"/>
                <w:sz w:val="24"/>
                <w:szCs w:val="24"/>
              </w:rPr>
            </w:pPr>
            <w:r w:rsidRPr="007E700B">
              <w:rPr>
                <w:rFonts w:ascii="Times New Roman"/>
                <w:sz w:val="24"/>
              </w:rPr>
              <w:t>Amounts payable by the PA to the Consultant under the contract to be</w:t>
            </w:r>
            <w:r w:rsidRPr="007E700B">
              <w:rPr>
                <w:rFonts w:ascii="Times New Roman"/>
                <w:spacing w:val="-12"/>
                <w:sz w:val="24"/>
              </w:rPr>
              <w:t xml:space="preserve"> </w:t>
            </w:r>
            <w:r w:rsidRPr="007E700B">
              <w:rPr>
                <w:rFonts w:ascii="Times New Roman"/>
                <w:sz w:val="24"/>
              </w:rPr>
              <w:t>subject to local taxation, stamp duty and service charges, if</w:t>
            </w:r>
            <w:r w:rsidRPr="007E700B">
              <w:rPr>
                <w:rFonts w:ascii="Times New Roman"/>
                <w:spacing w:val="-12"/>
                <w:sz w:val="24"/>
              </w:rPr>
              <w:t xml:space="preserve"> </w:t>
            </w:r>
            <w:r w:rsidRPr="007E700B">
              <w:rPr>
                <w:rFonts w:ascii="Times New Roman"/>
                <w:sz w:val="24"/>
              </w:rPr>
              <w:t>applicable or any other duties and taxes.</w:t>
            </w:r>
          </w:p>
        </w:tc>
      </w:tr>
      <w:tr w:rsidR="007C283F" w:rsidRPr="007E700B" w:rsidTr="00501BDC">
        <w:trPr>
          <w:trHeight w:hRule="exact" w:val="839"/>
        </w:trPr>
        <w:tc>
          <w:tcPr>
            <w:tcW w:w="1531" w:type="dxa"/>
            <w:tcBorders>
              <w:top w:val="dotted" w:sz="4" w:space="0" w:color="000000"/>
              <w:left w:val="single" w:sz="12" w:space="0" w:color="000000"/>
              <w:bottom w:val="dotted" w:sz="4" w:space="0" w:color="000000"/>
              <w:right w:val="dotted" w:sz="4" w:space="0" w:color="000000"/>
            </w:tcBorders>
          </w:tcPr>
          <w:p w:rsidR="007C283F" w:rsidRPr="007E700B" w:rsidRDefault="007C283F" w:rsidP="00501BDC">
            <w:pPr>
              <w:pStyle w:val="TableParagraph"/>
              <w:spacing w:line="268" w:lineRule="exact"/>
              <w:ind w:left="60"/>
              <w:rPr>
                <w:rFonts w:ascii="Times New Roman" w:eastAsia="Times New Roman" w:hAnsi="Times New Roman"/>
                <w:sz w:val="24"/>
                <w:szCs w:val="24"/>
              </w:rPr>
            </w:pPr>
            <w:r w:rsidRPr="007E700B">
              <w:rPr>
                <w:rFonts w:ascii="Times New Roman"/>
                <w:sz w:val="24"/>
              </w:rPr>
              <w:t>6.3</w:t>
            </w:r>
          </w:p>
        </w:tc>
        <w:tc>
          <w:tcPr>
            <w:tcW w:w="7634" w:type="dxa"/>
            <w:gridSpan w:val="2"/>
            <w:tcBorders>
              <w:top w:val="dotted" w:sz="4" w:space="0" w:color="000000"/>
              <w:left w:val="dotted" w:sz="4" w:space="0" w:color="000000"/>
              <w:bottom w:val="dotted" w:sz="4" w:space="0" w:color="000000"/>
              <w:right w:val="single" w:sz="12" w:space="0" w:color="000000"/>
            </w:tcBorders>
          </w:tcPr>
          <w:p w:rsidR="007C283F" w:rsidRPr="007E700B" w:rsidRDefault="007C283F" w:rsidP="00501BDC">
            <w:pPr>
              <w:pStyle w:val="TableParagraph"/>
              <w:tabs>
                <w:tab w:val="left" w:pos="1093"/>
                <w:tab w:val="left" w:pos="1747"/>
              </w:tabs>
              <w:ind w:left="67" w:right="202"/>
              <w:rPr>
                <w:rFonts w:ascii="Times New Roman"/>
                <w:b/>
                <w:sz w:val="24"/>
              </w:rPr>
            </w:pPr>
            <w:r w:rsidRPr="007E700B">
              <w:rPr>
                <w:rFonts w:ascii="Times New Roman"/>
                <w:b/>
                <w:sz w:val="24"/>
              </w:rPr>
              <w:t xml:space="preserve">Applicable as National Competitive Bidding is the principle method of procurement </w:t>
            </w:r>
          </w:p>
          <w:p w:rsidR="007C283F" w:rsidRPr="007E700B" w:rsidRDefault="007C283F" w:rsidP="00501BDC">
            <w:pPr>
              <w:pStyle w:val="TableParagraph"/>
              <w:tabs>
                <w:tab w:val="left" w:pos="1093"/>
                <w:tab w:val="left" w:pos="1747"/>
              </w:tabs>
              <w:ind w:left="67" w:right="202"/>
              <w:rPr>
                <w:rFonts w:ascii="Times New Roman" w:eastAsia="Times New Roman" w:hAnsi="Times New Roman"/>
                <w:sz w:val="24"/>
                <w:szCs w:val="24"/>
              </w:rPr>
            </w:pPr>
          </w:p>
        </w:tc>
      </w:tr>
      <w:tr w:rsidR="007C283F" w:rsidRPr="007E700B" w:rsidTr="00501BDC">
        <w:trPr>
          <w:trHeight w:hRule="exact" w:val="875"/>
        </w:trPr>
        <w:tc>
          <w:tcPr>
            <w:tcW w:w="1531" w:type="dxa"/>
            <w:tcBorders>
              <w:top w:val="dotted" w:sz="4" w:space="0" w:color="000000"/>
              <w:left w:val="single" w:sz="12" w:space="0" w:color="000000"/>
              <w:bottom w:val="dotted" w:sz="4" w:space="0" w:color="000000"/>
              <w:right w:val="dotted" w:sz="4" w:space="0" w:color="000000"/>
            </w:tcBorders>
          </w:tcPr>
          <w:p w:rsidR="007C283F" w:rsidRPr="007E700B" w:rsidRDefault="007C283F" w:rsidP="00501BDC">
            <w:pPr>
              <w:pStyle w:val="TableParagraph"/>
              <w:spacing w:line="268" w:lineRule="exact"/>
              <w:ind w:left="60"/>
              <w:rPr>
                <w:rFonts w:ascii="Times New Roman" w:eastAsia="Times New Roman" w:hAnsi="Times New Roman"/>
                <w:sz w:val="24"/>
                <w:szCs w:val="24"/>
              </w:rPr>
            </w:pPr>
            <w:r w:rsidRPr="007E700B">
              <w:rPr>
                <w:rFonts w:ascii="Times New Roman"/>
                <w:sz w:val="24"/>
              </w:rPr>
              <w:t>16.2</w:t>
            </w:r>
          </w:p>
        </w:tc>
        <w:tc>
          <w:tcPr>
            <w:tcW w:w="7634" w:type="dxa"/>
            <w:gridSpan w:val="2"/>
            <w:tcBorders>
              <w:top w:val="dotted" w:sz="4" w:space="0" w:color="000000"/>
              <w:left w:val="dotted" w:sz="4" w:space="0" w:color="000000"/>
              <w:bottom w:val="dotted" w:sz="4" w:space="0" w:color="000000"/>
              <w:right w:val="single" w:sz="12" w:space="0" w:color="000000"/>
            </w:tcBorders>
          </w:tcPr>
          <w:p w:rsidR="007C283F" w:rsidRPr="007E700B" w:rsidRDefault="007C283F" w:rsidP="00501BDC">
            <w:pPr>
              <w:pStyle w:val="TableParagraph"/>
              <w:tabs>
                <w:tab w:val="left" w:pos="4572"/>
              </w:tabs>
              <w:ind w:left="67" w:right="235"/>
              <w:rPr>
                <w:rFonts w:ascii="Times New Roman" w:eastAsia="Times New Roman" w:hAnsi="Times New Roman"/>
                <w:b/>
                <w:sz w:val="24"/>
                <w:szCs w:val="24"/>
              </w:rPr>
            </w:pPr>
            <w:r w:rsidRPr="007E700B">
              <w:rPr>
                <w:rFonts w:ascii="Times New Roman"/>
                <w:b/>
                <w:sz w:val="24"/>
              </w:rPr>
              <w:t>Consultant must submit the original</w:t>
            </w:r>
            <w:r w:rsidRPr="007E700B">
              <w:rPr>
                <w:rFonts w:ascii="Times New Roman"/>
                <w:b/>
                <w:spacing w:val="-7"/>
                <w:sz w:val="24"/>
              </w:rPr>
              <w:t xml:space="preserve"> </w:t>
            </w:r>
            <w:r w:rsidRPr="007E700B">
              <w:rPr>
                <w:rFonts w:ascii="Times New Roman"/>
                <w:b/>
                <w:sz w:val="24"/>
              </w:rPr>
              <w:t>and five copies of</w:t>
            </w:r>
            <w:r w:rsidRPr="007E700B">
              <w:rPr>
                <w:rFonts w:ascii="Times New Roman"/>
                <w:b/>
                <w:spacing w:val="-3"/>
                <w:sz w:val="24"/>
              </w:rPr>
              <w:t xml:space="preserve"> </w:t>
            </w:r>
            <w:r w:rsidRPr="007E700B">
              <w:rPr>
                <w:rFonts w:ascii="Times New Roman"/>
                <w:b/>
                <w:sz w:val="24"/>
              </w:rPr>
              <w:t>the Technical and Financial Proposals.</w:t>
            </w:r>
          </w:p>
        </w:tc>
      </w:tr>
      <w:tr w:rsidR="007C283F" w:rsidRPr="007E700B" w:rsidTr="00501BDC">
        <w:trPr>
          <w:trHeight w:hRule="exact" w:val="13070"/>
        </w:trPr>
        <w:tc>
          <w:tcPr>
            <w:tcW w:w="1531" w:type="dxa"/>
            <w:tcBorders>
              <w:top w:val="dotted" w:sz="4" w:space="0" w:color="000000"/>
              <w:left w:val="single" w:sz="12" w:space="0" w:color="000000"/>
              <w:bottom w:val="single" w:sz="12" w:space="0" w:color="000000"/>
              <w:right w:val="dotted" w:sz="4" w:space="0" w:color="000000"/>
            </w:tcBorders>
          </w:tcPr>
          <w:p w:rsidR="007C283F" w:rsidRPr="007E700B" w:rsidRDefault="007C283F" w:rsidP="00501BDC">
            <w:pPr>
              <w:pStyle w:val="TableParagraph"/>
              <w:spacing w:line="268" w:lineRule="exact"/>
              <w:ind w:left="60"/>
              <w:rPr>
                <w:rFonts w:ascii="Times New Roman" w:eastAsia="Times New Roman" w:hAnsi="Times New Roman"/>
                <w:sz w:val="24"/>
                <w:szCs w:val="24"/>
              </w:rPr>
            </w:pPr>
            <w:r w:rsidRPr="007E700B">
              <w:rPr>
                <w:rFonts w:ascii="Times New Roman"/>
                <w:sz w:val="24"/>
              </w:rPr>
              <w:lastRenderedPageBreak/>
              <w:t>13.1</w:t>
            </w:r>
          </w:p>
        </w:tc>
        <w:tc>
          <w:tcPr>
            <w:tcW w:w="7634" w:type="dxa"/>
            <w:gridSpan w:val="2"/>
            <w:tcBorders>
              <w:top w:val="dotted" w:sz="4" w:space="0" w:color="000000"/>
              <w:left w:val="dotted" w:sz="4" w:space="0" w:color="000000"/>
              <w:bottom w:val="single" w:sz="12" w:space="0" w:color="000000"/>
              <w:right w:val="single" w:sz="12" w:space="0" w:color="000000"/>
            </w:tcBorders>
          </w:tcPr>
          <w:p w:rsidR="007C283F" w:rsidRPr="007E700B" w:rsidRDefault="007C283F" w:rsidP="00501BDC">
            <w:pPr>
              <w:pStyle w:val="TableParagraph"/>
              <w:ind w:left="67" w:right="390"/>
              <w:rPr>
                <w:rFonts w:ascii="Times New Roman" w:eastAsia="Times New Roman" w:hAnsi="Times New Roman"/>
                <w:sz w:val="28"/>
                <w:szCs w:val="28"/>
              </w:rPr>
            </w:pPr>
            <w:r w:rsidRPr="007E700B">
              <w:rPr>
                <w:rFonts w:ascii="Times New Roman"/>
                <w:sz w:val="28"/>
                <w:szCs w:val="28"/>
              </w:rPr>
              <w:t>Criteria, sub-criteria, and point system for the evaluation of Full</w:t>
            </w:r>
            <w:r w:rsidRPr="007E700B">
              <w:rPr>
                <w:rFonts w:ascii="Times New Roman"/>
                <w:spacing w:val="-16"/>
                <w:sz w:val="28"/>
                <w:szCs w:val="28"/>
              </w:rPr>
              <w:t xml:space="preserve"> </w:t>
            </w:r>
            <w:r w:rsidRPr="007E700B">
              <w:rPr>
                <w:rFonts w:ascii="Times New Roman"/>
                <w:sz w:val="28"/>
                <w:szCs w:val="28"/>
              </w:rPr>
              <w:t>Technical Proposals</w:t>
            </w:r>
            <w:r w:rsidRPr="007E700B">
              <w:rPr>
                <w:rFonts w:ascii="Times New Roman"/>
                <w:spacing w:val="-4"/>
                <w:sz w:val="28"/>
                <w:szCs w:val="28"/>
              </w:rPr>
              <w:t xml:space="preserve"> </w:t>
            </w:r>
            <w:r w:rsidRPr="007E700B">
              <w:rPr>
                <w:rFonts w:ascii="Times New Roman"/>
                <w:sz w:val="28"/>
                <w:szCs w:val="28"/>
              </w:rPr>
              <w:t>are:</w:t>
            </w:r>
          </w:p>
          <w:p w:rsidR="007C283F" w:rsidRPr="007E700B" w:rsidRDefault="007C283F" w:rsidP="00501BDC">
            <w:pPr>
              <w:pStyle w:val="TableParagraph"/>
              <w:spacing w:before="1"/>
              <w:ind w:right="489"/>
              <w:jc w:val="right"/>
              <w:rPr>
                <w:rFonts w:ascii="Times New Roman" w:eastAsia="Times New Roman" w:hAnsi="Times New Roman"/>
                <w:sz w:val="28"/>
                <w:szCs w:val="28"/>
              </w:rPr>
            </w:pPr>
            <w:r w:rsidRPr="007E700B">
              <w:rPr>
                <w:rFonts w:ascii="Times New Roman"/>
                <w:w w:val="95"/>
                <w:sz w:val="28"/>
                <w:szCs w:val="28"/>
                <w:u w:val="single" w:color="000000"/>
              </w:rPr>
              <w:t>Points</w:t>
            </w:r>
          </w:p>
          <w:p w:rsidR="007C283F" w:rsidRPr="007E700B" w:rsidRDefault="007C283F" w:rsidP="00501BDC">
            <w:pPr>
              <w:pStyle w:val="TableParagraph"/>
              <w:numPr>
                <w:ilvl w:val="0"/>
                <w:numId w:val="35"/>
              </w:numPr>
              <w:tabs>
                <w:tab w:val="left" w:pos="533"/>
              </w:tabs>
              <w:spacing w:before="120"/>
              <w:ind w:right="2682" w:hanging="465"/>
              <w:rPr>
                <w:rFonts w:ascii="Times New Roman" w:eastAsia="Times New Roman" w:hAnsi="Times New Roman"/>
              </w:rPr>
            </w:pPr>
            <w:r w:rsidRPr="007E700B">
              <w:rPr>
                <w:rFonts w:ascii="Times New Roman"/>
              </w:rPr>
              <w:t>Adequacy of the proposed methodology and work</w:t>
            </w:r>
            <w:r w:rsidRPr="007E700B">
              <w:rPr>
                <w:rFonts w:ascii="Times New Roman"/>
                <w:spacing w:val="-17"/>
              </w:rPr>
              <w:t xml:space="preserve"> </w:t>
            </w:r>
            <w:r w:rsidRPr="007E700B">
              <w:rPr>
                <w:rFonts w:ascii="Times New Roman"/>
              </w:rPr>
              <w:t>plan</w:t>
            </w:r>
            <w:r w:rsidRPr="007E700B">
              <w:rPr>
                <w:rFonts w:ascii="Times New Roman"/>
                <w:w w:val="99"/>
              </w:rPr>
              <w:t xml:space="preserve"> </w:t>
            </w:r>
            <w:r w:rsidRPr="007E700B">
              <w:rPr>
                <w:rFonts w:ascii="Times New Roman"/>
              </w:rPr>
              <w:t>in responding to the Terms of</w:t>
            </w:r>
            <w:r w:rsidRPr="007E700B">
              <w:rPr>
                <w:rFonts w:ascii="Times New Roman"/>
                <w:spacing w:val="-5"/>
              </w:rPr>
              <w:t xml:space="preserve"> </w:t>
            </w:r>
            <w:r w:rsidRPr="007E700B">
              <w:rPr>
                <w:rFonts w:ascii="Times New Roman"/>
              </w:rPr>
              <w:t>Reference:</w:t>
            </w:r>
          </w:p>
          <w:p w:rsidR="007C283F" w:rsidRPr="007E700B" w:rsidRDefault="007C283F" w:rsidP="00501BDC">
            <w:pPr>
              <w:pStyle w:val="TableParagraph"/>
              <w:numPr>
                <w:ilvl w:val="1"/>
                <w:numId w:val="35"/>
              </w:numPr>
              <w:tabs>
                <w:tab w:val="left" w:pos="804"/>
                <w:tab w:val="left" w:pos="6144"/>
              </w:tabs>
              <w:spacing w:before="79"/>
              <w:ind w:hanging="3335"/>
              <w:rPr>
                <w:rFonts w:ascii="Times New Roman" w:eastAsia="Times New Roman" w:hAnsi="Times New Roman"/>
              </w:rPr>
            </w:pPr>
            <w:r w:rsidRPr="007E700B">
              <w:rPr>
                <w:rFonts w:ascii="Times New Roman"/>
              </w:rPr>
              <w:t>Technical approach and</w:t>
            </w:r>
            <w:r w:rsidRPr="007E700B">
              <w:rPr>
                <w:rFonts w:ascii="Times New Roman"/>
                <w:spacing w:val="-11"/>
              </w:rPr>
              <w:t xml:space="preserve"> </w:t>
            </w:r>
            <w:r w:rsidRPr="007E700B">
              <w:rPr>
                <w:rFonts w:ascii="Times New Roman"/>
              </w:rPr>
              <w:t>methodology                                     [</w:t>
            </w:r>
            <w:r>
              <w:rPr>
                <w:rFonts w:ascii="Times New Roman"/>
              </w:rPr>
              <w:t>10</w:t>
            </w:r>
            <w:r w:rsidRPr="007E700B">
              <w:rPr>
                <w:rFonts w:ascii="Times New Roman"/>
              </w:rPr>
              <w:t>]</w:t>
            </w:r>
          </w:p>
          <w:p w:rsidR="007C283F" w:rsidRPr="007E700B" w:rsidRDefault="007C283F" w:rsidP="00501BDC">
            <w:pPr>
              <w:pStyle w:val="TableParagraph"/>
              <w:numPr>
                <w:ilvl w:val="1"/>
                <w:numId w:val="35"/>
              </w:numPr>
              <w:tabs>
                <w:tab w:val="left" w:pos="804"/>
                <w:tab w:val="left" w:pos="6144"/>
              </w:tabs>
              <w:spacing w:before="1"/>
              <w:ind w:left="804"/>
              <w:rPr>
                <w:rFonts w:ascii="Times New Roman" w:eastAsia="Times New Roman" w:hAnsi="Times New Roman"/>
              </w:rPr>
            </w:pPr>
            <w:r w:rsidRPr="007E700B">
              <w:rPr>
                <w:rFonts w:ascii="Times New Roman"/>
              </w:rPr>
              <w:t>Work</w:t>
            </w:r>
            <w:r w:rsidRPr="007E700B">
              <w:rPr>
                <w:rFonts w:ascii="Times New Roman"/>
                <w:spacing w:val="-2"/>
              </w:rPr>
              <w:t xml:space="preserve"> </w:t>
            </w:r>
            <w:r w:rsidRPr="007E700B">
              <w:rPr>
                <w:rFonts w:ascii="Times New Roman"/>
              </w:rPr>
              <w:t>plan</w:t>
            </w:r>
            <w:r w:rsidRPr="007E700B">
              <w:rPr>
                <w:rFonts w:ascii="Times New Roman"/>
              </w:rPr>
              <w:tab/>
              <w:t>[</w:t>
            </w:r>
            <w:r>
              <w:rPr>
                <w:rFonts w:ascii="Times New Roman"/>
              </w:rPr>
              <w:t>5</w:t>
            </w:r>
            <w:r w:rsidRPr="007E700B">
              <w:rPr>
                <w:rFonts w:ascii="Times New Roman"/>
              </w:rPr>
              <w:t>]</w:t>
            </w:r>
          </w:p>
          <w:p w:rsidR="007C283F" w:rsidRPr="007E700B" w:rsidRDefault="007C283F" w:rsidP="00501BDC">
            <w:pPr>
              <w:pStyle w:val="TableParagraph"/>
              <w:numPr>
                <w:ilvl w:val="1"/>
                <w:numId w:val="35"/>
              </w:numPr>
              <w:tabs>
                <w:tab w:val="left" w:pos="804"/>
                <w:tab w:val="left" w:pos="6144"/>
                <w:tab w:val="left" w:pos="6567"/>
              </w:tabs>
              <w:ind w:right="327" w:hanging="3335"/>
              <w:rPr>
                <w:rFonts w:ascii="Times New Roman" w:eastAsia="Times New Roman" w:hAnsi="Times New Roman"/>
              </w:rPr>
            </w:pPr>
            <w:r w:rsidRPr="007E700B">
              <w:rPr>
                <w:rFonts w:ascii="Times New Roman"/>
              </w:rPr>
              <w:t>Organization and</w:t>
            </w:r>
            <w:r w:rsidRPr="007E700B">
              <w:rPr>
                <w:rFonts w:ascii="Times New Roman"/>
                <w:spacing w:val="-9"/>
              </w:rPr>
              <w:t xml:space="preserve"> </w:t>
            </w:r>
            <w:r w:rsidRPr="007E700B">
              <w:rPr>
                <w:rFonts w:ascii="Times New Roman"/>
              </w:rPr>
              <w:t>staffing</w:t>
            </w:r>
            <w:r w:rsidRPr="007E700B">
              <w:rPr>
                <w:rFonts w:ascii="Times New Roman"/>
              </w:rPr>
              <w:tab/>
            </w:r>
            <w:r w:rsidRPr="007E700B">
              <w:rPr>
                <w:rFonts w:ascii="Times New Roman"/>
              </w:rPr>
              <w:tab/>
              <w:t>[</w:t>
            </w:r>
            <w:r>
              <w:rPr>
                <w:rFonts w:ascii="Times New Roman"/>
              </w:rPr>
              <w:t>5</w:t>
            </w:r>
            <w:r w:rsidRPr="007E700B">
              <w:rPr>
                <w:rFonts w:ascii="Times New Roman"/>
              </w:rPr>
              <w:t>]</w:t>
            </w:r>
          </w:p>
          <w:p w:rsidR="007C283F" w:rsidRDefault="007C283F" w:rsidP="00501BDC">
            <w:pPr>
              <w:pStyle w:val="TableParagraph"/>
              <w:tabs>
                <w:tab w:val="left" w:pos="804"/>
                <w:tab w:val="left" w:pos="6144"/>
                <w:tab w:val="left" w:pos="6567"/>
              </w:tabs>
              <w:ind w:left="532" w:right="327"/>
              <w:rPr>
                <w:rFonts w:ascii="Times New Roman" w:eastAsia="Times New Roman" w:hAnsi="Times New Roman"/>
              </w:rPr>
            </w:pPr>
            <w:r>
              <w:rPr>
                <w:rFonts w:ascii="Times New Roman" w:eastAsia="Times New Roman" w:hAnsi="Times New Roman"/>
              </w:rPr>
              <w:t xml:space="preserve">d) </w:t>
            </w:r>
            <w:r w:rsidRPr="007E700B">
              <w:rPr>
                <w:rFonts w:ascii="Times New Roman" w:eastAsia="Times New Roman" w:hAnsi="Times New Roman"/>
              </w:rPr>
              <w:t>Resource development</w:t>
            </w:r>
            <w:r>
              <w:rPr>
                <w:rFonts w:ascii="Times New Roman" w:eastAsia="Times New Roman" w:hAnsi="Times New Roman"/>
              </w:rPr>
              <w:t xml:space="preserve">                                                            </w:t>
            </w:r>
            <w:r w:rsidRPr="007E700B">
              <w:rPr>
                <w:rFonts w:ascii="Times New Roman" w:eastAsia="Times New Roman" w:hAnsi="Times New Roman"/>
              </w:rPr>
              <w:t xml:space="preserve"> [</w:t>
            </w:r>
            <w:r>
              <w:rPr>
                <w:rFonts w:ascii="Times New Roman" w:eastAsia="Times New Roman" w:hAnsi="Times New Roman"/>
              </w:rPr>
              <w:t>15</w:t>
            </w:r>
            <w:r w:rsidRPr="007E700B">
              <w:rPr>
                <w:rFonts w:ascii="Times New Roman" w:eastAsia="Times New Roman" w:hAnsi="Times New Roman"/>
              </w:rPr>
              <w:t>]</w:t>
            </w:r>
          </w:p>
          <w:p w:rsidR="007C283F" w:rsidRPr="007E700B" w:rsidRDefault="007C283F" w:rsidP="00501BDC">
            <w:pPr>
              <w:pStyle w:val="TableParagraph"/>
              <w:tabs>
                <w:tab w:val="left" w:pos="804"/>
                <w:tab w:val="left" w:pos="6144"/>
                <w:tab w:val="left" w:pos="6567"/>
              </w:tabs>
              <w:ind w:left="532" w:right="327"/>
              <w:rPr>
                <w:rFonts w:ascii="Times New Roman" w:eastAsia="Times New Roman" w:hAnsi="Times New Roman"/>
              </w:rPr>
            </w:pPr>
            <w:r>
              <w:rPr>
                <w:rFonts w:ascii="Times New Roman" w:eastAsia="Times New Roman" w:hAnsi="Times New Roman"/>
              </w:rPr>
              <w:t>e) Relevant experience (5 years of working in rural context)       (20 )</w:t>
            </w:r>
          </w:p>
          <w:p w:rsidR="007C283F" w:rsidRPr="007E700B" w:rsidRDefault="007C283F" w:rsidP="00501BDC">
            <w:pPr>
              <w:pStyle w:val="TableParagraph"/>
              <w:tabs>
                <w:tab w:val="left" w:pos="804"/>
                <w:tab w:val="left" w:pos="6144"/>
                <w:tab w:val="left" w:pos="6567"/>
              </w:tabs>
              <w:ind w:left="3867" w:right="327"/>
              <w:rPr>
                <w:rFonts w:ascii="Times New Roman" w:eastAsia="Times New Roman" w:hAnsi="Times New Roman"/>
              </w:rPr>
            </w:pPr>
            <w:r w:rsidRPr="007E700B">
              <w:rPr>
                <w:rFonts w:ascii="Times New Roman"/>
              </w:rPr>
              <w:t>Total points for criterion</w:t>
            </w:r>
            <w:r w:rsidRPr="007E700B">
              <w:rPr>
                <w:rFonts w:ascii="Times New Roman"/>
                <w:spacing w:val="-9"/>
              </w:rPr>
              <w:t xml:space="preserve"> </w:t>
            </w:r>
            <w:r w:rsidRPr="007E700B">
              <w:rPr>
                <w:rFonts w:ascii="Times New Roman"/>
              </w:rPr>
              <w:t>(ii):</w:t>
            </w:r>
            <w:r w:rsidRPr="007E700B">
              <w:rPr>
                <w:rFonts w:ascii="Times New Roman"/>
              </w:rPr>
              <w:tab/>
              <w:t>[55]</w:t>
            </w:r>
          </w:p>
          <w:p w:rsidR="007C283F" w:rsidRPr="007E700B" w:rsidRDefault="007C283F" w:rsidP="00501BDC">
            <w:pPr>
              <w:pStyle w:val="TableParagraph"/>
              <w:numPr>
                <w:ilvl w:val="0"/>
                <w:numId w:val="35"/>
              </w:numPr>
              <w:tabs>
                <w:tab w:val="left" w:pos="533"/>
              </w:tabs>
              <w:spacing w:before="118"/>
              <w:ind w:hanging="465"/>
              <w:rPr>
                <w:rFonts w:ascii="Times New Roman" w:eastAsia="Times New Roman" w:hAnsi="Times New Roman"/>
              </w:rPr>
            </w:pPr>
            <w:r w:rsidRPr="007E700B">
              <w:rPr>
                <w:rFonts w:ascii="Times New Roman"/>
              </w:rPr>
              <w:t>Key professional staff qualifications and competence for the</w:t>
            </w:r>
            <w:r w:rsidRPr="007E700B">
              <w:rPr>
                <w:rFonts w:ascii="Times New Roman"/>
                <w:spacing w:val="-7"/>
              </w:rPr>
              <w:t xml:space="preserve"> </w:t>
            </w:r>
            <w:r w:rsidRPr="007E700B">
              <w:rPr>
                <w:rFonts w:ascii="Times New Roman"/>
              </w:rPr>
              <w:t>assignment:</w:t>
            </w:r>
          </w:p>
          <w:p w:rsidR="007C283F" w:rsidRPr="007E700B" w:rsidRDefault="007C283F" w:rsidP="00501BDC">
            <w:pPr>
              <w:pStyle w:val="TableParagraph"/>
              <w:numPr>
                <w:ilvl w:val="1"/>
                <w:numId w:val="35"/>
              </w:numPr>
              <w:tabs>
                <w:tab w:val="left" w:pos="893"/>
                <w:tab w:val="left" w:pos="6128"/>
              </w:tabs>
              <w:spacing w:before="82" w:line="229" w:lineRule="exact"/>
              <w:ind w:left="892" w:hanging="360"/>
              <w:rPr>
                <w:rFonts w:ascii="Times New Roman" w:eastAsia="Times New Roman" w:hAnsi="Times New Roman"/>
              </w:rPr>
            </w:pPr>
            <w:r w:rsidRPr="007E700B">
              <w:rPr>
                <w:rFonts w:ascii="Times New Roman" w:hAnsi="Times New Roman"/>
                <w:bCs/>
                <w:spacing w:val="-1"/>
              </w:rPr>
              <w:t>One Project Manager</w:t>
            </w:r>
            <w:r w:rsidRPr="007E700B">
              <w:rPr>
                <w:rFonts w:ascii="Times New Roman"/>
              </w:rPr>
              <w:tab/>
              <w:t>[10]</w:t>
            </w:r>
          </w:p>
          <w:p w:rsidR="007C283F" w:rsidRPr="008130CE" w:rsidRDefault="007C283F" w:rsidP="00501BDC">
            <w:pPr>
              <w:pStyle w:val="TableParagraph"/>
              <w:numPr>
                <w:ilvl w:val="1"/>
                <w:numId w:val="35"/>
              </w:numPr>
              <w:tabs>
                <w:tab w:val="left" w:pos="893"/>
                <w:tab w:val="left" w:pos="6128"/>
              </w:tabs>
              <w:spacing w:line="229" w:lineRule="exact"/>
              <w:ind w:left="892" w:hanging="360"/>
              <w:rPr>
                <w:rFonts w:ascii="Times New Roman" w:eastAsia="Times New Roman" w:hAnsi="Times New Roman"/>
              </w:rPr>
            </w:pPr>
            <w:r>
              <w:rPr>
                <w:rFonts w:ascii="Times New Roman"/>
              </w:rPr>
              <w:t>15 Master trainers with experience/qualification in school leadership and management</w:t>
            </w:r>
            <w:r w:rsidRPr="00AC64CC">
              <w:rPr>
                <w:rFonts w:ascii="Times New Roman"/>
              </w:rPr>
              <w:tab/>
              <w:t>[35]</w:t>
            </w:r>
          </w:p>
          <w:p w:rsidR="007C283F" w:rsidRPr="007E700B" w:rsidRDefault="007C283F" w:rsidP="00501BDC">
            <w:pPr>
              <w:pStyle w:val="TableParagraph"/>
              <w:tabs>
                <w:tab w:val="left" w:pos="893"/>
                <w:tab w:val="left" w:pos="6128"/>
              </w:tabs>
              <w:ind w:left="892"/>
              <w:rPr>
                <w:rFonts w:ascii="Times New Roman" w:eastAsia="Times New Roman" w:hAnsi="Times New Roman"/>
              </w:rPr>
            </w:pPr>
          </w:p>
          <w:p w:rsidR="007C283F" w:rsidRPr="007E700B" w:rsidRDefault="007C283F" w:rsidP="00501BDC">
            <w:pPr>
              <w:pStyle w:val="TableParagraph"/>
              <w:tabs>
                <w:tab w:val="left" w:pos="6567"/>
              </w:tabs>
              <w:ind w:left="3809"/>
              <w:rPr>
                <w:rFonts w:ascii="Times New Roman" w:eastAsia="Times New Roman" w:hAnsi="Times New Roman"/>
              </w:rPr>
            </w:pPr>
            <w:r w:rsidRPr="007E700B">
              <w:rPr>
                <w:rFonts w:ascii="Times New Roman"/>
              </w:rPr>
              <w:t>Total points for criterion</w:t>
            </w:r>
            <w:r w:rsidRPr="007E700B">
              <w:rPr>
                <w:rFonts w:ascii="Times New Roman"/>
                <w:spacing w:val="-8"/>
              </w:rPr>
              <w:t xml:space="preserve"> </w:t>
            </w:r>
            <w:r w:rsidRPr="007E700B">
              <w:rPr>
                <w:rFonts w:ascii="Times New Roman"/>
              </w:rPr>
              <w:t>(iii):</w:t>
            </w:r>
            <w:r w:rsidRPr="007E700B">
              <w:rPr>
                <w:rFonts w:ascii="Times New Roman"/>
              </w:rPr>
              <w:tab/>
              <w:t>[</w:t>
            </w:r>
            <w:r w:rsidRPr="007E700B">
              <w:rPr>
                <w:rFonts w:ascii="Times New Roman"/>
                <w:i/>
              </w:rPr>
              <w:t>45</w:t>
            </w:r>
            <w:r w:rsidRPr="007E700B">
              <w:rPr>
                <w:rFonts w:ascii="Times New Roman"/>
              </w:rPr>
              <w:t>]</w:t>
            </w:r>
          </w:p>
          <w:p w:rsidR="007C283F" w:rsidRPr="007E700B" w:rsidRDefault="007C283F" w:rsidP="00501BDC">
            <w:pPr>
              <w:pStyle w:val="TableParagraph"/>
              <w:spacing w:before="10"/>
              <w:rPr>
                <w:rFonts w:ascii="Times New Roman" w:eastAsia="Times New Roman" w:hAnsi="Times New Roman"/>
                <w:sz w:val="28"/>
                <w:szCs w:val="28"/>
              </w:rPr>
            </w:pPr>
          </w:p>
          <w:p w:rsidR="007C283F" w:rsidRPr="007E700B" w:rsidRDefault="007C283F" w:rsidP="00501BDC">
            <w:pPr>
              <w:pStyle w:val="TableParagraph"/>
              <w:ind w:left="532" w:right="197"/>
              <w:rPr>
                <w:rFonts w:ascii="Times New Roman"/>
                <w:sz w:val="20"/>
              </w:rPr>
            </w:pPr>
            <w:r w:rsidRPr="007E700B">
              <w:rPr>
                <w:rFonts w:ascii="Times New Roman"/>
                <w:sz w:val="20"/>
              </w:rPr>
              <w:t>The number of points to be assigned to each of the above positions or disciplines</w:t>
            </w:r>
            <w:r w:rsidRPr="007E700B">
              <w:rPr>
                <w:rFonts w:ascii="Times New Roman"/>
                <w:spacing w:val="-27"/>
                <w:sz w:val="20"/>
              </w:rPr>
              <w:t xml:space="preserve"> </w:t>
            </w:r>
            <w:r w:rsidRPr="007E700B">
              <w:rPr>
                <w:rFonts w:ascii="Times New Roman"/>
                <w:sz w:val="20"/>
              </w:rPr>
              <w:t>shall</w:t>
            </w:r>
            <w:r w:rsidRPr="007E700B">
              <w:rPr>
                <w:rFonts w:ascii="Times New Roman"/>
                <w:w w:val="99"/>
                <w:sz w:val="20"/>
              </w:rPr>
              <w:t xml:space="preserve"> </w:t>
            </w:r>
            <w:r w:rsidRPr="007E700B">
              <w:rPr>
                <w:rFonts w:ascii="Times New Roman"/>
                <w:sz w:val="20"/>
              </w:rPr>
              <w:t>be determined considering the following three sub criteria and relevant</w:t>
            </w:r>
            <w:r w:rsidRPr="007E700B">
              <w:rPr>
                <w:rFonts w:ascii="Times New Roman"/>
                <w:spacing w:val="-9"/>
                <w:sz w:val="20"/>
              </w:rPr>
              <w:t xml:space="preserve"> </w:t>
            </w:r>
            <w:r w:rsidRPr="007E700B">
              <w:rPr>
                <w:rFonts w:ascii="Times New Roman"/>
                <w:sz w:val="20"/>
              </w:rPr>
              <w:t>percentage</w:t>
            </w:r>
            <w:r w:rsidRPr="007E700B">
              <w:rPr>
                <w:rFonts w:ascii="Times New Roman"/>
                <w:w w:val="99"/>
                <w:sz w:val="20"/>
              </w:rPr>
              <w:t xml:space="preserve"> </w:t>
            </w:r>
            <w:r w:rsidRPr="007E700B">
              <w:rPr>
                <w:rFonts w:ascii="Times New Roman"/>
                <w:sz w:val="20"/>
              </w:rPr>
              <w:t>weights:</w:t>
            </w:r>
          </w:p>
          <w:p w:rsidR="007C283F" w:rsidRPr="007E700B" w:rsidRDefault="007C283F" w:rsidP="00501BDC">
            <w:pPr>
              <w:pStyle w:val="TableParagraph"/>
              <w:ind w:left="532" w:right="197"/>
              <w:rPr>
                <w:rFonts w:ascii="Times New Roman"/>
                <w:sz w:val="20"/>
              </w:rPr>
            </w:pPr>
          </w:p>
          <w:tbl>
            <w:tblPr>
              <w:tblW w:w="6050" w:type="dxa"/>
              <w:tblInd w:w="6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237"/>
              <w:gridCol w:w="1193"/>
              <w:gridCol w:w="1620"/>
            </w:tblGrid>
            <w:tr w:rsidR="007C283F" w:rsidRPr="007E700B" w:rsidTr="00501BDC">
              <w:trPr>
                <w:trHeight w:val="276"/>
              </w:trPr>
              <w:tc>
                <w:tcPr>
                  <w:tcW w:w="3237" w:type="dxa"/>
                  <w:shd w:val="clear" w:color="auto" w:fill="auto"/>
                </w:tcPr>
                <w:p w:rsidR="007C283F" w:rsidRPr="007E700B" w:rsidRDefault="007C283F" w:rsidP="00501BDC">
                  <w:pPr>
                    <w:pStyle w:val="TableParagraph"/>
                    <w:ind w:right="197"/>
                    <w:jc w:val="center"/>
                    <w:rPr>
                      <w:rFonts w:ascii="Times New Roman" w:eastAsia="Times New Roman" w:hAnsi="Times New Roman"/>
                      <w:sz w:val="20"/>
                      <w:szCs w:val="20"/>
                    </w:rPr>
                  </w:pPr>
                  <w:r w:rsidRPr="007E700B">
                    <w:rPr>
                      <w:rFonts w:ascii="Times New Roman" w:eastAsia="Times New Roman" w:hAnsi="Times New Roman"/>
                      <w:sz w:val="20"/>
                      <w:szCs w:val="20"/>
                    </w:rPr>
                    <w:t>Sub-Criteria</w:t>
                  </w:r>
                </w:p>
              </w:tc>
              <w:tc>
                <w:tcPr>
                  <w:tcW w:w="1193" w:type="dxa"/>
                  <w:shd w:val="clear" w:color="auto" w:fill="auto"/>
                  <w:vAlign w:val="center"/>
                </w:tcPr>
                <w:p w:rsidR="007C283F" w:rsidRPr="007E700B" w:rsidRDefault="007C283F" w:rsidP="00501BDC">
                  <w:pPr>
                    <w:pStyle w:val="TableParagraph"/>
                    <w:ind w:right="197"/>
                    <w:jc w:val="center"/>
                    <w:rPr>
                      <w:rFonts w:ascii="Times New Roman" w:eastAsia="Times New Roman" w:hAnsi="Times New Roman"/>
                      <w:sz w:val="20"/>
                      <w:szCs w:val="20"/>
                    </w:rPr>
                  </w:pPr>
                  <w:r w:rsidRPr="007E700B">
                    <w:rPr>
                      <w:rFonts w:ascii="Times New Roman" w:eastAsia="Times New Roman" w:hAnsi="Times New Roman"/>
                      <w:sz w:val="20"/>
                      <w:szCs w:val="20"/>
                    </w:rPr>
                    <w:t>PM(1)</w:t>
                  </w:r>
                </w:p>
              </w:tc>
              <w:tc>
                <w:tcPr>
                  <w:tcW w:w="1620" w:type="dxa"/>
                  <w:shd w:val="clear" w:color="auto" w:fill="auto"/>
                  <w:vAlign w:val="center"/>
                </w:tcPr>
                <w:p w:rsidR="007C283F" w:rsidRPr="007E700B" w:rsidRDefault="007C283F" w:rsidP="00501BDC">
                  <w:pPr>
                    <w:pStyle w:val="TableParagraph"/>
                    <w:ind w:right="197"/>
                    <w:jc w:val="center"/>
                    <w:rPr>
                      <w:rFonts w:ascii="Times New Roman" w:eastAsia="Times New Roman" w:hAnsi="Times New Roman"/>
                      <w:sz w:val="20"/>
                      <w:szCs w:val="20"/>
                    </w:rPr>
                  </w:pPr>
                  <w:r>
                    <w:rPr>
                      <w:rFonts w:ascii="Times New Roman" w:eastAsia="Times New Roman" w:hAnsi="Times New Roman"/>
                      <w:sz w:val="20"/>
                      <w:szCs w:val="20"/>
                    </w:rPr>
                    <w:t>Master Trainers</w:t>
                  </w:r>
                  <w:r w:rsidRPr="007E700B">
                    <w:rPr>
                      <w:rFonts w:ascii="Times New Roman" w:eastAsia="Times New Roman" w:hAnsi="Times New Roman"/>
                      <w:sz w:val="20"/>
                      <w:szCs w:val="20"/>
                    </w:rPr>
                    <w:t xml:space="preserve"> (50)</w:t>
                  </w:r>
                </w:p>
              </w:tc>
            </w:tr>
            <w:tr w:rsidR="007C283F" w:rsidRPr="007E700B" w:rsidTr="00501BDC">
              <w:trPr>
                <w:trHeight w:val="276"/>
              </w:trPr>
              <w:tc>
                <w:tcPr>
                  <w:tcW w:w="3237" w:type="dxa"/>
                  <w:shd w:val="clear" w:color="auto" w:fill="auto"/>
                </w:tcPr>
                <w:p w:rsidR="007C283F" w:rsidRPr="007E700B" w:rsidRDefault="007C283F" w:rsidP="00501BDC">
                  <w:pPr>
                    <w:pStyle w:val="TableParagraph"/>
                    <w:ind w:right="197"/>
                    <w:rPr>
                      <w:rFonts w:ascii="Times New Roman"/>
                      <w:sz w:val="20"/>
                    </w:rPr>
                  </w:pPr>
                  <w:r w:rsidRPr="007E700B">
                    <w:rPr>
                      <w:rFonts w:ascii="Times New Roman"/>
                      <w:sz w:val="20"/>
                    </w:rPr>
                    <w:t>General</w:t>
                  </w:r>
                  <w:r w:rsidRPr="007E700B">
                    <w:rPr>
                      <w:rFonts w:ascii="Times New Roman"/>
                      <w:spacing w:val="-7"/>
                      <w:sz w:val="20"/>
                    </w:rPr>
                    <w:t xml:space="preserve"> </w:t>
                  </w:r>
                  <w:r w:rsidRPr="007E700B">
                    <w:rPr>
                      <w:rFonts w:ascii="Times New Roman"/>
                      <w:sz w:val="20"/>
                    </w:rPr>
                    <w:t xml:space="preserve">qualifications </w:t>
                  </w:r>
                </w:p>
                <w:p w:rsidR="007C283F" w:rsidRPr="007E700B" w:rsidRDefault="007C283F" w:rsidP="00501BDC">
                  <w:pPr>
                    <w:pStyle w:val="TableParagraph"/>
                    <w:ind w:right="197"/>
                    <w:rPr>
                      <w:rFonts w:ascii="Times New Roman" w:eastAsia="Times New Roman" w:hAnsi="Times New Roman"/>
                      <w:sz w:val="20"/>
                      <w:szCs w:val="20"/>
                    </w:rPr>
                  </w:pPr>
                  <w:r w:rsidRPr="007E700B">
                    <w:rPr>
                      <w:rFonts w:ascii="Times New Roman"/>
                      <w:sz w:val="20"/>
                    </w:rPr>
                    <w:t>(30%)</w:t>
                  </w:r>
                </w:p>
              </w:tc>
              <w:tc>
                <w:tcPr>
                  <w:tcW w:w="1193" w:type="dxa"/>
                  <w:shd w:val="clear" w:color="auto" w:fill="auto"/>
                  <w:vAlign w:val="center"/>
                </w:tcPr>
                <w:p w:rsidR="007C283F" w:rsidRPr="007E700B" w:rsidRDefault="007C283F" w:rsidP="00501BDC">
                  <w:pPr>
                    <w:pStyle w:val="TableParagraph"/>
                    <w:ind w:right="197"/>
                    <w:jc w:val="center"/>
                    <w:rPr>
                      <w:rFonts w:ascii="Times New Roman" w:eastAsia="Times New Roman" w:hAnsi="Times New Roman"/>
                      <w:sz w:val="18"/>
                      <w:szCs w:val="20"/>
                    </w:rPr>
                  </w:pPr>
                  <w:r w:rsidRPr="007E700B">
                    <w:rPr>
                      <w:rFonts w:ascii="Times New Roman" w:eastAsia="Times New Roman" w:hAnsi="Times New Roman"/>
                      <w:sz w:val="18"/>
                      <w:szCs w:val="20"/>
                    </w:rPr>
                    <w:t xml:space="preserve">Masters </w:t>
                  </w:r>
                </w:p>
              </w:tc>
              <w:tc>
                <w:tcPr>
                  <w:tcW w:w="1620" w:type="dxa"/>
                  <w:shd w:val="clear" w:color="auto" w:fill="auto"/>
                  <w:vAlign w:val="center"/>
                </w:tcPr>
                <w:p w:rsidR="007C283F" w:rsidRPr="007E700B" w:rsidRDefault="007C283F" w:rsidP="00501BDC">
                  <w:pPr>
                    <w:pStyle w:val="TableParagraph"/>
                    <w:ind w:right="197"/>
                    <w:jc w:val="center"/>
                    <w:rPr>
                      <w:rFonts w:ascii="Times New Roman" w:eastAsia="Times New Roman" w:hAnsi="Times New Roman"/>
                      <w:sz w:val="18"/>
                      <w:szCs w:val="20"/>
                    </w:rPr>
                  </w:pPr>
                  <w:r>
                    <w:rPr>
                      <w:rFonts w:ascii="Times New Roman" w:eastAsia="Times New Roman" w:hAnsi="Times New Roman"/>
                      <w:sz w:val="18"/>
                      <w:szCs w:val="20"/>
                    </w:rPr>
                    <w:t>Graduate</w:t>
                  </w:r>
                </w:p>
                <w:p w:rsidR="007C283F" w:rsidRPr="007E700B" w:rsidRDefault="007C283F" w:rsidP="00501BDC">
                  <w:pPr>
                    <w:pStyle w:val="TableParagraph"/>
                    <w:ind w:right="197"/>
                    <w:jc w:val="center"/>
                    <w:rPr>
                      <w:rFonts w:ascii="Times New Roman" w:eastAsia="Times New Roman" w:hAnsi="Times New Roman"/>
                      <w:sz w:val="18"/>
                      <w:szCs w:val="20"/>
                    </w:rPr>
                  </w:pPr>
                  <w:r w:rsidRPr="007E700B">
                    <w:rPr>
                      <w:rFonts w:ascii="Times New Roman" w:eastAsia="Times New Roman" w:hAnsi="Times New Roman"/>
                      <w:sz w:val="18"/>
                      <w:szCs w:val="20"/>
                    </w:rPr>
                    <w:t>(in relevant subject)</w:t>
                  </w:r>
                </w:p>
              </w:tc>
            </w:tr>
            <w:tr w:rsidR="007C283F" w:rsidRPr="007E700B" w:rsidTr="00501BDC">
              <w:trPr>
                <w:trHeight w:val="276"/>
              </w:trPr>
              <w:tc>
                <w:tcPr>
                  <w:tcW w:w="3237" w:type="dxa"/>
                  <w:shd w:val="clear" w:color="auto" w:fill="auto"/>
                </w:tcPr>
                <w:p w:rsidR="007C283F" w:rsidRPr="007E700B" w:rsidRDefault="007C283F" w:rsidP="00501BDC">
                  <w:pPr>
                    <w:pStyle w:val="TableParagraph"/>
                    <w:ind w:right="197"/>
                    <w:rPr>
                      <w:rFonts w:ascii="Times New Roman"/>
                      <w:sz w:val="20"/>
                    </w:rPr>
                  </w:pPr>
                  <w:r w:rsidRPr="007E700B">
                    <w:rPr>
                      <w:rFonts w:ascii="Times New Roman"/>
                      <w:sz w:val="20"/>
                    </w:rPr>
                    <w:t>Adequacy for the</w:t>
                  </w:r>
                  <w:r w:rsidRPr="007E700B">
                    <w:rPr>
                      <w:rFonts w:ascii="Times New Roman"/>
                      <w:spacing w:val="-12"/>
                      <w:sz w:val="20"/>
                    </w:rPr>
                    <w:t xml:space="preserve"> </w:t>
                  </w:r>
                  <w:r w:rsidRPr="007E700B">
                    <w:rPr>
                      <w:rFonts w:ascii="Times New Roman"/>
                      <w:sz w:val="20"/>
                    </w:rPr>
                    <w:t>assignment - Work Experience</w:t>
                  </w:r>
                </w:p>
                <w:p w:rsidR="007C283F" w:rsidRPr="007E700B" w:rsidRDefault="007C283F" w:rsidP="00501BDC">
                  <w:pPr>
                    <w:pStyle w:val="TableParagraph"/>
                    <w:ind w:right="197"/>
                    <w:rPr>
                      <w:rFonts w:ascii="Times New Roman" w:eastAsia="Times New Roman" w:hAnsi="Times New Roman"/>
                      <w:sz w:val="20"/>
                      <w:szCs w:val="20"/>
                    </w:rPr>
                  </w:pPr>
                  <w:r w:rsidRPr="007E700B">
                    <w:rPr>
                      <w:rFonts w:ascii="Times New Roman"/>
                      <w:sz w:val="20"/>
                    </w:rPr>
                    <w:t>(50%)</w:t>
                  </w:r>
                </w:p>
              </w:tc>
              <w:tc>
                <w:tcPr>
                  <w:tcW w:w="1193" w:type="dxa"/>
                  <w:shd w:val="clear" w:color="auto" w:fill="auto"/>
                  <w:vAlign w:val="center"/>
                </w:tcPr>
                <w:p w:rsidR="007C283F" w:rsidRPr="007E700B" w:rsidRDefault="007C283F" w:rsidP="00501BDC">
                  <w:pPr>
                    <w:pStyle w:val="TableParagraph"/>
                    <w:ind w:right="197"/>
                    <w:jc w:val="center"/>
                    <w:rPr>
                      <w:rFonts w:ascii="Times New Roman" w:eastAsia="Times New Roman" w:hAnsi="Times New Roman"/>
                      <w:sz w:val="18"/>
                      <w:szCs w:val="20"/>
                    </w:rPr>
                  </w:pPr>
                  <w:r w:rsidRPr="007E700B">
                    <w:rPr>
                      <w:rFonts w:ascii="Times New Roman" w:eastAsia="Times New Roman" w:hAnsi="Times New Roman"/>
                      <w:sz w:val="18"/>
                      <w:szCs w:val="20"/>
                    </w:rPr>
                    <w:t>10 years in Project Management -preferably Principals / teachers training related projects</w:t>
                  </w:r>
                </w:p>
              </w:tc>
              <w:tc>
                <w:tcPr>
                  <w:tcW w:w="1620" w:type="dxa"/>
                  <w:shd w:val="clear" w:color="auto" w:fill="auto"/>
                  <w:vAlign w:val="center"/>
                </w:tcPr>
                <w:p w:rsidR="007C283F" w:rsidRDefault="007C283F" w:rsidP="00501BDC">
                  <w:pPr>
                    <w:pStyle w:val="TableParagraph"/>
                    <w:ind w:right="197"/>
                    <w:jc w:val="center"/>
                    <w:rPr>
                      <w:rFonts w:ascii="Times New Roman" w:eastAsia="Times New Roman" w:hAnsi="Times New Roman"/>
                      <w:sz w:val="18"/>
                      <w:szCs w:val="20"/>
                    </w:rPr>
                  </w:pPr>
                  <w:r w:rsidRPr="007E700B">
                    <w:rPr>
                      <w:rFonts w:ascii="Times New Roman" w:eastAsia="Times New Roman" w:hAnsi="Times New Roman"/>
                      <w:sz w:val="18"/>
                      <w:szCs w:val="20"/>
                    </w:rPr>
                    <w:t>05  years in Training/Assessment/Evaluation</w:t>
                  </w:r>
                </w:p>
                <w:p w:rsidR="007C283F" w:rsidRPr="007E700B" w:rsidRDefault="007C283F" w:rsidP="00501BDC">
                  <w:pPr>
                    <w:pStyle w:val="TableParagraph"/>
                    <w:ind w:right="197"/>
                    <w:jc w:val="center"/>
                    <w:rPr>
                      <w:rFonts w:ascii="Times New Roman" w:eastAsia="Times New Roman" w:hAnsi="Times New Roman"/>
                      <w:sz w:val="18"/>
                      <w:szCs w:val="20"/>
                    </w:rPr>
                  </w:pPr>
                </w:p>
              </w:tc>
            </w:tr>
          </w:tbl>
          <w:p w:rsidR="007C283F" w:rsidRPr="007E700B" w:rsidRDefault="007C283F" w:rsidP="00501BDC">
            <w:pPr>
              <w:pStyle w:val="TableParagraph"/>
              <w:tabs>
                <w:tab w:val="left" w:pos="1687"/>
              </w:tabs>
              <w:ind w:right="339"/>
              <w:rPr>
                <w:rFonts w:ascii="Times New Roman"/>
                <w:sz w:val="20"/>
              </w:rPr>
            </w:pPr>
          </w:p>
          <w:p w:rsidR="007C283F" w:rsidRPr="007E700B" w:rsidRDefault="007C283F" w:rsidP="00501BDC">
            <w:pPr>
              <w:pStyle w:val="TableParagraph"/>
              <w:tabs>
                <w:tab w:val="left" w:pos="1687"/>
              </w:tabs>
              <w:ind w:right="339"/>
              <w:jc w:val="right"/>
              <w:rPr>
                <w:rFonts w:ascii="Times New Roman"/>
                <w:sz w:val="20"/>
              </w:rPr>
            </w:pPr>
          </w:p>
          <w:p w:rsidR="007C283F" w:rsidRPr="007E700B" w:rsidRDefault="007C283F" w:rsidP="00501BDC">
            <w:pPr>
              <w:pStyle w:val="TableParagraph"/>
              <w:tabs>
                <w:tab w:val="left" w:pos="1687"/>
              </w:tabs>
              <w:ind w:right="339"/>
              <w:jc w:val="right"/>
              <w:rPr>
                <w:rFonts w:ascii="Times New Roman"/>
                <w:sz w:val="20"/>
              </w:rPr>
            </w:pPr>
            <w:r w:rsidRPr="007E700B">
              <w:rPr>
                <w:rFonts w:ascii="Times New Roman"/>
                <w:sz w:val="20"/>
              </w:rPr>
              <w:t>Total</w:t>
            </w:r>
            <w:r w:rsidRPr="007E700B">
              <w:rPr>
                <w:rFonts w:ascii="Times New Roman"/>
                <w:spacing w:val="-5"/>
                <w:sz w:val="20"/>
              </w:rPr>
              <w:t xml:space="preserve"> </w:t>
            </w:r>
            <w:r w:rsidRPr="007E700B">
              <w:rPr>
                <w:rFonts w:ascii="Times New Roman"/>
                <w:sz w:val="20"/>
              </w:rPr>
              <w:t>weight:</w:t>
            </w:r>
            <w:r w:rsidRPr="007E700B">
              <w:rPr>
                <w:rFonts w:ascii="Times New Roman"/>
                <w:sz w:val="20"/>
              </w:rPr>
              <w:tab/>
              <w:t>100%</w:t>
            </w:r>
          </w:p>
          <w:p w:rsidR="007C283F" w:rsidRPr="007E700B" w:rsidRDefault="007C283F" w:rsidP="00501BDC">
            <w:pPr>
              <w:pStyle w:val="TableParagraph"/>
              <w:tabs>
                <w:tab w:val="right" w:pos="7271"/>
              </w:tabs>
              <w:spacing w:before="82"/>
              <w:rPr>
                <w:rFonts w:ascii="Times New Roman" w:eastAsia="Times New Roman" w:hAnsi="Times New Roman"/>
                <w:b/>
                <w:sz w:val="24"/>
                <w:szCs w:val="24"/>
              </w:rPr>
            </w:pPr>
            <w:r w:rsidRPr="007E700B">
              <w:rPr>
                <w:rFonts w:ascii="Times New Roman"/>
                <w:b/>
                <w:sz w:val="24"/>
                <w:szCs w:val="24"/>
              </w:rPr>
              <w:t xml:space="preserve">                                                       Total points for the four criteria:    100</w:t>
            </w:r>
          </w:p>
          <w:p w:rsidR="007C283F" w:rsidRPr="007E700B" w:rsidRDefault="007C283F" w:rsidP="00501BDC">
            <w:pPr>
              <w:pStyle w:val="TableParagraph"/>
              <w:ind w:right="432"/>
              <w:rPr>
                <w:rFonts w:ascii="Times New Roman" w:eastAsia="Times New Roman" w:hAnsi="Times New Roman"/>
                <w:sz w:val="20"/>
                <w:szCs w:val="20"/>
              </w:rPr>
            </w:pPr>
          </w:p>
          <w:p w:rsidR="007C283F" w:rsidRPr="007E700B" w:rsidRDefault="007C283F" w:rsidP="00501BDC">
            <w:pPr>
              <w:pStyle w:val="TableParagraph"/>
              <w:ind w:right="432"/>
              <w:rPr>
                <w:rFonts w:ascii="Times New Roman" w:eastAsia="Times New Roman" w:hAnsi="Times New Roman"/>
                <w:b/>
                <w:sz w:val="20"/>
                <w:szCs w:val="20"/>
              </w:rPr>
            </w:pPr>
            <w:r w:rsidRPr="007E700B">
              <w:rPr>
                <w:rFonts w:ascii="Times New Roman" w:eastAsia="Times New Roman" w:hAnsi="Times New Roman"/>
                <w:b/>
                <w:sz w:val="24"/>
                <w:szCs w:val="20"/>
              </w:rPr>
              <w:t>The  minimum technical score required to pass  is: 70  Points</w:t>
            </w:r>
          </w:p>
        </w:tc>
      </w:tr>
    </w:tbl>
    <w:p w:rsidR="007C283F" w:rsidRPr="007E700B" w:rsidRDefault="007C283F" w:rsidP="007C283F">
      <w:pPr>
        <w:rPr>
          <w:rFonts w:ascii="Times New Roman" w:eastAsia="Times New Roman" w:hAnsi="Times New Roman"/>
          <w:sz w:val="20"/>
          <w:szCs w:val="20"/>
        </w:rPr>
        <w:sectPr w:rsidR="007C283F" w:rsidRPr="007E700B">
          <w:pgSz w:w="12240" w:h="15840"/>
          <w:pgMar w:top="980" w:right="1280" w:bottom="1240" w:left="1520" w:header="742" w:footer="1047" w:gutter="0"/>
          <w:cols w:space="720"/>
        </w:sect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spacing w:before="8"/>
        <w:rPr>
          <w:rFonts w:ascii="Times New Roman" w:eastAsia="Times New Roman" w:hAnsi="Times New Roman"/>
          <w:sz w:val="19"/>
          <w:szCs w:val="19"/>
        </w:rPr>
      </w:pPr>
    </w:p>
    <w:tbl>
      <w:tblPr>
        <w:tblW w:w="0" w:type="auto"/>
        <w:tblInd w:w="102" w:type="dxa"/>
        <w:tblLayout w:type="fixed"/>
        <w:tblCellMar>
          <w:left w:w="0" w:type="dxa"/>
          <w:right w:w="0" w:type="dxa"/>
        </w:tblCellMar>
        <w:tblLook w:val="01E0" w:firstRow="1" w:lastRow="1" w:firstColumn="1" w:lastColumn="1" w:noHBand="0" w:noVBand="0"/>
      </w:tblPr>
      <w:tblGrid>
        <w:gridCol w:w="1531"/>
        <w:gridCol w:w="7634"/>
      </w:tblGrid>
      <w:tr w:rsidR="007C283F" w:rsidRPr="007E700B" w:rsidTr="00501BDC">
        <w:trPr>
          <w:trHeight w:hRule="exact" w:val="292"/>
        </w:trPr>
        <w:tc>
          <w:tcPr>
            <w:tcW w:w="1531" w:type="dxa"/>
            <w:tcBorders>
              <w:top w:val="single" w:sz="12" w:space="0" w:color="000000"/>
              <w:left w:val="single" w:sz="12" w:space="0" w:color="000000"/>
              <w:bottom w:val="dotted" w:sz="4" w:space="0" w:color="000000"/>
              <w:right w:val="dotted" w:sz="4" w:space="0" w:color="000000"/>
            </w:tcBorders>
          </w:tcPr>
          <w:p w:rsidR="007C283F" w:rsidRPr="007E700B" w:rsidRDefault="007C283F" w:rsidP="00501BDC"/>
        </w:tc>
        <w:tc>
          <w:tcPr>
            <w:tcW w:w="7634" w:type="dxa"/>
            <w:tcBorders>
              <w:top w:val="single" w:sz="12" w:space="0" w:color="000000"/>
              <w:left w:val="dotted" w:sz="4" w:space="0" w:color="000000"/>
              <w:bottom w:val="dotted" w:sz="4" w:space="0" w:color="000000"/>
              <w:right w:val="single" w:sz="12" w:space="0" w:color="000000"/>
            </w:tcBorders>
          </w:tcPr>
          <w:p w:rsidR="007C283F" w:rsidRPr="007E700B" w:rsidRDefault="007C283F" w:rsidP="00501BDC">
            <w:pPr>
              <w:pStyle w:val="TableParagraph"/>
              <w:tabs>
                <w:tab w:val="left" w:pos="5647"/>
              </w:tabs>
              <w:spacing w:before="116"/>
              <w:ind w:left="67" w:right="659"/>
              <w:rPr>
                <w:rFonts w:ascii="Times New Roman" w:eastAsia="Times New Roman" w:hAnsi="Times New Roman"/>
                <w:b/>
                <w:sz w:val="24"/>
                <w:szCs w:val="24"/>
              </w:rPr>
            </w:pPr>
          </w:p>
        </w:tc>
      </w:tr>
      <w:tr w:rsidR="007C283F" w:rsidRPr="007E700B" w:rsidTr="00501BDC">
        <w:trPr>
          <w:trHeight w:hRule="exact" w:val="1685"/>
        </w:trPr>
        <w:tc>
          <w:tcPr>
            <w:tcW w:w="1531" w:type="dxa"/>
            <w:tcBorders>
              <w:top w:val="dotted" w:sz="4" w:space="0" w:color="000000"/>
              <w:left w:val="single" w:sz="12" w:space="0" w:color="000000"/>
              <w:bottom w:val="dotted" w:sz="4" w:space="0" w:color="000000"/>
              <w:right w:val="dotted" w:sz="4" w:space="0" w:color="000000"/>
            </w:tcBorders>
          </w:tcPr>
          <w:p w:rsidR="007C283F" w:rsidRPr="007E700B" w:rsidRDefault="007C283F" w:rsidP="00501BDC">
            <w:pPr>
              <w:pStyle w:val="TableParagraph"/>
              <w:spacing w:line="270" w:lineRule="exact"/>
              <w:ind w:left="60"/>
              <w:rPr>
                <w:rFonts w:ascii="Times New Roman" w:eastAsia="Times New Roman" w:hAnsi="Times New Roman"/>
                <w:sz w:val="24"/>
                <w:szCs w:val="24"/>
              </w:rPr>
            </w:pPr>
            <w:r w:rsidRPr="007E700B">
              <w:rPr>
                <w:rFonts w:ascii="Times New Roman"/>
                <w:sz w:val="24"/>
              </w:rPr>
              <w:t>20.1</w:t>
            </w:r>
          </w:p>
        </w:tc>
        <w:tc>
          <w:tcPr>
            <w:tcW w:w="7634" w:type="dxa"/>
            <w:tcBorders>
              <w:top w:val="dotted" w:sz="4" w:space="0" w:color="000000"/>
              <w:left w:val="dotted" w:sz="4" w:space="0" w:color="000000"/>
              <w:bottom w:val="single" w:sz="17" w:space="0" w:color="000000"/>
              <w:right w:val="single" w:sz="12" w:space="0" w:color="000000"/>
            </w:tcBorders>
          </w:tcPr>
          <w:p w:rsidR="007C283F" w:rsidRPr="007E700B" w:rsidRDefault="007C283F" w:rsidP="00501BDC">
            <w:pPr>
              <w:pStyle w:val="TableParagraph"/>
              <w:tabs>
                <w:tab w:val="left" w:pos="7236"/>
              </w:tabs>
              <w:spacing w:line="270" w:lineRule="exact"/>
              <w:ind w:left="67"/>
              <w:rPr>
                <w:rFonts w:ascii="Times New Roman"/>
                <w:b/>
                <w:spacing w:val="3"/>
                <w:sz w:val="24"/>
              </w:rPr>
            </w:pPr>
            <w:r w:rsidRPr="007E700B">
              <w:rPr>
                <w:rFonts w:ascii="Times New Roman"/>
                <w:sz w:val="24"/>
              </w:rPr>
              <w:t>Expected date and address for contract</w:t>
            </w:r>
            <w:r w:rsidRPr="007E700B">
              <w:rPr>
                <w:rFonts w:ascii="Times New Roman"/>
                <w:spacing w:val="-9"/>
                <w:sz w:val="24"/>
              </w:rPr>
              <w:t xml:space="preserve"> </w:t>
            </w:r>
            <w:r w:rsidRPr="007E700B">
              <w:rPr>
                <w:rFonts w:ascii="Times New Roman"/>
                <w:sz w:val="24"/>
              </w:rPr>
              <w:t>negotiations:</w:t>
            </w:r>
            <w:r w:rsidRPr="007E700B">
              <w:rPr>
                <w:rFonts w:ascii="Times New Roman"/>
                <w:spacing w:val="3"/>
                <w:sz w:val="24"/>
              </w:rPr>
              <w:t xml:space="preserve"> </w:t>
            </w:r>
            <w:r w:rsidRPr="007E700B">
              <w:rPr>
                <w:rFonts w:ascii="Times New Roman"/>
                <w:b/>
                <w:spacing w:val="3"/>
                <w:sz w:val="24"/>
              </w:rPr>
              <w:t>15 April 2016</w:t>
            </w:r>
          </w:p>
          <w:p w:rsidR="007C283F" w:rsidRPr="007E700B" w:rsidRDefault="007C283F" w:rsidP="00501BDC">
            <w:pPr>
              <w:pStyle w:val="TableParagraph"/>
              <w:tabs>
                <w:tab w:val="left" w:pos="7236"/>
              </w:tabs>
              <w:spacing w:line="270" w:lineRule="exact"/>
              <w:ind w:left="67"/>
              <w:rPr>
                <w:rFonts w:ascii="Times New Roman"/>
                <w:b/>
                <w:spacing w:val="3"/>
                <w:sz w:val="24"/>
              </w:rPr>
            </w:pPr>
          </w:p>
          <w:p w:rsidR="007C283F" w:rsidRPr="007E700B" w:rsidRDefault="007C283F" w:rsidP="00501BDC">
            <w:pPr>
              <w:pStyle w:val="TableParagraph"/>
              <w:tabs>
                <w:tab w:val="left" w:pos="4080"/>
                <w:tab w:val="left" w:pos="7251"/>
                <w:tab w:val="left" w:pos="7423"/>
              </w:tabs>
              <w:spacing w:line="276" w:lineRule="auto"/>
              <w:ind w:left="79" w:right="171"/>
              <w:rPr>
                <w:rFonts w:ascii="Times New Roman"/>
                <w:sz w:val="24"/>
              </w:rPr>
            </w:pPr>
            <w:r w:rsidRPr="007E700B">
              <w:rPr>
                <w:rFonts w:ascii="Times New Roman"/>
                <w:b/>
                <w:sz w:val="24"/>
              </w:rPr>
              <w:t xml:space="preserve">Sindh Education Foundation - Government of Sindh </w:t>
            </w:r>
            <w:r w:rsidRPr="007E700B">
              <w:rPr>
                <w:rFonts w:ascii="Times New Roman" w:hAnsi="Times New Roman"/>
                <w:b/>
                <w:sz w:val="24"/>
                <w:szCs w:val="24"/>
              </w:rPr>
              <w:t xml:space="preserve">Plot. No. 21/A, Block No.7&amp; 8 Overseas Cooperative Housing Society, </w:t>
            </w:r>
            <w:proofErr w:type="spellStart"/>
            <w:r w:rsidRPr="007E700B">
              <w:rPr>
                <w:rFonts w:ascii="Times New Roman" w:hAnsi="Times New Roman"/>
                <w:b/>
                <w:sz w:val="24"/>
                <w:szCs w:val="24"/>
              </w:rPr>
              <w:t>Ameer</w:t>
            </w:r>
            <w:proofErr w:type="spellEnd"/>
            <w:r w:rsidRPr="007E700B">
              <w:rPr>
                <w:rFonts w:ascii="Times New Roman" w:hAnsi="Times New Roman"/>
                <w:b/>
                <w:sz w:val="24"/>
                <w:szCs w:val="24"/>
              </w:rPr>
              <w:t xml:space="preserve"> </w:t>
            </w:r>
            <w:proofErr w:type="spellStart"/>
            <w:r w:rsidRPr="007E700B">
              <w:rPr>
                <w:rFonts w:ascii="Times New Roman" w:hAnsi="Times New Roman"/>
                <w:b/>
                <w:sz w:val="24"/>
                <w:szCs w:val="24"/>
              </w:rPr>
              <w:t>Khusro</w:t>
            </w:r>
            <w:proofErr w:type="spellEnd"/>
            <w:r w:rsidRPr="007E700B">
              <w:rPr>
                <w:rFonts w:ascii="Times New Roman" w:hAnsi="Times New Roman"/>
                <w:b/>
                <w:sz w:val="24"/>
                <w:szCs w:val="24"/>
              </w:rPr>
              <w:t xml:space="preserve"> Road) Karachi</w:t>
            </w:r>
          </w:p>
          <w:p w:rsidR="007C283F" w:rsidRPr="007E700B" w:rsidRDefault="007C283F" w:rsidP="00501BDC">
            <w:pPr>
              <w:pStyle w:val="TableParagraph"/>
              <w:tabs>
                <w:tab w:val="left" w:pos="7236"/>
              </w:tabs>
              <w:spacing w:line="270" w:lineRule="exact"/>
              <w:ind w:left="67"/>
              <w:rPr>
                <w:rFonts w:ascii="Times New Roman" w:eastAsia="Times New Roman" w:hAnsi="Times New Roman"/>
                <w:sz w:val="24"/>
                <w:szCs w:val="24"/>
              </w:rPr>
            </w:pPr>
          </w:p>
        </w:tc>
      </w:tr>
      <w:tr w:rsidR="007C283F" w:rsidRPr="007E700B" w:rsidTr="00501BDC">
        <w:trPr>
          <w:trHeight w:hRule="exact" w:val="1717"/>
        </w:trPr>
        <w:tc>
          <w:tcPr>
            <w:tcW w:w="1531" w:type="dxa"/>
            <w:tcBorders>
              <w:top w:val="dotted" w:sz="4" w:space="0" w:color="000000"/>
              <w:left w:val="single" w:sz="12" w:space="0" w:color="000000"/>
              <w:bottom w:val="dotted" w:sz="4" w:space="0" w:color="000000"/>
              <w:right w:val="dotted" w:sz="4" w:space="0" w:color="000000"/>
            </w:tcBorders>
          </w:tcPr>
          <w:p w:rsidR="007C283F" w:rsidRPr="007E700B" w:rsidRDefault="007C283F" w:rsidP="00501BDC">
            <w:pPr>
              <w:pStyle w:val="TableParagraph"/>
              <w:spacing w:before="8"/>
              <w:ind w:left="60"/>
              <w:rPr>
                <w:rFonts w:ascii="Times New Roman"/>
                <w:sz w:val="24"/>
              </w:rPr>
            </w:pPr>
            <w:r w:rsidRPr="007E700B">
              <w:rPr>
                <w:rFonts w:ascii="Times New Roman"/>
                <w:sz w:val="24"/>
              </w:rPr>
              <w:t>9.2</w:t>
            </w:r>
          </w:p>
        </w:tc>
        <w:tc>
          <w:tcPr>
            <w:tcW w:w="7634" w:type="dxa"/>
            <w:tcBorders>
              <w:top w:val="single" w:sz="17" w:space="0" w:color="000000"/>
              <w:left w:val="dotted" w:sz="4" w:space="0" w:color="000000"/>
              <w:bottom w:val="dotted" w:sz="4" w:space="0" w:color="000000"/>
              <w:right w:val="single" w:sz="12" w:space="0" w:color="000000"/>
            </w:tcBorders>
          </w:tcPr>
          <w:p w:rsidR="007C283F" w:rsidRPr="007E700B" w:rsidRDefault="007C283F" w:rsidP="00501BDC">
            <w:pPr>
              <w:pStyle w:val="TableParagraph"/>
              <w:ind w:left="67" w:right="308"/>
              <w:rPr>
                <w:rFonts w:ascii="Times New Roman"/>
                <w:sz w:val="24"/>
              </w:rPr>
            </w:pPr>
            <w:r w:rsidRPr="007E700B">
              <w:rPr>
                <w:rFonts w:ascii="Times New Roman"/>
                <w:sz w:val="24"/>
              </w:rPr>
              <w:t xml:space="preserve">The interested consultant/s is required to submit </w:t>
            </w:r>
            <w:r w:rsidRPr="007E700B">
              <w:rPr>
                <w:rFonts w:ascii="Times New Roman"/>
                <w:b/>
                <w:sz w:val="24"/>
              </w:rPr>
              <w:t>3% bid security</w:t>
            </w:r>
            <w:r w:rsidRPr="007E700B">
              <w:rPr>
                <w:rFonts w:ascii="Times New Roman"/>
                <w:sz w:val="24"/>
              </w:rPr>
              <w:t xml:space="preserve"> amount of total bid value along with his bid (technical &amp; financial).</w:t>
            </w:r>
          </w:p>
          <w:p w:rsidR="007C283F" w:rsidRPr="007E700B" w:rsidRDefault="007C283F" w:rsidP="00501BDC">
            <w:pPr>
              <w:pStyle w:val="TableParagraph"/>
              <w:ind w:left="67" w:right="308"/>
              <w:rPr>
                <w:rFonts w:ascii="Times New Roman"/>
                <w:sz w:val="24"/>
              </w:rPr>
            </w:pPr>
          </w:p>
          <w:p w:rsidR="007C283F" w:rsidRPr="007E700B" w:rsidRDefault="007C283F" w:rsidP="00501BDC">
            <w:pPr>
              <w:pStyle w:val="TableParagraph"/>
              <w:ind w:left="67" w:right="308"/>
              <w:rPr>
                <w:rFonts w:ascii="Times New Roman"/>
                <w:sz w:val="24"/>
              </w:rPr>
            </w:pPr>
            <w:r w:rsidRPr="007E700B">
              <w:rPr>
                <w:rFonts w:ascii="Times New Roman"/>
                <w:sz w:val="24"/>
              </w:rPr>
              <w:t xml:space="preserve">The bid security may be submitted in the form of pay order, demand draft &amp; bank guarantee in favor of </w:t>
            </w:r>
            <w:r w:rsidRPr="007E700B">
              <w:rPr>
                <w:rFonts w:ascii="Times New Roman"/>
                <w:sz w:val="24"/>
              </w:rPr>
              <w:t>“</w:t>
            </w:r>
            <w:r w:rsidRPr="007E700B">
              <w:rPr>
                <w:rFonts w:ascii="Times New Roman"/>
                <w:b/>
                <w:sz w:val="24"/>
              </w:rPr>
              <w:t>Sindh Education Foundation</w:t>
            </w:r>
            <w:r w:rsidRPr="007E700B">
              <w:rPr>
                <w:rFonts w:ascii="Times New Roman"/>
                <w:b/>
                <w:sz w:val="24"/>
              </w:rPr>
              <w:t>”</w:t>
            </w:r>
            <w:r w:rsidRPr="007E700B">
              <w:rPr>
                <w:rFonts w:ascii="Times New Roman"/>
                <w:b/>
                <w:sz w:val="24"/>
              </w:rPr>
              <w:t>.</w:t>
            </w:r>
            <w:r w:rsidRPr="007E700B">
              <w:rPr>
                <w:rFonts w:ascii="Times New Roman"/>
                <w:sz w:val="24"/>
              </w:rPr>
              <w:t xml:space="preserve"> </w:t>
            </w:r>
          </w:p>
        </w:tc>
      </w:tr>
      <w:tr w:rsidR="007C283F" w:rsidRPr="007E700B" w:rsidTr="00501BDC">
        <w:trPr>
          <w:trHeight w:hRule="exact" w:val="1087"/>
        </w:trPr>
        <w:tc>
          <w:tcPr>
            <w:tcW w:w="1531" w:type="dxa"/>
            <w:tcBorders>
              <w:top w:val="dotted" w:sz="4" w:space="0" w:color="000000"/>
              <w:left w:val="single" w:sz="12" w:space="0" w:color="000000"/>
              <w:bottom w:val="dotted" w:sz="4" w:space="0" w:color="000000"/>
              <w:right w:val="dotted" w:sz="4" w:space="0" w:color="000000"/>
            </w:tcBorders>
          </w:tcPr>
          <w:p w:rsidR="007C283F" w:rsidRPr="007E700B" w:rsidRDefault="007C283F" w:rsidP="00501BDC">
            <w:pPr>
              <w:pStyle w:val="TableParagraph"/>
              <w:spacing w:before="8"/>
              <w:ind w:left="60"/>
              <w:rPr>
                <w:rFonts w:ascii="Times New Roman" w:eastAsia="Times New Roman" w:hAnsi="Times New Roman"/>
                <w:sz w:val="24"/>
                <w:szCs w:val="24"/>
              </w:rPr>
            </w:pPr>
            <w:r w:rsidRPr="007E700B">
              <w:rPr>
                <w:rFonts w:ascii="Times New Roman"/>
                <w:sz w:val="24"/>
              </w:rPr>
              <w:t>24.2</w:t>
            </w:r>
          </w:p>
        </w:tc>
        <w:tc>
          <w:tcPr>
            <w:tcW w:w="7634" w:type="dxa"/>
            <w:tcBorders>
              <w:top w:val="single" w:sz="17" w:space="0" w:color="000000"/>
              <w:left w:val="dotted" w:sz="4" w:space="0" w:color="000000"/>
              <w:bottom w:val="dotted" w:sz="4" w:space="0" w:color="000000"/>
              <w:right w:val="single" w:sz="12" w:space="0" w:color="000000"/>
            </w:tcBorders>
          </w:tcPr>
          <w:p w:rsidR="007C283F" w:rsidRPr="007E700B" w:rsidRDefault="007C283F" w:rsidP="00501BDC">
            <w:pPr>
              <w:pStyle w:val="TableParagraph"/>
              <w:ind w:left="67" w:right="308"/>
              <w:rPr>
                <w:rFonts w:ascii="Times New Roman" w:eastAsia="Times New Roman" w:hAnsi="Times New Roman"/>
                <w:sz w:val="24"/>
                <w:szCs w:val="24"/>
              </w:rPr>
            </w:pPr>
            <w:r w:rsidRPr="007E700B">
              <w:rPr>
                <w:rFonts w:ascii="Times New Roman"/>
                <w:sz w:val="24"/>
              </w:rPr>
              <w:t xml:space="preserve">Successful consultant is required to submit </w:t>
            </w:r>
            <w:r w:rsidRPr="007E700B">
              <w:rPr>
                <w:rFonts w:ascii="Times New Roman"/>
                <w:b/>
                <w:sz w:val="24"/>
              </w:rPr>
              <w:t>5% performance security</w:t>
            </w:r>
            <w:r w:rsidRPr="007E700B">
              <w:rPr>
                <w:rFonts w:ascii="Times New Roman"/>
                <w:sz w:val="24"/>
              </w:rPr>
              <w:t xml:space="preserve"> in form</w:t>
            </w:r>
            <w:r w:rsidRPr="007E700B">
              <w:rPr>
                <w:rFonts w:ascii="Times New Roman"/>
                <w:spacing w:val="-11"/>
                <w:sz w:val="24"/>
              </w:rPr>
              <w:t xml:space="preserve"> </w:t>
            </w:r>
            <w:r w:rsidRPr="007E700B">
              <w:rPr>
                <w:rFonts w:ascii="Times New Roman"/>
                <w:sz w:val="24"/>
              </w:rPr>
              <w:t xml:space="preserve">of pay order, demand draft or bank guarantee in favor of </w:t>
            </w:r>
            <w:r w:rsidRPr="007E700B">
              <w:rPr>
                <w:rFonts w:ascii="Times New Roman"/>
                <w:sz w:val="24"/>
              </w:rPr>
              <w:t>“</w:t>
            </w:r>
            <w:r w:rsidRPr="007E700B">
              <w:rPr>
                <w:rFonts w:ascii="Times New Roman"/>
                <w:b/>
                <w:sz w:val="24"/>
              </w:rPr>
              <w:t>Sindh Education Foundation</w:t>
            </w:r>
            <w:r w:rsidRPr="007E700B">
              <w:rPr>
                <w:rFonts w:ascii="Times New Roman"/>
                <w:b/>
                <w:sz w:val="24"/>
              </w:rPr>
              <w:t>”</w:t>
            </w:r>
            <w:r w:rsidRPr="007E700B">
              <w:rPr>
                <w:rFonts w:ascii="Times New Roman"/>
                <w:b/>
                <w:sz w:val="24"/>
              </w:rPr>
              <w:t>.</w:t>
            </w:r>
          </w:p>
        </w:tc>
      </w:tr>
      <w:tr w:rsidR="007C283F" w:rsidRPr="007E700B" w:rsidTr="00501BDC">
        <w:trPr>
          <w:trHeight w:hRule="exact" w:val="677"/>
        </w:trPr>
        <w:tc>
          <w:tcPr>
            <w:tcW w:w="1531" w:type="dxa"/>
            <w:tcBorders>
              <w:top w:val="dotted" w:sz="4" w:space="0" w:color="000000"/>
              <w:left w:val="single" w:sz="12" w:space="0" w:color="000000"/>
              <w:bottom w:val="single" w:sz="12" w:space="0" w:color="000000"/>
              <w:right w:val="dotted" w:sz="4" w:space="0" w:color="000000"/>
            </w:tcBorders>
          </w:tcPr>
          <w:p w:rsidR="007C283F" w:rsidRPr="007E700B" w:rsidRDefault="007C283F" w:rsidP="00501BDC">
            <w:pPr>
              <w:pStyle w:val="TableParagraph"/>
              <w:spacing w:line="268" w:lineRule="exact"/>
              <w:ind w:left="60"/>
              <w:rPr>
                <w:rFonts w:ascii="Times New Roman" w:eastAsia="Times New Roman" w:hAnsi="Times New Roman"/>
                <w:sz w:val="24"/>
                <w:szCs w:val="24"/>
              </w:rPr>
            </w:pPr>
            <w:r w:rsidRPr="007E700B">
              <w:rPr>
                <w:rFonts w:ascii="Times New Roman"/>
                <w:sz w:val="24"/>
              </w:rPr>
              <w:t>5.1</w:t>
            </w:r>
          </w:p>
        </w:tc>
        <w:tc>
          <w:tcPr>
            <w:tcW w:w="7634" w:type="dxa"/>
            <w:tcBorders>
              <w:top w:val="dotted" w:sz="4" w:space="0" w:color="000000"/>
              <w:left w:val="dotted" w:sz="4" w:space="0" w:color="000000"/>
              <w:bottom w:val="single" w:sz="12" w:space="0" w:color="000000"/>
              <w:right w:val="single" w:sz="12" w:space="0" w:color="000000"/>
            </w:tcBorders>
          </w:tcPr>
          <w:p w:rsidR="007C283F" w:rsidRPr="007E700B" w:rsidRDefault="007C283F" w:rsidP="00501BDC">
            <w:pPr>
              <w:pStyle w:val="TableParagraph"/>
              <w:ind w:left="67" w:right="245"/>
              <w:rPr>
                <w:rFonts w:ascii="Times New Roman" w:eastAsia="Times New Roman" w:hAnsi="Times New Roman"/>
                <w:sz w:val="24"/>
                <w:szCs w:val="24"/>
              </w:rPr>
            </w:pPr>
            <w:r w:rsidRPr="007E700B">
              <w:rPr>
                <w:rFonts w:ascii="Times New Roman"/>
                <w:sz w:val="24"/>
              </w:rPr>
              <w:t>Consultant undertakes to sign Integrity Pact for the procurement estimated</w:t>
            </w:r>
            <w:r w:rsidRPr="007E700B">
              <w:rPr>
                <w:rFonts w:ascii="Times New Roman"/>
                <w:spacing w:val="-15"/>
                <w:sz w:val="24"/>
              </w:rPr>
              <w:t xml:space="preserve"> </w:t>
            </w:r>
            <w:r w:rsidRPr="007E700B">
              <w:rPr>
                <w:rFonts w:ascii="Times New Roman"/>
                <w:sz w:val="24"/>
              </w:rPr>
              <w:t>to exceed Pak Rs.10</w:t>
            </w:r>
            <w:r w:rsidRPr="007E700B">
              <w:rPr>
                <w:rFonts w:ascii="Times New Roman"/>
                <w:spacing w:val="-5"/>
                <w:sz w:val="24"/>
              </w:rPr>
              <w:t xml:space="preserve"> </w:t>
            </w:r>
            <w:r w:rsidRPr="007E700B">
              <w:rPr>
                <w:rFonts w:ascii="Times New Roman"/>
                <w:sz w:val="24"/>
              </w:rPr>
              <w:t>million.</w:t>
            </w:r>
          </w:p>
        </w:tc>
      </w:tr>
    </w:tbl>
    <w:p w:rsidR="007C283F" w:rsidRPr="007E700B" w:rsidRDefault="007C283F" w:rsidP="007C283F">
      <w:pPr>
        <w:rPr>
          <w:rFonts w:ascii="Times New Roman" w:eastAsia="Times New Roman" w:hAnsi="Times New Roman"/>
          <w:sz w:val="24"/>
          <w:szCs w:val="24"/>
        </w:rPr>
        <w:sectPr w:rsidR="007C283F" w:rsidRPr="007E700B">
          <w:pgSz w:w="12240" w:h="15840"/>
          <w:pgMar w:top="980" w:right="1280" w:bottom="1240" w:left="1520" w:header="742" w:footer="1047" w:gutter="0"/>
          <w:cols w:space="720"/>
        </w:sect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pStyle w:val="Heading1"/>
        <w:spacing w:before="235"/>
        <w:ind w:left="1365" w:right="1377"/>
        <w:jc w:val="center"/>
        <w:rPr>
          <w:b w:val="0"/>
          <w:bCs w:val="0"/>
        </w:rPr>
      </w:pPr>
      <w:bookmarkStart w:id="5" w:name="_bookmark4"/>
      <w:bookmarkEnd w:id="5"/>
      <w:r w:rsidRPr="007E700B">
        <w:t>Section 3.  Technical Proposal - Standard</w:t>
      </w:r>
      <w:r w:rsidRPr="007E700B">
        <w:rPr>
          <w:spacing w:val="-16"/>
        </w:rPr>
        <w:t xml:space="preserve"> </w:t>
      </w:r>
      <w:r w:rsidRPr="007E700B">
        <w:t>Forms</w:t>
      </w:r>
    </w:p>
    <w:p w:rsidR="007C283F" w:rsidRPr="007E700B" w:rsidRDefault="007C283F" w:rsidP="007C283F">
      <w:pPr>
        <w:spacing w:before="232"/>
        <w:ind w:left="148" w:right="170"/>
        <w:rPr>
          <w:rFonts w:ascii="Times New Roman" w:eastAsia="Times New Roman" w:hAnsi="Times New Roman"/>
          <w:sz w:val="24"/>
          <w:szCs w:val="24"/>
        </w:rPr>
      </w:pPr>
      <w:r w:rsidRPr="007E700B">
        <w:rPr>
          <w:rFonts w:ascii="Times New Roman"/>
          <w:sz w:val="24"/>
        </w:rPr>
        <w:t>[</w:t>
      </w:r>
      <w:r w:rsidRPr="007E700B">
        <w:rPr>
          <w:rFonts w:ascii="Times New Roman"/>
          <w:i/>
          <w:sz w:val="24"/>
        </w:rPr>
        <w:t>Comments in brackets</w:t>
      </w:r>
      <w:r w:rsidRPr="007E700B">
        <w:rPr>
          <w:rFonts w:ascii="Times New Roman"/>
          <w:sz w:val="24"/>
        </w:rPr>
        <w:t xml:space="preserve">] </w:t>
      </w:r>
      <w:r w:rsidRPr="007E700B">
        <w:rPr>
          <w:rFonts w:ascii="Times New Roman"/>
          <w:i/>
          <w:sz w:val="24"/>
        </w:rPr>
        <w:t>provide guidance to the shortlisted Consultants for the preparation</w:t>
      </w:r>
      <w:r w:rsidRPr="007E700B">
        <w:rPr>
          <w:rFonts w:ascii="Times New Roman"/>
          <w:i/>
          <w:spacing w:val="-12"/>
          <w:sz w:val="24"/>
        </w:rPr>
        <w:t xml:space="preserve"> </w:t>
      </w:r>
      <w:r w:rsidRPr="007E700B">
        <w:rPr>
          <w:rFonts w:ascii="Times New Roman"/>
          <w:i/>
          <w:sz w:val="24"/>
        </w:rPr>
        <w:t>of their Technical Proposals; they should be deleted from the Technical Proposals to</w:t>
      </w:r>
      <w:r w:rsidRPr="007E700B">
        <w:rPr>
          <w:rFonts w:ascii="Times New Roman"/>
          <w:i/>
          <w:spacing w:val="-4"/>
          <w:sz w:val="24"/>
        </w:rPr>
        <w:t xml:space="preserve"> </w:t>
      </w:r>
      <w:r w:rsidRPr="007E700B">
        <w:rPr>
          <w:rFonts w:ascii="Times New Roman"/>
          <w:i/>
          <w:sz w:val="24"/>
        </w:rPr>
        <w:t>be submitted.</w:t>
      </w:r>
      <w:r w:rsidRPr="007E700B">
        <w:rPr>
          <w:rFonts w:ascii="Times New Roman"/>
          <w:sz w:val="24"/>
        </w:rPr>
        <w:t>]</w:t>
      </w:r>
    </w:p>
    <w:p w:rsidR="007C283F" w:rsidRPr="007E700B" w:rsidRDefault="007C283F" w:rsidP="007C283F">
      <w:pPr>
        <w:rPr>
          <w:rFonts w:ascii="Times New Roman" w:eastAsia="Times New Roman" w:hAnsi="Times New Roman"/>
          <w:sz w:val="24"/>
          <w:szCs w:val="24"/>
        </w:rPr>
      </w:pPr>
    </w:p>
    <w:p w:rsidR="007C283F" w:rsidRPr="007E700B" w:rsidRDefault="007C283F" w:rsidP="007C283F">
      <w:pPr>
        <w:pStyle w:val="BodyText"/>
        <w:ind w:left="148" w:right="560"/>
      </w:pPr>
      <w:r w:rsidRPr="007E700B">
        <w:t>Refer to Reference Paragraph 3.4 of the Data Sheet for format of Technical Proposal to</w:t>
      </w:r>
      <w:r w:rsidRPr="007E700B">
        <w:rPr>
          <w:spacing w:val="-13"/>
        </w:rPr>
        <w:t xml:space="preserve"> </w:t>
      </w:r>
      <w:r w:rsidRPr="007E700B">
        <w:t>be submitted, and paragraph 3.4 of Section 2 of the RFP for Standard Forms required</w:t>
      </w:r>
      <w:r w:rsidRPr="007E700B">
        <w:rPr>
          <w:spacing w:val="-9"/>
        </w:rPr>
        <w:t xml:space="preserve"> </w:t>
      </w:r>
      <w:r w:rsidRPr="007E700B">
        <w:t>and number of pages</w:t>
      </w:r>
      <w:r w:rsidRPr="007E700B">
        <w:rPr>
          <w:spacing w:val="-5"/>
        </w:rPr>
        <w:t xml:space="preserve"> </w:t>
      </w:r>
      <w:r w:rsidRPr="007E700B">
        <w:t>recommended.</w:t>
      </w:r>
    </w:p>
    <w:p w:rsidR="007C283F" w:rsidRPr="007E700B" w:rsidRDefault="00CA3BA4" w:rsidP="007C283F">
      <w:pPr>
        <w:pStyle w:val="BodyText"/>
        <w:tabs>
          <w:tab w:val="left" w:pos="1907"/>
          <w:tab w:val="right" w:leader="dot" w:pos="9149"/>
        </w:tabs>
        <w:spacing w:before="276"/>
        <w:ind w:left="148"/>
      </w:pPr>
      <w:hyperlink w:anchor="_bookmark5" w:history="1">
        <w:r w:rsidR="007C283F" w:rsidRPr="007E700B">
          <w:t>Form</w:t>
        </w:r>
        <w:r w:rsidR="007C283F" w:rsidRPr="007E700B">
          <w:rPr>
            <w:spacing w:val="-5"/>
          </w:rPr>
          <w:t xml:space="preserve"> </w:t>
        </w:r>
        <w:r w:rsidR="007C283F" w:rsidRPr="007E700B">
          <w:t>TECH-1.</w:t>
        </w:r>
        <w:r w:rsidR="007C283F" w:rsidRPr="007E700B">
          <w:tab/>
          <w:t>Technical Proposal Submission</w:t>
        </w:r>
        <w:r w:rsidR="007C283F" w:rsidRPr="007E700B">
          <w:rPr>
            <w:spacing w:val="-1"/>
          </w:rPr>
          <w:t xml:space="preserve"> </w:t>
        </w:r>
        <w:r w:rsidR="007C283F" w:rsidRPr="007E700B">
          <w:t>Form</w:t>
        </w:r>
        <w:r w:rsidR="007C283F" w:rsidRPr="007E700B">
          <w:tab/>
          <w:t>21</w:t>
        </w:r>
      </w:hyperlink>
    </w:p>
    <w:p w:rsidR="007C283F" w:rsidRPr="007E700B" w:rsidRDefault="00CA3BA4" w:rsidP="007C283F">
      <w:pPr>
        <w:pStyle w:val="BodyText"/>
        <w:tabs>
          <w:tab w:val="left" w:pos="1907"/>
          <w:tab w:val="right" w:leader="dot" w:pos="9149"/>
        </w:tabs>
        <w:spacing w:before="120"/>
        <w:ind w:left="148"/>
      </w:pPr>
      <w:hyperlink w:anchor="_bookmark6" w:history="1">
        <w:r w:rsidR="007C283F" w:rsidRPr="007E700B">
          <w:t>Form</w:t>
        </w:r>
        <w:r w:rsidR="007C283F" w:rsidRPr="007E700B">
          <w:rPr>
            <w:spacing w:val="-5"/>
          </w:rPr>
          <w:t xml:space="preserve"> </w:t>
        </w:r>
        <w:r w:rsidR="007C283F" w:rsidRPr="007E700B">
          <w:t>TECH-2</w:t>
        </w:r>
        <w:r w:rsidR="007C283F" w:rsidRPr="007E700B">
          <w:rPr>
            <w:b/>
            <w:bCs/>
          </w:rPr>
          <w:t>.</w:t>
        </w:r>
        <w:r w:rsidR="007C283F" w:rsidRPr="007E700B">
          <w:rPr>
            <w:b/>
            <w:bCs/>
          </w:rPr>
          <w:tab/>
        </w:r>
        <w:r w:rsidR="007C283F" w:rsidRPr="007E700B">
          <w:t>Consultant’s Organization and</w:t>
        </w:r>
        <w:r w:rsidR="007C283F" w:rsidRPr="007E700B">
          <w:rPr>
            <w:spacing w:val="-1"/>
          </w:rPr>
          <w:t xml:space="preserve"> </w:t>
        </w:r>
        <w:r w:rsidR="007C283F" w:rsidRPr="007E700B">
          <w:t>Experience</w:t>
        </w:r>
        <w:r w:rsidR="007C283F" w:rsidRPr="007E700B">
          <w:tab/>
          <w:t>22</w:t>
        </w:r>
      </w:hyperlink>
    </w:p>
    <w:p w:rsidR="007C283F" w:rsidRPr="007E700B" w:rsidRDefault="00CA3BA4" w:rsidP="007C283F">
      <w:pPr>
        <w:pStyle w:val="BodyText"/>
        <w:tabs>
          <w:tab w:val="right" w:leader="dot" w:pos="9149"/>
        </w:tabs>
        <w:spacing w:before="120"/>
        <w:ind w:left="508"/>
      </w:pPr>
      <w:hyperlink w:anchor="_bookmark7" w:history="1">
        <w:r w:rsidR="007C283F" w:rsidRPr="007E700B">
          <w:t>A - Consultant’s</w:t>
        </w:r>
        <w:r w:rsidR="007C283F" w:rsidRPr="007E700B">
          <w:rPr>
            <w:spacing w:val="-3"/>
          </w:rPr>
          <w:t xml:space="preserve"> </w:t>
        </w:r>
        <w:r w:rsidR="007C283F" w:rsidRPr="007E700B">
          <w:t>Organization</w:t>
        </w:r>
        <w:r w:rsidR="007C283F" w:rsidRPr="007E700B">
          <w:tab/>
          <w:t>22</w:t>
        </w:r>
      </w:hyperlink>
    </w:p>
    <w:p w:rsidR="007C283F" w:rsidRPr="007E700B" w:rsidRDefault="00CA3BA4" w:rsidP="007C283F">
      <w:pPr>
        <w:pStyle w:val="BodyText"/>
        <w:tabs>
          <w:tab w:val="right" w:leader="dot" w:pos="9149"/>
        </w:tabs>
        <w:spacing w:before="120"/>
        <w:ind w:left="508"/>
      </w:pPr>
      <w:hyperlink w:anchor="_bookmark8" w:history="1">
        <w:r w:rsidR="007C283F" w:rsidRPr="007E700B">
          <w:t>B - Consultant’s</w:t>
        </w:r>
        <w:r w:rsidR="007C283F" w:rsidRPr="007E700B">
          <w:rPr>
            <w:spacing w:val="-3"/>
          </w:rPr>
          <w:t xml:space="preserve"> </w:t>
        </w:r>
        <w:r w:rsidR="007C283F" w:rsidRPr="007E700B">
          <w:t>Experience</w:t>
        </w:r>
        <w:r w:rsidR="007C283F" w:rsidRPr="007E700B">
          <w:tab/>
          <w:t>23</w:t>
        </w:r>
      </w:hyperlink>
    </w:p>
    <w:p w:rsidR="007C283F" w:rsidRPr="007E700B" w:rsidRDefault="00CA3BA4" w:rsidP="007C283F">
      <w:pPr>
        <w:pStyle w:val="BodyText"/>
        <w:tabs>
          <w:tab w:val="left" w:pos="1907"/>
          <w:tab w:val="right" w:leader="dot" w:pos="9131"/>
        </w:tabs>
        <w:spacing w:before="120"/>
        <w:ind w:left="148" w:right="229"/>
      </w:pPr>
      <w:hyperlink w:anchor="_bookmark9" w:history="1">
        <w:r w:rsidR="007C283F" w:rsidRPr="007E700B">
          <w:t>Form</w:t>
        </w:r>
        <w:r w:rsidR="007C283F" w:rsidRPr="007E700B">
          <w:rPr>
            <w:spacing w:val="-5"/>
          </w:rPr>
          <w:t xml:space="preserve"> </w:t>
        </w:r>
        <w:r w:rsidR="007C283F" w:rsidRPr="007E700B">
          <w:t>TECH-3.</w:t>
        </w:r>
        <w:r w:rsidR="007C283F" w:rsidRPr="007E700B">
          <w:tab/>
          <w:t>Comments and Suggestions on the Terms of Reference and on</w:t>
        </w:r>
        <w:r w:rsidR="007C283F" w:rsidRPr="007E700B">
          <w:rPr>
            <w:spacing w:val="-14"/>
          </w:rPr>
          <w:t xml:space="preserve"> </w:t>
        </w:r>
        <w:r w:rsidR="007C283F" w:rsidRPr="007E700B">
          <w:t>Counterpart</w:t>
        </w:r>
      </w:hyperlink>
      <w:r w:rsidR="007C283F" w:rsidRPr="007E700B">
        <w:t xml:space="preserve"> </w:t>
      </w:r>
      <w:hyperlink w:anchor="_bookmark9" w:history="1">
        <w:r w:rsidR="007C283F" w:rsidRPr="007E700B">
          <w:t>Staff and Facilities to be provided by the</w:t>
        </w:r>
        <w:r w:rsidR="007C283F" w:rsidRPr="007E700B">
          <w:rPr>
            <w:spacing w:val="-10"/>
          </w:rPr>
          <w:t xml:space="preserve"> </w:t>
        </w:r>
        <w:r w:rsidR="007C283F" w:rsidRPr="007E700B">
          <w:t xml:space="preserve">PA </w:t>
        </w:r>
        <w:r w:rsidR="007C283F" w:rsidRPr="007E700B">
          <w:tab/>
        </w:r>
        <w:r w:rsidR="007C283F" w:rsidRPr="007E700B">
          <w:rPr>
            <w:w w:val="30"/>
          </w:rPr>
          <w:t xml:space="preserve"> </w:t>
        </w:r>
        <w:r w:rsidR="007C283F" w:rsidRPr="007E700B">
          <w:t>24</w:t>
        </w:r>
      </w:hyperlink>
    </w:p>
    <w:p w:rsidR="007C283F" w:rsidRPr="007E700B" w:rsidRDefault="00CA3BA4" w:rsidP="007C283F">
      <w:pPr>
        <w:pStyle w:val="BodyText"/>
        <w:tabs>
          <w:tab w:val="right" w:leader="dot" w:pos="9149"/>
        </w:tabs>
        <w:spacing w:before="120"/>
        <w:ind w:left="508"/>
      </w:pPr>
      <w:hyperlink w:anchor="_bookmark10" w:history="1">
        <w:r w:rsidR="007C283F" w:rsidRPr="007E700B">
          <w:t>A - On the Terms of</w:t>
        </w:r>
        <w:r w:rsidR="007C283F" w:rsidRPr="007E700B">
          <w:rPr>
            <w:spacing w:val="-5"/>
          </w:rPr>
          <w:t xml:space="preserve"> </w:t>
        </w:r>
        <w:r w:rsidR="007C283F" w:rsidRPr="007E700B">
          <w:t>Reference</w:t>
        </w:r>
        <w:r w:rsidR="007C283F" w:rsidRPr="007E700B">
          <w:tab/>
          <w:t>24</w:t>
        </w:r>
      </w:hyperlink>
    </w:p>
    <w:p w:rsidR="007C283F" w:rsidRPr="007E700B" w:rsidRDefault="00CA3BA4" w:rsidP="007C283F">
      <w:pPr>
        <w:pStyle w:val="BodyText"/>
        <w:tabs>
          <w:tab w:val="right" w:leader="dot" w:pos="9149"/>
        </w:tabs>
        <w:spacing w:before="120"/>
        <w:ind w:left="508"/>
      </w:pPr>
      <w:hyperlink w:anchor="_bookmark11" w:history="1">
        <w:r w:rsidR="007C283F" w:rsidRPr="007E700B">
          <w:t>B - On Counterpart Staff and</w:t>
        </w:r>
        <w:r w:rsidR="007C283F" w:rsidRPr="007E700B">
          <w:rPr>
            <w:spacing w:val="-4"/>
          </w:rPr>
          <w:t xml:space="preserve"> </w:t>
        </w:r>
        <w:r w:rsidR="007C283F" w:rsidRPr="007E700B">
          <w:t>Facilities</w:t>
        </w:r>
        <w:r w:rsidR="007C283F" w:rsidRPr="007E700B">
          <w:tab/>
          <w:t>25</w:t>
        </w:r>
      </w:hyperlink>
    </w:p>
    <w:p w:rsidR="007C283F" w:rsidRPr="007E700B" w:rsidRDefault="00CA3BA4" w:rsidP="007C283F">
      <w:pPr>
        <w:pStyle w:val="BodyText"/>
        <w:tabs>
          <w:tab w:val="left" w:pos="1907"/>
          <w:tab w:val="right" w:leader="dot" w:pos="9131"/>
        </w:tabs>
        <w:spacing w:before="120"/>
        <w:ind w:left="148" w:right="229"/>
      </w:pPr>
      <w:hyperlink w:anchor="_bookmark12" w:history="1">
        <w:r w:rsidR="007C283F" w:rsidRPr="007E700B">
          <w:t>Form</w:t>
        </w:r>
        <w:r w:rsidR="007C283F" w:rsidRPr="007E700B">
          <w:rPr>
            <w:spacing w:val="-5"/>
          </w:rPr>
          <w:t xml:space="preserve"> </w:t>
        </w:r>
        <w:r w:rsidR="007C283F" w:rsidRPr="007E700B">
          <w:t>TECH-4.</w:t>
        </w:r>
        <w:r w:rsidR="007C283F" w:rsidRPr="007E700B">
          <w:tab/>
          <w:t>Description of Approach, Methodology and Work Plan for Performing</w:t>
        </w:r>
        <w:r w:rsidR="007C283F" w:rsidRPr="007E700B">
          <w:rPr>
            <w:spacing w:val="-13"/>
          </w:rPr>
          <w:t xml:space="preserve"> </w:t>
        </w:r>
        <w:r w:rsidR="007C283F" w:rsidRPr="007E700B">
          <w:t>the</w:t>
        </w:r>
      </w:hyperlink>
      <w:r w:rsidR="007C283F" w:rsidRPr="007E700B">
        <w:t xml:space="preserve"> </w:t>
      </w:r>
      <w:hyperlink w:anchor="_bookmark12" w:history="1">
        <w:r w:rsidR="007C283F" w:rsidRPr="007E700B">
          <w:t xml:space="preserve">Assignment </w:t>
        </w:r>
        <w:r w:rsidR="007C283F" w:rsidRPr="007E700B">
          <w:tab/>
        </w:r>
        <w:r w:rsidR="007C283F" w:rsidRPr="007E700B">
          <w:tab/>
        </w:r>
        <w:r w:rsidR="007C283F" w:rsidRPr="007E700B">
          <w:rPr>
            <w:w w:val="30"/>
          </w:rPr>
          <w:t xml:space="preserve"> </w:t>
        </w:r>
        <w:r w:rsidR="007C283F" w:rsidRPr="007E700B">
          <w:t>26</w:t>
        </w:r>
      </w:hyperlink>
    </w:p>
    <w:p w:rsidR="007C283F" w:rsidRPr="007E700B" w:rsidRDefault="00CA3BA4" w:rsidP="007C283F">
      <w:pPr>
        <w:pStyle w:val="BodyText"/>
        <w:tabs>
          <w:tab w:val="left" w:pos="1907"/>
          <w:tab w:val="right" w:leader="dot" w:pos="9149"/>
        </w:tabs>
        <w:spacing w:before="120"/>
        <w:ind w:left="148"/>
      </w:pPr>
      <w:hyperlink w:anchor="_bookmark13" w:history="1">
        <w:r w:rsidR="007C283F" w:rsidRPr="007E700B">
          <w:t>Form</w:t>
        </w:r>
        <w:r w:rsidR="007C283F" w:rsidRPr="007E700B">
          <w:rPr>
            <w:spacing w:val="-5"/>
          </w:rPr>
          <w:t xml:space="preserve"> </w:t>
        </w:r>
        <w:r w:rsidR="007C283F" w:rsidRPr="007E700B">
          <w:t>TECH-5.</w:t>
        </w:r>
        <w:r w:rsidR="007C283F" w:rsidRPr="007E700B">
          <w:tab/>
          <w:t>Team Composition and Task</w:t>
        </w:r>
        <w:r w:rsidR="007C283F" w:rsidRPr="007E700B">
          <w:rPr>
            <w:spacing w:val="-1"/>
          </w:rPr>
          <w:t xml:space="preserve"> </w:t>
        </w:r>
        <w:r w:rsidR="007C283F" w:rsidRPr="007E700B">
          <w:t>Assignments</w:t>
        </w:r>
        <w:r w:rsidR="007C283F" w:rsidRPr="007E700B">
          <w:tab/>
          <w:t>27</w:t>
        </w:r>
      </w:hyperlink>
    </w:p>
    <w:p w:rsidR="007C283F" w:rsidRPr="007E700B" w:rsidRDefault="00CA3BA4" w:rsidP="007C283F">
      <w:pPr>
        <w:pStyle w:val="BodyText"/>
        <w:tabs>
          <w:tab w:val="left" w:pos="1907"/>
          <w:tab w:val="right" w:leader="dot" w:pos="9149"/>
        </w:tabs>
        <w:spacing w:before="120"/>
        <w:ind w:left="148"/>
      </w:pPr>
      <w:hyperlink w:anchor="_bookmark14" w:history="1">
        <w:r w:rsidR="007C283F" w:rsidRPr="007E700B">
          <w:t>Form</w:t>
        </w:r>
        <w:r w:rsidR="007C283F" w:rsidRPr="007E700B">
          <w:rPr>
            <w:spacing w:val="-5"/>
          </w:rPr>
          <w:t xml:space="preserve"> </w:t>
        </w:r>
        <w:r w:rsidR="007C283F" w:rsidRPr="007E700B">
          <w:t>TECH-6.</w:t>
        </w:r>
        <w:r w:rsidR="007C283F" w:rsidRPr="007E700B">
          <w:tab/>
          <w:t>Curriculum Vitae (CV) for Proposed Professional</w:t>
        </w:r>
        <w:r w:rsidR="007C283F" w:rsidRPr="007E700B">
          <w:rPr>
            <w:spacing w:val="-5"/>
          </w:rPr>
          <w:t xml:space="preserve"> </w:t>
        </w:r>
        <w:r w:rsidR="007C283F" w:rsidRPr="007E700B">
          <w:t>Staff</w:t>
        </w:r>
        <w:r w:rsidR="007C283F" w:rsidRPr="007E700B">
          <w:tab/>
          <w:t>28</w:t>
        </w:r>
      </w:hyperlink>
    </w:p>
    <w:p w:rsidR="007C283F" w:rsidRPr="007E700B" w:rsidRDefault="00CA3BA4" w:rsidP="007C283F">
      <w:pPr>
        <w:pStyle w:val="BodyText"/>
        <w:tabs>
          <w:tab w:val="left" w:pos="1907"/>
          <w:tab w:val="right" w:leader="dot" w:pos="9149"/>
        </w:tabs>
        <w:spacing w:before="84"/>
        <w:ind w:left="148"/>
      </w:pPr>
      <w:hyperlink w:anchor="_bookmark15" w:history="1">
        <w:r w:rsidR="007C283F" w:rsidRPr="007E700B">
          <w:t>Form</w:t>
        </w:r>
        <w:r w:rsidR="007C283F" w:rsidRPr="007E700B">
          <w:rPr>
            <w:spacing w:val="-5"/>
          </w:rPr>
          <w:t xml:space="preserve"> </w:t>
        </w:r>
        <w:r w:rsidR="007C283F" w:rsidRPr="007E700B">
          <w:t>TECH-7.</w:t>
        </w:r>
        <w:r w:rsidR="007C283F" w:rsidRPr="007E700B">
          <w:tab/>
          <w:t>Staffing</w:t>
        </w:r>
        <w:r w:rsidR="007C283F" w:rsidRPr="007E700B">
          <w:rPr>
            <w:spacing w:val="-3"/>
          </w:rPr>
          <w:t xml:space="preserve"> </w:t>
        </w:r>
        <w:r w:rsidR="007C283F" w:rsidRPr="007E700B">
          <w:t>Schedule</w:t>
        </w:r>
        <w:r w:rsidR="007C283F" w:rsidRPr="007E700B">
          <w:rPr>
            <w:position w:val="11"/>
            <w:sz w:val="16"/>
          </w:rPr>
          <w:t>1</w:t>
        </w:r>
        <w:r w:rsidR="007C283F" w:rsidRPr="007E700B">
          <w:tab/>
          <w:t>30</w:t>
        </w:r>
      </w:hyperlink>
    </w:p>
    <w:p w:rsidR="007C283F" w:rsidRPr="007E700B" w:rsidRDefault="00CA3BA4" w:rsidP="007C283F">
      <w:pPr>
        <w:pStyle w:val="BodyText"/>
        <w:tabs>
          <w:tab w:val="left" w:pos="1907"/>
          <w:tab w:val="right" w:leader="dot" w:pos="9149"/>
        </w:tabs>
        <w:spacing w:before="120"/>
        <w:ind w:left="148"/>
      </w:pPr>
      <w:hyperlink w:anchor="_bookmark16" w:history="1">
        <w:r w:rsidR="007C283F" w:rsidRPr="007E700B">
          <w:t>Form</w:t>
        </w:r>
        <w:r w:rsidR="007C283F" w:rsidRPr="007E700B">
          <w:rPr>
            <w:spacing w:val="-5"/>
          </w:rPr>
          <w:t xml:space="preserve"> </w:t>
        </w:r>
        <w:r w:rsidR="007C283F" w:rsidRPr="007E700B">
          <w:t>TECH-8.</w:t>
        </w:r>
        <w:r w:rsidR="007C283F" w:rsidRPr="007E700B">
          <w:tab/>
          <w:t>Work</w:t>
        </w:r>
        <w:r w:rsidR="007C283F" w:rsidRPr="007E700B">
          <w:rPr>
            <w:spacing w:val="-1"/>
          </w:rPr>
          <w:t xml:space="preserve"> </w:t>
        </w:r>
        <w:r w:rsidR="007C283F" w:rsidRPr="007E700B">
          <w:t>Schedule</w:t>
        </w:r>
        <w:r w:rsidR="007C283F" w:rsidRPr="007E700B">
          <w:tab/>
          <w:t>31</w:t>
        </w:r>
      </w:hyperlink>
    </w:p>
    <w:p w:rsidR="007C283F" w:rsidRPr="007E700B" w:rsidRDefault="007C283F" w:rsidP="007C283F">
      <w:pPr>
        <w:rPr>
          <w:rFonts w:ascii="Times New Roman" w:eastAsia="Times New Roman" w:hAnsi="Times New Roman"/>
          <w:sz w:val="20"/>
          <w:szCs w:val="20"/>
        </w:r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spacing w:before="2"/>
        <w:rPr>
          <w:rFonts w:ascii="Times New Roman" w:eastAsia="Times New Roman" w:hAnsi="Times New Roman"/>
        </w:rPr>
      </w:pPr>
    </w:p>
    <w:p w:rsidR="007C283F" w:rsidRPr="007E700B" w:rsidRDefault="007C283F" w:rsidP="007C283F">
      <w:pPr>
        <w:spacing w:line="20" w:lineRule="exact"/>
        <w:ind w:left="112"/>
        <w:rPr>
          <w:rFonts w:ascii="Times New Roman" w:eastAsia="Times New Roman" w:hAnsi="Times New Roman"/>
          <w:sz w:val="2"/>
          <w:szCs w:val="2"/>
        </w:rPr>
      </w:pPr>
      <w:r>
        <w:rPr>
          <w:noProof/>
        </w:rPr>
        <mc:AlternateContent>
          <mc:Choice Requires="wpg">
            <w:drawing>
              <wp:inline distT="0" distB="0" distL="0" distR="0">
                <wp:extent cx="5807710" cy="9525"/>
                <wp:effectExtent l="0" t="0" r="21590" b="9525"/>
                <wp:docPr id="554" name="Group 55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07710" cy="9525"/>
                          <a:chOff x="0" y="0"/>
                          <a:chExt cx="9146" cy="15"/>
                        </a:xfrm>
                      </wpg:grpSpPr>
                      <wpg:grpSp>
                        <wpg:cNvPr id="555" name="Group 468"/>
                        <wpg:cNvGrpSpPr>
                          <a:grpSpLocks/>
                        </wpg:cNvGrpSpPr>
                        <wpg:grpSpPr bwMode="auto">
                          <a:xfrm>
                            <a:off x="7" y="7"/>
                            <a:ext cx="9131" cy="2"/>
                            <a:chOff x="7" y="7"/>
                            <a:chExt cx="9131" cy="2"/>
                          </a:xfrm>
                        </wpg:grpSpPr>
                        <wps:wsp>
                          <wps:cNvPr id="556" name="Freeform 469"/>
                          <wps:cNvSpPr>
                            <a:spLocks/>
                          </wps:cNvSpPr>
                          <wps:spPr bwMode="auto">
                            <a:xfrm>
                              <a:off x="7" y="7"/>
                              <a:ext cx="9131" cy="2"/>
                            </a:xfrm>
                            <a:custGeom>
                              <a:avLst/>
                              <a:gdLst>
                                <a:gd name="T0" fmla="+- 0 7 7"/>
                                <a:gd name="T1" fmla="*/ T0 w 9131"/>
                                <a:gd name="T2" fmla="+- 0 9138 7"/>
                                <a:gd name="T3" fmla="*/ T2 w 9131"/>
                              </a:gdLst>
                              <a:ahLst/>
                              <a:cxnLst>
                                <a:cxn ang="0">
                                  <a:pos x="T1" y="0"/>
                                </a:cxn>
                                <a:cxn ang="0">
                                  <a:pos x="T3" y="0"/>
                                </a:cxn>
                              </a:cxnLst>
                              <a:rect l="0" t="0" r="r" b="b"/>
                              <a:pathLst>
                                <a:path w="9131">
                                  <a:moveTo>
                                    <a:pt x="0" y="0"/>
                                  </a:moveTo>
                                  <a:lnTo>
                                    <a:pt x="9131"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id="Group 554" o:spid="_x0000_s1026" style="width:457.3pt;height:.75pt;mso-position-horizontal-relative:char;mso-position-vertical-relative:line" coordsize="9146,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">
                <v:group id="Group 468" o:spid="_x0000_s1027" style="position:absolute;left:7;top:7;width:9131;height:2" coordorigin="7,7" coordsize="913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U4+6wMQAAADcAAAA&#10;DwAAAAAAAAAAAAAAAACqAgAAZHJzL2Rvd25yZXYueG1sUEsFBgAAAAAEAAQA+gAAAJsDAAAAAA==&#10;">
                  <v:shape id="Freeform 469" o:spid="_x0000_s1028" style="position:absolute;left:7;top:7;width:9131;height:2;visibility:visible;mso-wrap-style:square;v-text-anchor:top" coordsize="913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V/+9cYA&#10;AADcAAAADwAAAGRycy9kb3ducmV2LnhtbESPQWvCQBSE7wX/w/KE3uomgUiNrhIslQapaPTQ4yP7&#10;mgSzb0N2q+m/7xYKPQ4z8w2z2oymEzcaXGtZQTyLQBBXVrdcK7icX5+eQTiPrLGzTAq+ycFmPXlY&#10;YabtnU90K30tAoRdhgoa7/tMSlc1ZNDNbE8cvE87GPRBDrXUA94D3HQyiaK5NNhyWGiwp21D1bX8&#10;Mgr254/8fR/vDhf5Uo7HXVIsbFEo9Tgd8yUIT6P/D/+137SCNJ3D75lwBOT6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V/+9cYAAADcAAAADwAAAAAAAAAAAAAAAACYAgAAZHJz&#10;L2Rvd25yZXYueG1sUEsFBgAAAAAEAAQA9QAAAIsDAAAAAA==&#10;" path="m,l9131,e" filled="f" strokeweight=".72pt">
                    <v:path arrowok="t" o:connecttype="custom" o:connectlocs="0,0;9131,0" o:connectangles="0,0"/>
                  </v:shape>
                </v:group>
                <w10:anchorlock/>
              </v:group>
            </w:pict>
          </mc:Fallback>
        </mc:AlternateContent>
      </w:r>
    </w:p>
    <w:p w:rsidR="007C283F" w:rsidRPr="007E700B" w:rsidRDefault="007C283F" w:rsidP="007C283F">
      <w:pPr>
        <w:spacing w:line="20" w:lineRule="exact"/>
        <w:rPr>
          <w:rFonts w:ascii="Times New Roman" w:eastAsia="Times New Roman" w:hAnsi="Times New Roman"/>
          <w:sz w:val="2"/>
          <w:szCs w:val="2"/>
        </w:rPr>
        <w:sectPr w:rsidR="007C283F" w:rsidRPr="007E700B">
          <w:headerReference w:type="default" r:id="rId19"/>
          <w:footerReference w:type="default" r:id="rId20"/>
          <w:pgSz w:w="12240" w:h="15840"/>
          <w:pgMar w:top="980" w:right="1280" w:bottom="1260" w:left="1580" w:header="742" w:footer="1079" w:gutter="0"/>
          <w:pgNumType w:start="20"/>
          <w:cols w:space="720"/>
        </w:sect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spacing w:before="4"/>
        <w:rPr>
          <w:rFonts w:ascii="Times New Roman" w:eastAsia="Times New Roman" w:hAnsi="Times New Roman"/>
          <w:sz w:val="24"/>
          <w:szCs w:val="24"/>
        </w:rPr>
      </w:pPr>
    </w:p>
    <w:p w:rsidR="007C283F" w:rsidRPr="007E700B" w:rsidRDefault="007C283F" w:rsidP="007C283F">
      <w:pPr>
        <w:spacing w:before="58"/>
        <w:ind w:left="880"/>
        <w:rPr>
          <w:rFonts w:ascii="Times New Roman" w:eastAsia="Times New Roman" w:hAnsi="Times New Roman"/>
          <w:sz w:val="26"/>
          <w:szCs w:val="26"/>
        </w:rPr>
      </w:pPr>
      <w:bookmarkStart w:id="6" w:name="_bookmark5"/>
      <w:bookmarkEnd w:id="6"/>
      <w:r w:rsidRPr="007E700B">
        <w:rPr>
          <w:rFonts w:ascii="Times New Roman"/>
          <w:sz w:val="32"/>
        </w:rPr>
        <w:t>F</w:t>
      </w:r>
      <w:r w:rsidRPr="007E700B">
        <w:rPr>
          <w:rFonts w:ascii="Times New Roman"/>
          <w:sz w:val="26"/>
        </w:rPr>
        <w:t xml:space="preserve">ORM </w:t>
      </w:r>
      <w:r w:rsidRPr="007E700B">
        <w:rPr>
          <w:rFonts w:ascii="Times New Roman"/>
          <w:sz w:val="32"/>
        </w:rPr>
        <w:t>TECH-1.  T</w:t>
      </w:r>
      <w:r w:rsidRPr="007E700B">
        <w:rPr>
          <w:rFonts w:ascii="Times New Roman"/>
          <w:sz w:val="26"/>
        </w:rPr>
        <w:t xml:space="preserve">ECHNICAL </w:t>
      </w:r>
      <w:r w:rsidRPr="007E700B">
        <w:rPr>
          <w:rFonts w:ascii="Times New Roman"/>
          <w:sz w:val="32"/>
        </w:rPr>
        <w:t>P</w:t>
      </w:r>
      <w:r w:rsidRPr="007E700B">
        <w:rPr>
          <w:rFonts w:ascii="Times New Roman"/>
          <w:sz w:val="26"/>
        </w:rPr>
        <w:t xml:space="preserve">ROPOSAL </w:t>
      </w:r>
      <w:r w:rsidRPr="007E700B">
        <w:rPr>
          <w:rFonts w:ascii="Times New Roman"/>
          <w:sz w:val="32"/>
        </w:rPr>
        <w:t>S</w:t>
      </w:r>
      <w:r w:rsidRPr="007E700B">
        <w:rPr>
          <w:rFonts w:ascii="Times New Roman"/>
          <w:sz w:val="26"/>
        </w:rPr>
        <w:t>UBMISSION</w:t>
      </w:r>
      <w:r w:rsidRPr="007E700B">
        <w:rPr>
          <w:rFonts w:ascii="Times New Roman"/>
          <w:spacing w:val="-25"/>
          <w:sz w:val="26"/>
        </w:rPr>
        <w:t xml:space="preserve"> </w:t>
      </w:r>
      <w:r w:rsidRPr="007E700B">
        <w:rPr>
          <w:rFonts w:ascii="Times New Roman"/>
          <w:sz w:val="32"/>
        </w:rPr>
        <w:t>F</w:t>
      </w:r>
      <w:r w:rsidRPr="007E700B">
        <w:rPr>
          <w:rFonts w:ascii="Times New Roman"/>
          <w:sz w:val="26"/>
        </w:rPr>
        <w:t>ORM</w:t>
      </w:r>
    </w:p>
    <w:p w:rsidR="007C283F" w:rsidRPr="007E700B" w:rsidRDefault="007C283F" w:rsidP="007C283F">
      <w:pPr>
        <w:spacing w:before="6"/>
        <w:rPr>
          <w:rFonts w:ascii="Times New Roman" w:eastAsia="Times New Roman" w:hAnsi="Times New Roman"/>
          <w:sz w:val="2"/>
          <w:szCs w:val="2"/>
        </w:rPr>
      </w:pPr>
    </w:p>
    <w:p w:rsidR="007C283F" w:rsidRPr="007E700B" w:rsidRDefault="007C283F" w:rsidP="007C283F">
      <w:pPr>
        <w:spacing w:line="20" w:lineRule="exact"/>
        <w:ind w:left="114"/>
        <w:rPr>
          <w:rFonts w:ascii="Times New Roman" w:eastAsia="Times New Roman" w:hAnsi="Times New Roman"/>
          <w:sz w:val="2"/>
          <w:szCs w:val="2"/>
        </w:rPr>
      </w:pPr>
      <w:r>
        <w:rPr>
          <w:noProof/>
        </w:rPr>
        <mc:AlternateContent>
          <mc:Choice Requires="wpg">
            <w:drawing>
              <wp:inline distT="0" distB="0" distL="0" distR="0">
                <wp:extent cx="5804535" cy="6350"/>
                <wp:effectExtent l="0" t="0" r="24765" b="12700"/>
                <wp:docPr id="551" name="Group 55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04535" cy="6350"/>
                          <a:chOff x="0" y="0"/>
                          <a:chExt cx="9141" cy="10"/>
                        </a:xfrm>
                      </wpg:grpSpPr>
                      <wpg:grpSp>
                        <wpg:cNvPr id="552" name="Group 465"/>
                        <wpg:cNvGrpSpPr>
                          <a:grpSpLocks/>
                        </wpg:cNvGrpSpPr>
                        <wpg:grpSpPr bwMode="auto">
                          <a:xfrm>
                            <a:off x="5" y="5"/>
                            <a:ext cx="9131" cy="2"/>
                            <a:chOff x="5" y="5"/>
                            <a:chExt cx="9131" cy="2"/>
                          </a:xfrm>
                        </wpg:grpSpPr>
                        <wps:wsp>
                          <wps:cNvPr id="553" name="Freeform 466"/>
                          <wps:cNvSpPr>
                            <a:spLocks/>
                          </wps:cNvSpPr>
                          <wps:spPr bwMode="auto">
                            <a:xfrm>
                              <a:off x="5" y="5"/>
                              <a:ext cx="9131" cy="2"/>
                            </a:xfrm>
                            <a:custGeom>
                              <a:avLst/>
                              <a:gdLst>
                                <a:gd name="T0" fmla="+- 0 5 5"/>
                                <a:gd name="T1" fmla="*/ T0 w 9131"/>
                                <a:gd name="T2" fmla="+- 0 9136 5"/>
                                <a:gd name="T3" fmla="*/ T2 w 9131"/>
                              </a:gdLst>
                              <a:ahLst/>
                              <a:cxnLst>
                                <a:cxn ang="0">
                                  <a:pos x="T1" y="0"/>
                                </a:cxn>
                                <a:cxn ang="0">
                                  <a:pos x="T3" y="0"/>
                                </a:cxn>
                              </a:cxnLst>
                              <a:rect l="0" t="0" r="r" b="b"/>
                              <a:pathLst>
                                <a:path w="9131">
                                  <a:moveTo>
                                    <a:pt x="0" y="0"/>
                                  </a:moveTo>
                                  <a:lnTo>
                                    <a:pt x="9131" y="0"/>
                                  </a:lnTo>
                                </a:path>
                              </a:pathLst>
                            </a:custGeom>
                            <a:noFill/>
                            <a:ln w="609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id="Group 551" o:spid="_x0000_s1026" style="width:457.05pt;height:.5pt;mso-position-horizontal-relative:char;mso-position-vertical-relative:line" coordsize="9141,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">
                <v:group id="Group 465" o:spid="_x0000_s1027" style="position:absolute;left:5;top:5;width:9131;height:2" coordorigin="5,5" coordsize="913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3GYitMQAAADcAAAA&#10;DwAAAAAAAAAAAAAAAACqAgAAZHJzL2Rvd25yZXYueG1sUEsFBgAAAAAEAAQA+gAAAJsDAAAAAA==&#10;">
                  <v:shape id="Freeform 466" o:spid="_x0000_s1028" style="position:absolute;left:5;top:5;width:9131;height:2;visibility:visible;mso-wrap-style:square;v-text-anchor:top" coordsize="913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SbX6sUA&#10;AADcAAAADwAAAGRycy9kb3ducmV2LnhtbESPQWvCQBSE70L/w/IK3symVktJXaW0FQVPmlbs7ZF9&#10;TUKzb8PuauK/dwXB4zAz3zCzRW8acSLna8sKnpIUBHFhdc2lgu98OXoF4QOyxsYyKTiTh8X8YTDD&#10;TNuOt3TahVJECPsMFVQhtJmUvqjIoE9sSxy9P+sMhihdKbXDLsJNI8dp+iIN1hwXKmzpo6Lif3c0&#10;Cr6kzseHn8lm/yvX6Yq63Dj8VGr42L+/gQjUh3v41l5rBdPpM1zPxCMg5x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hJtfqxQAAANwAAAAPAAAAAAAAAAAAAAAAAJgCAABkcnMv&#10;ZG93bnJldi54bWxQSwUGAAAAAAQABAD1AAAAigMAAAAA&#10;" path="m,l9131,e" filled="f" strokeweight=".48pt">
                    <v:path arrowok="t" o:connecttype="custom" o:connectlocs="0,0;9131,0" o:connectangles="0,0"/>
                  </v:shape>
                </v:group>
                <w10:anchorlock/>
              </v:group>
            </w:pict>
          </mc:Fallback>
        </mc:AlternateContent>
      </w:r>
    </w:p>
    <w:p w:rsidR="007C283F" w:rsidRPr="007E700B" w:rsidRDefault="007C283F" w:rsidP="007C283F">
      <w:pPr>
        <w:rPr>
          <w:rFonts w:ascii="Times New Roman" w:eastAsia="Times New Roman" w:hAnsi="Times New Roman"/>
          <w:sz w:val="20"/>
          <w:szCs w:val="20"/>
        </w:rPr>
      </w:pPr>
    </w:p>
    <w:p w:rsidR="007C283F" w:rsidRPr="007E700B" w:rsidRDefault="007C283F" w:rsidP="007C283F">
      <w:pPr>
        <w:spacing w:before="3"/>
        <w:rPr>
          <w:rFonts w:ascii="Times New Roman" w:eastAsia="Times New Roman" w:hAnsi="Times New Roman"/>
          <w:sz w:val="17"/>
          <w:szCs w:val="17"/>
        </w:rPr>
      </w:pPr>
    </w:p>
    <w:p w:rsidR="007C283F" w:rsidRPr="007E700B" w:rsidRDefault="007C283F" w:rsidP="007C283F">
      <w:pPr>
        <w:spacing w:before="69"/>
        <w:ind w:right="135"/>
        <w:jc w:val="right"/>
        <w:rPr>
          <w:rFonts w:ascii="Times New Roman" w:eastAsia="Times New Roman" w:hAnsi="Times New Roman"/>
          <w:sz w:val="24"/>
          <w:szCs w:val="24"/>
        </w:rPr>
      </w:pPr>
      <w:r w:rsidRPr="007E700B">
        <w:rPr>
          <w:rFonts w:ascii="Times New Roman"/>
          <w:sz w:val="24"/>
        </w:rPr>
        <w:t>[</w:t>
      </w:r>
      <w:r w:rsidRPr="007E700B">
        <w:rPr>
          <w:rFonts w:ascii="Times New Roman"/>
          <w:i/>
          <w:sz w:val="24"/>
        </w:rPr>
        <w:t>Location, Date</w:t>
      </w:r>
      <w:r w:rsidRPr="007E700B">
        <w:rPr>
          <w:rFonts w:ascii="Times New Roman"/>
          <w:sz w:val="24"/>
        </w:rPr>
        <w:t>]</w:t>
      </w:r>
    </w:p>
    <w:p w:rsidR="007C283F" w:rsidRPr="007E700B" w:rsidRDefault="007C283F" w:rsidP="007C283F">
      <w:pPr>
        <w:spacing w:before="11"/>
        <w:rPr>
          <w:rFonts w:ascii="Times New Roman" w:eastAsia="Times New Roman" w:hAnsi="Times New Roman"/>
          <w:sz w:val="17"/>
          <w:szCs w:val="17"/>
        </w:rPr>
      </w:pPr>
    </w:p>
    <w:p w:rsidR="007C283F" w:rsidRPr="007E700B" w:rsidRDefault="007C283F" w:rsidP="007C283F">
      <w:pPr>
        <w:tabs>
          <w:tab w:val="left" w:pos="868"/>
        </w:tabs>
        <w:spacing w:before="69" w:line="480" w:lineRule="auto"/>
        <w:ind w:left="148" w:right="5941"/>
        <w:rPr>
          <w:rFonts w:ascii="Times New Roman" w:eastAsia="Times New Roman" w:hAnsi="Times New Roman"/>
          <w:sz w:val="24"/>
          <w:szCs w:val="24"/>
        </w:rPr>
      </w:pPr>
      <w:r w:rsidRPr="007E700B">
        <w:rPr>
          <w:rFonts w:ascii="Times New Roman"/>
          <w:sz w:val="24"/>
        </w:rPr>
        <w:t>To:</w:t>
      </w:r>
      <w:r w:rsidRPr="007E700B">
        <w:rPr>
          <w:rFonts w:ascii="Times New Roman"/>
          <w:sz w:val="24"/>
        </w:rPr>
        <w:tab/>
        <w:t>[</w:t>
      </w:r>
      <w:r w:rsidRPr="007E700B">
        <w:rPr>
          <w:rFonts w:ascii="Times New Roman"/>
          <w:i/>
          <w:sz w:val="24"/>
        </w:rPr>
        <w:t>Name and address of</w:t>
      </w:r>
      <w:r w:rsidRPr="007E700B">
        <w:rPr>
          <w:rFonts w:ascii="Times New Roman"/>
          <w:i/>
          <w:spacing w:val="-2"/>
          <w:sz w:val="24"/>
        </w:rPr>
        <w:t xml:space="preserve"> </w:t>
      </w:r>
      <w:r w:rsidRPr="007E700B">
        <w:rPr>
          <w:rFonts w:ascii="Times New Roman"/>
          <w:i/>
          <w:sz w:val="24"/>
        </w:rPr>
        <w:t>PA</w:t>
      </w:r>
      <w:r w:rsidRPr="007E700B">
        <w:rPr>
          <w:rFonts w:ascii="Times New Roman"/>
          <w:sz w:val="24"/>
        </w:rPr>
        <w:t>] Dear</w:t>
      </w:r>
      <w:r w:rsidRPr="007E700B">
        <w:rPr>
          <w:rFonts w:ascii="Times New Roman"/>
          <w:spacing w:val="-3"/>
          <w:sz w:val="24"/>
        </w:rPr>
        <w:t xml:space="preserve"> </w:t>
      </w:r>
      <w:r w:rsidRPr="007E700B">
        <w:rPr>
          <w:rFonts w:ascii="Times New Roman"/>
          <w:sz w:val="24"/>
        </w:rPr>
        <w:t>Sirs:</w:t>
      </w:r>
    </w:p>
    <w:p w:rsidR="007C283F" w:rsidRPr="007E700B" w:rsidRDefault="007C283F" w:rsidP="007C283F">
      <w:pPr>
        <w:pStyle w:val="BodyText"/>
        <w:spacing w:before="19" w:line="230" w:lineRule="auto"/>
        <w:ind w:left="148" w:right="133" w:firstLine="719"/>
        <w:jc w:val="both"/>
      </w:pPr>
      <w:r w:rsidRPr="007E700B">
        <w:t>We, the undersigned, offer to provide the consulting services for [</w:t>
      </w:r>
      <w:r w:rsidRPr="007E700B">
        <w:rPr>
          <w:i/>
        </w:rPr>
        <w:t>Insert title</w:t>
      </w:r>
      <w:r w:rsidRPr="007E700B">
        <w:rPr>
          <w:i/>
          <w:spacing w:val="50"/>
        </w:rPr>
        <w:t xml:space="preserve"> </w:t>
      </w:r>
      <w:r w:rsidRPr="007E700B">
        <w:rPr>
          <w:i/>
        </w:rPr>
        <w:t>of assignment</w:t>
      </w:r>
      <w:r w:rsidRPr="007E700B">
        <w:t>] in accordance with your Request for Proposal dated [</w:t>
      </w:r>
      <w:r w:rsidRPr="007E700B">
        <w:rPr>
          <w:i/>
        </w:rPr>
        <w:t>Insert Date</w:t>
      </w:r>
      <w:r w:rsidRPr="007E700B">
        <w:t>] and</w:t>
      </w:r>
      <w:r w:rsidRPr="007E700B">
        <w:rPr>
          <w:spacing w:val="4"/>
        </w:rPr>
        <w:t xml:space="preserve"> </w:t>
      </w:r>
      <w:r w:rsidRPr="007E700B">
        <w:t>our Proposal. We are hereby submitting our Proposal, which includes this Technical</w:t>
      </w:r>
      <w:r w:rsidRPr="007E700B">
        <w:rPr>
          <w:spacing w:val="-3"/>
        </w:rPr>
        <w:t xml:space="preserve"> </w:t>
      </w:r>
      <w:r w:rsidRPr="007E700B">
        <w:rPr>
          <w:spacing w:val="2"/>
        </w:rPr>
        <w:t>Proposal</w:t>
      </w:r>
      <w:r w:rsidRPr="007E700B">
        <w:t>, and a Financial Proposal sealed under a separate</w:t>
      </w:r>
      <w:r w:rsidRPr="007E700B">
        <w:rPr>
          <w:spacing w:val="-22"/>
        </w:rPr>
        <w:t xml:space="preserve"> </w:t>
      </w:r>
      <w:r w:rsidRPr="007E700B">
        <w:t>envelope</w:t>
      </w:r>
      <w:r w:rsidRPr="007E700B">
        <w:rPr>
          <w:position w:val="11"/>
          <w:sz w:val="16"/>
        </w:rPr>
        <w:t>1</w:t>
      </w:r>
      <w:r w:rsidRPr="007E700B">
        <w:t>.</w:t>
      </w:r>
    </w:p>
    <w:p w:rsidR="007C283F" w:rsidRPr="007E700B" w:rsidRDefault="007C283F" w:rsidP="007C283F">
      <w:pPr>
        <w:spacing w:before="201" w:line="278" w:lineRule="exact"/>
        <w:ind w:left="148" w:right="136" w:firstLine="719"/>
        <w:jc w:val="both"/>
        <w:rPr>
          <w:rFonts w:ascii="Times New Roman" w:eastAsia="Times New Roman" w:hAnsi="Times New Roman"/>
          <w:sz w:val="16"/>
          <w:szCs w:val="16"/>
        </w:rPr>
      </w:pPr>
      <w:r w:rsidRPr="007E700B">
        <w:rPr>
          <w:rFonts w:ascii="Times New Roman"/>
          <w:sz w:val="24"/>
        </w:rPr>
        <w:t>We</w:t>
      </w:r>
      <w:r w:rsidRPr="007E700B">
        <w:rPr>
          <w:rFonts w:ascii="Times New Roman"/>
          <w:spacing w:val="19"/>
          <w:sz w:val="24"/>
        </w:rPr>
        <w:t xml:space="preserve"> </w:t>
      </w:r>
      <w:r w:rsidRPr="007E700B">
        <w:rPr>
          <w:rFonts w:ascii="Times New Roman"/>
          <w:sz w:val="24"/>
        </w:rPr>
        <w:t>are</w:t>
      </w:r>
      <w:r w:rsidRPr="007E700B">
        <w:rPr>
          <w:rFonts w:ascii="Times New Roman"/>
          <w:spacing w:val="18"/>
          <w:sz w:val="24"/>
        </w:rPr>
        <w:t xml:space="preserve"> </w:t>
      </w:r>
      <w:r w:rsidRPr="007E700B">
        <w:rPr>
          <w:rFonts w:ascii="Times New Roman"/>
          <w:sz w:val="24"/>
        </w:rPr>
        <w:t>submitting</w:t>
      </w:r>
      <w:r w:rsidRPr="007E700B">
        <w:rPr>
          <w:rFonts w:ascii="Times New Roman"/>
          <w:spacing w:val="17"/>
          <w:sz w:val="24"/>
        </w:rPr>
        <w:t xml:space="preserve"> </w:t>
      </w:r>
      <w:r w:rsidRPr="007E700B">
        <w:rPr>
          <w:rFonts w:ascii="Times New Roman"/>
          <w:sz w:val="24"/>
        </w:rPr>
        <w:t>our</w:t>
      </w:r>
      <w:r w:rsidRPr="007E700B">
        <w:rPr>
          <w:rFonts w:ascii="Times New Roman"/>
          <w:spacing w:val="19"/>
          <w:sz w:val="24"/>
        </w:rPr>
        <w:t xml:space="preserve"> </w:t>
      </w:r>
      <w:r w:rsidRPr="007E700B">
        <w:rPr>
          <w:rFonts w:ascii="Times New Roman"/>
          <w:sz w:val="24"/>
        </w:rPr>
        <w:t>Proposal</w:t>
      </w:r>
      <w:r w:rsidRPr="007E700B">
        <w:rPr>
          <w:rFonts w:ascii="Times New Roman"/>
          <w:spacing w:val="20"/>
          <w:sz w:val="24"/>
        </w:rPr>
        <w:t xml:space="preserve"> </w:t>
      </w:r>
      <w:r w:rsidRPr="007E700B">
        <w:rPr>
          <w:rFonts w:ascii="Times New Roman"/>
          <w:sz w:val="24"/>
        </w:rPr>
        <w:t>in</w:t>
      </w:r>
      <w:r w:rsidRPr="007E700B">
        <w:rPr>
          <w:rFonts w:ascii="Times New Roman"/>
          <w:spacing w:val="20"/>
          <w:sz w:val="24"/>
        </w:rPr>
        <w:t xml:space="preserve"> </w:t>
      </w:r>
      <w:r w:rsidRPr="007E700B">
        <w:rPr>
          <w:rFonts w:ascii="Times New Roman"/>
          <w:sz w:val="24"/>
        </w:rPr>
        <w:t>association</w:t>
      </w:r>
      <w:r w:rsidRPr="007E700B">
        <w:rPr>
          <w:rFonts w:ascii="Times New Roman"/>
          <w:spacing w:val="24"/>
          <w:sz w:val="24"/>
        </w:rPr>
        <w:t xml:space="preserve"> </w:t>
      </w:r>
      <w:r w:rsidRPr="007E700B">
        <w:rPr>
          <w:rFonts w:ascii="Times New Roman"/>
          <w:sz w:val="24"/>
        </w:rPr>
        <w:t>with:</w:t>
      </w:r>
      <w:r w:rsidRPr="007E700B">
        <w:rPr>
          <w:rFonts w:ascii="Times New Roman"/>
          <w:spacing w:val="18"/>
          <w:sz w:val="24"/>
        </w:rPr>
        <w:t xml:space="preserve"> </w:t>
      </w:r>
      <w:r w:rsidRPr="007E700B">
        <w:rPr>
          <w:rFonts w:ascii="Times New Roman"/>
          <w:sz w:val="24"/>
        </w:rPr>
        <w:t>[</w:t>
      </w:r>
      <w:r w:rsidRPr="007E700B">
        <w:rPr>
          <w:rFonts w:ascii="Times New Roman"/>
          <w:i/>
          <w:sz w:val="24"/>
        </w:rPr>
        <w:t>Insert</w:t>
      </w:r>
      <w:r w:rsidRPr="007E700B">
        <w:rPr>
          <w:rFonts w:ascii="Times New Roman"/>
          <w:i/>
          <w:spacing w:val="21"/>
          <w:sz w:val="24"/>
        </w:rPr>
        <w:t xml:space="preserve"> </w:t>
      </w:r>
      <w:r w:rsidRPr="007E700B">
        <w:rPr>
          <w:rFonts w:ascii="Times New Roman"/>
          <w:i/>
          <w:sz w:val="24"/>
        </w:rPr>
        <w:t>a</w:t>
      </w:r>
      <w:r w:rsidRPr="007E700B">
        <w:rPr>
          <w:rFonts w:ascii="Times New Roman"/>
          <w:i/>
          <w:spacing w:val="20"/>
          <w:sz w:val="24"/>
        </w:rPr>
        <w:t xml:space="preserve"> </w:t>
      </w:r>
      <w:r w:rsidRPr="007E700B">
        <w:rPr>
          <w:rFonts w:ascii="Times New Roman"/>
          <w:i/>
          <w:sz w:val="24"/>
        </w:rPr>
        <w:t>list</w:t>
      </w:r>
      <w:r w:rsidRPr="007E700B">
        <w:rPr>
          <w:rFonts w:ascii="Times New Roman"/>
          <w:i/>
          <w:spacing w:val="18"/>
          <w:sz w:val="24"/>
        </w:rPr>
        <w:t xml:space="preserve"> </w:t>
      </w:r>
      <w:r w:rsidRPr="007E700B">
        <w:rPr>
          <w:rFonts w:ascii="Times New Roman"/>
          <w:i/>
          <w:sz w:val="24"/>
        </w:rPr>
        <w:t>with</w:t>
      </w:r>
      <w:r w:rsidRPr="007E700B">
        <w:rPr>
          <w:rFonts w:ascii="Times New Roman"/>
          <w:i/>
          <w:spacing w:val="17"/>
          <w:sz w:val="24"/>
        </w:rPr>
        <w:t xml:space="preserve"> </w:t>
      </w:r>
      <w:r w:rsidRPr="007E700B">
        <w:rPr>
          <w:rFonts w:ascii="Times New Roman"/>
          <w:i/>
          <w:sz w:val="24"/>
        </w:rPr>
        <w:t>full</w:t>
      </w:r>
      <w:r w:rsidRPr="007E700B">
        <w:rPr>
          <w:rFonts w:ascii="Times New Roman"/>
          <w:i/>
          <w:spacing w:val="18"/>
          <w:sz w:val="24"/>
        </w:rPr>
        <w:t xml:space="preserve"> </w:t>
      </w:r>
      <w:r w:rsidRPr="007E700B">
        <w:rPr>
          <w:rFonts w:ascii="Times New Roman"/>
          <w:i/>
          <w:sz w:val="24"/>
        </w:rPr>
        <w:t>name</w:t>
      </w:r>
      <w:r w:rsidRPr="007E700B">
        <w:rPr>
          <w:rFonts w:ascii="Times New Roman"/>
          <w:i/>
          <w:spacing w:val="18"/>
          <w:sz w:val="24"/>
        </w:rPr>
        <w:t xml:space="preserve"> </w:t>
      </w:r>
      <w:r w:rsidRPr="007E700B">
        <w:rPr>
          <w:rFonts w:ascii="Times New Roman"/>
          <w:i/>
          <w:sz w:val="24"/>
        </w:rPr>
        <w:t>and address of each associated Consultant</w:t>
      </w:r>
      <w:r w:rsidRPr="007E700B">
        <w:rPr>
          <w:rFonts w:ascii="Times New Roman"/>
          <w:sz w:val="24"/>
        </w:rPr>
        <w:t>]</w:t>
      </w:r>
      <w:r w:rsidRPr="007E700B">
        <w:rPr>
          <w:rFonts w:ascii="Times New Roman"/>
          <w:spacing w:val="-21"/>
          <w:sz w:val="24"/>
        </w:rPr>
        <w:t xml:space="preserve"> </w:t>
      </w:r>
      <w:r w:rsidRPr="007E700B">
        <w:rPr>
          <w:rFonts w:ascii="Times New Roman"/>
          <w:position w:val="11"/>
          <w:sz w:val="16"/>
        </w:rPr>
        <w:t>2</w:t>
      </w:r>
    </w:p>
    <w:p w:rsidR="007C283F" w:rsidRPr="007E700B" w:rsidRDefault="007C283F" w:rsidP="007C283F">
      <w:pPr>
        <w:pStyle w:val="BodyText"/>
        <w:spacing w:before="193" w:line="242" w:lineRule="auto"/>
        <w:ind w:left="148" w:right="143" w:firstLine="707"/>
        <w:jc w:val="both"/>
      </w:pPr>
      <w:r w:rsidRPr="007E700B">
        <w:t>We</w:t>
      </w:r>
      <w:r w:rsidRPr="007E700B">
        <w:rPr>
          <w:spacing w:val="24"/>
        </w:rPr>
        <w:t xml:space="preserve"> </w:t>
      </w:r>
      <w:r w:rsidRPr="007E700B">
        <w:t>hereby</w:t>
      </w:r>
      <w:r w:rsidRPr="007E700B">
        <w:rPr>
          <w:spacing w:val="17"/>
        </w:rPr>
        <w:t xml:space="preserve"> </w:t>
      </w:r>
      <w:r w:rsidRPr="007E700B">
        <w:t>declare</w:t>
      </w:r>
      <w:r w:rsidRPr="007E700B">
        <w:rPr>
          <w:spacing w:val="24"/>
        </w:rPr>
        <w:t xml:space="preserve"> </w:t>
      </w:r>
      <w:r w:rsidRPr="007E700B">
        <w:t>that</w:t>
      </w:r>
      <w:r w:rsidRPr="007E700B">
        <w:rPr>
          <w:spacing w:val="25"/>
        </w:rPr>
        <w:t xml:space="preserve"> </w:t>
      </w:r>
      <w:r w:rsidRPr="007E700B">
        <w:t>all</w:t>
      </w:r>
      <w:r w:rsidRPr="007E700B">
        <w:rPr>
          <w:spacing w:val="25"/>
        </w:rPr>
        <w:t xml:space="preserve"> </w:t>
      </w:r>
      <w:r w:rsidRPr="007E700B">
        <w:t>the</w:t>
      </w:r>
      <w:r w:rsidRPr="007E700B">
        <w:rPr>
          <w:spacing w:val="24"/>
        </w:rPr>
        <w:t xml:space="preserve"> </w:t>
      </w:r>
      <w:r w:rsidRPr="007E700B">
        <w:t>information</w:t>
      </w:r>
      <w:r w:rsidRPr="007E700B">
        <w:rPr>
          <w:spacing w:val="25"/>
        </w:rPr>
        <w:t xml:space="preserve"> </w:t>
      </w:r>
      <w:r w:rsidRPr="007E700B">
        <w:t>and</w:t>
      </w:r>
      <w:r w:rsidRPr="007E700B">
        <w:rPr>
          <w:spacing w:val="25"/>
        </w:rPr>
        <w:t xml:space="preserve"> </w:t>
      </w:r>
      <w:r w:rsidRPr="007E700B">
        <w:t>statements</w:t>
      </w:r>
      <w:r w:rsidRPr="007E700B">
        <w:rPr>
          <w:spacing w:val="25"/>
        </w:rPr>
        <w:t xml:space="preserve"> </w:t>
      </w:r>
      <w:r w:rsidRPr="007E700B">
        <w:t>made</w:t>
      </w:r>
      <w:r w:rsidRPr="007E700B">
        <w:rPr>
          <w:spacing w:val="23"/>
        </w:rPr>
        <w:t xml:space="preserve"> </w:t>
      </w:r>
      <w:r w:rsidRPr="007E700B">
        <w:t>in</w:t>
      </w:r>
      <w:r w:rsidRPr="007E700B">
        <w:rPr>
          <w:spacing w:val="25"/>
        </w:rPr>
        <w:t xml:space="preserve"> </w:t>
      </w:r>
      <w:r w:rsidRPr="007E700B">
        <w:t>this</w:t>
      </w:r>
      <w:r w:rsidRPr="007E700B">
        <w:rPr>
          <w:spacing w:val="23"/>
        </w:rPr>
        <w:t xml:space="preserve"> </w:t>
      </w:r>
      <w:r w:rsidRPr="007E700B">
        <w:t>Proposal</w:t>
      </w:r>
      <w:r w:rsidRPr="007E700B">
        <w:rPr>
          <w:spacing w:val="25"/>
        </w:rPr>
        <w:t xml:space="preserve"> </w:t>
      </w:r>
      <w:r w:rsidRPr="007E700B">
        <w:t>are true and accept that any misinterpretation contained in it may lead to our</w:t>
      </w:r>
      <w:r w:rsidRPr="007E700B">
        <w:rPr>
          <w:spacing w:val="-9"/>
        </w:rPr>
        <w:t xml:space="preserve"> </w:t>
      </w:r>
      <w:r w:rsidRPr="007E700B">
        <w:t>disqualification.</w:t>
      </w:r>
    </w:p>
    <w:p w:rsidR="007C283F" w:rsidRPr="007E700B" w:rsidRDefault="007C283F" w:rsidP="007C283F">
      <w:pPr>
        <w:pStyle w:val="BodyText"/>
        <w:spacing w:before="196"/>
        <w:ind w:left="148" w:right="138" w:firstLine="719"/>
        <w:jc w:val="both"/>
      </w:pPr>
      <w:r w:rsidRPr="007E700B">
        <w:t>If</w:t>
      </w:r>
      <w:r w:rsidRPr="007E700B">
        <w:rPr>
          <w:spacing w:val="24"/>
        </w:rPr>
        <w:t xml:space="preserve"> </w:t>
      </w:r>
      <w:r w:rsidRPr="007E700B">
        <w:t>negotiations</w:t>
      </w:r>
      <w:r w:rsidRPr="007E700B">
        <w:rPr>
          <w:spacing w:val="25"/>
        </w:rPr>
        <w:t xml:space="preserve"> </w:t>
      </w:r>
      <w:r w:rsidRPr="007E700B">
        <w:t>are</w:t>
      </w:r>
      <w:r w:rsidRPr="007E700B">
        <w:rPr>
          <w:spacing w:val="23"/>
        </w:rPr>
        <w:t xml:space="preserve"> </w:t>
      </w:r>
      <w:r w:rsidRPr="007E700B">
        <w:t>held</w:t>
      </w:r>
      <w:r w:rsidRPr="007E700B">
        <w:rPr>
          <w:spacing w:val="25"/>
        </w:rPr>
        <w:t xml:space="preserve"> </w:t>
      </w:r>
      <w:r w:rsidRPr="007E700B">
        <w:t>during</w:t>
      </w:r>
      <w:r w:rsidRPr="007E700B">
        <w:rPr>
          <w:spacing w:val="22"/>
        </w:rPr>
        <w:t xml:space="preserve"> </w:t>
      </w:r>
      <w:r w:rsidRPr="007E700B">
        <w:t>the</w:t>
      </w:r>
      <w:r w:rsidRPr="007E700B">
        <w:rPr>
          <w:spacing w:val="24"/>
        </w:rPr>
        <w:t xml:space="preserve"> </w:t>
      </w:r>
      <w:r w:rsidRPr="007E700B">
        <w:t>period</w:t>
      </w:r>
      <w:r w:rsidRPr="007E700B">
        <w:rPr>
          <w:spacing w:val="24"/>
        </w:rPr>
        <w:t xml:space="preserve"> </w:t>
      </w:r>
      <w:r w:rsidRPr="007E700B">
        <w:t>of</w:t>
      </w:r>
      <w:r w:rsidRPr="007E700B">
        <w:rPr>
          <w:spacing w:val="24"/>
        </w:rPr>
        <w:t xml:space="preserve"> </w:t>
      </w:r>
      <w:r w:rsidRPr="007E700B">
        <w:t>validity</w:t>
      </w:r>
      <w:r w:rsidRPr="007E700B">
        <w:rPr>
          <w:spacing w:val="17"/>
        </w:rPr>
        <w:t xml:space="preserve"> </w:t>
      </w:r>
      <w:r w:rsidRPr="007E700B">
        <w:t>of</w:t>
      </w:r>
      <w:r w:rsidRPr="007E700B">
        <w:rPr>
          <w:spacing w:val="24"/>
        </w:rPr>
        <w:t xml:space="preserve"> </w:t>
      </w:r>
      <w:r w:rsidRPr="007E700B">
        <w:t>the</w:t>
      </w:r>
      <w:r w:rsidRPr="007E700B">
        <w:rPr>
          <w:spacing w:val="24"/>
        </w:rPr>
        <w:t xml:space="preserve"> </w:t>
      </w:r>
      <w:r w:rsidRPr="007E700B">
        <w:t>Proposal,</w:t>
      </w:r>
      <w:r w:rsidRPr="007E700B">
        <w:rPr>
          <w:spacing w:val="25"/>
        </w:rPr>
        <w:t xml:space="preserve"> </w:t>
      </w:r>
      <w:r w:rsidRPr="007E700B">
        <w:t>i.e.,</w:t>
      </w:r>
      <w:r w:rsidRPr="007E700B">
        <w:rPr>
          <w:spacing w:val="24"/>
        </w:rPr>
        <w:t xml:space="preserve"> </w:t>
      </w:r>
      <w:r w:rsidRPr="007E700B">
        <w:t>before</w:t>
      </w:r>
      <w:r w:rsidRPr="007E700B">
        <w:rPr>
          <w:spacing w:val="24"/>
        </w:rPr>
        <w:t xml:space="preserve"> </w:t>
      </w:r>
      <w:r w:rsidRPr="007E700B">
        <w:t>the date indicated in the Data Sheet, we undertake to negotiate on the basis of the proposed</w:t>
      </w:r>
      <w:r w:rsidRPr="007E700B">
        <w:rPr>
          <w:spacing w:val="57"/>
        </w:rPr>
        <w:t xml:space="preserve"> </w:t>
      </w:r>
      <w:r w:rsidRPr="007E700B">
        <w:t>staff. Our</w:t>
      </w:r>
      <w:r w:rsidRPr="007E700B">
        <w:rPr>
          <w:spacing w:val="38"/>
        </w:rPr>
        <w:t xml:space="preserve"> </w:t>
      </w:r>
      <w:r w:rsidRPr="007E700B">
        <w:t>Proposal</w:t>
      </w:r>
      <w:r w:rsidRPr="007E700B">
        <w:rPr>
          <w:spacing w:val="40"/>
        </w:rPr>
        <w:t xml:space="preserve"> </w:t>
      </w:r>
      <w:r w:rsidRPr="007E700B">
        <w:t>is</w:t>
      </w:r>
      <w:r w:rsidRPr="007E700B">
        <w:rPr>
          <w:spacing w:val="40"/>
        </w:rPr>
        <w:t xml:space="preserve"> </w:t>
      </w:r>
      <w:r w:rsidRPr="007E700B">
        <w:t>binding</w:t>
      </w:r>
      <w:r w:rsidRPr="007E700B">
        <w:rPr>
          <w:spacing w:val="39"/>
        </w:rPr>
        <w:t xml:space="preserve"> </w:t>
      </w:r>
      <w:r w:rsidRPr="007E700B">
        <w:t>upon</w:t>
      </w:r>
      <w:r w:rsidRPr="007E700B">
        <w:rPr>
          <w:spacing w:val="39"/>
        </w:rPr>
        <w:t xml:space="preserve"> </w:t>
      </w:r>
      <w:r w:rsidRPr="007E700B">
        <w:t>us</w:t>
      </w:r>
      <w:r w:rsidRPr="007E700B">
        <w:rPr>
          <w:spacing w:val="39"/>
        </w:rPr>
        <w:t xml:space="preserve"> </w:t>
      </w:r>
      <w:r w:rsidRPr="007E700B">
        <w:t>and</w:t>
      </w:r>
      <w:r w:rsidRPr="007E700B">
        <w:rPr>
          <w:spacing w:val="39"/>
        </w:rPr>
        <w:t xml:space="preserve"> </w:t>
      </w:r>
      <w:r w:rsidRPr="007E700B">
        <w:t>subject</w:t>
      </w:r>
      <w:r w:rsidRPr="007E700B">
        <w:rPr>
          <w:spacing w:val="40"/>
        </w:rPr>
        <w:t xml:space="preserve"> </w:t>
      </w:r>
      <w:r w:rsidRPr="007E700B">
        <w:t>to</w:t>
      </w:r>
      <w:r w:rsidRPr="007E700B">
        <w:rPr>
          <w:spacing w:val="42"/>
        </w:rPr>
        <w:t xml:space="preserve"> </w:t>
      </w:r>
      <w:r w:rsidRPr="007E700B">
        <w:t>the</w:t>
      </w:r>
      <w:r w:rsidRPr="007E700B">
        <w:rPr>
          <w:spacing w:val="39"/>
        </w:rPr>
        <w:t xml:space="preserve"> </w:t>
      </w:r>
      <w:r w:rsidRPr="007E700B">
        <w:t>modifications</w:t>
      </w:r>
      <w:r w:rsidRPr="007E700B">
        <w:rPr>
          <w:spacing w:val="39"/>
        </w:rPr>
        <w:t xml:space="preserve"> </w:t>
      </w:r>
      <w:r w:rsidRPr="007E700B">
        <w:t>resulting</w:t>
      </w:r>
      <w:r w:rsidRPr="007E700B">
        <w:rPr>
          <w:spacing w:val="37"/>
        </w:rPr>
        <w:t xml:space="preserve"> </w:t>
      </w:r>
      <w:r w:rsidRPr="007E700B">
        <w:t>from</w:t>
      </w:r>
      <w:r w:rsidRPr="007E700B">
        <w:rPr>
          <w:spacing w:val="40"/>
        </w:rPr>
        <w:t xml:space="preserve"> </w:t>
      </w:r>
      <w:r w:rsidRPr="007E700B">
        <w:t>Contract negotiations.</w:t>
      </w:r>
    </w:p>
    <w:p w:rsidR="007C283F" w:rsidRPr="007E700B" w:rsidRDefault="007C283F" w:rsidP="007C283F">
      <w:pPr>
        <w:pStyle w:val="BodyText"/>
        <w:spacing w:before="197" w:line="242" w:lineRule="auto"/>
        <w:ind w:left="148" w:right="147" w:firstLine="719"/>
        <w:jc w:val="both"/>
      </w:pPr>
      <w:r w:rsidRPr="007E700B">
        <w:t>We undertake, if our Proposal is accepted, to initiate the consulting services related</w:t>
      </w:r>
      <w:r w:rsidRPr="007E700B">
        <w:rPr>
          <w:spacing w:val="22"/>
        </w:rPr>
        <w:t xml:space="preserve"> </w:t>
      </w:r>
      <w:r w:rsidRPr="007E700B">
        <w:t>to the assignment not later than the date indicated in the Data</w:t>
      </w:r>
      <w:r w:rsidRPr="007E700B">
        <w:rPr>
          <w:spacing w:val="-13"/>
        </w:rPr>
        <w:t xml:space="preserve"> </w:t>
      </w:r>
      <w:r w:rsidRPr="007E700B">
        <w:t>Sheet.</w:t>
      </w:r>
    </w:p>
    <w:p w:rsidR="007C283F" w:rsidRPr="007E700B" w:rsidRDefault="007C283F" w:rsidP="007C283F">
      <w:pPr>
        <w:pStyle w:val="BodyText"/>
        <w:spacing w:before="196" w:line="415" w:lineRule="auto"/>
        <w:ind w:left="868" w:right="1773"/>
      </w:pPr>
      <w:r w:rsidRPr="007E700B">
        <w:t>We understand you are not bound to accept any Proposal you</w:t>
      </w:r>
      <w:r w:rsidRPr="007E700B">
        <w:rPr>
          <w:spacing w:val="-7"/>
        </w:rPr>
        <w:t xml:space="preserve"> </w:t>
      </w:r>
      <w:r w:rsidRPr="007E700B">
        <w:t>receive. We</w:t>
      </w:r>
      <w:r w:rsidRPr="007E700B">
        <w:rPr>
          <w:spacing w:val="-2"/>
        </w:rPr>
        <w:t xml:space="preserve"> </w:t>
      </w:r>
      <w:r w:rsidRPr="007E700B">
        <w:t>remain,</w:t>
      </w:r>
    </w:p>
    <w:p w:rsidR="007C283F" w:rsidRPr="007E700B" w:rsidRDefault="007C283F" w:rsidP="007C283F">
      <w:pPr>
        <w:pStyle w:val="BodyText"/>
        <w:spacing w:before="3"/>
        <w:ind w:left="856"/>
      </w:pPr>
      <w:r w:rsidRPr="007E700B">
        <w:t>Yours</w:t>
      </w:r>
      <w:r w:rsidRPr="007E700B">
        <w:rPr>
          <w:spacing w:val="-7"/>
        </w:rPr>
        <w:t xml:space="preserve"> </w:t>
      </w:r>
      <w:r w:rsidRPr="007E700B">
        <w:t>sincerely,</w:t>
      </w:r>
    </w:p>
    <w:p w:rsidR="007C283F" w:rsidRPr="007E700B" w:rsidRDefault="007C283F" w:rsidP="007C283F">
      <w:pPr>
        <w:rPr>
          <w:rFonts w:ascii="Times New Roman" w:eastAsia="Times New Roman" w:hAnsi="Times New Roman"/>
          <w:sz w:val="24"/>
          <w:szCs w:val="24"/>
        </w:rPr>
      </w:pPr>
    </w:p>
    <w:p w:rsidR="007C283F" w:rsidRPr="007E700B" w:rsidRDefault="007C283F" w:rsidP="007C283F">
      <w:pPr>
        <w:tabs>
          <w:tab w:val="left" w:pos="8656"/>
        </w:tabs>
        <w:ind w:left="868" w:right="684"/>
        <w:jc w:val="both"/>
        <w:rPr>
          <w:rFonts w:ascii="Times New Roman" w:eastAsia="Times New Roman" w:hAnsi="Times New Roman"/>
          <w:sz w:val="28"/>
          <w:szCs w:val="28"/>
        </w:rPr>
      </w:pPr>
      <w:r w:rsidRPr="007E700B">
        <w:rPr>
          <w:rFonts w:ascii="Times New Roman"/>
          <w:sz w:val="24"/>
        </w:rPr>
        <w:t>Authorized Signature [</w:t>
      </w:r>
      <w:r w:rsidRPr="007E700B">
        <w:rPr>
          <w:rFonts w:ascii="Times New Roman"/>
          <w:i/>
          <w:sz w:val="24"/>
        </w:rPr>
        <w:t>In full and</w:t>
      </w:r>
      <w:r w:rsidRPr="007E700B">
        <w:rPr>
          <w:rFonts w:ascii="Times New Roman"/>
          <w:i/>
          <w:spacing w:val="-4"/>
          <w:sz w:val="24"/>
        </w:rPr>
        <w:t xml:space="preserve"> </w:t>
      </w:r>
      <w:r w:rsidRPr="007E700B">
        <w:rPr>
          <w:rFonts w:ascii="Times New Roman"/>
          <w:i/>
          <w:sz w:val="24"/>
        </w:rPr>
        <w:t>initials</w:t>
      </w:r>
      <w:r w:rsidRPr="007E700B">
        <w:rPr>
          <w:rFonts w:ascii="Times New Roman"/>
          <w:sz w:val="24"/>
        </w:rPr>
        <w:t xml:space="preserve">]: </w:t>
      </w:r>
      <w:r w:rsidRPr="007E700B">
        <w:rPr>
          <w:rFonts w:ascii="Times New Roman"/>
          <w:spacing w:val="-3"/>
          <w:sz w:val="24"/>
        </w:rPr>
        <w:t xml:space="preserve"> </w:t>
      </w:r>
      <w:r w:rsidRPr="007E700B">
        <w:rPr>
          <w:rFonts w:ascii="Times New Roman"/>
          <w:sz w:val="24"/>
          <w:u w:val="single" w:color="000000"/>
        </w:rPr>
        <w:t xml:space="preserve"> </w:t>
      </w:r>
      <w:r w:rsidRPr="007E700B">
        <w:rPr>
          <w:rFonts w:ascii="Times New Roman"/>
          <w:sz w:val="24"/>
          <w:u w:val="single" w:color="000000"/>
        </w:rPr>
        <w:tab/>
      </w:r>
      <w:r w:rsidRPr="007E700B">
        <w:rPr>
          <w:rFonts w:ascii="Times New Roman"/>
          <w:w w:val="13"/>
          <w:sz w:val="24"/>
          <w:u w:val="single" w:color="000000"/>
        </w:rPr>
        <w:t xml:space="preserve"> </w:t>
      </w:r>
      <w:r w:rsidRPr="007E700B">
        <w:rPr>
          <w:rFonts w:ascii="Times New Roman"/>
          <w:sz w:val="24"/>
        </w:rPr>
        <w:t xml:space="preserve"> Name and Title of</w:t>
      </w:r>
      <w:r w:rsidRPr="007E700B">
        <w:rPr>
          <w:rFonts w:ascii="Times New Roman"/>
          <w:spacing w:val="-10"/>
          <w:sz w:val="24"/>
        </w:rPr>
        <w:t xml:space="preserve"> </w:t>
      </w:r>
      <w:r w:rsidRPr="007E700B">
        <w:rPr>
          <w:rFonts w:ascii="Times New Roman"/>
          <w:sz w:val="24"/>
        </w:rPr>
        <w:t xml:space="preserve">Signatory: </w:t>
      </w:r>
      <w:r w:rsidRPr="007E700B">
        <w:rPr>
          <w:rFonts w:ascii="Times New Roman"/>
          <w:spacing w:val="4"/>
          <w:sz w:val="24"/>
        </w:rPr>
        <w:t xml:space="preserve"> </w:t>
      </w:r>
      <w:r w:rsidRPr="007E700B">
        <w:rPr>
          <w:rFonts w:ascii="Times New Roman"/>
          <w:sz w:val="24"/>
          <w:u w:val="single" w:color="000000"/>
        </w:rPr>
        <w:t xml:space="preserve"> </w:t>
      </w:r>
      <w:r w:rsidRPr="007E700B">
        <w:rPr>
          <w:rFonts w:ascii="Times New Roman"/>
          <w:sz w:val="24"/>
          <w:u w:val="single" w:color="000000"/>
        </w:rPr>
        <w:tab/>
      </w:r>
      <w:r w:rsidRPr="007E700B">
        <w:rPr>
          <w:rFonts w:ascii="Times New Roman"/>
          <w:w w:val="13"/>
          <w:sz w:val="24"/>
          <w:u w:val="single" w:color="000000"/>
        </w:rPr>
        <w:t xml:space="preserve"> </w:t>
      </w:r>
      <w:r w:rsidRPr="007E700B">
        <w:rPr>
          <w:rFonts w:ascii="Times New Roman"/>
          <w:sz w:val="24"/>
        </w:rPr>
        <w:t xml:space="preserve"> Name of</w:t>
      </w:r>
      <w:r w:rsidRPr="007E700B">
        <w:rPr>
          <w:rFonts w:ascii="Times New Roman"/>
          <w:spacing w:val="-4"/>
          <w:sz w:val="24"/>
        </w:rPr>
        <w:t xml:space="preserve"> </w:t>
      </w:r>
      <w:r w:rsidRPr="007E700B">
        <w:rPr>
          <w:rFonts w:ascii="Times New Roman"/>
          <w:sz w:val="24"/>
        </w:rPr>
        <w:t xml:space="preserve">Firm:  </w:t>
      </w:r>
      <w:r w:rsidRPr="007E700B">
        <w:rPr>
          <w:rFonts w:ascii="Times New Roman"/>
          <w:sz w:val="24"/>
          <w:u w:val="single" w:color="000000"/>
        </w:rPr>
        <w:t xml:space="preserve"> </w:t>
      </w:r>
      <w:r w:rsidRPr="007E700B">
        <w:rPr>
          <w:rFonts w:ascii="Times New Roman"/>
          <w:sz w:val="24"/>
          <w:u w:val="single" w:color="000000"/>
        </w:rPr>
        <w:tab/>
      </w:r>
      <w:r w:rsidRPr="007E700B">
        <w:rPr>
          <w:rFonts w:ascii="Times New Roman"/>
          <w:w w:val="13"/>
          <w:sz w:val="24"/>
          <w:u w:val="single" w:color="000000"/>
        </w:rPr>
        <w:t xml:space="preserve"> </w:t>
      </w:r>
      <w:r w:rsidRPr="007E700B">
        <w:rPr>
          <w:rFonts w:ascii="Times New Roman"/>
          <w:sz w:val="24"/>
        </w:rPr>
        <w:t xml:space="preserve"> Address</w:t>
      </w:r>
      <w:r w:rsidRPr="007E700B">
        <w:rPr>
          <w:rFonts w:ascii="Times New Roman"/>
          <w:sz w:val="28"/>
        </w:rPr>
        <w:t xml:space="preserve">: </w:t>
      </w:r>
      <w:r w:rsidRPr="007E700B">
        <w:rPr>
          <w:rFonts w:ascii="Times New Roman"/>
          <w:spacing w:val="2"/>
          <w:sz w:val="28"/>
        </w:rPr>
        <w:t xml:space="preserve"> </w:t>
      </w:r>
      <w:r w:rsidRPr="007E700B">
        <w:rPr>
          <w:rFonts w:ascii="Times New Roman"/>
          <w:sz w:val="28"/>
          <w:u w:val="single" w:color="000000"/>
        </w:rPr>
        <w:t xml:space="preserve"> </w:t>
      </w:r>
      <w:r w:rsidRPr="007E700B">
        <w:rPr>
          <w:rFonts w:ascii="Times New Roman"/>
          <w:sz w:val="28"/>
          <w:u w:val="single" w:color="000000"/>
        </w:rPr>
        <w:tab/>
      </w:r>
      <w:r w:rsidRPr="007E700B">
        <w:rPr>
          <w:rFonts w:ascii="Times New Roman"/>
          <w:w w:val="25"/>
          <w:sz w:val="28"/>
          <w:u w:val="single" w:color="000000"/>
        </w:rPr>
        <w:t xml:space="preserve"> </w:t>
      </w:r>
    </w:p>
    <w:p w:rsidR="007C283F" w:rsidRPr="007E700B" w:rsidRDefault="007C283F" w:rsidP="007C283F">
      <w:pPr>
        <w:rPr>
          <w:rFonts w:ascii="Times New Roman" w:eastAsia="Times New Roman" w:hAnsi="Times New Roman"/>
          <w:sz w:val="20"/>
          <w:szCs w:val="20"/>
        </w:r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spacing w:before="5"/>
        <w:rPr>
          <w:rFonts w:ascii="Times New Roman" w:eastAsia="Times New Roman" w:hAnsi="Times New Roman"/>
          <w:sz w:val="19"/>
          <w:szCs w:val="19"/>
        </w:rPr>
      </w:pPr>
    </w:p>
    <w:p w:rsidR="007C283F" w:rsidRPr="007E700B" w:rsidRDefault="007C283F" w:rsidP="007C283F">
      <w:pPr>
        <w:spacing w:line="20" w:lineRule="exact"/>
        <w:ind w:left="144"/>
        <w:rPr>
          <w:rFonts w:ascii="Times New Roman" w:eastAsia="Times New Roman" w:hAnsi="Times New Roman"/>
          <w:sz w:val="2"/>
          <w:szCs w:val="2"/>
        </w:rPr>
      </w:pPr>
      <w:r>
        <w:rPr>
          <w:noProof/>
        </w:rPr>
        <mc:AlternateContent>
          <mc:Choice Requires="wpg">
            <w:drawing>
              <wp:inline distT="0" distB="0" distL="0" distR="0">
                <wp:extent cx="1021080" cy="5080"/>
                <wp:effectExtent l="0" t="0" r="7620" b="13970"/>
                <wp:docPr id="548" name="Group 54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21080" cy="5080"/>
                          <a:chOff x="0" y="0"/>
                          <a:chExt cx="1608" cy="8"/>
                        </a:xfrm>
                      </wpg:grpSpPr>
                      <wpg:grpSp>
                        <wpg:cNvPr id="549" name="Group 462"/>
                        <wpg:cNvGrpSpPr>
                          <a:grpSpLocks/>
                        </wpg:cNvGrpSpPr>
                        <wpg:grpSpPr bwMode="auto">
                          <a:xfrm>
                            <a:off x="4" y="4"/>
                            <a:ext cx="1600" cy="2"/>
                            <a:chOff x="4" y="4"/>
                            <a:chExt cx="1600" cy="2"/>
                          </a:xfrm>
                        </wpg:grpSpPr>
                        <wps:wsp>
                          <wps:cNvPr id="550" name="Freeform 463"/>
                          <wps:cNvSpPr>
                            <a:spLocks/>
                          </wps:cNvSpPr>
                          <wps:spPr bwMode="auto">
                            <a:xfrm>
                              <a:off x="4" y="4"/>
                              <a:ext cx="1600" cy="2"/>
                            </a:xfrm>
                            <a:custGeom>
                              <a:avLst/>
                              <a:gdLst>
                                <a:gd name="T0" fmla="+- 0 4 4"/>
                                <a:gd name="T1" fmla="*/ T0 w 1600"/>
                                <a:gd name="T2" fmla="+- 0 1604 4"/>
                                <a:gd name="T3" fmla="*/ T2 w 1600"/>
                              </a:gdLst>
                              <a:ahLst/>
                              <a:cxnLst>
                                <a:cxn ang="0">
                                  <a:pos x="T1" y="0"/>
                                </a:cxn>
                                <a:cxn ang="0">
                                  <a:pos x="T3" y="0"/>
                                </a:cxn>
                              </a:cxnLst>
                              <a:rect l="0" t="0" r="r" b="b"/>
                              <a:pathLst>
                                <a:path w="1600">
                                  <a:moveTo>
                                    <a:pt x="0" y="0"/>
                                  </a:moveTo>
                                  <a:lnTo>
                                    <a:pt x="1600" y="0"/>
                                  </a:lnTo>
                                </a:path>
                              </a:pathLst>
                            </a:custGeom>
                            <a:noFill/>
                            <a:ln w="506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id="Group 548" o:spid="_x0000_s1026" style="width:80.4pt;height:.4pt;mso-position-horizontal-relative:char;mso-position-vertical-relative:line" coordsize="160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">
                <v:group id="Group 462" o:spid="_x0000_s1027" style="position:absolute;left:4;top:4;width:1600;height:2" coordorigin="4,4" coordsize="16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XGyYYxgAAANwA&#10;AAAPAAAAAAAAAAAAAAAAAKoCAABkcnMvZG93bnJldi54bWxQSwUGAAAAAAQABAD6AAAAnQMAAAAA&#10;">
                  <v:shape id="Freeform 463" o:spid="_x0000_s1028" style="position:absolute;left:4;top:4;width:1600;height:2;visibility:visible;mso-wrap-style:square;v-text-anchor:top" coordsize="16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a4GFcIA&#10;AADcAAAADwAAAGRycy9kb3ducmV2LnhtbERPS2vCQBC+F/oflil4qxsVS4nZiIii2FNtfRyn2WkS&#10;zM6G7Kjpv+8eCj1+fO9s3rtG3agLtWcDo2ECirjwtubSwOfH+vkVVBBki41nMvBDAeb540OGqfV3&#10;fqfbXkoVQzikaKASaVOtQ1GRwzD0LXHkvn3nUCLsSm07vMdw1+hxkrxohzXHhgpbWlZUXPZXZ+BN&#10;03Fy3J74upHlbnWe8JccNsYMnvrFDJRQL//iP/fWGphO4/x4Jh4Bnf8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1rgYVwgAAANwAAAAPAAAAAAAAAAAAAAAAAJgCAABkcnMvZG93&#10;bnJldi54bWxQSwUGAAAAAAQABAD1AAAAhwMAAAAA&#10;" path="m,l1600,e" filled="f" strokeweight=".14056mm">
                    <v:path arrowok="t" o:connecttype="custom" o:connectlocs="0,0;1600,0" o:connectangles="0,0"/>
                  </v:shape>
                </v:group>
                <w10:anchorlock/>
              </v:group>
            </w:pict>
          </mc:Fallback>
        </mc:AlternateContent>
      </w:r>
    </w:p>
    <w:p w:rsidR="007C283F" w:rsidRPr="007E700B" w:rsidRDefault="007C283F" w:rsidP="007C283F">
      <w:pPr>
        <w:pStyle w:val="ListParagraph"/>
        <w:numPr>
          <w:ilvl w:val="0"/>
          <w:numId w:val="34"/>
        </w:numPr>
        <w:tabs>
          <w:tab w:val="left" w:pos="420"/>
        </w:tabs>
        <w:spacing w:line="237" w:lineRule="auto"/>
        <w:ind w:right="365" w:hanging="271"/>
        <w:rPr>
          <w:rFonts w:ascii="Times New Roman" w:eastAsia="Times New Roman" w:hAnsi="Times New Roman"/>
          <w:sz w:val="20"/>
          <w:szCs w:val="20"/>
        </w:rPr>
      </w:pPr>
      <w:r w:rsidRPr="007E700B">
        <w:rPr>
          <w:rFonts w:ascii="Times New Roman" w:eastAsia="Times New Roman" w:hAnsi="Times New Roman"/>
          <w:sz w:val="20"/>
          <w:szCs w:val="20"/>
        </w:rPr>
        <w:t>[</w:t>
      </w:r>
      <w:r w:rsidRPr="007E700B">
        <w:rPr>
          <w:rFonts w:ascii="Times New Roman" w:eastAsia="Times New Roman" w:hAnsi="Times New Roman"/>
          <w:i/>
          <w:sz w:val="20"/>
          <w:szCs w:val="20"/>
        </w:rPr>
        <w:t>In case Paragraph Reference 1.2 of the Data Sheet requires to submit a Technical Proposal only,</w:t>
      </w:r>
      <w:r w:rsidRPr="007E700B">
        <w:rPr>
          <w:rFonts w:ascii="Times New Roman" w:eastAsia="Times New Roman" w:hAnsi="Times New Roman"/>
          <w:i/>
          <w:spacing w:val="-18"/>
          <w:sz w:val="20"/>
          <w:szCs w:val="20"/>
        </w:rPr>
        <w:t xml:space="preserve"> </w:t>
      </w:r>
      <w:r w:rsidRPr="007E700B">
        <w:rPr>
          <w:rFonts w:ascii="Times New Roman" w:eastAsia="Times New Roman" w:hAnsi="Times New Roman"/>
          <w:i/>
          <w:sz w:val="20"/>
          <w:szCs w:val="20"/>
        </w:rPr>
        <w:t>replace</w:t>
      </w:r>
      <w:r w:rsidRPr="007E700B">
        <w:rPr>
          <w:rFonts w:ascii="Times New Roman" w:eastAsia="Times New Roman" w:hAnsi="Times New Roman"/>
          <w:i/>
          <w:w w:val="99"/>
          <w:sz w:val="20"/>
          <w:szCs w:val="20"/>
        </w:rPr>
        <w:t xml:space="preserve"> </w:t>
      </w:r>
      <w:r w:rsidRPr="007E700B">
        <w:rPr>
          <w:rFonts w:ascii="Times New Roman" w:eastAsia="Times New Roman" w:hAnsi="Times New Roman"/>
          <w:i/>
          <w:sz w:val="20"/>
          <w:szCs w:val="20"/>
        </w:rPr>
        <w:t>this</w:t>
      </w:r>
      <w:r w:rsidRPr="007E700B">
        <w:rPr>
          <w:rFonts w:ascii="Times New Roman" w:eastAsia="Times New Roman" w:hAnsi="Times New Roman"/>
          <w:i/>
          <w:spacing w:val="-6"/>
          <w:sz w:val="20"/>
          <w:szCs w:val="20"/>
        </w:rPr>
        <w:t xml:space="preserve"> </w:t>
      </w:r>
      <w:r w:rsidRPr="007E700B">
        <w:rPr>
          <w:rFonts w:ascii="Times New Roman" w:eastAsia="Times New Roman" w:hAnsi="Times New Roman"/>
          <w:i/>
          <w:sz w:val="20"/>
          <w:szCs w:val="20"/>
        </w:rPr>
        <w:t>sentence</w:t>
      </w:r>
      <w:r w:rsidRPr="007E700B">
        <w:rPr>
          <w:rFonts w:ascii="Times New Roman" w:eastAsia="Times New Roman" w:hAnsi="Times New Roman"/>
          <w:i/>
          <w:spacing w:val="-5"/>
          <w:sz w:val="20"/>
          <w:szCs w:val="20"/>
        </w:rPr>
        <w:t xml:space="preserve"> </w:t>
      </w:r>
      <w:r w:rsidRPr="007E700B">
        <w:rPr>
          <w:rFonts w:ascii="Times New Roman" w:eastAsia="Times New Roman" w:hAnsi="Times New Roman"/>
          <w:i/>
          <w:sz w:val="20"/>
          <w:szCs w:val="20"/>
        </w:rPr>
        <w:t>with:</w:t>
      </w:r>
      <w:r w:rsidRPr="007E700B">
        <w:rPr>
          <w:rFonts w:ascii="Times New Roman" w:eastAsia="Times New Roman" w:hAnsi="Times New Roman"/>
          <w:i/>
          <w:spacing w:val="-3"/>
          <w:sz w:val="20"/>
          <w:szCs w:val="20"/>
        </w:rPr>
        <w:t xml:space="preserve"> </w:t>
      </w:r>
      <w:r w:rsidRPr="007E700B">
        <w:rPr>
          <w:rFonts w:ascii="Times New Roman" w:eastAsia="Times New Roman" w:hAnsi="Times New Roman"/>
          <w:sz w:val="20"/>
          <w:szCs w:val="20"/>
        </w:rPr>
        <w:t>“We</w:t>
      </w:r>
      <w:r w:rsidRPr="007E700B">
        <w:rPr>
          <w:rFonts w:ascii="Times New Roman" w:eastAsia="Times New Roman" w:hAnsi="Times New Roman"/>
          <w:spacing w:val="-5"/>
          <w:sz w:val="20"/>
          <w:szCs w:val="20"/>
        </w:rPr>
        <w:t xml:space="preserve"> </w:t>
      </w:r>
      <w:r w:rsidRPr="007E700B">
        <w:rPr>
          <w:rFonts w:ascii="Times New Roman" w:eastAsia="Times New Roman" w:hAnsi="Times New Roman"/>
          <w:sz w:val="20"/>
          <w:szCs w:val="20"/>
        </w:rPr>
        <w:t>are</w:t>
      </w:r>
      <w:r w:rsidRPr="007E700B">
        <w:rPr>
          <w:rFonts w:ascii="Times New Roman" w:eastAsia="Times New Roman" w:hAnsi="Times New Roman"/>
          <w:spacing w:val="-5"/>
          <w:sz w:val="20"/>
          <w:szCs w:val="20"/>
        </w:rPr>
        <w:t xml:space="preserve"> </w:t>
      </w:r>
      <w:r w:rsidRPr="007E700B">
        <w:rPr>
          <w:rFonts w:ascii="Times New Roman" w:eastAsia="Times New Roman" w:hAnsi="Times New Roman"/>
          <w:sz w:val="20"/>
          <w:szCs w:val="20"/>
        </w:rPr>
        <w:t>hereby</w:t>
      </w:r>
      <w:r w:rsidRPr="007E700B">
        <w:rPr>
          <w:rFonts w:ascii="Times New Roman" w:eastAsia="Times New Roman" w:hAnsi="Times New Roman"/>
          <w:spacing w:val="-8"/>
          <w:sz w:val="20"/>
          <w:szCs w:val="20"/>
        </w:rPr>
        <w:t xml:space="preserve"> </w:t>
      </w:r>
      <w:r w:rsidRPr="007E700B">
        <w:rPr>
          <w:rFonts w:ascii="Times New Roman" w:eastAsia="Times New Roman" w:hAnsi="Times New Roman"/>
          <w:sz w:val="20"/>
          <w:szCs w:val="20"/>
        </w:rPr>
        <w:t>submitting</w:t>
      </w:r>
      <w:r w:rsidRPr="007E700B">
        <w:rPr>
          <w:rFonts w:ascii="Times New Roman" w:eastAsia="Times New Roman" w:hAnsi="Times New Roman"/>
          <w:spacing w:val="-6"/>
          <w:sz w:val="20"/>
          <w:szCs w:val="20"/>
        </w:rPr>
        <w:t xml:space="preserve"> </w:t>
      </w:r>
      <w:r w:rsidRPr="007E700B">
        <w:rPr>
          <w:rFonts w:ascii="Times New Roman" w:eastAsia="Times New Roman" w:hAnsi="Times New Roman"/>
          <w:sz w:val="20"/>
          <w:szCs w:val="20"/>
        </w:rPr>
        <w:t>our</w:t>
      </w:r>
      <w:r w:rsidRPr="007E700B">
        <w:rPr>
          <w:rFonts w:ascii="Times New Roman" w:eastAsia="Times New Roman" w:hAnsi="Times New Roman"/>
          <w:spacing w:val="-5"/>
          <w:sz w:val="20"/>
          <w:szCs w:val="20"/>
        </w:rPr>
        <w:t xml:space="preserve"> </w:t>
      </w:r>
      <w:r w:rsidRPr="007E700B">
        <w:rPr>
          <w:rFonts w:ascii="Times New Roman" w:eastAsia="Times New Roman" w:hAnsi="Times New Roman"/>
          <w:sz w:val="20"/>
          <w:szCs w:val="20"/>
        </w:rPr>
        <w:t>Proposal,</w:t>
      </w:r>
      <w:r w:rsidRPr="007E700B">
        <w:rPr>
          <w:rFonts w:ascii="Times New Roman" w:eastAsia="Times New Roman" w:hAnsi="Times New Roman"/>
          <w:spacing w:val="-5"/>
          <w:sz w:val="20"/>
          <w:szCs w:val="20"/>
        </w:rPr>
        <w:t xml:space="preserve"> </w:t>
      </w:r>
      <w:r w:rsidRPr="007E700B">
        <w:rPr>
          <w:rFonts w:ascii="Times New Roman" w:eastAsia="Times New Roman" w:hAnsi="Times New Roman"/>
          <w:sz w:val="20"/>
          <w:szCs w:val="20"/>
        </w:rPr>
        <w:t>which</w:t>
      </w:r>
      <w:r w:rsidRPr="007E700B">
        <w:rPr>
          <w:rFonts w:ascii="Times New Roman" w:eastAsia="Times New Roman" w:hAnsi="Times New Roman"/>
          <w:spacing w:val="-6"/>
          <w:sz w:val="20"/>
          <w:szCs w:val="20"/>
        </w:rPr>
        <w:t xml:space="preserve"> </w:t>
      </w:r>
      <w:r w:rsidRPr="007E700B">
        <w:rPr>
          <w:rFonts w:ascii="Times New Roman" w:eastAsia="Times New Roman" w:hAnsi="Times New Roman"/>
          <w:sz w:val="20"/>
          <w:szCs w:val="20"/>
        </w:rPr>
        <w:t>includes</w:t>
      </w:r>
      <w:r w:rsidRPr="007E700B">
        <w:rPr>
          <w:rFonts w:ascii="Times New Roman" w:eastAsia="Times New Roman" w:hAnsi="Times New Roman"/>
          <w:spacing w:val="-6"/>
          <w:sz w:val="20"/>
          <w:szCs w:val="20"/>
        </w:rPr>
        <w:t xml:space="preserve"> </w:t>
      </w:r>
      <w:r w:rsidRPr="007E700B">
        <w:rPr>
          <w:rFonts w:ascii="Times New Roman" w:eastAsia="Times New Roman" w:hAnsi="Times New Roman"/>
          <w:sz w:val="20"/>
          <w:szCs w:val="20"/>
        </w:rPr>
        <w:t>this Technical</w:t>
      </w:r>
      <w:r w:rsidRPr="007E700B">
        <w:rPr>
          <w:rFonts w:ascii="Times New Roman" w:eastAsia="Times New Roman" w:hAnsi="Times New Roman"/>
          <w:spacing w:val="-8"/>
          <w:sz w:val="20"/>
          <w:szCs w:val="20"/>
        </w:rPr>
        <w:t xml:space="preserve"> </w:t>
      </w:r>
      <w:r w:rsidRPr="007E700B">
        <w:rPr>
          <w:rFonts w:ascii="Times New Roman" w:eastAsia="Times New Roman" w:hAnsi="Times New Roman"/>
          <w:sz w:val="20"/>
          <w:szCs w:val="20"/>
        </w:rPr>
        <w:t>Proposal</w:t>
      </w:r>
      <w:r w:rsidRPr="007E700B">
        <w:rPr>
          <w:rFonts w:ascii="Times New Roman" w:eastAsia="Times New Roman" w:hAnsi="Times New Roman"/>
          <w:spacing w:val="-7"/>
          <w:sz w:val="20"/>
          <w:szCs w:val="20"/>
        </w:rPr>
        <w:t xml:space="preserve"> </w:t>
      </w:r>
      <w:r w:rsidRPr="007E700B">
        <w:rPr>
          <w:rFonts w:ascii="Times New Roman" w:eastAsia="Times New Roman" w:hAnsi="Times New Roman"/>
          <w:sz w:val="20"/>
          <w:szCs w:val="20"/>
        </w:rPr>
        <w:t>only.”]</w:t>
      </w:r>
    </w:p>
    <w:p w:rsidR="007C283F" w:rsidRPr="007E700B" w:rsidRDefault="007C283F" w:rsidP="007C283F">
      <w:pPr>
        <w:pStyle w:val="ListParagraph"/>
        <w:numPr>
          <w:ilvl w:val="0"/>
          <w:numId w:val="34"/>
        </w:numPr>
        <w:tabs>
          <w:tab w:val="left" w:pos="420"/>
        </w:tabs>
        <w:spacing w:before="1"/>
        <w:ind w:hanging="271"/>
        <w:rPr>
          <w:rFonts w:ascii="Times New Roman" w:eastAsia="Times New Roman" w:hAnsi="Times New Roman"/>
          <w:sz w:val="20"/>
          <w:szCs w:val="20"/>
        </w:rPr>
      </w:pPr>
      <w:r w:rsidRPr="007E700B">
        <w:rPr>
          <w:rFonts w:ascii="Times New Roman"/>
          <w:sz w:val="20"/>
        </w:rPr>
        <w:t>[</w:t>
      </w:r>
      <w:r w:rsidRPr="007E700B">
        <w:rPr>
          <w:rFonts w:ascii="Times New Roman"/>
          <w:i/>
          <w:sz w:val="20"/>
        </w:rPr>
        <w:t>Delete in case no association is</w:t>
      </w:r>
      <w:r w:rsidRPr="007E700B">
        <w:rPr>
          <w:rFonts w:ascii="Times New Roman"/>
          <w:i/>
          <w:spacing w:val="-3"/>
          <w:sz w:val="20"/>
        </w:rPr>
        <w:t xml:space="preserve"> </w:t>
      </w:r>
      <w:r w:rsidRPr="007E700B">
        <w:rPr>
          <w:rFonts w:ascii="Times New Roman"/>
          <w:i/>
          <w:sz w:val="20"/>
        </w:rPr>
        <w:t>foreseen.</w:t>
      </w:r>
      <w:r w:rsidRPr="007E700B">
        <w:rPr>
          <w:rFonts w:ascii="Times New Roman"/>
          <w:sz w:val="20"/>
        </w:rPr>
        <w:t>]</w:t>
      </w:r>
    </w:p>
    <w:p w:rsidR="007C283F" w:rsidRPr="007E700B" w:rsidRDefault="007C283F" w:rsidP="007C283F">
      <w:pPr>
        <w:rPr>
          <w:rFonts w:ascii="Times New Roman" w:eastAsia="Times New Roman" w:hAnsi="Times New Roman"/>
          <w:sz w:val="20"/>
          <w:szCs w:val="20"/>
        </w:rPr>
        <w:sectPr w:rsidR="007C283F" w:rsidRPr="007E700B">
          <w:pgSz w:w="12240" w:h="15840"/>
          <w:pgMar w:top="980" w:right="1300" w:bottom="1260" w:left="1580" w:header="742" w:footer="1079" w:gutter="0"/>
          <w:cols w:space="720"/>
        </w:sect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spacing w:before="225"/>
        <w:ind w:left="348" w:right="343"/>
        <w:jc w:val="center"/>
        <w:rPr>
          <w:rFonts w:ascii="Times New Roman" w:eastAsia="Times New Roman" w:hAnsi="Times New Roman"/>
          <w:sz w:val="32"/>
          <w:szCs w:val="32"/>
        </w:rPr>
      </w:pPr>
      <w:r w:rsidRPr="007E700B">
        <w:rPr>
          <w:rFonts w:ascii="Times New Roman"/>
          <w:b/>
          <w:sz w:val="32"/>
        </w:rPr>
        <w:t>For FTP</w:t>
      </w:r>
      <w:r w:rsidRPr="007E700B">
        <w:rPr>
          <w:rFonts w:ascii="Times New Roman"/>
          <w:b/>
          <w:spacing w:val="-6"/>
          <w:sz w:val="32"/>
        </w:rPr>
        <w:t xml:space="preserve"> </w:t>
      </w:r>
      <w:r w:rsidRPr="007E700B">
        <w:rPr>
          <w:rFonts w:ascii="Times New Roman"/>
          <w:b/>
          <w:sz w:val="32"/>
        </w:rPr>
        <w:t>Only</w:t>
      </w:r>
    </w:p>
    <w:p w:rsidR="007C283F" w:rsidRPr="007E700B" w:rsidRDefault="007C283F" w:rsidP="007C283F">
      <w:pPr>
        <w:spacing w:before="9"/>
        <w:rPr>
          <w:rFonts w:ascii="Times New Roman" w:eastAsia="Times New Roman" w:hAnsi="Times New Roman"/>
          <w:b/>
          <w:bCs/>
          <w:sz w:val="33"/>
          <w:szCs w:val="33"/>
        </w:rPr>
      </w:pPr>
    </w:p>
    <w:p w:rsidR="007C283F" w:rsidRPr="007E700B" w:rsidRDefault="007C283F" w:rsidP="007C283F">
      <w:pPr>
        <w:ind w:left="347" w:right="343"/>
        <w:jc w:val="center"/>
        <w:rPr>
          <w:rFonts w:ascii="Times New Roman" w:eastAsia="Times New Roman" w:hAnsi="Times New Roman"/>
          <w:sz w:val="26"/>
          <w:szCs w:val="26"/>
        </w:rPr>
      </w:pPr>
      <w:bookmarkStart w:id="7" w:name="_bookmark6"/>
      <w:bookmarkEnd w:id="7"/>
      <w:r w:rsidRPr="007E700B">
        <w:rPr>
          <w:rFonts w:ascii="Times New Roman" w:eastAsia="Times New Roman" w:hAnsi="Times New Roman"/>
          <w:sz w:val="32"/>
          <w:szCs w:val="32"/>
        </w:rPr>
        <w:t>F</w:t>
      </w:r>
      <w:r w:rsidRPr="007E700B">
        <w:rPr>
          <w:rFonts w:ascii="Times New Roman" w:eastAsia="Times New Roman" w:hAnsi="Times New Roman"/>
          <w:sz w:val="26"/>
          <w:szCs w:val="26"/>
        </w:rPr>
        <w:t xml:space="preserve">ORM </w:t>
      </w:r>
      <w:r w:rsidRPr="007E700B">
        <w:rPr>
          <w:rFonts w:ascii="Times New Roman" w:eastAsia="Times New Roman" w:hAnsi="Times New Roman"/>
          <w:sz w:val="32"/>
          <w:szCs w:val="32"/>
        </w:rPr>
        <w:t>TECH-2</w:t>
      </w:r>
      <w:r w:rsidRPr="007E700B">
        <w:rPr>
          <w:rFonts w:ascii="Times New Roman" w:eastAsia="Times New Roman" w:hAnsi="Times New Roman"/>
          <w:b/>
          <w:bCs/>
          <w:sz w:val="32"/>
          <w:szCs w:val="32"/>
        </w:rPr>
        <w:t xml:space="preserve">.  </w:t>
      </w:r>
      <w:r w:rsidRPr="007E700B">
        <w:rPr>
          <w:rFonts w:ascii="Times New Roman" w:eastAsia="Times New Roman" w:hAnsi="Times New Roman"/>
          <w:sz w:val="32"/>
          <w:szCs w:val="32"/>
        </w:rPr>
        <w:t>C</w:t>
      </w:r>
      <w:r w:rsidRPr="007E700B">
        <w:rPr>
          <w:rFonts w:ascii="Times New Roman" w:eastAsia="Times New Roman" w:hAnsi="Times New Roman"/>
          <w:sz w:val="26"/>
          <w:szCs w:val="26"/>
        </w:rPr>
        <w:t>ONSULTANT</w:t>
      </w:r>
      <w:r w:rsidRPr="007E700B">
        <w:rPr>
          <w:rFonts w:ascii="Times New Roman" w:eastAsia="Times New Roman" w:hAnsi="Times New Roman"/>
          <w:sz w:val="32"/>
          <w:szCs w:val="32"/>
        </w:rPr>
        <w:t>’</w:t>
      </w:r>
      <w:r w:rsidRPr="007E700B">
        <w:rPr>
          <w:rFonts w:ascii="Times New Roman" w:eastAsia="Times New Roman" w:hAnsi="Times New Roman"/>
          <w:sz w:val="26"/>
          <w:szCs w:val="26"/>
        </w:rPr>
        <w:t xml:space="preserve">S </w:t>
      </w:r>
      <w:r w:rsidRPr="007E700B">
        <w:rPr>
          <w:rFonts w:ascii="Times New Roman" w:eastAsia="Times New Roman" w:hAnsi="Times New Roman"/>
          <w:sz w:val="32"/>
          <w:szCs w:val="32"/>
        </w:rPr>
        <w:t>O</w:t>
      </w:r>
      <w:r w:rsidRPr="007E700B">
        <w:rPr>
          <w:rFonts w:ascii="Times New Roman" w:eastAsia="Times New Roman" w:hAnsi="Times New Roman"/>
          <w:sz w:val="26"/>
          <w:szCs w:val="26"/>
        </w:rPr>
        <w:t>RGANIZATION AND</w:t>
      </w:r>
      <w:r w:rsidRPr="007E700B">
        <w:rPr>
          <w:rFonts w:ascii="Times New Roman" w:eastAsia="Times New Roman" w:hAnsi="Times New Roman"/>
          <w:spacing w:val="-26"/>
          <w:sz w:val="26"/>
          <w:szCs w:val="26"/>
        </w:rPr>
        <w:t xml:space="preserve"> </w:t>
      </w:r>
      <w:r w:rsidRPr="007E700B">
        <w:rPr>
          <w:rFonts w:ascii="Times New Roman" w:eastAsia="Times New Roman" w:hAnsi="Times New Roman"/>
          <w:sz w:val="32"/>
          <w:szCs w:val="32"/>
        </w:rPr>
        <w:t>E</w:t>
      </w:r>
      <w:r w:rsidRPr="007E700B">
        <w:rPr>
          <w:rFonts w:ascii="Times New Roman" w:eastAsia="Times New Roman" w:hAnsi="Times New Roman"/>
          <w:sz w:val="26"/>
          <w:szCs w:val="26"/>
        </w:rPr>
        <w:t>XPERIENCE</w:t>
      </w:r>
    </w:p>
    <w:p w:rsidR="007C283F" w:rsidRPr="007E700B" w:rsidRDefault="007C283F" w:rsidP="007C283F">
      <w:pPr>
        <w:spacing w:before="6"/>
        <w:rPr>
          <w:rFonts w:ascii="Times New Roman" w:eastAsia="Times New Roman" w:hAnsi="Times New Roman"/>
          <w:sz w:val="2"/>
          <w:szCs w:val="2"/>
        </w:rPr>
      </w:pPr>
    </w:p>
    <w:p w:rsidR="007C283F" w:rsidRPr="007E700B" w:rsidRDefault="007C283F" w:rsidP="007C283F">
      <w:pPr>
        <w:spacing w:line="20" w:lineRule="exact"/>
        <w:ind w:left="114"/>
        <w:rPr>
          <w:rFonts w:ascii="Times New Roman" w:eastAsia="Times New Roman" w:hAnsi="Times New Roman"/>
          <w:sz w:val="2"/>
          <w:szCs w:val="2"/>
        </w:rPr>
      </w:pPr>
      <w:r>
        <w:rPr>
          <w:noProof/>
        </w:rPr>
        <mc:AlternateContent>
          <mc:Choice Requires="wpg">
            <w:drawing>
              <wp:inline distT="0" distB="0" distL="0" distR="0">
                <wp:extent cx="5804535" cy="6350"/>
                <wp:effectExtent l="0" t="0" r="24765" b="12700"/>
                <wp:docPr id="545" name="Group 5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04535" cy="6350"/>
                          <a:chOff x="0" y="0"/>
                          <a:chExt cx="9141" cy="10"/>
                        </a:xfrm>
                      </wpg:grpSpPr>
                      <wpg:grpSp>
                        <wpg:cNvPr id="546" name="Group 459"/>
                        <wpg:cNvGrpSpPr>
                          <a:grpSpLocks/>
                        </wpg:cNvGrpSpPr>
                        <wpg:grpSpPr bwMode="auto">
                          <a:xfrm>
                            <a:off x="5" y="5"/>
                            <a:ext cx="9131" cy="2"/>
                            <a:chOff x="5" y="5"/>
                            <a:chExt cx="9131" cy="2"/>
                          </a:xfrm>
                        </wpg:grpSpPr>
                        <wps:wsp>
                          <wps:cNvPr id="547" name="Freeform 460"/>
                          <wps:cNvSpPr>
                            <a:spLocks/>
                          </wps:cNvSpPr>
                          <wps:spPr bwMode="auto">
                            <a:xfrm>
                              <a:off x="5" y="5"/>
                              <a:ext cx="9131" cy="2"/>
                            </a:xfrm>
                            <a:custGeom>
                              <a:avLst/>
                              <a:gdLst>
                                <a:gd name="T0" fmla="+- 0 5 5"/>
                                <a:gd name="T1" fmla="*/ T0 w 9131"/>
                                <a:gd name="T2" fmla="+- 0 9136 5"/>
                                <a:gd name="T3" fmla="*/ T2 w 9131"/>
                              </a:gdLst>
                              <a:ahLst/>
                              <a:cxnLst>
                                <a:cxn ang="0">
                                  <a:pos x="T1" y="0"/>
                                </a:cxn>
                                <a:cxn ang="0">
                                  <a:pos x="T3" y="0"/>
                                </a:cxn>
                              </a:cxnLst>
                              <a:rect l="0" t="0" r="r" b="b"/>
                              <a:pathLst>
                                <a:path w="9131">
                                  <a:moveTo>
                                    <a:pt x="0" y="0"/>
                                  </a:moveTo>
                                  <a:lnTo>
                                    <a:pt x="9131" y="0"/>
                                  </a:lnTo>
                                </a:path>
                              </a:pathLst>
                            </a:custGeom>
                            <a:noFill/>
                            <a:ln w="609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id="Group 545" o:spid="_x0000_s1026" style="width:457.05pt;height:.5pt;mso-position-horizontal-relative:char;mso-position-vertical-relative:line" coordsize="9141,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">
                <v:group id="Group 459" o:spid="_x0000_s1027" style="position:absolute;left:5;top:5;width:9131;height:2" coordorigin="5,5" coordsize="913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mhLJqxgAAANwA&#10;AAAPAAAAAAAAAAAAAAAAAKoCAABkcnMvZG93bnJldi54bWxQSwUGAAAAAAQABAD6AAAAnQMAAAAA&#10;">
                  <v:shape id="Freeform 460" o:spid="_x0000_s1028" style="position:absolute;left:5;top:5;width:9131;height:2;visibility:visible;mso-wrap-style:square;v-text-anchor:top" coordsize="913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8RHNMUA&#10;AADcAAAADwAAAGRycy9kb3ducmV2LnhtbESPT2vCQBTE70K/w/IK3sym4j9SVymtRaEnjYq9PbKv&#10;SWj2bdjdmvTbdwuCx2FmfsMs171pxJWcry0reEpSEMSF1TWXCo75+2gBwgdkjY1lUvBLHtarh8ES&#10;M2073tP1EEoRIewzVFCF0GZS+qIigz6xLXH0vqwzGKJ0pdQOuwg3jRyn6UwarDkuVNjSa0XF9+HH&#10;KNhInY8vp8nH+VPu0i11uXH4ptTwsX95BhGoD/fwrb3TCqaTOfyfiUdArv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bxEc0xQAAANwAAAAPAAAAAAAAAAAAAAAAAJgCAABkcnMv&#10;ZG93bnJldi54bWxQSwUGAAAAAAQABAD1AAAAigMAAAAA&#10;" path="m,l9131,e" filled="f" strokeweight=".48pt">
                    <v:path arrowok="t" o:connecttype="custom" o:connectlocs="0,0;9131,0" o:connectangles="0,0"/>
                  </v:shape>
                </v:group>
                <w10:anchorlock/>
              </v:group>
            </w:pict>
          </mc:Fallback>
        </mc:AlternateContent>
      </w:r>
    </w:p>
    <w:p w:rsidR="007C283F" w:rsidRPr="007E700B" w:rsidRDefault="007C283F" w:rsidP="007C283F">
      <w:pPr>
        <w:spacing w:before="4"/>
        <w:rPr>
          <w:rFonts w:ascii="Times New Roman" w:eastAsia="Times New Roman" w:hAnsi="Times New Roman"/>
          <w:sz w:val="14"/>
          <w:szCs w:val="14"/>
        </w:rPr>
      </w:pPr>
    </w:p>
    <w:p w:rsidR="007C283F" w:rsidRPr="007E700B" w:rsidRDefault="007C283F" w:rsidP="007C283F">
      <w:pPr>
        <w:pStyle w:val="Heading3"/>
        <w:ind w:left="2937"/>
        <w:rPr>
          <w:b w:val="0"/>
          <w:bCs w:val="0"/>
          <w:i w:val="0"/>
        </w:rPr>
      </w:pPr>
      <w:bookmarkStart w:id="8" w:name="_bookmark7"/>
      <w:bookmarkEnd w:id="8"/>
      <w:r w:rsidRPr="007E700B">
        <w:t>A - Consultant’s</w:t>
      </w:r>
      <w:r w:rsidRPr="007E700B">
        <w:rPr>
          <w:spacing w:val="-16"/>
        </w:rPr>
        <w:t xml:space="preserve"> </w:t>
      </w:r>
      <w:r w:rsidRPr="007E700B">
        <w:t>Organization</w:t>
      </w:r>
    </w:p>
    <w:p w:rsidR="007C283F" w:rsidRPr="007E700B" w:rsidRDefault="007C283F" w:rsidP="007C283F">
      <w:pPr>
        <w:rPr>
          <w:rFonts w:ascii="Times New Roman" w:eastAsia="Times New Roman" w:hAnsi="Times New Roman"/>
          <w:b/>
          <w:bCs/>
          <w:i/>
          <w:sz w:val="28"/>
          <w:szCs w:val="28"/>
        </w:rPr>
      </w:pPr>
    </w:p>
    <w:p w:rsidR="007C283F" w:rsidRPr="007E700B" w:rsidRDefault="007C283F" w:rsidP="007C283F">
      <w:pPr>
        <w:spacing w:before="1"/>
        <w:rPr>
          <w:rFonts w:ascii="Times New Roman" w:eastAsia="Times New Roman" w:hAnsi="Times New Roman"/>
          <w:b/>
          <w:bCs/>
          <w:i/>
          <w:sz w:val="40"/>
          <w:szCs w:val="40"/>
        </w:rPr>
      </w:pPr>
    </w:p>
    <w:p w:rsidR="007C283F" w:rsidRPr="007E700B" w:rsidRDefault="007C283F" w:rsidP="007C283F">
      <w:pPr>
        <w:ind w:left="148"/>
        <w:rPr>
          <w:rFonts w:ascii="Times New Roman" w:eastAsia="Times New Roman" w:hAnsi="Times New Roman"/>
          <w:sz w:val="24"/>
          <w:szCs w:val="24"/>
        </w:rPr>
      </w:pPr>
      <w:r w:rsidRPr="007E700B">
        <w:rPr>
          <w:rFonts w:ascii="Times New Roman"/>
          <w:sz w:val="24"/>
        </w:rPr>
        <w:t>[</w:t>
      </w:r>
      <w:r w:rsidRPr="007E700B">
        <w:rPr>
          <w:rFonts w:ascii="Times New Roman"/>
          <w:i/>
          <w:sz w:val="24"/>
        </w:rPr>
        <w:t>Provide</w:t>
      </w:r>
      <w:r w:rsidRPr="007E700B">
        <w:rPr>
          <w:rFonts w:ascii="Times New Roman"/>
          <w:i/>
          <w:spacing w:val="34"/>
          <w:sz w:val="24"/>
        </w:rPr>
        <w:t xml:space="preserve"> </w:t>
      </w:r>
      <w:r w:rsidRPr="007E700B">
        <w:rPr>
          <w:rFonts w:ascii="Times New Roman"/>
          <w:i/>
          <w:sz w:val="24"/>
        </w:rPr>
        <w:t>here</w:t>
      </w:r>
      <w:r w:rsidRPr="007E700B">
        <w:rPr>
          <w:rFonts w:ascii="Times New Roman"/>
          <w:i/>
          <w:spacing w:val="34"/>
          <w:sz w:val="24"/>
        </w:rPr>
        <w:t xml:space="preserve"> </w:t>
      </w:r>
      <w:r w:rsidRPr="007E700B">
        <w:rPr>
          <w:rFonts w:ascii="Times New Roman"/>
          <w:i/>
          <w:sz w:val="24"/>
        </w:rPr>
        <w:t>a</w:t>
      </w:r>
      <w:r w:rsidRPr="007E700B">
        <w:rPr>
          <w:rFonts w:ascii="Times New Roman"/>
          <w:i/>
          <w:spacing w:val="34"/>
          <w:sz w:val="24"/>
        </w:rPr>
        <w:t xml:space="preserve"> </w:t>
      </w:r>
      <w:r w:rsidRPr="007E700B">
        <w:rPr>
          <w:rFonts w:ascii="Times New Roman"/>
          <w:i/>
          <w:sz w:val="24"/>
        </w:rPr>
        <w:t>brief</w:t>
      </w:r>
      <w:r w:rsidRPr="007E700B">
        <w:rPr>
          <w:rFonts w:ascii="Times New Roman"/>
          <w:i/>
          <w:spacing w:val="37"/>
          <w:sz w:val="24"/>
        </w:rPr>
        <w:t xml:space="preserve"> </w:t>
      </w:r>
      <w:r w:rsidRPr="007E700B">
        <w:rPr>
          <w:rFonts w:ascii="Times New Roman"/>
          <w:i/>
          <w:sz w:val="24"/>
        </w:rPr>
        <w:t>(two</w:t>
      </w:r>
      <w:r w:rsidRPr="007E700B">
        <w:rPr>
          <w:rFonts w:ascii="Times New Roman"/>
          <w:i/>
          <w:spacing w:val="34"/>
          <w:sz w:val="24"/>
        </w:rPr>
        <w:t xml:space="preserve"> </w:t>
      </w:r>
      <w:r w:rsidRPr="007E700B">
        <w:rPr>
          <w:rFonts w:ascii="Times New Roman"/>
          <w:i/>
          <w:sz w:val="24"/>
        </w:rPr>
        <w:t>pages)</w:t>
      </w:r>
      <w:r w:rsidRPr="007E700B">
        <w:rPr>
          <w:rFonts w:ascii="Times New Roman"/>
          <w:i/>
          <w:spacing w:val="31"/>
          <w:sz w:val="24"/>
        </w:rPr>
        <w:t xml:space="preserve"> </w:t>
      </w:r>
      <w:r w:rsidRPr="007E700B">
        <w:rPr>
          <w:rFonts w:ascii="Times New Roman"/>
          <w:i/>
          <w:sz w:val="24"/>
        </w:rPr>
        <w:t>description</w:t>
      </w:r>
      <w:r w:rsidRPr="007E700B">
        <w:rPr>
          <w:rFonts w:ascii="Times New Roman"/>
          <w:i/>
          <w:spacing w:val="35"/>
          <w:sz w:val="24"/>
        </w:rPr>
        <w:t xml:space="preserve"> </w:t>
      </w:r>
      <w:r w:rsidRPr="007E700B">
        <w:rPr>
          <w:rFonts w:ascii="Times New Roman"/>
          <w:i/>
          <w:sz w:val="24"/>
        </w:rPr>
        <w:t>of</w:t>
      </w:r>
      <w:r w:rsidRPr="007E700B">
        <w:rPr>
          <w:rFonts w:ascii="Times New Roman"/>
          <w:i/>
          <w:spacing w:val="35"/>
          <w:sz w:val="24"/>
        </w:rPr>
        <w:t xml:space="preserve"> </w:t>
      </w:r>
      <w:r w:rsidRPr="007E700B">
        <w:rPr>
          <w:rFonts w:ascii="Times New Roman"/>
          <w:i/>
          <w:sz w:val="24"/>
        </w:rPr>
        <w:t>the</w:t>
      </w:r>
      <w:r w:rsidRPr="007E700B">
        <w:rPr>
          <w:rFonts w:ascii="Times New Roman"/>
          <w:i/>
          <w:spacing w:val="34"/>
          <w:sz w:val="24"/>
        </w:rPr>
        <w:t xml:space="preserve"> </w:t>
      </w:r>
      <w:r w:rsidRPr="007E700B">
        <w:rPr>
          <w:rFonts w:ascii="Times New Roman"/>
          <w:i/>
          <w:sz w:val="24"/>
        </w:rPr>
        <w:t>background</w:t>
      </w:r>
      <w:r w:rsidRPr="007E700B">
        <w:rPr>
          <w:rFonts w:ascii="Times New Roman"/>
          <w:i/>
          <w:spacing w:val="35"/>
          <w:sz w:val="24"/>
        </w:rPr>
        <w:t xml:space="preserve"> </w:t>
      </w:r>
      <w:r w:rsidRPr="007E700B">
        <w:rPr>
          <w:rFonts w:ascii="Times New Roman"/>
          <w:i/>
          <w:sz w:val="24"/>
        </w:rPr>
        <w:t>and</w:t>
      </w:r>
      <w:r w:rsidRPr="007E700B">
        <w:rPr>
          <w:rFonts w:ascii="Times New Roman"/>
          <w:i/>
          <w:spacing w:val="34"/>
          <w:sz w:val="24"/>
        </w:rPr>
        <w:t xml:space="preserve"> </w:t>
      </w:r>
      <w:r w:rsidRPr="007E700B">
        <w:rPr>
          <w:rFonts w:ascii="Times New Roman"/>
          <w:i/>
          <w:sz w:val="24"/>
        </w:rPr>
        <w:t>organization</w:t>
      </w:r>
      <w:r w:rsidRPr="007E700B">
        <w:rPr>
          <w:rFonts w:ascii="Times New Roman"/>
          <w:i/>
          <w:spacing w:val="34"/>
          <w:sz w:val="24"/>
        </w:rPr>
        <w:t xml:space="preserve"> </w:t>
      </w:r>
      <w:r w:rsidRPr="007E700B">
        <w:rPr>
          <w:rFonts w:ascii="Times New Roman"/>
          <w:i/>
          <w:sz w:val="24"/>
        </w:rPr>
        <w:t>of</w:t>
      </w:r>
      <w:r w:rsidRPr="007E700B">
        <w:rPr>
          <w:rFonts w:ascii="Times New Roman"/>
          <w:i/>
          <w:spacing w:val="35"/>
          <w:sz w:val="24"/>
        </w:rPr>
        <w:t xml:space="preserve"> </w:t>
      </w:r>
      <w:r w:rsidRPr="007E700B">
        <w:rPr>
          <w:rFonts w:ascii="Times New Roman"/>
          <w:i/>
          <w:sz w:val="24"/>
        </w:rPr>
        <w:t>your firm/entity and each associate for this</w:t>
      </w:r>
      <w:r w:rsidRPr="007E700B">
        <w:rPr>
          <w:rFonts w:ascii="Times New Roman"/>
          <w:i/>
          <w:spacing w:val="-4"/>
          <w:sz w:val="24"/>
        </w:rPr>
        <w:t xml:space="preserve"> </w:t>
      </w:r>
      <w:r w:rsidRPr="007E700B">
        <w:rPr>
          <w:rFonts w:ascii="Times New Roman"/>
          <w:i/>
          <w:sz w:val="24"/>
        </w:rPr>
        <w:t>assignment.</w:t>
      </w:r>
      <w:r w:rsidRPr="007E700B">
        <w:rPr>
          <w:rFonts w:ascii="Times New Roman"/>
          <w:sz w:val="24"/>
        </w:rPr>
        <w:t>]</w:t>
      </w:r>
    </w:p>
    <w:p w:rsidR="007C283F" w:rsidRPr="007E700B" w:rsidRDefault="007C283F" w:rsidP="007C283F">
      <w:pPr>
        <w:rPr>
          <w:rFonts w:ascii="Times New Roman" w:eastAsia="Times New Roman" w:hAnsi="Times New Roman"/>
          <w:sz w:val="24"/>
          <w:szCs w:val="24"/>
        </w:rPr>
        <w:sectPr w:rsidR="007C283F" w:rsidRPr="007E700B">
          <w:pgSz w:w="12240" w:h="15840"/>
          <w:pgMar w:top="980" w:right="1300" w:bottom="1260" w:left="1580" w:header="742" w:footer="1079" w:gutter="0"/>
          <w:cols w:space="720"/>
        </w:sect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spacing w:before="6"/>
        <w:rPr>
          <w:rFonts w:ascii="Times New Roman" w:eastAsia="Times New Roman" w:hAnsi="Times New Roman"/>
          <w:sz w:val="24"/>
          <w:szCs w:val="24"/>
        </w:rPr>
      </w:pPr>
    </w:p>
    <w:p w:rsidR="007C283F" w:rsidRPr="007E700B" w:rsidRDefault="007C283F" w:rsidP="007C283F">
      <w:pPr>
        <w:pStyle w:val="Heading3"/>
        <w:ind w:left="3045"/>
        <w:rPr>
          <w:b w:val="0"/>
          <w:bCs w:val="0"/>
          <w:i w:val="0"/>
        </w:rPr>
      </w:pPr>
      <w:bookmarkStart w:id="9" w:name="_bookmark8"/>
      <w:bookmarkEnd w:id="9"/>
      <w:r w:rsidRPr="007E700B">
        <w:t>B - Consultant’s</w:t>
      </w:r>
      <w:r w:rsidRPr="007E700B">
        <w:rPr>
          <w:spacing w:val="-10"/>
        </w:rPr>
        <w:t xml:space="preserve"> </w:t>
      </w:r>
      <w:r w:rsidRPr="007E700B">
        <w:t>Experience</w:t>
      </w:r>
    </w:p>
    <w:p w:rsidR="007C283F" w:rsidRPr="007E700B" w:rsidRDefault="007C283F" w:rsidP="007C283F">
      <w:pPr>
        <w:rPr>
          <w:rFonts w:ascii="Times New Roman" w:eastAsia="Times New Roman" w:hAnsi="Times New Roman"/>
          <w:b/>
          <w:bCs/>
          <w:i/>
          <w:sz w:val="28"/>
          <w:szCs w:val="28"/>
        </w:rPr>
      </w:pPr>
    </w:p>
    <w:p w:rsidR="007C283F" w:rsidRPr="007E700B" w:rsidRDefault="007C283F" w:rsidP="007C283F">
      <w:pPr>
        <w:spacing w:before="1"/>
        <w:rPr>
          <w:rFonts w:ascii="Times New Roman" w:eastAsia="Times New Roman" w:hAnsi="Times New Roman"/>
          <w:b/>
          <w:bCs/>
          <w:i/>
          <w:sz w:val="40"/>
          <w:szCs w:val="40"/>
        </w:rPr>
      </w:pPr>
    </w:p>
    <w:p w:rsidR="007C283F" w:rsidRPr="007E700B" w:rsidRDefault="007C283F" w:rsidP="007C283F">
      <w:pPr>
        <w:ind w:left="148" w:right="448"/>
        <w:rPr>
          <w:rFonts w:ascii="Times New Roman" w:eastAsia="Times New Roman" w:hAnsi="Times New Roman"/>
          <w:sz w:val="24"/>
          <w:szCs w:val="24"/>
        </w:rPr>
      </w:pPr>
      <w:r w:rsidRPr="007E700B">
        <w:rPr>
          <w:rFonts w:ascii="Times New Roman"/>
          <w:sz w:val="24"/>
        </w:rPr>
        <w:t>[</w:t>
      </w:r>
      <w:r w:rsidRPr="007E700B">
        <w:rPr>
          <w:rFonts w:ascii="Times New Roman"/>
          <w:i/>
          <w:sz w:val="24"/>
        </w:rPr>
        <w:t>Using the format below, provide information on each assignment for which your firm,</w:t>
      </w:r>
      <w:r w:rsidRPr="007E700B">
        <w:rPr>
          <w:rFonts w:ascii="Times New Roman"/>
          <w:i/>
          <w:spacing w:val="-10"/>
          <w:sz w:val="24"/>
        </w:rPr>
        <w:t xml:space="preserve"> </w:t>
      </w:r>
      <w:r w:rsidRPr="007E700B">
        <w:rPr>
          <w:rFonts w:ascii="Times New Roman"/>
          <w:i/>
          <w:sz w:val="24"/>
        </w:rPr>
        <w:t>and each associate for this assignment, was legally contracted either individually or as</w:t>
      </w:r>
      <w:r w:rsidRPr="007E700B">
        <w:rPr>
          <w:rFonts w:ascii="Times New Roman"/>
          <w:i/>
          <w:spacing w:val="-7"/>
          <w:sz w:val="24"/>
        </w:rPr>
        <w:t xml:space="preserve"> </w:t>
      </w:r>
      <w:r w:rsidRPr="007E700B">
        <w:rPr>
          <w:rFonts w:ascii="Times New Roman"/>
          <w:i/>
          <w:sz w:val="24"/>
        </w:rPr>
        <w:t>a corporate entity or as one of the major companies within an association, for carrying</w:t>
      </w:r>
      <w:r w:rsidRPr="007E700B">
        <w:rPr>
          <w:rFonts w:ascii="Times New Roman"/>
          <w:i/>
          <w:spacing w:val="-11"/>
          <w:sz w:val="24"/>
        </w:rPr>
        <w:t xml:space="preserve"> </w:t>
      </w:r>
      <w:r w:rsidRPr="007E700B">
        <w:rPr>
          <w:rFonts w:ascii="Times New Roman"/>
          <w:i/>
          <w:sz w:val="24"/>
        </w:rPr>
        <w:t>out consulting services similar to the ones requested under this assignment. Use 20</w:t>
      </w:r>
      <w:r w:rsidRPr="007E700B">
        <w:rPr>
          <w:rFonts w:ascii="Times New Roman"/>
          <w:i/>
          <w:spacing w:val="-9"/>
          <w:sz w:val="24"/>
        </w:rPr>
        <w:t xml:space="preserve"> </w:t>
      </w:r>
      <w:r w:rsidRPr="007E700B">
        <w:rPr>
          <w:rFonts w:ascii="Times New Roman"/>
          <w:i/>
          <w:sz w:val="24"/>
        </w:rPr>
        <w:t>pages.</w:t>
      </w:r>
      <w:r w:rsidRPr="007E700B">
        <w:rPr>
          <w:rFonts w:ascii="Times New Roman"/>
          <w:sz w:val="24"/>
        </w:rPr>
        <w:t>]</w:t>
      </w:r>
    </w:p>
    <w:p w:rsidR="007C283F" w:rsidRPr="007E700B" w:rsidRDefault="007C283F" w:rsidP="007C283F">
      <w:pPr>
        <w:spacing w:before="8"/>
        <w:rPr>
          <w:rFonts w:ascii="Times New Roman" w:eastAsia="Times New Roman" w:hAnsi="Times New Roman"/>
          <w:sz w:val="24"/>
          <w:szCs w:val="24"/>
        </w:rPr>
      </w:pPr>
    </w:p>
    <w:tbl>
      <w:tblPr>
        <w:tblW w:w="0" w:type="auto"/>
        <w:tblInd w:w="170" w:type="dxa"/>
        <w:tblLayout w:type="fixed"/>
        <w:tblCellMar>
          <w:left w:w="0" w:type="dxa"/>
          <w:right w:w="0" w:type="dxa"/>
        </w:tblCellMar>
        <w:tblLook w:val="01E0" w:firstRow="1" w:lastRow="1" w:firstColumn="1" w:lastColumn="1" w:noHBand="0" w:noVBand="0"/>
      </w:tblPr>
      <w:tblGrid>
        <w:gridCol w:w="4457"/>
        <w:gridCol w:w="4545"/>
      </w:tblGrid>
      <w:tr w:rsidR="007C283F" w:rsidRPr="007E700B" w:rsidTr="00501BDC">
        <w:trPr>
          <w:trHeight w:hRule="exact" w:val="749"/>
        </w:trPr>
        <w:tc>
          <w:tcPr>
            <w:tcW w:w="4457" w:type="dxa"/>
            <w:tcBorders>
              <w:top w:val="single" w:sz="17" w:space="0" w:color="000000"/>
              <w:left w:val="single" w:sz="17" w:space="0" w:color="000000"/>
              <w:bottom w:val="single" w:sz="6" w:space="0" w:color="000000"/>
              <w:right w:val="single" w:sz="6" w:space="0" w:color="000000"/>
            </w:tcBorders>
          </w:tcPr>
          <w:p w:rsidR="007C283F" w:rsidRPr="007E700B" w:rsidRDefault="007C283F" w:rsidP="00501BDC">
            <w:pPr>
              <w:pStyle w:val="TableParagraph"/>
              <w:spacing w:before="24"/>
              <w:ind w:left="50"/>
              <w:rPr>
                <w:rFonts w:ascii="Times New Roman" w:eastAsia="Times New Roman" w:hAnsi="Times New Roman"/>
                <w:sz w:val="20"/>
                <w:szCs w:val="20"/>
              </w:rPr>
            </w:pPr>
            <w:r w:rsidRPr="007E700B">
              <w:rPr>
                <w:rFonts w:ascii="Times New Roman"/>
                <w:sz w:val="20"/>
              </w:rPr>
              <w:t>Assignment</w:t>
            </w:r>
            <w:r w:rsidRPr="007E700B">
              <w:rPr>
                <w:rFonts w:ascii="Times New Roman"/>
                <w:spacing w:val="-8"/>
                <w:sz w:val="20"/>
              </w:rPr>
              <w:t xml:space="preserve"> </w:t>
            </w:r>
            <w:r w:rsidRPr="007E700B">
              <w:rPr>
                <w:rFonts w:ascii="Times New Roman"/>
                <w:sz w:val="20"/>
              </w:rPr>
              <w:t>name:</w:t>
            </w:r>
          </w:p>
        </w:tc>
        <w:tc>
          <w:tcPr>
            <w:tcW w:w="4544" w:type="dxa"/>
            <w:tcBorders>
              <w:top w:val="single" w:sz="17" w:space="0" w:color="000000"/>
              <w:left w:val="single" w:sz="6" w:space="0" w:color="000000"/>
              <w:bottom w:val="single" w:sz="6" w:space="0" w:color="000000"/>
              <w:right w:val="single" w:sz="17" w:space="0" w:color="000000"/>
            </w:tcBorders>
          </w:tcPr>
          <w:p w:rsidR="007C283F" w:rsidRPr="007E700B" w:rsidRDefault="007C283F" w:rsidP="00501BDC">
            <w:pPr>
              <w:pStyle w:val="TableParagraph"/>
              <w:spacing w:before="24"/>
              <w:ind w:left="64"/>
              <w:rPr>
                <w:rFonts w:ascii="Times New Roman" w:eastAsia="Times New Roman" w:hAnsi="Times New Roman"/>
                <w:sz w:val="20"/>
                <w:szCs w:val="20"/>
              </w:rPr>
            </w:pPr>
            <w:r w:rsidRPr="007E700B">
              <w:rPr>
                <w:rFonts w:ascii="Times New Roman"/>
                <w:sz w:val="20"/>
              </w:rPr>
              <w:t>Approx. value of the contract (in current US$ or</w:t>
            </w:r>
            <w:r w:rsidRPr="007E700B">
              <w:rPr>
                <w:rFonts w:ascii="Times New Roman"/>
                <w:spacing w:val="-19"/>
                <w:sz w:val="20"/>
              </w:rPr>
              <w:t xml:space="preserve"> </w:t>
            </w:r>
            <w:r w:rsidRPr="007E700B">
              <w:rPr>
                <w:rFonts w:ascii="Times New Roman"/>
                <w:sz w:val="20"/>
              </w:rPr>
              <w:t>Euro):</w:t>
            </w:r>
          </w:p>
        </w:tc>
      </w:tr>
      <w:tr w:rsidR="007C283F" w:rsidRPr="007E700B" w:rsidTr="00501BDC">
        <w:trPr>
          <w:trHeight w:hRule="exact" w:val="733"/>
        </w:trPr>
        <w:tc>
          <w:tcPr>
            <w:tcW w:w="4457" w:type="dxa"/>
            <w:tcBorders>
              <w:top w:val="single" w:sz="6" w:space="0" w:color="000000"/>
              <w:left w:val="single" w:sz="17" w:space="0" w:color="000000"/>
              <w:bottom w:val="single" w:sz="6" w:space="0" w:color="000000"/>
              <w:right w:val="single" w:sz="6" w:space="0" w:color="000000"/>
            </w:tcBorders>
          </w:tcPr>
          <w:p w:rsidR="007C283F" w:rsidRPr="007E700B" w:rsidRDefault="007C283F" w:rsidP="00501BDC">
            <w:pPr>
              <w:pStyle w:val="TableParagraph"/>
              <w:spacing w:before="22"/>
              <w:ind w:left="50"/>
              <w:rPr>
                <w:rFonts w:ascii="Times New Roman" w:eastAsia="Times New Roman" w:hAnsi="Times New Roman"/>
                <w:sz w:val="20"/>
                <w:szCs w:val="20"/>
              </w:rPr>
            </w:pPr>
            <w:r w:rsidRPr="007E700B">
              <w:rPr>
                <w:rFonts w:ascii="Times New Roman"/>
                <w:sz w:val="20"/>
              </w:rPr>
              <w:t>Country:</w:t>
            </w:r>
          </w:p>
          <w:p w:rsidR="007C283F" w:rsidRPr="007E700B" w:rsidRDefault="007C283F" w:rsidP="00501BDC">
            <w:pPr>
              <w:pStyle w:val="TableParagraph"/>
              <w:spacing w:before="1"/>
              <w:ind w:left="50"/>
              <w:rPr>
                <w:rFonts w:ascii="Times New Roman" w:eastAsia="Times New Roman" w:hAnsi="Times New Roman"/>
                <w:sz w:val="20"/>
                <w:szCs w:val="20"/>
              </w:rPr>
            </w:pPr>
            <w:r w:rsidRPr="007E700B">
              <w:rPr>
                <w:rFonts w:ascii="Times New Roman"/>
                <w:sz w:val="20"/>
              </w:rPr>
              <w:t>Location within</w:t>
            </w:r>
            <w:r w:rsidRPr="007E700B">
              <w:rPr>
                <w:rFonts w:ascii="Times New Roman"/>
                <w:spacing w:val="-9"/>
                <w:sz w:val="20"/>
              </w:rPr>
              <w:t xml:space="preserve"> </w:t>
            </w:r>
            <w:r w:rsidRPr="007E700B">
              <w:rPr>
                <w:rFonts w:ascii="Times New Roman"/>
                <w:sz w:val="20"/>
              </w:rPr>
              <w:t>country:</w:t>
            </w:r>
          </w:p>
        </w:tc>
        <w:tc>
          <w:tcPr>
            <w:tcW w:w="4544" w:type="dxa"/>
            <w:tcBorders>
              <w:top w:val="single" w:sz="6" w:space="0" w:color="000000"/>
              <w:left w:val="single" w:sz="6" w:space="0" w:color="000000"/>
              <w:bottom w:val="single" w:sz="6" w:space="0" w:color="000000"/>
              <w:right w:val="single" w:sz="17" w:space="0" w:color="000000"/>
            </w:tcBorders>
          </w:tcPr>
          <w:p w:rsidR="007C283F" w:rsidRPr="007E700B" w:rsidRDefault="007C283F" w:rsidP="00501BDC">
            <w:pPr>
              <w:pStyle w:val="TableParagraph"/>
              <w:spacing w:before="22"/>
              <w:ind w:left="64"/>
              <w:rPr>
                <w:rFonts w:ascii="Times New Roman" w:eastAsia="Times New Roman" w:hAnsi="Times New Roman"/>
                <w:sz w:val="20"/>
                <w:szCs w:val="20"/>
              </w:rPr>
            </w:pPr>
            <w:r w:rsidRPr="007E700B">
              <w:rPr>
                <w:rFonts w:ascii="Times New Roman"/>
                <w:sz w:val="20"/>
              </w:rPr>
              <w:t>Duration of assignment</w:t>
            </w:r>
            <w:r w:rsidRPr="007E700B">
              <w:rPr>
                <w:rFonts w:ascii="Times New Roman"/>
                <w:spacing w:val="-13"/>
                <w:sz w:val="20"/>
              </w:rPr>
              <w:t xml:space="preserve"> </w:t>
            </w:r>
            <w:r w:rsidRPr="007E700B">
              <w:rPr>
                <w:rFonts w:ascii="Times New Roman"/>
                <w:sz w:val="20"/>
              </w:rPr>
              <w:t>(months):</w:t>
            </w:r>
          </w:p>
        </w:tc>
      </w:tr>
      <w:tr w:rsidR="007C283F" w:rsidRPr="007E700B" w:rsidTr="00501BDC">
        <w:trPr>
          <w:trHeight w:hRule="exact" w:val="734"/>
        </w:trPr>
        <w:tc>
          <w:tcPr>
            <w:tcW w:w="4457" w:type="dxa"/>
            <w:tcBorders>
              <w:top w:val="single" w:sz="6" w:space="0" w:color="000000"/>
              <w:left w:val="single" w:sz="17" w:space="0" w:color="000000"/>
              <w:bottom w:val="single" w:sz="6" w:space="0" w:color="000000"/>
              <w:right w:val="single" w:sz="6" w:space="0" w:color="000000"/>
            </w:tcBorders>
          </w:tcPr>
          <w:p w:rsidR="007C283F" w:rsidRPr="007E700B" w:rsidRDefault="007C283F" w:rsidP="00501BDC">
            <w:pPr>
              <w:pStyle w:val="TableParagraph"/>
              <w:spacing w:before="22"/>
              <w:ind w:left="50"/>
              <w:rPr>
                <w:rFonts w:ascii="Times New Roman" w:eastAsia="Times New Roman" w:hAnsi="Times New Roman"/>
                <w:sz w:val="20"/>
                <w:szCs w:val="20"/>
              </w:rPr>
            </w:pPr>
            <w:r w:rsidRPr="007E700B">
              <w:rPr>
                <w:rFonts w:ascii="Times New Roman"/>
                <w:sz w:val="20"/>
              </w:rPr>
              <w:t>Name of</w:t>
            </w:r>
            <w:r w:rsidRPr="007E700B">
              <w:rPr>
                <w:rFonts w:ascii="Times New Roman"/>
                <w:spacing w:val="-6"/>
                <w:sz w:val="20"/>
              </w:rPr>
              <w:t xml:space="preserve"> </w:t>
            </w:r>
            <w:r w:rsidRPr="007E700B">
              <w:rPr>
                <w:rFonts w:ascii="Times New Roman"/>
                <w:sz w:val="20"/>
              </w:rPr>
              <w:t>PA:</w:t>
            </w:r>
          </w:p>
        </w:tc>
        <w:tc>
          <w:tcPr>
            <w:tcW w:w="4544" w:type="dxa"/>
            <w:tcBorders>
              <w:top w:val="single" w:sz="6" w:space="0" w:color="000000"/>
              <w:left w:val="single" w:sz="6" w:space="0" w:color="000000"/>
              <w:bottom w:val="single" w:sz="6" w:space="0" w:color="000000"/>
              <w:right w:val="single" w:sz="17" w:space="0" w:color="000000"/>
            </w:tcBorders>
          </w:tcPr>
          <w:p w:rsidR="007C283F" w:rsidRPr="007E700B" w:rsidRDefault="007C283F" w:rsidP="00501BDC">
            <w:pPr>
              <w:pStyle w:val="TableParagraph"/>
              <w:spacing w:before="22"/>
              <w:ind w:left="64"/>
              <w:rPr>
                <w:rFonts w:ascii="Times New Roman" w:eastAsia="Times New Roman" w:hAnsi="Times New Roman"/>
                <w:sz w:val="20"/>
                <w:szCs w:val="20"/>
              </w:rPr>
            </w:pPr>
            <w:r w:rsidRPr="007E700B">
              <w:rPr>
                <w:rFonts w:ascii="Times New Roman"/>
                <w:sz w:val="20"/>
              </w:rPr>
              <w:t>Total No of staff-months of the</w:t>
            </w:r>
            <w:r w:rsidRPr="007E700B">
              <w:rPr>
                <w:rFonts w:ascii="Times New Roman"/>
                <w:spacing w:val="-13"/>
                <w:sz w:val="20"/>
              </w:rPr>
              <w:t xml:space="preserve"> </w:t>
            </w:r>
            <w:r w:rsidRPr="007E700B">
              <w:rPr>
                <w:rFonts w:ascii="Times New Roman"/>
                <w:sz w:val="20"/>
              </w:rPr>
              <w:t>assignment:</w:t>
            </w:r>
          </w:p>
        </w:tc>
      </w:tr>
      <w:tr w:rsidR="007C283F" w:rsidRPr="007E700B" w:rsidTr="00501BDC">
        <w:trPr>
          <w:trHeight w:hRule="exact" w:val="732"/>
        </w:trPr>
        <w:tc>
          <w:tcPr>
            <w:tcW w:w="4457" w:type="dxa"/>
            <w:tcBorders>
              <w:top w:val="single" w:sz="6" w:space="0" w:color="000000"/>
              <w:left w:val="single" w:sz="17" w:space="0" w:color="000000"/>
              <w:bottom w:val="single" w:sz="6" w:space="0" w:color="000000"/>
              <w:right w:val="single" w:sz="6" w:space="0" w:color="000000"/>
            </w:tcBorders>
          </w:tcPr>
          <w:p w:rsidR="007C283F" w:rsidRPr="007E700B" w:rsidRDefault="007C283F" w:rsidP="00501BDC">
            <w:pPr>
              <w:pStyle w:val="TableParagraph"/>
              <w:spacing w:before="22"/>
              <w:ind w:left="50"/>
              <w:rPr>
                <w:rFonts w:ascii="Times New Roman" w:eastAsia="Times New Roman" w:hAnsi="Times New Roman"/>
                <w:sz w:val="20"/>
                <w:szCs w:val="20"/>
              </w:rPr>
            </w:pPr>
            <w:r w:rsidRPr="007E700B">
              <w:rPr>
                <w:rFonts w:ascii="Times New Roman"/>
                <w:sz w:val="20"/>
              </w:rPr>
              <w:t>Address:</w:t>
            </w:r>
          </w:p>
        </w:tc>
        <w:tc>
          <w:tcPr>
            <w:tcW w:w="4544" w:type="dxa"/>
            <w:tcBorders>
              <w:top w:val="single" w:sz="6" w:space="0" w:color="000000"/>
              <w:left w:val="single" w:sz="6" w:space="0" w:color="000000"/>
              <w:bottom w:val="single" w:sz="6" w:space="0" w:color="000000"/>
              <w:right w:val="single" w:sz="17" w:space="0" w:color="000000"/>
            </w:tcBorders>
          </w:tcPr>
          <w:p w:rsidR="007C283F" w:rsidRPr="007E700B" w:rsidRDefault="007C283F" w:rsidP="00501BDC">
            <w:pPr>
              <w:pStyle w:val="TableParagraph"/>
              <w:spacing w:before="22"/>
              <w:ind w:left="64" w:right="281"/>
              <w:rPr>
                <w:rFonts w:ascii="Times New Roman" w:eastAsia="Times New Roman" w:hAnsi="Times New Roman"/>
                <w:sz w:val="20"/>
                <w:szCs w:val="20"/>
              </w:rPr>
            </w:pPr>
            <w:r w:rsidRPr="007E700B">
              <w:rPr>
                <w:rFonts w:ascii="Times New Roman"/>
                <w:sz w:val="20"/>
              </w:rPr>
              <w:t>Approx. value of the services provided by your</w:t>
            </w:r>
            <w:r w:rsidRPr="007E700B">
              <w:rPr>
                <w:rFonts w:ascii="Times New Roman"/>
                <w:spacing w:val="-16"/>
                <w:sz w:val="20"/>
              </w:rPr>
              <w:t xml:space="preserve"> </w:t>
            </w:r>
            <w:r w:rsidRPr="007E700B">
              <w:rPr>
                <w:rFonts w:ascii="Times New Roman"/>
                <w:sz w:val="20"/>
              </w:rPr>
              <w:t>firm</w:t>
            </w:r>
            <w:r w:rsidRPr="007E700B">
              <w:rPr>
                <w:rFonts w:ascii="Times New Roman"/>
                <w:w w:val="99"/>
                <w:sz w:val="20"/>
              </w:rPr>
              <w:t xml:space="preserve"> </w:t>
            </w:r>
            <w:r w:rsidRPr="007E700B">
              <w:rPr>
                <w:rFonts w:ascii="Times New Roman"/>
                <w:sz w:val="20"/>
              </w:rPr>
              <w:t>under the contract (in current US$ or</w:t>
            </w:r>
            <w:r w:rsidRPr="007E700B">
              <w:rPr>
                <w:rFonts w:ascii="Times New Roman"/>
                <w:spacing w:val="-13"/>
                <w:sz w:val="20"/>
              </w:rPr>
              <w:t xml:space="preserve"> </w:t>
            </w:r>
            <w:r w:rsidRPr="007E700B">
              <w:rPr>
                <w:rFonts w:ascii="Times New Roman"/>
                <w:sz w:val="20"/>
              </w:rPr>
              <w:t>Euro):</w:t>
            </w:r>
          </w:p>
        </w:tc>
      </w:tr>
      <w:tr w:rsidR="007C283F" w:rsidRPr="007E700B" w:rsidTr="00501BDC">
        <w:trPr>
          <w:trHeight w:hRule="exact" w:val="734"/>
        </w:trPr>
        <w:tc>
          <w:tcPr>
            <w:tcW w:w="4457" w:type="dxa"/>
            <w:tcBorders>
              <w:top w:val="single" w:sz="6" w:space="0" w:color="000000"/>
              <w:left w:val="single" w:sz="17" w:space="0" w:color="000000"/>
              <w:bottom w:val="single" w:sz="6" w:space="0" w:color="000000"/>
              <w:right w:val="single" w:sz="6" w:space="0" w:color="000000"/>
            </w:tcBorders>
          </w:tcPr>
          <w:p w:rsidR="007C283F" w:rsidRPr="007E700B" w:rsidRDefault="007C283F" w:rsidP="00501BDC">
            <w:pPr>
              <w:pStyle w:val="TableParagraph"/>
              <w:spacing w:before="22"/>
              <w:ind w:left="50" w:right="1901"/>
              <w:rPr>
                <w:rFonts w:ascii="Times New Roman" w:eastAsia="Times New Roman" w:hAnsi="Times New Roman"/>
                <w:sz w:val="20"/>
                <w:szCs w:val="20"/>
              </w:rPr>
            </w:pPr>
            <w:r w:rsidRPr="007E700B">
              <w:rPr>
                <w:rFonts w:ascii="Times New Roman"/>
                <w:sz w:val="20"/>
              </w:rPr>
              <w:t>Start date</w:t>
            </w:r>
            <w:r w:rsidRPr="007E700B">
              <w:rPr>
                <w:rFonts w:ascii="Times New Roman"/>
                <w:spacing w:val="-3"/>
                <w:sz w:val="20"/>
              </w:rPr>
              <w:t xml:space="preserve"> </w:t>
            </w:r>
            <w:r w:rsidRPr="007E700B">
              <w:rPr>
                <w:rFonts w:ascii="Times New Roman"/>
                <w:sz w:val="20"/>
              </w:rPr>
              <w:t>(month/year):</w:t>
            </w:r>
            <w:r w:rsidRPr="007E700B">
              <w:rPr>
                <w:rFonts w:ascii="Times New Roman"/>
                <w:w w:val="99"/>
                <w:sz w:val="20"/>
              </w:rPr>
              <w:t xml:space="preserve"> </w:t>
            </w:r>
            <w:r w:rsidRPr="007E700B">
              <w:rPr>
                <w:rFonts w:ascii="Times New Roman"/>
                <w:sz w:val="20"/>
              </w:rPr>
              <w:t>Completion date</w:t>
            </w:r>
            <w:r w:rsidRPr="007E700B">
              <w:rPr>
                <w:rFonts w:ascii="Times New Roman"/>
                <w:spacing w:val="-10"/>
                <w:sz w:val="20"/>
              </w:rPr>
              <w:t xml:space="preserve"> </w:t>
            </w:r>
            <w:r w:rsidRPr="007E700B">
              <w:rPr>
                <w:rFonts w:ascii="Times New Roman"/>
                <w:sz w:val="20"/>
              </w:rPr>
              <w:t>(month/year):</w:t>
            </w:r>
          </w:p>
        </w:tc>
        <w:tc>
          <w:tcPr>
            <w:tcW w:w="4544" w:type="dxa"/>
            <w:tcBorders>
              <w:top w:val="single" w:sz="6" w:space="0" w:color="000000"/>
              <w:left w:val="single" w:sz="6" w:space="0" w:color="000000"/>
              <w:bottom w:val="single" w:sz="6" w:space="0" w:color="000000"/>
              <w:right w:val="single" w:sz="17" w:space="0" w:color="000000"/>
            </w:tcBorders>
          </w:tcPr>
          <w:p w:rsidR="007C283F" w:rsidRPr="007E700B" w:rsidRDefault="007C283F" w:rsidP="00501BDC">
            <w:pPr>
              <w:pStyle w:val="TableParagraph"/>
              <w:spacing w:before="22"/>
              <w:ind w:left="64" w:right="18"/>
              <w:rPr>
                <w:rFonts w:ascii="Times New Roman" w:eastAsia="Times New Roman" w:hAnsi="Times New Roman"/>
                <w:sz w:val="20"/>
                <w:szCs w:val="20"/>
              </w:rPr>
            </w:pPr>
            <w:r w:rsidRPr="007E700B">
              <w:rPr>
                <w:rFonts w:ascii="Times New Roman"/>
                <w:sz w:val="20"/>
              </w:rPr>
              <w:t>No of professional staff-months provided by</w:t>
            </w:r>
            <w:r w:rsidRPr="007E700B">
              <w:rPr>
                <w:rFonts w:ascii="Times New Roman"/>
                <w:spacing w:val="-17"/>
                <w:sz w:val="20"/>
              </w:rPr>
              <w:t xml:space="preserve"> </w:t>
            </w:r>
            <w:r w:rsidRPr="007E700B">
              <w:rPr>
                <w:rFonts w:ascii="Times New Roman"/>
                <w:sz w:val="20"/>
              </w:rPr>
              <w:t>associated</w:t>
            </w:r>
            <w:r w:rsidRPr="007E700B">
              <w:rPr>
                <w:rFonts w:ascii="Times New Roman"/>
                <w:w w:val="99"/>
                <w:sz w:val="20"/>
              </w:rPr>
              <w:t xml:space="preserve"> </w:t>
            </w:r>
            <w:r w:rsidRPr="007E700B">
              <w:rPr>
                <w:rFonts w:ascii="Times New Roman"/>
                <w:sz w:val="20"/>
              </w:rPr>
              <w:t>Consultants:</w:t>
            </w:r>
          </w:p>
        </w:tc>
      </w:tr>
      <w:tr w:rsidR="007C283F" w:rsidRPr="007E700B" w:rsidTr="00501BDC">
        <w:trPr>
          <w:trHeight w:hRule="exact" w:val="1652"/>
        </w:trPr>
        <w:tc>
          <w:tcPr>
            <w:tcW w:w="4457" w:type="dxa"/>
            <w:tcBorders>
              <w:top w:val="single" w:sz="6" w:space="0" w:color="000000"/>
              <w:left w:val="single" w:sz="17" w:space="0" w:color="000000"/>
              <w:bottom w:val="single" w:sz="6" w:space="0" w:color="000000"/>
              <w:right w:val="single" w:sz="6" w:space="0" w:color="000000"/>
            </w:tcBorders>
          </w:tcPr>
          <w:p w:rsidR="007C283F" w:rsidRPr="007E700B" w:rsidRDefault="007C283F" w:rsidP="00501BDC">
            <w:pPr>
              <w:pStyle w:val="TableParagraph"/>
              <w:spacing w:before="19"/>
              <w:ind w:left="50"/>
              <w:rPr>
                <w:rFonts w:ascii="Times New Roman" w:eastAsia="Times New Roman" w:hAnsi="Times New Roman"/>
                <w:sz w:val="20"/>
                <w:szCs w:val="20"/>
              </w:rPr>
            </w:pPr>
            <w:r w:rsidRPr="007E700B">
              <w:rPr>
                <w:rFonts w:ascii="Times New Roman"/>
                <w:sz w:val="20"/>
              </w:rPr>
              <w:t>Name of associated Consultants, if</w:t>
            </w:r>
            <w:r w:rsidRPr="007E700B">
              <w:rPr>
                <w:rFonts w:ascii="Times New Roman"/>
                <w:spacing w:val="-15"/>
                <w:sz w:val="20"/>
              </w:rPr>
              <w:t xml:space="preserve"> </w:t>
            </w:r>
            <w:r w:rsidRPr="007E700B">
              <w:rPr>
                <w:rFonts w:ascii="Times New Roman"/>
                <w:sz w:val="20"/>
              </w:rPr>
              <w:t>any:</w:t>
            </w:r>
          </w:p>
        </w:tc>
        <w:tc>
          <w:tcPr>
            <w:tcW w:w="4544" w:type="dxa"/>
            <w:tcBorders>
              <w:top w:val="single" w:sz="6" w:space="0" w:color="000000"/>
              <w:left w:val="single" w:sz="6" w:space="0" w:color="000000"/>
              <w:bottom w:val="single" w:sz="6" w:space="0" w:color="000000"/>
              <w:right w:val="single" w:sz="17" w:space="0" w:color="000000"/>
            </w:tcBorders>
          </w:tcPr>
          <w:p w:rsidR="007C283F" w:rsidRPr="007E700B" w:rsidRDefault="007C283F" w:rsidP="00501BDC">
            <w:pPr>
              <w:pStyle w:val="TableParagraph"/>
              <w:spacing w:before="19"/>
              <w:ind w:left="64" w:right="550"/>
              <w:rPr>
                <w:rFonts w:ascii="Times New Roman" w:eastAsia="Times New Roman" w:hAnsi="Times New Roman"/>
                <w:sz w:val="20"/>
                <w:szCs w:val="20"/>
              </w:rPr>
            </w:pPr>
            <w:r w:rsidRPr="007E700B">
              <w:rPr>
                <w:rFonts w:ascii="Times New Roman"/>
                <w:sz w:val="20"/>
              </w:rPr>
              <w:t>Name of senior professional staff of your</w:t>
            </w:r>
            <w:r w:rsidRPr="007E700B">
              <w:rPr>
                <w:rFonts w:ascii="Times New Roman"/>
                <w:spacing w:val="-10"/>
                <w:sz w:val="20"/>
              </w:rPr>
              <w:t xml:space="preserve"> </w:t>
            </w:r>
            <w:r w:rsidRPr="007E700B">
              <w:rPr>
                <w:rFonts w:ascii="Times New Roman"/>
                <w:sz w:val="20"/>
              </w:rPr>
              <w:t>firm</w:t>
            </w:r>
            <w:r w:rsidRPr="007E700B">
              <w:rPr>
                <w:rFonts w:ascii="Times New Roman"/>
                <w:w w:val="99"/>
                <w:sz w:val="20"/>
              </w:rPr>
              <w:t xml:space="preserve"> </w:t>
            </w:r>
            <w:r w:rsidRPr="007E700B">
              <w:rPr>
                <w:rFonts w:ascii="Times New Roman"/>
                <w:sz w:val="20"/>
              </w:rPr>
              <w:t>involved and functions performed (indicate</w:t>
            </w:r>
            <w:r w:rsidRPr="007E700B">
              <w:rPr>
                <w:rFonts w:ascii="Times New Roman"/>
                <w:spacing w:val="-15"/>
                <w:sz w:val="20"/>
              </w:rPr>
              <w:t xml:space="preserve"> </w:t>
            </w:r>
            <w:r w:rsidRPr="007E700B">
              <w:rPr>
                <w:rFonts w:ascii="Times New Roman"/>
                <w:sz w:val="20"/>
              </w:rPr>
              <w:t>most</w:t>
            </w:r>
            <w:r w:rsidRPr="007E700B">
              <w:rPr>
                <w:rFonts w:ascii="Times New Roman"/>
                <w:w w:val="99"/>
                <w:sz w:val="20"/>
              </w:rPr>
              <w:t xml:space="preserve"> </w:t>
            </w:r>
            <w:r w:rsidRPr="007E700B">
              <w:rPr>
                <w:rFonts w:ascii="Times New Roman"/>
                <w:sz w:val="20"/>
              </w:rPr>
              <w:t>significant profiles such as</w:t>
            </w:r>
            <w:r w:rsidRPr="007E700B">
              <w:rPr>
                <w:rFonts w:ascii="Times New Roman"/>
                <w:spacing w:val="-5"/>
                <w:sz w:val="20"/>
              </w:rPr>
              <w:t xml:space="preserve"> </w:t>
            </w:r>
            <w:r w:rsidRPr="007E700B">
              <w:rPr>
                <w:rFonts w:ascii="Times New Roman"/>
                <w:sz w:val="20"/>
              </w:rPr>
              <w:t>Project</w:t>
            </w:r>
            <w:r w:rsidRPr="007E700B">
              <w:rPr>
                <w:rFonts w:ascii="Times New Roman"/>
                <w:w w:val="99"/>
                <w:sz w:val="20"/>
              </w:rPr>
              <w:t xml:space="preserve"> </w:t>
            </w:r>
            <w:r w:rsidRPr="007E700B">
              <w:rPr>
                <w:rFonts w:ascii="Times New Roman"/>
                <w:sz w:val="20"/>
              </w:rPr>
              <w:t>Director/Coordinator, Team</w:t>
            </w:r>
            <w:r w:rsidRPr="007E700B">
              <w:rPr>
                <w:rFonts w:ascii="Times New Roman"/>
                <w:spacing w:val="-10"/>
                <w:sz w:val="20"/>
              </w:rPr>
              <w:t xml:space="preserve"> </w:t>
            </w:r>
            <w:r w:rsidRPr="007E700B">
              <w:rPr>
                <w:rFonts w:ascii="Times New Roman"/>
                <w:sz w:val="20"/>
              </w:rPr>
              <w:t>Leader):</w:t>
            </w:r>
          </w:p>
        </w:tc>
      </w:tr>
      <w:tr w:rsidR="007C283F" w:rsidRPr="007E700B" w:rsidTr="00501BDC">
        <w:trPr>
          <w:trHeight w:hRule="exact" w:val="1654"/>
        </w:trPr>
        <w:tc>
          <w:tcPr>
            <w:tcW w:w="9002" w:type="dxa"/>
            <w:gridSpan w:val="2"/>
            <w:tcBorders>
              <w:top w:val="single" w:sz="6" w:space="0" w:color="000000"/>
              <w:left w:val="single" w:sz="17" w:space="0" w:color="000000"/>
              <w:bottom w:val="single" w:sz="6" w:space="0" w:color="000000"/>
              <w:right w:val="single" w:sz="17" w:space="0" w:color="000000"/>
            </w:tcBorders>
          </w:tcPr>
          <w:p w:rsidR="007C283F" w:rsidRPr="007E700B" w:rsidRDefault="007C283F" w:rsidP="00501BDC">
            <w:pPr>
              <w:pStyle w:val="TableParagraph"/>
              <w:spacing w:before="22"/>
              <w:ind w:left="50"/>
              <w:rPr>
                <w:rFonts w:ascii="Times New Roman" w:eastAsia="Times New Roman" w:hAnsi="Times New Roman"/>
                <w:sz w:val="20"/>
                <w:szCs w:val="20"/>
              </w:rPr>
            </w:pPr>
            <w:r w:rsidRPr="007E700B">
              <w:rPr>
                <w:rFonts w:ascii="Times New Roman"/>
                <w:sz w:val="20"/>
              </w:rPr>
              <w:t>Narrative description of</w:t>
            </w:r>
            <w:r w:rsidRPr="007E700B">
              <w:rPr>
                <w:rFonts w:ascii="Times New Roman"/>
                <w:spacing w:val="-10"/>
                <w:sz w:val="20"/>
              </w:rPr>
              <w:t xml:space="preserve"> </w:t>
            </w:r>
            <w:r w:rsidRPr="007E700B">
              <w:rPr>
                <w:rFonts w:ascii="Times New Roman"/>
                <w:sz w:val="20"/>
              </w:rPr>
              <w:t>Project:</w:t>
            </w:r>
          </w:p>
        </w:tc>
      </w:tr>
      <w:tr w:rsidR="007C283F" w:rsidRPr="007E700B" w:rsidTr="00501BDC">
        <w:trPr>
          <w:trHeight w:hRule="exact" w:val="2129"/>
        </w:trPr>
        <w:tc>
          <w:tcPr>
            <w:tcW w:w="9002" w:type="dxa"/>
            <w:gridSpan w:val="2"/>
            <w:tcBorders>
              <w:top w:val="single" w:sz="6" w:space="0" w:color="000000"/>
              <w:left w:val="single" w:sz="17" w:space="0" w:color="000000"/>
              <w:bottom w:val="single" w:sz="17" w:space="0" w:color="000000"/>
              <w:right w:val="single" w:sz="17" w:space="0" w:color="000000"/>
            </w:tcBorders>
          </w:tcPr>
          <w:p w:rsidR="007C283F" w:rsidRPr="007E700B" w:rsidRDefault="007C283F" w:rsidP="00501BDC">
            <w:pPr>
              <w:pStyle w:val="TableParagraph"/>
              <w:spacing w:before="22"/>
              <w:ind w:left="50"/>
              <w:rPr>
                <w:rFonts w:ascii="Times New Roman" w:eastAsia="Times New Roman" w:hAnsi="Times New Roman"/>
                <w:sz w:val="20"/>
                <w:szCs w:val="20"/>
              </w:rPr>
            </w:pPr>
            <w:r w:rsidRPr="007E700B">
              <w:rPr>
                <w:rFonts w:ascii="Times New Roman"/>
                <w:sz w:val="20"/>
              </w:rPr>
              <w:t>Description of actual services provided by your staff within the</w:t>
            </w:r>
            <w:r w:rsidRPr="007E700B">
              <w:rPr>
                <w:rFonts w:ascii="Times New Roman"/>
                <w:spacing w:val="-27"/>
                <w:sz w:val="20"/>
              </w:rPr>
              <w:t xml:space="preserve"> </w:t>
            </w:r>
            <w:r w:rsidRPr="007E700B">
              <w:rPr>
                <w:rFonts w:ascii="Times New Roman"/>
                <w:sz w:val="20"/>
              </w:rPr>
              <w:t>assignment:</w:t>
            </w:r>
          </w:p>
        </w:tc>
      </w:tr>
    </w:tbl>
    <w:p w:rsidR="007C283F" w:rsidRPr="007E700B" w:rsidRDefault="007C283F" w:rsidP="007C283F">
      <w:pPr>
        <w:spacing w:before="3"/>
        <w:rPr>
          <w:rFonts w:ascii="Times New Roman" w:eastAsia="Times New Roman" w:hAnsi="Times New Roman"/>
          <w:sz w:val="17"/>
          <w:szCs w:val="17"/>
        </w:rPr>
      </w:pPr>
    </w:p>
    <w:p w:rsidR="007C283F" w:rsidRPr="007E700B" w:rsidRDefault="007C283F" w:rsidP="007C283F">
      <w:pPr>
        <w:pStyle w:val="BodyText"/>
        <w:tabs>
          <w:tab w:val="left" w:pos="9024"/>
        </w:tabs>
        <w:spacing w:before="69"/>
        <w:ind w:left="148"/>
      </w:pPr>
      <w:r w:rsidRPr="007E700B">
        <w:t>Firm’s</w:t>
      </w:r>
      <w:r w:rsidRPr="007E700B">
        <w:rPr>
          <w:spacing w:val="-3"/>
        </w:rPr>
        <w:t xml:space="preserve"> </w:t>
      </w:r>
      <w:r w:rsidRPr="007E700B">
        <w:t xml:space="preserve">Name:  </w:t>
      </w:r>
      <w:r w:rsidRPr="007E700B">
        <w:rPr>
          <w:u w:val="single" w:color="000000"/>
        </w:rPr>
        <w:t xml:space="preserve"> </w:t>
      </w:r>
      <w:r w:rsidRPr="007E700B">
        <w:rPr>
          <w:u w:val="single" w:color="000000"/>
        </w:rPr>
        <w:tab/>
      </w:r>
    </w:p>
    <w:p w:rsidR="007C283F" w:rsidRPr="007E700B" w:rsidRDefault="007C283F" w:rsidP="007C283F">
      <w:pPr>
        <w:rPr>
          <w:rFonts w:ascii="Times New Roman" w:eastAsia="Times New Roman" w:hAnsi="Times New Roman"/>
        </w:rPr>
        <w:sectPr w:rsidR="007C283F" w:rsidRPr="007E700B">
          <w:pgSz w:w="12240" w:h="15840"/>
          <w:pgMar w:top="980" w:right="1300" w:bottom="1260" w:left="1580" w:header="742" w:footer="1079" w:gutter="0"/>
          <w:cols w:space="720"/>
        </w:sect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spacing w:before="225"/>
        <w:ind w:left="348" w:right="343"/>
        <w:jc w:val="center"/>
        <w:rPr>
          <w:rFonts w:ascii="Times New Roman" w:eastAsia="Times New Roman" w:hAnsi="Times New Roman"/>
          <w:sz w:val="32"/>
          <w:szCs w:val="32"/>
        </w:rPr>
      </w:pPr>
      <w:r w:rsidRPr="007E700B">
        <w:rPr>
          <w:rFonts w:ascii="Times New Roman"/>
          <w:b/>
          <w:sz w:val="32"/>
        </w:rPr>
        <w:t>For FTP</w:t>
      </w:r>
      <w:r w:rsidRPr="007E700B">
        <w:rPr>
          <w:rFonts w:ascii="Times New Roman"/>
          <w:b/>
          <w:spacing w:val="-6"/>
          <w:sz w:val="32"/>
        </w:rPr>
        <w:t xml:space="preserve"> </w:t>
      </w:r>
      <w:r w:rsidRPr="007E700B">
        <w:rPr>
          <w:rFonts w:ascii="Times New Roman"/>
          <w:b/>
          <w:sz w:val="32"/>
        </w:rPr>
        <w:t>Only</w:t>
      </w:r>
    </w:p>
    <w:p w:rsidR="007C283F" w:rsidRPr="007E700B" w:rsidRDefault="007C283F" w:rsidP="007C283F">
      <w:pPr>
        <w:spacing w:before="9"/>
        <w:rPr>
          <w:rFonts w:ascii="Times New Roman" w:eastAsia="Times New Roman" w:hAnsi="Times New Roman"/>
          <w:b/>
          <w:bCs/>
          <w:sz w:val="33"/>
          <w:szCs w:val="33"/>
        </w:rPr>
      </w:pPr>
    </w:p>
    <w:p w:rsidR="007C283F" w:rsidRPr="007E700B" w:rsidRDefault="007C283F" w:rsidP="007C283F">
      <w:pPr>
        <w:pStyle w:val="Heading4"/>
        <w:ind w:left="349" w:right="338"/>
        <w:jc w:val="center"/>
        <w:rPr>
          <w:sz w:val="32"/>
          <w:szCs w:val="32"/>
        </w:rPr>
      </w:pPr>
      <w:bookmarkStart w:id="10" w:name="_bookmark9"/>
      <w:bookmarkEnd w:id="10"/>
      <w:r w:rsidRPr="007E700B">
        <w:rPr>
          <w:sz w:val="32"/>
        </w:rPr>
        <w:t>F</w:t>
      </w:r>
      <w:r w:rsidRPr="007E700B">
        <w:t xml:space="preserve">ORM </w:t>
      </w:r>
      <w:r w:rsidRPr="007E700B">
        <w:rPr>
          <w:sz w:val="32"/>
        </w:rPr>
        <w:t>TECH-3. C</w:t>
      </w:r>
      <w:r w:rsidRPr="007E700B">
        <w:t xml:space="preserve">OMMENTS AND </w:t>
      </w:r>
      <w:r w:rsidRPr="007E700B">
        <w:rPr>
          <w:sz w:val="32"/>
        </w:rPr>
        <w:t>S</w:t>
      </w:r>
      <w:r w:rsidRPr="007E700B">
        <w:t xml:space="preserve">UGGESTIONS ON THE </w:t>
      </w:r>
      <w:r w:rsidRPr="007E700B">
        <w:rPr>
          <w:sz w:val="32"/>
        </w:rPr>
        <w:t>T</w:t>
      </w:r>
      <w:r w:rsidRPr="007E700B">
        <w:t>ERMS</w:t>
      </w:r>
      <w:r w:rsidRPr="007E700B">
        <w:rPr>
          <w:spacing w:val="-25"/>
        </w:rPr>
        <w:t xml:space="preserve"> </w:t>
      </w:r>
      <w:r w:rsidRPr="007E700B">
        <w:t>OF</w:t>
      </w:r>
      <w:r w:rsidRPr="007E700B">
        <w:rPr>
          <w:w w:val="99"/>
        </w:rPr>
        <w:t xml:space="preserve"> </w:t>
      </w:r>
      <w:r w:rsidRPr="007E700B">
        <w:rPr>
          <w:sz w:val="32"/>
        </w:rPr>
        <w:t>R</w:t>
      </w:r>
      <w:r w:rsidRPr="007E700B">
        <w:t xml:space="preserve">EFERENCE AND ON </w:t>
      </w:r>
      <w:r w:rsidRPr="007E700B">
        <w:rPr>
          <w:sz w:val="32"/>
        </w:rPr>
        <w:t>C</w:t>
      </w:r>
      <w:r w:rsidRPr="007E700B">
        <w:t xml:space="preserve">OUNTERPART </w:t>
      </w:r>
      <w:r w:rsidRPr="007E700B">
        <w:rPr>
          <w:sz w:val="32"/>
        </w:rPr>
        <w:t>S</w:t>
      </w:r>
      <w:r w:rsidRPr="007E700B">
        <w:t xml:space="preserve">TAFF AND </w:t>
      </w:r>
      <w:r w:rsidRPr="007E700B">
        <w:rPr>
          <w:sz w:val="32"/>
        </w:rPr>
        <w:t>F</w:t>
      </w:r>
      <w:r w:rsidRPr="007E700B">
        <w:t>ACILITIES TO</w:t>
      </w:r>
      <w:r w:rsidRPr="007E700B">
        <w:rPr>
          <w:spacing w:val="-9"/>
        </w:rPr>
        <w:t xml:space="preserve"> </w:t>
      </w:r>
      <w:r w:rsidRPr="007E700B">
        <w:t>BE</w:t>
      </w:r>
      <w:r w:rsidRPr="007E700B">
        <w:rPr>
          <w:w w:val="99"/>
        </w:rPr>
        <w:t xml:space="preserve"> </w:t>
      </w:r>
      <w:r w:rsidRPr="007E700B">
        <w:rPr>
          <w:sz w:val="32"/>
        </w:rPr>
        <w:t>P</w:t>
      </w:r>
      <w:r w:rsidRPr="007E700B">
        <w:t>ROVIDED BY THE</w:t>
      </w:r>
      <w:r w:rsidRPr="007E700B">
        <w:rPr>
          <w:spacing w:val="-3"/>
        </w:rPr>
        <w:t xml:space="preserve"> </w:t>
      </w:r>
      <w:r w:rsidRPr="007E700B">
        <w:rPr>
          <w:sz w:val="32"/>
        </w:rPr>
        <w:t>PA</w:t>
      </w:r>
    </w:p>
    <w:p w:rsidR="007C283F" w:rsidRPr="007E700B" w:rsidRDefault="007C283F" w:rsidP="007C283F">
      <w:pPr>
        <w:spacing w:before="6"/>
        <w:rPr>
          <w:rFonts w:ascii="Times New Roman" w:eastAsia="Times New Roman" w:hAnsi="Times New Roman"/>
          <w:sz w:val="2"/>
          <w:szCs w:val="2"/>
        </w:rPr>
      </w:pPr>
    </w:p>
    <w:p w:rsidR="007C283F" w:rsidRPr="007E700B" w:rsidRDefault="007C283F" w:rsidP="007C283F">
      <w:pPr>
        <w:spacing w:line="20" w:lineRule="exact"/>
        <w:ind w:left="114"/>
        <w:rPr>
          <w:rFonts w:ascii="Times New Roman" w:eastAsia="Times New Roman" w:hAnsi="Times New Roman"/>
          <w:sz w:val="2"/>
          <w:szCs w:val="2"/>
        </w:rPr>
      </w:pPr>
      <w:r>
        <w:rPr>
          <w:noProof/>
        </w:rPr>
        <mc:AlternateContent>
          <mc:Choice Requires="wpg">
            <w:drawing>
              <wp:inline distT="0" distB="0" distL="0" distR="0">
                <wp:extent cx="5804535" cy="6350"/>
                <wp:effectExtent l="0" t="0" r="24765" b="12700"/>
                <wp:docPr id="542" name="Group 54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04535" cy="6350"/>
                          <a:chOff x="0" y="0"/>
                          <a:chExt cx="9141" cy="10"/>
                        </a:xfrm>
                      </wpg:grpSpPr>
                      <wpg:grpSp>
                        <wpg:cNvPr id="543" name="Group 456"/>
                        <wpg:cNvGrpSpPr>
                          <a:grpSpLocks/>
                        </wpg:cNvGrpSpPr>
                        <wpg:grpSpPr bwMode="auto">
                          <a:xfrm>
                            <a:off x="5" y="5"/>
                            <a:ext cx="9131" cy="2"/>
                            <a:chOff x="5" y="5"/>
                            <a:chExt cx="9131" cy="2"/>
                          </a:xfrm>
                        </wpg:grpSpPr>
                        <wps:wsp>
                          <wps:cNvPr id="544" name="Freeform 457"/>
                          <wps:cNvSpPr>
                            <a:spLocks/>
                          </wps:cNvSpPr>
                          <wps:spPr bwMode="auto">
                            <a:xfrm>
                              <a:off x="5" y="5"/>
                              <a:ext cx="9131" cy="2"/>
                            </a:xfrm>
                            <a:custGeom>
                              <a:avLst/>
                              <a:gdLst>
                                <a:gd name="T0" fmla="+- 0 5 5"/>
                                <a:gd name="T1" fmla="*/ T0 w 9131"/>
                                <a:gd name="T2" fmla="+- 0 9136 5"/>
                                <a:gd name="T3" fmla="*/ T2 w 9131"/>
                              </a:gdLst>
                              <a:ahLst/>
                              <a:cxnLst>
                                <a:cxn ang="0">
                                  <a:pos x="T1" y="0"/>
                                </a:cxn>
                                <a:cxn ang="0">
                                  <a:pos x="T3" y="0"/>
                                </a:cxn>
                              </a:cxnLst>
                              <a:rect l="0" t="0" r="r" b="b"/>
                              <a:pathLst>
                                <a:path w="9131">
                                  <a:moveTo>
                                    <a:pt x="0" y="0"/>
                                  </a:moveTo>
                                  <a:lnTo>
                                    <a:pt x="9131" y="0"/>
                                  </a:lnTo>
                                </a:path>
                              </a:pathLst>
                            </a:custGeom>
                            <a:noFill/>
                            <a:ln w="609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id="Group 542" o:spid="_x0000_s1026" style="width:457.05pt;height:.5pt;mso-position-horizontal-relative:char;mso-position-vertical-relative:line" coordsize="9141,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">
                <v:group id="Group 456" o:spid="_x0000_s1027" style="position:absolute;left:5;top:5;width:9131;height:2" coordorigin="5,5" coordsize="913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bzEfLFAAAA3AAA&#10;AA8AAAAAAAAAAAAAAAAAqgIAAGRycy9kb3ducmV2LnhtbFBLBQYAAAAABAAEAPoAAACcAwAAAAA=&#10;">
                  <v:shape id="Freeform 457" o:spid="_x0000_s1028" style="position:absolute;left:5;top:5;width:9131;height:2;visibility:visible;mso-wrap-style:square;v-text-anchor:top" coordsize="913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xbZQ8QA&#10;AADcAAAADwAAAGRycy9kb3ducmV2LnhtbESPQWvCQBSE7wX/w/IEb3WjpCKpq4itVPBUY0u9PbLP&#10;JJh9G3a3Jv33bkHwOMzMN8xi1ZtGXMn52rKCyTgBQVxYXXOp4Jhvn+cgfEDW2FgmBX/kYbUcPC0w&#10;07bjT7oeQikihH2GCqoQ2kxKX1Rk0I9tSxy9s3UGQ5SulNphF+GmkdMkmUmDNceFClvaVFRcDr9G&#10;wbvU+fTnK91/n+Qu+aAuNw7flBoN+/UriEB9eITv7Z1W8JKm8H8mHgG5v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sW2UPEAAAA3AAAAA8AAAAAAAAAAAAAAAAAmAIAAGRycy9k&#10;b3ducmV2LnhtbFBLBQYAAAAABAAEAPUAAACJAwAAAAA=&#10;" path="m,l9131,e" filled="f" strokeweight=".48pt">
                    <v:path arrowok="t" o:connecttype="custom" o:connectlocs="0,0;9131,0" o:connectangles="0,0"/>
                  </v:shape>
                </v:group>
                <w10:anchorlock/>
              </v:group>
            </w:pict>
          </mc:Fallback>
        </mc:AlternateContent>
      </w:r>
    </w:p>
    <w:p w:rsidR="007C283F" w:rsidRPr="007E700B" w:rsidRDefault="007C283F" w:rsidP="007C283F">
      <w:pPr>
        <w:spacing w:before="4"/>
        <w:rPr>
          <w:rFonts w:ascii="Times New Roman" w:eastAsia="Times New Roman" w:hAnsi="Times New Roman"/>
          <w:sz w:val="14"/>
          <w:szCs w:val="14"/>
        </w:rPr>
      </w:pPr>
    </w:p>
    <w:p w:rsidR="007C283F" w:rsidRPr="007E700B" w:rsidRDefault="007C283F" w:rsidP="007C283F">
      <w:pPr>
        <w:pStyle w:val="Heading3"/>
        <w:ind w:left="2911"/>
        <w:rPr>
          <w:b w:val="0"/>
          <w:bCs w:val="0"/>
          <w:i w:val="0"/>
        </w:rPr>
      </w:pPr>
      <w:bookmarkStart w:id="11" w:name="_bookmark10"/>
      <w:bookmarkEnd w:id="11"/>
      <w:r w:rsidRPr="007E700B">
        <w:t>A - On the Terms of</w:t>
      </w:r>
      <w:r w:rsidRPr="007E700B">
        <w:rPr>
          <w:spacing w:val="-3"/>
        </w:rPr>
        <w:t xml:space="preserve"> </w:t>
      </w:r>
      <w:r w:rsidRPr="007E700B">
        <w:t>Reference</w:t>
      </w:r>
    </w:p>
    <w:p w:rsidR="007C283F" w:rsidRPr="007E700B" w:rsidRDefault="007C283F" w:rsidP="007C283F">
      <w:pPr>
        <w:rPr>
          <w:rFonts w:ascii="Times New Roman" w:eastAsia="Times New Roman" w:hAnsi="Times New Roman"/>
          <w:b/>
          <w:bCs/>
          <w:i/>
          <w:sz w:val="28"/>
          <w:szCs w:val="28"/>
        </w:rPr>
      </w:pPr>
    </w:p>
    <w:p w:rsidR="007C283F" w:rsidRPr="007E700B" w:rsidRDefault="007C283F" w:rsidP="007C283F">
      <w:pPr>
        <w:spacing w:before="185"/>
        <w:ind w:left="148" w:right="136"/>
        <w:jc w:val="both"/>
        <w:rPr>
          <w:rFonts w:ascii="Times New Roman" w:eastAsia="Times New Roman" w:hAnsi="Times New Roman"/>
          <w:sz w:val="24"/>
          <w:szCs w:val="24"/>
        </w:rPr>
      </w:pPr>
      <w:r w:rsidRPr="007E700B">
        <w:rPr>
          <w:rFonts w:ascii="Times New Roman"/>
          <w:sz w:val="24"/>
        </w:rPr>
        <w:t>[</w:t>
      </w:r>
      <w:r w:rsidRPr="007E700B">
        <w:rPr>
          <w:rFonts w:ascii="Times New Roman"/>
          <w:i/>
          <w:sz w:val="24"/>
        </w:rPr>
        <w:t>Present and justify here any modifications or improvement to the Terms of Reference you</w:t>
      </w:r>
      <w:r w:rsidRPr="007E700B">
        <w:rPr>
          <w:rFonts w:ascii="Times New Roman"/>
          <w:i/>
          <w:spacing w:val="13"/>
          <w:sz w:val="24"/>
        </w:rPr>
        <w:t xml:space="preserve"> </w:t>
      </w:r>
      <w:r w:rsidRPr="007E700B">
        <w:rPr>
          <w:rFonts w:ascii="Times New Roman"/>
          <w:i/>
          <w:sz w:val="24"/>
        </w:rPr>
        <w:t>are proposing</w:t>
      </w:r>
      <w:r w:rsidRPr="007E700B">
        <w:rPr>
          <w:rFonts w:ascii="Times New Roman"/>
          <w:i/>
          <w:spacing w:val="39"/>
          <w:sz w:val="24"/>
        </w:rPr>
        <w:t xml:space="preserve"> </w:t>
      </w:r>
      <w:r w:rsidRPr="007E700B">
        <w:rPr>
          <w:rFonts w:ascii="Times New Roman"/>
          <w:i/>
          <w:sz w:val="24"/>
        </w:rPr>
        <w:t>to</w:t>
      </w:r>
      <w:r w:rsidRPr="007E700B">
        <w:rPr>
          <w:rFonts w:ascii="Times New Roman"/>
          <w:i/>
          <w:spacing w:val="40"/>
          <w:sz w:val="24"/>
        </w:rPr>
        <w:t xml:space="preserve"> </w:t>
      </w:r>
      <w:r w:rsidRPr="007E700B">
        <w:rPr>
          <w:rFonts w:ascii="Times New Roman"/>
          <w:i/>
          <w:sz w:val="24"/>
        </w:rPr>
        <w:t>improve</w:t>
      </w:r>
      <w:r w:rsidRPr="007E700B">
        <w:rPr>
          <w:rFonts w:ascii="Times New Roman"/>
          <w:i/>
          <w:spacing w:val="38"/>
          <w:sz w:val="24"/>
        </w:rPr>
        <w:t xml:space="preserve"> </w:t>
      </w:r>
      <w:r w:rsidRPr="007E700B">
        <w:rPr>
          <w:rFonts w:ascii="Times New Roman"/>
          <w:i/>
          <w:sz w:val="24"/>
        </w:rPr>
        <w:t>performance</w:t>
      </w:r>
      <w:r w:rsidRPr="007E700B">
        <w:rPr>
          <w:rFonts w:ascii="Times New Roman"/>
          <w:i/>
          <w:spacing w:val="38"/>
          <w:sz w:val="24"/>
        </w:rPr>
        <w:t xml:space="preserve"> </w:t>
      </w:r>
      <w:r w:rsidRPr="007E700B">
        <w:rPr>
          <w:rFonts w:ascii="Times New Roman"/>
          <w:i/>
          <w:sz w:val="24"/>
        </w:rPr>
        <w:t>in</w:t>
      </w:r>
      <w:r w:rsidRPr="007E700B">
        <w:rPr>
          <w:rFonts w:ascii="Times New Roman"/>
          <w:i/>
          <w:spacing w:val="40"/>
          <w:sz w:val="24"/>
        </w:rPr>
        <w:t xml:space="preserve"> </w:t>
      </w:r>
      <w:r w:rsidRPr="007E700B">
        <w:rPr>
          <w:rFonts w:ascii="Times New Roman"/>
          <w:i/>
          <w:sz w:val="24"/>
        </w:rPr>
        <w:t>carrying</w:t>
      </w:r>
      <w:r w:rsidRPr="007E700B">
        <w:rPr>
          <w:rFonts w:ascii="Times New Roman"/>
          <w:i/>
          <w:spacing w:val="41"/>
          <w:sz w:val="24"/>
        </w:rPr>
        <w:t xml:space="preserve"> </w:t>
      </w:r>
      <w:r w:rsidRPr="007E700B">
        <w:rPr>
          <w:rFonts w:ascii="Times New Roman"/>
          <w:i/>
          <w:sz w:val="24"/>
        </w:rPr>
        <w:t>out</w:t>
      </w:r>
      <w:r w:rsidRPr="007E700B">
        <w:rPr>
          <w:rFonts w:ascii="Times New Roman"/>
          <w:i/>
          <w:spacing w:val="40"/>
          <w:sz w:val="24"/>
        </w:rPr>
        <w:t xml:space="preserve"> </w:t>
      </w:r>
      <w:r w:rsidRPr="007E700B">
        <w:rPr>
          <w:rFonts w:ascii="Times New Roman"/>
          <w:i/>
          <w:sz w:val="24"/>
        </w:rPr>
        <w:t>the</w:t>
      </w:r>
      <w:r w:rsidRPr="007E700B">
        <w:rPr>
          <w:rFonts w:ascii="Times New Roman"/>
          <w:i/>
          <w:spacing w:val="39"/>
          <w:sz w:val="24"/>
        </w:rPr>
        <w:t xml:space="preserve"> </w:t>
      </w:r>
      <w:r w:rsidRPr="007E700B">
        <w:rPr>
          <w:rFonts w:ascii="Times New Roman"/>
          <w:i/>
          <w:sz w:val="24"/>
        </w:rPr>
        <w:t>assignment</w:t>
      </w:r>
      <w:r w:rsidRPr="007E700B">
        <w:rPr>
          <w:rFonts w:ascii="Times New Roman"/>
          <w:i/>
          <w:spacing w:val="40"/>
          <w:sz w:val="24"/>
        </w:rPr>
        <w:t xml:space="preserve"> </w:t>
      </w:r>
      <w:r w:rsidRPr="007E700B">
        <w:rPr>
          <w:rFonts w:ascii="Times New Roman"/>
          <w:i/>
          <w:sz w:val="24"/>
        </w:rPr>
        <w:t>(such</w:t>
      </w:r>
      <w:r w:rsidRPr="007E700B">
        <w:rPr>
          <w:rFonts w:ascii="Times New Roman"/>
          <w:i/>
          <w:spacing w:val="39"/>
          <w:sz w:val="24"/>
        </w:rPr>
        <w:t xml:space="preserve"> </w:t>
      </w:r>
      <w:r w:rsidRPr="007E700B">
        <w:rPr>
          <w:rFonts w:ascii="Times New Roman"/>
          <w:i/>
          <w:sz w:val="24"/>
        </w:rPr>
        <w:t>as</w:t>
      </w:r>
      <w:r w:rsidRPr="007E700B">
        <w:rPr>
          <w:rFonts w:ascii="Times New Roman"/>
          <w:i/>
          <w:spacing w:val="39"/>
          <w:sz w:val="24"/>
        </w:rPr>
        <w:t xml:space="preserve"> </w:t>
      </w:r>
      <w:r w:rsidRPr="007E700B">
        <w:rPr>
          <w:rFonts w:ascii="Times New Roman"/>
          <w:i/>
          <w:sz w:val="24"/>
        </w:rPr>
        <w:t>deleting</w:t>
      </w:r>
      <w:r w:rsidRPr="007E700B">
        <w:rPr>
          <w:rFonts w:ascii="Times New Roman"/>
          <w:i/>
          <w:spacing w:val="40"/>
          <w:sz w:val="24"/>
        </w:rPr>
        <w:t xml:space="preserve"> </w:t>
      </w:r>
      <w:r w:rsidRPr="007E700B">
        <w:rPr>
          <w:rFonts w:ascii="Times New Roman"/>
          <w:i/>
          <w:sz w:val="24"/>
        </w:rPr>
        <w:t>some activity you consider unnecessary, or adding another, or proposing a different phasing of</w:t>
      </w:r>
      <w:r w:rsidRPr="007E700B">
        <w:rPr>
          <w:rFonts w:ascii="Times New Roman"/>
          <w:i/>
          <w:spacing w:val="47"/>
          <w:sz w:val="24"/>
        </w:rPr>
        <w:t xml:space="preserve"> </w:t>
      </w:r>
      <w:r w:rsidRPr="007E700B">
        <w:rPr>
          <w:rFonts w:ascii="Times New Roman"/>
          <w:i/>
          <w:sz w:val="24"/>
        </w:rPr>
        <w:t>the activities).</w:t>
      </w:r>
      <w:r w:rsidRPr="007E700B">
        <w:rPr>
          <w:rFonts w:ascii="Times New Roman"/>
          <w:i/>
          <w:spacing w:val="58"/>
          <w:sz w:val="24"/>
        </w:rPr>
        <w:t xml:space="preserve"> </w:t>
      </w:r>
      <w:r w:rsidRPr="007E700B">
        <w:rPr>
          <w:rFonts w:ascii="Times New Roman"/>
          <w:i/>
          <w:sz w:val="24"/>
        </w:rPr>
        <w:t>Such</w:t>
      </w:r>
      <w:r w:rsidRPr="007E700B">
        <w:rPr>
          <w:rFonts w:ascii="Times New Roman"/>
          <w:i/>
          <w:spacing w:val="27"/>
          <w:sz w:val="24"/>
        </w:rPr>
        <w:t xml:space="preserve"> </w:t>
      </w:r>
      <w:r w:rsidRPr="007E700B">
        <w:rPr>
          <w:rFonts w:ascii="Times New Roman"/>
          <w:i/>
          <w:sz w:val="24"/>
        </w:rPr>
        <w:t>suggestions</w:t>
      </w:r>
      <w:r w:rsidRPr="007E700B">
        <w:rPr>
          <w:rFonts w:ascii="Times New Roman"/>
          <w:i/>
          <w:spacing w:val="27"/>
          <w:sz w:val="24"/>
        </w:rPr>
        <w:t xml:space="preserve"> </w:t>
      </w:r>
      <w:r w:rsidRPr="007E700B">
        <w:rPr>
          <w:rFonts w:ascii="Times New Roman"/>
          <w:i/>
          <w:sz w:val="24"/>
        </w:rPr>
        <w:t>should</w:t>
      </w:r>
      <w:r w:rsidRPr="007E700B">
        <w:rPr>
          <w:rFonts w:ascii="Times New Roman"/>
          <w:i/>
          <w:spacing w:val="27"/>
          <w:sz w:val="24"/>
        </w:rPr>
        <w:t xml:space="preserve"> </w:t>
      </w:r>
      <w:r w:rsidRPr="007E700B">
        <w:rPr>
          <w:rFonts w:ascii="Times New Roman"/>
          <w:i/>
          <w:sz w:val="24"/>
        </w:rPr>
        <w:t>be</w:t>
      </w:r>
      <w:r w:rsidRPr="007E700B">
        <w:rPr>
          <w:rFonts w:ascii="Times New Roman"/>
          <w:i/>
          <w:spacing w:val="26"/>
          <w:sz w:val="24"/>
        </w:rPr>
        <w:t xml:space="preserve"> </w:t>
      </w:r>
      <w:r w:rsidRPr="007E700B">
        <w:rPr>
          <w:rFonts w:ascii="Times New Roman"/>
          <w:i/>
          <w:sz w:val="24"/>
        </w:rPr>
        <w:t>concise</w:t>
      </w:r>
      <w:r w:rsidRPr="007E700B">
        <w:rPr>
          <w:rFonts w:ascii="Times New Roman"/>
          <w:i/>
          <w:spacing w:val="29"/>
          <w:sz w:val="24"/>
        </w:rPr>
        <w:t xml:space="preserve"> </w:t>
      </w:r>
      <w:r w:rsidRPr="007E700B">
        <w:rPr>
          <w:rFonts w:ascii="Times New Roman"/>
          <w:i/>
          <w:sz w:val="24"/>
        </w:rPr>
        <w:t>and</w:t>
      </w:r>
      <w:r w:rsidRPr="007E700B">
        <w:rPr>
          <w:rFonts w:ascii="Times New Roman"/>
          <w:i/>
          <w:spacing w:val="27"/>
          <w:sz w:val="24"/>
        </w:rPr>
        <w:t xml:space="preserve"> </w:t>
      </w:r>
      <w:r w:rsidRPr="007E700B">
        <w:rPr>
          <w:rFonts w:ascii="Times New Roman"/>
          <w:i/>
          <w:sz w:val="24"/>
        </w:rPr>
        <w:t>to</w:t>
      </w:r>
      <w:r w:rsidRPr="007E700B">
        <w:rPr>
          <w:rFonts w:ascii="Times New Roman"/>
          <w:i/>
          <w:spacing w:val="28"/>
          <w:sz w:val="24"/>
        </w:rPr>
        <w:t xml:space="preserve"> </w:t>
      </w:r>
      <w:r w:rsidRPr="007E700B">
        <w:rPr>
          <w:rFonts w:ascii="Times New Roman"/>
          <w:i/>
          <w:sz w:val="24"/>
        </w:rPr>
        <w:t>the</w:t>
      </w:r>
      <w:r w:rsidRPr="007E700B">
        <w:rPr>
          <w:rFonts w:ascii="Times New Roman"/>
          <w:i/>
          <w:spacing w:val="27"/>
          <w:sz w:val="24"/>
        </w:rPr>
        <w:t xml:space="preserve"> </w:t>
      </w:r>
      <w:r w:rsidRPr="007E700B">
        <w:rPr>
          <w:rFonts w:ascii="Times New Roman"/>
          <w:i/>
          <w:sz w:val="24"/>
        </w:rPr>
        <w:t>point,</w:t>
      </w:r>
      <w:r w:rsidRPr="007E700B">
        <w:rPr>
          <w:rFonts w:ascii="Times New Roman"/>
          <w:i/>
          <w:spacing w:val="29"/>
          <w:sz w:val="24"/>
        </w:rPr>
        <w:t xml:space="preserve"> </w:t>
      </w:r>
      <w:r w:rsidRPr="007E700B">
        <w:rPr>
          <w:rFonts w:ascii="Times New Roman"/>
          <w:i/>
          <w:sz w:val="24"/>
        </w:rPr>
        <w:t>and</w:t>
      </w:r>
      <w:r w:rsidRPr="007E700B">
        <w:rPr>
          <w:rFonts w:ascii="Times New Roman"/>
          <w:i/>
          <w:spacing w:val="27"/>
          <w:sz w:val="24"/>
        </w:rPr>
        <w:t xml:space="preserve"> </w:t>
      </w:r>
      <w:r w:rsidRPr="007E700B">
        <w:rPr>
          <w:rFonts w:ascii="Times New Roman"/>
          <w:i/>
          <w:sz w:val="24"/>
        </w:rPr>
        <w:t>incorporated</w:t>
      </w:r>
      <w:r w:rsidRPr="007E700B">
        <w:rPr>
          <w:rFonts w:ascii="Times New Roman"/>
          <w:i/>
          <w:spacing w:val="27"/>
          <w:sz w:val="24"/>
        </w:rPr>
        <w:t xml:space="preserve"> </w:t>
      </w:r>
      <w:r w:rsidRPr="007E700B">
        <w:rPr>
          <w:rFonts w:ascii="Times New Roman"/>
          <w:i/>
          <w:sz w:val="24"/>
        </w:rPr>
        <w:t>in</w:t>
      </w:r>
      <w:r w:rsidRPr="007E700B">
        <w:rPr>
          <w:rFonts w:ascii="Times New Roman"/>
          <w:i/>
          <w:spacing w:val="30"/>
          <w:sz w:val="24"/>
        </w:rPr>
        <w:t xml:space="preserve"> </w:t>
      </w:r>
      <w:r w:rsidRPr="007E700B">
        <w:rPr>
          <w:rFonts w:ascii="Times New Roman"/>
          <w:i/>
          <w:sz w:val="24"/>
        </w:rPr>
        <w:t>your Proposal.</w:t>
      </w:r>
      <w:r w:rsidRPr="007E700B">
        <w:rPr>
          <w:rFonts w:ascii="Times New Roman"/>
          <w:sz w:val="24"/>
        </w:rPr>
        <w:t>]</w:t>
      </w:r>
    </w:p>
    <w:p w:rsidR="007C283F" w:rsidRPr="007E700B" w:rsidRDefault="007C283F" w:rsidP="007C283F">
      <w:pPr>
        <w:jc w:val="both"/>
        <w:rPr>
          <w:rFonts w:ascii="Times New Roman" w:eastAsia="Times New Roman" w:hAnsi="Times New Roman"/>
          <w:sz w:val="24"/>
          <w:szCs w:val="24"/>
        </w:rPr>
        <w:sectPr w:rsidR="007C283F" w:rsidRPr="007E700B">
          <w:pgSz w:w="12240" w:h="15840"/>
          <w:pgMar w:top="980" w:right="1300" w:bottom="1260" w:left="1580" w:header="742" w:footer="1079" w:gutter="0"/>
          <w:cols w:space="720"/>
        </w:sect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spacing w:before="6"/>
        <w:rPr>
          <w:rFonts w:ascii="Times New Roman" w:eastAsia="Times New Roman" w:hAnsi="Times New Roman"/>
          <w:sz w:val="28"/>
          <w:szCs w:val="28"/>
        </w:rPr>
      </w:pPr>
    </w:p>
    <w:p w:rsidR="007C283F" w:rsidRPr="007E700B" w:rsidRDefault="007C283F" w:rsidP="007C283F">
      <w:pPr>
        <w:pStyle w:val="Heading3"/>
        <w:rPr>
          <w:b w:val="0"/>
          <w:bCs w:val="0"/>
          <w:i w:val="0"/>
        </w:rPr>
      </w:pPr>
      <w:bookmarkStart w:id="12" w:name="_bookmark11"/>
      <w:bookmarkEnd w:id="12"/>
      <w:r w:rsidRPr="007E700B">
        <w:t>B - On Counterpart Staff and</w:t>
      </w:r>
      <w:r w:rsidRPr="007E700B">
        <w:rPr>
          <w:spacing w:val="-15"/>
        </w:rPr>
        <w:t xml:space="preserve"> </w:t>
      </w:r>
      <w:r w:rsidRPr="007E700B">
        <w:t>Facilities</w:t>
      </w:r>
    </w:p>
    <w:p w:rsidR="007C283F" w:rsidRPr="007E700B" w:rsidRDefault="007C283F" w:rsidP="007C283F">
      <w:pPr>
        <w:rPr>
          <w:rFonts w:ascii="Times New Roman" w:eastAsia="Times New Roman" w:hAnsi="Times New Roman"/>
          <w:b/>
          <w:bCs/>
          <w:i/>
          <w:sz w:val="28"/>
          <w:szCs w:val="28"/>
        </w:rPr>
      </w:pPr>
    </w:p>
    <w:p w:rsidR="007C283F" w:rsidRPr="007E700B" w:rsidRDefault="007C283F" w:rsidP="007C283F">
      <w:pPr>
        <w:spacing w:before="1"/>
        <w:rPr>
          <w:rFonts w:ascii="Times New Roman" w:eastAsia="Times New Roman" w:hAnsi="Times New Roman"/>
          <w:b/>
          <w:bCs/>
          <w:i/>
          <w:sz w:val="40"/>
          <w:szCs w:val="40"/>
        </w:rPr>
      </w:pPr>
    </w:p>
    <w:p w:rsidR="007C283F" w:rsidRPr="007E700B" w:rsidRDefault="007C283F" w:rsidP="007C283F">
      <w:pPr>
        <w:ind w:left="148" w:right="442"/>
        <w:rPr>
          <w:rFonts w:ascii="Times New Roman" w:eastAsia="Times New Roman" w:hAnsi="Times New Roman"/>
          <w:sz w:val="24"/>
          <w:szCs w:val="24"/>
        </w:rPr>
      </w:pPr>
      <w:r w:rsidRPr="007E700B">
        <w:rPr>
          <w:rFonts w:ascii="Times New Roman"/>
          <w:sz w:val="24"/>
        </w:rPr>
        <w:t>[</w:t>
      </w:r>
      <w:r w:rsidRPr="007E700B">
        <w:rPr>
          <w:rFonts w:ascii="Times New Roman"/>
          <w:i/>
          <w:sz w:val="24"/>
        </w:rPr>
        <w:t>Comment here on counterpart staff and facilities to be provided by the PA according</w:t>
      </w:r>
      <w:r w:rsidRPr="007E700B">
        <w:rPr>
          <w:rFonts w:ascii="Times New Roman"/>
          <w:i/>
          <w:spacing w:val="-9"/>
          <w:sz w:val="24"/>
        </w:rPr>
        <w:t xml:space="preserve"> </w:t>
      </w:r>
      <w:r w:rsidRPr="007E700B">
        <w:rPr>
          <w:rFonts w:ascii="Times New Roman"/>
          <w:i/>
          <w:sz w:val="24"/>
        </w:rPr>
        <w:t>to Paragraph Reference 1.4 of the Data Sheet including: administrative support, office</w:t>
      </w:r>
      <w:r w:rsidRPr="007E700B">
        <w:rPr>
          <w:rFonts w:ascii="Times New Roman"/>
          <w:i/>
          <w:spacing w:val="-10"/>
          <w:sz w:val="24"/>
        </w:rPr>
        <w:t xml:space="preserve"> </w:t>
      </w:r>
      <w:r w:rsidRPr="007E700B">
        <w:rPr>
          <w:rFonts w:ascii="Times New Roman"/>
          <w:i/>
          <w:sz w:val="24"/>
        </w:rPr>
        <w:t>space, local transportation, equipment, data,</w:t>
      </w:r>
      <w:r w:rsidRPr="007E700B">
        <w:rPr>
          <w:rFonts w:ascii="Times New Roman"/>
          <w:i/>
          <w:spacing w:val="-5"/>
          <w:sz w:val="24"/>
        </w:rPr>
        <w:t xml:space="preserve"> </w:t>
      </w:r>
      <w:r w:rsidRPr="007E700B">
        <w:rPr>
          <w:rFonts w:ascii="Times New Roman"/>
          <w:i/>
          <w:sz w:val="24"/>
        </w:rPr>
        <w:t>etc.</w:t>
      </w:r>
      <w:r w:rsidRPr="007E700B">
        <w:rPr>
          <w:rFonts w:ascii="Times New Roman"/>
          <w:sz w:val="24"/>
        </w:rPr>
        <w:t>]</w:t>
      </w:r>
    </w:p>
    <w:p w:rsidR="007C283F" w:rsidRPr="007E700B" w:rsidRDefault="007C283F" w:rsidP="007C283F">
      <w:pPr>
        <w:rPr>
          <w:rFonts w:ascii="Times New Roman" w:eastAsia="Times New Roman" w:hAnsi="Times New Roman"/>
          <w:sz w:val="24"/>
          <w:szCs w:val="24"/>
        </w:rPr>
        <w:sectPr w:rsidR="007C283F" w:rsidRPr="007E700B">
          <w:pgSz w:w="12240" w:h="15840"/>
          <w:pgMar w:top="980" w:right="1300" w:bottom="1260" w:left="1580" w:header="742" w:footer="1079" w:gutter="0"/>
          <w:cols w:space="720"/>
        </w:sect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spacing w:before="4"/>
        <w:rPr>
          <w:rFonts w:ascii="Times New Roman" w:eastAsia="Times New Roman" w:hAnsi="Times New Roman"/>
          <w:sz w:val="24"/>
          <w:szCs w:val="24"/>
        </w:rPr>
      </w:pPr>
    </w:p>
    <w:p w:rsidR="007C283F" w:rsidRPr="007E700B" w:rsidRDefault="007C283F" w:rsidP="007C283F">
      <w:pPr>
        <w:spacing w:before="58" w:line="368" w:lineRule="exact"/>
        <w:ind w:left="349" w:right="343"/>
        <w:jc w:val="center"/>
        <w:rPr>
          <w:rFonts w:ascii="Times New Roman" w:eastAsia="Times New Roman" w:hAnsi="Times New Roman"/>
          <w:sz w:val="26"/>
          <w:szCs w:val="26"/>
        </w:rPr>
      </w:pPr>
      <w:bookmarkStart w:id="13" w:name="_bookmark12"/>
      <w:bookmarkEnd w:id="13"/>
      <w:r w:rsidRPr="007E700B">
        <w:rPr>
          <w:rFonts w:ascii="Times New Roman"/>
          <w:sz w:val="32"/>
        </w:rPr>
        <w:t>F</w:t>
      </w:r>
      <w:r w:rsidRPr="007E700B">
        <w:rPr>
          <w:rFonts w:ascii="Times New Roman"/>
          <w:sz w:val="26"/>
        </w:rPr>
        <w:t xml:space="preserve">ORM </w:t>
      </w:r>
      <w:r w:rsidRPr="007E700B">
        <w:rPr>
          <w:rFonts w:ascii="Times New Roman"/>
          <w:sz w:val="32"/>
        </w:rPr>
        <w:t>TECH-4.  D</w:t>
      </w:r>
      <w:r w:rsidRPr="007E700B">
        <w:rPr>
          <w:rFonts w:ascii="Times New Roman"/>
          <w:sz w:val="26"/>
        </w:rPr>
        <w:t xml:space="preserve">ESCRIPTION OF </w:t>
      </w:r>
      <w:r w:rsidRPr="007E700B">
        <w:rPr>
          <w:rFonts w:ascii="Times New Roman"/>
          <w:sz w:val="32"/>
        </w:rPr>
        <w:t>A</w:t>
      </w:r>
      <w:r w:rsidRPr="007E700B">
        <w:rPr>
          <w:rFonts w:ascii="Times New Roman"/>
          <w:sz w:val="26"/>
        </w:rPr>
        <w:t>PPROACH</w:t>
      </w:r>
      <w:r w:rsidRPr="007E700B">
        <w:rPr>
          <w:rFonts w:ascii="Times New Roman"/>
          <w:sz w:val="32"/>
        </w:rPr>
        <w:t>, M</w:t>
      </w:r>
      <w:r w:rsidRPr="007E700B">
        <w:rPr>
          <w:rFonts w:ascii="Times New Roman"/>
          <w:sz w:val="26"/>
        </w:rPr>
        <w:t>ETHODOLOGY</w:t>
      </w:r>
      <w:r w:rsidRPr="007E700B">
        <w:rPr>
          <w:rFonts w:ascii="Times New Roman"/>
          <w:spacing w:val="-40"/>
          <w:sz w:val="26"/>
        </w:rPr>
        <w:t xml:space="preserve"> </w:t>
      </w:r>
      <w:r w:rsidRPr="007E700B">
        <w:rPr>
          <w:rFonts w:ascii="Times New Roman"/>
          <w:sz w:val="26"/>
        </w:rPr>
        <w:t>AND</w:t>
      </w:r>
    </w:p>
    <w:p w:rsidR="007C283F" w:rsidRPr="007E700B" w:rsidRDefault="007C283F" w:rsidP="007C283F">
      <w:pPr>
        <w:pStyle w:val="Heading4"/>
        <w:spacing w:line="368" w:lineRule="exact"/>
        <w:ind w:left="347" w:right="343"/>
        <w:jc w:val="center"/>
      </w:pPr>
      <w:r w:rsidRPr="007E700B">
        <w:rPr>
          <w:sz w:val="32"/>
        </w:rPr>
        <w:t>W</w:t>
      </w:r>
      <w:r w:rsidRPr="007E700B">
        <w:t xml:space="preserve">ORK </w:t>
      </w:r>
      <w:r w:rsidRPr="007E700B">
        <w:rPr>
          <w:sz w:val="32"/>
        </w:rPr>
        <w:t>P</w:t>
      </w:r>
      <w:r w:rsidRPr="007E700B">
        <w:t xml:space="preserve">LAN FOR </w:t>
      </w:r>
      <w:r w:rsidRPr="007E700B">
        <w:rPr>
          <w:sz w:val="32"/>
        </w:rPr>
        <w:t>P</w:t>
      </w:r>
      <w:r w:rsidRPr="007E700B">
        <w:t>ERFORMING THE</w:t>
      </w:r>
      <w:r w:rsidRPr="007E700B">
        <w:rPr>
          <w:spacing w:val="-7"/>
        </w:rPr>
        <w:t xml:space="preserve"> </w:t>
      </w:r>
      <w:r w:rsidRPr="007E700B">
        <w:rPr>
          <w:sz w:val="32"/>
        </w:rPr>
        <w:t>A</w:t>
      </w:r>
      <w:r w:rsidRPr="007E700B">
        <w:t>SSIGNMENT</w:t>
      </w:r>
    </w:p>
    <w:p w:rsidR="007C283F" w:rsidRPr="007E700B" w:rsidRDefault="007C283F" w:rsidP="007C283F">
      <w:pPr>
        <w:spacing w:before="6"/>
        <w:rPr>
          <w:rFonts w:ascii="Times New Roman" w:eastAsia="Times New Roman" w:hAnsi="Times New Roman"/>
          <w:sz w:val="2"/>
          <w:szCs w:val="2"/>
        </w:rPr>
      </w:pPr>
    </w:p>
    <w:p w:rsidR="007C283F" w:rsidRPr="007E700B" w:rsidRDefault="007C283F" w:rsidP="007C283F">
      <w:pPr>
        <w:spacing w:line="20" w:lineRule="exact"/>
        <w:ind w:left="114"/>
        <w:rPr>
          <w:rFonts w:ascii="Times New Roman" w:eastAsia="Times New Roman" w:hAnsi="Times New Roman"/>
          <w:sz w:val="2"/>
          <w:szCs w:val="2"/>
        </w:rPr>
      </w:pPr>
      <w:r>
        <w:rPr>
          <w:noProof/>
        </w:rPr>
        <mc:AlternateContent>
          <mc:Choice Requires="wpg">
            <w:drawing>
              <wp:inline distT="0" distB="0" distL="0" distR="0">
                <wp:extent cx="5804535" cy="6350"/>
                <wp:effectExtent l="0" t="0" r="24765" b="12700"/>
                <wp:docPr id="539" name="Group 53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04535" cy="6350"/>
                          <a:chOff x="0" y="0"/>
                          <a:chExt cx="9141" cy="10"/>
                        </a:xfrm>
                      </wpg:grpSpPr>
                      <wpg:grpSp>
                        <wpg:cNvPr id="540" name="Group 453"/>
                        <wpg:cNvGrpSpPr>
                          <a:grpSpLocks/>
                        </wpg:cNvGrpSpPr>
                        <wpg:grpSpPr bwMode="auto">
                          <a:xfrm>
                            <a:off x="5" y="5"/>
                            <a:ext cx="9131" cy="2"/>
                            <a:chOff x="5" y="5"/>
                            <a:chExt cx="9131" cy="2"/>
                          </a:xfrm>
                        </wpg:grpSpPr>
                        <wps:wsp>
                          <wps:cNvPr id="541" name="Freeform 454"/>
                          <wps:cNvSpPr>
                            <a:spLocks/>
                          </wps:cNvSpPr>
                          <wps:spPr bwMode="auto">
                            <a:xfrm>
                              <a:off x="5" y="5"/>
                              <a:ext cx="9131" cy="2"/>
                            </a:xfrm>
                            <a:custGeom>
                              <a:avLst/>
                              <a:gdLst>
                                <a:gd name="T0" fmla="+- 0 5 5"/>
                                <a:gd name="T1" fmla="*/ T0 w 9131"/>
                                <a:gd name="T2" fmla="+- 0 9136 5"/>
                                <a:gd name="T3" fmla="*/ T2 w 9131"/>
                              </a:gdLst>
                              <a:ahLst/>
                              <a:cxnLst>
                                <a:cxn ang="0">
                                  <a:pos x="T1" y="0"/>
                                </a:cxn>
                                <a:cxn ang="0">
                                  <a:pos x="T3" y="0"/>
                                </a:cxn>
                              </a:cxnLst>
                              <a:rect l="0" t="0" r="r" b="b"/>
                              <a:pathLst>
                                <a:path w="9131">
                                  <a:moveTo>
                                    <a:pt x="0" y="0"/>
                                  </a:moveTo>
                                  <a:lnTo>
                                    <a:pt x="9131" y="0"/>
                                  </a:lnTo>
                                </a:path>
                              </a:pathLst>
                            </a:custGeom>
                            <a:noFill/>
                            <a:ln w="609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id="Group 539" o:spid="_x0000_s1026" style="width:457.05pt;height:.5pt;mso-position-horizontal-relative:char;mso-position-vertical-relative:line" coordsize="9141,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">
                <v:group id="Group 453" o:spid="_x0000_s1027" style="position:absolute;left:5;top:5;width:9131;height:2" coordorigin="5,5" coordsize="913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GIY+FwwAAANwAAAAP&#10;AAAAAAAAAAAAAAAAAKoCAABkcnMvZG93bnJldi54bWxQSwUGAAAAAAQABAD6AAAAmgMAAAAA&#10;">
                  <v:shape id="Freeform 454" o:spid="_x0000_s1028" style="position:absolute;left:5;top:5;width:9131;height:2;visibility:visible;mso-wrap-style:square;v-text-anchor:top" coordsize="913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2F628UA&#10;AADcAAAADwAAAGRycy9kb3ducmV2LnhtbESPQWvCQBSE70L/w/IKvelG0SKpm1CqRaEnTSv29si+&#10;JqHZt2F3NfHfd4WCx2FmvmFW+WBacSHnG8sKppMEBHFpdcOVgs/ifbwE4QOyxtYyKbiShzx7GK0w&#10;1bbnPV0OoRIRwj5FBXUIXSqlL2sy6Ce2I47ej3UGQ5SuktphH+GmlbMkeZYGG44LNXb0VlP5ezgb&#10;BRupi9npa/5x/Ja7ZEt9YRyulXp6HF5fQAQawj38395pBYv5FG5n4hGQ2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7YXrbxQAAANwAAAAPAAAAAAAAAAAAAAAAAJgCAABkcnMv&#10;ZG93bnJldi54bWxQSwUGAAAAAAQABAD1AAAAigMAAAAA&#10;" path="m,l9131,e" filled="f" strokeweight=".48pt">
                    <v:path arrowok="t" o:connecttype="custom" o:connectlocs="0,0;9131,0" o:connectangles="0,0"/>
                  </v:shape>
                </v:group>
                <w10:anchorlock/>
              </v:group>
            </w:pict>
          </mc:Fallback>
        </mc:AlternateContent>
      </w:r>
    </w:p>
    <w:p w:rsidR="007C283F" w:rsidRPr="007E700B" w:rsidRDefault="007C283F" w:rsidP="007C283F">
      <w:pPr>
        <w:rPr>
          <w:rFonts w:ascii="Times New Roman" w:eastAsia="Times New Roman" w:hAnsi="Times New Roman"/>
          <w:sz w:val="20"/>
          <w:szCs w:val="20"/>
        </w:rPr>
      </w:pPr>
    </w:p>
    <w:p w:rsidR="007C283F" w:rsidRPr="007E700B" w:rsidRDefault="007C283F" w:rsidP="007C283F">
      <w:pPr>
        <w:spacing w:before="10"/>
        <w:rPr>
          <w:rFonts w:ascii="Times New Roman" w:eastAsia="Times New Roman" w:hAnsi="Times New Roman"/>
          <w:sz w:val="17"/>
          <w:szCs w:val="17"/>
        </w:rPr>
      </w:pPr>
    </w:p>
    <w:p w:rsidR="007C283F" w:rsidRPr="007E700B" w:rsidRDefault="007C283F" w:rsidP="007C283F">
      <w:pPr>
        <w:pStyle w:val="Heading5"/>
        <w:spacing w:before="69"/>
        <w:ind w:left="148" w:firstLine="0"/>
        <w:jc w:val="both"/>
        <w:rPr>
          <w:b w:val="0"/>
          <w:bCs w:val="0"/>
        </w:rPr>
      </w:pPr>
      <w:r w:rsidRPr="007E700B">
        <w:t>(For small or very simple assignments the PA should omit the following text in</w:t>
      </w:r>
      <w:r w:rsidRPr="007E700B">
        <w:rPr>
          <w:spacing w:val="-19"/>
        </w:rPr>
        <w:t xml:space="preserve"> </w:t>
      </w:r>
      <w:r w:rsidRPr="007E700B">
        <w:t>Italic)</w:t>
      </w:r>
    </w:p>
    <w:p w:rsidR="007C283F" w:rsidRPr="007E700B" w:rsidRDefault="007C283F" w:rsidP="007C283F">
      <w:pPr>
        <w:spacing w:before="192"/>
        <w:ind w:left="148" w:right="144"/>
        <w:jc w:val="both"/>
        <w:rPr>
          <w:rFonts w:ascii="Times New Roman" w:eastAsia="Times New Roman" w:hAnsi="Times New Roman"/>
          <w:sz w:val="24"/>
          <w:szCs w:val="24"/>
        </w:rPr>
      </w:pPr>
      <w:r w:rsidRPr="007E700B">
        <w:rPr>
          <w:rFonts w:ascii="Times New Roman"/>
          <w:sz w:val="24"/>
        </w:rPr>
        <w:t>[</w:t>
      </w:r>
      <w:r w:rsidRPr="007E700B">
        <w:rPr>
          <w:rFonts w:ascii="Times New Roman"/>
          <w:i/>
          <w:sz w:val="24"/>
        </w:rPr>
        <w:t>Technical approach, methodology and work plan are key components of the</w:t>
      </w:r>
      <w:r w:rsidRPr="007E700B">
        <w:rPr>
          <w:rFonts w:ascii="Times New Roman"/>
          <w:i/>
          <w:spacing w:val="10"/>
          <w:sz w:val="24"/>
        </w:rPr>
        <w:t xml:space="preserve"> </w:t>
      </w:r>
      <w:r w:rsidRPr="007E700B">
        <w:rPr>
          <w:rFonts w:ascii="Times New Roman"/>
          <w:i/>
          <w:sz w:val="24"/>
        </w:rPr>
        <w:t xml:space="preserve">Technical Proposal. You are suggested to present your Technical Proposal (50 pages, inclusive </w:t>
      </w:r>
      <w:r w:rsidRPr="007E700B">
        <w:rPr>
          <w:rFonts w:ascii="Times New Roman"/>
          <w:i/>
          <w:spacing w:val="16"/>
          <w:sz w:val="24"/>
        </w:rPr>
        <w:t xml:space="preserve"> </w:t>
      </w:r>
      <w:r w:rsidRPr="007E700B">
        <w:rPr>
          <w:rFonts w:ascii="Times New Roman"/>
          <w:i/>
          <w:sz w:val="24"/>
        </w:rPr>
        <w:t>of charts and diagrams) divided into the following three</w:t>
      </w:r>
      <w:r w:rsidRPr="007E700B">
        <w:rPr>
          <w:rFonts w:ascii="Times New Roman"/>
          <w:i/>
          <w:spacing w:val="-11"/>
          <w:sz w:val="24"/>
        </w:rPr>
        <w:t xml:space="preserve"> </w:t>
      </w:r>
      <w:r w:rsidRPr="007E700B">
        <w:rPr>
          <w:rFonts w:ascii="Times New Roman"/>
          <w:i/>
          <w:sz w:val="24"/>
        </w:rPr>
        <w:t>chapters:</w:t>
      </w:r>
    </w:p>
    <w:p w:rsidR="007C283F" w:rsidRPr="007E700B" w:rsidRDefault="007C283F" w:rsidP="007C283F">
      <w:pPr>
        <w:pStyle w:val="ListParagraph"/>
        <w:numPr>
          <w:ilvl w:val="1"/>
          <w:numId w:val="34"/>
        </w:numPr>
        <w:tabs>
          <w:tab w:val="left" w:pos="866"/>
        </w:tabs>
        <w:spacing w:before="201"/>
        <w:ind w:right="365"/>
        <w:rPr>
          <w:rFonts w:ascii="Times New Roman" w:eastAsia="Times New Roman" w:hAnsi="Times New Roman"/>
          <w:sz w:val="24"/>
          <w:szCs w:val="24"/>
        </w:rPr>
      </w:pPr>
      <w:r w:rsidRPr="007E700B">
        <w:rPr>
          <w:rFonts w:ascii="Times New Roman"/>
          <w:i/>
          <w:sz w:val="24"/>
        </w:rPr>
        <w:t>Technical Approach and</w:t>
      </w:r>
      <w:r w:rsidRPr="007E700B">
        <w:rPr>
          <w:rFonts w:ascii="Times New Roman"/>
          <w:i/>
          <w:spacing w:val="1"/>
          <w:sz w:val="24"/>
        </w:rPr>
        <w:t xml:space="preserve"> </w:t>
      </w:r>
      <w:r w:rsidRPr="007E700B">
        <w:rPr>
          <w:rFonts w:ascii="Times New Roman"/>
          <w:i/>
          <w:sz w:val="24"/>
        </w:rPr>
        <w:t>Methodology,</w:t>
      </w:r>
    </w:p>
    <w:p w:rsidR="007C283F" w:rsidRPr="007E700B" w:rsidRDefault="007C283F" w:rsidP="007C283F">
      <w:pPr>
        <w:pStyle w:val="ListParagraph"/>
        <w:numPr>
          <w:ilvl w:val="1"/>
          <w:numId w:val="34"/>
        </w:numPr>
        <w:tabs>
          <w:tab w:val="left" w:pos="866"/>
        </w:tabs>
        <w:spacing w:before="199"/>
        <w:ind w:right="365"/>
        <w:rPr>
          <w:rFonts w:ascii="Times New Roman" w:eastAsia="Times New Roman" w:hAnsi="Times New Roman"/>
          <w:sz w:val="24"/>
          <w:szCs w:val="24"/>
        </w:rPr>
      </w:pPr>
      <w:r w:rsidRPr="007E700B">
        <w:rPr>
          <w:rFonts w:ascii="Times New Roman"/>
          <w:i/>
          <w:sz w:val="24"/>
        </w:rPr>
        <w:t>Work Plan,</w:t>
      </w:r>
      <w:r w:rsidRPr="007E700B">
        <w:rPr>
          <w:rFonts w:ascii="Times New Roman"/>
          <w:i/>
          <w:spacing w:val="-2"/>
          <w:sz w:val="24"/>
        </w:rPr>
        <w:t xml:space="preserve"> </w:t>
      </w:r>
      <w:r w:rsidRPr="007E700B">
        <w:rPr>
          <w:rFonts w:ascii="Times New Roman"/>
          <w:i/>
          <w:sz w:val="24"/>
        </w:rPr>
        <w:t>and</w:t>
      </w:r>
    </w:p>
    <w:p w:rsidR="007C283F" w:rsidRPr="007E700B" w:rsidRDefault="007C283F" w:rsidP="007C283F">
      <w:pPr>
        <w:pStyle w:val="ListParagraph"/>
        <w:numPr>
          <w:ilvl w:val="1"/>
          <w:numId w:val="34"/>
        </w:numPr>
        <w:tabs>
          <w:tab w:val="left" w:pos="866"/>
        </w:tabs>
        <w:spacing w:before="200"/>
        <w:ind w:right="365"/>
        <w:rPr>
          <w:rFonts w:ascii="Times New Roman" w:eastAsia="Times New Roman" w:hAnsi="Times New Roman"/>
          <w:sz w:val="24"/>
          <w:szCs w:val="24"/>
        </w:rPr>
      </w:pPr>
      <w:r w:rsidRPr="007E700B">
        <w:rPr>
          <w:rFonts w:ascii="Times New Roman"/>
          <w:i/>
          <w:sz w:val="24"/>
        </w:rPr>
        <w:t>Organization and</w:t>
      </w:r>
      <w:r w:rsidRPr="007E700B">
        <w:rPr>
          <w:rFonts w:ascii="Times New Roman"/>
          <w:i/>
          <w:spacing w:val="-1"/>
          <w:sz w:val="24"/>
        </w:rPr>
        <w:t xml:space="preserve"> </w:t>
      </w:r>
      <w:r w:rsidRPr="007E700B">
        <w:rPr>
          <w:rFonts w:ascii="Times New Roman"/>
          <w:i/>
          <w:sz w:val="24"/>
        </w:rPr>
        <w:t>Staffing,</w:t>
      </w:r>
    </w:p>
    <w:p w:rsidR="007C283F" w:rsidRPr="007E700B" w:rsidRDefault="007C283F" w:rsidP="007C283F">
      <w:pPr>
        <w:pStyle w:val="ListParagraph"/>
        <w:numPr>
          <w:ilvl w:val="0"/>
          <w:numId w:val="33"/>
        </w:numPr>
        <w:tabs>
          <w:tab w:val="left" w:pos="509"/>
        </w:tabs>
        <w:spacing w:before="199"/>
        <w:ind w:right="135" w:firstLine="0"/>
        <w:jc w:val="both"/>
        <w:rPr>
          <w:rFonts w:ascii="Times New Roman" w:eastAsia="Times New Roman" w:hAnsi="Times New Roman"/>
          <w:sz w:val="24"/>
          <w:szCs w:val="24"/>
        </w:rPr>
      </w:pPr>
      <w:r w:rsidRPr="007E700B">
        <w:rPr>
          <w:rFonts w:ascii="Times New Roman"/>
          <w:i/>
          <w:sz w:val="24"/>
          <w:u w:val="single" w:color="000000"/>
        </w:rPr>
        <w:t xml:space="preserve">Technical Approach and Methodology. </w:t>
      </w:r>
      <w:r w:rsidRPr="007E700B">
        <w:rPr>
          <w:rFonts w:ascii="Times New Roman"/>
          <w:i/>
          <w:sz w:val="24"/>
        </w:rPr>
        <w:t>In this chapter you should explain</w:t>
      </w:r>
      <w:r w:rsidRPr="007E700B">
        <w:rPr>
          <w:rFonts w:ascii="Times New Roman"/>
          <w:i/>
          <w:spacing w:val="26"/>
          <w:sz w:val="24"/>
        </w:rPr>
        <w:t xml:space="preserve"> </w:t>
      </w:r>
      <w:r w:rsidRPr="007E700B">
        <w:rPr>
          <w:rFonts w:ascii="Times New Roman"/>
          <w:i/>
          <w:sz w:val="24"/>
        </w:rPr>
        <w:t>your understanding of the objectives of the assignment, approach to the services, methodology</w:t>
      </w:r>
      <w:r w:rsidRPr="007E700B">
        <w:rPr>
          <w:rFonts w:ascii="Times New Roman"/>
          <w:i/>
          <w:spacing w:val="14"/>
          <w:sz w:val="24"/>
        </w:rPr>
        <w:t xml:space="preserve"> </w:t>
      </w:r>
      <w:r w:rsidRPr="007E700B">
        <w:rPr>
          <w:rFonts w:ascii="Times New Roman"/>
          <w:i/>
          <w:sz w:val="24"/>
        </w:rPr>
        <w:t>for carrying out the activities and obtaining the expected output, and the degree of detail of</w:t>
      </w:r>
      <w:r w:rsidRPr="007E700B">
        <w:rPr>
          <w:rFonts w:ascii="Times New Roman"/>
          <w:i/>
          <w:spacing w:val="53"/>
          <w:sz w:val="24"/>
        </w:rPr>
        <w:t xml:space="preserve"> </w:t>
      </w:r>
      <w:r w:rsidRPr="007E700B">
        <w:rPr>
          <w:rFonts w:ascii="Times New Roman"/>
          <w:i/>
          <w:sz w:val="24"/>
        </w:rPr>
        <w:t>such output. You should highlight the problems being addressed and their importance, and</w:t>
      </w:r>
      <w:r w:rsidRPr="007E700B">
        <w:rPr>
          <w:rFonts w:ascii="Times New Roman"/>
          <w:i/>
          <w:spacing w:val="56"/>
          <w:sz w:val="24"/>
        </w:rPr>
        <w:t xml:space="preserve"> </w:t>
      </w:r>
      <w:r w:rsidRPr="007E700B">
        <w:rPr>
          <w:rFonts w:ascii="Times New Roman"/>
          <w:i/>
          <w:sz w:val="24"/>
        </w:rPr>
        <w:t>explain the technical approach you would adopt to address them. You should also explain</w:t>
      </w:r>
      <w:r w:rsidRPr="007E700B">
        <w:rPr>
          <w:rFonts w:ascii="Times New Roman"/>
          <w:i/>
          <w:spacing w:val="52"/>
          <w:sz w:val="24"/>
        </w:rPr>
        <w:t xml:space="preserve"> </w:t>
      </w:r>
      <w:r w:rsidRPr="007E700B">
        <w:rPr>
          <w:rFonts w:ascii="Times New Roman"/>
          <w:i/>
          <w:sz w:val="24"/>
        </w:rPr>
        <w:t>the methodologies</w:t>
      </w:r>
      <w:r w:rsidRPr="007E700B">
        <w:rPr>
          <w:rFonts w:ascii="Times New Roman"/>
          <w:i/>
          <w:spacing w:val="23"/>
          <w:sz w:val="24"/>
        </w:rPr>
        <w:t xml:space="preserve"> </w:t>
      </w:r>
      <w:r w:rsidRPr="007E700B">
        <w:rPr>
          <w:rFonts w:ascii="Times New Roman"/>
          <w:i/>
          <w:sz w:val="24"/>
        </w:rPr>
        <w:t>you</w:t>
      </w:r>
      <w:r w:rsidRPr="007E700B">
        <w:rPr>
          <w:rFonts w:ascii="Times New Roman"/>
          <w:i/>
          <w:spacing w:val="24"/>
          <w:sz w:val="24"/>
        </w:rPr>
        <w:t xml:space="preserve"> </w:t>
      </w:r>
      <w:r w:rsidRPr="007E700B">
        <w:rPr>
          <w:rFonts w:ascii="Times New Roman"/>
          <w:i/>
          <w:sz w:val="24"/>
        </w:rPr>
        <w:t>propose</w:t>
      </w:r>
      <w:r w:rsidRPr="007E700B">
        <w:rPr>
          <w:rFonts w:ascii="Times New Roman"/>
          <w:i/>
          <w:spacing w:val="23"/>
          <w:sz w:val="24"/>
        </w:rPr>
        <w:t xml:space="preserve"> </w:t>
      </w:r>
      <w:r w:rsidRPr="007E700B">
        <w:rPr>
          <w:rFonts w:ascii="Times New Roman"/>
          <w:i/>
          <w:sz w:val="24"/>
        </w:rPr>
        <w:t>to</w:t>
      </w:r>
      <w:r w:rsidRPr="007E700B">
        <w:rPr>
          <w:rFonts w:ascii="Times New Roman"/>
          <w:i/>
          <w:spacing w:val="24"/>
          <w:sz w:val="24"/>
        </w:rPr>
        <w:t xml:space="preserve"> </w:t>
      </w:r>
      <w:r w:rsidRPr="007E700B">
        <w:rPr>
          <w:rFonts w:ascii="Times New Roman"/>
          <w:i/>
          <w:sz w:val="24"/>
        </w:rPr>
        <w:t>adopt</w:t>
      </w:r>
      <w:r w:rsidRPr="007E700B">
        <w:rPr>
          <w:rFonts w:ascii="Times New Roman"/>
          <w:i/>
          <w:spacing w:val="24"/>
          <w:sz w:val="24"/>
        </w:rPr>
        <w:t xml:space="preserve"> </w:t>
      </w:r>
      <w:r w:rsidRPr="007E700B">
        <w:rPr>
          <w:rFonts w:ascii="Times New Roman"/>
          <w:i/>
          <w:sz w:val="24"/>
        </w:rPr>
        <w:t>and</w:t>
      </w:r>
      <w:r w:rsidRPr="007E700B">
        <w:rPr>
          <w:rFonts w:ascii="Times New Roman"/>
          <w:i/>
          <w:spacing w:val="21"/>
          <w:sz w:val="24"/>
        </w:rPr>
        <w:t xml:space="preserve"> </w:t>
      </w:r>
      <w:r w:rsidRPr="007E700B">
        <w:rPr>
          <w:rFonts w:ascii="Times New Roman"/>
          <w:i/>
          <w:sz w:val="24"/>
        </w:rPr>
        <w:t>highlight</w:t>
      </w:r>
      <w:r w:rsidRPr="007E700B">
        <w:rPr>
          <w:rFonts w:ascii="Times New Roman"/>
          <w:i/>
          <w:spacing w:val="24"/>
          <w:sz w:val="24"/>
        </w:rPr>
        <w:t xml:space="preserve"> </w:t>
      </w:r>
      <w:r w:rsidRPr="007E700B">
        <w:rPr>
          <w:rFonts w:ascii="Times New Roman"/>
          <w:i/>
          <w:sz w:val="24"/>
        </w:rPr>
        <w:t>the</w:t>
      </w:r>
      <w:r w:rsidRPr="007E700B">
        <w:rPr>
          <w:rFonts w:ascii="Times New Roman"/>
          <w:i/>
          <w:spacing w:val="23"/>
          <w:sz w:val="24"/>
        </w:rPr>
        <w:t xml:space="preserve"> </w:t>
      </w:r>
      <w:r w:rsidRPr="007E700B">
        <w:rPr>
          <w:rFonts w:ascii="Times New Roman"/>
          <w:i/>
          <w:sz w:val="24"/>
        </w:rPr>
        <w:t>compatibility</w:t>
      </w:r>
      <w:r w:rsidRPr="007E700B">
        <w:rPr>
          <w:rFonts w:ascii="Times New Roman"/>
          <w:i/>
          <w:spacing w:val="23"/>
          <w:sz w:val="24"/>
        </w:rPr>
        <w:t xml:space="preserve"> </w:t>
      </w:r>
      <w:r w:rsidRPr="007E700B">
        <w:rPr>
          <w:rFonts w:ascii="Times New Roman"/>
          <w:i/>
          <w:sz w:val="24"/>
        </w:rPr>
        <w:t>of</w:t>
      </w:r>
      <w:r w:rsidRPr="007E700B">
        <w:rPr>
          <w:rFonts w:ascii="Times New Roman"/>
          <w:i/>
          <w:spacing w:val="24"/>
          <w:sz w:val="24"/>
        </w:rPr>
        <w:t xml:space="preserve"> </w:t>
      </w:r>
      <w:r w:rsidRPr="007E700B">
        <w:rPr>
          <w:rFonts w:ascii="Times New Roman"/>
          <w:i/>
          <w:sz w:val="24"/>
        </w:rPr>
        <w:t>those</w:t>
      </w:r>
      <w:r w:rsidRPr="007E700B">
        <w:rPr>
          <w:rFonts w:ascii="Times New Roman"/>
          <w:i/>
          <w:spacing w:val="23"/>
          <w:sz w:val="24"/>
        </w:rPr>
        <w:t xml:space="preserve"> </w:t>
      </w:r>
      <w:r w:rsidRPr="007E700B">
        <w:rPr>
          <w:rFonts w:ascii="Times New Roman"/>
          <w:i/>
          <w:sz w:val="24"/>
        </w:rPr>
        <w:t>methodologies with the proposed</w:t>
      </w:r>
      <w:r w:rsidRPr="007E700B">
        <w:rPr>
          <w:rFonts w:ascii="Times New Roman"/>
          <w:i/>
          <w:spacing w:val="-1"/>
          <w:sz w:val="24"/>
        </w:rPr>
        <w:t xml:space="preserve"> </w:t>
      </w:r>
      <w:r w:rsidRPr="007E700B">
        <w:rPr>
          <w:rFonts w:ascii="Times New Roman"/>
          <w:i/>
          <w:sz w:val="24"/>
        </w:rPr>
        <w:t>approach.</w:t>
      </w:r>
    </w:p>
    <w:p w:rsidR="007C283F" w:rsidRPr="007E700B" w:rsidRDefault="007C283F" w:rsidP="007C283F">
      <w:pPr>
        <w:pStyle w:val="ListParagraph"/>
        <w:numPr>
          <w:ilvl w:val="0"/>
          <w:numId w:val="33"/>
        </w:numPr>
        <w:tabs>
          <w:tab w:val="left" w:pos="509"/>
        </w:tabs>
        <w:spacing w:before="197"/>
        <w:ind w:right="134" w:firstLine="0"/>
        <w:jc w:val="both"/>
        <w:rPr>
          <w:rFonts w:ascii="Times New Roman" w:eastAsia="Times New Roman" w:hAnsi="Times New Roman"/>
          <w:sz w:val="24"/>
          <w:szCs w:val="24"/>
        </w:rPr>
      </w:pPr>
      <w:r w:rsidRPr="007E700B">
        <w:rPr>
          <w:rFonts w:ascii="Times New Roman"/>
          <w:i/>
          <w:sz w:val="24"/>
          <w:u w:val="single" w:color="000000"/>
        </w:rPr>
        <w:t xml:space="preserve">Work Plan. </w:t>
      </w:r>
      <w:r w:rsidRPr="007E700B">
        <w:rPr>
          <w:rFonts w:ascii="Times New Roman"/>
          <w:i/>
          <w:sz w:val="24"/>
        </w:rPr>
        <w:t>In this chapter you should propose the main activities of the assignment,</w:t>
      </w:r>
      <w:r w:rsidRPr="007E700B">
        <w:rPr>
          <w:rFonts w:ascii="Times New Roman"/>
          <w:i/>
          <w:spacing w:val="10"/>
          <w:sz w:val="24"/>
        </w:rPr>
        <w:t xml:space="preserve"> </w:t>
      </w:r>
      <w:r w:rsidRPr="007E700B">
        <w:rPr>
          <w:rFonts w:ascii="Times New Roman"/>
          <w:i/>
          <w:sz w:val="24"/>
        </w:rPr>
        <w:t>their content and duration, phasing and interrelations, milestones (including interim approvals</w:t>
      </w:r>
      <w:r w:rsidRPr="007E700B">
        <w:rPr>
          <w:rFonts w:ascii="Times New Roman"/>
          <w:i/>
          <w:spacing w:val="17"/>
          <w:sz w:val="24"/>
        </w:rPr>
        <w:t xml:space="preserve"> </w:t>
      </w:r>
      <w:r w:rsidRPr="007E700B">
        <w:rPr>
          <w:rFonts w:ascii="Times New Roman"/>
          <w:i/>
          <w:sz w:val="24"/>
        </w:rPr>
        <w:t>by the PA), and delivery dates of the reports. The proposed work plan should be consistent</w:t>
      </w:r>
      <w:r w:rsidRPr="007E700B">
        <w:rPr>
          <w:rFonts w:ascii="Times New Roman"/>
          <w:i/>
          <w:spacing w:val="42"/>
          <w:sz w:val="24"/>
        </w:rPr>
        <w:t xml:space="preserve"> </w:t>
      </w:r>
      <w:r w:rsidRPr="007E700B">
        <w:rPr>
          <w:rFonts w:ascii="Times New Roman"/>
          <w:i/>
          <w:sz w:val="24"/>
        </w:rPr>
        <w:t>with the</w:t>
      </w:r>
      <w:r w:rsidRPr="007E700B">
        <w:rPr>
          <w:rFonts w:ascii="Times New Roman"/>
          <w:i/>
          <w:spacing w:val="24"/>
          <w:sz w:val="24"/>
        </w:rPr>
        <w:t xml:space="preserve"> </w:t>
      </w:r>
      <w:r w:rsidRPr="007E700B">
        <w:rPr>
          <w:rFonts w:ascii="Times New Roman"/>
          <w:i/>
          <w:sz w:val="24"/>
        </w:rPr>
        <w:t>technical</w:t>
      </w:r>
      <w:r w:rsidRPr="007E700B">
        <w:rPr>
          <w:rFonts w:ascii="Times New Roman"/>
          <w:i/>
          <w:spacing w:val="25"/>
          <w:sz w:val="24"/>
        </w:rPr>
        <w:t xml:space="preserve"> </w:t>
      </w:r>
      <w:r w:rsidRPr="007E700B">
        <w:rPr>
          <w:rFonts w:ascii="Times New Roman"/>
          <w:i/>
          <w:sz w:val="24"/>
        </w:rPr>
        <w:t>approach</w:t>
      </w:r>
      <w:r w:rsidRPr="007E700B">
        <w:rPr>
          <w:rFonts w:ascii="Times New Roman"/>
          <w:i/>
          <w:spacing w:val="27"/>
          <w:sz w:val="24"/>
        </w:rPr>
        <w:t xml:space="preserve"> </w:t>
      </w:r>
      <w:r w:rsidRPr="007E700B">
        <w:rPr>
          <w:rFonts w:ascii="Times New Roman"/>
          <w:i/>
          <w:sz w:val="24"/>
        </w:rPr>
        <w:t>and</w:t>
      </w:r>
      <w:r w:rsidRPr="007E700B">
        <w:rPr>
          <w:rFonts w:ascii="Times New Roman"/>
          <w:i/>
          <w:spacing w:val="25"/>
          <w:sz w:val="24"/>
        </w:rPr>
        <w:t xml:space="preserve"> </w:t>
      </w:r>
      <w:r w:rsidRPr="007E700B">
        <w:rPr>
          <w:rFonts w:ascii="Times New Roman"/>
          <w:i/>
          <w:sz w:val="24"/>
        </w:rPr>
        <w:t>methodology,</w:t>
      </w:r>
      <w:r w:rsidRPr="007E700B">
        <w:rPr>
          <w:rFonts w:ascii="Times New Roman"/>
          <w:i/>
          <w:spacing w:val="25"/>
          <w:sz w:val="24"/>
        </w:rPr>
        <w:t xml:space="preserve"> </w:t>
      </w:r>
      <w:r w:rsidRPr="007E700B">
        <w:rPr>
          <w:rFonts w:ascii="Times New Roman"/>
          <w:i/>
          <w:sz w:val="24"/>
        </w:rPr>
        <w:t>showing</w:t>
      </w:r>
      <w:r w:rsidRPr="007E700B">
        <w:rPr>
          <w:rFonts w:ascii="Times New Roman"/>
          <w:i/>
          <w:spacing w:val="25"/>
          <w:sz w:val="24"/>
        </w:rPr>
        <w:t xml:space="preserve"> </w:t>
      </w:r>
      <w:r w:rsidRPr="007E700B">
        <w:rPr>
          <w:rFonts w:ascii="Times New Roman"/>
          <w:i/>
          <w:sz w:val="24"/>
        </w:rPr>
        <w:t>understanding</w:t>
      </w:r>
      <w:r w:rsidRPr="007E700B">
        <w:rPr>
          <w:rFonts w:ascii="Times New Roman"/>
          <w:i/>
          <w:spacing w:val="25"/>
          <w:sz w:val="24"/>
        </w:rPr>
        <w:t xml:space="preserve"> </w:t>
      </w:r>
      <w:r w:rsidRPr="007E700B">
        <w:rPr>
          <w:rFonts w:ascii="Times New Roman"/>
          <w:i/>
          <w:sz w:val="24"/>
        </w:rPr>
        <w:t>of</w:t>
      </w:r>
      <w:r w:rsidRPr="007E700B">
        <w:rPr>
          <w:rFonts w:ascii="Times New Roman"/>
          <w:i/>
          <w:spacing w:val="25"/>
          <w:sz w:val="24"/>
        </w:rPr>
        <w:t xml:space="preserve"> </w:t>
      </w:r>
      <w:r w:rsidRPr="007E700B">
        <w:rPr>
          <w:rFonts w:ascii="Times New Roman"/>
          <w:i/>
          <w:sz w:val="24"/>
        </w:rPr>
        <w:t>the</w:t>
      </w:r>
      <w:r w:rsidRPr="007E700B">
        <w:rPr>
          <w:rFonts w:ascii="Times New Roman"/>
          <w:i/>
          <w:spacing w:val="24"/>
          <w:sz w:val="24"/>
        </w:rPr>
        <w:t xml:space="preserve"> </w:t>
      </w:r>
      <w:r w:rsidRPr="007E700B">
        <w:rPr>
          <w:rFonts w:ascii="Times New Roman"/>
          <w:i/>
          <w:sz w:val="24"/>
        </w:rPr>
        <w:t>TOR</w:t>
      </w:r>
      <w:r w:rsidRPr="007E700B">
        <w:rPr>
          <w:rFonts w:ascii="Times New Roman"/>
          <w:i/>
          <w:spacing w:val="24"/>
          <w:sz w:val="24"/>
        </w:rPr>
        <w:t xml:space="preserve"> </w:t>
      </w:r>
      <w:r w:rsidRPr="007E700B">
        <w:rPr>
          <w:rFonts w:ascii="Times New Roman"/>
          <w:i/>
          <w:sz w:val="24"/>
        </w:rPr>
        <w:t>and</w:t>
      </w:r>
      <w:r w:rsidRPr="007E700B">
        <w:rPr>
          <w:rFonts w:ascii="Times New Roman"/>
          <w:i/>
          <w:spacing w:val="25"/>
          <w:sz w:val="24"/>
        </w:rPr>
        <w:t xml:space="preserve"> </w:t>
      </w:r>
      <w:r w:rsidRPr="007E700B">
        <w:rPr>
          <w:rFonts w:ascii="Times New Roman"/>
          <w:i/>
          <w:sz w:val="24"/>
        </w:rPr>
        <w:t>ability</w:t>
      </w:r>
      <w:r w:rsidRPr="007E700B">
        <w:rPr>
          <w:rFonts w:ascii="Times New Roman"/>
          <w:i/>
          <w:spacing w:val="24"/>
          <w:sz w:val="24"/>
        </w:rPr>
        <w:t xml:space="preserve"> </w:t>
      </w:r>
      <w:r w:rsidRPr="007E700B">
        <w:rPr>
          <w:rFonts w:ascii="Times New Roman"/>
          <w:i/>
          <w:sz w:val="24"/>
        </w:rPr>
        <w:t>to translate</w:t>
      </w:r>
      <w:r w:rsidRPr="007E700B">
        <w:rPr>
          <w:rFonts w:ascii="Times New Roman"/>
          <w:i/>
          <w:spacing w:val="19"/>
          <w:sz w:val="24"/>
        </w:rPr>
        <w:t xml:space="preserve"> </w:t>
      </w:r>
      <w:r w:rsidRPr="007E700B">
        <w:rPr>
          <w:rFonts w:ascii="Times New Roman"/>
          <w:i/>
          <w:sz w:val="24"/>
        </w:rPr>
        <w:t>them</w:t>
      </w:r>
      <w:r w:rsidRPr="007E700B">
        <w:rPr>
          <w:rFonts w:ascii="Times New Roman"/>
          <w:i/>
          <w:spacing w:val="19"/>
          <w:sz w:val="24"/>
        </w:rPr>
        <w:t xml:space="preserve"> </w:t>
      </w:r>
      <w:r w:rsidRPr="007E700B">
        <w:rPr>
          <w:rFonts w:ascii="Times New Roman"/>
          <w:i/>
          <w:sz w:val="24"/>
        </w:rPr>
        <w:t>into</w:t>
      </w:r>
      <w:r w:rsidRPr="007E700B">
        <w:rPr>
          <w:rFonts w:ascii="Times New Roman"/>
          <w:i/>
          <w:spacing w:val="20"/>
          <w:sz w:val="24"/>
        </w:rPr>
        <w:t xml:space="preserve"> </w:t>
      </w:r>
      <w:r w:rsidRPr="007E700B">
        <w:rPr>
          <w:rFonts w:ascii="Times New Roman"/>
          <w:i/>
          <w:sz w:val="24"/>
        </w:rPr>
        <w:t>a</w:t>
      </w:r>
      <w:r w:rsidRPr="007E700B">
        <w:rPr>
          <w:rFonts w:ascii="Times New Roman"/>
          <w:i/>
          <w:spacing w:val="17"/>
          <w:sz w:val="24"/>
        </w:rPr>
        <w:t xml:space="preserve"> </w:t>
      </w:r>
      <w:r w:rsidRPr="007E700B">
        <w:rPr>
          <w:rFonts w:ascii="Times New Roman"/>
          <w:i/>
          <w:sz w:val="24"/>
        </w:rPr>
        <w:t>feasible</w:t>
      </w:r>
      <w:r w:rsidRPr="007E700B">
        <w:rPr>
          <w:rFonts w:ascii="Times New Roman"/>
          <w:i/>
          <w:spacing w:val="19"/>
          <w:sz w:val="24"/>
        </w:rPr>
        <w:t xml:space="preserve"> </w:t>
      </w:r>
      <w:r w:rsidRPr="007E700B">
        <w:rPr>
          <w:rFonts w:ascii="Times New Roman"/>
          <w:i/>
          <w:sz w:val="24"/>
        </w:rPr>
        <w:t>working</w:t>
      </w:r>
      <w:r w:rsidRPr="007E700B">
        <w:rPr>
          <w:rFonts w:ascii="Times New Roman"/>
          <w:i/>
          <w:spacing w:val="20"/>
          <w:sz w:val="24"/>
        </w:rPr>
        <w:t xml:space="preserve"> </w:t>
      </w:r>
      <w:r w:rsidRPr="007E700B">
        <w:rPr>
          <w:rFonts w:ascii="Times New Roman"/>
          <w:i/>
          <w:sz w:val="24"/>
        </w:rPr>
        <w:t>plan.</w:t>
      </w:r>
      <w:r w:rsidRPr="007E700B">
        <w:rPr>
          <w:rFonts w:ascii="Times New Roman"/>
          <w:i/>
          <w:spacing w:val="20"/>
          <w:sz w:val="24"/>
        </w:rPr>
        <w:t xml:space="preserve"> </w:t>
      </w:r>
      <w:r w:rsidRPr="007E700B">
        <w:rPr>
          <w:rFonts w:ascii="Times New Roman"/>
          <w:i/>
          <w:sz w:val="24"/>
        </w:rPr>
        <w:t>A</w:t>
      </w:r>
      <w:r w:rsidRPr="007E700B">
        <w:rPr>
          <w:rFonts w:ascii="Times New Roman"/>
          <w:i/>
          <w:spacing w:val="17"/>
          <w:sz w:val="24"/>
        </w:rPr>
        <w:t xml:space="preserve"> </w:t>
      </w:r>
      <w:r w:rsidRPr="007E700B">
        <w:rPr>
          <w:rFonts w:ascii="Times New Roman"/>
          <w:i/>
          <w:sz w:val="24"/>
        </w:rPr>
        <w:t>list</w:t>
      </w:r>
      <w:r w:rsidRPr="007E700B">
        <w:rPr>
          <w:rFonts w:ascii="Times New Roman"/>
          <w:i/>
          <w:spacing w:val="20"/>
          <w:sz w:val="24"/>
        </w:rPr>
        <w:t xml:space="preserve"> </w:t>
      </w:r>
      <w:r w:rsidRPr="007E700B">
        <w:rPr>
          <w:rFonts w:ascii="Times New Roman"/>
          <w:i/>
          <w:sz w:val="24"/>
        </w:rPr>
        <w:t>of</w:t>
      </w:r>
      <w:r w:rsidRPr="007E700B">
        <w:rPr>
          <w:rFonts w:ascii="Times New Roman"/>
          <w:i/>
          <w:spacing w:val="20"/>
          <w:sz w:val="24"/>
        </w:rPr>
        <w:t xml:space="preserve"> </w:t>
      </w:r>
      <w:r w:rsidRPr="007E700B">
        <w:rPr>
          <w:rFonts w:ascii="Times New Roman"/>
          <w:i/>
          <w:sz w:val="24"/>
        </w:rPr>
        <w:t>the</w:t>
      </w:r>
      <w:r w:rsidRPr="007E700B">
        <w:rPr>
          <w:rFonts w:ascii="Times New Roman"/>
          <w:i/>
          <w:spacing w:val="19"/>
          <w:sz w:val="24"/>
        </w:rPr>
        <w:t xml:space="preserve"> </w:t>
      </w:r>
      <w:r w:rsidRPr="007E700B">
        <w:rPr>
          <w:rFonts w:ascii="Times New Roman"/>
          <w:i/>
          <w:sz w:val="24"/>
        </w:rPr>
        <w:t>final</w:t>
      </w:r>
      <w:r w:rsidRPr="007E700B">
        <w:rPr>
          <w:rFonts w:ascii="Times New Roman"/>
          <w:i/>
          <w:spacing w:val="21"/>
          <w:sz w:val="24"/>
        </w:rPr>
        <w:t xml:space="preserve"> </w:t>
      </w:r>
      <w:r w:rsidRPr="007E700B">
        <w:rPr>
          <w:rFonts w:ascii="Times New Roman"/>
          <w:i/>
          <w:sz w:val="24"/>
        </w:rPr>
        <w:t>documents,</w:t>
      </w:r>
      <w:r w:rsidRPr="007E700B">
        <w:rPr>
          <w:rFonts w:ascii="Times New Roman"/>
          <w:i/>
          <w:spacing w:val="21"/>
          <w:sz w:val="24"/>
        </w:rPr>
        <w:t xml:space="preserve"> </w:t>
      </w:r>
      <w:r w:rsidRPr="007E700B">
        <w:rPr>
          <w:rFonts w:ascii="Times New Roman"/>
          <w:i/>
          <w:sz w:val="24"/>
        </w:rPr>
        <w:t>including</w:t>
      </w:r>
      <w:r w:rsidRPr="007E700B">
        <w:rPr>
          <w:rFonts w:ascii="Times New Roman"/>
          <w:i/>
          <w:spacing w:val="20"/>
          <w:sz w:val="24"/>
        </w:rPr>
        <w:t xml:space="preserve"> </w:t>
      </w:r>
      <w:r w:rsidRPr="007E700B">
        <w:rPr>
          <w:rFonts w:ascii="Times New Roman"/>
          <w:i/>
          <w:sz w:val="24"/>
        </w:rPr>
        <w:t>reports, drawings,</w:t>
      </w:r>
      <w:r w:rsidRPr="007E700B">
        <w:rPr>
          <w:rFonts w:ascii="Times New Roman"/>
          <w:i/>
          <w:spacing w:val="13"/>
          <w:sz w:val="24"/>
        </w:rPr>
        <w:t xml:space="preserve"> </w:t>
      </w:r>
      <w:r w:rsidRPr="007E700B">
        <w:rPr>
          <w:rFonts w:ascii="Times New Roman"/>
          <w:i/>
          <w:sz w:val="24"/>
        </w:rPr>
        <w:t>and</w:t>
      </w:r>
      <w:r w:rsidRPr="007E700B">
        <w:rPr>
          <w:rFonts w:ascii="Times New Roman"/>
          <w:i/>
          <w:spacing w:val="13"/>
          <w:sz w:val="24"/>
        </w:rPr>
        <w:t xml:space="preserve"> </w:t>
      </w:r>
      <w:r w:rsidRPr="007E700B">
        <w:rPr>
          <w:rFonts w:ascii="Times New Roman"/>
          <w:i/>
          <w:sz w:val="24"/>
        </w:rPr>
        <w:t>tables</w:t>
      </w:r>
      <w:r w:rsidRPr="007E700B">
        <w:rPr>
          <w:rFonts w:ascii="Times New Roman"/>
          <w:i/>
          <w:spacing w:val="12"/>
          <w:sz w:val="24"/>
        </w:rPr>
        <w:t xml:space="preserve"> </w:t>
      </w:r>
      <w:r w:rsidRPr="007E700B">
        <w:rPr>
          <w:rFonts w:ascii="Times New Roman"/>
          <w:i/>
          <w:sz w:val="24"/>
        </w:rPr>
        <w:t>to</w:t>
      </w:r>
      <w:r w:rsidRPr="007E700B">
        <w:rPr>
          <w:rFonts w:ascii="Times New Roman"/>
          <w:i/>
          <w:spacing w:val="11"/>
          <w:sz w:val="24"/>
        </w:rPr>
        <w:t xml:space="preserve"> </w:t>
      </w:r>
      <w:r w:rsidRPr="007E700B">
        <w:rPr>
          <w:rFonts w:ascii="Times New Roman"/>
          <w:i/>
          <w:sz w:val="24"/>
        </w:rPr>
        <w:t>be</w:t>
      </w:r>
      <w:r w:rsidRPr="007E700B">
        <w:rPr>
          <w:rFonts w:ascii="Times New Roman"/>
          <w:i/>
          <w:spacing w:val="12"/>
          <w:sz w:val="24"/>
        </w:rPr>
        <w:t xml:space="preserve"> </w:t>
      </w:r>
      <w:r w:rsidRPr="007E700B">
        <w:rPr>
          <w:rFonts w:ascii="Times New Roman"/>
          <w:i/>
          <w:sz w:val="24"/>
        </w:rPr>
        <w:t>delivered</w:t>
      </w:r>
      <w:r w:rsidRPr="007E700B">
        <w:rPr>
          <w:rFonts w:ascii="Times New Roman"/>
          <w:i/>
          <w:spacing w:val="13"/>
          <w:sz w:val="24"/>
        </w:rPr>
        <w:t xml:space="preserve"> </w:t>
      </w:r>
      <w:r w:rsidRPr="007E700B">
        <w:rPr>
          <w:rFonts w:ascii="Times New Roman"/>
          <w:i/>
          <w:sz w:val="24"/>
        </w:rPr>
        <w:t>as</w:t>
      </w:r>
      <w:r w:rsidRPr="007E700B">
        <w:rPr>
          <w:rFonts w:ascii="Times New Roman"/>
          <w:i/>
          <w:spacing w:val="13"/>
          <w:sz w:val="24"/>
        </w:rPr>
        <w:t xml:space="preserve"> </w:t>
      </w:r>
      <w:r w:rsidRPr="007E700B">
        <w:rPr>
          <w:rFonts w:ascii="Times New Roman"/>
          <w:i/>
          <w:sz w:val="24"/>
        </w:rPr>
        <w:t>final</w:t>
      </w:r>
      <w:r w:rsidRPr="007E700B">
        <w:rPr>
          <w:rFonts w:ascii="Times New Roman"/>
          <w:i/>
          <w:spacing w:val="13"/>
          <w:sz w:val="24"/>
        </w:rPr>
        <w:t xml:space="preserve"> </w:t>
      </w:r>
      <w:r w:rsidRPr="007E700B">
        <w:rPr>
          <w:rFonts w:ascii="Times New Roman"/>
          <w:i/>
          <w:sz w:val="24"/>
        </w:rPr>
        <w:t>output,</w:t>
      </w:r>
      <w:r w:rsidRPr="007E700B">
        <w:rPr>
          <w:rFonts w:ascii="Times New Roman"/>
          <w:i/>
          <w:spacing w:val="17"/>
          <w:sz w:val="24"/>
        </w:rPr>
        <w:t xml:space="preserve"> </w:t>
      </w:r>
      <w:r w:rsidRPr="007E700B">
        <w:rPr>
          <w:rFonts w:ascii="Times New Roman"/>
          <w:i/>
          <w:sz w:val="24"/>
        </w:rPr>
        <w:t>should</w:t>
      </w:r>
      <w:r w:rsidRPr="007E700B">
        <w:rPr>
          <w:rFonts w:ascii="Times New Roman"/>
          <w:i/>
          <w:spacing w:val="13"/>
          <w:sz w:val="24"/>
        </w:rPr>
        <w:t xml:space="preserve"> </w:t>
      </w:r>
      <w:r w:rsidRPr="007E700B">
        <w:rPr>
          <w:rFonts w:ascii="Times New Roman"/>
          <w:i/>
          <w:sz w:val="24"/>
        </w:rPr>
        <w:t>be</w:t>
      </w:r>
      <w:r w:rsidRPr="007E700B">
        <w:rPr>
          <w:rFonts w:ascii="Times New Roman"/>
          <w:i/>
          <w:spacing w:val="12"/>
          <w:sz w:val="24"/>
        </w:rPr>
        <w:t xml:space="preserve"> </w:t>
      </w:r>
      <w:r w:rsidRPr="007E700B">
        <w:rPr>
          <w:rFonts w:ascii="Times New Roman"/>
          <w:i/>
          <w:sz w:val="24"/>
        </w:rPr>
        <w:t>included</w:t>
      </w:r>
      <w:r w:rsidRPr="007E700B">
        <w:rPr>
          <w:rFonts w:ascii="Times New Roman"/>
          <w:i/>
          <w:spacing w:val="10"/>
          <w:sz w:val="24"/>
        </w:rPr>
        <w:t xml:space="preserve"> </w:t>
      </w:r>
      <w:r w:rsidRPr="007E700B">
        <w:rPr>
          <w:rFonts w:ascii="Times New Roman"/>
          <w:i/>
          <w:sz w:val="24"/>
        </w:rPr>
        <w:t>here.</w:t>
      </w:r>
      <w:r w:rsidRPr="007E700B">
        <w:rPr>
          <w:rFonts w:ascii="Times New Roman"/>
          <w:i/>
          <w:spacing w:val="13"/>
          <w:sz w:val="24"/>
        </w:rPr>
        <w:t xml:space="preserve"> </w:t>
      </w:r>
      <w:r w:rsidRPr="007E700B">
        <w:rPr>
          <w:rFonts w:ascii="Times New Roman"/>
          <w:i/>
          <w:sz w:val="24"/>
        </w:rPr>
        <w:t>The</w:t>
      </w:r>
      <w:r w:rsidRPr="007E700B">
        <w:rPr>
          <w:rFonts w:ascii="Times New Roman"/>
          <w:i/>
          <w:spacing w:val="12"/>
          <w:sz w:val="24"/>
        </w:rPr>
        <w:t xml:space="preserve"> </w:t>
      </w:r>
      <w:r w:rsidRPr="007E700B">
        <w:rPr>
          <w:rFonts w:ascii="Times New Roman"/>
          <w:i/>
          <w:sz w:val="24"/>
        </w:rPr>
        <w:t>work</w:t>
      </w:r>
      <w:r w:rsidRPr="007E700B">
        <w:rPr>
          <w:rFonts w:ascii="Times New Roman"/>
          <w:i/>
          <w:spacing w:val="12"/>
          <w:sz w:val="24"/>
        </w:rPr>
        <w:t xml:space="preserve"> </w:t>
      </w:r>
      <w:r w:rsidRPr="007E700B">
        <w:rPr>
          <w:rFonts w:ascii="Times New Roman"/>
          <w:i/>
          <w:sz w:val="24"/>
        </w:rPr>
        <w:t>plan should be consistent with the Work Schedule of Form</w:t>
      </w:r>
      <w:r w:rsidRPr="007E700B">
        <w:rPr>
          <w:rFonts w:ascii="Times New Roman"/>
          <w:i/>
          <w:spacing w:val="-5"/>
          <w:sz w:val="24"/>
        </w:rPr>
        <w:t xml:space="preserve"> </w:t>
      </w:r>
      <w:r w:rsidRPr="007E700B">
        <w:rPr>
          <w:rFonts w:ascii="Times New Roman"/>
          <w:i/>
          <w:sz w:val="24"/>
        </w:rPr>
        <w:t>TECH-8.</w:t>
      </w:r>
    </w:p>
    <w:p w:rsidR="007C283F" w:rsidRPr="007E700B" w:rsidRDefault="007C283F" w:rsidP="007C283F">
      <w:pPr>
        <w:pStyle w:val="ListParagraph"/>
        <w:numPr>
          <w:ilvl w:val="0"/>
          <w:numId w:val="33"/>
        </w:numPr>
        <w:tabs>
          <w:tab w:val="left" w:pos="506"/>
        </w:tabs>
        <w:spacing w:before="197"/>
        <w:ind w:right="138" w:firstLine="0"/>
        <w:jc w:val="both"/>
        <w:rPr>
          <w:rFonts w:ascii="Times New Roman" w:eastAsia="Times New Roman" w:hAnsi="Times New Roman"/>
          <w:sz w:val="24"/>
          <w:szCs w:val="24"/>
        </w:rPr>
      </w:pPr>
      <w:r w:rsidRPr="007E700B">
        <w:rPr>
          <w:rFonts w:ascii="Times New Roman"/>
          <w:i/>
          <w:sz w:val="24"/>
          <w:u w:val="single" w:color="000000"/>
        </w:rPr>
        <w:t xml:space="preserve">Organization and Staffing. </w:t>
      </w:r>
      <w:r w:rsidRPr="007E700B">
        <w:rPr>
          <w:rFonts w:ascii="Times New Roman"/>
          <w:i/>
          <w:sz w:val="24"/>
        </w:rPr>
        <w:t>In this chapter you should propose the structure</w:t>
      </w:r>
      <w:r w:rsidRPr="007E700B">
        <w:rPr>
          <w:rFonts w:ascii="Times New Roman"/>
          <w:i/>
          <w:spacing w:val="14"/>
          <w:sz w:val="24"/>
        </w:rPr>
        <w:t xml:space="preserve"> </w:t>
      </w:r>
      <w:r w:rsidRPr="007E700B">
        <w:rPr>
          <w:rFonts w:ascii="Times New Roman"/>
          <w:i/>
          <w:sz w:val="24"/>
        </w:rPr>
        <w:t>and composition</w:t>
      </w:r>
      <w:r w:rsidRPr="007E700B">
        <w:rPr>
          <w:rFonts w:ascii="Times New Roman"/>
          <w:i/>
          <w:spacing w:val="40"/>
          <w:sz w:val="24"/>
        </w:rPr>
        <w:t xml:space="preserve"> </w:t>
      </w:r>
      <w:r w:rsidRPr="007E700B">
        <w:rPr>
          <w:rFonts w:ascii="Times New Roman"/>
          <w:i/>
          <w:sz w:val="24"/>
        </w:rPr>
        <w:t>of</w:t>
      </w:r>
      <w:r w:rsidRPr="007E700B">
        <w:rPr>
          <w:rFonts w:ascii="Times New Roman"/>
          <w:i/>
          <w:spacing w:val="40"/>
          <w:sz w:val="24"/>
        </w:rPr>
        <w:t xml:space="preserve"> </w:t>
      </w:r>
      <w:r w:rsidRPr="007E700B">
        <w:rPr>
          <w:rFonts w:ascii="Times New Roman"/>
          <w:i/>
          <w:sz w:val="24"/>
        </w:rPr>
        <w:t>your</w:t>
      </w:r>
      <w:r w:rsidRPr="007E700B">
        <w:rPr>
          <w:rFonts w:ascii="Times New Roman"/>
          <w:i/>
          <w:spacing w:val="39"/>
          <w:sz w:val="24"/>
        </w:rPr>
        <w:t xml:space="preserve"> </w:t>
      </w:r>
      <w:r w:rsidRPr="007E700B">
        <w:rPr>
          <w:rFonts w:ascii="Times New Roman"/>
          <w:i/>
          <w:sz w:val="24"/>
        </w:rPr>
        <w:t>team.</w:t>
      </w:r>
      <w:r w:rsidRPr="007E700B">
        <w:rPr>
          <w:rFonts w:ascii="Times New Roman"/>
          <w:i/>
          <w:spacing w:val="39"/>
          <w:sz w:val="24"/>
        </w:rPr>
        <w:t xml:space="preserve"> </w:t>
      </w:r>
      <w:r w:rsidRPr="007E700B">
        <w:rPr>
          <w:rFonts w:ascii="Times New Roman"/>
          <w:i/>
          <w:sz w:val="24"/>
        </w:rPr>
        <w:t>You</w:t>
      </w:r>
      <w:r w:rsidRPr="007E700B">
        <w:rPr>
          <w:rFonts w:ascii="Times New Roman"/>
          <w:i/>
          <w:spacing w:val="37"/>
          <w:sz w:val="24"/>
        </w:rPr>
        <w:t xml:space="preserve"> </w:t>
      </w:r>
      <w:r w:rsidRPr="007E700B">
        <w:rPr>
          <w:rFonts w:ascii="Times New Roman"/>
          <w:i/>
          <w:sz w:val="24"/>
        </w:rPr>
        <w:t>should</w:t>
      </w:r>
      <w:r w:rsidRPr="007E700B">
        <w:rPr>
          <w:rFonts w:ascii="Times New Roman"/>
          <w:i/>
          <w:spacing w:val="39"/>
          <w:sz w:val="24"/>
        </w:rPr>
        <w:t xml:space="preserve"> </w:t>
      </w:r>
      <w:r w:rsidRPr="007E700B">
        <w:rPr>
          <w:rFonts w:ascii="Times New Roman"/>
          <w:i/>
          <w:sz w:val="24"/>
        </w:rPr>
        <w:t>list</w:t>
      </w:r>
      <w:r w:rsidRPr="007E700B">
        <w:rPr>
          <w:rFonts w:ascii="Times New Roman"/>
          <w:i/>
          <w:spacing w:val="40"/>
          <w:sz w:val="24"/>
        </w:rPr>
        <w:t xml:space="preserve"> </w:t>
      </w:r>
      <w:r w:rsidRPr="007E700B">
        <w:rPr>
          <w:rFonts w:ascii="Times New Roman"/>
          <w:i/>
          <w:sz w:val="24"/>
        </w:rPr>
        <w:t>the</w:t>
      </w:r>
      <w:r w:rsidRPr="007E700B">
        <w:rPr>
          <w:rFonts w:ascii="Times New Roman"/>
          <w:i/>
          <w:spacing w:val="36"/>
          <w:sz w:val="24"/>
        </w:rPr>
        <w:t xml:space="preserve"> </w:t>
      </w:r>
      <w:r w:rsidRPr="007E700B">
        <w:rPr>
          <w:rFonts w:ascii="Times New Roman"/>
          <w:i/>
          <w:sz w:val="24"/>
        </w:rPr>
        <w:t>main</w:t>
      </w:r>
      <w:r w:rsidRPr="007E700B">
        <w:rPr>
          <w:rFonts w:ascii="Times New Roman"/>
          <w:i/>
          <w:spacing w:val="39"/>
          <w:sz w:val="24"/>
        </w:rPr>
        <w:t xml:space="preserve"> </w:t>
      </w:r>
      <w:r w:rsidRPr="007E700B">
        <w:rPr>
          <w:rFonts w:ascii="Times New Roman"/>
          <w:i/>
          <w:sz w:val="24"/>
        </w:rPr>
        <w:t>disciplines</w:t>
      </w:r>
      <w:r w:rsidRPr="007E700B">
        <w:rPr>
          <w:rFonts w:ascii="Times New Roman"/>
          <w:i/>
          <w:spacing w:val="39"/>
          <w:sz w:val="24"/>
        </w:rPr>
        <w:t xml:space="preserve"> </w:t>
      </w:r>
      <w:r w:rsidRPr="007E700B">
        <w:rPr>
          <w:rFonts w:ascii="Times New Roman"/>
          <w:i/>
          <w:sz w:val="24"/>
        </w:rPr>
        <w:t>of</w:t>
      </w:r>
      <w:r w:rsidRPr="007E700B">
        <w:rPr>
          <w:rFonts w:ascii="Times New Roman"/>
          <w:i/>
          <w:spacing w:val="40"/>
          <w:sz w:val="24"/>
        </w:rPr>
        <w:t xml:space="preserve"> </w:t>
      </w:r>
      <w:r w:rsidRPr="007E700B">
        <w:rPr>
          <w:rFonts w:ascii="Times New Roman"/>
          <w:i/>
          <w:sz w:val="24"/>
        </w:rPr>
        <w:t>the</w:t>
      </w:r>
      <w:r w:rsidRPr="007E700B">
        <w:rPr>
          <w:rFonts w:ascii="Times New Roman"/>
          <w:i/>
          <w:spacing w:val="36"/>
          <w:sz w:val="24"/>
        </w:rPr>
        <w:t xml:space="preserve"> </w:t>
      </w:r>
      <w:r w:rsidRPr="007E700B">
        <w:rPr>
          <w:rFonts w:ascii="Times New Roman"/>
          <w:i/>
          <w:sz w:val="24"/>
        </w:rPr>
        <w:t>assignment,</w:t>
      </w:r>
      <w:r w:rsidRPr="007E700B">
        <w:rPr>
          <w:rFonts w:ascii="Times New Roman"/>
          <w:i/>
          <w:spacing w:val="40"/>
          <w:sz w:val="24"/>
        </w:rPr>
        <w:t xml:space="preserve"> </w:t>
      </w:r>
      <w:r w:rsidRPr="007E700B">
        <w:rPr>
          <w:rFonts w:ascii="Times New Roman"/>
          <w:i/>
          <w:sz w:val="24"/>
        </w:rPr>
        <w:t>the</w:t>
      </w:r>
      <w:r w:rsidRPr="007E700B">
        <w:rPr>
          <w:rFonts w:ascii="Times New Roman"/>
          <w:i/>
          <w:spacing w:val="39"/>
          <w:sz w:val="24"/>
        </w:rPr>
        <w:t xml:space="preserve"> </w:t>
      </w:r>
      <w:r w:rsidRPr="007E700B">
        <w:rPr>
          <w:rFonts w:ascii="Times New Roman"/>
          <w:i/>
          <w:sz w:val="24"/>
        </w:rPr>
        <w:t>key expert responsible, and proposed technical and support</w:t>
      </w:r>
      <w:r w:rsidRPr="007E700B">
        <w:rPr>
          <w:rFonts w:ascii="Times New Roman"/>
          <w:i/>
          <w:spacing w:val="-1"/>
          <w:sz w:val="24"/>
        </w:rPr>
        <w:t xml:space="preserve"> </w:t>
      </w:r>
      <w:r w:rsidRPr="007E700B">
        <w:rPr>
          <w:rFonts w:ascii="Times New Roman"/>
          <w:i/>
          <w:sz w:val="24"/>
        </w:rPr>
        <w:t>staff.</w:t>
      </w:r>
      <w:r w:rsidRPr="007E700B">
        <w:rPr>
          <w:rFonts w:ascii="Times New Roman"/>
          <w:sz w:val="24"/>
        </w:rPr>
        <w:t>]</w:t>
      </w:r>
    </w:p>
    <w:p w:rsidR="007C283F" w:rsidRPr="007E700B" w:rsidRDefault="007C283F" w:rsidP="007C283F">
      <w:pPr>
        <w:jc w:val="both"/>
        <w:rPr>
          <w:rFonts w:ascii="Times New Roman" w:eastAsia="Times New Roman" w:hAnsi="Times New Roman"/>
          <w:sz w:val="24"/>
          <w:szCs w:val="24"/>
        </w:rPr>
        <w:sectPr w:rsidR="007C283F" w:rsidRPr="007E700B">
          <w:pgSz w:w="12240" w:h="15840"/>
          <w:pgMar w:top="980" w:right="1300" w:bottom="1260" w:left="1580" w:header="742" w:footer="1079" w:gutter="0"/>
          <w:cols w:space="720"/>
        </w:sectPr>
      </w:pPr>
    </w:p>
    <w:p w:rsidR="007C283F" w:rsidRPr="007E700B" w:rsidRDefault="007C283F" w:rsidP="007C283F">
      <w:pPr>
        <w:spacing w:before="55"/>
        <w:ind w:left="140"/>
        <w:rPr>
          <w:rFonts w:ascii="Times New Roman" w:eastAsia="Times New Roman" w:hAnsi="Times New Roman"/>
          <w:sz w:val="20"/>
          <w:szCs w:val="20"/>
        </w:rPr>
      </w:pPr>
      <w:r w:rsidRPr="007E700B">
        <w:rPr>
          <w:rFonts w:ascii="Times New Roman"/>
          <w:b/>
          <w:sz w:val="20"/>
        </w:rPr>
        <w:lastRenderedPageBreak/>
        <w:t xml:space="preserve">Section 3.  </w:t>
      </w:r>
      <w:r w:rsidRPr="007E700B">
        <w:rPr>
          <w:rFonts w:ascii="Times New Roman"/>
          <w:sz w:val="20"/>
        </w:rPr>
        <w:t>Technical Proposal - Standard</w:t>
      </w:r>
      <w:r w:rsidRPr="007E700B">
        <w:rPr>
          <w:rFonts w:ascii="Times New Roman"/>
          <w:spacing w:val="-14"/>
          <w:sz w:val="20"/>
        </w:rPr>
        <w:t xml:space="preserve"> </w:t>
      </w:r>
      <w:r w:rsidRPr="007E700B">
        <w:rPr>
          <w:rFonts w:ascii="Times New Roman"/>
          <w:sz w:val="20"/>
        </w:rPr>
        <w:t>Forms</w:t>
      </w:r>
    </w:p>
    <w:p w:rsidR="007C283F" w:rsidRPr="007E700B" w:rsidRDefault="007C283F" w:rsidP="007C283F">
      <w:pPr>
        <w:spacing w:line="20" w:lineRule="exact"/>
        <w:ind w:left="104"/>
        <w:rPr>
          <w:rFonts w:ascii="Times New Roman" w:eastAsia="Times New Roman" w:hAnsi="Times New Roman"/>
          <w:sz w:val="2"/>
          <w:szCs w:val="2"/>
        </w:rPr>
      </w:pPr>
      <w:r>
        <w:rPr>
          <w:noProof/>
        </w:rPr>
        <mc:AlternateContent>
          <mc:Choice Requires="wpg">
            <w:drawing>
              <wp:inline distT="0" distB="0" distL="0" distR="0">
                <wp:extent cx="8276590" cy="9525"/>
                <wp:effectExtent l="0" t="0" r="10160" b="9525"/>
                <wp:docPr id="536" name="Group 53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276590" cy="9525"/>
                          <a:chOff x="0" y="0"/>
                          <a:chExt cx="13034" cy="15"/>
                        </a:xfrm>
                      </wpg:grpSpPr>
                      <wpg:grpSp>
                        <wpg:cNvPr id="537" name="Group 450"/>
                        <wpg:cNvGrpSpPr>
                          <a:grpSpLocks/>
                        </wpg:cNvGrpSpPr>
                        <wpg:grpSpPr bwMode="auto">
                          <a:xfrm>
                            <a:off x="7" y="7"/>
                            <a:ext cx="13020" cy="2"/>
                            <a:chOff x="7" y="7"/>
                            <a:chExt cx="13020" cy="2"/>
                          </a:xfrm>
                        </wpg:grpSpPr>
                        <wps:wsp>
                          <wps:cNvPr id="538" name="Freeform 451"/>
                          <wps:cNvSpPr>
                            <a:spLocks/>
                          </wps:cNvSpPr>
                          <wps:spPr bwMode="auto">
                            <a:xfrm>
                              <a:off x="7" y="7"/>
                              <a:ext cx="13020" cy="2"/>
                            </a:xfrm>
                            <a:custGeom>
                              <a:avLst/>
                              <a:gdLst>
                                <a:gd name="T0" fmla="+- 0 7 7"/>
                                <a:gd name="T1" fmla="*/ T0 w 13020"/>
                                <a:gd name="T2" fmla="+- 0 13027 7"/>
                                <a:gd name="T3" fmla="*/ T2 w 13020"/>
                              </a:gdLst>
                              <a:ahLst/>
                              <a:cxnLst>
                                <a:cxn ang="0">
                                  <a:pos x="T1" y="0"/>
                                </a:cxn>
                                <a:cxn ang="0">
                                  <a:pos x="T3" y="0"/>
                                </a:cxn>
                              </a:cxnLst>
                              <a:rect l="0" t="0" r="r" b="b"/>
                              <a:pathLst>
                                <a:path w="13020">
                                  <a:moveTo>
                                    <a:pt x="0" y="0"/>
                                  </a:moveTo>
                                  <a:lnTo>
                                    <a:pt x="13020"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id="Group 536" o:spid="_x0000_s1026" style="width:651.7pt;height:.75pt;mso-position-horizontal-relative:char;mso-position-vertical-relative:line" coordsize="13034,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">
                <v:group id="Group 450" o:spid="_x0000_s1027" style="position:absolute;left:7;top:7;width:13020;height:2" coordorigin="7,7" coordsize="1302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c5kjMYAAADcAAAADwAAAGRycy9kb3ducmV2LnhtbESPQWvCQBSE7wX/w/IK&#10;3ppNlLSSZhWRKh5CoSqU3h7ZZxLMvg3ZbRL/fbdQ6HGYmW+YfDOZVgzUu8aygiSKQRCXVjdcKbic&#10;908rEM4ja2wtk4I7OdisZw85ZtqO/EHDyVciQNhlqKD2vsukdGVNBl1kO+LgXW1v0AfZV1L3OAa4&#10;aeUijp+lwYbDQo0d7Woqb6dvo+Aw4rhdJm9Dcbvu7l/n9P2zSEip+eO0fQXhafL/4b/2UStIly/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RzmSMxgAAANwA&#10;AAAPAAAAAAAAAAAAAAAAAKoCAABkcnMvZG93bnJldi54bWxQSwUGAAAAAAQABAD6AAAAnQMAAAAA&#10;">
                  <v:shape id="Freeform 451" o:spid="_x0000_s1028" style="position:absolute;left:7;top:7;width:13020;height:2;visibility:visible;mso-wrap-style:square;v-text-anchor:top" coordsize="1302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557aMMA&#10;AADcAAAADwAAAGRycy9kb3ducmV2LnhtbERPTWuDQBC9F/Iflgn0Vte0VVLrJoRCoJccoqXkOHWn&#10;KnFnxd2o7a/PHgI5Pt53vp1NJ0YaXGtZwSqKQRBXVrdcK/gq909rEM4ja+wsk4I/crDdLB5yzLSd&#10;+Ehj4WsRQthlqKDxvs+kdFVDBl1ke+LA/drBoA9wqKUecArhppPPcZxKgy2HhgZ7+mioOhcXoyBN&#10;0vM06vb1+/+nOxn9VlaHQ6nU43LevYPwNPu7+Ob+1AqSl7A2nAlHQG6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557aMMAAADcAAAADwAAAAAAAAAAAAAAAACYAgAAZHJzL2Rv&#10;d25yZXYueG1sUEsFBgAAAAAEAAQA9QAAAIgDAAAAAA==&#10;" path="m,l13020,e" filled="f" strokeweight=".72pt">
                    <v:path arrowok="t" o:connecttype="custom" o:connectlocs="0,0;13020,0" o:connectangles="0,0"/>
                  </v:shape>
                </v:group>
                <w10:anchorlock/>
              </v:group>
            </w:pict>
          </mc:Fallback>
        </mc:AlternateContent>
      </w:r>
    </w:p>
    <w:p w:rsidR="007C283F" w:rsidRPr="007E700B" w:rsidRDefault="007C283F" w:rsidP="007C283F">
      <w:pPr>
        <w:rPr>
          <w:rFonts w:ascii="Times New Roman" w:eastAsia="Times New Roman" w:hAnsi="Times New Roman"/>
          <w:sz w:val="20"/>
          <w:szCs w:val="20"/>
        </w:r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spacing w:before="184"/>
        <w:ind w:left="2542"/>
        <w:rPr>
          <w:rFonts w:ascii="Times New Roman" w:eastAsia="Times New Roman" w:hAnsi="Times New Roman"/>
          <w:sz w:val="26"/>
          <w:szCs w:val="26"/>
        </w:rPr>
      </w:pPr>
      <w:bookmarkStart w:id="14" w:name="_bookmark13"/>
      <w:bookmarkEnd w:id="14"/>
      <w:r w:rsidRPr="007E700B">
        <w:rPr>
          <w:rFonts w:ascii="Times New Roman"/>
          <w:sz w:val="32"/>
        </w:rPr>
        <w:t>F</w:t>
      </w:r>
      <w:r w:rsidRPr="007E700B">
        <w:rPr>
          <w:rFonts w:ascii="Times New Roman"/>
          <w:sz w:val="26"/>
        </w:rPr>
        <w:t xml:space="preserve">ORM </w:t>
      </w:r>
      <w:r w:rsidRPr="007E700B">
        <w:rPr>
          <w:rFonts w:ascii="Times New Roman"/>
          <w:sz w:val="32"/>
        </w:rPr>
        <w:t>TECH-5.  T</w:t>
      </w:r>
      <w:r w:rsidRPr="007E700B">
        <w:rPr>
          <w:rFonts w:ascii="Times New Roman"/>
          <w:sz w:val="26"/>
        </w:rPr>
        <w:t xml:space="preserve">EAM </w:t>
      </w:r>
      <w:r w:rsidRPr="007E700B">
        <w:rPr>
          <w:rFonts w:ascii="Times New Roman"/>
          <w:sz w:val="32"/>
        </w:rPr>
        <w:t>C</w:t>
      </w:r>
      <w:r w:rsidRPr="007E700B">
        <w:rPr>
          <w:rFonts w:ascii="Times New Roman"/>
          <w:sz w:val="26"/>
        </w:rPr>
        <w:t xml:space="preserve">OMPOSITION AND </w:t>
      </w:r>
      <w:r w:rsidRPr="007E700B">
        <w:rPr>
          <w:rFonts w:ascii="Times New Roman"/>
          <w:sz w:val="32"/>
        </w:rPr>
        <w:t>T</w:t>
      </w:r>
      <w:r w:rsidRPr="007E700B">
        <w:rPr>
          <w:rFonts w:ascii="Times New Roman"/>
          <w:sz w:val="26"/>
        </w:rPr>
        <w:t>ASK</w:t>
      </w:r>
      <w:r w:rsidRPr="007E700B">
        <w:rPr>
          <w:rFonts w:ascii="Times New Roman"/>
          <w:spacing w:val="-28"/>
          <w:sz w:val="26"/>
        </w:rPr>
        <w:t xml:space="preserve"> </w:t>
      </w:r>
      <w:r w:rsidRPr="007E700B">
        <w:rPr>
          <w:rFonts w:ascii="Times New Roman"/>
          <w:sz w:val="32"/>
        </w:rPr>
        <w:t>A</w:t>
      </w:r>
      <w:r w:rsidRPr="007E700B">
        <w:rPr>
          <w:rFonts w:ascii="Times New Roman"/>
          <w:sz w:val="26"/>
        </w:rPr>
        <w:t>SSIGNMENTS</w:t>
      </w:r>
    </w:p>
    <w:p w:rsidR="007C283F" w:rsidRPr="007E700B" w:rsidRDefault="007C283F" w:rsidP="007C283F">
      <w:pPr>
        <w:spacing w:before="6"/>
        <w:rPr>
          <w:rFonts w:ascii="Times New Roman" w:eastAsia="Times New Roman" w:hAnsi="Times New Roman"/>
          <w:sz w:val="2"/>
          <w:szCs w:val="2"/>
        </w:rPr>
      </w:pPr>
    </w:p>
    <w:p w:rsidR="007C283F" w:rsidRPr="007E700B" w:rsidRDefault="007C283F" w:rsidP="007C283F">
      <w:pPr>
        <w:spacing w:line="20" w:lineRule="exact"/>
        <w:ind w:left="106"/>
        <w:rPr>
          <w:rFonts w:ascii="Times New Roman" w:eastAsia="Times New Roman" w:hAnsi="Times New Roman"/>
          <w:sz w:val="2"/>
          <w:szCs w:val="2"/>
        </w:rPr>
      </w:pPr>
      <w:r>
        <w:rPr>
          <w:noProof/>
        </w:rPr>
        <mc:AlternateContent>
          <mc:Choice Requires="wpg">
            <w:drawing>
              <wp:inline distT="0" distB="0" distL="0" distR="0">
                <wp:extent cx="8274050" cy="6350"/>
                <wp:effectExtent l="0" t="0" r="12700" b="12700"/>
                <wp:docPr id="533" name="Group 5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274050" cy="6350"/>
                          <a:chOff x="0" y="0"/>
                          <a:chExt cx="13030" cy="10"/>
                        </a:xfrm>
                      </wpg:grpSpPr>
                      <wpg:grpSp>
                        <wpg:cNvPr id="534" name="Group 447"/>
                        <wpg:cNvGrpSpPr>
                          <a:grpSpLocks/>
                        </wpg:cNvGrpSpPr>
                        <wpg:grpSpPr bwMode="auto">
                          <a:xfrm>
                            <a:off x="5" y="5"/>
                            <a:ext cx="13020" cy="2"/>
                            <a:chOff x="5" y="5"/>
                            <a:chExt cx="13020" cy="2"/>
                          </a:xfrm>
                        </wpg:grpSpPr>
                        <wps:wsp>
                          <wps:cNvPr id="535" name="Freeform 448"/>
                          <wps:cNvSpPr>
                            <a:spLocks/>
                          </wps:cNvSpPr>
                          <wps:spPr bwMode="auto">
                            <a:xfrm>
                              <a:off x="5" y="5"/>
                              <a:ext cx="13020" cy="2"/>
                            </a:xfrm>
                            <a:custGeom>
                              <a:avLst/>
                              <a:gdLst>
                                <a:gd name="T0" fmla="+- 0 5 5"/>
                                <a:gd name="T1" fmla="*/ T0 w 13020"/>
                                <a:gd name="T2" fmla="+- 0 13024 5"/>
                                <a:gd name="T3" fmla="*/ T2 w 13020"/>
                              </a:gdLst>
                              <a:ahLst/>
                              <a:cxnLst>
                                <a:cxn ang="0">
                                  <a:pos x="T1" y="0"/>
                                </a:cxn>
                                <a:cxn ang="0">
                                  <a:pos x="T3" y="0"/>
                                </a:cxn>
                              </a:cxnLst>
                              <a:rect l="0" t="0" r="r" b="b"/>
                              <a:pathLst>
                                <a:path w="13020">
                                  <a:moveTo>
                                    <a:pt x="0" y="0"/>
                                  </a:moveTo>
                                  <a:lnTo>
                                    <a:pt x="13019" y="0"/>
                                  </a:lnTo>
                                </a:path>
                              </a:pathLst>
                            </a:custGeom>
                            <a:noFill/>
                            <a:ln w="609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id="Group 533" o:spid="_x0000_s1026" style="width:651.5pt;height:.5pt;mso-position-horizontal-relative:char;mso-position-vertical-relative:line" coordsize="13030,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">
                <v:group id="Group 447" o:spid="_x0000_s1027" style="position:absolute;left:5;top:5;width:13020;height:2" coordorigin="5,5" coordsize="1302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Ec+vvFAAAA3AAA&#10;AA8AAAAAAAAAAAAAAAAAqgIAAGRycy9kb3ducmV2LnhtbFBLBQYAAAAABAAEAPoAAACcAwAAAAA=&#10;">
                  <v:shape id="Freeform 448" o:spid="_x0000_s1028" style="position:absolute;left:5;top:5;width:13020;height:2;visibility:visible;mso-wrap-style:square;v-text-anchor:top" coordsize="1302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1NiHsIA&#10;AADcAAAADwAAAGRycy9kb3ducmV2LnhtbESPT4vCMBTE78J+h/AEb5rqoqxdoywuguBJK3t+NK9/&#10;2OalNDGt394IgsdhZn7DbHaDaUSgztWWFcxnCQji3OqaSwXX7DD9AuE8ssbGMim4k4Pd9mO0wVTb&#10;ns8ULr4UEcIuRQWV920qpcsrMuhmtiWOXmE7gz7KrpS6wz7CTSMXSbKSBmuOCxW2tK8o/7/cjAK2&#10;p3Xze1+F8JcVfdDFep8ctFKT8fDzDcLT4N/hV/uoFSw/l/A8E4+A3D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zU2IewgAAANwAAAAPAAAAAAAAAAAAAAAAAJgCAABkcnMvZG93&#10;bnJldi54bWxQSwUGAAAAAAQABAD1AAAAhwMAAAAA&#10;" path="m,l13019,e" filled="f" strokeweight=".48pt">
                    <v:path arrowok="t" o:connecttype="custom" o:connectlocs="0,0;13019,0" o:connectangles="0,0"/>
                  </v:shape>
                </v:group>
                <w10:anchorlock/>
              </v:group>
            </w:pict>
          </mc:Fallback>
        </mc:AlternateContent>
      </w:r>
    </w:p>
    <w:p w:rsidR="007C283F" w:rsidRPr="007E700B" w:rsidRDefault="007C283F" w:rsidP="007C283F">
      <w:pPr>
        <w:rPr>
          <w:rFonts w:ascii="Times New Roman" w:eastAsia="Times New Roman" w:hAnsi="Times New Roman"/>
          <w:sz w:val="20"/>
          <w:szCs w:val="20"/>
        </w:rPr>
      </w:pPr>
    </w:p>
    <w:p w:rsidR="007C283F" w:rsidRPr="007E700B" w:rsidRDefault="007C283F" w:rsidP="007C283F">
      <w:pPr>
        <w:spacing w:before="11"/>
        <w:rPr>
          <w:rFonts w:ascii="Times New Roman" w:eastAsia="Times New Roman" w:hAnsi="Times New Roman"/>
          <w:sz w:val="23"/>
          <w:szCs w:val="23"/>
        </w:rPr>
      </w:pPr>
    </w:p>
    <w:tbl>
      <w:tblPr>
        <w:tblW w:w="0" w:type="auto"/>
        <w:tblInd w:w="570" w:type="dxa"/>
        <w:tblLayout w:type="fixed"/>
        <w:tblCellMar>
          <w:left w:w="0" w:type="dxa"/>
          <w:right w:w="0" w:type="dxa"/>
        </w:tblCellMar>
        <w:tblLook w:val="01E0" w:firstRow="1" w:lastRow="1" w:firstColumn="1" w:lastColumn="1" w:noHBand="0" w:noVBand="0"/>
      </w:tblPr>
      <w:tblGrid>
        <w:gridCol w:w="2551"/>
        <w:gridCol w:w="1985"/>
        <w:gridCol w:w="1985"/>
        <w:gridCol w:w="1985"/>
        <w:gridCol w:w="3292"/>
      </w:tblGrid>
      <w:tr w:rsidR="007C283F" w:rsidRPr="007E700B" w:rsidTr="00501BDC">
        <w:trPr>
          <w:trHeight w:hRule="exact" w:val="614"/>
        </w:trPr>
        <w:tc>
          <w:tcPr>
            <w:tcW w:w="11798" w:type="dxa"/>
            <w:gridSpan w:val="5"/>
            <w:tcBorders>
              <w:top w:val="single" w:sz="17" w:space="0" w:color="000000"/>
              <w:left w:val="single" w:sz="17" w:space="0" w:color="000000"/>
              <w:bottom w:val="single" w:sz="12" w:space="0" w:color="000000"/>
              <w:right w:val="single" w:sz="17" w:space="0" w:color="000000"/>
            </w:tcBorders>
          </w:tcPr>
          <w:p w:rsidR="007C283F" w:rsidRPr="007E700B" w:rsidRDefault="007C283F" w:rsidP="00501BDC">
            <w:pPr>
              <w:pStyle w:val="TableParagraph"/>
              <w:spacing w:before="4"/>
              <w:rPr>
                <w:rFonts w:ascii="Times New Roman" w:eastAsia="Times New Roman" w:hAnsi="Times New Roman"/>
                <w:sz w:val="20"/>
                <w:szCs w:val="20"/>
              </w:rPr>
            </w:pPr>
          </w:p>
          <w:p w:rsidR="007C283F" w:rsidRPr="007E700B" w:rsidRDefault="007C283F" w:rsidP="00501BDC">
            <w:pPr>
              <w:pStyle w:val="TableParagraph"/>
              <w:ind w:left="86"/>
              <w:rPr>
                <w:rFonts w:ascii="Times New Roman" w:eastAsia="Times New Roman" w:hAnsi="Times New Roman"/>
                <w:sz w:val="24"/>
                <w:szCs w:val="24"/>
              </w:rPr>
            </w:pPr>
            <w:r w:rsidRPr="007E700B">
              <w:rPr>
                <w:rFonts w:ascii="Times New Roman"/>
                <w:sz w:val="24"/>
              </w:rPr>
              <w:t>Professional</w:t>
            </w:r>
            <w:r w:rsidRPr="007E700B">
              <w:rPr>
                <w:rFonts w:ascii="Times New Roman"/>
                <w:spacing w:val="-5"/>
                <w:sz w:val="24"/>
              </w:rPr>
              <w:t xml:space="preserve"> </w:t>
            </w:r>
            <w:r w:rsidRPr="007E700B">
              <w:rPr>
                <w:rFonts w:ascii="Times New Roman"/>
                <w:sz w:val="24"/>
              </w:rPr>
              <w:t>Staff</w:t>
            </w:r>
          </w:p>
        </w:tc>
      </w:tr>
      <w:tr w:rsidR="007C283F" w:rsidRPr="007E700B" w:rsidTr="00501BDC">
        <w:trPr>
          <w:trHeight w:hRule="exact" w:val="377"/>
        </w:trPr>
        <w:tc>
          <w:tcPr>
            <w:tcW w:w="2551" w:type="dxa"/>
            <w:tcBorders>
              <w:top w:val="single" w:sz="12" w:space="0" w:color="000000"/>
              <w:left w:val="single" w:sz="17" w:space="0" w:color="000000"/>
              <w:bottom w:val="single" w:sz="6" w:space="0" w:color="000000"/>
              <w:right w:val="single" w:sz="6" w:space="0" w:color="000000"/>
            </w:tcBorders>
          </w:tcPr>
          <w:p w:rsidR="007C283F" w:rsidRPr="007E700B" w:rsidRDefault="007C283F" w:rsidP="00501BDC">
            <w:pPr>
              <w:pStyle w:val="TableParagraph"/>
              <w:spacing w:before="32"/>
              <w:ind w:left="573"/>
              <w:rPr>
                <w:rFonts w:ascii="Times New Roman" w:eastAsia="Times New Roman" w:hAnsi="Times New Roman"/>
                <w:sz w:val="24"/>
                <w:szCs w:val="24"/>
              </w:rPr>
            </w:pPr>
            <w:r w:rsidRPr="007E700B">
              <w:rPr>
                <w:rFonts w:ascii="Times New Roman"/>
                <w:sz w:val="24"/>
              </w:rPr>
              <w:t>Name of</w:t>
            </w:r>
            <w:r w:rsidRPr="007E700B">
              <w:rPr>
                <w:rFonts w:ascii="Times New Roman"/>
                <w:spacing w:val="-6"/>
                <w:sz w:val="24"/>
              </w:rPr>
              <w:t xml:space="preserve"> </w:t>
            </w:r>
            <w:r w:rsidRPr="007E700B">
              <w:rPr>
                <w:rFonts w:ascii="Times New Roman"/>
                <w:sz w:val="24"/>
              </w:rPr>
              <w:t>Staff</w:t>
            </w:r>
          </w:p>
        </w:tc>
        <w:tc>
          <w:tcPr>
            <w:tcW w:w="1985" w:type="dxa"/>
            <w:tcBorders>
              <w:top w:val="single" w:sz="12" w:space="0" w:color="000000"/>
              <w:left w:val="single" w:sz="6" w:space="0" w:color="000000"/>
              <w:bottom w:val="single" w:sz="6" w:space="0" w:color="000000"/>
              <w:right w:val="single" w:sz="6" w:space="0" w:color="000000"/>
            </w:tcBorders>
          </w:tcPr>
          <w:p w:rsidR="007C283F" w:rsidRPr="007E700B" w:rsidRDefault="007C283F" w:rsidP="00501BDC">
            <w:pPr>
              <w:pStyle w:val="TableParagraph"/>
              <w:spacing w:before="32"/>
              <w:jc w:val="center"/>
              <w:rPr>
                <w:rFonts w:ascii="Times New Roman" w:eastAsia="Times New Roman" w:hAnsi="Times New Roman"/>
                <w:sz w:val="24"/>
                <w:szCs w:val="24"/>
              </w:rPr>
            </w:pPr>
            <w:r w:rsidRPr="007E700B">
              <w:rPr>
                <w:rFonts w:ascii="Times New Roman"/>
                <w:sz w:val="24"/>
              </w:rPr>
              <w:t>Firm</w:t>
            </w:r>
          </w:p>
        </w:tc>
        <w:tc>
          <w:tcPr>
            <w:tcW w:w="1985" w:type="dxa"/>
            <w:tcBorders>
              <w:top w:val="single" w:sz="12" w:space="0" w:color="000000"/>
              <w:left w:val="single" w:sz="6" w:space="0" w:color="000000"/>
              <w:bottom w:val="single" w:sz="6" w:space="0" w:color="000000"/>
              <w:right w:val="single" w:sz="6" w:space="0" w:color="000000"/>
            </w:tcBorders>
          </w:tcPr>
          <w:p w:rsidR="007C283F" w:rsidRPr="007E700B" w:rsidRDefault="007C283F" w:rsidP="00501BDC">
            <w:pPr>
              <w:pStyle w:val="TableParagraph"/>
              <w:spacing w:before="32"/>
              <w:ind w:left="139"/>
              <w:rPr>
                <w:rFonts w:ascii="Times New Roman" w:eastAsia="Times New Roman" w:hAnsi="Times New Roman"/>
                <w:sz w:val="24"/>
                <w:szCs w:val="24"/>
              </w:rPr>
            </w:pPr>
            <w:r w:rsidRPr="007E700B">
              <w:rPr>
                <w:rFonts w:ascii="Times New Roman"/>
                <w:sz w:val="24"/>
              </w:rPr>
              <w:t>Area of</w:t>
            </w:r>
            <w:r w:rsidRPr="007E700B">
              <w:rPr>
                <w:rFonts w:ascii="Times New Roman"/>
                <w:spacing w:val="-2"/>
                <w:sz w:val="24"/>
              </w:rPr>
              <w:t xml:space="preserve"> </w:t>
            </w:r>
            <w:r w:rsidRPr="007E700B">
              <w:rPr>
                <w:rFonts w:ascii="Times New Roman"/>
                <w:sz w:val="24"/>
              </w:rPr>
              <w:t>Expertise</w:t>
            </w:r>
          </w:p>
        </w:tc>
        <w:tc>
          <w:tcPr>
            <w:tcW w:w="1985" w:type="dxa"/>
            <w:tcBorders>
              <w:top w:val="single" w:sz="12" w:space="0" w:color="000000"/>
              <w:left w:val="single" w:sz="6" w:space="0" w:color="000000"/>
              <w:bottom w:val="single" w:sz="6" w:space="0" w:color="000000"/>
              <w:right w:val="single" w:sz="6" w:space="0" w:color="000000"/>
            </w:tcBorders>
          </w:tcPr>
          <w:p w:rsidR="007C283F" w:rsidRPr="007E700B" w:rsidRDefault="007C283F" w:rsidP="00501BDC">
            <w:pPr>
              <w:pStyle w:val="TableParagraph"/>
              <w:spacing w:before="32"/>
              <w:ind w:left="115"/>
              <w:rPr>
                <w:rFonts w:ascii="Times New Roman" w:eastAsia="Times New Roman" w:hAnsi="Times New Roman"/>
                <w:sz w:val="24"/>
                <w:szCs w:val="24"/>
              </w:rPr>
            </w:pPr>
            <w:r w:rsidRPr="007E700B">
              <w:rPr>
                <w:rFonts w:ascii="Times New Roman"/>
                <w:sz w:val="24"/>
              </w:rPr>
              <w:t>Position</w:t>
            </w:r>
            <w:r w:rsidRPr="007E700B">
              <w:rPr>
                <w:rFonts w:ascii="Times New Roman"/>
                <w:spacing w:val="-4"/>
                <w:sz w:val="24"/>
              </w:rPr>
              <w:t xml:space="preserve"> </w:t>
            </w:r>
            <w:r w:rsidRPr="007E700B">
              <w:rPr>
                <w:rFonts w:ascii="Times New Roman"/>
                <w:sz w:val="24"/>
              </w:rPr>
              <w:t>Assigned</w:t>
            </w:r>
          </w:p>
        </w:tc>
        <w:tc>
          <w:tcPr>
            <w:tcW w:w="3291" w:type="dxa"/>
            <w:tcBorders>
              <w:top w:val="single" w:sz="12" w:space="0" w:color="000000"/>
              <w:left w:val="single" w:sz="6" w:space="0" w:color="000000"/>
              <w:bottom w:val="single" w:sz="6" w:space="0" w:color="000000"/>
              <w:right w:val="single" w:sz="17" w:space="0" w:color="000000"/>
            </w:tcBorders>
          </w:tcPr>
          <w:p w:rsidR="007C283F" w:rsidRPr="007E700B" w:rsidRDefault="007C283F" w:rsidP="00501BDC">
            <w:pPr>
              <w:pStyle w:val="TableParagraph"/>
              <w:spacing w:before="32"/>
              <w:ind w:left="926"/>
              <w:rPr>
                <w:rFonts w:ascii="Times New Roman" w:eastAsia="Times New Roman" w:hAnsi="Times New Roman"/>
                <w:sz w:val="24"/>
                <w:szCs w:val="24"/>
              </w:rPr>
            </w:pPr>
            <w:r w:rsidRPr="007E700B">
              <w:rPr>
                <w:rFonts w:ascii="Times New Roman"/>
                <w:sz w:val="24"/>
              </w:rPr>
              <w:t>Task</w:t>
            </w:r>
            <w:r w:rsidRPr="007E700B">
              <w:rPr>
                <w:rFonts w:ascii="Times New Roman"/>
                <w:spacing w:val="-4"/>
                <w:sz w:val="24"/>
              </w:rPr>
              <w:t xml:space="preserve"> </w:t>
            </w:r>
            <w:r w:rsidRPr="007E700B">
              <w:rPr>
                <w:rFonts w:ascii="Times New Roman"/>
                <w:sz w:val="24"/>
              </w:rPr>
              <w:t>Assigned</w:t>
            </w:r>
          </w:p>
        </w:tc>
      </w:tr>
      <w:tr w:rsidR="007C283F" w:rsidRPr="007E700B" w:rsidTr="00501BDC">
        <w:trPr>
          <w:trHeight w:hRule="exact" w:val="569"/>
        </w:trPr>
        <w:tc>
          <w:tcPr>
            <w:tcW w:w="2551" w:type="dxa"/>
            <w:tcBorders>
              <w:top w:val="single" w:sz="6" w:space="0" w:color="000000"/>
              <w:left w:val="single" w:sz="17" w:space="0" w:color="000000"/>
              <w:bottom w:val="single" w:sz="6" w:space="0" w:color="000000"/>
              <w:right w:val="single" w:sz="6" w:space="0" w:color="000000"/>
            </w:tcBorders>
          </w:tcPr>
          <w:p w:rsidR="007C283F" w:rsidRPr="007E700B" w:rsidRDefault="007C283F" w:rsidP="00501BDC"/>
        </w:tc>
        <w:tc>
          <w:tcPr>
            <w:tcW w:w="1985"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1985"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1985"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3291" w:type="dxa"/>
            <w:tcBorders>
              <w:top w:val="single" w:sz="6" w:space="0" w:color="000000"/>
              <w:left w:val="single" w:sz="6" w:space="0" w:color="000000"/>
              <w:bottom w:val="single" w:sz="6" w:space="0" w:color="000000"/>
              <w:right w:val="single" w:sz="17" w:space="0" w:color="000000"/>
            </w:tcBorders>
          </w:tcPr>
          <w:p w:rsidR="007C283F" w:rsidRPr="007E700B" w:rsidRDefault="007C283F" w:rsidP="00501BDC"/>
        </w:tc>
      </w:tr>
      <w:tr w:rsidR="007C283F" w:rsidRPr="007E700B" w:rsidTr="00501BDC">
        <w:trPr>
          <w:trHeight w:hRule="exact" w:val="566"/>
        </w:trPr>
        <w:tc>
          <w:tcPr>
            <w:tcW w:w="2551" w:type="dxa"/>
            <w:tcBorders>
              <w:top w:val="single" w:sz="6" w:space="0" w:color="000000"/>
              <w:left w:val="single" w:sz="17" w:space="0" w:color="000000"/>
              <w:bottom w:val="single" w:sz="6" w:space="0" w:color="000000"/>
              <w:right w:val="single" w:sz="6" w:space="0" w:color="000000"/>
            </w:tcBorders>
          </w:tcPr>
          <w:p w:rsidR="007C283F" w:rsidRPr="007E700B" w:rsidRDefault="007C283F" w:rsidP="00501BDC"/>
        </w:tc>
        <w:tc>
          <w:tcPr>
            <w:tcW w:w="1985"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1985"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1985"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3291" w:type="dxa"/>
            <w:tcBorders>
              <w:top w:val="single" w:sz="6" w:space="0" w:color="000000"/>
              <w:left w:val="single" w:sz="6" w:space="0" w:color="000000"/>
              <w:bottom w:val="single" w:sz="6" w:space="0" w:color="000000"/>
              <w:right w:val="single" w:sz="17" w:space="0" w:color="000000"/>
            </w:tcBorders>
          </w:tcPr>
          <w:p w:rsidR="007C283F" w:rsidRPr="007E700B" w:rsidRDefault="007C283F" w:rsidP="00501BDC"/>
        </w:tc>
      </w:tr>
      <w:tr w:rsidR="007C283F" w:rsidRPr="007E700B" w:rsidTr="00501BDC">
        <w:trPr>
          <w:trHeight w:hRule="exact" w:val="566"/>
        </w:trPr>
        <w:tc>
          <w:tcPr>
            <w:tcW w:w="2551" w:type="dxa"/>
            <w:tcBorders>
              <w:top w:val="single" w:sz="6" w:space="0" w:color="000000"/>
              <w:left w:val="single" w:sz="17" w:space="0" w:color="000000"/>
              <w:bottom w:val="single" w:sz="6" w:space="0" w:color="000000"/>
              <w:right w:val="single" w:sz="6" w:space="0" w:color="000000"/>
            </w:tcBorders>
          </w:tcPr>
          <w:p w:rsidR="007C283F" w:rsidRPr="007E700B" w:rsidRDefault="007C283F" w:rsidP="00501BDC"/>
        </w:tc>
        <w:tc>
          <w:tcPr>
            <w:tcW w:w="1985"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1985"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1985"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3291" w:type="dxa"/>
            <w:tcBorders>
              <w:top w:val="single" w:sz="6" w:space="0" w:color="000000"/>
              <w:left w:val="single" w:sz="6" w:space="0" w:color="000000"/>
              <w:bottom w:val="single" w:sz="6" w:space="0" w:color="000000"/>
              <w:right w:val="single" w:sz="17" w:space="0" w:color="000000"/>
            </w:tcBorders>
          </w:tcPr>
          <w:p w:rsidR="007C283F" w:rsidRPr="007E700B" w:rsidRDefault="007C283F" w:rsidP="00501BDC"/>
        </w:tc>
      </w:tr>
      <w:tr w:rsidR="007C283F" w:rsidRPr="007E700B" w:rsidTr="00501BDC">
        <w:trPr>
          <w:trHeight w:hRule="exact" w:val="566"/>
        </w:trPr>
        <w:tc>
          <w:tcPr>
            <w:tcW w:w="2551" w:type="dxa"/>
            <w:tcBorders>
              <w:top w:val="single" w:sz="6" w:space="0" w:color="000000"/>
              <w:left w:val="single" w:sz="17" w:space="0" w:color="000000"/>
              <w:bottom w:val="single" w:sz="6" w:space="0" w:color="000000"/>
              <w:right w:val="single" w:sz="6" w:space="0" w:color="000000"/>
            </w:tcBorders>
          </w:tcPr>
          <w:p w:rsidR="007C283F" w:rsidRPr="007E700B" w:rsidRDefault="007C283F" w:rsidP="00501BDC"/>
        </w:tc>
        <w:tc>
          <w:tcPr>
            <w:tcW w:w="1985"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1985"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1985"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3291" w:type="dxa"/>
            <w:tcBorders>
              <w:top w:val="single" w:sz="6" w:space="0" w:color="000000"/>
              <w:left w:val="single" w:sz="6" w:space="0" w:color="000000"/>
              <w:bottom w:val="single" w:sz="6" w:space="0" w:color="000000"/>
              <w:right w:val="single" w:sz="17" w:space="0" w:color="000000"/>
            </w:tcBorders>
          </w:tcPr>
          <w:p w:rsidR="007C283F" w:rsidRPr="007E700B" w:rsidRDefault="007C283F" w:rsidP="00501BDC"/>
        </w:tc>
      </w:tr>
      <w:tr w:rsidR="007C283F" w:rsidRPr="007E700B" w:rsidTr="00501BDC">
        <w:trPr>
          <w:trHeight w:hRule="exact" w:val="569"/>
        </w:trPr>
        <w:tc>
          <w:tcPr>
            <w:tcW w:w="2551" w:type="dxa"/>
            <w:tcBorders>
              <w:top w:val="single" w:sz="6" w:space="0" w:color="000000"/>
              <w:left w:val="single" w:sz="17" w:space="0" w:color="000000"/>
              <w:bottom w:val="single" w:sz="6" w:space="0" w:color="000000"/>
              <w:right w:val="single" w:sz="6" w:space="0" w:color="000000"/>
            </w:tcBorders>
          </w:tcPr>
          <w:p w:rsidR="007C283F" w:rsidRPr="007E700B" w:rsidRDefault="007C283F" w:rsidP="00501BDC"/>
        </w:tc>
        <w:tc>
          <w:tcPr>
            <w:tcW w:w="1985"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1985"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1985"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3291" w:type="dxa"/>
            <w:tcBorders>
              <w:top w:val="single" w:sz="6" w:space="0" w:color="000000"/>
              <w:left w:val="single" w:sz="6" w:space="0" w:color="000000"/>
              <w:bottom w:val="single" w:sz="6" w:space="0" w:color="000000"/>
              <w:right w:val="single" w:sz="17" w:space="0" w:color="000000"/>
            </w:tcBorders>
          </w:tcPr>
          <w:p w:rsidR="007C283F" w:rsidRPr="007E700B" w:rsidRDefault="007C283F" w:rsidP="00501BDC"/>
        </w:tc>
      </w:tr>
      <w:tr w:rsidR="007C283F" w:rsidRPr="007E700B" w:rsidTr="00501BDC">
        <w:trPr>
          <w:trHeight w:hRule="exact" w:val="567"/>
        </w:trPr>
        <w:tc>
          <w:tcPr>
            <w:tcW w:w="2551" w:type="dxa"/>
            <w:tcBorders>
              <w:top w:val="single" w:sz="6" w:space="0" w:color="000000"/>
              <w:left w:val="single" w:sz="17" w:space="0" w:color="000000"/>
              <w:bottom w:val="single" w:sz="6" w:space="0" w:color="000000"/>
              <w:right w:val="single" w:sz="6" w:space="0" w:color="000000"/>
            </w:tcBorders>
          </w:tcPr>
          <w:p w:rsidR="007C283F" w:rsidRPr="007E700B" w:rsidRDefault="007C283F" w:rsidP="00501BDC"/>
        </w:tc>
        <w:tc>
          <w:tcPr>
            <w:tcW w:w="1985"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1985"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1985"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3291" w:type="dxa"/>
            <w:tcBorders>
              <w:top w:val="single" w:sz="6" w:space="0" w:color="000000"/>
              <w:left w:val="single" w:sz="6" w:space="0" w:color="000000"/>
              <w:bottom w:val="single" w:sz="6" w:space="0" w:color="000000"/>
              <w:right w:val="single" w:sz="17" w:space="0" w:color="000000"/>
            </w:tcBorders>
          </w:tcPr>
          <w:p w:rsidR="007C283F" w:rsidRPr="007E700B" w:rsidRDefault="007C283F" w:rsidP="00501BDC"/>
        </w:tc>
      </w:tr>
      <w:tr w:rsidR="007C283F" w:rsidRPr="007E700B" w:rsidTr="00501BDC">
        <w:trPr>
          <w:trHeight w:hRule="exact" w:val="566"/>
        </w:trPr>
        <w:tc>
          <w:tcPr>
            <w:tcW w:w="2551" w:type="dxa"/>
            <w:tcBorders>
              <w:top w:val="single" w:sz="6" w:space="0" w:color="000000"/>
              <w:left w:val="single" w:sz="17" w:space="0" w:color="000000"/>
              <w:bottom w:val="single" w:sz="6" w:space="0" w:color="000000"/>
              <w:right w:val="single" w:sz="6" w:space="0" w:color="000000"/>
            </w:tcBorders>
          </w:tcPr>
          <w:p w:rsidR="007C283F" w:rsidRPr="007E700B" w:rsidRDefault="007C283F" w:rsidP="00501BDC"/>
        </w:tc>
        <w:tc>
          <w:tcPr>
            <w:tcW w:w="1985"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1985"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1985"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3291" w:type="dxa"/>
            <w:tcBorders>
              <w:top w:val="single" w:sz="6" w:space="0" w:color="000000"/>
              <w:left w:val="single" w:sz="6" w:space="0" w:color="000000"/>
              <w:bottom w:val="single" w:sz="6" w:space="0" w:color="000000"/>
              <w:right w:val="single" w:sz="17" w:space="0" w:color="000000"/>
            </w:tcBorders>
          </w:tcPr>
          <w:p w:rsidR="007C283F" w:rsidRPr="007E700B" w:rsidRDefault="007C283F" w:rsidP="00501BDC"/>
        </w:tc>
      </w:tr>
      <w:tr w:rsidR="007C283F" w:rsidRPr="007E700B" w:rsidTr="00501BDC">
        <w:trPr>
          <w:trHeight w:hRule="exact" w:val="566"/>
        </w:trPr>
        <w:tc>
          <w:tcPr>
            <w:tcW w:w="2551" w:type="dxa"/>
            <w:tcBorders>
              <w:top w:val="single" w:sz="6" w:space="0" w:color="000000"/>
              <w:left w:val="single" w:sz="17" w:space="0" w:color="000000"/>
              <w:bottom w:val="single" w:sz="6" w:space="0" w:color="000000"/>
              <w:right w:val="single" w:sz="6" w:space="0" w:color="000000"/>
            </w:tcBorders>
          </w:tcPr>
          <w:p w:rsidR="007C283F" w:rsidRPr="007E700B" w:rsidRDefault="007C283F" w:rsidP="00501BDC"/>
        </w:tc>
        <w:tc>
          <w:tcPr>
            <w:tcW w:w="1985"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1985"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1985"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3291" w:type="dxa"/>
            <w:tcBorders>
              <w:top w:val="single" w:sz="6" w:space="0" w:color="000000"/>
              <w:left w:val="single" w:sz="6" w:space="0" w:color="000000"/>
              <w:bottom w:val="single" w:sz="6" w:space="0" w:color="000000"/>
              <w:right w:val="single" w:sz="17" w:space="0" w:color="000000"/>
            </w:tcBorders>
          </w:tcPr>
          <w:p w:rsidR="007C283F" w:rsidRPr="007E700B" w:rsidRDefault="007C283F" w:rsidP="00501BDC"/>
        </w:tc>
      </w:tr>
      <w:tr w:rsidR="007C283F" w:rsidRPr="007E700B" w:rsidTr="00501BDC">
        <w:trPr>
          <w:trHeight w:hRule="exact" w:val="583"/>
        </w:trPr>
        <w:tc>
          <w:tcPr>
            <w:tcW w:w="2551" w:type="dxa"/>
            <w:tcBorders>
              <w:top w:val="single" w:sz="6" w:space="0" w:color="000000"/>
              <w:left w:val="single" w:sz="17" w:space="0" w:color="000000"/>
              <w:bottom w:val="single" w:sz="17" w:space="0" w:color="000000"/>
              <w:right w:val="single" w:sz="6" w:space="0" w:color="000000"/>
            </w:tcBorders>
          </w:tcPr>
          <w:p w:rsidR="007C283F" w:rsidRPr="007E700B" w:rsidRDefault="007C283F" w:rsidP="00501BDC"/>
        </w:tc>
        <w:tc>
          <w:tcPr>
            <w:tcW w:w="1985" w:type="dxa"/>
            <w:tcBorders>
              <w:top w:val="single" w:sz="6" w:space="0" w:color="000000"/>
              <w:left w:val="single" w:sz="6" w:space="0" w:color="000000"/>
              <w:bottom w:val="single" w:sz="17" w:space="0" w:color="000000"/>
              <w:right w:val="single" w:sz="6" w:space="0" w:color="000000"/>
            </w:tcBorders>
          </w:tcPr>
          <w:p w:rsidR="007C283F" w:rsidRPr="007E700B" w:rsidRDefault="007C283F" w:rsidP="00501BDC"/>
        </w:tc>
        <w:tc>
          <w:tcPr>
            <w:tcW w:w="1985" w:type="dxa"/>
            <w:tcBorders>
              <w:top w:val="single" w:sz="6" w:space="0" w:color="000000"/>
              <w:left w:val="single" w:sz="6" w:space="0" w:color="000000"/>
              <w:bottom w:val="single" w:sz="17" w:space="0" w:color="000000"/>
              <w:right w:val="single" w:sz="6" w:space="0" w:color="000000"/>
            </w:tcBorders>
          </w:tcPr>
          <w:p w:rsidR="007C283F" w:rsidRPr="007E700B" w:rsidRDefault="007C283F" w:rsidP="00501BDC"/>
        </w:tc>
        <w:tc>
          <w:tcPr>
            <w:tcW w:w="1985" w:type="dxa"/>
            <w:tcBorders>
              <w:top w:val="single" w:sz="6" w:space="0" w:color="000000"/>
              <w:left w:val="single" w:sz="6" w:space="0" w:color="000000"/>
              <w:bottom w:val="single" w:sz="17" w:space="0" w:color="000000"/>
              <w:right w:val="single" w:sz="6" w:space="0" w:color="000000"/>
            </w:tcBorders>
          </w:tcPr>
          <w:p w:rsidR="007C283F" w:rsidRPr="007E700B" w:rsidRDefault="007C283F" w:rsidP="00501BDC"/>
        </w:tc>
        <w:tc>
          <w:tcPr>
            <w:tcW w:w="3291" w:type="dxa"/>
            <w:tcBorders>
              <w:top w:val="single" w:sz="6" w:space="0" w:color="000000"/>
              <w:left w:val="single" w:sz="6" w:space="0" w:color="000000"/>
              <w:bottom w:val="single" w:sz="17" w:space="0" w:color="000000"/>
              <w:right w:val="single" w:sz="17" w:space="0" w:color="000000"/>
            </w:tcBorders>
          </w:tcPr>
          <w:p w:rsidR="007C283F" w:rsidRPr="007E700B" w:rsidRDefault="007C283F" w:rsidP="00501BDC"/>
        </w:tc>
      </w:tr>
    </w:tbl>
    <w:p w:rsidR="007C283F" w:rsidRPr="007E700B" w:rsidRDefault="007C283F" w:rsidP="007C283F">
      <w:pPr>
        <w:rPr>
          <w:rFonts w:ascii="Times New Roman" w:eastAsia="Times New Roman" w:hAnsi="Times New Roman"/>
          <w:sz w:val="20"/>
          <w:szCs w:val="20"/>
        </w:r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spacing w:before="8"/>
        <w:rPr>
          <w:rFonts w:ascii="Times New Roman" w:eastAsia="Times New Roman" w:hAnsi="Times New Roman"/>
          <w:sz w:val="14"/>
          <w:szCs w:val="14"/>
        </w:rPr>
      </w:pPr>
    </w:p>
    <w:p w:rsidR="007C283F" w:rsidRPr="007E700B" w:rsidRDefault="007C283F" w:rsidP="007C283F">
      <w:pPr>
        <w:spacing w:line="43" w:lineRule="exact"/>
        <w:ind w:left="104"/>
        <w:rPr>
          <w:rFonts w:ascii="Times New Roman" w:eastAsia="Times New Roman" w:hAnsi="Times New Roman"/>
          <w:sz w:val="4"/>
          <w:szCs w:val="4"/>
        </w:rPr>
      </w:pPr>
      <w:r>
        <w:rPr>
          <w:noProof/>
        </w:rPr>
        <mc:AlternateContent>
          <mc:Choice Requires="wpg">
            <w:drawing>
              <wp:inline distT="0" distB="0" distL="0" distR="0">
                <wp:extent cx="8276590" cy="27940"/>
                <wp:effectExtent l="0" t="0" r="10160" b="10160"/>
                <wp:docPr id="528" name="Group 52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276590" cy="27940"/>
                          <a:chOff x="0" y="0"/>
                          <a:chExt cx="13034" cy="44"/>
                        </a:xfrm>
                      </wpg:grpSpPr>
                      <wpg:grpSp>
                        <wpg:cNvPr id="529" name="Group 444"/>
                        <wpg:cNvGrpSpPr>
                          <a:grpSpLocks/>
                        </wpg:cNvGrpSpPr>
                        <wpg:grpSpPr bwMode="auto">
                          <a:xfrm>
                            <a:off x="7" y="36"/>
                            <a:ext cx="13020" cy="2"/>
                            <a:chOff x="7" y="36"/>
                            <a:chExt cx="13020" cy="2"/>
                          </a:xfrm>
                        </wpg:grpSpPr>
                        <wps:wsp>
                          <wps:cNvPr id="530" name="Freeform 445"/>
                          <wps:cNvSpPr>
                            <a:spLocks/>
                          </wps:cNvSpPr>
                          <wps:spPr bwMode="auto">
                            <a:xfrm>
                              <a:off x="7" y="36"/>
                              <a:ext cx="13020" cy="2"/>
                            </a:xfrm>
                            <a:custGeom>
                              <a:avLst/>
                              <a:gdLst>
                                <a:gd name="T0" fmla="+- 0 7 7"/>
                                <a:gd name="T1" fmla="*/ T0 w 13020"/>
                                <a:gd name="T2" fmla="+- 0 13027 7"/>
                                <a:gd name="T3" fmla="*/ T2 w 13020"/>
                              </a:gdLst>
                              <a:ahLst/>
                              <a:cxnLst>
                                <a:cxn ang="0">
                                  <a:pos x="T1" y="0"/>
                                </a:cxn>
                                <a:cxn ang="0">
                                  <a:pos x="T3" y="0"/>
                                </a:cxn>
                              </a:cxnLst>
                              <a:rect l="0" t="0" r="r" b="b"/>
                              <a:pathLst>
                                <a:path w="13020">
                                  <a:moveTo>
                                    <a:pt x="0" y="0"/>
                                  </a:moveTo>
                                  <a:lnTo>
                                    <a:pt x="13020"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31" name="Group 442"/>
                        <wpg:cNvGrpSpPr>
                          <a:grpSpLocks/>
                        </wpg:cNvGrpSpPr>
                        <wpg:grpSpPr bwMode="auto">
                          <a:xfrm>
                            <a:off x="7" y="7"/>
                            <a:ext cx="13020" cy="2"/>
                            <a:chOff x="7" y="7"/>
                            <a:chExt cx="13020" cy="2"/>
                          </a:xfrm>
                        </wpg:grpSpPr>
                        <wps:wsp>
                          <wps:cNvPr id="532" name="Freeform 443"/>
                          <wps:cNvSpPr>
                            <a:spLocks/>
                          </wps:cNvSpPr>
                          <wps:spPr bwMode="auto">
                            <a:xfrm>
                              <a:off x="7" y="7"/>
                              <a:ext cx="13020" cy="2"/>
                            </a:xfrm>
                            <a:custGeom>
                              <a:avLst/>
                              <a:gdLst>
                                <a:gd name="T0" fmla="+- 0 7 7"/>
                                <a:gd name="T1" fmla="*/ T0 w 13020"/>
                                <a:gd name="T2" fmla="+- 0 13027 7"/>
                                <a:gd name="T3" fmla="*/ T2 w 13020"/>
                              </a:gdLst>
                              <a:ahLst/>
                              <a:cxnLst>
                                <a:cxn ang="0">
                                  <a:pos x="T1" y="0"/>
                                </a:cxn>
                                <a:cxn ang="0">
                                  <a:pos x="T3" y="0"/>
                                </a:cxn>
                              </a:cxnLst>
                              <a:rect l="0" t="0" r="r" b="b"/>
                              <a:pathLst>
                                <a:path w="13020">
                                  <a:moveTo>
                                    <a:pt x="0" y="0"/>
                                  </a:moveTo>
                                  <a:lnTo>
                                    <a:pt x="13020"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id="Group 528" o:spid="_x0000_s1026" style="width:651.7pt;height:2.2pt;mso-position-horizontal-relative:char;mso-position-vertical-relative:line" coordsize="13034,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">
                <v:group id="Group 444" o:spid="_x0000_s1027" style="position:absolute;left:7;top:36;width:13020;height:2" coordorigin="7,36" coordsize="1302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sTDuMUAAADcAAAADwAAAGRycy9kb3ducmV2LnhtbESPQYvCMBSE78L+h/CE&#10;vWlaF8WtRhFZlz2IoC6It0fzbIvNS2liW/+9EQSPw8x8w8yXnSlFQ7UrLCuIhxEI4tTqgjMF/8fN&#10;YArCeWSNpWVScCcHy8VHb46Jti3vqTn4TAQIuwQV5N5XiZQuzcmgG9qKOHgXWxv0QdaZ1DW2AW5K&#10;OYqiiTRYcFjIsaJ1Tun1cDMKfltsV1/xT7O9Xtb383G8O21jUuqz361mIDx1/h1+tf+0gvHoG5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rEw7jFAAAA3AAA&#10;AA8AAAAAAAAAAAAAAAAAqgIAAGRycy9kb3ducmV2LnhtbFBLBQYAAAAABAAEAPoAAACcAwAAAAA=&#10;">
                  <v:shape id="Freeform 445" o:spid="_x0000_s1028" style="position:absolute;left:7;top:36;width:13020;height:2;visibility:visible;mso-wrap-style:square;v-text-anchor:top" coordsize="1302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eh3bsMA&#10;AADcAAAADwAAAGRycy9kb3ducmV2LnhtbERPTWuDQBC9F/Iflgn0Vte0VVLrJoRCoJccoqXkOHWn&#10;KnFnxd2o7a/PHgI5Pt53vp1NJ0YaXGtZwSqKQRBXVrdcK/gq909rEM4ja+wsk4I/crDdLB5yzLSd&#10;+Ehj4WsRQthlqKDxvs+kdFVDBl1ke+LA/drBoA9wqKUecArhppPPcZxKgy2HhgZ7+mioOhcXoyBN&#10;0vM06vb1+/+nOxn9VlaHQ6nU43LevYPwNPu7+Ob+1AqSlzA/nAlHQG6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eh3bsMAAADcAAAADwAAAAAAAAAAAAAAAACYAgAAZHJzL2Rv&#10;d25yZXYueG1sUEsFBgAAAAAEAAQA9QAAAIgDAAAAAA==&#10;" path="m,l13020,e" filled="f" strokeweight=".72pt">
                    <v:path arrowok="t" o:connecttype="custom" o:connectlocs="0,0;13020,0" o:connectangles="0,0"/>
                  </v:shape>
                </v:group>
                <v:group id="Group 442" o:spid="_x0000_s1029" style="position:absolute;left:7;top:7;width:13020;height:2" coordorigin="7,7" coordsize="1302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xa1ljxgAAANwA&#10;AAAPAAAAAAAAAAAAAAAAAKoCAABkcnMvZG93bnJldi54bWxQSwUGAAAAAAQABAD6AAAAnQMAAAAA&#10;">
                  <v:shape id="Freeform 443" o:spid="_x0000_s1030" style="position:absolute;left:7;top:7;width:13020;height:2;visibility:visible;mso-wrap-style:square;v-text-anchor:top" coordsize="1302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nZMgsUA&#10;AADcAAAADwAAAGRycy9kb3ducmV2LnhtbESPT2vCQBTE74V+h+UVvDWb+ido6iqlUPDiQVPE4zP7&#10;TILZtyG7TaKf3hWEHoeZ+Q2zXA+mFh21rrKs4COKQRDnVldcKPjNft7nIJxH1lhbJgVXcrBevb4s&#10;MdW25x11e1+IAGGXooLS+yaV0uUlGXSRbYiDd7atQR9kW0jdYh/gppbjOE6kwYrDQokNfZeUX/Z/&#10;RkEySy59p6vp4Xaqj0Yvsny7zZQavQ1fnyA8Df4//GxvtILZZAyPM+EIyN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SdkyCxQAAANwAAAAPAAAAAAAAAAAAAAAAAJgCAABkcnMv&#10;ZG93bnJldi54bWxQSwUGAAAAAAQABAD1AAAAigMAAAAA&#10;" path="m,l13020,e" filled="f" strokeweight=".72pt">
                    <v:path arrowok="t" o:connecttype="custom" o:connectlocs="0,0;13020,0" o:connectangles="0,0"/>
                  </v:shape>
                </v:group>
                <w10:anchorlock/>
              </v:group>
            </w:pict>
          </mc:Fallback>
        </mc:AlternateContent>
      </w:r>
    </w:p>
    <w:p w:rsidR="007C283F" w:rsidRPr="007E700B" w:rsidRDefault="007C283F" w:rsidP="007C283F">
      <w:pPr>
        <w:spacing w:line="43" w:lineRule="exact"/>
        <w:rPr>
          <w:rFonts w:ascii="Times New Roman" w:eastAsia="Times New Roman" w:hAnsi="Times New Roman"/>
          <w:sz w:val="4"/>
          <w:szCs w:val="4"/>
        </w:rPr>
        <w:sectPr w:rsidR="007C283F" w:rsidRPr="007E700B">
          <w:headerReference w:type="default" r:id="rId21"/>
          <w:footerReference w:type="default" r:id="rId22"/>
          <w:pgSz w:w="15840" w:h="12240" w:orient="landscape"/>
          <w:pgMar w:top="660" w:right="1300" w:bottom="1240" w:left="1300" w:header="0" w:footer="1047" w:gutter="0"/>
          <w:cols w:space="720"/>
        </w:sect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spacing w:before="4"/>
        <w:rPr>
          <w:rFonts w:ascii="Times New Roman" w:eastAsia="Times New Roman" w:hAnsi="Times New Roman"/>
          <w:sz w:val="24"/>
          <w:szCs w:val="24"/>
        </w:rPr>
      </w:pPr>
    </w:p>
    <w:p w:rsidR="007C283F" w:rsidRPr="007E700B" w:rsidRDefault="007C283F" w:rsidP="007C283F">
      <w:pPr>
        <w:spacing w:before="58"/>
        <w:ind w:left="3409" w:right="246" w:hanging="2360"/>
        <w:rPr>
          <w:rFonts w:ascii="Times New Roman" w:eastAsia="Times New Roman" w:hAnsi="Times New Roman"/>
          <w:sz w:val="26"/>
          <w:szCs w:val="26"/>
        </w:rPr>
      </w:pPr>
      <w:bookmarkStart w:id="15" w:name="_bookmark14"/>
      <w:bookmarkEnd w:id="15"/>
      <w:r w:rsidRPr="007E700B">
        <w:rPr>
          <w:rFonts w:ascii="Times New Roman"/>
          <w:sz w:val="32"/>
        </w:rPr>
        <w:t>F</w:t>
      </w:r>
      <w:r w:rsidRPr="007E700B">
        <w:rPr>
          <w:rFonts w:ascii="Times New Roman"/>
          <w:sz w:val="26"/>
        </w:rPr>
        <w:t xml:space="preserve">ORM </w:t>
      </w:r>
      <w:r w:rsidRPr="007E700B">
        <w:rPr>
          <w:rFonts w:ascii="Times New Roman"/>
          <w:sz w:val="32"/>
        </w:rPr>
        <w:t>TECH-6. C</w:t>
      </w:r>
      <w:r w:rsidRPr="007E700B">
        <w:rPr>
          <w:rFonts w:ascii="Times New Roman"/>
          <w:sz w:val="26"/>
        </w:rPr>
        <w:t xml:space="preserve">URRICULUM </w:t>
      </w:r>
      <w:r w:rsidRPr="007E700B">
        <w:rPr>
          <w:rFonts w:ascii="Times New Roman"/>
          <w:sz w:val="32"/>
        </w:rPr>
        <w:t>V</w:t>
      </w:r>
      <w:r w:rsidRPr="007E700B">
        <w:rPr>
          <w:rFonts w:ascii="Times New Roman"/>
          <w:sz w:val="26"/>
        </w:rPr>
        <w:t xml:space="preserve">ITAE </w:t>
      </w:r>
      <w:r w:rsidRPr="007E700B">
        <w:rPr>
          <w:rFonts w:ascii="Times New Roman"/>
          <w:sz w:val="32"/>
        </w:rPr>
        <w:t xml:space="preserve">(CV) </w:t>
      </w:r>
      <w:r w:rsidRPr="007E700B">
        <w:rPr>
          <w:rFonts w:ascii="Times New Roman"/>
          <w:sz w:val="26"/>
        </w:rPr>
        <w:t>FOR</w:t>
      </w:r>
      <w:r w:rsidRPr="007E700B">
        <w:rPr>
          <w:rFonts w:ascii="Times New Roman"/>
          <w:spacing w:val="-41"/>
          <w:sz w:val="26"/>
        </w:rPr>
        <w:t xml:space="preserve"> </w:t>
      </w:r>
      <w:r w:rsidRPr="007E700B">
        <w:rPr>
          <w:rFonts w:ascii="Times New Roman"/>
          <w:sz w:val="32"/>
        </w:rPr>
        <w:t>P</w:t>
      </w:r>
      <w:r w:rsidRPr="007E700B">
        <w:rPr>
          <w:rFonts w:ascii="Times New Roman"/>
          <w:sz w:val="26"/>
        </w:rPr>
        <w:t>ROPOSED</w:t>
      </w:r>
      <w:r w:rsidRPr="007E700B">
        <w:rPr>
          <w:rFonts w:ascii="Times New Roman"/>
          <w:w w:val="99"/>
          <w:sz w:val="26"/>
        </w:rPr>
        <w:t xml:space="preserve"> </w:t>
      </w:r>
      <w:r w:rsidRPr="007E700B">
        <w:rPr>
          <w:rFonts w:ascii="Times New Roman"/>
          <w:sz w:val="32"/>
        </w:rPr>
        <w:t>P</w:t>
      </w:r>
      <w:r w:rsidRPr="007E700B">
        <w:rPr>
          <w:rFonts w:ascii="Times New Roman"/>
          <w:sz w:val="26"/>
        </w:rPr>
        <w:t>ROFESSIONAL</w:t>
      </w:r>
      <w:r w:rsidRPr="007E700B">
        <w:rPr>
          <w:rFonts w:ascii="Times New Roman"/>
          <w:spacing w:val="-4"/>
          <w:sz w:val="26"/>
        </w:rPr>
        <w:t xml:space="preserve"> </w:t>
      </w:r>
      <w:r w:rsidRPr="007E700B">
        <w:rPr>
          <w:rFonts w:ascii="Times New Roman"/>
          <w:sz w:val="32"/>
        </w:rPr>
        <w:t>S</w:t>
      </w:r>
      <w:r w:rsidRPr="007E700B">
        <w:rPr>
          <w:rFonts w:ascii="Times New Roman"/>
          <w:sz w:val="26"/>
        </w:rPr>
        <w:t>TAFF</w:t>
      </w:r>
    </w:p>
    <w:p w:rsidR="007C283F" w:rsidRPr="007E700B" w:rsidRDefault="007C283F" w:rsidP="007C283F">
      <w:pPr>
        <w:spacing w:before="6"/>
        <w:rPr>
          <w:rFonts w:ascii="Times New Roman" w:eastAsia="Times New Roman" w:hAnsi="Times New Roman"/>
          <w:sz w:val="2"/>
          <w:szCs w:val="2"/>
        </w:rPr>
      </w:pPr>
    </w:p>
    <w:p w:rsidR="007C283F" w:rsidRPr="007E700B" w:rsidRDefault="007C283F" w:rsidP="007C283F">
      <w:pPr>
        <w:spacing w:line="20" w:lineRule="exact"/>
        <w:ind w:left="106"/>
        <w:rPr>
          <w:rFonts w:ascii="Times New Roman" w:eastAsia="Times New Roman" w:hAnsi="Times New Roman"/>
          <w:sz w:val="2"/>
          <w:szCs w:val="2"/>
        </w:rPr>
      </w:pPr>
      <w:r>
        <w:rPr>
          <w:noProof/>
        </w:rPr>
        <mc:AlternateContent>
          <mc:Choice Requires="wpg">
            <w:drawing>
              <wp:inline distT="0" distB="0" distL="0" distR="0">
                <wp:extent cx="5987415" cy="6350"/>
                <wp:effectExtent l="0" t="0" r="13335" b="12700"/>
                <wp:docPr id="525" name="Group 52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7415" cy="6350"/>
                          <a:chOff x="0" y="0"/>
                          <a:chExt cx="9429" cy="10"/>
                        </a:xfrm>
                      </wpg:grpSpPr>
                      <wpg:grpSp>
                        <wpg:cNvPr id="526" name="Group 439"/>
                        <wpg:cNvGrpSpPr>
                          <a:grpSpLocks/>
                        </wpg:cNvGrpSpPr>
                        <wpg:grpSpPr bwMode="auto">
                          <a:xfrm>
                            <a:off x="5" y="5"/>
                            <a:ext cx="9419" cy="2"/>
                            <a:chOff x="5" y="5"/>
                            <a:chExt cx="9419" cy="2"/>
                          </a:xfrm>
                        </wpg:grpSpPr>
                        <wps:wsp>
                          <wps:cNvPr id="527" name="Freeform 440"/>
                          <wps:cNvSpPr>
                            <a:spLocks/>
                          </wps:cNvSpPr>
                          <wps:spPr bwMode="auto">
                            <a:xfrm>
                              <a:off x="5" y="5"/>
                              <a:ext cx="9419" cy="2"/>
                            </a:xfrm>
                            <a:custGeom>
                              <a:avLst/>
                              <a:gdLst>
                                <a:gd name="T0" fmla="+- 0 5 5"/>
                                <a:gd name="T1" fmla="*/ T0 w 9419"/>
                                <a:gd name="T2" fmla="+- 0 9424 5"/>
                                <a:gd name="T3" fmla="*/ T2 w 9419"/>
                              </a:gdLst>
                              <a:ahLst/>
                              <a:cxnLst>
                                <a:cxn ang="0">
                                  <a:pos x="T1" y="0"/>
                                </a:cxn>
                                <a:cxn ang="0">
                                  <a:pos x="T3" y="0"/>
                                </a:cxn>
                              </a:cxnLst>
                              <a:rect l="0" t="0" r="r" b="b"/>
                              <a:pathLst>
                                <a:path w="9419">
                                  <a:moveTo>
                                    <a:pt x="0" y="0"/>
                                  </a:moveTo>
                                  <a:lnTo>
                                    <a:pt x="9419" y="0"/>
                                  </a:lnTo>
                                </a:path>
                              </a:pathLst>
                            </a:custGeom>
                            <a:noFill/>
                            <a:ln w="609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id="Group 525" o:spid="_x0000_s1026" style="width:471.45pt;height:.5pt;mso-position-horizontal-relative:char;mso-position-vertical-relative:line" coordsize="9429,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">
                <v:group id="Group 439" o:spid="_x0000_s1027" style="position:absolute;left:5;top:5;width:9419;height:2" coordorigin="5,5" coordsize="941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7W1fKxgAAANwA&#10;AAAPAAAAAAAAAAAAAAAAAKoCAABkcnMvZG93bnJldi54bWxQSwUGAAAAAAQABAD6AAAAnQMAAAAA&#10;">
                  <v:shape id="Freeform 440" o:spid="_x0000_s1028" style="position:absolute;left:5;top:5;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CbYecYA&#10;AADcAAAADwAAAGRycy9kb3ducmV2LnhtbESPW2vCQBSE34X+h+UU+qabGi9t6iqtIAjaQtXi6yF7&#10;moRmz4bs5uK/dwWhj8PMfMMsVr0pRUu1KywreB5FIIhTqwvOFJyOm+ELCOeRNZaWScGFHKyWD4MF&#10;Jtp2/E3twWciQNglqCD3vkqkdGlOBt3IVsTB+7W1QR9knUldYxfgppTjKJpJgwWHhRwrWueU/h0a&#10;oyBuz3uHPx/xl2xmp93EnD/ta6zU02P//gbCU+//w/f2ViuYjudwOxOOgFxe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CbYecYAAADcAAAADwAAAAAAAAAAAAAAAACYAgAAZHJz&#10;L2Rvd25yZXYueG1sUEsFBgAAAAAEAAQA9QAAAIsDAAAAAA==&#10;" path="m,l9419,e" filled="f" strokeweight=".48pt">
                    <v:path arrowok="t" o:connecttype="custom" o:connectlocs="0,0;9419,0" o:connectangles="0,0"/>
                  </v:shape>
                </v:group>
                <w10:anchorlock/>
              </v:group>
            </w:pict>
          </mc:Fallback>
        </mc:AlternateContent>
      </w:r>
    </w:p>
    <w:p w:rsidR="007C283F" w:rsidRPr="007E700B" w:rsidRDefault="007C283F" w:rsidP="007C283F">
      <w:pPr>
        <w:rPr>
          <w:rFonts w:ascii="Times New Roman" w:eastAsia="Times New Roman" w:hAnsi="Times New Roman"/>
          <w:sz w:val="20"/>
          <w:szCs w:val="20"/>
        </w:r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spacing w:before="3"/>
        <w:rPr>
          <w:rFonts w:ascii="Times New Roman" w:eastAsia="Times New Roman" w:hAnsi="Times New Roman"/>
          <w:sz w:val="21"/>
          <w:szCs w:val="21"/>
        </w:rPr>
      </w:pPr>
    </w:p>
    <w:p w:rsidR="007C283F" w:rsidRPr="007E700B" w:rsidRDefault="007C283F" w:rsidP="007C283F">
      <w:pPr>
        <w:pStyle w:val="ListParagraph"/>
        <w:numPr>
          <w:ilvl w:val="0"/>
          <w:numId w:val="32"/>
        </w:numPr>
        <w:tabs>
          <w:tab w:val="left" w:pos="501"/>
          <w:tab w:val="left" w:pos="9196"/>
        </w:tabs>
        <w:spacing w:before="69"/>
        <w:ind w:right="246"/>
        <w:rPr>
          <w:rFonts w:ascii="Times New Roman" w:eastAsia="Times New Roman" w:hAnsi="Times New Roman"/>
          <w:sz w:val="24"/>
          <w:szCs w:val="24"/>
        </w:rPr>
      </w:pPr>
      <w:r w:rsidRPr="007E700B">
        <w:rPr>
          <w:rFonts w:ascii="Times New Roman"/>
          <w:b/>
          <w:sz w:val="24"/>
        </w:rPr>
        <w:t xml:space="preserve">Proposed Position </w:t>
      </w:r>
      <w:r w:rsidRPr="007E700B">
        <w:rPr>
          <w:rFonts w:ascii="Times New Roman"/>
          <w:sz w:val="20"/>
        </w:rPr>
        <w:t>[</w:t>
      </w:r>
      <w:r w:rsidRPr="007E700B">
        <w:rPr>
          <w:rFonts w:ascii="Times New Roman"/>
          <w:i/>
          <w:sz w:val="20"/>
        </w:rPr>
        <w:t>only one candidate shall be nominated for each</w:t>
      </w:r>
      <w:r w:rsidRPr="007E700B">
        <w:rPr>
          <w:rFonts w:ascii="Times New Roman"/>
          <w:i/>
          <w:spacing w:val="-13"/>
          <w:sz w:val="20"/>
        </w:rPr>
        <w:t xml:space="preserve"> </w:t>
      </w:r>
      <w:r w:rsidRPr="007E700B">
        <w:rPr>
          <w:rFonts w:ascii="Times New Roman"/>
          <w:i/>
          <w:sz w:val="20"/>
        </w:rPr>
        <w:t>position</w:t>
      </w:r>
      <w:r w:rsidRPr="007E700B">
        <w:rPr>
          <w:rFonts w:ascii="Times New Roman"/>
          <w:sz w:val="20"/>
        </w:rPr>
        <w:t>]</w:t>
      </w:r>
      <w:r w:rsidRPr="007E700B">
        <w:rPr>
          <w:rFonts w:ascii="Times New Roman"/>
          <w:sz w:val="24"/>
        </w:rPr>
        <w:t xml:space="preserve">: </w:t>
      </w:r>
      <w:r w:rsidRPr="007E700B">
        <w:rPr>
          <w:rFonts w:ascii="Times New Roman"/>
          <w:spacing w:val="-2"/>
          <w:sz w:val="24"/>
        </w:rPr>
        <w:t xml:space="preserve"> </w:t>
      </w:r>
      <w:r w:rsidRPr="007E700B">
        <w:rPr>
          <w:rFonts w:ascii="Times New Roman"/>
          <w:sz w:val="24"/>
          <w:u w:val="single" w:color="000000"/>
        </w:rPr>
        <w:t xml:space="preserve"> </w:t>
      </w:r>
      <w:r w:rsidRPr="007E700B">
        <w:rPr>
          <w:rFonts w:ascii="Times New Roman"/>
          <w:sz w:val="24"/>
          <w:u w:val="single" w:color="000000"/>
        </w:rPr>
        <w:tab/>
      </w:r>
    </w:p>
    <w:p w:rsidR="007C283F" w:rsidRPr="007E700B" w:rsidRDefault="007C283F" w:rsidP="007C283F">
      <w:pPr>
        <w:spacing w:before="11"/>
        <w:rPr>
          <w:rFonts w:ascii="Times New Roman" w:eastAsia="Times New Roman" w:hAnsi="Times New Roman"/>
          <w:sz w:val="17"/>
          <w:szCs w:val="17"/>
        </w:rPr>
      </w:pPr>
    </w:p>
    <w:p w:rsidR="007C283F" w:rsidRPr="007E700B" w:rsidRDefault="007C283F" w:rsidP="007C283F">
      <w:pPr>
        <w:pStyle w:val="ListParagraph"/>
        <w:numPr>
          <w:ilvl w:val="0"/>
          <w:numId w:val="32"/>
        </w:numPr>
        <w:tabs>
          <w:tab w:val="left" w:pos="501"/>
          <w:tab w:val="left" w:pos="9196"/>
        </w:tabs>
        <w:spacing w:before="69"/>
        <w:ind w:right="246"/>
        <w:rPr>
          <w:rFonts w:ascii="Times New Roman" w:eastAsia="Times New Roman" w:hAnsi="Times New Roman"/>
          <w:sz w:val="24"/>
          <w:szCs w:val="24"/>
        </w:rPr>
      </w:pPr>
      <w:r w:rsidRPr="007E700B">
        <w:rPr>
          <w:rFonts w:ascii="Times New Roman"/>
          <w:b/>
          <w:sz w:val="24"/>
        </w:rPr>
        <w:t xml:space="preserve">Name of Firm </w:t>
      </w:r>
      <w:r w:rsidRPr="007E700B">
        <w:rPr>
          <w:rFonts w:ascii="Times New Roman"/>
          <w:sz w:val="20"/>
        </w:rPr>
        <w:t>[</w:t>
      </w:r>
      <w:r w:rsidRPr="007E700B">
        <w:rPr>
          <w:rFonts w:ascii="Times New Roman"/>
          <w:i/>
          <w:sz w:val="20"/>
        </w:rPr>
        <w:t>Insert name of firm proposing the</w:t>
      </w:r>
      <w:r w:rsidRPr="007E700B">
        <w:rPr>
          <w:rFonts w:ascii="Times New Roman"/>
          <w:i/>
          <w:spacing w:val="-13"/>
          <w:sz w:val="20"/>
        </w:rPr>
        <w:t xml:space="preserve"> </w:t>
      </w:r>
      <w:r w:rsidRPr="007E700B">
        <w:rPr>
          <w:rFonts w:ascii="Times New Roman"/>
          <w:i/>
          <w:sz w:val="20"/>
        </w:rPr>
        <w:t>staff</w:t>
      </w:r>
      <w:r w:rsidRPr="007E700B">
        <w:rPr>
          <w:rFonts w:ascii="Times New Roman"/>
          <w:sz w:val="20"/>
        </w:rPr>
        <w:t>]</w:t>
      </w:r>
      <w:r w:rsidRPr="007E700B">
        <w:rPr>
          <w:rFonts w:ascii="Times New Roman"/>
          <w:sz w:val="24"/>
        </w:rPr>
        <w:t xml:space="preserve">: </w:t>
      </w:r>
      <w:r w:rsidRPr="007E700B">
        <w:rPr>
          <w:rFonts w:ascii="Times New Roman"/>
          <w:spacing w:val="-2"/>
          <w:sz w:val="24"/>
        </w:rPr>
        <w:t xml:space="preserve"> </w:t>
      </w:r>
      <w:r w:rsidRPr="007E700B">
        <w:rPr>
          <w:rFonts w:ascii="Times New Roman"/>
          <w:sz w:val="24"/>
          <w:u w:val="single" w:color="000000"/>
        </w:rPr>
        <w:t xml:space="preserve"> </w:t>
      </w:r>
      <w:r w:rsidRPr="007E700B">
        <w:rPr>
          <w:rFonts w:ascii="Times New Roman"/>
          <w:sz w:val="24"/>
          <w:u w:val="single" w:color="000000"/>
        </w:rPr>
        <w:tab/>
      </w:r>
    </w:p>
    <w:p w:rsidR="007C283F" w:rsidRPr="007E700B" w:rsidRDefault="007C283F" w:rsidP="007C283F">
      <w:pPr>
        <w:rPr>
          <w:rFonts w:ascii="Times New Roman" w:eastAsia="Times New Roman" w:hAnsi="Times New Roman"/>
          <w:sz w:val="20"/>
          <w:szCs w:val="20"/>
        </w:rPr>
      </w:pPr>
    </w:p>
    <w:p w:rsidR="007C283F" w:rsidRPr="007E700B" w:rsidRDefault="007C283F" w:rsidP="007C283F">
      <w:pPr>
        <w:spacing w:before="9"/>
        <w:rPr>
          <w:rFonts w:ascii="Times New Roman" w:eastAsia="Times New Roman" w:hAnsi="Times New Roman"/>
          <w:sz w:val="25"/>
          <w:szCs w:val="25"/>
        </w:rPr>
      </w:pPr>
    </w:p>
    <w:p w:rsidR="007C283F" w:rsidRPr="007E700B" w:rsidRDefault="007C283F" w:rsidP="007C283F">
      <w:pPr>
        <w:spacing w:line="20" w:lineRule="exact"/>
        <w:ind w:left="494"/>
        <w:rPr>
          <w:rFonts w:ascii="Times New Roman" w:eastAsia="Times New Roman" w:hAnsi="Times New Roman"/>
          <w:sz w:val="2"/>
          <w:szCs w:val="2"/>
        </w:rPr>
      </w:pPr>
      <w:r>
        <w:rPr>
          <w:noProof/>
        </w:rPr>
        <mc:AlternateContent>
          <mc:Choice Requires="wpg">
            <w:drawing>
              <wp:inline distT="0" distB="0" distL="0" distR="0">
                <wp:extent cx="5495290" cy="7620"/>
                <wp:effectExtent l="0" t="0" r="10160" b="11430"/>
                <wp:docPr id="522" name="Group 5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95290" cy="7620"/>
                          <a:chOff x="0" y="0"/>
                          <a:chExt cx="8654" cy="12"/>
                        </a:xfrm>
                      </wpg:grpSpPr>
                      <wpg:grpSp>
                        <wpg:cNvPr id="523" name="Group 436"/>
                        <wpg:cNvGrpSpPr>
                          <a:grpSpLocks/>
                        </wpg:cNvGrpSpPr>
                        <wpg:grpSpPr bwMode="auto">
                          <a:xfrm>
                            <a:off x="6" y="6"/>
                            <a:ext cx="8642" cy="2"/>
                            <a:chOff x="6" y="6"/>
                            <a:chExt cx="8642" cy="2"/>
                          </a:xfrm>
                        </wpg:grpSpPr>
                        <wps:wsp>
                          <wps:cNvPr id="524" name="Freeform 437"/>
                          <wps:cNvSpPr>
                            <a:spLocks/>
                          </wps:cNvSpPr>
                          <wps:spPr bwMode="auto">
                            <a:xfrm>
                              <a:off x="6" y="6"/>
                              <a:ext cx="8642" cy="2"/>
                            </a:xfrm>
                            <a:custGeom>
                              <a:avLst/>
                              <a:gdLst>
                                <a:gd name="T0" fmla="+- 0 6 6"/>
                                <a:gd name="T1" fmla="*/ T0 w 8642"/>
                                <a:gd name="T2" fmla="+- 0 8647 6"/>
                                <a:gd name="T3" fmla="*/ T2 w 8642"/>
                              </a:gdLst>
                              <a:ahLst/>
                              <a:cxnLst>
                                <a:cxn ang="0">
                                  <a:pos x="T1" y="0"/>
                                </a:cxn>
                                <a:cxn ang="0">
                                  <a:pos x="T3" y="0"/>
                                </a:cxn>
                              </a:cxnLst>
                              <a:rect l="0" t="0" r="r" b="b"/>
                              <a:pathLst>
                                <a:path w="8642">
                                  <a:moveTo>
                                    <a:pt x="0" y="0"/>
                                  </a:moveTo>
                                  <a:lnTo>
                                    <a:pt x="8641" y="0"/>
                                  </a:lnTo>
                                </a:path>
                              </a:pathLst>
                            </a:custGeom>
                            <a:noFill/>
                            <a:ln w="762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id="Group 522" o:spid="_x0000_s1026" style="width:432.7pt;height:.6pt;mso-position-horizontal-relative:char;mso-position-vertical-relative:line" coordsize="8654,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">
                <v:group id="Group 436" o:spid="_x0000_s1027" style="position:absolute;left:6;top:6;width:8642;height:2" coordorigin="6,6" coordsize="864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6yz0UsQAAADcAAAA&#10;DwAAAAAAAAAAAAAAAACqAgAAZHJzL2Rvd25yZXYueG1sUEsFBgAAAAAEAAQA+gAAAJsDAAAAAA==&#10;">
                  <v:shape id="Freeform 437" o:spid="_x0000_s1028" style="position:absolute;left:6;top:6;width:8642;height:2;visibility:visible;mso-wrap-style:square;v-text-anchor:top" coordsize="864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kDS5cUA&#10;AADcAAAADwAAAGRycy9kb3ducmV2LnhtbESPQWvCQBSE70L/w/IEb7pRWpHoJhRFKJaCpqHo7Zl9&#10;TUKzb2N21fTfdwuFHoeZ+YZZpb1pxI06V1tWMJ1EIIgLq2suFeTv2/EChPPIGhvLpOCbHKTJw2CF&#10;sbZ3PtAt86UIEHYxKqi8b2MpXVGRQTexLXHwPm1n0AfZlVJ3eA9w08hZFM2lwZrDQoUtrSsqvrKr&#10;UXAxR396223sWe8+9pjjIuPXQqnRsH9egvDU+//wX/tFK3iaPcLvmXAEZPI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OQNLlxQAAANwAAAAPAAAAAAAAAAAAAAAAAJgCAABkcnMv&#10;ZG93bnJldi54bWxQSwUGAAAAAAQABAD1AAAAigMAAAAA&#10;" path="m,l8641,e" filled="f" strokeweight=".6pt">
                    <v:path arrowok="t" o:connecttype="custom" o:connectlocs="0,0;8641,0" o:connectangles="0,0"/>
                  </v:shape>
                </v:group>
                <w10:anchorlock/>
              </v:group>
            </w:pict>
          </mc:Fallback>
        </mc:AlternateContent>
      </w:r>
    </w:p>
    <w:p w:rsidR="007C283F" w:rsidRPr="007E700B" w:rsidRDefault="007C283F" w:rsidP="007C283F">
      <w:pPr>
        <w:spacing w:before="5"/>
        <w:rPr>
          <w:rFonts w:ascii="Times New Roman" w:eastAsia="Times New Roman" w:hAnsi="Times New Roman"/>
          <w:sz w:val="18"/>
          <w:szCs w:val="18"/>
        </w:rPr>
      </w:pPr>
    </w:p>
    <w:p w:rsidR="007C283F" w:rsidRPr="007E700B" w:rsidRDefault="007C283F" w:rsidP="007C283F">
      <w:pPr>
        <w:pStyle w:val="ListParagraph"/>
        <w:numPr>
          <w:ilvl w:val="0"/>
          <w:numId w:val="32"/>
        </w:numPr>
        <w:tabs>
          <w:tab w:val="left" w:pos="501"/>
          <w:tab w:val="left" w:pos="9196"/>
        </w:tabs>
        <w:spacing w:before="69"/>
        <w:ind w:right="246"/>
        <w:rPr>
          <w:rFonts w:ascii="Times New Roman" w:eastAsia="Times New Roman" w:hAnsi="Times New Roman"/>
          <w:sz w:val="24"/>
          <w:szCs w:val="24"/>
        </w:rPr>
      </w:pPr>
      <w:r w:rsidRPr="007E700B">
        <w:rPr>
          <w:rFonts w:ascii="Times New Roman"/>
          <w:b/>
          <w:sz w:val="24"/>
        </w:rPr>
        <w:t xml:space="preserve">Name of Staff </w:t>
      </w:r>
      <w:r w:rsidRPr="007E700B">
        <w:rPr>
          <w:rFonts w:ascii="Times New Roman"/>
          <w:sz w:val="20"/>
        </w:rPr>
        <w:t>[</w:t>
      </w:r>
      <w:r w:rsidRPr="007E700B">
        <w:rPr>
          <w:rFonts w:ascii="Times New Roman"/>
          <w:i/>
          <w:sz w:val="20"/>
        </w:rPr>
        <w:t>Insert full</w:t>
      </w:r>
      <w:r w:rsidRPr="007E700B">
        <w:rPr>
          <w:rFonts w:ascii="Times New Roman"/>
          <w:i/>
          <w:spacing w:val="-6"/>
          <w:sz w:val="20"/>
        </w:rPr>
        <w:t xml:space="preserve"> </w:t>
      </w:r>
      <w:r w:rsidRPr="007E700B">
        <w:rPr>
          <w:rFonts w:ascii="Times New Roman"/>
          <w:i/>
          <w:sz w:val="20"/>
        </w:rPr>
        <w:t>name</w:t>
      </w:r>
      <w:r w:rsidRPr="007E700B">
        <w:rPr>
          <w:rFonts w:ascii="Times New Roman"/>
          <w:sz w:val="20"/>
        </w:rPr>
        <w:t>]</w:t>
      </w:r>
      <w:r w:rsidRPr="007E700B">
        <w:rPr>
          <w:rFonts w:ascii="Times New Roman"/>
          <w:sz w:val="24"/>
        </w:rPr>
        <w:t xml:space="preserve">: </w:t>
      </w:r>
      <w:r w:rsidRPr="007E700B">
        <w:rPr>
          <w:rFonts w:ascii="Times New Roman"/>
          <w:spacing w:val="-2"/>
          <w:sz w:val="24"/>
        </w:rPr>
        <w:t xml:space="preserve"> </w:t>
      </w:r>
      <w:r w:rsidRPr="007E700B">
        <w:rPr>
          <w:rFonts w:ascii="Times New Roman"/>
          <w:sz w:val="24"/>
          <w:u w:val="single" w:color="000000"/>
        </w:rPr>
        <w:t xml:space="preserve"> </w:t>
      </w:r>
      <w:r w:rsidRPr="007E700B">
        <w:rPr>
          <w:rFonts w:ascii="Times New Roman"/>
          <w:sz w:val="24"/>
          <w:u w:val="single" w:color="000000"/>
        </w:rPr>
        <w:tab/>
      </w:r>
    </w:p>
    <w:p w:rsidR="007C283F" w:rsidRPr="007E700B" w:rsidRDefault="007C283F" w:rsidP="007C283F">
      <w:pPr>
        <w:spacing w:before="1"/>
        <w:rPr>
          <w:rFonts w:ascii="Times New Roman" w:eastAsia="Times New Roman" w:hAnsi="Times New Roman"/>
          <w:sz w:val="18"/>
          <w:szCs w:val="18"/>
        </w:rPr>
      </w:pPr>
    </w:p>
    <w:p w:rsidR="007C283F" w:rsidRPr="007E700B" w:rsidRDefault="007C283F" w:rsidP="007C283F">
      <w:pPr>
        <w:pStyle w:val="ListParagraph"/>
        <w:numPr>
          <w:ilvl w:val="0"/>
          <w:numId w:val="32"/>
        </w:numPr>
        <w:tabs>
          <w:tab w:val="left" w:pos="501"/>
          <w:tab w:val="left" w:pos="4700"/>
          <w:tab w:val="left" w:pos="9196"/>
        </w:tabs>
        <w:spacing w:before="69"/>
        <w:ind w:right="246"/>
        <w:rPr>
          <w:rFonts w:ascii="Times New Roman" w:eastAsia="Times New Roman" w:hAnsi="Times New Roman"/>
          <w:sz w:val="24"/>
          <w:szCs w:val="24"/>
        </w:rPr>
      </w:pPr>
      <w:r w:rsidRPr="007E700B">
        <w:rPr>
          <w:rFonts w:ascii="Times New Roman"/>
          <w:b/>
          <w:sz w:val="24"/>
        </w:rPr>
        <w:t>Date of</w:t>
      </w:r>
      <w:r w:rsidRPr="007E700B">
        <w:rPr>
          <w:rFonts w:ascii="Times New Roman"/>
          <w:b/>
          <w:spacing w:val="-3"/>
          <w:sz w:val="24"/>
        </w:rPr>
        <w:t xml:space="preserve"> </w:t>
      </w:r>
      <w:r w:rsidRPr="007E700B">
        <w:rPr>
          <w:rFonts w:ascii="Times New Roman"/>
          <w:b/>
          <w:sz w:val="24"/>
        </w:rPr>
        <w:t>Birth</w:t>
      </w:r>
      <w:r w:rsidRPr="007E700B">
        <w:rPr>
          <w:rFonts w:ascii="Times New Roman"/>
          <w:sz w:val="24"/>
        </w:rPr>
        <w:t>:</w:t>
      </w:r>
      <w:r w:rsidRPr="007E700B">
        <w:rPr>
          <w:rFonts w:ascii="Times New Roman"/>
          <w:sz w:val="24"/>
          <w:u w:val="single" w:color="000000"/>
        </w:rPr>
        <w:tab/>
      </w:r>
      <w:r w:rsidRPr="007E700B">
        <w:rPr>
          <w:rFonts w:ascii="Times New Roman"/>
          <w:b/>
          <w:sz w:val="24"/>
        </w:rPr>
        <w:t>Nationality</w:t>
      </w:r>
      <w:r w:rsidRPr="007E700B">
        <w:rPr>
          <w:rFonts w:ascii="Times New Roman"/>
          <w:sz w:val="24"/>
        </w:rPr>
        <w:t xml:space="preserve">:  </w:t>
      </w:r>
      <w:r w:rsidRPr="007E700B">
        <w:rPr>
          <w:rFonts w:ascii="Times New Roman"/>
          <w:sz w:val="24"/>
          <w:u w:val="single" w:color="000000"/>
        </w:rPr>
        <w:t xml:space="preserve"> </w:t>
      </w:r>
      <w:r w:rsidRPr="007E700B">
        <w:rPr>
          <w:rFonts w:ascii="Times New Roman"/>
          <w:sz w:val="24"/>
          <w:u w:val="single" w:color="000000"/>
        </w:rPr>
        <w:tab/>
      </w:r>
    </w:p>
    <w:p w:rsidR="007C283F" w:rsidRPr="007E700B" w:rsidRDefault="007C283F" w:rsidP="007C283F">
      <w:pPr>
        <w:spacing w:before="5"/>
        <w:rPr>
          <w:rFonts w:ascii="Times New Roman" w:eastAsia="Times New Roman" w:hAnsi="Times New Roman"/>
          <w:sz w:val="18"/>
          <w:szCs w:val="18"/>
        </w:rPr>
      </w:pPr>
    </w:p>
    <w:p w:rsidR="007C283F" w:rsidRPr="007E700B" w:rsidRDefault="007C283F" w:rsidP="007C283F">
      <w:pPr>
        <w:pStyle w:val="ListParagraph"/>
        <w:numPr>
          <w:ilvl w:val="0"/>
          <w:numId w:val="32"/>
        </w:numPr>
        <w:tabs>
          <w:tab w:val="left" w:pos="501"/>
          <w:tab w:val="left" w:pos="9178"/>
        </w:tabs>
        <w:spacing w:before="75" w:line="272" w:lineRule="exact"/>
        <w:ind w:right="442"/>
        <w:rPr>
          <w:rFonts w:ascii="Times New Roman" w:eastAsia="Times New Roman" w:hAnsi="Times New Roman"/>
          <w:sz w:val="24"/>
          <w:szCs w:val="24"/>
        </w:rPr>
      </w:pPr>
      <w:r w:rsidRPr="007E700B">
        <w:rPr>
          <w:rFonts w:ascii="Times New Roman"/>
          <w:b/>
          <w:sz w:val="24"/>
        </w:rPr>
        <w:t xml:space="preserve">Education </w:t>
      </w:r>
      <w:r w:rsidRPr="007E700B">
        <w:rPr>
          <w:rFonts w:ascii="Times New Roman"/>
          <w:sz w:val="20"/>
        </w:rPr>
        <w:t>[</w:t>
      </w:r>
      <w:r w:rsidRPr="007E700B">
        <w:rPr>
          <w:rFonts w:ascii="Times New Roman"/>
          <w:i/>
          <w:sz w:val="20"/>
        </w:rPr>
        <w:t>Indicate college/university and other specialized education of staff member, giving names</w:t>
      </w:r>
      <w:r w:rsidRPr="007E700B">
        <w:rPr>
          <w:rFonts w:ascii="Times New Roman"/>
          <w:i/>
          <w:spacing w:val="-21"/>
          <w:sz w:val="20"/>
        </w:rPr>
        <w:t xml:space="preserve"> </w:t>
      </w:r>
      <w:r w:rsidRPr="007E700B">
        <w:rPr>
          <w:rFonts w:ascii="Times New Roman"/>
          <w:i/>
          <w:sz w:val="20"/>
        </w:rPr>
        <w:t>of</w:t>
      </w:r>
      <w:r w:rsidRPr="007E700B">
        <w:rPr>
          <w:rFonts w:ascii="Times New Roman"/>
          <w:i/>
          <w:w w:val="99"/>
          <w:sz w:val="20"/>
        </w:rPr>
        <w:t xml:space="preserve"> </w:t>
      </w:r>
      <w:r w:rsidRPr="007E700B">
        <w:rPr>
          <w:rFonts w:ascii="Times New Roman"/>
          <w:i/>
          <w:sz w:val="20"/>
        </w:rPr>
        <w:t>institutions, degrees obtained, and dates of</w:t>
      </w:r>
      <w:r w:rsidRPr="007E700B">
        <w:rPr>
          <w:rFonts w:ascii="Times New Roman"/>
          <w:i/>
          <w:spacing w:val="-9"/>
          <w:sz w:val="20"/>
        </w:rPr>
        <w:t xml:space="preserve"> </w:t>
      </w:r>
      <w:r w:rsidRPr="007E700B">
        <w:rPr>
          <w:rFonts w:ascii="Times New Roman"/>
          <w:i/>
          <w:sz w:val="20"/>
        </w:rPr>
        <w:t>obtainment</w:t>
      </w:r>
      <w:r w:rsidRPr="007E700B">
        <w:rPr>
          <w:rFonts w:ascii="Times New Roman"/>
          <w:sz w:val="20"/>
        </w:rPr>
        <w:t>]</w:t>
      </w:r>
      <w:r w:rsidRPr="007E700B">
        <w:rPr>
          <w:rFonts w:ascii="Times New Roman"/>
          <w:sz w:val="24"/>
        </w:rPr>
        <w:t xml:space="preserve">: </w:t>
      </w:r>
      <w:r w:rsidRPr="007E700B">
        <w:rPr>
          <w:rFonts w:ascii="Times New Roman"/>
          <w:spacing w:val="-2"/>
          <w:sz w:val="24"/>
        </w:rPr>
        <w:t xml:space="preserve"> </w:t>
      </w:r>
      <w:r w:rsidRPr="007E700B">
        <w:rPr>
          <w:rFonts w:ascii="Times New Roman"/>
          <w:sz w:val="24"/>
          <w:u w:val="single" w:color="000000"/>
        </w:rPr>
        <w:t xml:space="preserve"> </w:t>
      </w:r>
      <w:r w:rsidRPr="007E700B">
        <w:rPr>
          <w:rFonts w:ascii="Times New Roman"/>
          <w:sz w:val="24"/>
          <w:u w:val="single" w:color="000000"/>
        </w:rPr>
        <w:tab/>
      </w:r>
      <w:r w:rsidRPr="007E700B">
        <w:rPr>
          <w:rFonts w:ascii="Times New Roman"/>
          <w:w w:val="30"/>
          <w:sz w:val="24"/>
          <w:u w:val="single" w:color="000000"/>
        </w:rPr>
        <w:t xml:space="preserve"> </w:t>
      </w:r>
    </w:p>
    <w:p w:rsidR="007C283F" w:rsidRPr="007E700B" w:rsidRDefault="007C283F" w:rsidP="007C283F">
      <w:pPr>
        <w:spacing w:before="7"/>
        <w:rPr>
          <w:rFonts w:ascii="Times New Roman" w:eastAsia="Times New Roman" w:hAnsi="Times New Roman"/>
          <w:sz w:val="21"/>
          <w:szCs w:val="21"/>
        </w:rPr>
      </w:pPr>
    </w:p>
    <w:p w:rsidR="007C283F" w:rsidRPr="007E700B" w:rsidRDefault="007C283F" w:rsidP="007C283F">
      <w:pPr>
        <w:spacing w:line="20" w:lineRule="exact"/>
        <w:ind w:left="494"/>
        <w:rPr>
          <w:rFonts w:ascii="Times New Roman" w:eastAsia="Times New Roman" w:hAnsi="Times New Roman"/>
          <w:sz w:val="2"/>
          <w:szCs w:val="2"/>
        </w:rPr>
      </w:pPr>
      <w:r>
        <w:rPr>
          <w:noProof/>
        </w:rPr>
        <mc:AlternateContent>
          <mc:Choice Requires="wpg">
            <w:drawing>
              <wp:inline distT="0" distB="0" distL="0" distR="0">
                <wp:extent cx="5495290" cy="7620"/>
                <wp:effectExtent l="0" t="0" r="10160" b="11430"/>
                <wp:docPr id="519" name="Group 51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95290" cy="7620"/>
                          <a:chOff x="0" y="0"/>
                          <a:chExt cx="8654" cy="12"/>
                        </a:xfrm>
                      </wpg:grpSpPr>
                      <wpg:grpSp>
                        <wpg:cNvPr id="520" name="Group 433"/>
                        <wpg:cNvGrpSpPr>
                          <a:grpSpLocks/>
                        </wpg:cNvGrpSpPr>
                        <wpg:grpSpPr bwMode="auto">
                          <a:xfrm>
                            <a:off x="6" y="6"/>
                            <a:ext cx="8642" cy="2"/>
                            <a:chOff x="6" y="6"/>
                            <a:chExt cx="8642" cy="2"/>
                          </a:xfrm>
                        </wpg:grpSpPr>
                        <wps:wsp>
                          <wps:cNvPr id="521" name="Freeform 434"/>
                          <wps:cNvSpPr>
                            <a:spLocks/>
                          </wps:cNvSpPr>
                          <wps:spPr bwMode="auto">
                            <a:xfrm>
                              <a:off x="6" y="6"/>
                              <a:ext cx="8642" cy="2"/>
                            </a:xfrm>
                            <a:custGeom>
                              <a:avLst/>
                              <a:gdLst>
                                <a:gd name="T0" fmla="+- 0 6 6"/>
                                <a:gd name="T1" fmla="*/ T0 w 8642"/>
                                <a:gd name="T2" fmla="+- 0 8647 6"/>
                                <a:gd name="T3" fmla="*/ T2 w 8642"/>
                              </a:gdLst>
                              <a:ahLst/>
                              <a:cxnLst>
                                <a:cxn ang="0">
                                  <a:pos x="T1" y="0"/>
                                </a:cxn>
                                <a:cxn ang="0">
                                  <a:pos x="T3" y="0"/>
                                </a:cxn>
                              </a:cxnLst>
                              <a:rect l="0" t="0" r="r" b="b"/>
                              <a:pathLst>
                                <a:path w="8642">
                                  <a:moveTo>
                                    <a:pt x="0" y="0"/>
                                  </a:moveTo>
                                  <a:lnTo>
                                    <a:pt x="8641" y="0"/>
                                  </a:lnTo>
                                </a:path>
                              </a:pathLst>
                            </a:custGeom>
                            <a:noFill/>
                            <a:ln w="762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id="Group 519" o:spid="_x0000_s1026" style="width:432.7pt;height:.6pt;mso-position-horizontal-relative:char;mso-position-vertical-relative:line" coordsize="8654,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">
                <v:group id="Group 433" o:spid="_x0000_s1027" style="position:absolute;left:6;top:6;width:8642;height:2" coordorigin="6,6" coordsize="864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b/molwwAAANwAAAAP&#10;AAAAAAAAAAAAAAAAAKoCAABkcnMvZG93bnJldi54bWxQSwUGAAAAAAQABAD6AAAAmgMAAAAA&#10;">
                  <v:shape id="Freeform 434" o:spid="_x0000_s1028" style="position:absolute;left:6;top:6;width:8642;height:2;visibility:visible;mso-wrap-style:square;v-text-anchor:top" coordsize="864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jdxfcUA&#10;AADcAAAADwAAAGRycy9kb3ducmV2LnhtbESPQWvCQBSE7wX/w/KE3urGgCKpq4hSkJRCG6Xo7TX7&#10;mgSzb9PsNon/vlsQPA4z8w2zXA+mFh21rrKsYDqJQBDnVldcKDgeXp4WIJxH1lhbJgVXcrBejR6W&#10;mGjb8wd1mS9EgLBLUEHpfZNI6fKSDLqJbYiD921bgz7ItpC6xT7ATS3jKJpLgxWHhRIb2paUX7Jf&#10;o+DHnPz5Ld3ZL51+vuMRFxm/5ko9jofNMwhPg7+Hb+29VjCLp/B/JhwBufo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eN3F9xQAAANwAAAAPAAAAAAAAAAAAAAAAAJgCAABkcnMv&#10;ZG93bnJldi54bWxQSwUGAAAAAAQABAD1AAAAigMAAAAA&#10;" path="m,l8641,e" filled="f" strokeweight=".6pt">
                    <v:path arrowok="t" o:connecttype="custom" o:connectlocs="0,0;8641,0" o:connectangles="0,0"/>
                  </v:shape>
                </v:group>
                <w10:anchorlock/>
              </v:group>
            </w:pict>
          </mc:Fallback>
        </mc:AlternateContent>
      </w:r>
    </w:p>
    <w:p w:rsidR="007C283F" w:rsidRPr="007E700B" w:rsidRDefault="007C283F" w:rsidP="007C283F">
      <w:pPr>
        <w:spacing w:before="5"/>
        <w:rPr>
          <w:rFonts w:ascii="Times New Roman" w:eastAsia="Times New Roman" w:hAnsi="Times New Roman"/>
          <w:sz w:val="18"/>
          <w:szCs w:val="18"/>
        </w:rPr>
      </w:pPr>
    </w:p>
    <w:p w:rsidR="007C283F" w:rsidRPr="007E700B" w:rsidRDefault="007C283F" w:rsidP="007C283F">
      <w:pPr>
        <w:pStyle w:val="Heading5"/>
        <w:numPr>
          <w:ilvl w:val="0"/>
          <w:numId w:val="32"/>
        </w:numPr>
        <w:tabs>
          <w:tab w:val="left" w:pos="501"/>
          <w:tab w:val="left" w:pos="9196"/>
        </w:tabs>
        <w:spacing w:before="69"/>
        <w:ind w:right="246"/>
        <w:rPr>
          <w:b w:val="0"/>
          <w:bCs w:val="0"/>
        </w:rPr>
      </w:pPr>
      <w:r w:rsidRPr="007E700B">
        <w:t>Membership of Professional</w:t>
      </w:r>
      <w:r w:rsidRPr="007E700B">
        <w:rPr>
          <w:spacing w:val="-3"/>
        </w:rPr>
        <w:t xml:space="preserve"> </w:t>
      </w:r>
      <w:r w:rsidRPr="007E700B">
        <w:t>Associations</w:t>
      </w:r>
      <w:r w:rsidRPr="007E700B">
        <w:rPr>
          <w:b w:val="0"/>
        </w:rPr>
        <w:t xml:space="preserve">: </w:t>
      </w:r>
      <w:r w:rsidRPr="007E700B">
        <w:rPr>
          <w:b w:val="0"/>
          <w:spacing w:val="-2"/>
        </w:rPr>
        <w:t xml:space="preserve"> </w:t>
      </w:r>
      <w:r w:rsidRPr="007E700B">
        <w:rPr>
          <w:b w:val="0"/>
          <w:u w:val="single" w:color="000000"/>
        </w:rPr>
        <w:t xml:space="preserve"> </w:t>
      </w:r>
      <w:r w:rsidRPr="007E700B">
        <w:rPr>
          <w:b w:val="0"/>
          <w:u w:val="single" w:color="000000"/>
        </w:rPr>
        <w:tab/>
      </w:r>
    </w:p>
    <w:p w:rsidR="007C283F" w:rsidRPr="007E700B" w:rsidRDefault="007C283F" w:rsidP="007C283F">
      <w:pPr>
        <w:spacing w:before="9"/>
        <w:rPr>
          <w:rFonts w:ascii="Times New Roman" w:eastAsia="Times New Roman" w:hAnsi="Times New Roman"/>
          <w:sz w:val="21"/>
          <w:szCs w:val="21"/>
        </w:rPr>
      </w:pPr>
    </w:p>
    <w:p w:rsidR="007C283F" w:rsidRPr="007E700B" w:rsidRDefault="007C283F" w:rsidP="007C283F">
      <w:pPr>
        <w:spacing w:line="20" w:lineRule="exact"/>
        <w:ind w:left="494"/>
        <w:rPr>
          <w:rFonts w:ascii="Times New Roman" w:eastAsia="Times New Roman" w:hAnsi="Times New Roman"/>
          <w:sz w:val="2"/>
          <w:szCs w:val="2"/>
        </w:rPr>
      </w:pPr>
      <w:r>
        <w:rPr>
          <w:noProof/>
        </w:rPr>
        <mc:AlternateContent>
          <mc:Choice Requires="wpg">
            <w:drawing>
              <wp:inline distT="0" distB="0" distL="0" distR="0">
                <wp:extent cx="5495290" cy="7620"/>
                <wp:effectExtent l="0" t="0" r="10160" b="11430"/>
                <wp:docPr id="516" name="Group 5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95290" cy="7620"/>
                          <a:chOff x="0" y="0"/>
                          <a:chExt cx="8654" cy="12"/>
                        </a:xfrm>
                      </wpg:grpSpPr>
                      <wpg:grpSp>
                        <wpg:cNvPr id="517" name="Group 430"/>
                        <wpg:cNvGrpSpPr>
                          <a:grpSpLocks/>
                        </wpg:cNvGrpSpPr>
                        <wpg:grpSpPr bwMode="auto">
                          <a:xfrm>
                            <a:off x="6" y="6"/>
                            <a:ext cx="8642" cy="2"/>
                            <a:chOff x="6" y="6"/>
                            <a:chExt cx="8642" cy="2"/>
                          </a:xfrm>
                        </wpg:grpSpPr>
                        <wps:wsp>
                          <wps:cNvPr id="518" name="Freeform 431"/>
                          <wps:cNvSpPr>
                            <a:spLocks/>
                          </wps:cNvSpPr>
                          <wps:spPr bwMode="auto">
                            <a:xfrm>
                              <a:off x="6" y="6"/>
                              <a:ext cx="8642" cy="2"/>
                            </a:xfrm>
                            <a:custGeom>
                              <a:avLst/>
                              <a:gdLst>
                                <a:gd name="T0" fmla="+- 0 6 6"/>
                                <a:gd name="T1" fmla="*/ T0 w 8642"/>
                                <a:gd name="T2" fmla="+- 0 8647 6"/>
                                <a:gd name="T3" fmla="*/ T2 w 8642"/>
                              </a:gdLst>
                              <a:ahLst/>
                              <a:cxnLst>
                                <a:cxn ang="0">
                                  <a:pos x="T1" y="0"/>
                                </a:cxn>
                                <a:cxn ang="0">
                                  <a:pos x="T3" y="0"/>
                                </a:cxn>
                              </a:cxnLst>
                              <a:rect l="0" t="0" r="r" b="b"/>
                              <a:pathLst>
                                <a:path w="8642">
                                  <a:moveTo>
                                    <a:pt x="0" y="0"/>
                                  </a:moveTo>
                                  <a:lnTo>
                                    <a:pt x="8641" y="0"/>
                                  </a:lnTo>
                                </a:path>
                              </a:pathLst>
                            </a:custGeom>
                            <a:noFill/>
                            <a:ln w="762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id="Group 516" o:spid="_x0000_s1026" style="width:432.7pt;height:.6pt;mso-position-horizontal-relative:char;mso-position-vertical-relative:line" coordsize="8654,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">
                <v:group id="Group 430" o:spid="_x0000_s1027" style="position:absolute;left:6;top:6;width:8642;height:2" coordorigin="6,6" coordsize="864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Wns47MQAAADcAAAA&#10;DwAAAAAAAAAAAAAAAACqAgAAZHJzL2Rvd25yZXYueG1sUEsFBgAAAAAEAAQA+gAAAJsDAAAAAA==&#10;">
                  <v:shape id="Freeform 431" o:spid="_x0000_s1028" style="position:absolute;left:6;top:6;width:8642;height:2;visibility:visible;mso-wrap-style:square;v-text-anchor:top" coordsize="864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WESXcEA&#10;AADcAAAADwAAAGRycy9kb3ducmV2LnhtbERPTYvCMBC9L/gfwgje1lRBka5RRBFEEdZaZPc224xt&#10;sZnUJmr995uD4PHxvqfz1lTiTo0rLSsY9CMQxJnVJecK0uP6cwLCeWSNlWVS8CQH81nnY4qxtg8+&#10;0D3xuQgh7GJUUHhfx1K6rCCDrm9r4sCdbWPQB9jkUjf4COGmksMoGkuDJYeGAmtaFpRdkptRcDU/&#10;/ne/Xdk/vT19Y4qThHeZUr1uu/gC4an1b/HLvdEKRoOwNpwJR0DO/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FhEl3BAAAA3AAAAA8AAAAAAAAAAAAAAAAAmAIAAGRycy9kb3du&#10;cmV2LnhtbFBLBQYAAAAABAAEAPUAAACGAwAAAAA=&#10;" path="m,l8641,e" filled="f" strokeweight=".6pt">
                    <v:path arrowok="t" o:connecttype="custom" o:connectlocs="0,0;8641,0" o:connectangles="0,0"/>
                  </v:shape>
                </v:group>
                <w10:anchorlock/>
              </v:group>
            </w:pict>
          </mc:Fallback>
        </mc:AlternateContent>
      </w:r>
    </w:p>
    <w:p w:rsidR="007C283F" w:rsidRPr="007E700B" w:rsidRDefault="007C283F" w:rsidP="007C283F">
      <w:pPr>
        <w:spacing w:before="5"/>
        <w:rPr>
          <w:rFonts w:ascii="Times New Roman" w:eastAsia="Times New Roman" w:hAnsi="Times New Roman"/>
          <w:sz w:val="18"/>
          <w:szCs w:val="18"/>
        </w:rPr>
      </w:pPr>
    </w:p>
    <w:p w:rsidR="007C283F" w:rsidRPr="007E700B" w:rsidRDefault="007C283F" w:rsidP="007C283F">
      <w:pPr>
        <w:pStyle w:val="ListParagraph"/>
        <w:numPr>
          <w:ilvl w:val="0"/>
          <w:numId w:val="32"/>
        </w:numPr>
        <w:tabs>
          <w:tab w:val="left" w:pos="501"/>
          <w:tab w:val="left" w:pos="9196"/>
        </w:tabs>
        <w:spacing w:before="69"/>
        <w:ind w:right="246"/>
        <w:rPr>
          <w:rFonts w:ascii="Times New Roman" w:eastAsia="Times New Roman" w:hAnsi="Times New Roman"/>
          <w:sz w:val="24"/>
          <w:szCs w:val="24"/>
        </w:rPr>
      </w:pPr>
      <w:r w:rsidRPr="007E700B">
        <w:rPr>
          <w:rFonts w:ascii="Times New Roman"/>
          <w:b/>
          <w:sz w:val="24"/>
        </w:rPr>
        <w:t xml:space="preserve">Other Training </w:t>
      </w:r>
      <w:r w:rsidRPr="007E700B">
        <w:rPr>
          <w:rFonts w:ascii="Times New Roman"/>
          <w:sz w:val="20"/>
        </w:rPr>
        <w:t>[</w:t>
      </w:r>
      <w:r w:rsidRPr="007E700B">
        <w:rPr>
          <w:rFonts w:ascii="Times New Roman"/>
          <w:i/>
          <w:sz w:val="20"/>
        </w:rPr>
        <w:t>Indicate significant training since degrees under 5 - Education were</w:t>
      </w:r>
      <w:r w:rsidRPr="007E700B">
        <w:rPr>
          <w:rFonts w:ascii="Times New Roman"/>
          <w:i/>
          <w:spacing w:val="-18"/>
          <w:sz w:val="20"/>
        </w:rPr>
        <w:t xml:space="preserve"> </w:t>
      </w:r>
      <w:r w:rsidRPr="007E700B">
        <w:rPr>
          <w:rFonts w:ascii="Times New Roman"/>
          <w:i/>
          <w:sz w:val="20"/>
        </w:rPr>
        <w:t>obtained</w:t>
      </w:r>
      <w:r w:rsidRPr="007E700B">
        <w:rPr>
          <w:rFonts w:ascii="Times New Roman"/>
          <w:sz w:val="20"/>
        </w:rPr>
        <w:t>]</w:t>
      </w:r>
      <w:r w:rsidRPr="007E700B">
        <w:rPr>
          <w:rFonts w:ascii="Times New Roman"/>
          <w:sz w:val="24"/>
        </w:rPr>
        <w:t xml:space="preserve">: </w:t>
      </w:r>
      <w:r w:rsidRPr="007E700B">
        <w:rPr>
          <w:rFonts w:ascii="Times New Roman"/>
          <w:spacing w:val="-2"/>
          <w:sz w:val="24"/>
        </w:rPr>
        <w:t xml:space="preserve"> </w:t>
      </w:r>
      <w:r w:rsidRPr="007E700B">
        <w:rPr>
          <w:rFonts w:ascii="Times New Roman"/>
          <w:sz w:val="24"/>
          <w:u w:val="single" w:color="000000"/>
        </w:rPr>
        <w:t xml:space="preserve"> </w:t>
      </w:r>
      <w:r w:rsidRPr="007E700B">
        <w:rPr>
          <w:rFonts w:ascii="Times New Roman"/>
          <w:sz w:val="24"/>
          <w:u w:val="single" w:color="000000"/>
        </w:rPr>
        <w:tab/>
      </w:r>
    </w:p>
    <w:p w:rsidR="007C283F" w:rsidRPr="007E700B" w:rsidRDefault="007C283F" w:rsidP="007C283F">
      <w:pPr>
        <w:spacing w:before="9"/>
        <w:rPr>
          <w:rFonts w:ascii="Times New Roman" w:eastAsia="Times New Roman" w:hAnsi="Times New Roman"/>
          <w:sz w:val="21"/>
          <w:szCs w:val="21"/>
        </w:rPr>
      </w:pPr>
    </w:p>
    <w:p w:rsidR="007C283F" w:rsidRPr="007E700B" w:rsidRDefault="007C283F" w:rsidP="007C283F">
      <w:pPr>
        <w:spacing w:line="20" w:lineRule="exact"/>
        <w:ind w:left="494"/>
        <w:rPr>
          <w:rFonts w:ascii="Times New Roman" w:eastAsia="Times New Roman" w:hAnsi="Times New Roman"/>
          <w:sz w:val="2"/>
          <w:szCs w:val="2"/>
        </w:rPr>
      </w:pPr>
      <w:r>
        <w:rPr>
          <w:noProof/>
        </w:rPr>
        <mc:AlternateContent>
          <mc:Choice Requires="wpg">
            <w:drawing>
              <wp:inline distT="0" distB="0" distL="0" distR="0">
                <wp:extent cx="5495290" cy="7620"/>
                <wp:effectExtent l="0" t="0" r="10160" b="11430"/>
                <wp:docPr id="513" name="Group 5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95290" cy="7620"/>
                          <a:chOff x="0" y="0"/>
                          <a:chExt cx="8654" cy="12"/>
                        </a:xfrm>
                      </wpg:grpSpPr>
                      <wpg:grpSp>
                        <wpg:cNvPr id="514" name="Group 427"/>
                        <wpg:cNvGrpSpPr>
                          <a:grpSpLocks/>
                        </wpg:cNvGrpSpPr>
                        <wpg:grpSpPr bwMode="auto">
                          <a:xfrm>
                            <a:off x="6" y="6"/>
                            <a:ext cx="8642" cy="2"/>
                            <a:chOff x="6" y="6"/>
                            <a:chExt cx="8642" cy="2"/>
                          </a:xfrm>
                        </wpg:grpSpPr>
                        <wps:wsp>
                          <wps:cNvPr id="515" name="Freeform 428"/>
                          <wps:cNvSpPr>
                            <a:spLocks/>
                          </wps:cNvSpPr>
                          <wps:spPr bwMode="auto">
                            <a:xfrm>
                              <a:off x="6" y="6"/>
                              <a:ext cx="8642" cy="2"/>
                            </a:xfrm>
                            <a:custGeom>
                              <a:avLst/>
                              <a:gdLst>
                                <a:gd name="T0" fmla="+- 0 6 6"/>
                                <a:gd name="T1" fmla="*/ T0 w 8642"/>
                                <a:gd name="T2" fmla="+- 0 8647 6"/>
                                <a:gd name="T3" fmla="*/ T2 w 8642"/>
                              </a:gdLst>
                              <a:ahLst/>
                              <a:cxnLst>
                                <a:cxn ang="0">
                                  <a:pos x="T1" y="0"/>
                                </a:cxn>
                                <a:cxn ang="0">
                                  <a:pos x="T3" y="0"/>
                                </a:cxn>
                              </a:cxnLst>
                              <a:rect l="0" t="0" r="r" b="b"/>
                              <a:pathLst>
                                <a:path w="8642">
                                  <a:moveTo>
                                    <a:pt x="0" y="0"/>
                                  </a:moveTo>
                                  <a:lnTo>
                                    <a:pt x="8641" y="0"/>
                                  </a:lnTo>
                                </a:path>
                              </a:pathLst>
                            </a:custGeom>
                            <a:noFill/>
                            <a:ln w="762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id="Group 513" o:spid="_x0000_s1026" style="width:432.7pt;height:.6pt;mso-position-horizontal-relative:char;mso-position-vertical-relative:line" coordsize="8654,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">
                <v:group id="Group 427" o:spid="_x0000_s1027" style="position:absolute;left:6;top:6;width:8642;height:2" coordorigin="6,6" coordsize="864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qqaabxgAAANwA&#10;AAAPAAAAAAAAAAAAAAAAAKoCAABkcnMvZG93bnJldi54bWxQSwUGAAAAAAQABAD6AAAAnQMAAAAA&#10;">
                  <v:shape id="Freeform 428" o:spid="_x0000_s1028" style="position:absolute;left:6;top:6;width:8642;height:2;visibility:visible;mso-wrap-style:square;v-text-anchor:top" coordsize="864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2C9w8QA&#10;AADcAAAADwAAAGRycy9kb3ducmV2LnhtbESPQYvCMBSE7wv+h/AWvK2pC4pUo8jKgiiCdkX09mye&#10;bbF5qU3U+u+NIOxxmJlvmNGkMaW4Ue0Kywq6nQgEcWp1wZmC7d/v1wCE88gaS8uk4EEOJuPWxwhj&#10;be+8oVviMxEg7GJUkHtfxVK6NCeDrmMr4uCdbG3QB1lnUtd4D3BTyu8o6kuDBYeFHCv6ySk9J1ej&#10;4GL2/rBazOxRL3Zr3OIg4WWqVPuzmQ5BeGr8f/jdnmsFvW4PXmfCEZDjJ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9gvcPEAAAA3AAAAA8AAAAAAAAAAAAAAAAAmAIAAGRycy9k&#10;b3ducmV2LnhtbFBLBQYAAAAABAAEAPUAAACJAwAAAAA=&#10;" path="m,l8641,e" filled="f" strokeweight=".6pt">
                    <v:path arrowok="t" o:connecttype="custom" o:connectlocs="0,0;8641,0" o:connectangles="0,0"/>
                  </v:shape>
                </v:group>
                <w10:anchorlock/>
              </v:group>
            </w:pict>
          </mc:Fallback>
        </mc:AlternateContent>
      </w:r>
    </w:p>
    <w:p w:rsidR="007C283F" w:rsidRPr="007E700B" w:rsidRDefault="007C283F" w:rsidP="007C283F">
      <w:pPr>
        <w:spacing w:before="6"/>
        <w:rPr>
          <w:rFonts w:ascii="Times New Roman" w:eastAsia="Times New Roman" w:hAnsi="Times New Roman"/>
          <w:sz w:val="18"/>
          <w:szCs w:val="18"/>
        </w:rPr>
      </w:pPr>
    </w:p>
    <w:p w:rsidR="007C283F" w:rsidRPr="007E700B" w:rsidRDefault="007C283F" w:rsidP="007C283F">
      <w:pPr>
        <w:pStyle w:val="ListParagraph"/>
        <w:numPr>
          <w:ilvl w:val="0"/>
          <w:numId w:val="32"/>
        </w:numPr>
        <w:tabs>
          <w:tab w:val="left" w:pos="501"/>
          <w:tab w:val="left" w:pos="9196"/>
        </w:tabs>
        <w:spacing w:before="69"/>
        <w:ind w:right="246"/>
        <w:rPr>
          <w:rFonts w:ascii="Times New Roman" w:eastAsia="Times New Roman" w:hAnsi="Times New Roman"/>
          <w:sz w:val="24"/>
          <w:szCs w:val="24"/>
        </w:rPr>
      </w:pPr>
      <w:r w:rsidRPr="007E700B">
        <w:rPr>
          <w:rFonts w:ascii="Times New Roman"/>
          <w:b/>
          <w:sz w:val="24"/>
        </w:rPr>
        <w:t>Countries of Work Experience</w:t>
      </w:r>
      <w:r w:rsidRPr="007E700B">
        <w:rPr>
          <w:rFonts w:ascii="Times New Roman"/>
          <w:sz w:val="24"/>
        </w:rPr>
        <w:t xml:space="preserve">: </w:t>
      </w:r>
      <w:r w:rsidRPr="007E700B">
        <w:rPr>
          <w:rFonts w:ascii="Times New Roman"/>
          <w:sz w:val="20"/>
        </w:rPr>
        <w:t>[</w:t>
      </w:r>
      <w:r w:rsidRPr="007E700B">
        <w:rPr>
          <w:rFonts w:ascii="Times New Roman"/>
          <w:i/>
          <w:sz w:val="20"/>
        </w:rPr>
        <w:t>List countries where staff has worked in the last ten</w:t>
      </w:r>
      <w:r w:rsidRPr="007E700B">
        <w:rPr>
          <w:rFonts w:ascii="Times New Roman"/>
          <w:i/>
          <w:spacing w:val="-18"/>
          <w:sz w:val="20"/>
        </w:rPr>
        <w:t xml:space="preserve"> </w:t>
      </w:r>
      <w:r w:rsidRPr="007E700B">
        <w:rPr>
          <w:rFonts w:ascii="Times New Roman"/>
          <w:i/>
          <w:sz w:val="20"/>
        </w:rPr>
        <w:t>years</w:t>
      </w:r>
      <w:r w:rsidRPr="007E700B">
        <w:rPr>
          <w:rFonts w:ascii="Times New Roman"/>
          <w:sz w:val="20"/>
        </w:rPr>
        <w:t>]</w:t>
      </w:r>
      <w:r w:rsidRPr="007E700B">
        <w:rPr>
          <w:rFonts w:ascii="Times New Roman"/>
          <w:sz w:val="24"/>
        </w:rPr>
        <w:t>:</w:t>
      </w:r>
      <w:r w:rsidRPr="007E700B">
        <w:rPr>
          <w:rFonts w:ascii="Times New Roman"/>
          <w:sz w:val="24"/>
          <w:u w:val="single" w:color="000000"/>
        </w:rPr>
        <w:t xml:space="preserve"> </w:t>
      </w:r>
      <w:r w:rsidRPr="007E700B">
        <w:rPr>
          <w:rFonts w:ascii="Times New Roman"/>
          <w:sz w:val="24"/>
          <w:u w:val="single" w:color="000000"/>
        </w:rPr>
        <w:tab/>
      </w:r>
    </w:p>
    <w:p w:rsidR="007C283F" w:rsidRPr="007E700B" w:rsidRDefault="007C283F" w:rsidP="007C283F">
      <w:pPr>
        <w:spacing w:before="9"/>
        <w:rPr>
          <w:rFonts w:ascii="Times New Roman" w:eastAsia="Times New Roman" w:hAnsi="Times New Roman"/>
          <w:sz w:val="21"/>
          <w:szCs w:val="21"/>
        </w:rPr>
      </w:pPr>
    </w:p>
    <w:p w:rsidR="007C283F" w:rsidRPr="007E700B" w:rsidRDefault="007C283F" w:rsidP="007C283F">
      <w:pPr>
        <w:spacing w:line="20" w:lineRule="exact"/>
        <w:ind w:left="494"/>
        <w:rPr>
          <w:rFonts w:ascii="Times New Roman" w:eastAsia="Times New Roman" w:hAnsi="Times New Roman"/>
          <w:sz w:val="2"/>
          <w:szCs w:val="2"/>
        </w:rPr>
      </w:pPr>
      <w:r>
        <w:rPr>
          <w:noProof/>
        </w:rPr>
        <mc:AlternateContent>
          <mc:Choice Requires="wpg">
            <w:drawing>
              <wp:inline distT="0" distB="0" distL="0" distR="0">
                <wp:extent cx="5495290" cy="7620"/>
                <wp:effectExtent l="0" t="0" r="10160" b="11430"/>
                <wp:docPr id="510" name="Group 51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95290" cy="7620"/>
                          <a:chOff x="0" y="0"/>
                          <a:chExt cx="8654" cy="12"/>
                        </a:xfrm>
                      </wpg:grpSpPr>
                      <wpg:grpSp>
                        <wpg:cNvPr id="511" name="Group 424"/>
                        <wpg:cNvGrpSpPr>
                          <a:grpSpLocks/>
                        </wpg:cNvGrpSpPr>
                        <wpg:grpSpPr bwMode="auto">
                          <a:xfrm>
                            <a:off x="6" y="6"/>
                            <a:ext cx="8642" cy="2"/>
                            <a:chOff x="6" y="6"/>
                            <a:chExt cx="8642" cy="2"/>
                          </a:xfrm>
                        </wpg:grpSpPr>
                        <wps:wsp>
                          <wps:cNvPr id="512" name="Freeform 425"/>
                          <wps:cNvSpPr>
                            <a:spLocks/>
                          </wps:cNvSpPr>
                          <wps:spPr bwMode="auto">
                            <a:xfrm>
                              <a:off x="6" y="6"/>
                              <a:ext cx="8642" cy="2"/>
                            </a:xfrm>
                            <a:custGeom>
                              <a:avLst/>
                              <a:gdLst>
                                <a:gd name="T0" fmla="+- 0 6 6"/>
                                <a:gd name="T1" fmla="*/ T0 w 8642"/>
                                <a:gd name="T2" fmla="+- 0 8647 6"/>
                                <a:gd name="T3" fmla="*/ T2 w 8642"/>
                              </a:gdLst>
                              <a:ahLst/>
                              <a:cxnLst>
                                <a:cxn ang="0">
                                  <a:pos x="T1" y="0"/>
                                </a:cxn>
                                <a:cxn ang="0">
                                  <a:pos x="T3" y="0"/>
                                </a:cxn>
                              </a:cxnLst>
                              <a:rect l="0" t="0" r="r" b="b"/>
                              <a:pathLst>
                                <a:path w="8642">
                                  <a:moveTo>
                                    <a:pt x="0" y="0"/>
                                  </a:moveTo>
                                  <a:lnTo>
                                    <a:pt x="8641" y="0"/>
                                  </a:lnTo>
                                </a:path>
                              </a:pathLst>
                            </a:custGeom>
                            <a:noFill/>
                            <a:ln w="762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id="Group 510" o:spid="_x0000_s1026" style="width:432.7pt;height:.6pt;mso-position-horizontal-relative:char;mso-position-vertical-relative:line" coordsize="8654,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">
                <v:group id="Group 424" o:spid="_x0000_s1027" style="position:absolute;left:6;top:6;width:8642;height:2" coordorigin="6,6" coordsize="864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ut4FA8QAAADcAAAA&#10;DwAAAAAAAAAAAAAAAACqAgAAZHJzL2Rvd25yZXYueG1sUEsFBgAAAAAEAAQA+gAAAJsDAAAAAA==&#10;">
                  <v:shape id="Freeform 425" o:spid="_x0000_s1028" style="position:absolute;left:6;top:6;width:8642;height:2;visibility:visible;mso-wrap-style:square;v-text-anchor:top" coordsize="864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Iklt8UA&#10;AADcAAAADwAAAGRycy9kb3ducmV2LnhtbESPQWvCQBSE7wX/w/KE3urGgCKpq4hSkJRCG6Xo7TX7&#10;mgSzb9PsNon/vlsQPA4z8w2zXA+mFh21rrKsYDqJQBDnVldcKDgeXp4WIJxH1lhbJgVXcrBejR6W&#10;mGjb8wd1mS9EgLBLUEHpfZNI6fKSDLqJbYiD921bgz7ItpC6xT7ATS3jKJpLgxWHhRIb2paUX7Jf&#10;o+DHnPz5Ld3ZL51+vuMRFxm/5ko9jofNMwhPg7+Hb+29VjCbxvB/JhwBufo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giSW3xQAAANwAAAAPAAAAAAAAAAAAAAAAAJgCAABkcnMv&#10;ZG93bnJldi54bWxQSwUGAAAAAAQABAD1AAAAigMAAAAA&#10;" path="m,l8641,e" filled="f" strokeweight=".6pt">
                    <v:path arrowok="t" o:connecttype="custom" o:connectlocs="0,0;8641,0" o:connectangles="0,0"/>
                  </v:shape>
                </v:group>
                <w10:anchorlock/>
              </v:group>
            </w:pict>
          </mc:Fallback>
        </mc:AlternateContent>
      </w:r>
    </w:p>
    <w:p w:rsidR="007C283F" w:rsidRPr="007E700B" w:rsidRDefault="007C283F" w:rsidP="007C283F">
      <w:pPr>
        <w:spacing w:before="5"/>
        <w:rPr>
          <w:rFonts w:ascii="Times New Roman" w:eastAsia="Times New Roman" w:hAnsi="Times New Roman"/>
          <w:sz w:val="18"/>
          <w:szCs w:val="18"/>
        </w:rPr>
      </w:pPr>
    </w:p>
    <w:p w:rsidR="007C283F" w:rsidRPr="007E700B" w:rsidRDefault="007C283F" w:rsidP="007C283F">
      <w:pPr>
        <w:pStyle w:val="ListParagraph"/>
        <w:numPr>
          <w:ilvl w:val="0"/>
          <w:numId w:val="32"/>
        </w:numPr>
        <w:tabs>
          <w:tab w:val="left" w:pos="501"/>
        </w:tabs>
        <w:spacing w:before="69"/>
        <w:ind w:right="246"/>
        <w:rPr>
          <w:rFonts w:ascii="Times New Roman" w:eastAsia="Times New Roman" w:hAnsi="Times New Roman"/>
          <w:sz w:val="24"/>
          <w:szCs w:val="24"/>
        </w:rPr>
      </w:pPr>
      <w:r w:rsidRPr="007E700B">
        <w:rPr>
          <w:rFonts w:ascii="Times New Roman"/>
          <w:b/>
          <w:sz w:val="24"/>
        </w:rPr>
        <w:t xml:space="preserve">Languages </w:t>
      </w:r>
      <w:r w:rsidRPr="007E700B">
        <w:rPr>
          <w:rFonts w:ascii="Times New Roman"/>
          <w:sz w:val="20"/>
        </w:rPr>
        <w:t>[</w:t>
      </w:r>
      <w:r w:rsidRPr="007E700B">
        <w:rPr>
          <w:rFonts w:ascii="Times New Roman"/>
          <w:i/>
          <w:sz w:val="20"/>
        </w:rPr>
        <w:t>For each language indicate proficiency: good, fair, or poor in speaking, reading, and</w:t>
      </w:r>
      <w:r w:rsidRPr="007E700B">
        <w:rPr>
          <w:rFonts w:ascii="Times New Roman"/>
          <w:i/>
          <w:spacing w:val="-18"/>
          <w:sz w:val="20"/>
        </w:rPr>
        <w:t xml:space="preserve"> </w:t>
      </w:r>
      <w:r w:rsidRPr="007E700B">
        <w:rPr>
          <w:rFonts w:ascii="Times New Roman"/>
          <w:i/>
          <w:sz w:val="20"/>
        </w:rPr>
        <w:t>writing</w:t>
      </w:r>
      <w:r w:rsidRPr="007E700B">
        <w:rPr>
          <w:rFonts w:ascii="Times New Roman"/>
          <w:sz w:val="20"/>
        </w:rPr>
        <w:t>]</w:t>
      </w:r>
      <w:r w:rsidRPr="007E700B">
        <w:rPr>
          <w:rFonts w:ascii="Times New Roman"/>
          <w:sz w:val="24"/>
        </w:rPr>
        <w:t>:</w:t>
      </w:r>
    </w:p>
    <w:p w:rsidR="007C283F" w:rsidRPr="007E700B" w:rsidRDefault="007C283F" w:rsidP="007C283F">
      <w:pPr>
        <w:spacing w:before="9"/>
        <w:rPr>
          <w:rFonts w:ascii="Times New Roman" w:eastAsia="Times New Roman" w:hAnsi="Times New Roman"/>
          <w:sz w:val="21"/>
          <w:szCs w:val="21"/>
        </w:rPr>
      </w:pPr>
    </w:p>
    <w:p w:rsidR="007C283F" w:rsidRPr="007E700B" w:rsidRDefault="007C283F" w:rsidP="007C283F">
      <w:pPr>
        <w:spacing w:line="20" w:lineRule="exact"/>
        <w:ind w:left="494"/>
        <w:rPr>
          <w:rFonts w:ascii="Times New Roman" w:eastAsia="Times New Roman" w:hAnsi="Times New Roman"/>
          <w:sz w:val="2"/>
          <w:szCs w:val="2"/>
        </w:rPr>
      </w:pPr>
      <w:r>
        <w:rPr>
          <w:noProof/>
        </w:rPr>
        <mc:AlternateContent>
          <mc:Choice Requires="wpg">
            <w:drawing>
              <wp:inline distT="0" distB="0" distL="0" distR="0">
                <wp:extent cx="5495290" cy="7620"/>
                <wp:effectExtent l="0" t="0" r="10160" b="11430"/>
                <wp:docPr id="507" name="Group 50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95290" cy="7620"/>
                          <a:chOff x="0" y="0"/>
                          <a:chExt cx="8654" cy="12"/>
                        </a:xfrm>
                      </wpg:grpSpPr>
                      <wpg:grpSp>
                        <wpg:cNvPr id="508" name="Group 421"/>
                        <wpg:cNvGrpSpPr>
                          <a:grpSpLocks/>
                        </wpg:cNvGrpSpPr>
                        <wpg:grpSpPr bwMode="auto">
                          <a:xfrm>
                            <a:off x="6" y="6"/>
                            <a:ext cx="8642" cy="2"/>
                            <a:chOff x="6" y="6"/>
                            <a:chExt cx="8642" cy="2"/>
                          </a:xfrm>
                        </wpg:grpSpPr>
                        <wps:wsp>
                          <wps:cNvPr id="509" name="Freeform 422"/>
                          <wps:cNvSpPr>
                            <a:spLocks/>
                          </wps:cNvSpPr>
                          <wps:spPr bwMode="auto">
                            <a:xfrm>
                              <a:off x="6" y="6"/>
                              <a:ext cx="8642" cy="2"/>
                            </a:xfrm>
                            <a:custGeom>
                              <a:avLst/>
                              <a:gdLst>
                                <a:gd name="T0" fmla="+- 0 6 6"/>
                                <a:gd name="T1" fmla="*/ T0 w 8642"/>
                                <a:gd name="T2" fmla="+- 0 8647 6"/>
                                <a:gd name="T3" fmla="*/ T2 w 8642"/>
                              </a:gdLst>
                              <a:ahLst/>
                              <a:cxnLst>
                                <a:cxn ang="0">
                                  <a:pos x="T1" y="0"/>
                                </a:cxn>
                                <a:cxn ang="0">
                                  <a:pos x="T3" y="0"/>
                                </a:cxn>
                              </a:cxnLst>
                              <a:rect l="0" t="0" r="r" b="b"/>
                              <a:pathLst>
                                <a:path w="8642">
                                  <a:moveTo>
                                    <a:pt x="0" y="0"/>
                                  </a:moveTo>
                                  <a:lnTo>
                                    <a:pt x="8641" y="0"/>
                                  </a:lnTo>
                                </a:path>
                              </a:pathLst>
                            </a:custGeom>
                            <a:noFill/>
                            <a:ln w="762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id="Group 507" o:spid="_x0000_s1026" style="width:432.7pt;height:.6pt;mso-position-horizontal-relative:char;mso-position-vertical-relative:line" coordsize="8654,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">
                <v:group id="Group 421" o:spid="_x0000_s1027" style="position:absolute;left:6;top:6;width:8642;height:2" coordorigin="6,6" coordsize="864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uPTpDwwAAANwAAAAP&#10;AAAAAAAAAAAAAAAAAKoCAABkcnMvZG93bnJldi54bWxQSwUGAAAAAAQABAD6AAAAmgMAAAAA&#10;">
                  <v:shape id="Freeform 422" o:spid="_x0000_s1028" style="position:absolute;left:6;top:6;width:8642;height:2;visibility:visible;mso-wrap-style:square;v-text-anchor:top" coordsize="864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QhG8QA&#10;AADcAAAADwAAAGRycy9kb3ducmV2LnhtbESPQWvCQBSE7wX/w/KE3upGoaLRVUQRiiLUKKK3Z/aZ&#10;BLNvY3ar8d93CwWPw8x8w4ynjSnFnWpXWFbQ7UQgiFOrC84U7HfLjwEI55E1lpZJwZMcTCettzHG&#10;2j54S/fEZyJA2MWoIPe+iqV0aU4GXcdWxMG72NqgD7LOpK7xEeCmlL0o6kuDBYeFHCua55Rekx+j&#10;4GaO/rRZLexZrw7fuMdBwutUqfd2MxuB8NT4V/i//aUVfEZD+DsTjoCc/A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v0IRvEAAAA3AAAAA8AAAAAAAAAAAAAAAAAmAIAAGRycy9k&#10;b3ducmV2LnhtbFBLBQYAAAAABAAEAPUAAACJAwAAAAA=&#10;" path="m,l8641,e" filled="f" strokeweight=".6pt">
                    <v:path arrowok="t" o:connecttype="custom" o:connectlocs="0,0;8641,0" o:connectangles="0,0"/>
                  </v:shape>
                </v:group>
                <w10:anchorlock/>
              </v:group>
            </w:pict>
          </mc:Fallback>
        </mc:AlternateContent>
      </w:r>
    </w:p>
    <w:p w:rsidR="007C283F" w:rsidRPr="007E700B" w:rsidRDefault="007C283F" w:rsidP="007C283F">
      <w:pPr>
        <w:spacing w:before="10"/>
        <w:rPr>
          <w:rFonts w:ascii="Times New Roman" w:eastAsia="Times New Roman" w:hAnsi="Times New Roman"/>
          <w:sz w:val="18"/>
          <w:szCs w:val="18"/>
        </w:rPr>
      </w:pPr>
    </w:p>
    <w:p w:rsidR="007C283F" w:rsidRPr="007E700B" w:rsidRDefault="007C283F" w:rsidP="007C283F">
      <w:pPr>
        <w:pStyle w:val="ListParagraph"/>
        <w:numPr>
          <w:ilvl w:val="0"/>
          <w:numId w:val="32"/>
        </w:numPr>
        <w:tabs>
          <w:tab w:val="left" w:pos="501"/>
        </w:tabs>
        <w:spacing w:before="71" w:line="237" w:lineRule="auto"/>
        <w:ind w:right="246"/>
        <w:rPr>
          <w:rFonts w:ascii="Times New Roman" w:eastAsia="Times New Roman" w:hAnsi="Times New Roman"/>
          <w:sz w:val="20"/>
          <w:szCs w:val="20"/>
        </w:rPr>
      </w:pPr>
      <w:r w:rsidRPr="007E700B">
        <w:rPr>
          <w:rFonts w:ascii="Times New Roman"/>
          <w:b/>
          <w:sz w:val="24"/>
        </w:rPr>
        <w:t xml:space="preserve">Employment Record </w:t>
      </w:r>
      <w:r w:rsidRPr="007E700B">
        <w:rPr>
          <w:rFonts w:ascii="Times New Roman"/>
          <w:sz w:val="20"/>
        </w:rPr>
        <w:t>[</w:t>
      </w:r>
      <w:r w:rsidRPr="007E700B">
        <w:rPr>
          <w:rFonts w:ascii="Times New Roman"/>
          <w:i/>
          <w:sz w:val="20"/>
        </w:rPr>
        <w:t>Starting with present position, list in reverse order every employment held by</w:t>
      </w:r>
      <w:r w:rsidRPr="007E700B">
        <w:rPr>
          <w:rFonts w:ascii="Times New Roman"/>
          <w:i/>
          <w:spacing w:val="-29"/>
          <w:sz w:val="20"/>
        </w:rPr>
        <w:t xml:space="preserve"> </w:t>
      </w:r>
      <w:r w:rsidRPr="007E700B">
        <w:rPr>
          <w:rFonts w:ascii="Times New Roman"/>
          <w:i/>
          <w:sz w:val="20"/>
        </w:rPr>
        <w:t>staff</w:t>
      </w:r>
      <w:r w:rsidRPr="007E700B">
        <w:rPr>
          <w:rFonts w:ascii="Times New Roman"/>
          <w:i/>
          <w:w w:val="99"/>
          <w:sz w:val="20"/>
        </w:rPr>
        <w:t xml:space="preserve"> </w:t>
      </w:r>
      <w:r w:rsidRPr="007E700B">
        <w:rPr>
          <w:rFonts w:ascii="Times New Roman"/>
          <w:i/>
          <w:sz w:val="20"/>
        </w:rPr>
        <w:t>member since graduation, giving for each employment (see format here below): dates of employment, name</w:t>
      </w:r>
      <w:r w:rsidRPr="007E700B">
        <w:rPr>
          <w:rFonts w:ascii="Times New Roman"/>
          <w:i/>
          <w:spacing w:val="-24"/>
          <w:sz w:val="20"/>
        </w:rPr>
        <w:t xml:space="preserve"> </w:t>
      </w:r>
      <w:r w:rsidRPr="007E700B">
        <w:rPr>
          <w:rFonts w:ascii="Times New Roman"/>
          <w:i/>
          <w:sz w:val="20"/>
        </w:rPr>
        <w:t>of</w:t>
      </w:r>
      <w:r w:rsidRPr="007E700B">
        <w:rPr>
          <w:rFonts w:ascii="Times New Roman"/>
          <w:i/>
          <w:w w:val="99"/>
          <w:sz w:val="20"/>
        </w:rPr>
        <w:t xml:space="preserve"> </w:t>
      </w:r>
      <w:r w:rsidRPr="007E700B">
        <w:rPr>
          <w:rFonts w:ascii="Times New Roman"/>
          <w:i/>
          <w:sz w:val="20"/>
        </w:rPr>
        <w:t>employing organization, positions</w:t>
      </w:r>
      <w:r w:rsidRPr="007E700B">
        <w:rPr>
          <w:rFonts w:ascii="Times New Roman"/>
          <w:i/>
          <w:spacing w:val="-3"/>
          <w:sz w:val="20"/>
        </w:rPr>
        <w:t xml:space="preserve"> </w:t>
      </w:r>
      <w:r w:rsidRPr="007E700B">
        <w:rPr>
          <w:rFonts w:ascii="Times New Roman"/>
          <w:i/>
          <w:sz w:val="20"/>
        </w:rPr>
        <w:t>held.</w:t>
      </w:r>
      <w:r w:rsidRPr="007E700B">
        <w:rPr>
          <w:rFonts w:ascii="Times New Roman"/>
          <w:sz w:val="20"/>
        </w:rPr>
        <w:t>]:</w:t>
      </w:r>
    </w:p>
    <w:p w:rsidR="007C283F" w:rsidRPr="007E700B" w:rsidRDefault="007C283F" w:rsidP="007C283F">
      <w:pPr>
        <w:rPr>
          <w:rFonts w:ascii="Times New Roman" w:eastAsia="Times New Roman" w:hAnsi="Times New Roman"/>
          <w:sz w:val="20"/>
          <w:szCs w:val="20"/>
        </w:r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spacing w:before="2"/>
        <w:rPr>
          <w:rFonts w:ascii="Times New Roman" w:eastAsia="Times New Roman" w:hAnsi="Times New Roman"/>
          <w:sz w:val="18"/>
          <w:szCs w:val="18"/>
        </w:rPr>
      </w:pPr>
    </w:p>
    <w:p w:rsidR="007C283F" w:rsidRPr="007E700B" w:rsidRDefault="007C283F" w:rsidP="007C283F">
      <w:pPr>
        <w:tabs>
          <w:tab w:val="left" w:pos="2127"/>
          <w:tab w:val="left" w:pos="4515"/>
        </w:tabs>
        <w:ind w:left="140" w:right="246"/>
        <w:rPr>
          <w:rFonts w:ascii="Times New Roman" w:eastAsia="Times New Roman" w:hAnsi="Times New Roman"/>
          <w:sz w:val="24"/>
          <w:szCs w:val="24"/>
        </w:rPr>
      </w:pPr>
      <w:r w:rsidRPr="007E700B">
        <w:rPr>
          <w:rFonts w:ascii="Times New Roman"/>
          <w:sz w:val="24"/>
        </w:rPr>
        <w:t>From  [</w:t>
      </w:r>
      <w:r w:rsidRPr="007E700B">
        <w:rPr>
          <w:rFonts w:ascii="Times New Roman"/>
          <w:i/>
          <w:sz w:val="24"/>
        </w:rPr>
        <w:t>Year</w:t>
      </w:r>
      <w:r w:rsidRPr="007E700B">
        <w:rPr>
          <w:rFonts w:ascii="Times New Roman"/>
          <w:sz w:val="24"/>
        </w:rPr>
        <w:t>]:</w:t>
      </w:r>
      <w:r w:rsidRPr="007E700B">
        <w:rPr>
          <w:rFonts w:ascii="Times New Roman"/>
          <w:sz w:val="24"/>
          <w:u w:val="single" w:color="000000"/>
        </w:rPr>
        <w:tab/>
      </w:r>
      <w:r w:rsidRPr="007E700B">
        <w:rPr>
          <w:rFonts w:ascii="Times New Roman"/>
          <w:sz w:val="24"/>
        </w:rPr>
        <w:t xml:space="preserve">To </w:t>
      </w:r>
      <w:r w:rsidRPr="007E700B">
        <w:rPr>
          <w:rFonts w:ascii="Times New Roman"/>
          <w:spacing w:val="2"/>
          <w:sz w:val="24"/>
        </w:rPr>
        <w:t xml:space="preserve"> </w:t>
      </w:r>
      <w:r w:rsidRPr="007E700B">
        <w:rPr>
          <w:rFonts w:ascii="Times New Roman"/>
          <w:sz w:val="24"/>
        </w:rPr>
        <w:t>[</w:t>
      </w:r>
      <w:r w:rsidRPr="007E700B">
        <w:rPr>
          <w:rFonts w:ascii="Times New Roman"/>
          <w:i/>
          <w:sz w:val="24"/>
        </w:rPr>
        <w:t>Year</w:t>
      </w:r>
      <w:r w:rsidRPr="007E700B">
        <w:rPr>
          <w:rFonts w:ascii="Times New Roman"/>
          <w:sz w:val="24"/>
        </w:rPr>
        <w:t xml:space="preserve">]: </w:t>
      </w:r>
      <w:r w:rsidRPr="007E700B">
        <w:rPr>
          <w:rFonts w:ascii="Times New Roman"/>
          <w:spacing w:val="-3"/>
          <w:sz w:val="24"/>
        </w:rPr>
        <w:t xml:space="preserve"> </w:t>
      </w:r>
      <w:r w:rsidRPr="007E700B">
        <w:rPr>
          <w:rFonts w:ascii="Times New Roman"/>
          <w:sz w:val="24"/>
          <w:u w:val="single" w:color="000000"/>
        </w:rPr>
        <w:t xml:space="preserve"> </w:t>
      </w:r>
      <w:r w:rsidRPr="007E700B">
        <w:rPr>
          <w:rFonts w:ascii="Times New Roman"/>
          <w:sz w:val="24"/>
          <w:u w:val="single" w:color="000000"/>
        </w:rPr>
        <w:tab/>
      </w:r>
    </w:p>
    <w:p w:rsidR="007C283F" w:rsidRPr="007E700B" w:rsidRDefault="007C283F" w:rsidP="007C283F">
      <w:pPr>
        <w:spacing w:before="6"/>
        <w:rPr>
          <w:rFonts w:ascii="Times New Roman" w:eastAsia="Times New Roman" w:hAnsi="Times New Roman"/>
          <w:sz w:val="28"/>
          <w:szCs w:val="28"/>
        </w:rPr>
      </w:pPr>
    </w:p>
    <w:p w:rsidR="007C283F" w:rsidRPr="007E700B" w:rsidRDefault="007C283F" w:rsidP="007C283F">
      <w:pPr>
        <w:pStyle w:val="BodyText"/>
        <w:tabs>
          <w:tab w:val="left" w:pos="4498"/>
        </w:tabs>
        <w:spacing w:before="69" w:line="343" w:lineRule="auto"/>
        <w:ind w:left="140" w:right="5122"/>
      </w:pPr>
      <w:r w:rsidRPr="007E700B">
        <w:t xml:space="preserve">Employer: </w:t>
      </w:r>
      <w:r w:rsidRPr="007E700B">
        <w:rPr>
          <w:spacing w:val="2"/>
        </w:rPr>
        <w:t xml:space="preserve"> </w:t>
      </w:r>
      <w:r w:rsidRPr="007E700B">
        <w:rPr>
          <w:u w:val="single" w:color="000000"/>
        </w:rPr>
        <w:t xml:space="preserve"> </w:t>
      </w:r>
      <w:r w:rsidRPr="007E700B">
        <w:rPr>
          <w:u w:val="single" w:color="000000"/>
        </w:rPr>
        <w:tab/>
      </w:r>
      <w:r w:rsidRPr="007E700B">
        <w:rPr>
          <w:w w:val="28"/>
          <w:u w:val="single" w:color="000000"/>
        </w:rPr>
        <w:t xml:space="preserve"> </w:t>
      </w:r>
      <w:r w:rsidRPr="007E700B">
        <w:t xml:space="preserve"> Positions</w:t>
      </w:r>
      <w:r w:rsidRPr="007E700B">
        <w:rPr>
          <w:spacing w:val="-1"/>
        </w:rPr>
        <w:t xml:space="preserve"> </w:t>
      </w:r>
      <w:r w:rsidRPr="007E700B">
        <w:t xml:space="preserve">held: </w:t>
      </w:r>
      <w:r w:rsidRPr="007E700B">
        <w:rPr>
          <w:spacing w:val="-1"/>
        </w:rPr>
        <w:t xml:space="preserve"> </w:t>
      </w:r>
      <w:r w:rsidRPr="007E700B">
        <w:rPr>
          <w:u w:val="single" w:color="000000"/>
        </w:rPr>
        <w:t xml:space="preserve"> </w:t>
      </w:r>
      <w:r w:rsidRPr="007E700B">
        <w:rPr>
          <w:u w:val="single" w:color="000000"/>
        </w:rPr>
        <w:tab/>
      </w:r>
      <w:r w:rsidRPr="007E700B">
        <w:rPr>
          <w:w w:val="28"/>
          <w:u w:val="single" w:color="000000"/>
        </w:rPr>
        <w:t xml:space="preserve"> </w:t>
      </w:r>
    </w:p>
    <w:p w:rsidR="007C283F" w:rsidRPr="007E700B" w:rsidRDefault="007C283F" w:rsidP="007C283F">
      <w:pPr>
        <w:rPr>
          <w:rFonts w:ascii="Times New Roman" w:eastAsia="Times New Roman" w:hAnsi="Times New Roman"/>
          <w:sz w:val="20"/>
          <w:szCs w:val="20"/>
        </w:r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spacing w:before="6"/>
        <w:rPr>
          <w:rFonts w:ascii="Times New Roman" w:eastAsia="Times New Roman" w:hAnsi="Times New Roman"/>
          <w:sz w:val="19"/>
          <w:szCs w:val="19"/>
        </w:rPr>
      </w:pPr>
    </w:p>
    <w:p w:rsidR="007C283F" w:rsidRPr="007E700B" w:rsidRDefault="007C283F" w:rsidP="007C283F">
      <w:pPr>
        <w:spacing w:line="43" w:lineRule="exact"/>
        <w:ind w:left="104"/>
        <w:rPr>
          <w:rFonts w:ascii="Times New Roman" w:eastAsia="Times New Roman" w:hAnsi="Times New Roman"/>
          <w:sz w:val="4"/>
          <w:szCs w:val="4"/>
        </w:rPr>
      </w:pPr>
      <w:r>
        <w:rPr>
          <w:noProof/>
        </w:rPr>
        <mc:AlternateContent>
          <mc:Choice Requires="wpg">
            <w:drawing>
              <wp:inline distT="0" distB="0" distL="0" distR="0">
                <wp:extent cx="5990590" cy="27940"/>
                <wp:effectExtent l="0" t="0" r="10160" b="10160"/>
                <wp:docPr id="502" name="Group 50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90590" cy="27940"/>
                          <a:chOff x="0" y="0"/>
                          <a:chExt cx="9434" cy="44"/>
                        </a:xfrm>
                      </wpg:grpSpPr>
                      <wpg:grpSp>
                        <wpg:cNvPr id="503" name="Group 418"/>
                        <wpg:cNvGrpSpPr>
                          <a:grpSpLocks/>
                        </wpg:cNvGrpSpPr>
                        <wpg:grpSpPr bwMode="auto">
                          <a:xfrm>
                            <a:off x="7" y="36"/>
                            <a:ext cx="9419" cy="2"/>
                            <a:chOff x="7" y="36"/>
                            <a:chExt cx="9419" cy="2"/>
                          </a:xfrm>
                        </wpg:grpSpPr>
                        <wps:wsp>
                          <wps:cNvPr id="504" name="Freeform 419"/>
                          <wps:cNvSpPr>
                            <a:spLocks/>
                          </wps:cNvSpPr>
                          <wps:spPr bwMode="auto">
                            <a:xfrm>
                              <a:off x="7" y="36"/>
                              <a:ext cx="9419" cy="2"/>
                            </a:xfrm>
                            <a:custGeom>
                              <a:avLst/>
                              <a:gdLst>
                                <a:gd name="T0" fmla="+- 0 7 7"/>
                                <a:gd name="T1" fmla="*/ T0 w 9419"/>
                                <a:gd name="T2" fmla="+- 0 9426 7"/>
                                <a:gd name="T3" fmla="*/ T2 w 9419"/>
                              </a:gdLst>
                              <a:ahLst/>
                              <a:cxnLst>
                                <a:cxn ang="0">
                                  <a:pos x="T1" y="0"/>
                                </a:cxn>
                                <a:cxn ang="0">
                                  <a:pos x="T3" y="0"/>
                                </a:cxn>
                              </a:cxnLst>
                              <a:rect l="0" t="0" r="r" b="b"/>
                              <a:pathLst>
                                <a:path w="9419">
                                  <a:moveTo>
                                    <a:pt x="0" y="0"/>
                                  </a:moveTo>
                                  <a:lnTo>
                                    <a:pt x="9419"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05" name="Group 416"/>
                        <wpg:cNvGrpSpPr>
                          <a:grpSpLocks/>
                        </wpg:cNvGrpSpPr>
                        <wpg:grpSpPr bwMode="auto">
                          <a:xfrm>
                            <a:off x="7" y="7"/>
                            <a:ext cx="9419" cy="2"/>
                            <a:chOff x="7" y="7"/>
                            <a:chExt cx="9419" cy="2"/>
                          </a:xfrm>
                        </wpg:grpSpPr>
                        <wps:wsp>
                          <wps:cNvPr id="506" name="Freeform 417"/>
                          <wps:cNvSpPr>
                            <a:spLocks/>
                          </wps:cNvSpPr>
                          <wps:spPr bwMode="auto">
                            <a:xfrm>
                              <a:off x="7" y="7"/>
                              <a:ext cx="9419" cy="2"/>
                            </a:xfrm>
                            <a:custGeom>
                              <a:avLst/>
                              <a:gdLst>
                                <a:gd name="T0" fmla="+- 0 7 7"/>
                                <a:gd name="T1" fmla="*/ T0 w 9419"/>
                                <a:gd name="T2" fmla="+- 0 9426 7"/>
                                <a:gd name="T3" fmla="*/ T2 w 9419"/>
                              </a:gdLst>
                              <a:ahLst/>
                              <a:cxnLst>
                                <a:cxn ang="0">
                                  <a:pos x="T1" y="0"/>
                                </a:cxn>
                                <a:cxn ang="0">
                                  <a:pos x="T3" y="0"/>
                                </a:cxn>
                              </a:cxnLst>
                              <a:rect l="0" t="0" r="r" b="b"/>
                              <a:pathLst>
                                <a:path w="9419">
                                  <a:moveTo>
                                    <a:pt x="0" y="0"/>
                                  </a:moveTo>
                                  <a:lnTo>
                                    <a:pt x="9419"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id="Group 502" o:spid="_x0000_s1026" style="width:471.7pt;height:2.2pt;mso-position-horizontal-relative:char;mso-position-vertical-relative:line" coordsize="9434,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">
                <v:group id="Group 418" o:spid="_x0000_s1027" style="position:absolute;left:7;top:36;width:9419;height:2" coordorigin="7,36" coordsize="941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gmagyxgAAANwA&#10;AAAPAAAAAAAAAAAAAAAAAKoCAABkcnMvZG93bnJldi54bWxQSwUGAAAAAAQABAD6AAAAnQMAAAAA&#10;">
                  <v:shape id="Freeform 419" o:spid="_x0000_s1028" style="position:absolute;left:7;top:36;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YbELMYA&#10;AADcAAAADwAAAGRycy9kb3ducmV2LnhtbESPQWvCQBSE70L/w/KEXqRuWqxIdJVWaBURQevF22P3&#10;mQSzb0N2TeK/d4WCx2FmvmFmi86WoqHaF44VvA8TEMTamYIzBce/n7cJCB+QDZaOScGNPCzmL70Z&#10;psa1vKfmEDIRIexTVJCHUKVSep2TRT90FXH0zq62GKKsM2lqbCPclvIjScbSYsFxIceKljnpy+Fq&#10;FXxv2stk0LjrQO9PerdebZe/Z63Ua7/7moII1IVn+L+9Ngo+kxE8zsQjIOd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YbELMYAAADcAAAADwAAAAAAAAAAAAAAAACYAgAAZHJz&#10;L2Rvd25yZXYueG1sUEsFBgAAAAAEAAQA9QAAAIsDAAAAAA==&#10;" path="m,l9419,e" filled="f" strokeweight=".72pt">
                    <v:path arrowok="t" o:connecttype="custom" o:connectlocs="0,0;9419,0" o:connectangles="0,0"/>
                  </v:shape>
                </v:group>
                <v:group id="Group 416" o:spid="_x0000_s1029" style="position:absolute;left:7;top:7;width:9419;height:2" coordorigin="7,7" coordsize="941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A8ld3FAAAA3AAA&#10;AA8AAAAAAAAAAAAAAAAAqgIAAGRycy9kb3ducmV2LnhtbFBLBQYAAAAABAAEAPoAAACcAwAAAAA=&#10;">
                  <v:shape id="Freeform 417" o:spid="_x0000_s1030" style="position:absolute;left:7;top:7;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hj/wMYA&#10;AADcAAAADwAAAGRycy9kb3ducmV2LnhtbESPT4vCMBTE7wt+h/CEvYimK6xINYoK68qyCP65eHsk&#10;z7bYvJQmtt1vvxEEj8PM/IaZLztbioZqXzhW8DFKQBBrZwrOFJxPX8MpCB+QDZaOScEfeVguem9z&#10;TI1r+UDNMWQiQtinqCAPoUql9Doni37kKuLoXV1tMURZZ9LU2Ea4LeU4SSbSYsFxIceKNjnp2/Fu&#10;Fax/2tt00Lj7QB8uer/7/t1sr1qp9363moEI1IVX+NneGQWfyQQeZ+IRkIt/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hj/wMYAAADcAAAADwAAAAAAAAAAAAAAAACYAgAAZHJz&#10;L2Rvd25yZXYueG1sUEsFBgAAAAAEAAQA9QAAAIsDAAAAAA==&#10;" path="m,l9419,e" filled="f" strokeweight=".72pt">
                    <v:path arrowok="t" o:connecttype="custom" o:connectlocs="0,0;9419,0" o:connectangles="0,0"/>
                  </v:shape>
                </v:group>
                <w10:anchorlock/>
              </v:group>
            </w:pict>
          </mc:Fallback>
        </mc:AlternateContent>
      </w:r>
    </w:p>
    <w:p w:rsidR="007C283F" w:rsidRPr="007E700B" w:rsidRDefault="007C283F" w:rsidP="007C283F">
      <w:pPr>
        <w:spacing w:line="43" w:lineRule="exact"/>
        <w:rPr>
          <w:rFonts w:ascii="Times New Roman" w:eastAsia="Times New Roman" w:hAnsi="Times New Roman"/>
          <w:sz w:val="4"/>
          <w:szCs w:val="4"/>
        </w:rPr>
        <w:sectPr w:rsidR="007C283F" w:rsidRPr="007E700B">
          <w:headerReference w:type="default" r:id="rId23"/>
          <w:footerReference w:type="default" r:id="rId24"/>
          <w:pgSz w:w="12240" w:h="15840"/>
          <w:pgMar w:top="980" w:right="1300" w:bottom="1240" w:left="1300" w:header="742" w:footer="1047" w:gutter="0"/>
          <w:pgNumType w:start="28"/>
          <w:cols w:space="720"/>
        </w:sect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spacing w:before="8"/>
        <w:rPr>
          <w:rFonts w:ascii="Times New Roman" w:eastAsia="Times New Roman" w:hAnsi="Times New Roman"/>
          <w:sz w:val="19"/>
          <w:szCs w:val="19"/>
        </w:rPr>
      </w:pPr>
    </w:p>
    <w:tbl>
      <w:tblPr>
        <w:tblW w:w="0" w:type="auto"/>
        <w:tblInd w:w="107" w:type="dxa"/>
        <w:tblLayout w:type="fixed"/>
        <w:tblCellMar>
          <w:left w:w="0" w:type="dxa"/>
          <w:right w:w="0" w:type="dxa"/>
        </w:tblCellMar>
        <w:tblLook w:val="01E0" w:firstRow="1" w:lastRow="1" w:firstColumn="1" w:lastColumn="1" w:noHBand="0" w:noVBand="0"/>
      </w:tblPr>
      <w:tblGrid>
        <w:gridCol w:w="3080"/>
        <w:gridCol w:w="6210"/>
      </w:tblGrid>
      <w:tr w:rsidR="007C283F" w:rsidRPr="007E700B" w:rsidTr="00501BDC">
        <w:trPr>
          <w:trHeight w:hRule="exact" w:val="4880"/>
        </w:trPr>
        <w:tc>
          <w:tcPr>
            <w:tcW w:w="3080" w:type="dxa"/>
            <w:tcBorders>
              <w:top w:val="single" w:sz="4" w:space="0" w:color="000000"/>
              <w:left w:val="single" w:sz="4" w:space="0" w:color="000000"/>
              <w:bottom w:val="single" w:sz="4" w:space="0" w:color="000000"/>
              <w:right w:val="single" w:sz="4" w:space="0" w:color="000000"/>
            </w:tcBorders>
          </w:tcPr>
          <w:p w:rsidR="007C283F" w:rsidRPr="007E700B" w:rsidRDefault="007C283F" w:rsidP="00501BDC">
            <w:pPr>
              <w:pStyle w:val="TableParagraph"/>
              <w:spacing w:before="117"/>
              <w:ind w:left="499" w:hanging="396"/>
              <w:rPr>
                <w:rFonts w:ascii="Times New Roman" w:eastAsia="Times New Roman" w:hAnsi="Times New Roman"/>
                <w:sz w:val="24"/>
                <w:szCs w:val="24"/>
              </w:rPr>
            </w:pPr>
            <w:r w:rsidRPr="007E700B">
              <w:rPr>
                <w:rFonts w:ascii="Times New Roman"/>
                <w:b/>
                <w:sz w:val="24"/>
              </w:rPr>
              <w:t>11. Detailed Tasks</w:t>
            </w:r>
            <w:r w:rsidRPr="007E700B">
              <w:rPr>
                <w:rFonts w:ascii="Times New Roman"/>
                <w:b/>
                <w:spacing w:val="-3"/>
                <w:sz w:val="24"/>
              </w:rPr>
              <w:t xml:space="preserve"> </w:t>
            </w:r>
            <w:r w:rsidRPr="007E700B">
              <w:rPr>
                <w:rFonts w:ascii="Times New Roman"/>
                <w:b/>
                <w:sz w:val="24"/>
              </w:rPr>
              <w:t>Assigned</w:t>
            </w:r>
          </w:p>
          <w:p w:rsidR="007C283F" w:rsidRPr="007E700B" w:rsidRDefault="007C283F" w:rsidP="00501BDC">
            <w:pPr>
              <w:pStyle w:val="TableParagraph"/>
              <w:spacing w:before="2"/>
              <w:rPr>
                <w:rFonts w:ascii="Times New Roman" w:eastAsia="Times New Roman" w:hAnsi="Times New Roman"/>
                <w:sz w:val="34"/>
                <w:szCs w:val="34"/>
              </w:rPr>
            </w:pPr>
          </w:p>
          <w:p w:rsidR="007C283F" w:rsidRPr="007E700B" w:rsidRDefault="007C283F" w:rsidP="00501BDC">
            <w:pPr>
              <w:pStyle w:val="TableParagraph"/>
              <w:spacing w:line="480" w:lineRule="auto"/>
              <w:ind w:left="499" w:right="167"/>
              <w:rPr>
                <w:rFonts w:ascii="Times New Roman" w:eastAsia="Times New Roman" w:hAnsi="Times New Roman"/>
                <w:sz w:val="20"/>
                <w:szCs w:val="20"/>
              </w:rPr>
            </w:pPr>
            <w:r w:rsidRPr="007E700B">
              <w:rPr>
                <w:rFonts w:ascii="Times New Roman"/>
                <w:sz w:val="20"/>
              </w:rPr>
              <w:t>[</w:t>
            </w:r>
            <w:r w:rsidRPr="007E700B">
              <w:rPr>
                <w:rFonts w:ascii="Times New Roman"/>
                <w:i/>
                <w:sz w:val="20"/>
              </w:rPr>
              <w:t>List all tasks to be</w:t>
            </w:r>
            <w:r w:rsidRPr="007E700B">
              <w:rPr>
                <w:rFonts w:ascii="Times New Roman"/>
                <w:i/>
                <w:spacing w:val="-10"/>
                <w:sz w:val="20"/>
              </w:rPr>
              <w:t xml:space="preserve"> </w:t>
            </w:r>
            <w:r w:rsidRPr="007E700B">
              <w:rPr>
                <w:rFonts w:ascii="Times New Roman"/>
                <w:i/>
                <w:sz w:val="20"/>
              </w:rPr>
              <w:t>performed</w:t>
            </w:r>
            <w:r w:rsidRPr="007E700B">
              <w:rPr>
                <w:rFonts w:ascii="Times New Roman"/>
                <w:i/>
                <w:w w:val="99"/>
                <w:sz w:val="20"/>
              </w:rPr>
              <w:t xml:space="preserve"> </w:t>
            </w:r>
            <w:r w:rsidRPr="007E700B">
              <w:rPr>
                <w:rFonts w:ascii="Times New Roman"/>
                <w:i/>
                <w:sz w:val="20"/>
              </w:rPr>
              <w:t>under this</w:t>
            </w:r>
            <w:r w:rsidRPr="007E700B">
              <w:rPr>
                <w:rFonts w:ascii="Times New Roman"/>
                <w:i/>
                <w:spacing w:val="-2"/>
                <w:sz w:val="20"/>
              </w:rPr>
              <w:t xml:space="preserve"> </w:t>
            </w:r>
            <w:r w:rsidRPr="007E700B">
              <w:rPr>
                <w:rFonts w:ascii="Times New Roman"/>
                <w:i/>
                <w:sz w:val="20"/>
              </w:rPr>
              <w:t>assignment</w:t>
            </w:r>
            <w:r w:rsidRPr="007E700B">
              <w:rPr>
                <w:rFonts w:ascii="Times New Roman"/>
                <w:sz w:val="20"/>
              </w:rPr>
              <w:t>]</w:t>
            </w:r>
          </w:p>
        </w:tc>
        <w:tc>
          <w:tcPr>
            <w:tcW w:w="6210" w:type="dxa"/>
            <w:tcBorders>
              <w:top w:val="single" w:sz="4" w:space="0" w:color="000000"/>
              <w:left w:val="single" w:sz="4" w:space="0" w:color="000000"/>
              <w:bottom w:val="single" w:sz="4" w:space="0" w:color="000000"/>
              <w:right w:val="single" w:sz="4" w:space="0" w:color="000000"/>
            </w:tcBorders>
          </w:tcPr>
          <w:p w:rsidR="007C283F" w:rsidRPr="007E700B" w:rsidRDefault="007C283F" w:rsidP="00501BDC">
            <w:pPr>
              <w:pStyle w:val="TableParagraph"/>
              <w:spacing w:before="117"/>
              <w:ind w:left="458" w:right="382" w:hanging="358"/>
              <w:rPr>
                <w:rFonts w:ascii="Times New Roman" w:eastAsia="Times New Roman" w:hAnsi="Times New Roman"/>
                <w:sz w:val="24"/>
                <w:szCs w:val="24"/>
              </w:rPr>
            </w:pPr>
            <w:r w:rsidRPr="007E700B">
              <w:rPr>
                <w:rFonts w:ascii="Times New Roman"/>
                <w:b/>
                <w:sz w:val="24"/>
              </w:rPr>
              <w:t>12. Work Undertaken that Best Illustrates Capability</w:t>
            </w:r>
            <w:r w:rsidRPr="007E700B">
              <w:rPr>
                <w:rFonts w:ascii="Times New Roman"/>
                <w:b/>
                <w:spacing w:val="-11"/>
                <w:sz w:val="24"/>
              </w:rPr>
              <w:t xml:space="preserve"> </w:t>
            </w:r>
            <w:r w:rsidRPr="007E700B">
              <w:rPr>
                <w:rFonts w:ascii="Times New Roman"/>
                <w:b/>
                <w:sz w:val="24"/>
              </w:rPr>
              <w:t>to Handle the Tasks</w:t>
            </w:r>
            <w:r w:rsidRPr="007E700B">
              <w:rPr>
                <w:rFonts w:ascii="Times New Roman"/>
                <w:b/>
                <w:spacing w:val="-5"/>
                <w:sz w:val="24"/>
              </w:rPr>
              <w:t xml:space="preserve"> </w:t>
            </w:r>
            <w:r w:rsidRPr="007E700B">
              <w:rPr>
                <w:rFonts w:ascii="Times New Roman"/>
                <w:b/>
                <w:sz w:val="24"/>
              </w:rPr>
              <w:t>Assigned</w:t>
            </w:r>
          </w:p>
          <w:p w:rsidR="007C283F" w:rsidRPr="007E700B" w:rsidRDefault="007C283F" w:rsidP="00501BDC">
            <w:pPr>
              <w:pStyle w:val="TableParagraph"/>
              <w:spacing w:before="8"/>
              <w:rPr>
                <w:rFonts w:ascii="Times New Roman" w:eastAsia="Times New Roman" w:hAnsi="Times New Roman"/>
                <w:sz w:val="19"/>
                <w:szCs w:val="19"/>
              </w:rPr>
            </w:pPr>
          </w:p>
          <w:p w:rsidR="007C283F" w:rsidRPr="007E700B" w:rsidRDefault="007C283F" w:rsidP="00501BDC">
            <w:pPr>
              <w:pStyle w:val="TableParagraph"/>
              <w:ind w:left="460" w:right="127"/>
              <w:rPr>
                <w:rFonts w:ascii="Times New Roman" w:eastAsia="Times New Roman" w:hAnsi="Times New Roman"/>
                <w:sz w:val="20"/>
                <w:szCs w:val="20"/>
              </w:rPr>
            </w:pPr>
            <w:r w:rsidRPr="007E700B">
              <w:rPr>
                <w:rFonts w:ascii="Times New Roman"/>
                <w:sz w:val="20"/>
              </w:rPr>
              <w:t>[</w:t>
            </w:r>
            <w:r w:rsidRPr="007E700B">
              <w:rPr>
                <w:rFonts w:ascii="Times New Roman"/>
                <w:i/>
                <w:sz w:val="20"/>
              </w:rPr>
              <w:t>Among the assignments in which the staff has been involved,</w:t>
            </w:r>
            <w:r w:rsidRPr="007E700B">
              <w:rPr>
                <w:rFonts w:ascii="Times New Roman"/>
                <w:i/>
                <w:spacing w:val="-11"/>
                <w:sz w:val="20"/>
              </w:rPr>
              <w:t xml:space="preserve"> </w:t>
            </w:r>
            <w:r w:rsidRPr="007E700B">
              <w:rPr>
                <w:rFonts w:ascii="Times New Roman"/>
                <w:i/>
                <w:sz w:val="20"/>
              </w:rPr>
              <w:t>indicate</w:t>
            </w:r>
            <w:r w:rsidRPr="007E700B">
              <w:rPr>
                <w:rFonts w:ascii="Times New Roman"/>
                <w:i/>
                <w:w w:val="99"/>
                <w:sz w:val="20"/>
              </w:rPr>
              <w:t xml:space="preserve"> </w:t>
            </w:r>
            <w:r w:rsidRPr="007E700B">
              <w:rPr>
                <w:rFonts w:ascii="Times New Roman"/>
                <w:i/>
                <w:sz w:val="20"/>
              </w:rPr>
              <w:t>the following information for those assignments that best</w:t>
            </w:r>
            <w:r w:rsidRPr="007E700B">
              <w:rPr>
                <w:rFonts w:ascii="Times New Roman"/>
                <w:i/>
                <w:spacing w:val="-10"/>
                <w:sz w:val="20"/>
              </w:rPr>
              <w:t xml:space="preserve"> </w:t>
            </w:r>
            <w:r w:rsidRPr="007E700B">
              <w:rPr>
                <w:rFonts w:ascii="Times New Roman"/>
                <w:i/>
                <w:sz w:val="20"/>
              </w:rPr>
              <w:t>illustrate</w:t>
            </w:r>
            <w:r w:rsidRPr="007E700B">
              <w:rPr>
                <w:rFonts w:ascii="Times New Roman"/>
                <w:i/>
                <w:w w:val="99"/>
                <w:sz w:val="20"/>
              </w:rPr>
              <w:t xml:space="preserve"> </w:t>
            </w:r>
            <w:r w:rsidRPr="007E700B">
              <w:rPr>
                <w:rFonts w:ascii="Times New Roman"/>
                <w:i/>
                <w:sz w:val="20"/>
              </w:rPr>
              <w:t>staff capability to handle the tasks listed under point</w:t>
            </w:r>
            <w:r w:rsidRPr="007E700B">
              <w:rPr>
                <w:rFonts w:ascii="Times New Roman"/>
                <w:i/>
                <w:spacing w:val="-10"/>
                <w:sz w:val="20"/>
              </w:rPr>
              <w:t xml:space="preserve"> </w:t>
            </w:r>
            <w:r w:rsidRPr="007E700B">
              <w:rPr>
                <w:rFonts w:ascii="Times New Roman"/>
                <w:i/>
                <w:sz w:val="20"/>
              </w:rPr>
              <w:t>11.</w:t>
            </w:r>
            <w:r w:rsidRPr="007E700B">
              <w:rPr>
                <w:rFonts w:ascii="Times New Roman"/>
                <w:sz w:val="20"/>
              </w:rPr>
              <w:t>]</w:t>
            </w:r>
          </w:p>
          <w:p w:rsidR="007C283F" w:rsidRPr="007E700B" w:rsidRDefault="007C283F" w:rsidP="00501BDC">
            <w:pPr>
              <w:pStyle w:val="TableParagraph"/>
              <w:spacing w:before="9"/>
              <w:rPr>
                <w:rFonts w:ascii="Times New Roman" w:eastAsia="Times New Roman" w:hAnsi="Times New Roman"/>
                <w:sz w:val="19"/>
                <w:szCs w:val="19"/>
              </w:rPr>
            </w:pPr>
          </w:p>
          <w:p w:rsidR="007C283F" w:rsidRPr="007E700B" w:rsidRDefault="007C283F" w:rsidP="00501BDC">
            <w:pPr>
              <w:pStyle w:val="TableParagraph"/>
              <w:tabs>
                <w:tab w:val="left" w:pos="5791"/>
              </w:tabs>
              <w:spacing w:line="343" w:lineRule="auto"/>
              <w:ind w:left="458" w:right="389" w:firstLine="2"/>
              <w:jc w:val="both"/>
              <w:rPr>
                <w:rFonts w:ascii="Times New Roman" w:eastAsia="Times New Roman" w:hAnsi="Times New Roman"/>
                <w:sz w:val="24"/>
                <w:szCs w:val="24"/>
              </w:rPr>
            </w:pPr>
            <w:r w:rsidRPr="007E700B">
              <w:rPr>
                <w:rFonts w:ascii="Times New Roman"/>
                <w:sz w:val="24"/>
              </w:rPr>
              <w:t>Name of assignment or</w:t>
            </w:r>
            <w:r w:rsidRPr="007E700B">
              <w:rPr>
                <w:rFonts w:ascii="Times New Roman"/>
                <w:spacing w:val="-7"/>
                <w:sz w:val="24"/>
              </w:rPr>
              <w:t xml:space="preserve"> </w:t>
            </w:r>
            <w:r w:rsidRPr="007E700B">
              <w:rPr>
                <w:rFonts w:ascii="Times New Roman"/>
                <w:sz w:val="24"/>
              </w:rPr>
              <w:t xml:space="preserve">project: </w:t>
            </w:r>
            <w:r w:rsidRPr="007E700B">
              <w:rPr>
                <w:rFonts w:ascii="Times New Roman"/>
                <w:spacing w:val="1"/>
                <w:sz w:val="24"/>
              </w:rPr>
              <w:t xml:space="preserve"> </w:t>
            </w:r>
            <w:r w:rsidRPr="007E700B">
              <w:rPr>
                <w:rFonts w:ascii="Times New Roman"/>
                <w:sz w:val="24"/>
                <w:u w:val="single" w:color="000000"/>
              </w:rPr>
              <w:t xml:space="preserve"> </w:t>
            </w:r>
            <w:r w:rsidRPr="007E700B">
              <w:rPr>
                <w:rFonts w:ascii="Times New Roman"/>
                <w:sz w:val="24"/>
                <w:u w:val="single" w:color="000000"/>
              </w:rPr>
              <w:tab/>
            </w:r>
            <w:r w:rsidRPr="007E700B">
              <w:rPr>
                <w:rFonts w:ascii="Times New Roman"/>
                <w:w w:val="28"/>
                <w:sz w:val="24"/>
                <w:u w:val="single" w:color="000000"/>
              </w:rPr>
              <w:t xml:space="preserve"> </w:t>
            </w:r>
            <w:r w:rsidRPr="007E700B">
              <w:rPr>
                <w:rFonts w:ascii="Times New Roman"/>
                <w:sz w:val="24"/>
              </w:rPr>
              <w:t xml:space="preserve"> Year: </w:t>
            </w:r>
            <w:r w:rsidRPr="007E700B">
              <w:rPr>
                <w:rFonts w:ascii="Times New Roman"/>
                <w:spacing w:val="2"/>
                <w:sz w:val="24"/>
              </w:rPr>
              <w:t xml:space="preserve"> </w:t>
            </w:r>
            <w:r w:rsidRPr="007E700B">
              <w:rPr>
                <w:rFonts w:ascii="Times New Roman"/>
                <w:sz w:val="24"/>
                <w:u w:val="single" w:color="000000"/>
              </w:rPr>
              <w:t xml:space="preserve"> </w:t>
            </w:r>
            <w:r w:rsidRPr="007E700B">
              <w:rPr>
                <w:rFonts w:ascii="Times New Roman"/>
                <w:sz w:val="24"/>
                <w:u w:val="single" w:color="000000"/>
              </w:rPr>
              <w:tab/>
            </w:r>
            <w:r w:rsidRPr="007E700B">
              <w:rPr>
                <w:rFonts w:ascii="Times New Roman"/>
                <w:w w:val="28"/>
                <w:sz w:val="24"/>
                <w:u w:val="single" w:color="000000"/>
              </w:rPr>
              <w:t xml:space="preserve"> </w:t>
            </w:r>
            <w:r w:rsidRPr="007E700B">
              <w:rPr>
                <w:rFonts w:ascii="Times New Roman"/>
                <w:sz w:val="24"/>
              </w:rPr>
              <w:t xml:space="preserve"> Location:  </w:t>
            </w:r>
            <w:r w:rsidRPr="007E700B">
              <w:rPr>
                <w:rFonts w:ascii="Times New Roman"/>
                <w:sz w:val="24"/>
                <w:u w:val="single" w:color="000000"/>
              </w:rPr>
              <w:t xml:space="preserve"> </w:t>
            </w:r>
            <w:r w:rsidRPr="007E700B">
              <w:rPr>
                <w:rFonts w:ascii="Times New Roman"/>
                <w:sz w:val="24"/>
                <w:u w:val="single" w:color="000000"/>
              </w:rPr>
              <w:tab/>
            </w:r>
            <w:r w:rsidRPr="007E700B">
              <w:rPr>
                <w:rFonts w:ascii="Times New Roman"/>
                <w:w w:val="28"/>
                <w:sz w:val="24"/>
                <w:u w:val="single" w:color="000000"/>
              </w:rPr>
              <w:t xml:space="preserve"> </w:t>
            </w:r>
            <w:r w:rsidRPr="007E700B">
              <w:rPr>
                <w:rFonts w:ascii="Times New Roman"/>
                <w:sz w:val="24"/>
              </w:rPr>
              <w:t xml:space="preserve"> PA:  </w:t>
            </w:r>
            <w:r w:rsidRPr="007E700B">
              <w:rPr>
                <w:rFonts w:ascii="Times New Roman"/>
                <w:sz w:val="24"/>
                <w:u w:val="single" w:color="000000"/>
              </w:rPr>
              <w:t xml:space="preserve"> </w:t>
            </w:r>
            <w:r w:rsidRPr="007E700B">
              <w:rPr>
                <w:rFonts w:ascii="Times New Roman"/>
                <w:sz w:val="24"/>
                <w:u w:val="single" w:color="000000"/>
              </w:rPr>
              <w:tab/>
            </w:r>
            <w:r w:rsidRPr="007E700B">
              <w:rPr>
                <w:rFonts w:ascii="Times New Roman"/>
                <w:w w:val="28"/>
                <w:sz w:val="24"/>
                <w:u w:val="single" w:color="000000"/>
              </w:rPr>
              <w:t xml:space="preserve"> </w:t>
            </w:r>
          </w:p>
          <w:p w:rsidR="007C283F" w:rsidRPr="007E700B" w:rsidRDefault="007C283F" w:rsidP="00501BDC">
            <w:pPr>
              <w:pStyle w:val="TableParagraph"/>
              <w:tabs>
                <w:tab w:val="left" w:pos="5791"/>
              </w:tabs>
              <w:spacing w:before="5" w:line="345" w:lineRule="auto"/>
              <w:ind w:left="458" w:right="389"/>
              <w:jc w:val="both"/>
              <w:rPr>
                <w:rFonts w:ascii="Times New Roman" w:eastAsia="Times New Roman" w:hAnsi="Times New Roman"/>
                <w:sz w:val="24"/>
                <w:szCs w:val="24"/>
              </w:rPr>
            </w:pPr>
            <w:r w:rsidRPr="007E700B">
              <w:rPr>
                <w:rFonts w:ascii="Times New Roman"/>
                <w:sz w:val="24"/>
              </w:rPr>
              <w:t>Main project</w:t>
            </w:r>
            <w:r w:rsidRPr="007E700B">
              <w:rPr>
                <w:rFonts w:ascii="Times New Roman"/>
                <w:spacing w:val="-6"/>
                <w:sz w:val="24"/>
              </w:rPr>
              <w:t xml:space="preserve"> </w:t>
            </w:r>
            <w:r w:rsidRPr="007E700B">
              <w:rPr>
                <w:rFonts w:ascii="Times New Roman"/>
                <w:sz w:val="24"/>
              </w:rPr>
              <w:t xml:space="preserve">features: </w:t>
            </w:r>
            <w:r w:rsidRPr="007E700B">
              <w:rPr>
                <w:rFonts w:ascii="Times New Roman"/>
                <w:spacing w:val="3"/>
                <w:sz w:val="24"/>
              </w:rPr>
              <w:t xml:space="preserve"> </w:t>
            </w:r>
            <w:r w:rsidRPr="007E700B">
              <w:rPr>
                <w:rFonts w:ascii="Times New Roman"/>
                <w:sz w:val="24"/>
                <w:u w:val="single" w:color="000000"/>
              </w:rPr>
              <w:t xml:space="preserve"> </w:t>
            </w:r>
            <w:r w:rsidRPr="007E700B">
              <w:rPr>
                <w:rFonts w:ascii="Times New Roman"/>
                <w:sz w:val="24"/>
                <w:u w:val="single" w:color="000000"/>
              </w:rPr>
              <w:tab/>
            </w:r>
            <w:r w:rsidRPr="007E700B">
              <w:rPr>
                <w:rFonts w:ascii="Times New Roman"/>
                <w:w w:val="28"/>
                <w:sz w:val="24"/>
                <w:u w:val="single" w:color="000000"/>
              </w:rPr>
              <w:t xml:space="preserve"> </w:t>
            </w:r>
            <w:r w:rsidRPr="007E700B">
              <w:rPr>
                <w:rFonts w:ascii="Times New Roman"/>
                <w:sz w:val="24"/>
              </w:rPr>
              <w:t xml:space="preserve"> Positions</w:t>
            </w:r>
            <w:r w:rsidRPr="007E700B">
              <w:rPr>
                <w:rFonts w:ascii="Times New Roman"/>
                <w:spacing w:val="-1"/>
                <w:sz w:val="24"/>
              </w:rPr>
              <w:t xml:space="preserve"> </w:t>
            </w:r>
            <w:r w:rsidRPr="007E700B">
              <w:rPr>
                <w:rFonts w:ascii="Times New Roman"/>
                <w:sz w:val="24"/>
              </w:rPr>
              <w:t xml:space="preserve">held: </w:t>
            </w:r>
            <w:r w:rsidRPr="007E700B">
              <w:rPr>
                <w:rFonts w:ascii="Times New Roman"/>
                <w:spacing w:val="-1"/>
                <w:sz w:val="24"/>
              </w:rPr>
              <w:t xml:space="preserve"> </w:t>
            </w:r>
            <w:r w:rsidRPr="007E700B">
              <w:rPr>
                <w:rFonts w:ascii="Times New Roman"/>
                <w:sz w:val="24"/>
                <w:u w:val="single" w:color="000000"/>
              </w:rPr>
              <w:t xml:space="preserve"> </w:t>
            </w:r>
            <w:r w:rsidRPr="007E700B">
              <w:rPr>
                <w:rFonts w:ascii="Times New Roman"/>
                <w:sz w:val="24"/>
                <w:u w:val="single" w:color="000000"/>
              </w:rPr>
              <w:tab/>
            </w:r>
            <w:r w:rsidRPr="007E700B">
              <w:rPr>
                <w:rFonts w:ascii="Times New Roman"/>
                <w:w w:val="28"/>
                <w:sz w:val="24"/>
                <w:u w:val="single" w:color="000000"/>
              </w:rPr>
              <w:t xml:space="preserve"> </w:t>
            </w:r>
            <w:r w:rsidRPr="007E700B">
              <w:rPr>
                <w:rFonts w:ascii="Times New Roman"/>
                <w:sz w:val="24"/>
              </w:rPr>
              <w:t xml:space="preserve"> Activities</w:t>
            </w:r>
            <w:r w:rsidRPr="007E700B">
              <w:rPr>
                <w:rFonts w:ascii="Times New Roman"/>
                <w:spacing w:val="-7"/>
                <w:sz w:val="24"/>
              </w:rPr>
              <w:t xml:space="preserve"> </w:t>
            </w:r>
            <w:r w:rsidRPr="007E700B">
              <w:rPr>
                <w:rFonts w:ascii="Times New Roman"/>
                <w:sz w:val="24"/>
              </w:rPr>
              <w:t xml:space="preserve">performed: </w:t>
            </w:r>
            <w:r w:rsidRPr="007E700B">
              <w:rPr>
                <w:rFonts w:ascii="Times New Roman"/>
                <w:spacing w:val="3"/>
                <w:sz w:val="24"/>
              </w:rPr>
              <w:t xml:space="preserve"> </w:t>
            </w:r>
            <w:r w:rsidRPr="007E700B">
              <w:rPr>
                <w:rFonts w:ascii="Times New Roman"/>
                <w:sz w:val="24"/>
                <w:u w:val="single" w:color="000000"/>
              </w:rPr>
              <w:t xml:space="preserve"> </w:t>
            </w:r>
            <w:r w:rsidRPr="007E700B">
              <w:rPr>
                <w:rFonts w:ascii="Times New Roman"/>
                <w:sz w:val="24"/>
                <w:u w:val="single" w:color="000000"/>
              </w:rPr>
              <w:tab/>
            </w:r>
            <w:r w:rsidRPr="007E700B">
              <w:rPr>
                <w:rFonts w:ascii="Times New Roman"/>
                <w:w w:val="28"/>
                <w:sz w:val="24"/>
                <w:u w:val="single" w:color="000000"/>
              </w:rPr>
              <w:t xml:space="preserve"> </w:t>
            </w:r>
          </w:p>
        </w:tc>
      </w:tr>
    </w:tbl>
    <w:p w:rsidR="007C283F" w:rsidRPr="007E700B" w:rsidRDefault="007C283F" w:rsidP="007C283F">
      <w:pPr>
        <w:spacing w:before="8"/>
        <w:rPr>
          <w:rFonts w:ascii="Times New Roman" w:eastAsia="Times New Roman" w:hAnsi="Times New Roman"/>
          <w:sz w:val="17"/>
          <w:szCs w:val="17"/>
        </w:rPr>
      </w:pPr>
    </w:p>
    <w:p w:rsidR="007C283F" w:rsidRPr="007E700B" w:rsidRDefault="007C283F" w:rsidP="007C283F">
      <w:pPr>
        <w:pStyle w:val="Heading5"/>
        <w:spacing w:before="69"/>
        <w:ind w:left="220" w:right="168" w:firstLine="0"/>
        <w:rPr>
          <w:b w:val="0"/>
          <w:bCs w:val="0"/>
        </w:rPr>
      </w:pPr>
      <w:r w:rsidRPr="007E700B">
        <w:t>13.</w:t>
      </w:r>
      <w:r w:rsidRPr="007E700B">
        <w:rPr>
          <w:spacing w:val="-3"/>
        </w:rPr>
        <w:t xml:space="preserve"> </w:t>
      </w:r>
      <w:r w:rsidRPr="007E700B">
        <w:t>Certification:</w:t>
      </w:r>
    </w:p>
    <w:p w:rsidR="007C283F" w:rsidRPr="007E700B" w:rsidRDefault="007C283F" w:rsidP="007C283F">
      <w:pPr>
        <w:spacing w:before="7"/>
        <w:rPr>
          <w:rFonts w:ascii="Times New Roman" w:eastAsia="Times New Roman" w:hAnsi="Times New Roman"/>
          <w:b/>
          <w:bCs/>
          <w:sz w:val="23"/>
          <w:szCs w:val="23"/>
        </w:rPr>
      </w:pPr>
    </w:p>
    <w:p w:rsidR="007C283F" w:rsidRPr="007E700B" w:rsidRDefault="007C283F" w:rsidP="007C283F">
      <w:pPr>
        <w:pStyle w:val="BodyText"/>
        <w:ind w:left="220" w:right="168"/>
      </w:pPr>
      <w:r w:rsidRPr="007E700B">
        <w:t xml:space="preserve">I, the undersigned, certify that to the best of </w:t>
      </w:r>
      <w:r w:rsidRPr="007E700B">
        <w:rPr>
          <w:spacing w:val="2"/>
        </w:rPr>
        <w:t xml:space="preserve">my </w:t>
      </w:r>
      <w:r w:rsidRPr="007E700B">
        <w:t>knowledge and belief, this CV</w:t>
      </w:r>
      <w:r w:rsidRPr="007E700B">
        <w:rPr>
          <w:spacing w:val="-13"/>
        </w:rPr>
        <w:t xml:space="preserve"> </w:t>
      </w:r>
      <w:r w:rsidRPr="007E700B">
        <w:t xml:space="preserve">correctly describes me, my qualifications, and my experience. I understand that any </w:t>
      </w:r>
      <w:proofErr w:type="spellStart"/>
      <w:r w:rsidRPr="007E700B">
        <w:t>wilful</w:t>
      </w:r>
      <w:proofErr w:type="spellEnd"/>
      <w:r w:rsidRPr="007E700B">
        <w:rPr>
          <w:spacing w:val="-14"/>
        </w:rPr>
        <w:t xml:space="preserve"> </w:t>
      </w:r>
      <w:r w:rsidRPr="007E700B">
        <w:t>misstatement described herein may lead to my disqualification or dismissal, if</w:t>
      </w:r>
      <w:r w:rsidRPr="007E700B">
        <w:rPr>
          <w:spacing w:val="-12"/>
        </w:rPr>
        <w:t xml:space="preserve"> </w:t>
      </w:r>
      <w:r w:rsidRPr="007E700B">
        <w:t>engaged.</w:t>
      </w:r>
    </w:p>
    <w:p w:rsidR="007C283F" w:rsidRPr="007E700B" w:rsidRDefault="007C283F" w:rsidP="007C283F">
      <w:pPr>
        <w:spacing w:before="5"/>
        <w:rPr>
          <w:rFonts w:ascii="Times New Roman" w:eastAsia="Times New Roman" w:hAnsi="Times New Roman"/>
          <w:sz w:val="34"/>
          <w:szCs w:val="34"/>
        </w:rPr>
      </w:pPr>
    </w:p>
    <w:p w:rsidR="007C283F" w:rsidRPr="007E700B" w:rsidRDefault="007C283F" w:rsidP="007C283F">
      <w:pPr>
        <w:pStyle w:val="BodyText"/>
        <w:tabs>
          <w:tab w:val="left" w:pos="6989"/>
          <w:tab w:val="left" w:pos="9276"/>
        </w:tabs>
        <w:ind w:left="220" w:right="168"/>
      </w:pPr>
      <w:r w:rsidRPr="007E700B">
        <w:rPr>
          <w:u w:val="single" w:color="000000"/>
        </w:rPr>
        <w:t xml:space="preserve"> </w:t>
      </w:r>
      <w:r w:rsidRPr="007E700B">
        <w:rPr>
          <w:u w:val="single" w:color="000000"/>
        </w:rPr>
        <w:tab/>
      </w:r>
      <w:r w:rsidRPr="007E700B">
        <w:t xml:space="preserve">Date: </w:t>
      </w:r>
      <w:r w:rsidRPr="007E700B">
        <w:rPr>
          <w:spacing w:val="2"/>
        </w:rPr>
        <w:t xml:space="preserve"> </w:t>
      </w:r>
      <w:r w:rsidRPr="007E700B">
        <w:rPr>
          <w:u w:val="single" w:color="000000"/>
        </w:rPr>
        <w:t xml:space="preserve"> </w:t>
      </w:r>
      <w:r w:rsidRPr="007E700B">
        <w:rPr>
          <w:u w:val="single" w:color="000000"/>
        </w:rPr>
        <w:tab/>
      </w:r>
    </w:p>
    <w:p w:rsidR="007C283F" w:rsidRPr="007E700B" w:rsidRDefault="007C283F" w:rsidP="007C283F">
      <w:pPr>
        <w:tabs>
          <w:tab w:val="left" w:pos="7778"/>
        </w:tabs>
        <w:spacing w:before="1"/>
        <w:ind w:left="220" w:right="168"/>
        <w:rPr>
          <w:rFonts w:ascii="Times New Roman" w:eastAsia="Times New Roman" w:hAnsi="Times New Roman"/>
          <w:sz w:val="20"/>
          <w:szCs w:val="20"/>
        </w:rPr>
      </w:pPr>
      <w:r w:rsidRPr="007E700B">
        <w:rPr>
          <w:rFonts w:ascii="Times New Roman"/>
          <w:i/>
          <w:sz w:val="20"/>
        </w:rPr>
        <w:t>[Signature of staff member or authorized representative of the</w:t>
      </w:r>
      <w:r w:rsidRPr="007E700B">
        <w:rPr>
          <w:rFonts w:ascii="Times New Roman"/>
          <w:i/>
          <w:spacing w:val="-22"/>
          <w:sz w:val="20"/>
        </w:rPr>
        <w:t xml:space="preserve"> </w:t>
      </w:r>
      <w:r w:rsidRPr="007E700B">
        <w:rPr>
          <w:rFonts w:ascii="Times New Roman"/>
          <w:i/>
          <w:sz w:val="20"/>
        </w:rPr>
        <w:t>staff]</w:t>
      </w:r>
      <w:r w:rsidRPr="007E700B">
        <w:rPr>
          <w:rFonts w:ascii="Times New Roman"/>
          <w:i/>
          <w:sz w:val="20"/>
        </w:rPr>
        <w:tab/>
        <w:t>Day/Month/Year</w:t>
      </w:r>
    </w:p>
    <w:p w:rsidR="007C283F" w:rsidRPr="007E700B" w:rsidRDefault="007C283F" w:rsidP="007C283F">
      <w:pPr>
        <w:spacing w:before="11"/>
        <w:rPr>
          <w:rFonts w:ascii="Times New Roman" w:eastAsia="Times New Roman" w:hAnsi="Times New Roman"/>
          <w:i/>
          <w:sz w:val="23"/>
          <w:szCs w:val="23"/>
        </w:rPr>
      </w:pPr>
    </w:p>
    <w:p w:rsidR="007C283F" w:rsidRPr="007E700B" w:rsidRDefault="007C283F" w:rsidP="007C283F">
      <w:pPr>
        <w:pStyle w:val="BodyText"/>
        <w:tabs>
          <w:tab w:val="left" w:pos="4955"/>
        </w:tabs>
        <w:ind w:left="220" w:right="168"/>
      </w:pPr>
      <w:r w:rsidRPr="007E700B">
        <w:t>Full name of authorized</w:t>
      </w:r>
      <w:r w:rsidRPr="007E700B">
        <w:rPr>
          <w:spacing w:val="-10"/>
        </w:rPr>
        <w:t xml:space="preserve"> </w:t>
      </w:r>
      <w:r w:rsidRPr="007E700B">
        <w:t xml:space="preserve">representative: </w:t>
      </w:r>
      <w:r w:rsidRPr="007E700B">
        <w:rPr>
          <w:spacing w:val="2"/>
        </w:rPr>
        <w:t xml:space="preserve"> </w:t>
      </w:r>
      <w:r w:rsidRPr="007E700B">
        <w:rPr>
          <w:u w:val="single" w:color="000000"/>
        </w:rPr>
        <w:t xml:space="preserve"> </w:t>
      </w:r>
      <w:r w:rsidRPr="007E700B">
        <w:rPr>
          <w:u w:val="single" w:color="000000"/>
        </w:rPr>
        <w:tab/>
      </w:r>
    </w:p>
    <w:p w:rsidR="007C283F" w:rsidRPr="007E700B" w:rsidRDefault="007C283F" w:rsidP="007C283F">
      <w:pPr>
        <w:sectPr w:rsidR="007C283F" w:rsidRPr="007E700B">
          <w:pgSz w:w="12240" w:h="15840"/>
          <w:pgMar w:top="980" w:right="1300" w:bottom="1240" w:left="1220" w:header="742" w:footer="1047" w:gutter="0"/>
          <w:cols w:space="720"/>
        </w:sectPr>
      </w:pPr>
    </w:p>
    <w:p w:rsidR="007C283F" w:rsidRPr="007E700B" w:rsidRDefault="007C283F" w:rsidP="007C283F">
      <w:pPr>
        <w:rPr>
          <w:rFonts w:ascii="Times New Roman" w:eastAsia="Times New Roman" w:hAnsi="Times New Roman"/>
          <w:sz w:val="20"/>
          <w:szCs w:val="20"/>
        </w:rPr>
      </w:pPr>
      <w:r>
        <w:rPr>
          <w:noProof/>
        </w:rPr>
        <w:lastRenderedPageBreak/>
        <w:drawing>
          <wp:anchor distT="0" distB="0" distL="114300" distR="114300" simplePos="0" relativeHeight="251674624" behindDoc="1" locked="0" layoutInCell="1" allowOverlap="1">
            <wp:simplePos x="0" y="0"/>
            <wp:positionH relativeFrom="page">
              <wp:posOffset>2837815</wp:posOffset>
            </wp:positionH>
            <wp:positionV relativeFrom="page">
              <wp:posOffset>2667635</wp:posOffset>
            </wp:positionV>
            <wp:extent cx="6350" cy="6350"/>
            <wp:effectExtent l="0" t="0" r="0" b="0"/>
            <wp:wrapNone/>
            <wp:docPr id="449" name="Picture 4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4"/>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350" cy="63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75648" behindDoc="1" locked="0" layoutInCell="1" allowOverlap="1">
            <wp:simplePos x="0" y="0"/>
            <wp:positionH relativeFrom="page">
              <wp:posOffset>3232785</wp:posOffset>
            </wp:positionH>
            <wp:positionV relativeFrom="page">
              <wp:posOffset>2667635</wp:posOffset>
            </wp:positionV>
            <wp:extent cx="6350" cy="6350"/>
            <wp:effectExtent l="0" t="0" r="0" b="0"/>
            <wp:wrapNone/>
            <wp:docPr id="448" name="Picture 4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350" cy="63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76672" behindDoc="1" locked="0" layoutInCell="1" allowOverlap="1">
            <wp:simplePos x="0" y="0"/>
            <wp:positionH relativeFrom="page">
              <wp:posOffset>3626485</wp:posOffset>
            </wp:positionH>
            <wp:positionV relativeFrom="page">
              <wp:posOffset>2667635</wp:posOffset>
            </wp:positionV>
            <wp:extent cx="6350" cy="6350"/>
            <wp:effectExtent l="0" t="0" r="0" b="0"/>
            <wp:wrapNone/>
            <wp:docPr id="447" name="Picture 4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6350" cy="63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77696" behindDoc="1" locked="0" layoutInCell="1" allowOverlap="1">
            <wp:simplePos x="0" y="0"/>
            <wp:positionH relativeFrom="page">
              <wp:posOffset>4019550</wp:posOffset>
            </wp:positionH>
            <wp:positionV relativeFrom="page">
              <wp:posOffset>2667635</wp:posOffset>
            </wp:positionV>
            <wp:extent cx="6350" cy="6350"/>
            <wp:effectExtent l="0" t="0" r="0" b="0"/>
            <wp:wrapNone/>
            <wp:docPr id="446" name="Picture 4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6350" cy="63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78720" behindDoc="1" locked="0" layoutInCell="1" allowOverlap="1">
            <wp:simplePos x="0" y="0"/>
            <wp:positionH relativeFrom="page">
              <wp:posOffset>4413885</wp:posOffset>
            </wp:positionH>
            <wp:positionV relativeFrom="page">
              <wp:posOffset>2667635</wp:posOffset>
            </wp:positionV>
            <wp:extent cx="6350" cy="6350"/>
            <wp:effectExtent l="0" t="0" r="0" b="0"/>
            <wp:wrapNone/>
            <wp:docPr id="445" name="Picture 4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0"/>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6350" cy="63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79744" behindDoc="1" locked="0" layoutInCell="1" allowOverlap="1">
            <wp:simplePos x="0" y="0"/>
            <wp:positionH relativeFrom="page">
              <wp:posOffset>4807585</wp:posOffset>
            </wp:positionH>
            <wp:positionV relativeFrom="page">
              <wp:posOffset>2667635</wp:posOffset>
            </wp:positionV>
            <wp:extent cx="6350" cy="6350"/>
            <wp:effectExtent l="0" t="0" r="0" b="0"/>
            <wp:wrapNone/>
            <wp:docPr id="444" name="Picture 4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9"/>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350" cy="63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80768" behindDoc="1" locked="0" layoutInCell="1" allowOverlap="1">
            <wp:simplePos x="0" y="0"/>
            <wp:positionH relativeFrom="page">
              <wp:posOffset>5200650</wp:posOffset>
            </wp:positionH>
            <wp:positionV relativeFrom="page">
              <wp:posOffset>2667635</wp:posOffset>
            </wp:positionV>
            <wp:extent cx="6350" cy="6350"/>
            <wp:effectExtent l="0" t="0" r="0" b="0"/>
            <wp:wrapNone/>
            <wp:docPr id="443" name="Picture 4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8"/>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350" cy="63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81792" behindDoc="1" locked="0" layoutInCell="1" allowOverlap="1">
            <wp:simplePos x="0" y="0"/>
            <wp:positionH relativeFrom="page">
              <wp:posOffset>5595620</wp:posOffset>
            </wp:positionH>
            <wp:positionV relativeFrom="page">
              <wp:posOffset>2667635</wp:posOffset>
            </wp:positionV>
            <wp:extent cx="6350" cy="6350"/>
            <wp:effectExtent l="0" t="0" r="0" b="0"/>
            <wp:wrapNone/>
            <wp:docPr id="442" name="Picture 4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7"/>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350" cy="63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82816" behindDoc="1" locked="0" layoutInCell="1" allowOverlap="1">
            <wp:simplePos x="0" y="0"/>
            <wp:positionH relativeFrom="page">
              <wp:posOffset>5988685</wp:posOffset>
            </wp:positionH>
            <wp:positionV relativeFrom="page">
              <wp:posOffset>2667635</wp:posOffset>
            </wp:positionV>
            <wp:extent cx="6350" cy="6350"/>
            <wp:effectExtent l="0" t="0" r="0" b="0"/>
            <wp:wrapNone/>
            <wp:docPr id="441" name="Picture 4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350" cy="63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83840" behindDoc="1" locked="0" layoutInCell="1" allowOverlap="1">
            <wp:simplePos x="0" y="0"/>
            <wp:positionH relativeFrom="page">
              <wp:posOffset>6381750</wp:posOffset>
            </wp:positionH>
            <wp:positionV relativeFrom="page">
              <wp:posOffset>2667635</wp:posOffset>
            </wp:positionV>
            <wp:extent cx="6350" cy="6350"/>
            <wp:effectExtent l="0" t="0" r="0" b="0"/>
            <wp:wrapNone/>
            <wp:docPr id="440" name="Picture 4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5"/>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350" cy="63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84864" behindDoc="1" locked="0" layoutInCell="1" allowOverlap="1">
            <wp:simplePos x="0" y="0"/>
            <wp:positionH relativeFrom="page">
              <wp:posOffset>6776720</wp:posOffset>
            </wp:positionH>
            <wp:positionV relativeFrom="page">
              <wp:posOffset>2667635</wp:posOffset>
            </wp:positionV>
            <wp:extent cx="6350" cy="6350"/>
            <wp:effectExtent l="0" t="0" r="0" b="0"/>
            <wp:wrapNone/>
            <wp:docPr id="439" name="Picture 4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4"/>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350" cy="63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85888" behindDoc="1" locked="0" layoutInCell="1" allowOverlap="1">
            <wp:simplePos x="0" y="0"/>
            <wp:positionH relativeFrom="page">
              <wp:posOffset>7169785</wp:posOffset>
            </wp:positionH>
            <wp:positionV relativeFrom="page">
              <wp:posOffset>2667635</wp:posOffset>
            </wp:positionV>
            <wp:extent cx="6350" cy="6350"/>
            <wp:effectExtent l="0" t="0" r="0" b="0"/>
            <wp:wrapNone/>
            <wp:docPr id="438" name="Picture 4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350" cy="63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86912" behindDoc="1" locked="0" layoutInCell="1" allowOverlap="1">
            <wp:simplePos x="0" y="0"/>
            <wp:positionH relativeFrom="page">
              <wp:posOffset>2837815</wp:posOffset>
            </wp:positionH>
            <wp:positionV relativeFrom="page">
              <wp:posOffset>2980055</wp:posOffset>
            </wp:positionV>
            <wp:extent cx="6350" cy="6350"/>
            <wp:effectExtent l="0" t="0" r="0" b="0"/>
            <wp:wrapNone/>
            <wp:docPr id="437" name="Picture 4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350" cy="63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87936" behindDoc="1" locked="0" layoutInCell="1" allowOverlap="1">
            <wp:simplePos x="0" y="0"/>
            <wp:positionH relativeFrom="page">
              <wp:posOffset>3232785</wp:posOffset>
            </wp:positionH>
            <wp:positionV relativeFrom="page">
              <wp:posOffset>2980055</wp:posOffset>
            </wp:positionV>
            <wp:extent cx="6350" cy="6350"/>
            <wp:effectExtent l="0" t="0" r="0" b="0"/>
            <wp:wrapNone/>
            <wp:docPr id="436" name="Picture 4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1"/>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350" cy="63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88960" behindDoc="1" locked="0" layoutInCell="1" allowOverlap="1">
            <wp:simplePos x="0" y="0"/>
            <wp:positionH relativeFrom="page">
              <wp:posOffset>3626485</wp:posOffset>
            </wp:positionH>
            <wp:positionV relativeFrom="page">
              <wp:posOffset>2980055</wp:posOffset>
            </wp:positionV>
            <wp:extent cx="6350" cy="6350"/>
            <wp:effectExtent l="0" t="0" r="0" b="0"/>
            <wp:wrapNone/>
            <wp:docPr id="435" name="Picture 4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0"/>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6350" cy="63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89984" behindDoc="1" locked="0" layoutInCell="1" allowOverlap="1">
            <wp:simplePos x="0" y="0"/>
            <wp:positionH relativeFrom="page">
              <wp:posOffset>4019550</wp:posOffset>
            </wp:positionH>
            <wp:positionV relativeFrom="page">
              <wp:posOffset>2980055</wp:posOffset>
            </wp:positionV>
            <wp:extent cx="6350" cy="6350"/>
            <wp:effectExtent l="0" t="0" r="0" b="0"/>
            <wp:wrapNone/>
            <wp:docPr id="434" name="Picture 4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9"/>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6350" cy="63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91008" behindDoc="1" locked="0" layoutInCell="1" allowOverlap="1">
            <wp:simplePos x="0" y="0"/>
            <wp:positionH relativeFrom="page">
              <wp:posOffset>4413885</wp:posOffset>
            </wp:positionH>
            <wp:positionV relativeFrom="page">
              <wp:posOffset>2980055</wp:posOffset>
            </wp:positionV>
            <wp:extent cx="6350" cy="6350"/>
            <wp:effectExtent l="0" t="0" r="0" b="0"/>
            <wp:wrapNone/>
            <wp:docPr id="433" name="Picture 4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8"/>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6350" cy="63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92032" behindDoc="1" locked="0" layoutInCell="1" allowOverlap="1">
            <wp:simplePos x="0" y="0"/>
            <wp:positionH relativeFrom="page">
              <wp:posOffset>4807585</wp:posOffset>
            </wp:positionH>
            <wp:positionV relativeFrom="page">
              <wp:posOffset>2980055</wp:posOffset>
            </wp:positionV>
            <wp:extent cx="6350" cy="6350"/>
            <wp:effectExtent l="0" t="0" r="0" b="0"/>
            <wp:wrapNone/>
            <wp:docPr id="432" name="Picture 4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7"/>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350" cy="63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93056" behindDoc="1" locked="0" layoutInCell="1" allowOverlap="1">
            <wp:simplePos x="0" y="0"/>
            <wp:positionH relativeFrom="page">
              <wp:posOffset>5200650</wp:posOffset>
            </wp:positionH>
            <wp:positionV relativeFrom="page">
              <wp:posOffset>2980055</wp:posOffset>
            </wp:positionV>
            <wp:extent cx="6350" cy="6350"/>
            <wp:effectExtent l="0" t="0" r="0" b="0"/>
            <wp:wrapNone/>
            <wp:docPr id="431" name="Picture 4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350" cy="63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94080" behindDoc="1" locked="0" layoutInCell="1" allowOverlap="1">
            <wp:simplePos x="0" y="0"/>
            <wp:positionH relativeFrom="page">
              <wp:posOffset>5595620</wp:posOffset>
            </wp:positionH>
            <wp:positionV relativeFrom="page">
              <wp:posOffset>2980055</wp:posOffset>
            </wp:positionV>
            <wp:extent cx="6350" cy="6350"/>
            <wp:effectExtent l="0" t="0" r="0" b="0"/>
            <wp:wrapNone/>
            <wp:docPr id="430" name="Picture 4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5"/>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350" cy="63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95104" behindDoc="1" locked="0" layoutInCell="1" allowOverlap="1">
            <wp:simplePos x="0" y="0"/>
            <wp:positionH relativeFrom="page">
              <wp:posOffset>5988685</wp:posOffset>
            </wp:positionH>
            <wp:positionV relativeFrom="page">
              <wp:posOffset>2980055</wp:posOffset>
            </wp:positionV>
            <wp:extent cx="6350" cy="6350"/>
            <wp:effectExtent l="0" t="0" r="0" b="0"/>
            <wp:wrapNone/>
            <wp:docPr id="429" name="Picture 4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4"/>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350" cy="63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96128" behindDoc="1" locked="0" layoutInCell="1" allowOverlap="1">
            <wp:simplePos x="0" y="0"/>
            <wp:positionH relativeFrom="page">
              <wp:posOffset>6381750</wp:posOffset>
            </wp:positionH>
            <wp:positionV relativeFrom="page">
              <wp:posOffset>2980055</wp:posOffset>
            </wp:positionV>
            <wp:extent cx="6350" cy="6350"/>
            <wp:effectExtent l="0" t="0" r="0" b="0"/>
            <wp:wrapNone/>
            <wp:docPr id="428" name="Picture 4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350" cy="63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97152" behindDoc="1" locked="0" layoutInCell="1" allowOverlap="1">
            <wp:simplePos x="0" y="0"/>
            <wp:positionH relativeFrom="page">
              <wp:posOffset>6776720</wp:posOffset>
            </wp:positionH>
            <wp:positionV relativeFrom="page">
              <wp:posOffset>2980055</wp:posOffset>
            </wp:positionV>
            <wp:extent cx="6350" cy="6350"/>
            <wp:effectExtent l="0" t="0" r="0" b="0"/>
            <wp:wrapNone/>
            <wp:docPr id="427" name="Picture 4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350" cy="63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98176" behindDoc="1" locked="0" layoutInCell="1" allowOverlap="1">
            <wp:simplePos x="0" y="0"/>
            <wp:positionH relativeFrom="page">
              <wp:posOffset>7169785</wp:posOffset>
            </wp:positionH>
            <wp:positionV relativeFrom="page">
              <wp:posOffset>2980055</wp:posOffset>
            </wp:positionV>
            <wp:extent cx="6350" cy="6350"/>
            <wp:effectExtent l="0" t="0" r="0" b="0"/>
            <wp:wrapNone/>
            <wp:docPr id="426" name="Picture 4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1"/>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350" cy="63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99200" behindDoc="1" locked="0" layoutInCell="1" allowOverlap="1">
            <wp:simplePos x="0" y="0"/>
            <wp:positionH relativeFrom="page">
              <wp:posOffset>2837815</wp:posOffset>
            </wp:positionH>
            <wp:positionV relativeFrom="page">
              <wp:posOffset>3291205</wp:posOffset>
            </wp:positionV>
            <wp:extent cx="6350" cy="6350"/>
            <wp:effectExtent l="0" t="0" r="0" b="0"/>
            <wp:wrapNone/>
            <wp:docPr id="425" name="Picture 4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0"/>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350" cy="63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00224" behindDoc="1" locked="0" layoutInCell="1" allowOverlap="1">
            <wp:simplePos x="0" y="0"/>
            <wp:positionH relativeFrom="page">
              <wp:posOffset>3232785</wp:posOffset>
            </wp:positionH>
            <wp:positionV relativeFrom="page">
              <wp:posOffset>3291205</wp:posOffset>
            </wp:positionV>
            <wp:extent cx="6350" cy="6350"/>
            <wp:effectExtent l="0" t="0" r="0" b="0"/>
            <wp:wrapNone/>
            <wp:docPr id="424" name="Picture 4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9"/>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350" cy="63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01248" behindDoc="1" locked="0" layoutInCell="1" allowOverlap="1">
            <wp:simplePos x="0" y="0"/>
            <wp:positionH relativeFrom="page">
              <wp:posOffset>3626485</wp:posOffset>
            </wp:positionH>
            <wp:positionV relativeFrom="page">
              <wp:posOffset>3291205</wp:posOffset>
            </wp:positionV>
            <wp:extent cx="6350" cy="6350"/>
            <wp:effectExtent l="0" t="0" r="0" b="0"/>
            <wp:wrapNone/>
            <wp:docPr id="423" name="Picture 4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8"/>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6350" cy="63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02272" behindDoc="1" locked="0" layoutInCell="1" allowOverlap="1">
            <wp:simplePos x="0" y="0"/>
            <wp:positionH relativeFrom="page">
              <wp:posOffset>4019550</wp:posOffset>
            </wp:positionH>
            <wp:positionV relativeFrom="page">
              <wp:posOffset>3291205</wp:posOffset>
            </wp:positionV>
            <wp:extent cx="6350" cy="6350"/>
            <wp:effectExtent l="0" t="0" r="0" b="0"/>
            <wp:wrapNone/>
            <wp:docPr id="422" name="Picture 4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7"/>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6350" cy="63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03296" behindDoc="1" locked="0" layoutInCell="1" allowOverlap="1">
            <wp:simplePos x="0" y="0"/>
            <wp:positionH relativeFrom="page">
              <wp:posOffset>4413885</wp:posOffset>
            </wp:positionH>
            <wp:positionV relativeFrom="page">
              <wp:posOffset>3291205</wp:posOffset>
            </wp:positionV>
            <wp:extent cx="6350" cy="6350"/>
            <wp:effectExtent l="0" t="0" r="0" b="0"/>
            <wp:wrapNone/>
            <wp:docPr id="421" name="Picture 4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6"/>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6350" cy="63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04320" behindDoc="1" locked="0" layoutInCell="1" allowOverlap="1">
            <wp:simplePos x="0" y="0"/>
            <wp:positionH relativeFrom="page">
              <wp:posOffset>4807585</wp:posOffset>
            </wp:positionH>
            <wp:positionV relativeFrom="page">
              <wp:posOffset>3291205</wp:posOffset>
            </wp:positionV>
            <wp:extent cx="6350" cy="6350"/>
            <wp:effectExtent l="0" t="0" r="0" b="0"/>
            <wp:wrapNone/>
            <wp:docPr id="420" name="Picture 4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5"/>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350" cy="63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05344" behindDoc="1" locked="0" layoutInCell="1" allowOverlap="1">
            <wp:simplePos x="0" y="0"/>
            <wp:positionH relativeFrom="page">
              <wp:posOffset>5200650</wp:posOffset>
            </wp:positionH>
            <wp:positionV relativeFrom="page">
              <wp:posOffset>3291205</wp:posOffset>
            </wp:positionV>
            <wp:extent cx="6350" cy="6350"/>
            <wp:effectExtent l="0" t="0" r="0" b="0"/>
            <wp:wrapNone/>
            <wp:docPr id="419" name="Picture 4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4"/>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350" cy="63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06368" behindDoc="1" locked="0" layoutInCell="1" allowOverlap="1">
            <wp:simplePos x="0" y="0"/>
            <wp:positionH relativeFrom="page">
              <wp:posOffset>5595620</wp:posOffset>
            </wp:positionH>
            <wp:positionV relativeFrom="page">
              <wp:posOffset>3291205</wp:posOffset>
            </wp:positionV>
            <wp:extent cx="6350" cy="6350"/>
            <wp:effectExtent l="0" t="0" r="0" b="0"/>
            <wp:wrapNone/>
            <wp:docPr id="418" name="Picture 4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350" cy="63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07392" behindDoc="1" locked="0" layoutInCell="1" allowOverlap="1">
            <wp:simplePos x="0" y="0"/>
            <wp:positionH relativeFrom="page">
              <wp:posOffset>5988685</wp:posOffset>
            </wp:positionH>
            <wp:positionV relativeFrom="page">
              <wp:posOffset>3291205</wp:posOffset>
            </wp:positionV>
            <wp:extent cx="6350" cy="6350"/>
            <wp:effectExtent l="0" t="0" r="0" b="0"/>
            <wp:wrapNone/>
            <wp:docPr id="374" name="Picture 3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350" cy="63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08416" behindDoc="1" locked="0" layoutInCell="1" allowOverlap="1">
            <wp:simplePos x="0" y="0"/>
            <wp:positionH relativeFrom="page">
              <wp:posOffset>6381750</wp:posOffset>
            </wp:positionH>
            <wp:positionV relativeFrom="page">
              <wp:posOffset>3291205</wp:posOffset>
            </wp:positionV>
            <wp:extent cx="6350" cy="6350"/>
            <wp:effectExtent l="0" t="0" r="0" b="0"/>
            <wp:wrapNone/>
            <wp:docPr id="373" name="Picture 3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1"/>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350" cy="63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09440" behindDoc="1" locked="0" layoutInCell="1" allowOverlap="1">
            <wp:simplePos x="0" y="0"/>
            <wp:positionH relativeFrom="page">
              <wp:posOffset>6776720</wp:posOffset>
            </wp:positionH>
            <wp:positionV relativeFrom="page">
              <wp:posOffset>3291205</wp:posOffset>
            </wp:positionV>
            <wp:extent cx="6350" cy="6350"/>
            <wp:effectExtent l="0" t="0" r="0" b="0"/>
            <wp:wrapNone/>
            <wp:docPr id="372" name="Picture 3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0"/>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350" cy="63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10464" behindDoc="1" locked="0" layoutInCell="1" allowOverlap="1">
            <wp:simplePos x="0" y="0"/>
            <wp:positionH relativeFrom="page">
              <wp:posOffset>7169785</wp:posOffset>
            </wp:positionH>
            <wp:positionV relativeFrom="page">
              <wp:posOffset>3291205</wp:posOffset>
            </wp:positionV>
            <wp:extent cx="6350" cy="6350"/>
            <wp:effectExtent l="0" t="0" r="0" b="0"/>
            <wp:wrapNone/>
            <wp:docPr id="371" name="Picture 3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9"/>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350" cy="63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11488" behindDoc="1" locked="0" layoutInCell="1" allowOverlap="1">
            <wp:simplePos x="0" y="0"/>
            <wp:positionH relativeFrom="page">
              <wp:posOffset>2837815</wp:posOffset>
            </wp:positionH>
            <wp:positionV relativeFrom="page">
              <wp:posOffset>3601720</wp:posOffset>
            </wp:positionV>
            <wp:extent cx="6350" cy="6350"/>
            <wp:effectExtent l="0" t="0" r="0" b="0"/>
            <wp:wrapNone/>
            <wp:docPr id="370" name="Picture 3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8"/>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350" cy="63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12512" behindDoc="1" locked="0" layoutInCell="1" allowOverlap="1">
            <wp:simplePos x="0" y="0"/>
            <wp:positionH relativeFrom="page">
              <wp:posOffset>3232785</wp:posOffset>
            </wp:positionH>
            <wp:positionV relativeFrom="page">
              <wp:posOffset>3601720</wp:posOffset>
            </wp:positionV>
            <wp:extent cx="6350" cy="6350"/>
            <wp:effectExtent l="0" t="0" r="0" b="0"/>
            <wp:wrapNone/>
            <wp:docPr id="369" name="Picture 3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7"/>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350" cy="63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13536" behindDoc="1" locked="0" layoutInCell="1" allowOverlap="1">
            <wp:simplePos x="0" y="0"/>
            <wp:positionH relativeFrom="page">
              <wp:posOffset>3626485</wp:posOffset>
            </wp:positionH>
            <wp:positionV relativeFrom="page">
              <wp:posOffset>3601720</wp:posOffset>
            </wp:positionV>
            <wp:extent cx="6350" cy="6350"/>
            <wp:effectExtent l="0" t="0" r="0" b="0"/>
            <wp:wrapNone/>
            <wp:docPr id="368" name="Picture 3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6"/>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6350" cy="63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14560" behindDoc="1" locked="0" layoutInCell="1" allowOverlap="1">
            <wp:simplePos x="0" y="0"/>
            <wp:positionH relativeFrom="page">
              <wp:posOffset>4019550</wp:posOffset>
            </wp:positionH>
            <wp:positionV relativeFrom="page">
              <wp:posOffset>3601720</wp:posOffset>
            </wp:positionV>
            <wp:extent cx="6350" cy="6350"/>
            <wp:effectExtent l="0" t="0" r="0" b="0"/>
            <wp:wrapNone/>
            <wp:docPr id="367" name="Picture 3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5"/>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6350" cy="63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15584" behindDoc="1" locked="0" layoutInCell="1" allowOverlap="1">
            <wp:simplePos x="0" y="0"/>
            <wp:positionH relativeFrom="page">
              <wp:posOffset>4413885</wp:posOffset>
            </wp:positionH>
            <wp:positionV relativeFrom="page">
              <wp:posOffset>3601720</wp:posOffset>
            </wp:positionV>
            <wp:extent cx="6350" cy="6350"/>
            <wp:effectExtent l="0" t="0" r="0" b="0"/>
            <wp:wrapNone/>
            <wp:docPr id="366" name="Picture 3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4"/>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6350" cy="63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16608" behindDoc="1" locked="0" layoutInCell="1" allowOverlap="1">
            <wp:simplePos x="0" y="0"/>
            <wp:positionH relativeFrom="page">
              <wp:posOffset>4807585</wp:posOffset>
            </wp:positionH>
            <wp:positionV relativeFrom="page">
              <wp:posOffset>3601720</wp:posOffset>
            </wp:positionV>
            <wp:extent cx="6350" cy="6350"/>
            <wp:effectExtent l="0" t="0" r="0" b="0"/>
            <wp:wrapNone/>
            <wp:docPr id="365" name="Picture 3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350" cy="63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17632" behindDoc="1" locked="0" layoutInCell="1" allowOverlap="1">
            <wp:simplePos x="0" y="0"/>
            <wp:positionH relativeFrom="page">
              <wp:posOffset>5200650</wp:posOffset>
            </wp:positionH>
            <wp:positionV relativeFrom="page">
              <wp:posOffset>3601720</wp:posOffset>
            </wp:positionV>
            <wp:extent cx="6350" cy="6350"/>
            <wp:effectExtent l="0" t="0" r="0" b="0"/>
            <wp:wrapNone/>
            <wp:docPr id="364" name="Picture 3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350" cy="63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18656" behindDoc="1" locked="0" layoutInCell="1" allowOverlap="1">
            <wp:simplePos x="0" y="0"/>
            <wp:positionH relativeFrom="page">
              <wp:posOffset>5595620</wp:posOffset>
            </wp:positionH>
            <wp:positionV relativeFrom="page">
              <wp:posOffset>3601720</wp:posOffset>
            </wp:positionV>
            <wp:extent cx="6350" cy="6350"/>
            <wp:effectExtent l="0" t="0" r="0" b="0"/>
            <wp:wrapNone/>
            <wp:docPr id="363" name="Picture 3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1"/>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350" cy="63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19680" behindDoc="1" locked="0" layoutInCell="1" allowOverlap="1">
            <wp:simplePos x="0" y="0"/>
            <wp:positionH relativeFrom="page">
              <wp:posOffset>5988685</wp:posOffset>
            </wp:positionH>
            <wp:positionV relativeFrom="page">
              <wp:posOffset>3601720</wp:posOffset>
            </wp:positionV>
            <wp:extent cx="6350" cy="6350"/>
            <wp:effectExtent l="0" t="0" r="0" b="0"/>
            <wp:wrapNone/>
            <wp:docPr id="362" name="Picture 3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0"/>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350" cy="63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20704" behindDoc="1" locked="0" layoutInCell="1" allowOverlap="1">
            <wp:simplePos x="0" y="0"/>
            <wp:positionH relativeFrom="page">
              <wp:posOffset>6381750</wp:posOffset>
            </wp:positionH>
            <wp:positionV relativeFrom="page">
              <wp:posOffset>3601720</wp:posOffset>
            </wp:positionV>
            <wp:extent cx="6350" cy="6350"/>
            <wp:effectExtent l="0" t="0" r="0" b="0"/>
            <wp:wrapNone/>
            <wp:docPr id="361" name="Picture 3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9"/>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350" cy="63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21728" behindDoc="1" locked="0" layoutInCell="1" allowOverlap="1">
            <wp:simplePos x="0" y="0"/>
            <wp:positionH relativeFrom="page">
              <wp:posOffset>6776720</wp:posOffset>
            </wp:positionH>
            <wp:positionV relativeFrom="page">
              <wp:posOffset>3601720</wp:posOffset>
            </wp:positionV>
            <wp:extent cx="6350" cy="6350"/>
            <wp:effectExtent l="0" t="0" r="0" b="0"/>
            <wp:wrapNone/>
            <wp:docPr id="360" name="Picture 3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8"/>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350" cy="63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22752" behindDoc="1" locked="0" layoutInCell="1" allowOverlap="1">
            <wp:simplePos x="0" y="0"/>
            <wp:positionH relativeFrom="page">
              <wp:posOffset>7169785</wp:posOffset>
            </wp:positionH>
            <wp:positionV relativeFrom="page">
              <wp:posOffset>3601720</wp:posOffset>
            </wp:positionV>
            <wp:extent cx="6350" cy="6350"/>
            <wp:effectExtent l="0" t="0" r="0" b="0"/>
            <wp:wrapNone/>
            <wp:docPr id="359" name="Picture 3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7"/>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350" cy="63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23776" behindDoc="1" locked="0" layoutInCell="1" allowOverlap="1">
            <wp:simplePos x="0" y="0"/>
            <wp:positionH relativeFrom="page">
              <wp:posOffset>2837815</wp:posOffset>
            </wp:positionH>
            <wp:positionV relativeFrom="page">
              <wp:posOffset>4274185</wp:posOffset>
            </wp:positionV>
            <wp:extent cx="6350" cy="6350"/>
            <wp:effectExtent l="0" t="0" r="0" b="0"/>
            <wp:wrapNone/>
            <wp:docPr id="358" name="Picture 3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350" cy="63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24800" behindDoc="1" locked="0" layoutInCell="1" allowOverlap="1">
            <wp:simplePos x="0" y="0"/>
            <wp:positionH relativeFrom="page">
              <wp:posOffset>3232785</wp:posOffset>
            </wp:positionH>
            <wp:positionV relativeFrom="page">
              <wp:posOffset>4274185</wp:posOffset>
            </wp:positionV>
            <wp:extent cx="6350" cy="6350"/>
            <wp:effectExtent l="0" t="0" r="0" b="0"/>
            <wp:wrapNone/>
            <wp:docPr id="357" name="Picture 3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5"/>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350" cy="63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25824" behindDoc="1" locked="0" layoutInCell="1" allowOverlap="1">
            <wp:simplePos x="0" y="0"/>
            <wp:positionH relativeFrom="page">
              <wp:posOffset>3626485</wp:posOffset>
            </wp:positionH>
            <wp:positionV relativeFrom="page">
              <wp:posOffset>4274185</wp:posOffset>
            </wp:positionV>
            <wp:extent cx="6350" cy="6350"/>
            <wp:effectExtent l="0" t="0" r="0" b="0"/>
            <wp:wrapNone/>
            <wp:docPr id="356" name="Picture 3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4"/>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6350" cy="63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26848" behindDoc="1" locked="0" layoutInCell="1" allowOverlap="1">
            <wp:simplePos x="0" y="0"/>
            <wp:positionH relativeFrom="page">
              <wp:posOffset>4019550</wp:posOffset>
            </wp:positionH>
            <wp:positionV relativeFrom="page">
              <wp:posOffset>4274185</wp:posOffset>
            </wp:positionV>
            <wp:extent cx="6350" cy="6350"/>
            <wp:effectExtent l="0" t="0" r="0" b="0"/>
            <wp:wrapNone/>
            <wp:docPr id="355" name="Picture 3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6350" cy="63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27872" behindDoc="1" locked="0" layoutInCell="1" allowOverlap="1">
            <wp:simplePos x="0" y="0"/>
            <wp:positionH relativeFrom="page">
              <wp:posOffset>4413885</wp:posOffset>
            </wp:positionH>
            <wp:positionV relativeFrom="page">
              <wp:posOffset>4274185</wp:posOffset>
            </wp:positionV>
            <wp:extent cx="6350" cy="6350"/>
            <wp:effectExtent l="0" t="0" r="0" b="0"/>
            <wp:wrapNone/>
            <wp:docPr id="354" name="Picture 3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6350" cy="63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28896" behindDoc="1" locked="0" layoutInCell="1" allowOverlap="1">
            <wp:simplePos x="0" y="0"/>
            <wp:positionH relativeFrom="page">
              <wp:posOffset>4807585</wp:posOffset>
            </wp:positionH>
            <wp:positionV relativeFrom="page">
              <wp:posOffset>4274185</wp:posOffset>
            </wp:positionV>
            <wp:extent cx="6350" cy="6350"/>
            <wp:effectExtent l="0" t="0" r="0" b="0"/>
            <wp:wrapNone/>
            <wp:docPr id="353" name="Picture 3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1"/>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350" cy="63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29920" behindDoc="1" locked="0" layoutInCell="1" allowOverlap="1">
            <wp:simplePos x="0" y="0"/>
            <wp:positionH relativeFrom="page">
              <wp:posOffset>5200650</wp:posOffset>
            </wp:positionH>
            <wp:positionV relativeFrom="page">
              <wp:posOffset>4274185</wp:posOffset>
            </wp:positionV>
            <wp:extent cx="6350" cy="6350"/>
            <wp:effectExtent l="0" t="0" r="0" b="0"/>
            <wp:wrapNone/>
            <wp:docPr id="352" name="Picture 3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0"/>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350" cy="63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30944" behindDoc="1" locked="0" layoutInCell="1" allowOverlap="1">
            <wp:simplePos x="0" y="0"/>
            <wp:positionH relativeFrom="page">
              <wp:posOffset>5595620</wp:posOffset>
            </wp:positionH>
            <wp:positionV relativeFrom="page">
              <wp:posOffset>4274185</wp:posOffset>
            </wp:positionV>
            <wp:extent cx="6350" cy="6350"/>
            <wp:effectExtent l="0" t="0" r="0" b="0"/>
            <wp:wrapNone/>
            <wp:docPr id="351" name="Picture 3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9"/>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350" cy="63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31968" behindDoc="1" locked="0" layoutInCell="1" allowOverlap="1">
            <wp:simplePos x="0" y="0"/>
            <wp:positionH relativeFrom="page">
              <wp:posOffset>5988685</wp:posOffset>
            </wp:positionH>
            <wp:positionV relativeFrom="page">
              <wp:posOffset>4274185</wp:posOffset>
            </wp:positionV>
            <wp:extent cx="6350" cy="6350"/>
            <wp:effectExtent l="0" t="0" r="0" b="0"/>
            <wp:wrapNone/>
            <wp:docPr id="162" name="Picture 1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8"/>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350" cy="63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32992" behindDoc="1" locked="0" layoutInCell="1" allowOverlap="1">
            <wp:simplePos x="0" y="0"/>
            <wp:positionH relativeFrom="page">
              <wp:posOffset>6381750</wp:posOffset>
            </wp:positionH>
            <wp:positionV relativeFrom="page">
              <wp:posOffset>4274185</wp:posOffset>
            </wp:positionV>
            <wp:extent cx="6350" cy="6350"/>
            <wp:effectExtent l="0" t="0" r="0" b="0"/>
            <wp:wrapNone/>
            <wp:docPr id="161" name="Picture 1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7"/>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350" cy="63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34016" behindDoc="1" locked="0" layoutInCell="1" allowOverlap="1">
            <wp:simplePos x="0" y="0"/>
            <wp:positionH relativeFrom="page">
              <wp:posOffset>6776720</wp:posOffset>
            </wp:positionH>
            <wp:positionV relativeFrom="page">
              <wp:posOffset>4274185</wp:posOffset>
            </wp:positionV>
            <wp:extent cx="6350" cy="6350"/>
            <wp:effectExtent l="0" t="0" r="0" b="0"/>
            <wp:wrapNone/>
            <wp:docPr id="160" name="Picture 1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350" cy="63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35040" behindDoc="1" locked="0" layoutInCell="1" allowOverlap="1">
            <wp:simplePos x="0" y="0"/>
            <wp:positionH relativeFrom="page">
              <wp:posOffset>7169785</wp:posOffset>
            </wp:positionH>
            <wp:positionV relativeFrom="page">
              <wp:posOffset>4274185</wp:posOffset>
            </wp:positionV>
            <wp:extent cx="6350" cy="6350"/>
            <wp:effectExtent l="0" t="0" r="0" b="0"/>
            <wp:wrapNone/>
            <wp:docPr id="154" name="Picture 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5"/>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350" cy="63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36064" behindDoc="1" locked="0" layoutInCell="1" allowOverlap="1">
            <wp:simplePos x="0" y="0"/>
            <wp:positionH relativeFrom="page">
              <wp:posOffset>2837815</wp:posOffset>
            </wp:positionH>
            <wp:positionV relativeFrom="page">
              <wp:posOffset>4585335</wp:posOffset>
            </wp:positionV>
            <wp:extent cx="6350" cy="6350"/>
            <wp:effectExtent l="0" t="0" r="0" b="0"/>
            <wp:wrapNone/>
            <wp:docPr id="153" name="Picture 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4"/>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350" cy="63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37088" behindDoc="1" locked="0" layoutInCell="1" allowOverlap="1">
            <wp:simplePos x="0" y="0"/>
            <wp:positionH relativeFrom="page">
              <wp:posOffset>3232785</wp:posOffset>
            </wp:positionH>
            <wp:positionV relativeFrom="page">
              <wp:posOffset>4585335</wp:posOffset>
            </wp:positionV>
            <wp:extent cx="6350" cy="6350"/>
            <wp:effectExtent l="0" t="0" r="0" b="0"/>
            <wp:wrapNone/>
            <wp:docPr id="152" name="Picture 1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350" cy="63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38112" behindDoc="1" locked="0" layoutInCell="1" allowOverlap="1">
            <wp:simplePos x="0" y="0"/>
            <wp:positionH relativeFrom="page">
              <wp:posOffset>3626485</wp:posOffset>
            </wp:positionH>
            <wp:positionV relativeFrom="page">
              <wp:posOffset>4585335</wp:posOffset>
            </wp:positionV>
            <wp:extent cx="6350" cy="6350"/>
            <wp:effectExtent l="0" t="0" r="0" b="0"/>
            <wp:wrapNone/>
            <wp:docPr id="151" name="Picture 1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6350" cy="63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39136" behindDoc="1" locked="0" layoutInCell="1" allowOverlap="1">
            <wp:simplePos x="0" y="0"/>
            <wp:positionH relativeFrom="page">
              <wp:posOffset>4019550</wp:posOffset>
            </wp:positionH>
            <wp:positionV relativeFrom="page">
              <wp:posOffset>4585335</wp:posOffset>
            </wp:positionV>
            <wp:extent cx="6350" cy="6350"/>
            <wp:effectExtent l="0" t="0" r="0" b="0"/>
            <wp:wrapNone/>
            <wp:docPr id="150" name="Picture 1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6350" cy="63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40160" behindDoc="1" locked="0" layoutInCell="1" allowOverlap="1">
            <wp:simplePos x="0" y="0"/>
            <wp:positionH relativeFrom="page">
              <wp:posOffset>4413885</wp:posOffset>
            </wp:positionH>
            <wp:positionV relativeFrom="page">
              <wp:posOffset>4585335</wp:posOffset>
            </wp:positionV>
            <wp:extent cx="6350" cy="6350"/>
            <wp:effectExtent l="0" t="0" r="0" b="0"/>
            <wp:wrapNone/>
            <wp:docPr id="149" name="Picture 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0"/>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6350" cy="63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41184" behindDoc="1" locked="0" layoutInCell="1" allowOverlap="1">
            <wp:simplePos x="0" y="0"/>
            <wp:positionH relativeFrom="page">
              <wp:posOffset>4807585</wp:posOffset>
            </wp:positionH>
            <wp:positionV relativeFrom="page">
              <wp:posOffset>4585335</wp:posOffset>
            </wp:positionV>
            <wp:extent cx="6350" cy="6350"/>
            <wp:effectExtent l="0" t="0" r="0" b="0"/>
            <wp:wrapNone/>
            <wp:docPr id="145" name="Picture 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9"/>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350" cy="63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42208" behindDoc="1" locked="0" layoutInCell="1" allowOverlap="1">
            <wp:simplePos x="0" y="0"/>
            <wp:positionH relativeFrom="page">
              <wp:posOffset>5200650</wp:posOffset>
            </wp:positionH>
            <wp:positionV relativeFrom="page">
              <wp:posOffset>4585335</wp:posOffset>
            </wp:positionV>
            <wp:extent cx="6350" cy="6350"/>
            <wp:effectExtent l="0" t="0" r="0" b="0"/>
            <wp:wrapNone/>
            <wp:docPr id="144" name="Picture 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8"/>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350" cy="63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43232" behindDoc="1" locked="0" layoutInCell="1" allowOverlap="1">
            <wp:simplePos x="0" y="0"/>
            <wp:positionH relativeFrom="page">
              <wp:posOffset>5595620</wp:posOffset>
            </wp:positionH>
            <wp:positionV relativeFrom="page">
              <wp:posOffset>4585335</wp:posOffset>
            </wp:positionV>
            <wp:extent cx="6350" cy="6350"/>
            <wp:effectExtent l="0" t="0" r="0" b="0"/>
            <wp:wrapNone/>
            <wp:docPr id="104" name="Picture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7"/>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350" cy="63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44256" behindDoc="1" locked="0" layoutInCell="1" allowOverlap="1">
            <wp:simplePos x="0" y="0"/>
            <wp:positionH relativeFrom="page">
              <wp:posOffset>5988685</wp:posOffset>
            </wp:positionH>
            <wp:positionV relativeFrom="page">
              <wp:posOffset>4585335</wp:posOffset>
            </wp:positionV>
            <wp:extent cx="6350" cy="6350"/>
            <wp:effectExtent l="0" t="0" r="0" b="0"/>
            <wp:wrapNone/>
            <wp:docPr id="103"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350" cy="63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45280" behindDoc="1" locked="0" layoutInCell="1" allowOverlap="1">
            <wp:simplePos x="0" y="0"/>
            <wp:positionH relativeFrom="page">
              <wp:posOffset>6381750</wp:posOffset>
            </wp:positionH>
            <wp:positionV relativeFrom="page">
              <wp:posOffset>4585335</wp:posOffset>
            </wp:positionV>
            <wp:extent cx="6350" cy="6350"/>
            <wp:effectExtent l="0" t="0" r="0" b="0"/>
            <wp:wrapNone/>
            <wp:docPr id="102"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5"/>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350" cy="63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46304" behindDoc="1" locked="0" layoutInCell="1" allowOverlap="1">
            <wp:simplePos x="0" y="0"/>
            <wp:positionH relativeFrom="page">
              <wp:posOffset>6776720</wp:posOffset>
            </wp:positionH>
            <wp:positionV relativeFrom="page">
              <wp:posOffset>4585335</wp:posOffset>
            </wp:positionV>
            <wp:extent cx="6350" cy="6350"/>
            <wp:effectExtent l="0" t="0" r="0" b="0"/>
            <wp:wrapNone/>
            <wp:docPr id="101" name="Pictur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4"/>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350" cy="63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47328" behindDoc="1" locked="0" layoutInCell="1" allowOverlap="1">
            <wp:simplePos x="0" y="0"/>
            <wp:positionH relativeFrom="page">
              <wp:posOffset>7169785</wp:posOffset>
            </wp:positionH>
            <wp:positionV relativeFrom="page">
              <wp:posOffset>4585335</wp:posOffset>
            </wp:positionV>
            <wp:extent cx="6350" cy="6350"/>
            <wp:effectExtent l="0" t="0" r="0" b="0"/>
            <wp:wrapNone/>
            <wp:docPr id="100" name="Pictur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350" cy="635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7C283F" w:rsidRPr="007E700B" w:rsidRDefault="007C283F" w:rsidP="007C283F">
      <w:pPr>
        <w:spacing w:before="9"/>
        <w:rPr>
          <w:rFonts w:ascii="Times New Roman" w:eastAsia="Times New Roman" w:hAnsi="Times New Roman"/>
          <w:sz w:val="18"/>
          <w:szCs w:val="18"/>
        </w:rPr>
      </w:pPr>
    </w:p>
    <w:p w:rsidR="007C283F" w:rsidRPr="007E700B" w:rsidRDefault="007C283F" w:rsidP="007C283F">
      <w:pPr>
        <w:spacing w:before="75"/>
        <w:ind w:left="4122"/>
        <w:rPr>
          <w:rFonts w:ascii="Times New Roman" w:eastAsia="Times New Roman" w:hAnsi="Times New Roman"/>
          <w:sz w:val="21"/>
          <w:szCs w:val="21"/>
        </w:rPr>
      </w:pPr>
      <w:r>
        <w:rPr>
          <w:noProof/>
        </w:rPr>
        <w:drawing>
          <wp:anchor distT="0" distB="0" distL="114300" distR="114300" simplePos="0" relativeHeight="251662336" behindDoc="1" locked="0" layoutInCell="1" allowOverlap="1">
            <wp:simplePos x="0" y="0"/>
            <wp:positionH relativeFrom="page">
              <wp:posOffset>2837815</wp:posOffset>
            </wp:positionH>
            <wp:positionV relativeFrom="paragraph">
              <wp:posOffset>1448435</wp:posOffset>
            </wp:positionV>
            <wp:extent cx="6350" cy="6350"/>
            <wp:effectExtent l="0" t="0" r="0" b="0"/>
            <wp:wrapNone/>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350" cy="63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3360" behindDoc="1" locked="0" layoutInCell="1" allowOverlap="1">
            <wp:simplePos x="0" y="0"/>
            <wp:positionH relativeFrom="page">
              <wp:posOffset>3232785</wp:posOffset>
            </wp:positionH>
            <wp:positionV relativeFrom="paragraph">
              <wp:posOffset>1448435</wp:posOffset>
            </wp:positionV>
            <wp:extent cx="6350" cy="6350"/>
            <wp:effectExtent l="0" t="0" r="0" b="0"/>
            <wp:wrapNone/>
            <wp:docPr id="87"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1"/>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350" cy="63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4384" behindDoc="1" locked="0" layoutInCell="1" allowOverlap="1">
            <wp:simplePos x="0" y="0"/>
            <wp:positionH relativeFrom="page">
              <wp:posOffset>3626485</wp:posOffset>
            </wp:positionH>
            <wp:positionV relativeFrom="paragraph">
              <wp:posOffset>1448435</wp:posOffset>
            </wp:positionV>
            <wp:extent cx="6350" cy="6350"/>
            <wp:effectExtent l="0" t="0" r="0" b="0"/>
            <wp:wrapNone/>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0"/>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6350" cy="63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5408" behindDoc="1" locked="0" layoutInCell="1" allowOverlap="1">
            <wp:simplePos x="0" y="0"/>
            <wp:positionH relativeFrom="page">
              <wp:posOffset>4019550</wp:posOffset>
            </wp:positionH>
            <wp:positionV relativeFrom="paragraph">
              <wp:posOffset>1448435</wp:posOffset>
            </wp:positionV>
            <wp:extent cx="6350" cy="6350"/>
            <wp:effectExtent l="0" t="0" r="0" b="0"/>
            <wp:wrapNone/>
            <wp:docPr id="85"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9"/>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6350" cy="63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6432" behindDoc="1" locked="0" layoutInCell="1" allowOverlap="1">
            <wp:simplePos x="0" y="0"/>
            <wp:positionH relativeFrom="page">
              <wp:posOffset>4413885</wp:posOffset>
            </wp:positionH>
            <wp:positionV relativeFrom="paragraph">
              <wp:posOffset>1448435</wp:posOffset>
            </wp:positionV>
            <wp:extent cx="6350" cy="6350"/>
            <wp:effectExtent l="0" t="0" r="0" b="0"/>
            <wp:wrapNone/>
            <wp:docPr id="84"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8"/>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6350" cy="63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7456" behindDoc="1" locked="0" layoutInCell="1" allowOverlap="1">
            <wp:simplePos x="0" y="0"/>
            <wp:positionH relativeFrom="page">
              <wp:posOffset>4807585</wp:posOffset>
            </wp:positionH>
            <wp:positionV relativeFrom="paragraph">
              <wp:posOffset>1448435</wp:posOffset>
            </wp:positionV>
            <wp:extent cx="6350" cy="6350"/>
            <wp:effectExtent l="0" t="0" r="0" b="0"/>
            <wp:wrapNone/>
            <wp:docPr id="83" name="Pictur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7"/>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350" cy="63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8480" behindDoc="1" locked="0" layoutInCell="1" allowOverlap="1">
            <wp:simplePos x="0" y="0"/>
            <wp:positionH relativeFrom="page">
              <wp:posOffset>5200650</wp:posOffset>
            </wp:positionH>
            <wp:positionV relativeFrom="paragraph">
              <wp:posOffset>1448435</wp:posOffset>
            </wp:positionV>
            <wp:extent cx="6350" cy="6350"/>
            <wp:effectExtent l="0" t="0" r="0" b="0"/>
            <wp:wrapNone/>
            <wp:docPr id="82"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350" cy="63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9504" behindDoc="1" locked="0" layoutInCell="1" allowOverlap="1">
            <wp:simplePos x="0" y="0"/>
            <wp:positionH relativeFrom="page">
              <wp:posOffset>5595620</wp:posOffset>
            </wp:positionH>
            <wp:positionV relativeFrom="paragraph">
              <wp:posOffset>1448435</wp:posOffset>
            </wp:positionV>
            <wp:extent cx="6350" cy="6350"/>
            <wp:effectExtent l="0" t="0" r="0" b="0"/>
            <wp:wrapNone/>
            <wp:docPr id="81"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5"/>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350" cy="63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70528" behindDoc="1" locked="0" layoutInCell="1" allowOverlap="1">
            <wp:simplePos x="0" y="0"/>
            <wp:positionH relativeFrom="page">
              <wp:posOffset>5988685</wp:posOffset>
            </wp:positionH>
            <wp:positionV relativeFrom="paragraph">
              <wp:posOffset>1448435</wp:posOffset>
            </wp:positionV>
            <wp:extent cx="6350" cy="6350"/>
            <wp:effectExtent l="0" t="0" r="0" b="0"/>
            <wp:wrapNone/>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4"/>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350" cy="63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71552" behindDoc="1" locked="0" layoutInCell="1" allowOverlap="1">
            <wp:simplePos x="0" y="0"/>
            <wp:positionH relativeFrom="page">
              <wp:posOffset>6381750</wp:posOffset>
            </wp:positionH>
            <wp:positionV relativeFrom="paragraph">
              <wp:posOffset>1448435</wp:posOffset>
            </wp:positionV>
            <wp:extent cx="6350" cy="6350"/>
            <wp:effectExtent l="0" t="0" r="0" b="0"/>
            <wp:wrapNone/>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350" cy="63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72576" behindDoc="1" locked="0" layoutInCell="1" allowOverlap="1">
            <wp:simplePos x="0" y="0"/>
            <wp:positionH relativeFrom="page">
              <wp:posOffset>6776720</wp:posOffset>
            </wp:positionH>
            <wp:positionV relativeFrom="paragraph">
              <wp:posOffset>1448435</wp:posOffset>
            </wp:positionV>
            <wp:extent cx="6350" cy="6350"/>
            <wp:effectExtent l="0" t="0" r="0" b="0"/>
            <wp:wrapNone/>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350" cy="63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73600" behindDoc="1" locked="0" layoutInCell="1" allowOverlap="1">
            <wp:simplePos x="0" y="0"/>
            <wp:positionH relativeFrom="page">
              <wp:posOffset>7169785</wp:posOffset>
            </wp:positionH>
            <wp:positionV relativeFrom="paragraph">
              <wp:posOffset>1448435</wp:posOffset>
            </wp:positionV>
            <wp:extent cx="6350" cy="6350"/>
            <wp:effectExtent l="0" t="0" r="0" b="0"/>
            <wp:wrapNone/>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1"/>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350" cy="6350"/>
                    </a:xfrm>
                    <a:prstGeom prst="rect">
                      <a:avLst/>
                    </a:prstGeom>
                    <a:noFill/>
                    <a:ln>
                      <a:noFill/>
                    </a:ln>
                  </pic:spPr>
                </pic:pic>
              </a:graphicData>
            </a:graphic>
            <wp14:sizeRelH relativeFrom="page">
              <wp14:pctWidth>0</wp14:pctWidth>
            </wp14:sizeRelH>
            <wp14:sizeRelV relativeFrom="page">
              <wp14:pctHeight>0</wp14:pctHeight>
            </wp14:sizeRelV>
          </wp:anchor>
        </w:drawing>
      </w:r>
      <w:bookmarkStart w:id="16" w:name="_bookmark15"/>
      <w:bookmarkEnd w:id="16"/>
      <w:r w:rsidRPr="007E700B">
        <w:rPr>
          <w:rFonts w:ascii="Times New Roman"/>
          <w:sz w:val="32"/>
        </w:rPr>
        <w:t>F</w:t>
      </w:r>
      <w:r w:rsidRPr="007E700B">
        <w:rPr>
          <w:rFonts w:ascii="Times New Roman"/>
          <w:sz w:val="26"/>
        </w:rPr>
        <w:t xml:space="preserve">ORM </w:t>
      </w:r>
      <w:r w:rsidRPr="007E700B">
        <w:rPr>
          <w:rFonts w:ascii="Times New Roman"/>
          <w:sz w:val="32"/>
        </w:rPr>
        <w:t>TECH-7.  S</w:t>
      </w:r>
      <w:r w:rsidRPr="007E700B">
        <w:rPr>
          <w:rFonts w:ascii="Times New Roman"/>
          <w:sz w:val="26"/>
        </w:rPr>
        <w:t>TAFFING</w:t>
      </w:r>
      <w:r w:rsidRPr="007E700B">
        <w:rPr>
          <w:rFonts w:ascii="Times New Roman"/>
          <w:spacing w:val="-21"/>
          <w:sz w:val="26"/>
        </w:rPr>
        <w:t xml:space="preserve"> </w:t>
      </w:r>
      <w:r w:rsidRPr="007E700B">
        <w:rPr>
          <w:rFonts w:ascii="Times New Roman"/>
          <w:sz w:val="32"/>
        </w:rPr>
        <w:t>S</w:t>
      </w:r>
      <w:r w:rsidRPr="007E700B">
        <w:rPr>
          <w:rFonts w:ascii="Times New Roman"/>
          <w:sz w:val="26"/>
        </w:rPr>
        <w:t>CHEDULE</w:t>
      </w:r>
      <w:r w:rsidRPr="007E700B">
        <w:rPr>
          <w:rFonts w:ascii="Times New Roman"/>
          <w:position w:val="15"/>
          <w:sz w:val="21"/>
        </w:rPr>
        <w:t>1</w:t>
      </w:r>
    </w:p>
    <w:p w:rsidR="007C283F" w:rsidRPr="007E700B" w:rsidRDefault="007C283F" w:rsidP="007C283F">
      <w:pPr>
        <w:spacing w:before="6"/>
        <w:rPr>
          <w:rFonts w:ascii="Times New Roman" w:eastAsia="Times New Roman" w:hAnsi="Times New Roman"/>
          <w:sz w:val="2"/>
          <w:szCs w:val="2"/>
        </w:rPr>
      </w:pPr>
    </w:p>
    <w:p w:rsidR="007C283F" w:rsidRPr="007E700B" w:rsidRDefault="007C283F" w:rsidP="007C283F">
      <w:pPr>
        <w:spacing w:line="20" w:lineRule="exact"/>
        <w:ind w:left="106"/>
        <w:rPr>
          <w:rFonts w:ascii="Times New Roman" w:eastAsia="Times New Roman" w:hAnsi="Times New Roman"/>
          <w:sz w:val="2"/>
          <w:szCs w:val="2"/>
        </w:rPr>
      </w:pPr>
      <w:r>
        <w:rPr>
          <w:noProof/>
        </w:rPr>
        <mc:AlternateContent>
          <mc:Choice Requires="wpg">
            <w:drawing>
              <wp:inline distT="0" distB="0" distL="0" distR="0">
                <wp:extent cx="8274050" cy="6350"/>
                <wp:effectExtent l="0" t="0" r="12700" b="12700"/>
                <wp:docPr id="415" name="Group 41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274050" cy="6350"/>
                          <a:chOff x="0" y="0"/>
                          <a:chExt cx="13030" cy="10"/>
                        </a:xfrm>
                      </wpg:grpSpPr>
                      <wpg:grpSp>
                        <wpg:cNvPr id="416" name="Group 329"/>
                        <wpg:cNvGrpSpPr>
                          <a:grpSpLocks/>
                        </wpg:cNvGrpSpPr>
                        <wpg:grpSpPr bwMode="auto">
                          <a:xfrm>
                            <a:off x="5" y="5"/>
                            <a:ext cx="13020" cy="2"/>
                            <a:chOff x="5" y="5"/>
                            <a:chExt cx="13020" cy="2"/>
                          </a:xfrm>
                        </wpg:grpSpPr>
                        <wps:wsp>
                          <wps:cNvPr id="417" name="Freeform 330"/>
                          <wps:cNvSpPr>
                            <a:spLocks/>
                          </wps:cNvSpPr>
                          <wps:spPr bwMode="auto">
                            <a:xfrm>
                              <a:off x="5" y="5"/>
                              <a:ext cx="13020" cy="2"/>
                            </a:xfrm>
                            <a:custGeom>
                              <a:avLst/>
                              <a:gdLst>
                                <a:gd name="T0" fmla="+- 0 5 5"/>
                                <a:gd name="T1" fmla="*/ T0 w 13020"/>
                                <a:gd name="T2" fmla="+- 0 13024 5"/>
                                <a:gd name="T3" fmla="*/ T2 w 13020"/>
                              </a:gdLst>
                              <a:ahLst/>
                              <a:cxnLst>
                                <a:cxn ang="0">
                                  <a:pos x="T1" y="0"/>
                                </a:cxn>
                                <a:cxn ang="0">
                                  <a:pos x="T3" y="0"/>
                                </a:cxn>
                              </a:cxnLst>
                              <a:rect l="0" t="0" r="r" b="b"/>
                              <a:pathLst>
                                <a:path w="13020">
                                  <a:moveTo>
                                    <a:pt x="0" y="0"/>
                                  </a:moveTo>
                                  <a:lnTo>
                                    <a:pt x="13019" y="0"/>
                                  </a:lnTo>
                                </a:path>
                              </a:pathLst>
                            </a:custGeom>
                            <a:noFill/>
                            <a:ln w="609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id="Group 415" o:spid="_x0000_s1026" style="width:651.5pt;height:.5pt;mso-position-horizontal-relative:char;mso-position-vertical-relative:line" coordsize="13030,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">
                <v:group id="Group 329" o:spid="_x0000_s1027" style="position:absolute;left:5;top:5;width:13020;height:2" coordorigin="5,5" coordsize="1302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D1pLqxgAAANwA&#10;AAAPAAAAAAAAAAAAAAAAAKoCAABkcnMvZG93bnJldi54bWxQSwUGAAAAAAQABAD6AAAAnQMAAAAA&#10;">
                  <v:shape id="Freeform 330" o:spid="_x0000_s1028" style="position:absolute;left:5;top:5;width:13020;height:2;visibility:visible;mso-wrap-style:square;v-text-anchor:top" coordsize="1302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ZkKD8IA&#10;AADcAAAADwAAAGRycy9kb3ducmV2LnhtbESPS4sCMRCE74L/IbTgTTOK+BiNIoqwsCcfeG4mPQ+c&#10;dIZJzIz/frOwsMeiqr6idofe1CJQ6yrLCmbTBARxZnXFhYLH/TJZg3AeWWNtmRR8yMFhPxzsMNW2&#10;4yuFmy9EhLBLUUHpfZNK6bKSDLqpbYijl9vWoI+yLaRusYtwU8t5kiylwYrjQokNnUrKXre3UcD2&#10;e1OfP8sQnve8CzrfnJKLVmo86o9bEJ56/x/+a39pBYvZCn7PxCMg9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RmQoPwgAAANwAAAAPAAAAAAAAAAAAAAAAAJgCAABkcnMvZG93&#10;bnJldi54bWxQSwUGAAAAAAQABAD1AAAAhwMAAAAA&#10;" path="m,l13019,e" filled="f" strokeweight=".48pt">
                    <v:path arrowok="t" o:connecttype="custom" o:connectlocs="0,0;13019,0" o:connectangles="0,0"/>
                  </v:shape>
                </v:group>
                <w10:anchorlock/>
              </v:group>
            </w:pict>
          </mc:Fallback>
        </mc:AlternateContent>
      </w:r>
    </w:p>
    <w:p w:rsidR="007C283F" w:rsidRPr="007E700B" w:rsidRDefault="007C283F" w:rsidP="007C283F">
      <w:pPr>
        <w:spacing w:before="11"/>
        <w:rPr>
          <w:rFonts w:ascii="Times New Roman" w:eastAsia="Times New Roman" w:hAnsi="Times New Roman"/>
          <w:sz w:val="19"/>
          <w:szCs w:val="19"/>
        </w:rPr>
      </w:pPr>
    </w:p>
    <w:tbl>
      <w:tblPr>
        <w:tblW w:w="0" w:type="auto"/>
        <w:tblInd w:w="190" w:type="dxa"/>
        <w:tblLayout w:type="fixed"/>
        <w:tblCellMar>
          <w:left w:w="0" w:type="dxa"/>
          <w:right w:w="0" w:type="dxa"/>
        </w:tblCellMar>
        <w:tblLook w:val="01E0" w:firstRow="1" w:lastRow="1" w:firstColumn="1" w:lastColumn="1" w:noHBand="0" w:noVBand="0"/>
      </w:tblPr>
      <w:tblGrid>
        <w:gridCol w:w="495"/>
        <w:gridCol w:w="1860"/>
        <w:gridCol w:w="617"/>
        <w:gridCol w:w="622"/>
        <w:gridCol w:w="619"/>
        <w:gridCol w:w="619"/>
        <w:gridCol w:w="622"/>
        <w:gridCol w:w="619"/>
        <w:gridCol w:w="620"/>
        <w:gridCol w:w="622"/>
        <w:gridCol w:w="619"/>
        <w:gridCol w:w="619"/>
        <w:gridCol w:w="622"/>
        <w:gridCol w:w="619"/>
        <w:gridCol w:w="620"/>
        <w:gridCol w:w="788"/>
        <w:gridCol w:w="90"/>
        <w:gridCol w:w="734"/>
        <w:gridCol w:w="807"/>
      </w:tblGrid>
      <w:tr w:rsidR="007C283F" w:rsidRPr="007E700B" w:rsidTr="00501BDC">
        <w:trPr>
          <w:trHeight w:hRule="exact" w:val="622"/>
        </w:trPr>
        <w:tc>
          <w:tcPr>
            <w:tcW w:w="495" w:type="dxa"/>
            <w:vMerge w:val="restart"/>
            <w:tcBorders>
              <w:top w:val="single" w:sz="12" w:space="0" w:color="000000"/>
              <w:left w:val="single" w:sz="12" w:space="0" w:color="000000"/>
              <w:right w:val="single" w:sz="6" w:space="0" w:color="000000"/>
            </w:tcBorders>
          </w:tcPr>
          <w:p w:rsidR="007C283F" w:rsidRPr="007E700B" w:rsidRDefault="007C283F" w:rsidP="00501BDC">
            <w:pPr>
              <w:pStyle w:val="TableParagraph"/>
              <w:rPr>
                <w:rFonts w:ascii="Times New Roman" w:eastAsia="Times New Roman" w:hAnsi="Times New Roman"/>
                <w:sz w:val="20"/>
                <w:szCs w:val="20"/>
              </w:rPr>
            </w:pPr>
          </w:p>
          <w:p w:rsidR="007C283F" w:rsidRPr="007E700B" w:rsidRDefault="007C283F" w:rsidP="00501BDC">
            <w:pPr>
              <w:pStyle w:val="TableParagraph"/>
              <w:spacing w:before="2"/>
              <w:rPr>
                <w:rFonts w:ascii="Times New Roman" w:eastAsia="Times New Roman" w:hAnsi="Times New Roman"/>
                <w:sz w:val="19"/>
                <w:szCs w:val="19"/>
              </w:rPr>
            </w:pPr>
          </w:p>
          <w:p w:rsidR="007C283F" w:rsidRPr="007E700B" w:rsidRDefault="007C283F" w:rsidP="00501BDC">
            <w:pPr>
              <w:pStyle w:val="TableParagraph"/>
              <w:ind w:left="57"/>
              <w:rPr>
                <w:rFonts w:ascii="Arial" w:eastAsia="Arial" w:hAnsi="Arial" w:cs="Arial"/>
                <w:sz w:val="20"/>
                <w:szCs w:val="20"/>
              </w:rPr>
            </w:pPr>
            <w:r w:rsidRPr="007E700B">
              <w:rPr>
                <w:rFonts w:ascii="Arial" w:eastAsia="Arial" w:hAnsi="Arial" w:cs="Arial"/>
                <w:sz w:val="20"/>
                <w:szCs w:val="20"/>
              </w:rPr>
              <w:t>N°</w:t>
            </w:r>
          </w:p>
        </w:tc>
        <w:tc>
          <w:tcPr>
            <w:tcW w:w="1860" w:type="dxa"/>
            <w:vMerge w:val="restart"/>
            <w:tcBorders>
              <w:top w:val="single" w:sz="12" w:space="0" w:color="000000"/>
              <w:left w:val="single" w:sz="6" w:space="0" w:color="000000"/>
              <w:right w:val="single" w:sz="6" w:space="0" w:color="000000"/>
            </w:tcBorders>
          </w:tcPr>
          <w:p w:rsidR="007C283F" w:rsidRPr="007E700B" w:rsidRDefault="007C283F" w:rsidP="00501BDC">
            <w:pPr>
              <w:pStyle w:val="TableParagraph"/>
              <w:rPr>
                <w:rFonts w:ascii="Times New Roman" w:eastAsia="Times New Roman" w:hAnsi="Times New Roman"/>
                <w:sz w:val="20"/>
                <w:szCs w:val="20"/>
              </w:rPr>
            </w:pPr>
          </w:p>
          <w:p w:rsidR="007C283F" w:rsidRPr="007E700B" w:rsidRDefault="007C283F" w:rsidP="00501BDC">
            <w:pPr>
              <w:pStyle w:val="TableParagraph"/>
              <w:spacing w:before="130"/>
              <w:ind w:left="331"/>
              <w:rPr>
                <w:rFonts w:ascii="Times New Roman" w:eastAsia="Times New Roman" w:hAnsi="Times New Roman"/>
                <w:sz w:val="20"/>
                <w:szCs w:val="20"/>
              </w:rPr>
            </w:pPr>
            <w:r w:rsidRPr="007E700B">
              <w:rPr>
                <w:rFonts w:ascii="Times New Roman"/>
                <w:b/>
                <w:sz w:val="20"/>
              </w:rPr>
              <w:t>Name of</w:t>
            </w:r>
            <w:r w:rsidRPr="007E700B">
              <w:rPr>
                <w:rFonts w:ascii="Times New Roman"/>
                <w:b/>
                <w:spacing w:val="-6"/>
                <w:sz w:val="20"/>
              </w:rPr>
              <w:t xml:space="preserve"> </w:t>
            </w:r>
            <w:r w:rsidRPr="007E700B">
              <w:rPr>
                <w:rFonts w:ascii="Times New Roman"/>
                <w:b/>
                <w:sz w:val="20"/>
              </w:rPr>
              <w:t>Staff</w:t>
            </w:r>
          </w:p>
        </w:tc>
        <w:tc>
          <w:tcPr>
            <w:tcW w:w="8058" w:type="dxa"/>
            <w:gridSpan w:val="13"/>
            <w:tcBorders>
              <w:top w:val="single" w:sz="12" w:space="0" w:color="000000"/>
              <w:left w:val="single" w:sz="6" w:space="0" w:color="000000"/>
              <w:bottom w:val="single" w:sz="6" w:space="0" w:color="000000"/>
              <w:right w:val="single" w:sz="6" w:space="0" w:color="000000"/>
            </w:tcBorders>
          </w:tcPr>
          <w:p w:rsidR="007C283F" w:rsidRPr="007E700B" w:rsidRDefault="007C283F" w:rsidP="00501BDC">
            <w:pPr>
              <w:pStyle w:val="TableParagraph"/>
              <w:spacing w:before="200"/>
              <w:ind w:left="2340"/>
              <w:rPr>
                <w:rFonts w:ascii="Arial" w:eastAsia="Arial" w:hAnsi="Arial" w:cs="Arial"/>
                <w:sz w:val="17"/>
                <w:szCs w:val="17"/>
              </w:rPr>
            </w:pPr>
            <w:r w:rsidRPr="007E700B">
              <w:rPr>
                <w:rFonts w:ascii="Arial"/>
                <w:sz w:val="20"/>
              </w:rPr>
              <w:t>Staff input (in the form of a bar</w:t>
            </w:r>
            <w:r w:rsidRPr="007E700B">
              <w:rPr>
                <w:rFonts w:ascii="Arial"/>
                <w:spacing w:val="-12"/>
                <w:sz w:val="20"/>
              </w:rPr>
              <w:t xml:space="preserve"> </w:t>
            </w:r>
            <w:r w:rsidRPr="007E700B">
              <w:rPr>
                <w:rFonts w:ascii="Arial"/>
                <w:sz w:val="20"/>
              </w:rPr>
              <w:t>chart)</w:t>
            </w:r>
            <w:r w:rsidRPr="007E700B">
              <w:rPr>
                <w:rFonts w:ascii="Arial"/>
                <w:b/>
                <w:position w:val="12"/>
                <w:sz w:val="17"/>
              </w:rPr>
              <w:t>2</w:t>
            </w:r>
          </w:p>
        </w:tc>
        <w:tc>
          <w:tcPr>
            <w:tcW w:w="2419" w:type="dxa"/>
            <w:gridSpan w:val="4"/>
            <w:tcBorders>
              <w:top w:val="single" w:sz="12" w:space="0" w:color="000000"/>
              <w:left w:val="single" w:sz="6" w:space="0" w:color="000000"/>
              <w:bottom w:val="single" w:sz="6" w:space="0" w:color="000000"/>
              <w:right w:val="single" w:sz="12" w:space="0" w:color="000000"/>
            </w:tcBorders>
          </w:tcPr>
          <w:p w:rsidR="007C283F" w:rsidRPr="007E700B" w:rsidRDefault="007C283F" w:rsidP="00501BDC">
            <w:pPr>
              <w:pStyle w:val="TableParagraph"/>
              <w:spacing w:before="9"/>
              <w:rPr>
                <w:rFonts w:ascii="Times New Roman" w:eastAsia="Times New Roman" w:hAnsi="Times New Roman"/>
                <w:sz w:val="23"/>
                <w:szCs w:val="23"/>
              </w:rPr>
            </w:pPr>
          </w:p>
          <w:p w:rsidR="007C283F" w:rsidRPr="007E700B" w:rsidRDefault="007C283F" w:rsidP="00501BDC">
            <w:pPr>
              <w:pStyle w:val="TableParagraph"/>
              <w:ind w:left="206"/>
              <w:rPr>
                <w:rFonts w:ascii="Arial" w:eastAsia="Arial" w:hAnsi="Arial" w:cs="Arial"/>
                <w:sz w:val="20"/>
                <w:szCs w:val="20"/>
              </w:rPr>
            </w:pPr>
            <w:r w:rsidRPr="007E700B">
              <w:rPr>
                <w:rFonts w:ascii="Arial"/>
                <w:sz w:val="20"/>
              </w:rPr>
              <w:t>Total staff-month</w:t>
            </w:r>
            <w:r w:rsidRPr="007E700B">
              <w:rPr>
                <w:rFonts w:ascii="Arial"/>
                <w:spacing w:val="-10"/>
                <w:sz w:val="20"/>
              </w:rPr>
              <w:t xml:space="preserve"> </w:t>
            </w:r>
            <w:r w:rsidRPr="007E700B">
              <w:rPr>
                <w:rFonts w:ascii="Arial"/>
                <w:sz w:val="20"/>
              </w:rPr>
              <w:t>input</w:t>
            </w:r>
          </w:p>
        </w:tc>
      </w:tr>
      <w:tr w:rsidR="007C283F" w:rsidRPr="007E700B" w:rsidTr="00501BDC">
        <w:trPr>
          <w:trHeight w:hRule="exact" w:val="362"/>
        </w:trPr>
        <w:tc>
          <w:tcPr>
            <w:tcW w:w="495" w:type="dxa"/>
            <w:vMerge/>
            <w:tcBorders>
              <w:left w:val="single" w:sz="12" w:space="0" w:color="000000"/>
              <w:bottom w:val="single" w:sz="12" w:space="0" w:color="000000"/>
              <w:right w:val="single" w:sz="6" w:space="0" w:color="000000"/>
            </w:tcBorders>
          </w:tcPr>
          <w:p w:rsidR="007C283F" w:rsidRPr="007E700B" w:rsidRDefault="007C283F" w:rsidP="00501BDC"/>
        </w:tc>
        <w:tc>
          <w:tcPr>
            <w:tcW w:w="1860" w:type="dxa"/>
            <w:vMerge/>
            <w:tcBorders>
              <w:left w:val="single" w:sz="6" w:space="0" w:color="000000"/>
              <w:bottom w:val="single" w:sz="12" w:space="0" w:color="000000"/>
              <w:right w:val="single" w:sz="6" w:space="0" w:color="000000"/>
            </w:tcBorders>
          </w:tcPr>
          <w:p w:rsidR="007C283F" w:rsidRPr="007E700B" w:rsidRDefault="007C283F" w:rsidP="00501BDC"/>
        </w:tc>
        <w:tc>
          <w:tcPr>
            <w:tcW w:w="617" w:type="dxa"/>
            <w:tcBorders>
              <w:top w:val="single" w:sz="6" w:space="0" w:color="000000"/>
              <w:left w:val="single" w:sz="6" w:space="0" w:color="000000"/>
              <w:bottom w:val="single" w:sz="12" w:space="0" w:color="000000"/>
              <w:right w:val="single" w:sz="6" w:space="0" w:color="000000"/>
            </w:tcBorders>
          </w:tcPr>
          <w:p w:rsidR="007C283F" w:rsidRPr="007E700B" w:rsidRDefault="007C283F" w:rsidP="00501BDC">
            <w:pPr>
              <w:pStyle w:val="TableParagraph"/>
              <w:spacing w:before="53"/>
              <w:ind w:left="1"/>
              <w:jc w:val="center"/>
              <w:rPr>
                <w:rFonts w:ascii="Times New Roman" w:eastAsia="Times New Roman" w:hAnsi="Times New Roman"/>
                <w:sz w:val="20"/>
                <w:szCs w:val="20"/>
              </w:rPr>
            </w:pPr>
            <w:r w:rsidRPr="007E700B">
              <w:rPr>
                <w:rFonts w:ascii="Times New Roman"/>
                <w:b/>
                <w:w w:val="99"/>
                <w:sz w:val="20"/>
              </w:rPr>
              <w:t>1</w:t>
            </w:r>
          </w:p>
        </w:tc>
        <w:tc>
          <w:tcPr>
            <w:tcW w:w="622" w:type="dxa"/>
            <w:tcBorders>
              <w:top w:val="single" w:sz="6" w:space="0" w:color="000000"/>
              <w:left w:val="single" w:sz="6" w:space="0" w:color="000000"/>
              <w:bottom w:val="single" w:sz="12" w:space="0" w:color="000000"/>
              <w:right w:val="single" w:sz="6" w:space="0" w:color="000000"/>
            </w:tcBorders>
          </w:tcPr>
          <w:p w:rsidR="007C283F" w:rsidRPr="007E700B" w:rsidRDefault="007C283F" w:rsidP="00501BDC">
            <w:pPr>
              <w:pStyle w:val="TableParagraph"/>
              <w:spacing w:before="53"/>
              <w:ind w:right="2"/>
              <w:jc w:val="center"/>
              <w:rPr>
                <w:rFonts w:ascii="Times New Roman" w:eastAsia="Times New Roman" w:hAnsi="Times New Roman"/>
                <w:sz w:val="20"/>
                <w:szCs w:val="20"/>
              </w:rPr>
            </w:pPr>
            <w:r w:rsidRPr="007E700B">
              <w:rPr>
                <w:rFonts w:ascii="Times New Roman"/>
                <w:b/>
                <w:w w:val="99"/>
                <w:sz w:val="20"/>
              </w:rPr>
              <w:t>2</w:t>
            </w:r>
          </w:p>
        </w:tc>
        <w:tc>
          <w:tcPr>
            <w:tcW w:w="619" w:type="dxa"/>
            <w:tcBorders>
              <w:top w:val="single" w:sz="6" w:space="0" w:color="000000"/>
              <w:left w:val="single" w:sz="6" w:space="0" w:color="000000"/>
              <w:bottom w:val="single" w:sz="12" w:space="0" w:color="000000"/>
              <w:right w:val="single" w:sz="6" w:space="0" w:color="000000"/>
            </w:tcBorders>
          </w:tcPr>
          <w:p w:rsidR="007C283F" w:rsidRPr="007E700B" w:rsidRDefault="007C283F" w:rsidP="00501BDC">
            <w:pPr>
              <w:pStyle w:val="TableParagraph"/>
              <w:spacing w:before="53"/>
              <w:ind w:right="1"/>
              <w:jc w:val="center"/>
              <w:rPr>
                <w:rFonts w:ascii="Times New Roman" w:eastAsia="Times New Roman" w:hAnsi="Times New Roman"/>
                <w:sz w:val="20"/>
                <w:szCs w:val="20"/>
              </w:rPr>
            </w:pPr>
            <w:r w:rsidRPr="007E700B">
              <w:rPr>
                <w:rFonts w:ascii="Times New Roman"/>
                <w:b/>
                <w:w w:val="99"/>
                <w:sz w:val="20"/>
              </w:rPr>
              <w:t>3</w:t>
            </w:r>
          </w:p>
        </w:tc>
        <w:tc>
          <w:tcPr>
            <w:tcW w:w="619" w:type="dxa"/>
            <w:tcBorders>
              <w:top w:val="single" w:sz="6" w:space="0" w:color="000000"/>
              <w:left w:val="single" w:sz="6" w:space="0" w:color="000000"/>
              <w:bottom w:val="single" w:sz="12" w:space="0" w:color="000000"/>
              <w:right w:val="single" w:sz="6" w:space="0" w:color="000000"/>
            </w:tcBorders>
          </w:tcPr>
          <w:p w:rsidR="007C283F" w:rsidRPr="007E700B" w:rsidRDefault="007C283F" w:rsidP="00501BDC">
            <w:pPr>
              <w:pStyle w:val="TableParagraph"/>
              <w:spacing w:before="53"/>
              <w:ind w:right="1"/>
              <w:jc w:val="center"/>
              <w:rPr>
                <w:rFonts w:ascii="Times New Roman" w:eastAsia="Times New Roman" w:hAnsi="Times New Roman"/>
                <w:sz w:val="20"/>
                <w:szCs w:val="20"/>
              </w:rPr>
            </w:pPr>
            <w:r w:rsidRPr="007E700B">
              <w:rPr>
                <w:rFonts w:ascii="Times New Roman"/>
                <w:b/>
                <w:w w:val="99"/>
                <w:sz w:val="20"/>
              </w:rPr>
              <w:t>4</w:t>
            </w:r>
          </w:p>
        </w:tc>
        <w:tc>
          <w:tcPr>
            <w:tcW w:w="622" w:type="dxa"/>
            <w:tcBorders>
              <w:top w:val="single" w:sz="6" w:space="0" w:color="000000"/>
              <w:left w:val="single" w:sz="6" w:space="0" w:color="000000"/>
              <w:bottom w:val="single" w:sz="12" w:space="0" w:color="000000"/>
              <w:right w:val="single" w:sz="6" w:space="0" w:color="000000"/>
            </w:tcBorders>
          </w:tcPr>
          <w:p w:rsidR="007C283F" w:rsidRPr="007E700B" w:rsidRDefault="007C283F" w:rsidP="00501BDC">
            <w:pPr>
              <w:pStyle w:val="TableParagraph"/>
              <w:spacing w:before="53"/>
              <w:ind w:right="1"/>
              <w:jc w:val="center"/>
              <w:rPr>
                <w:rFonts w:ascii="Times New Roman" w:eastAsia="Times New Roman" w:hAnsi="Times New Roman"/>
                <w:sz w:val="20"/>
                <w:szCs w:val="20"/>
              </w:rPr>
            </w:pPr>
            <w:r w:rsidRPr="007E700B">
              <w:rPr>
                <w:rFonts w:ascii="Times New Roman"/>
                <w:b/>
                <w:w w:val="99"/>
                <w:sz w:val="20"/>
              </w:rPr>
              <w:t>5</w:t>
            </w:r>
          </w:p>
        </w:tc>
        <w:tc>
          <w:tcPr>
            <w:tcW w:w="619" w:type="dxa"/>
            <w:tcBorders>
              <w:top w:val="single" w:sz="6" w:space="0" w:color="000000"/>
              <w:left w:val="single" w:sz="6" w:space="0" w:color="000000"/>
              <w:bottom w:val="single" w:sz="12" w:space="0" w:color="000000"/>
              <w:right w:val="single" w:sz="6" w:space="0" w:color="000000"/>
            </w:tcBorders>
          </w:tcPr>
          <w:p w:rsidR="007C283F" w:rsidRPr="007E700B" w:rsidRDefault="007C283F" w:rsidP="00501BDC">
            <w:pPr>
              <w:pStyle w:val="TableParagraph"/>
              <w:spacing w:before="53"/>
              <w:ind w:right="1"/>
              <w:jc w:val="center"/>
              <w:rPr>
                <w:rFonts w:ascii="Times New Roman" w:eastAsia="Times New Roman" w:hAnsi="Times New Roman"/>
                <w:sz w:val="20"/>
                <w:szCs w:val="20"/>
              </w:rPr>
            </w:pPr>
            <w:r w:rsidRPr="007E700B">
              <w:rPr>
                <w:rFonts w:ascii="Times New Roman"/>
                <w:b/>
                <w:w w:val="99"/>
                <w:sz w:val="20"/>
              </w:rPr>
              <w:t>6</w:t>
            </w:r>
          </w:p>
        </w:tc>
        <w:tc>
          <w:tcPr>
            <w:tcW w:w="620" w:type="dxa"/>
            <w:tcBorders>
              <w:top w:val="single" w:sz="6" w:space="0" w:color="000000"/>
              <w:left w:val="single" w:sz="6" w:space="0" w:color="000000"/>
              <w:bottom w:val="single" w:sz="12" w:space="0" w:color="000000"/>
              <w:right w:val="single" w:sz="6" w:space="0" w:color="000000"/>
            </w:tcBorders>
          </w:tcPr>
          <w:p w:rsidR="007C283F" w:rsidRPr="007E700B" w:rsidRDefault="007C283F" w:rsidP="00501BDC">
            <w:pPr>
              <w:pStyle w:val="TableParagraph"/>
              <w:spacing w:before="53"/>
              <w:ind w:right="1"/>
              <w:jc w:val="center"/>
              <w:rPr>
                <w:rFonts w:ascii="Times New Roman" w:eastAsia="Times New Roman" w:hAnsi="Times New Roman"/>
                <w:sz w:val="20"/>
                <w:szCs w:val="20"/>
              </w:rPr>
            </w:pPr>
            <w:r w:rsidRPr="007E700B">
              <w:rPr>
                <w:rFonts w:ascii="Times New Roman"/>
                <w:b/>
                <w:w w:val="99"/>
                <w:sz w:val="20"/>
              </w:rPr>
              <w:t>7</w:t>
            </w:r>
          </w:p>
        </w:tc>
        <w:tc>
          <w:tcPr>
            <w:tcW w:w="622" w:type="dxa"/>
            <w:tcBorders>
              <w:top w:val="single" w:sz="6" w:space="0" w:color="000000"/>
              <w:left w:val="single" w:sz="6" w:space="0" w:color="000000"/>
              <w:bottom w:val="single" w:sz="12" w:space="0" w:color="000000"/>
              <w:right w:val="single" w:sz="6" w:space="0" w:color="000000"/>
            </w:tcBorders>
          </w:tcPr>
          <w:p w:rsidR="007C283F" w:rsidRPr="007E700B" w:rsidRDefault="007C283F" w:rsidP="00501BDC">
            <w:pPr>
              <w:pStyle w:val="TableParagraph"/>
              <w:spacing w:before="53"/>
              <w:ind w:right="1"/>
              <w:jc w:val="center"/>
              <w:rPr>
                <w:rFonts w:ascii="Times New Roman" w:eastAsia="Times New Roman" w:hAnsi="Times New Roman"/>
                <w:sz w:val="20"/>
                <w:szCs w:val="20"/>
              </w:rPr>
            </w:pPr>
            <w:r w:rsidRPr="007E700B">
              <w:rPr>
                <w:rFonts w:ascii="Times New Roman"/>
                <w:b/>
                <w:w w:val="99"/>
                <w:sz w:val="20"/>
              </w:rPr>
              <w:t>8</w:t>
            </w:r>
          </w:p>
        </w:tc>
        <w:tc>
          <w:tcPr>
            <w:tcW w:w="619" w:type="dxa"/>
            <w:tcBorders>
              <w:top w:val="single" w:sz="6" w:space="0" w:color="000000"/>
              <w:left w:val="single" w:sz="6" w:space="0" w:color="000000"/>
              <w:bottom w:val="single" w:sz="12" w:space="0" w:color="000000"/>
              <w:right w:val="single" w:sz="6" w:space="0" w:color="000000"/>
            </w:tcBorders>
          </w:tcPr>
          <w:p w:rsidR="007C283F" w:rsidRPr="007E700B" w:rsidRDefault="007C283F" w:rsidP="00501BDC">
            <w:pPr>
              <w:pStyle w:val="TableParagraph"/>
              <w:spacing w:before="53"/>
              <w:ind w:right="1"/>
              <w:jc w:val="center"/>
              <w:rPr>
                <w:rFonts w:ascii="Times New Roman" w:eastAsia="Times New Roman" w:hAnsi="Times New Roman"/>
                <w:sz w:val="20"/>
                <w:szCs w:val="20"/>
              </w:rPr>
            </w:pPr>
            <w:r w:rsidRPr="007E700B">
              <w:rPr>
                <w:rFonts w:ascii="Times New Roman"/>
                <w:b/>
                <w:w w:val="99"/>
                <w:sz w:val="20"/>
              </w:rPr>
              <w:t>9</w:t>
            </w:r>
          </w:p>
        </w:tc>
        <w:tc>
          <w:tcPr>
            <w:tcW w:w="619" w:type="dxa"/>
            <w:tcBorders>
              <w:top w:val="single" w:sz="6" w:space="0" w:color="000000"/>
              <w:left w:val="single" w:sz="6" w:space="0" w:color="000000"/>
              <w:bottom w:val="single" w:sz="12" w:space="0" w:color="000000"/>
              <w:right w:val="single" w:sz="6" w:space="0" w:color="000000"/>
            </w:tcBorders>
          </w:tcPr>
          <w:p w:rsidR="007C283F" w:rsidRPr="007E700B" w:rsidRDefault="007C283F" w:rsidP="00501BDC">
            <w:pPr>
              <w:pStyle w:val="TableParagraph"/>
              <w:spacing w:before="53"/>
              <w:ind w:left="201"/>
              <w:rPr>
                <w:rFonts w:ascii="Times New Roman" w:eastAsia="Times New Roman" w:hAnsi="Times New Roman"/>
                <w:sz w:val="20"/>
                <w:szCs w:val="20"/>
              </w:rPr>
            </w:pPr>
            <w:r w:rsidRPr="007E700B">
              <w:rPr>
                <w:rFonts w:ascii="Times New Roman"/>
                <w:b/>
                <w:sz w:val="20"/>
              </w:rPr>
              <w:t>10</w:t>
            </w:r>
          </w:p>
        </w:tc>
        <w:tc>
          <w:tcPr>
            <w:tcW w:w="622" w:type="dxa"/>
            <w:tcBorders>
              <w:top w:val="single" w:sz="6" w:space="0" w:color="000000"/>
              <w:left w:val="single" w:sz="6" w:space="0" w:color="000000"/>
              <w:bottom w:val="single" w:sz="12" w:space="0" w:color="000000"/>
              <w:right w:val="single" w:sz="6" w:space="0" w:color="000000"/>
            </w:tcBorders>
          </w:tcPr>
          <w:p w:rsidR="007C283F" w:rsidRPr="007E700B" w:rsidRDefault="007C283F" w:rsidP="00501BDC">
            <w:pPr>
              <w:pStyle w:val="TableParagraph"/>
              <w:spacing w:before="53"/>
              <w:ind w:left="201"/>
              <w:rPr>
                <w:rFonts w:ascii="Times New Roman" w:eastAsia="Times New Roman" w:hAnsi="Times New Roman"/>
                <w:sz w:val="20"/>
                <w:szCs w:val="20"/>
              </w:rPr>
            </w:pPr>
            <w:r w:rsidRPr="007E700B">
              <w:rPr>
                <w:rFonts w:ascii="Times New Roman"/>
                <w:b/>
                <w:sz w:val="20"/>
              </w:rPr>
              <w:t>11</w:t>
            </w:r>
          </w:p>
        </w:tc>
        <w:tc>
          <w:tcPr>
            <w:tcW w:w="619" w:type="dxa"/>
            <w:tcBorders>
              <w:top w:val="single" w:sz="6" w:space="0" w:color="000000"/>
              <w:left w:val="single" w:sz="6" w:space="0" w:color="000000"/>
              <w:bottom w:val="single" w:sz="12" w:space="0" w:color="000000"/>
              <w:right w:val="single" w:sz="6" w:space="0" w:color="000000"/>
            </w:tcBorders>
          </w:tcPr>
          <w:p w:rsidR="007C283F" w:rsidRPr="007E700B" w:rsidRDefault="007C283F" w:rsidP="00501BDC">
            <w:pPr>
              <w:pStyle w:val="TableParagraph"/>
              <w:spacing w:before="53"/>
              <w:ind w:left="201"/>
              <w:rPr>
                <w:rFonts w:ascii="Times New Roman" w:eastAsia="Times New Roman" w:hAnsi="Times New Roman"/>
                <w:sz w:val="20"/>
                <w:szCs w:val="20"/>
              </w:rPr>
            </w:pPr>
            <w:r w:rsidRPr="007E700B">
              <w:rPr>
                <w:rFonts w:ascii="Times New Roman"/>
                <w:b/>
                <w:sz w:val="20"/>
              </w:rPr>
              <w:t>12</w:t>
            </w:r>
          </w:p>
        </w:tc>
        <w:tc>
          <w:tcPr>
            <w:tcW w:w="620" w:type="dxa"/>
            <w:tcBorders>
              <w:top w:val="single" w:sz="6" w:space="0" w:color="000000"/>
              <w:left w:val="single" w:sz="6" w:space="0" w:color="000000"/>
              <w:bottom w:val="single" w:sz="12" w:space="0" w:color="000000"/>
              <w:right w:val="single" w:sz="6" w:space="0" w:color="000000"/>
            </w:tcBorders>
          </w:tcPr>
          <w:p w:rsidR="007C283F" w:rsidRPr="007E700B" w:rsidRDefault="007C283F" w:rsidP="00501BDC">
            <w:pPr>
              <w:pStyle w:val="TableParagraph"/>
              <w:spacing w:before="53"/>
              <w:jc w:val="center"/>
              <w:rPr>
                <w:rFonts w:ascii="Times New Roman" w:eastAsia="Times New Roman" w:hAnsi="Times New Roman"/>
                <w:sz w:val="20"/>
                <w:szCs w:val="20"/>
              </w:rPr>
            </w:pPr>
            <w:r w:rsidRPr="007E700B">
              <w:rPr>
                <w:rFonts w:ascii="Times New Roman"/>
                <w:b/>
                <w:w w:val="99"/>
                <w:sz w:val="20"/>
              </w:rPr>
              <w:t>n</w:t>
            </w:r>
          </w:p>
        </w:tc>
        <w:tc>
          <w:tcPr>
            <w:tcW w:w="788" w:type="dxa"/>
            <w:tcBorders>
              <w:top w:val="single" w:sz="6" w:space="0" w:color="000000"/>
              <w:left w:val="single" w:sz="6" w:space="0" w:color="000000"/>
              <w:bottom w:val="single" w:sz="12" w:space="0" w:color="000000"/>
              <w:right w:val="single" w:sz="6" w:space="0" w:color="000000"/>
            </w:tcBorders>
          </w:tcPr>
          <w:p w:rsidR="007C283F" w:rsidRPr="007E700B" w:rsidRDefault="007C283F" w:rsidP="00501BDC">
            <w:pPr>
              <w:pStyle w:val="TableParagraph"/>
              <w:spacing w:before="53"/>
              <w:ind w:left="139"/>
              <w:rPr>
                <w:rFonts w:ascii="Times New Roman" w:eastAsia="Times New Roman" w:hAnsi="Times New Roman"/>
                <w:sz w:val="20"/>
                <w:szCs w:val="20"/>
              </w:rPr>
            </w:pPr>
            <w:r w:rsidRPr="007E700B">
              <w:rPr>
                <w:rFonts w:ascii="Times New Roman"/>
                <w:b/>
                <w:sz w:val="20"/>
              </w:rPr>
              <w:t>Home</w:t>
            </w:r>
          </w:p>
        </w:tc>
        <w:tc>
          <w:tcPr>
            <w:tcW w:w="824" w:type="dxa"/>
            <w:gridSpan w:val="2"/>
            <w:tcBorders>
              <w:top w:val="single" w:sz="6" w:space="0" w:color="000000"/>
              <w:left w:val="single" w:sz="6" w:space="0" w:color="000000"/>
              <w:bottom w:val="single" w:sz="12" w:space="0" w:color="000000"/>
              <w:right w:val="single" w:sz="6" w:space="0" w:color="000000"/>
            </w:tcBorders>
          </w:tcPr>
          <w:p w:rsidR="007C283F" w:rsidRPr="007E700B" w:rsidRDefault="007C283F" w:rsidP="00501BDC">
            <w:pPr>
              <w:pStyle w:val="TableParagraph"/>
              <w:spacing w:line="290" w:lineRule="exact"/>
              <w:ind w:left="157"/>
              <w:rPr>
                <w:rFonts w:ascii="Times New Roman" w:eastAsia="Times New Roman" w:hAnsi="Times New Roman"/>
                <w:sz w:val="16"/>
                <w:szCs w:val="16"/>
              </w:rPr>
            </w:pPr>
            <w:r w:rsidRPr="007E700B">
              <w:rPr>
                <w:rFonts w:ascii="Times New Roman"/>
                <w:b/>
                <w:sz w:val="20"/>
              </w:rPr>
              <w:t>Field</w:t>
            </w:r>
            <w:r w:rsidRPr="007E700B">
              <w:rPr>
                <w:rFonts w:ascii="Times New Roman"/>
                <w:position w:val="11"/>
                <w:sz w:val="16"/>
              </w:rPr>
              <w:t>3</w:t>
            </w:r>
          </w:p>
        </w:tc>
        <w:tc>
          <w:tcPr>
            <w:tcW w:w="806" w:type="dxa"/>
            <w:tcBorders>
              <w:top w:val="single" w:sz="6" w:space="0" w:color="000000"/>
              <w:left w:val="single" w:sz="6" w:space="0" w:color="000000"/>
              <w:bottom w:val="single" w:sz="12" w:space="0" w:color="000000"/>
              <w:right w:val="single" w:sz="12" w:space="0" w:color="000000"/>
            </w:tcBorders>
          </w:tcPr>
          <w:p w:rsidR="007C283F" w:rsidRPr="007E700B" w:rsidRDefault="007C283F" w:rsidP="00501BDC">
            <w:pPr>
              <w:pStyle w:val="TableParagraph"/>
              <w:spacing w:before="53"/>
              <w:ind w:left="168"/>
              <w:rPr>
                <w:rFonts w:ascii="Times New Roman" w:eastAsia="Times New Roman" w:hAnsi="Times New Roman"/>
                <w:sz w:val="20"/>
                <w:szCs w:val="20"/>
              </w:rPr>
            </w:pPr>
            <w:r w:rsidRPr="007E700B">
              <w:rPr>
                <w:rFonts w:ascii="Times New Roman"/>
                <w:b/>
                <w:sz w:val="20"/>
              </w:rPr>
              <w:t>Total</w:t>
            </w:r>
          </w:p>
        </w:tc>
      </w:tr>
      <w:tr w:rsidR="007C283F" w:rsidRPr="007E700B" w:rsidTr="00501BDC">
        <w:trPr>
          <w:trHeight w:hRule="exact" w:val="276"/>
        </w:trPr>
        <w:tc>
          <w:tcPr>
            <w:tcW w:w="12832" w:type="dxa"/>
            <w:gridSpan w:val="19"/>
            <w:tcBorders>
              <w:top w:val="single" w:sz="12" w:space="0" w:color="000000"/>
              <w:left w:val="single" w:sz="12" w:space="0" w:color="000000"/>
              <w:bottom w:val="single" w:sz="6" w:space="0" w:color="000000"/>
              <w:right w:val="single" w:sz="12" w:space="0" w:color="000000"/>
            </w:tcBorders>
          </w:tcPr>
          <w:p w:rsidR="007C283F" w:rsidRPr="007E700B" w:rsidRDefault="007C283F" w:rsidP="00501BDC">
            <w:pPr>
              <w:pStyle w:val="TableParagraph"/>
              <w:spacing w:before="10"/>
              <w:ind w:left="57"/>
              <w:rPr>
                <w:rFonts w:ascii="Times New Roman" w:eastAsia="Times New Roman" w:hAnsi="Times New Roman"/>
                <w:sz w:val="20"/>
                <w:szCs w:val="20"/>
              </w:rPr>
            </w:pPr>
            <w:r w:rsidRPr="007E700B">
              <w:rPr>
                <w:rFonts w:ascii="Times New Roman"/>
                <w:b/>
                <w:sz w:val="20"/>
              </w:rPr>
              <w:t>Foreign</w:t>
            </w:r>
          </w:p>
        </w:tc>
      </w:tr>
      <w:tr w:rsidR="007C283F" w:rsidRPr="007E700B" w:rsidTr="00501BDC">
        <w:trPr>
          <w:trHeight w:hRule="exact" w:val="242"/>
        </w:trPr>
        <w:tc>
          <w:tcPr>
            <w:tcW w:w="495" w:type="dxa"/>
            <w:vMerge w:val="restart"/>
            <w:tcBorders>
              <w:top w:val="single" w:sz="6" w:space="0" w:color="000000"/>
              <w:left w:val="single" w:sz="12" w:space="0" w:color="000000"/>
              <w:right w:val="single" w:sz="6" w:space="0" w:color="000000"/>
            </w:tcBorders>
          </w:tcPr>
          <w:p w:rsidR="007C283F" w:rsidRPr="007E700B" w:rsidRDefault="007C283F" w:rsidP="00501BDC">
            <w:pPr>
              <w:pStyle w:val="TableParagraph"/>
              <w:spacing w:before="115"/>
              <w:ind w:right="5"/>
              <w:jc w:val="center"/>
              <w:rPr>
                <w:rFonts w:ascii="Times New Roman" w:eastAsia="Times New Roman" w:hAnsi="Times New Roman"/>
                <w:sz w:val="20"/>
                <w:szCs w:val="20"/>
              </w:rPr>
            </w:pPr>
            <w:r w:rsidRPr="007E700B">
              <w:rPr>
                <w:rFonts w:ascii="Times New Roman"/>
                <w:w w:val="99"/>
                <w:sz w:val="20"/>
              </w:rPr>
              <w:t>1</w:t>
            </w:r>
          </w:p>
        </w:tc>
        <w:tc>
          <w:tcPr>
            <w:tcW w:w="1860" w:type="dxa"/>
            <w:vMerge w:val="restart"/>
            <w:tcBorders>
              <w:top w:val="single" w:sz="6" w:space="0" w:color="000000"/>
              <w:left w:val="single" w:sz="6" w:space="0" w:color="000000"/>
              <w:right w:val="single" w:sz="6" w:space="0" w:color="000000"/>
            </w:tcBorders>
          </w:tcPr>
          <w:p w:rsidR="007C283F" w:rsidRPr="007E700B" w:rsidRDefault="007C283F" w:rsidP="00501BDC"/>
        </w:tc>
        <w:tc>
          <w:tcPr>
            <w:tcW w:w="617" w:type="dxa"/>
            <w:tcBorders>
              <w:top w:val="single" w:sz="6" w:space="0" w:color="000000"/>
              <w:left w:val="single" w:sz="6" w:space="0" w:color="000000"/>
              <w:bottom w:val="single" w:sz="4" w:space="0" w:color="000000"/>
              <w:right w:val="single" w:sz="6" w:space="0" w:color="000000"/>
            </w:tcBorders>
          </w:tcPr>
          <w:p w:rsidR="007C283F" w:rsidRPr="007E700B" w:rsidRDefault="007C283F" w:rsidP="00501BDC">
            <w:pPr>
              <w:pStyle w:val="TableParagraph"/>
              <w:spacing w:before="18"/>
              <w:ind w:right="71"/>
              <w:jc w:val="center"/>
              <w:rPr>
                <w:rFonts w:ascii="Times New Roman" w:eastAsia="Times New Roman" w:hAnsi="Times New Roman"/>
                <w:sz w:val="16"/>
                <w:szCs w:val="16"/>
              </w:rPr>
            </w:pPr>
            <w:r w:rsidRPr="007E700B">
              <w:rPr>
                <w:rFonts w:ascii="Times New Roman"/>
                <w:sz w:val="16"/>
              </w:rPr>
              <w:t>[</w:t>
            </w:r>
            <w:r w:rsidRPr="007E700B">
              <w:rPr>
                <w:rFonts w:ascii="Times New Roman"/>
                <w:i/>
                <w:sz w:val="16"/>
              </w:rPr>
              <w:t>Home</w:t>
            </w:r>
            <w:r w:rsidRPr="007E700B">
              <w:rPr>
                <w:rFonts w:ascii="Times New Roman"/>
                <w:sz w:val="16"/>
              </w:rPr>
              <w:t>]</w:t>
            </w:r>
          </w:p>
        </w:tc>
        <w:tc>
          <w:tcPr>
            <w:tcW w:w="622" w:type="dxa"/>
            <w:tcBorders>
              <w:top w:val="single" w:sz="6" w:space="0" w:color="000000"/>
              <w:left w:val="single" w:sz="6" w:space="0" w:color="000000"/>
              <w:bottom w:val="single" w:sz="4" w:space="0" w:color="000000"/>
              <w:right w:val="single" w:sz="6" w:space="0" w:color="000000"/>
            </w:tcBorders>
          </w:tcPr>
          <w:p w:rsidR="007C283F" w:rsidRPr="007E700B" w:rsidRDefault="007C283F" w:rsidP="00501BDC">
            <w:pPr>
              <w:pStyle w:val="TableParagraph"/>
              <w:rPr>
                <w:rFonts w:ascii="Times New Roman" w:eastAsia="Times New Roman" w:hAnsi="Times New Roman"/>
                <w:sz w:val="20"/>
                <w:szCs w:val="20"/>
              </w:rPr>
            </w:pPr>
          </w:p>
        </w:tc>
        <w:tc>
          <w:tcPr>
            <w:tcW w:w="619" w:type="dxa"/>
            <w:tcBorders>
              <w:top w:val="single" w:sz="6" w:space="0" w:color="000000"/>
              <w:left w:val="single" w:sz="6" w:space="0" w:color="000000"/>
              <w:bottom w:val="single" w:sz="4" w:space="0" w:color="000000"/>
              <w:right w:val="single" w:sz="6" w:space="0" w:color="000000"/>
            </w:tcBorders>
          </w:tcPr>
          <w:p w:rsidR="007C283F" w:rsidRPr="007E700B" w:rsidRDefault="007C283F" w:rsidP="00501BDC">
            <w:pPr>
              <w:pStyle w:val="TableParagraph"/>
              <w:rPr>
                <w:rFonts w:ascii="Times New Roman" w:eastAsia="Times New Roman" w:hAnsi="Times New Roman"/>
                <w:sz w:val="20"/>
                <w:szCs w:val="20"/>
              </w:rPr>
            </w:pPr>
          </w:p>
        </w:tc>
        <w:tc>
          <w:tcPr>
            <w:tcW w:w="619" w:type="dxa"/>
            <w:tcBorders>
              <w:top w:val="single" w:sz="6" w:space="0" w:color="000000"/>
              <w:left w:val="single" w:sz="6" w:space="0" w:color="000000"/>
              <w:bottom w:val="single" w:sz="4" w:space="0" w:color="000000"/>
              <w:right w:val="single" w:sz="6" w:space="0" w:color="000000"/>
            </w:tcBorders>
          </w:tcPr>
          <w:p w:rsidR="007C283F" w:rsidRPr="007E700B" w:rsidRDefault="007C283F" w:rsidP="00501BDC">
            <w:pPr>
              <w:pStyle w:val="TableParagraph"/>
              <w:rPr>
                <w:rFonts w:ascii="Times New Roman" w:eastAsia="Times New Roman" w:hAnsi="Times New Roman"/>
                <w:sz w:val="20"/>
                <w:szCs w:val="20"/>
              </w:rPr>
            </w:pPr>
          </w:p>
        </w:tc>
        <w:tc>
          <w:tcPr>
            <w:tcW w:w="622" w:type="dxa"/>
            <w:tcBorders>
              <w:top w:val="single" w:sz="6" w:space="0" w:color="000000"/>
              <w:left w:val="single" w:sz="6" w:space="0" w:color="000000"/>
              <w:bottom w:val="single" w:sz="4" w:space="0" w:color="000000"/>
              <w:right w:val="single" w:sz="6" w:space="0" w:color="000000"/>
            </w:tcBorders>
          </w:tcPr>
          <w:p w:rsidR="007C283F" w:rsidRPr="007E700B" w:rsidRDefault="007C283F" w:rsidP="00501BDC">
            <w:pPr>
              <w:pStyle w:val="TableParagraph"/>
              <w:rPr>
                <w:rFonts w:ascii="Times New Roman" w:eastAsia="Times New Roman" w:hAnsi="Times New Roman"/>
                <w:sz w:val="20"/>
                <w:szCs w:val="20"/>
              </w:rPr>
            </w:pPr>
          </w:p>
        </w:tc>
        <w:tc>
          <w:tcPr>
            <w:tcW w:w="619" w:type="dxa"/>
            <w:tcBorders>
              <w:top w:val="single" w:sz="6" w:space="0" w:color="000000"/>
              <w:left w:val="single" w:sz="6" w:space="0" w:color="000000"/>
              <w:bottom w:val="single" w:sz="4" w:space="0" w:color="000000"/>
              <w:right w:val="single" w:sz="6" w:space="0" w:color="000000"/>
            </w:tcBorders>
          </w:tcPr>
          <w:p w:rsidR="007C283F" w:rsidRPr="007E700B" w:rsidRDefault="007C283F" w:rsidP="00501BDC">
            <w:pPr>
              <w:pStyle w:val="TableParagraph"/>
              <w:rPr>
                <w:rFonts w:ascii="Times New Roman" w:eastAsia="Times New Roman" w:hAnsi="Times New Roman"/>
                <w:sz w:val="20"/>
                <w:szCs w:val="20"/>
              </w:rPr>
            </w:pPr>
          </w:p>
        </w:tc>
        <w:tc>
          <w:tcPr>
            <w:tcW w:w="620" w:type="dxa"/>
            <w:tcBorders>
              <w:top w:val="single" w:sz="6" w:space="0" w:color="000000"/>
              <w:left w:val="single" w:sz="6" w:space="0" w:color="000000"/>
              <w:bottom w:val="single" w:sz="4" w:space="0" w:color="000000"/>
              <w:right w:val="single" w:sz="6" w:space="0" w:color="000000"/>
            </w:tcBorders>
          </w:tcPr>
          <w:p w:rsidR="007C283F" w:rsidRPr="007E700B" w:rsidRDefault="007C283F" w:rsidP="00501BDC">
            <w:pPr>
              <w:pStyle w:val="TableParagraph"/>
              <w:rPr>
                <w:rFonts w:ascii="Times New Roman" w:eastAsia="Times New Roman" w:hAnsi="Times New Roman"/>
                <w:sz w:val="20"/>
                <w:szCs w:val="20"/>
              </w:rPr>
            </w:pPr>
          </w:p>
        </w:tc>
        <w:tc>
          <w:tcPr>
            <w:tcW w:w="622" w:type="dxa"/>
            <w:tcBorders>
              <w:top w:val="single" w:sz="6" w:space="0" w:color="000000"/>
              <w:left w:val="single" w:sz="6" w:space="0" w:color="000000"/>
              <w:bottom w:val="single" w:sz="4" w:space="0" w:color="000000"/>
              <w:right w:val="single" w:sz="6" w:space="0" w:color="000000"/>
            </w:tcBorders>
          </w:tcPr>
          <w:p w:rsidR="007C283F" w:rsidRPr="007E700B" w:rsidRDefault="007C283F" w:rsidP="00501BDC">
            <w:pPr>
              <w:pStyle w:val="TableParagraph"/>
              <w:rPr>
                <w:rFonts w:ascii="Times New Roman" w:eastAsia="Times New Roman" w:hAnsi="Times New Roman"/>
                <w:sz w:val="20"/>
                <w:szCs w:val="20"/>
              </w:rPr>
            </w:pPr>
          </w:p>
        </w:tc>
        <w:tc>
          <w:tcPr>
            <w:tcW w:w="619" w:type="dxa"/>
            <w:tcBorders>
              <w:top w:val="single" w:sz="6" w:space="0" w:color="000000"/>
              <w:left w:val="single" w:sz="6" w:space="0" w:color="000000"/>
              <w:bottom w:val="single" w:sz="4" w:space="0" w:color="000000"/>
              <w:right w:val="single" w:sz="6" w:space="0" w:color="000000"/>
            </w:tcBorders>
          </w:tcPr>
          <w:p w:rsidR="007C283F" w:rsidRPr="007E700B" w:rsidRDefault="007C283F" w:rsidP="00501BDC">
            <w:pPr>
              <w:pStyle w:val="TableParagraph"/>
              <w:rPr>
                <w:rFonts w:ascii="Times New Roman" w:eastAsia="Times New Roman" w:hAnsi="Times New Roman"/>
                <w:sz w:val="20"/>
                <w:szCs w:val="20"/>
              </w:rPr>
            </w:pPr>
          </w:p>
        </w:tc>
        <w:tc>
          <w:tcPr>
            <w:tcW w:w="619" w:type="dxa"/>
            <w:tcBorders>
              <w:top w:val="single" w:sz="6" w:space="0" w:color="000000"/>
              <w:left w:val="single" w:sz="6" w:space="0" w:color="000000"/>
              <w:bottom w:val="single" w:sz="4" w:space="0" w:color="000000"/>
              <w:right w:val="single" w:sz="6" w:space="0" w:color="000000"/>
            </w:tcBorders>
          </w:tcPr>
          <w:p w:rsidR="007C283F" w:rsidRPr="007E700B" w:rsidRDefault="007C283F" w:rsidP="00501BDC">
            <w:pPr>
              <w:pStyle w:val="TableParagraph"/>
              <w:rPr>
                <w:rFonts w:ascii="Times New Roman" w:eastAsia="Times New Roman" w:hAnsi="Times New Roman"/>
                <w:sz w:val="20"/>
                <w:szCs w:val="20"/>
              </w:rPr>
            </w:pPr>
          </w:p>
        </w:tc>
        <w:tc>
          <w:tcPr>
            <w:tcW w:w="622" w:type="dxa"/>
            <w:tcBorders>
              <w:top w:val="single" w:sz="6" w:space="0" w:color="000000"/>
              <w:left w:val="single" w:sz="6" w:space="0" w:color="000000"/>
              <w:bottom w:val="single" w:sz="4" w:space="0" w:color="000000"/>
              <w:right w:val="single" w:sz="6" w:space="0" w:color="000000"/>
            </w:tcBorders>
          </w:tcPr>
          <w:p w:rsidR="007C283F" w:rsidRPr="007E700B" w:rsidRDefault="007C283F" w:rsidP="00501BDC">
            <w:pPr>
              <w:pStyle w:val="TableParagraph"/>
              <w:rPr>
                <w:rFonts w:ascii="Times New Roman" w:eastAsia="Times New Roman" w:hAnsi="Times New Roman"/>
                <w:sz w:val="20"/>
                <w:szCs w:val="20"/>
              </w:rPr>
            </w:pPr>
          </w:p>
        </w:tc>
        <w:tc>
          <w:tcPr>
            <w:tcW w:w="619" w:type="dxa"/>
            <w:tcBorders>
              <w:top w:val="single" w:sz="6" w:space="0" w:color="000000"/>
              <w:left w:val="single" w:sz="6" w:space="0" w:color="000000"/>
              <w:bottom w:val="single" w:sz="4" w:space="0" w:color="000000"/>
              <w:right w:val="single" w:sz="6" w:space="0" w:color="000000"/>
            </w:tcBorders>
          </w:tcPr>
          <w:p w:rsidR="007C283F" w:rsidRPr="007E700B" w:rsidRDefault="007C283F" w:rsidP="00501BDC">
            <w:pPr>
              <w:pStyle w:val="TableParagraph"/>
              <w:rPr>
                <w:rFonts w:ascii="Times New Roman" w:eastAsia="Times New Roman" w:hAnsi="Times New Roman"/>
                <w:sz w:val="20"/>
                <w:szCs w:val="20"/>
              </w:rPr>
            </w:pPr>
          </w:p>
        </w:tc>
        <w:tc>
          <w:tcPr>
            <w:tcW w:w="620" w:type="dxa"/>
            <w:tcBorders>
              <w:top w:val="single" w:sz="6" w:space="0" w:color="000000"/>
              <w:left w:val="single" w:sz="6" w:space="0" w:color="000000"/>
              <w:bottom w:val="single" w:sz="4" w:space="0" w:color="000000"/>
              <w:right w:val="single" w:sz="6" w:space="0" w:color="000000"/>
            </w:tcBorders>
          </w:tcPr>
          <w:p w:rsidR="007C283F" w:rsidRPr="007E700B" w:rsidRDefault="007C283F" w:rsidP="00501BDC">
            <w:pPr>
              <w:pStyle w:val="TableParagraph"/>
              <w:rPr>
                <w:rFonts w:ascii="Times New Roman" w:eastAsia="Times New Roman" w:hAnsi="Times New Roman"/>
                <w:sz w:val="20"/>
                <w:szCs w:val="20"/>
              </w:rPr>
            </w:pPr>
          </w:p>
          <w:p w:rsidR="007C283F" w:rsidRPr="007E700B" w:rsidRDefault="007C283F" w:rsidP="00501BDC">
            <w:pPr>
              <w:pStyle w:val="TableParagraph"/>
              <w:spacing w:line="20" w:lineRule="exact"/>
              <w:ind w:left="571" w:right="-41"/>
              <w:rPr>
                <w:rFonts w:ascii="Times New Roman" w:eastAsia="Times New Roman" w:hAnsi="Times New Roman"/>
                <w:sz w:val="2"/>
                <w:szCs w:val="2"/>
              </w:rPr>
            </w:pPr>
            <w:r>
              <w:rPr>
                <w:rFonts w:ascii="Times New Roman" w:eastAsia="Times New Roman" w:hAnsi="Times New Roman"/>
                <w:noProof/>
                <w:sz w:val="2"/>
                <w:szCs w:val="2"/>
              </w:rPr>
              <w:drawing>
                <wp:inline distT="0" distB="0" distL="0" distR="0">
                  <wp:extent cx="19050" cy="9525"/>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7.pn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9050" cy="9525"/>
                          </a:xfrm>
                          <a:prstGeom prst="rect">
                            <a:avLst/>
                          </a:prstGeom>
                          <a:noFill/>
                          <a:ln>
                            <a:noFill/>
                          </a:ln>
                        </pic:spPr>
                      </pic:pic>
                    </a:graphicData>
                  </a:graphic>
                </wp:inline>
              </w:drawing>
            </w:r>
          </w:p>
        </w:tc>
        <w:tc>
          <w:tcPr>
            <w:tcW w:w="788" w:type="dxa"/>
            <w:tcBorders>
              <w:top w:val="single" w:sz="6" w:space="0" w:color="000000"/>
              <w:left w:val="single" w:sz="6" w:space="0" w:color="000000"/>
              <w:bottom w:val="single" w:sz="6" w:space="0" w:color="000000"/>
              <w:right w:val="single" w:sz="32" w:space="0" w:color="000000"/>
            </w:tcBorders>
          </w:tcPr>
          <w:p w:rsidR="007C283F" w:rsidRPr="007E700B" w:rsidRDefault="007C283F" w:rsidP="00501BDC"/>
        </w:tc>
        <w:tc>
          <w:tcPr>
            <w:tcW w:w="824" w:type="dxa"/>
            <w:gridSpan w:val="2"/>
            <w:tcBorders>
              <w:top w:val="single" w:sz="6" w:space="0" w:color="000000"/>
              <w:left w:val="single" w:sz="32" w:space="0" w:color="000000"/>
              <w:bottom w:val="single" w:sz="6" w:space="0" w:color="000000"/>
              <w:right w:val="single" w:sz="26" w:space="0" w:color="000000"/>
            </w:tcBorders>
          </w:tcPr>
          <w:p w:rsidR="007C283F" w:rsidRPr="007E700B" w:rsidRDefault="007C283F" w:rsidP="00501BDC">
            <w:pPr>
              <w:pStyle w:val="TableParagraph"/>
              <w:spacing w:line="230" w:lineRule="exact"/>
              <w:ind w:left="50" w:right="-1"/>
              <w:rPr>
                <w:rFonts w:ascii="Times New Roman" w:eastAsia="Times New Roman" w:hAnsi="Times New Roman"/>
                <w:sz w:val="20"/>
                <w:szCs w:val="20"/>
              </w:rPr>
            </w:pPr>
            <w:r>
              <w:rPr>
                <w:noProof/>
              </w:rPr>
              <mc:AlternateContent>
                <mc:Choice Requires="wpg">
                  <w:drawing>
                    <wp:inline distT="0" distB="0" distL="0" distR="0">
                      <wp:extent cx="421005" cy="146685"/>
                      <wp:effectExtent l="0" t="0" r="0" b="5715"/>
                      <wp:docPr id="413" name="Group 4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21005" cy="146685"/>
                                <a:chOff x="0" y="0"/>
                                <a:chExt cx="663" cy="231"/>
                              </a:xfrm>
                            </wpg:grpSpPr>
                            <pic:pic xmlns:pic="http://schemas.openxmlformats.org/drawingml/2006/picture">
                              <pic:nvPicPr>
                                <pic:cNvPr id="414" name="Picture 327"/>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662" cy="2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inline>
                  </w:drawing>
                </mc:Choice>
                <mc:Fallback>
                  <w:pict>
                    <v:group id="Group 413" o:spid="_x0000_s1026" style="width:33.15pt;height:11.55pt;mso-position-horizontal-relative:char;mso-position-vertical-relative:line" coordsize="663,23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27" o:spid="_x0000_s1027" type="#_x0000_t75" style="position:absolute;width:662;height:23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cgfcjEAAAA3AAAAA8AAABkcnMvZG93bnJldi54bWxEj8FqwzAQRO+F/oPYQm+N5JKUxIkS3NKW&#10;QE9x8gGLtbGdWisjybH791Wg0OMwM2+YzW6ynbiSD61jDdlMgSCunGm51nA6fjwtQYSIbLBzTBp+&#10;KMBue3+3wdy4kQ90LWMtEoRDjhqaGPtcylA1ZDHMXE+cvLPzFmOSvpbG45jgtpPPSr1Iiy2nhQZ7&#10;emuo+i4Hq6H8GrNpWJiLe98XxfC6Uq3/VFo/PkzFGkSkKf6H/9p7o2GezeF2Jh0Buf0F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McgfcjEAAAA3AAAAA8AAAAAAAAAAAAAAAAA&#10;nwIAAGRycy9kb3ducmV2LnhtbFBLBQYAAAAABAAEAPcAAACQAwAAAAA=&#10;">
                        <v:imagedata r:id="rId29" o:title=""/>
                      </v:shape>
                      <w10:anchorlock/>
                    </v:group>
                  </w:pict>
                </mc:Fallback>
              </mc:AlternateContent>
            </w:r>
          </w:p>
        </w:tc>
        <w:tc>
          <w:tcPr>
            <w:tcW w:w="806" w:type="dxa"/>
            <w:vMerge w:val="restart"/>
            <w:tcBorders>
              <w:top w:val="single" w:sz="6" w:space="0" w:color="000000"/>
              <w:left w:val="single" w:sz="26" w:space="0" w:color="000000"/>
              <w:right w:val="single" w:sz="12" w:space="0" w:color="000000"/>
            </w:tcBorders>
          </w:tcPr>
          <w:p w:rsidR="007C283F" w:rsidRPr="007E700B" w:rsidRDefault="007C283F" w:rsidP="00501BDC"/>
        </w:tc>
      </w:tr>
      <w:tr w:rsidR="007C283F" w:rsidRPr="007E700B" w:rsidTr="00501BDC">
        <w:trPr>
          <w:trHeight w:hRule="exact" w:val="247"/>
        </w:trPr>
        <w:tc>
          <w:tcPr>
            <w:tcW w:w="495" w:type="dxa"/>
            <w:vMerge/>
            <w:tcBorders>
              <w:left w:val="single" w:sz="12" w:space="0" w:color="000000"/>
              <w:bottom w:val="single" w:sz="6" w:space="0" w:color="000000"/>
              <w:right w:val="single" w:sz="6" w:space="0" w:color="000000"/>
            </w:tcBorders>
          </w:tcPr>
          <w:p w:rsidR="007C283F" w:rsidRPr="007E700B" w:rsidRDefault="007C283F" w:rsidP="00501BDC"/>
        </w:tc>
        <w:tc>
          <w:tcPr>
            <w:tcW w:w="1860" w:type="dxa"/>
            <w:vMerge/>
            <w:tcBorders>
              <w:left w:val="single" w:sz="6" w:space="0" w:color="000000"/>
              <w:bottom w:val="single" w:sz="6" w:space="0" w:color="000000"/>
              <w:right w:val="single" w:sz="6" w:space="0" w:color="000000"/>
            </w:tcBorders>
          </w:tcPr>
          <w:p w:rsidR="007C283F" w:rsidRPr="007E700B" w:rsidRDefault="007C283F" w:rsidP="00501BDC"/>
        </w:tc>
        <w:tc>
          <w:tcPr>
            <w:tcW w:w="617" w:type="dxa"/>
            <w:tcBorders>
              <w:top w:val="single" w:sz="4" w:space="0" w:color="000000"/>
              <w:left w:val="single" w:sz="6" w:space="0" w:color="000000"/>
              <w:bottom w:val="single" w:sz="6" w:space="0" w:color="000000"/>
              <w:right w:val="single" w:sz="6" w:space="0" w:color="000000"/>
            </w:tcBorders>
          </w:tcPr>
          <w:p w:rsidR="007C283F" w:rsidRPr="007E700B" w:rsidRDefault="007C283F" w:rsidP="00501BDC">
            <w:pPr>
              <w:pStyle w:val="TableParagraph"/>
              <w:spacing w:before="23"/>
              <w:ind w:right="117"/>
              <w:jc w:val="center"/>
              <w:rPr>
                <w:rFonts w:ascii="Times New Roman" w:eastAsia="Times New Roman" w:hAnsi="Times New Roman"/>
                <w:sz w:val="16"/>
                <w:szCs w:val="16"/>
              </w:rPr>
            </w:pPr>
            <w:r w:rsidRPr="007E700B">
              <w:rPr>
                <w:rFonts w:ascii="Times New Roman"/>
                <w:sz w:val="16"/>
              </w:rPr>
              <w:t>[</w:t>
            </w:r>
            <w:r w:rsidRPr="007E700B">
              <w:rPr>
                <w:rFonts w:ascii="Times New Roman"/>
                <w:i/>
                <w:sz w:val="16"/>
              </w:rPr>
              <w:t>Field</w:t>
            </w:r>
            <w:r w:rsidRPr="007E700B">
              <w:rPr>
                <w:rFonts w:ascii="Times New Roman"/>
                <w:sz w:val="16"/>
              </w:rPr>
              <w:t>]</w:t>
            </w:r>
          </w:p>
        </w:tc>
        <w:tc>
          <w:tcPr>
            <w:tcW w:w="622" w:type="dxa"/>
            <w:tcBorders>
              <w:top w:val="single" w:sz="4" w:space="0" w:color="000000"/>
              <w:left w:val="single" w:sz="6" w:space="0" w:color="000000"/>
              <w:bottom w:val="single" w:sz="6" w:space="0" w:color="000000"/>
              <w:right w:val="single" w:sz="6" w:space="0" w:color="000000"/>
            </w:tcBorders>
          </w:tcPr>
          <w:p w:rsidR="007C283F" w:rsidRPr="007E700B" w:rsidRDefault="007C283F" w:rsidP="00501BDC">
            <w:pPr>
              <w:pStyle w:val="TableParagraph"/>
              <w:spacing w:before="5"/>
              <w:rPr>
                <w:rFonts w:ascii="Times New Roman" w:eastAsia="Times New Roman" w:hAnsi="Times New Roman"/>
                <w:sz w:val="20"/>
                <w:szCs w:val="20"/>
              </w:rPr>
            </w:pPr>
          </w:p>
        </w:tc>
        <w:tc>
          <w:tcPr>
            <w:tcW w:w="619" w:type="dxa"/>
            <w:tcBorders>
              <w:top w:val="single" w:sz="4" w:space="0" w:color="000000"/>
              <w:left w:val="single" w:sz="6" w:space="0" w:color="000000"/>
              <w:bottom w:val="single" w:sz="6" w:space="0" w:color="000000"/>
              <w:right w:val="single" w:sz="6" w:space="0" w:color="000000"/>
            </w:tcBorders>
          </w:tcPr>
          <w:p w:rsidR="007C283F" w:rsidRPr="007E700B" w:rsidRDefault="007C283F" w:rsidP="00501BDC">
            <w:pPr>
              <w:pStyle w:val="TableParagraph"/>
              <w:spacing w:before="5"/>
              <w:rPr>
                <w:rFonts w:ascii="Times New Roman" w:eastAsia="Times New Roman" w:hAnsi="Times New Roman"/>
                <w:sz w:val="20"/>
                <w:szCs w:val="20"/>
              </w:rPr>
            </w:pPr>
          </w:p>
        </w:tc>
        <w:tc>
          <w:tcPr>
            <w:tcW w:w="619" w:type="dxa"/>
            <w:tcBorders>
              <w:top w:val="single" w:sz="4" w:space="0" w:color="000000"/>
              <w:left w:val="single" w:sz="6" w:space="0" w:color="000000"/>
              <w:bottom w:val="single" w:sz="6" w:space="0" w:color="000000"/>
              <w:right w:val="single" w:sz="6" w:space="0" w:color="000000"/>
            </w:tcBorders>
          </w:tcPr>
          <w:p w:rsidR="007C283F" w:rsidRPr="007E700B" w:rsidRDefault="007C283F" w:rsidP="00501BDC">
            <w:pPr>
              <w:pStyle w:val="TableParagraph"/>
              <w:spacing w:before="5"/>
              <w:rPr>
                <w:rFonts w:ascii="Times New Roman" w:eastAsia="Times New Roman" w:hAnsi="Times New Roman"/>
                <w:sz w:val="20"/>
                <w:szCs w:val="20"/>
              </w:rPr>
            </w:pPr>
          </w:p>
        </w:tc>
        <w:tc>
          <w:tcPr>
            <w:tcW w:w="622" w:type="dxa"/>
            <w:tcBorders>
              <w:top w:val="single" w:sz="4" w:space="0" w:color="000000"/>
              <w:left w:val="single" w:sz="6" w:space="0" w:color="000000"/>
              <w:bottom w:val="single" w:sz="6" w:space="0" w:color="000000"/>
              <w:right w:val="single" w:sz="6" w:space="0" w:color="000000"/>
            </w:tcBorders>
          </w:tcPr>
          <w:p w:rsidR="007C283F" w:rsidRPr="007E700B" w:rsidRDefault="007C283F" w:rsidP="00501BDC">
            <w:pPr>
              <w:pStyle w:val="TableParagraph"/>
              <w:spacing w:before="5"/>
              <w:rPr>
                <w:rFonts w:ascii="Times New Roman" w:eastAsia="Times New Roman" w:hAnsi="Times New Roman"/>
                <w:sz w:val="20"/>
                <w:szCs w:val="20"/>
              </w:rPr>
            </w:pPr>
          </w:p>
        </w:tc>
        <w:tc>
          <w:tcPr>
            <w:tcW w:w="619" w:type="dxa"/>
            <w:tcBorders>
              <w:top w:val="single" w:sz="4" w:space="0" w:color="000000"/>
              <w:left w:val="single" w:sz="6" w:space="0" w:color="000000"/>
              <w:bottom w:val="single" w:sz="6" w:space="0" w:color="000000"/>
              <w:right w:val="single" w:sz="6" w:space="0" w:color="000000"/>
            </w:tcBorders>
          </w:tcPr>
          <w:p w:rsidR="007C283F" w:rsidRPr="007E700B" w:rsidRDefault="007C283F" w:rsidP="00501BDC">
            <w:pPr>
              <w:pStyle w:val="TableParagraph"/>
              <w:spacing w:before="5"/>
              <w:rPr>
                <w:rFonts w:ascii="Times New Roman" w:eastAsia="Times New Roman" w:hAnsi="Times New Roman"/>
                <w:sz w:val="20"/>
                <w:szCs w:val="20"/>
              </w:rPr>
            </w:pPr>
          </w:p>
        </w:tc>
        <w:tc>
          <w:tcPr>
            <w:tcW w:w="620" w:type="dxa"/>
            <w:tcBorders>
              <w:top w:val="single" w:sz="4" w:space="0" w:color="000000"/>
              <w:left w:val="single" w:sz="6" w:space="0" w:color="000000"/>
              <w:bottom w:val="single" w:sz="6" w:space="0" w:color="000000"/>
              <w:right w:val="single" w:sz="6" w:space="0" w:color="000000"/>
            </w:tcBorders>
          </w:tcPr>
          <w:p w:rsidR="007C283F" w:rsidRPr="007E700B" w:rsidRDefault="007C283F" w:rsidP="00501BDC">
            <w:pPr>
              <w:pStyle w:val="TableParagraph"/>
              <w:spacing w:before="5"/>
              <w:rPr>
                <w:rFonts w:ascii="Times New Roman" w:eastAsia="Times New Roman" w:hAnsi="Times New Roman"/>
                <w:sz w:val="20"/>
                <w:szCs w:val="20"/>
              </w:rPr>
            </w:pPr>
          </w:p>
        </w:tc>
        <w:tc>
          <w:tcPr>
            <w:tcW w:w="622" w:type="dxa"/>
            <w:tcBorders>
              <w:top w:val="single" w:sz="4" w:space="0" w:color="000000"/>
              <w:left w:val="single" w:sz="6" w:space="0" w:color="000000"/>
              <w:bottom w:val="single" w:sz="6" w:space="0" w:color="000000"/>
              <w:right w:val="single" w:sz="6" w:space="0" w:color="000000"/>
            </w:tcBorders>
          </w:tcPr>
          <w:p w:rsidR="007C283F" w:rsidRPr="007E700B" w:rsidRDefault="007C283F" w:rsidP="00501BDC">
            <w:pPr>
              <w:pStyle w:val="TableParagraph"/>
              <w:spacing w:before="5"/>
              <w:rPr>
                <w:rFonts w:ascii="Times New Roman" w:eastAsia="Times New Roman" w:hAnsi="Times New Roman"/>
                <w:sz w:val="20"/>
                <w:szCs w:val="20"/>
              </w:rPr>
            </w:pPr>
          </w:p>
        </w:tc>
        <w:tc>
          <w:tcPr>
            <w:tcW w:w="619" w:type="dxa"/>
            <w:tcBorders>
              <w:top w:val="single" w:sz="4" w:space="0" w:color="000000"/>
              <w:left w:val="single" w:sz="6" w:space="0" w:color="000000"/>
              <w:bottom w:val="single" w:sz="6" w:space="0" w:color="000000"/>
              <w:right w:val="single" w:sz="6" w:space="0" w:color="000000"/>
            </w:tcBorders>
          </w:tcPr>
          <w:p w:rsidR="007C283F" w:rsidRPr="007E700B" w:rsidRDefault="007C283F" w:rsidP="00501BDC">
            <w:pPr>
              <w:pStyle w:val="TableParagraph"/>
              <w:spacing w:before="5"/>
              <w:rPr>
                <w:rFonts w:ascii="Times New Roman" w:eastAsia="Times New Roman" w:hAnsi="Times New Roman"/>
                <w:sz w:val="20"/>
                <w:szCs w:val="20"/>
              </w:rPr>
            </w:pPr>
          </w:p>
        </w:tc>
        <w:tc>
          <w:tcPr>
            <w:tcW w:w="619" w:type="dxa"/>
            <w:tcBorders>
              <w:top w:val="single" w:sz="4" w:space="0" w:color="000000"/>
              <w:left w:val="single" w:sz="6" w:space="0" w:color="000000"/>
              <w:bottom w:val="single" w:sz="6" w:space="0" w:color="000000"/>
              <w:right w:val="single" w:sz="6" w:space="0" w:color="000000"/>
            </w:tcBorders>
          </w:tcPr>
          <w:p w:rsidR="007C283F" w:rsidRPr="007E700B" w:rsidRDefault="007C283F" w:rsidP="00501BDC">
            <w:pPr>
              <w:pStyle w:val="TableParagraph"/>
              <w:spacing w:before="5"/>
              <w:rPr>
                <w:rFonts w:ascii="Times New Roman" w:eastAsia="Times New Roman" w:hAnsi="Times New Roman"/>
                <w:sz w:val="20"/>
                <w:szCs w:val="20"/>
              </w:rPr>
            </w:pPr>
          </w:p>
        </w:tc>
        <w:tc>
          <w:tcPr>
            <w:tcW w:w="622" w:type="dxa"/>
            <w:tcBorders>
              <w:top w:val="single" w:sz="4" w:space="0" w:color="000000"/>
              <w:left w:val="single" w:sz="6" w:space="0" w:color="000000"/>
              <w:bottom w:val="single" w:sz="6" w:space="0" w:color="000000"/>
              <w:right w:val="single" w:sz="6" w:space="0" w:color="000000"/>
            </w:tcBorders>
          </w:tcPr>
          <w:p w:rsidR="007C283F" w:rsidRPr="007E700B" w:rsidRDefault="007C283F" w:rsidP="00501BDC">
            <w:pPr>
              <w:pStyle w:val="TableParagraph"/>
              <w:spacing w:before="5"/>
              <w:rPr>
                <w:rFonts w:ascii="Times New Roman" w:eastAsia="Times New Roman" w:hAnsi="Times New Roman"/>
                <w:sz w:val="20"/>
                <w:szCs w:val="20"/>
              </w:rPr>
            </w:pPr>
          </w:p>
        </w:tc>
        <w:tc>
          <w:tcPr>
            <w:tcW w:w="619" w:type="dxa"/>
            <w:tcBorders>
              <w:top w:val="single" w:sz="4" w:space="0" w:color="000000"/>
              <w:left w:val="single" w:sz="6" w:space="0" w:color="000000"/>
              <w:bottom w:val="single" w:sz="6" w:space="0" w:color="000000"/>
              <w:right w:val="single" w:sz="6" w:space="0" w:color="000000"/>
            </w:tcBorders>
          </w:tcPr>
          <w:p w:rsidR="007C283F" w:rsidRPr="007E700B" w:rsidRDefault="007C283F" w:rsidP="00501BDC">
            <w:pPr>
              <w:pStyle w:val="TableParagraph"/>
              <w:spacing w:before="5"/>
              <w:rPr>
                <w:rFonts w:ascii="Times New Roman" w:eastAsia="Times New Roman" w:hAnsi="Times New Roman"/>
                <w:sz w:val="20"/>
                <w:szCs w:val="20"/>
              </w:rPr>
            </w:pPr>
          </w:p>
        </w:tc>
        <w:tc>
          <w:tcPr>
            <w:tcW w:w="620" w:type="dxa"/>
            <w:tcBorders>
              <w:top w:val="single" w:sz="4" w:space="0" w:color="000000"/>
              <w:left w:val="single" w:sz="6" w:space="0" w:color="000000"/>
              <w:bottom w:val="single" w:sz="6" w:space="0" w:color="000000"/>
              <w:right w:val="single" w:sz="32" w:space="0" w:color="000000"/>
            </w:tcBorders>
          </w:tcPr>
          <w:p w:rsidR="007C283F" w:rsidRPr="007E700B" w:rsidRDefault="007C283F" w:rsidP="00501BDC">
            <w:pPr>
              <w:pStyle w:val="TableParagraph"/>
              <w:spacing w:before="5"/>
              <w:rPr>
                <w:rFonts w:ascii="Times New Roman" w:eastAsia="Times New Roman" w:hAnsi="Times New Roman"/>
                <w:sz w:val="20"/>
                <w:szCs w:val="20"/>
              </w:rPr>
            </w:pPr>
          </w:p>
        </w:tc>
        <w:tc>
          <w:tcPr>
            <w:tcW w:w="788" w:type="dxa"/>
            <w:tcBorders>
              <w:top w:val="single" w:sz="6" w:space="0" w:color="000000"/>
              <w:left w:val="single" w:sz="32" w:space="0" w:color="000000"/>
              <w:bottom w:val="single" w:sz="6" w:space="0" w:color="000000"/>
              <w:right w:val="single" w:sz="26" w:space="0" w:color="000000"/>
            </w:tcBorders>
          </w:tcPr>
          <w:p w:rsidR="007C283F" w:rsidRPr="007E700B" w:rsidRDefault="007C283F" w:rsidP="00501BDC">
            <w:pPr>
              <w:pStyle w:val="TableParagraph"/>
              <w:spacing w:line="230" w:lineRule="exact"/>
              <w:ind w:left="32" w:right="-19"/>
              <w:rPr>
                <w:rFonts w:ascii="Times New Roman" w:eastAsia="Times New Roman" w:hAnsi="Times New Roman"/>
                <w:sz w:val="20"/>
                <w:szCs w:val="20"/>
              </w:rPr>
            </w:pPr>
            <w:r>
              <w:rPr>
                <w:noProof/>
              </w:rPr>
              <mc:AlternateContent>
                <mc:Choice Requires="wpg">
                  <w:drawing>
                    <wp:inline distT="0" distB="0" distL="0" distR="0">
                      <wp:extent cx="421005" cy="146685"/>
                      <wp:effectExtent l="0" t="0" r="0" b="5715"/>
                      <wp:docPr id="411" name="Group 41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21005" cy="146685"/>
                                <a:chOff x="0" y="0"/>
                                <a:chExt cx="663" cy="231"/>
                              </a:xfrm>
                            </wpg:grpSpPr>
                            <pic:pic xmlns:pic="http://schemas.openxmlformats.org/drawingml/2006/picture">
                              <pic:nvPicPr>
                                <pic:cNvPr id="412" name="Picture 325"/>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662" cy="2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inline>
                  </w:drawing>
                </mc:Choice>
                <mc:Fallback>
                  <w:pict>
                    <v:group id="Group 411" o:spid="_x0000_s1026" style="width:33.15pt;height:11.55pt;mso-position-horizontal-relative:char;mso-position-vertical-relative:line" coordsize="663,23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">
                      <v:shape id="Picture 325" o:spid="_x0000_s1027" type="#_x0000_t75" style="position:absolute;width:662;height:23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QxO2bFAAAA3AAAAA8AAABkcnMvZG93bnJldi54bWxEj0FrwkAUhO8F/8PyhN50kyC2RNcgpYVC&#10;QTBWz8/sMwlm36bZTUz767sFocdhZr5h1tloGjFQ52rLCuJ5BIK4sLrmUsHn4W32DMJ5ZI2NZVLw&#10;TQ6yzeRhjam2N97TkPtSBAi7FBVU3replK6oyKCb25Y4eBfbGfRBdqXUHd4C3DQyiaKlNFhzWKiw&#10;pZeKimveGwXH89O+5f50sl+L1484L3dD/dMr9TgdtysQnkb/H76337WCRZzA35lwBOTmFw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A0MTtmxQAAANwAAAAPAAAAAAAAAAAAAAAA&#10;AJ8CAABkcnMvZG93bnJldi54bWxQSwUGAAAAAAQABAD3AAAAkQMAAAAA&#10;">
                        <v:imagedata r:id="rId31" o:title=""/>
                      </v:shape>
                      <w10:anchorlock/>
                    </v:group>
                  </w:pict>
                </mc:Fallback>
              </mc:AlternateContent>
            </w:r>
          </w:p>
        </w:tc>
        <w:tc>
          <w:tcPr>
            <w:tcW w:w="824" w:type="dxa"/>
            <w:gridSpan w:val="2"/>
            <w:tcBorders>
              <w:top w:val="single" w:sz="6" w:space="0" w:color="000000"/>
              <w:left w:val="single" w:sz="26" w:space="0" w:color="000000"/>
              <w:bottom w:val="single" w:sz="6" w:space="0" w:color="000000"/>
              <w:right w:val="single" w:sz="6" w:space="0" w:color="000000"/>
            </w:tcBorders>
          </w:tcPr>
          <w:p w:rsidR="007C283F" w:rsidRPr="007E700B" w:rsidRDefault="007C283F" w:rsidP="00501BDC"/>
        </w:tc>
        <w:tc>
          <w:tcPr>
            <w:tcW w:w="806" w:type="dxa"/>
            <w:vMerge/>
            <w:tcBorders>
              <w:left w:val="single" w:sz="26" w:space="0" w:color="000000"/>
              <w:bottom w:val="single" w:sz="6" w:space="0" w:color="000000"/>
              <w:right w:val="single" w:sz="12" w:space="0" w:color="000000"/>
            </w:tcBorders>
          </w:tcPr>
          <w:p w:rsidR="007C283F" w:rsidRPr="007E700B" w:rsidRDefault="007C283F" w:rsidP="00501BDC"/>
        </w:tc>
      </w:tr>
      <w:tr w:rsidR="007C283F" w:rsidRPr="007E700B" w:rsidTr="00501BDC">
        <w:trPr>
          <w:trHeight w:hRule="exact" w:val="243"/>
        </w:trPr>
        <w:tc>
          <w:tcPr>
            <w:tcW w:w="495" w:type="dxa"/>
            <w:vMerge w:val="restart"/>
            <w:tcBorders>
              <w:top w:val="single" w:sz="6" w:space="0" w:color="000000"/>
              <w:left w:val="single" w:sz="12" w:space="0" w:color="000000"/>
              <w:right w:val="single" w:sz="6" w:space="0" w:color="000000"/>
            </w:tcBorders>
          </w:tcPr>
          <w:p w:rsidR="007C283F" w:rsidRPr="007E700B" w:rsidRDefault="007C283F" w:rsidP="00501BDC">
            <w:pPr>
              <w:pStyle w:val="TableParagraph"/>
              <w:spacing w:before="118"/>
              <w:ind w:right="5"/>
              <w:jc w:val="center"/>
              <w:rPr>
                <w:rFonts w:ascii="Times New Roman" w:eastAsia="Times New Roman" w:hAnsi="Times New Roman"/>
                <w:sz w:val="20"/>
                <w:szCs w:val="20"/>
              </w:rPr>
            </w:pPr>
            <w:r w:rsidRPr="007E700B">
              <w:rPr>
                <w:rFonts w:ascii="Times New Roman"/>
                <w:w w:val="99"/>
                <w:sz w:val="20"/>
              </w:rPr>
              <w:t>2</w:t>
            </w:r>
          </w:p>
        </w:tc>
        <w:tc>
          <w:tcPr>
            <w:tcW w:w="1860" w:type="dxa"/>
            <w:vMerge w:val="restart"/>
            <w:tcBorders>
              <w:top w:val="single" w:sz="6" w:space="0" w:color="000000"/>
              <w:left w:val="single" w:sz="6" w:space="0" w:color="000000"/>
              <w:right w:val="single" w:sz="6" w:space="0" w:color="000000"/>
            </w:tcBorders>
          </w:tcPr>
          <w:p w:rsidR="007C283F" w:rsidRPr="007E700B" w:rsidRDefault="007C283F" w:rsidP="00501BDC"/>
        </w:tc>
        <w:tc>
          <w:tcPr>
            <w:tcW w:w="617" w:type="dxa"/>
            <w:tcBorders>
              <w:top w:val="single" w:sz="6" w:space="0" w:color="000000"/>
              <w:left w:val="single" w:sz="6" w:space="0" w:color="000000"/>
              <w:bottom w:val="single" w:sz="4" w:space="0" w:color="000000"/>
              <w:right w:val="single" w:sz="6" w:space="0" w:color="000000"/>
            </w:tcBorders>
          </w:tcPr>
          <w:p w:rsidR="007C283F" w:rsidRPr="007E700B" w:rsidRDefault="007C283F" w:rsidP="00501BDC">
            <w:pPr>
              <w:pStyle w:val="TableParagraph"/>
              <w:spacing w:before="1"/>
              <w:rPr>
                <w:rFonts w:ascii="Times New Roman" w:eastAsia="Times New Roman" w:hAnsi="Times New Roman"/>
                <w:sz w:val="20"/>
                <w:szCs w:val="20"/>
              </w:rPr>
            </w:pPr>
          </w:p>
        </w:tc>
        <w:tc>
          <w:tcPr>
            <w:tcW w:w="622" w:type="dxa"/>
            <w:tcBorders>
              <w:top w:val="single" w:sz="6" w:space="0" w:color="000000"/>
              <w:left w:val="single" w:sz="6" w:space="0" w:color="000000"/>
              <w:bottom w:val="single" w:sz="4" w:space="0" w:color="000000"/>
              <w:right w:val="single" w:sz="6" w:space="0" w:color="000000"/>
            </w:tcBorders>
          </w:tcPr>
          <w:p w:rsidR="007C283F" w:rsidRPr="007E700B" w:rsidRDefault="007C283F" w:rsidP="00501BDC">
            <w:pPr>
              <w:pStyle w:val="TableParagraph"/>
              <w:spacing w:before="1"/>
              <w:rPr>
                <w:rFonts w:ascii="Times New Roman" w:eastAsia="Times New Roman" w:hAnsi="Times New Roman"/>
                <w:sz w:val="20"/>
                <w:szCs w:val="20"/>
              </w:rPr>
            </w:pPr>
          </w:p>
        </w:tc>
        <w:tc>
          <w:tcPr>
            <w:tcW w:w="619" w:type="dxa"/>
            <w:tcBorders>
              <w:top w:val="single" w:sz="6" w:space="0" w:color="000000"/>
              <w:left w:val="single" w:sz="6" w:space="0" w:color="000000"/>
              <w:bottom w:val="single" w:sz="4" w:space="0" w:color="000000"/>
              <w:right w:val="single" w:sz="6" w:space="0" w:color="000000"/>
            </w:tcBorders>
          </w:tcPr>
          <w:p w:rsidR="007C283F" w:rsidRPr="007E700B" w:rsidRDefault="007C283F" w:rsidP="00501BDC">
            <w:pPr>
              <w:pStyle w:val="TableParagraph"/>
              <w:spacing w:before="1"/>
              <w:rPr>
                <w:rFonts w:ascii="Times New Roman" w:eastAsia="Times New Roman" w:hAnsi="Times New Roman"/>
                <w:sz w:val="20"/>
                <w:szCs w:val="20"/>
              </w:rPr>
            </w:pPr>
          </w:p>
        </w:tc>
        <w:tc>
          <w:tcPr>
            <w:tcW w:w="619" w:type="dxa"/>
            <w:tcBorders>
              <w:top w:val="single" w:sz="6" w:space="0" w:color="000000"/>
              <w:left w:val="single" w:sz="6" w:space="0" w:color="000000"/>
              <w:bottom w:val="single" w:sz="4" w:space="0" w:color="000000"/>
              <w:right w:val="single" w:sz="6" w:space="0" w:color="000000"/>
            </w:tcBorders>
          </w:tcPr>
          <w:p w:rsidR="007C283F" w:rsidRPr="007E700B" w:rsidRDefault="007C283F" w:rsidP="00501BDC">
            <w:pPr>
              <w:pStyle w:val="TableParagraph"/>
              <w:spacing w:before="1"/>
              <w:rPr>
                <w:rFonts w:ascii="Times New Roman" w:eastAsia="Times New Roman" w:hAnsi="Times New Roman"/>
                <w:sz w:val="20"/>
                <w:szCs w:val="20"/>
              </w:rPr>
            </w:pPr>
          </w:p>
        </w:tc>
        <w:tc>
          <w:tcPr>
            <w:tcW w:w="622" w:type="dxa"/>
            <w:tcBorders>
              <w:top w:val="single" w:sz="6" w:space="0" w:color="000000"/>
              <w:left w:val="single" w:sz="6" w:space="0" w:color="000000"/>
              <w:bottom w:val="single" w:sz="4" w:space="0" w:color="000000"/>
              <w:right w:val="single" w:sz="6" w:space="0" w:color="000000"/>
            </w:tcBorders>
          </w:tcPr>
          <w:p w:rsidR="007C283F" w:rsidRPr="007E700B" w:rsidRDefault="007C283F" w:rsidP="00501BDC">
            <w:pPr>
              <w:pStyle w:val="TableParagraph"/>
              <w:spacing w:before="1"/>
              <w:rPr>
                <w:rFonts w:ascii="Times New Roman" w:eastAsia="Times New Roman" w:hAnsi="Times New Roman"/>
                <w:sz w:val="20"/>
                <w:szCs w:val="20"/>
              </w:rPr>
            </w:pPr>
          </w:p>
        </w:tc>
        <w:tc>
          <w:tcPr>
            <w:tcW w:w="619" w:type="dxa"/>
            <w:tcBorders>
              <w:top w:val="single" w:sz="6" w:space="0" w:color="000000"/>
              <w:left w:val="single" w:sz="6" w:space="0" w:color="000000"/>
              <w:bottom w:val="single" w:sz="4" w:space="0" w:color="000000"/>
              <w:right w:val="single" w:sz="6" w:space="0" w:color="000000"/>
            </w:tcBorders>
          </w:tcPr>
          <w:p w:rsidR="007C283F" w:rsidRPr="007E700B" w:rsidRDefault="007C283F" w:rsidP="00501BDC">
            <w:pPr>
              <w:pStyle w:val="TableParagraph"/>
              <w:spacing w:before="1"/>
              <w:rPr>
                <w:rFonts w:ascii="Times New Roman" w:eastAsia="Times New Roman" w:hAnsi="Times New Roman"/>
                <w:sz w:val="20"/>
                <w:szCs w:val="20"/>
              </w:rPr>
            </w:pPr>
          </w:p>
        </w:tc>
        <w:tc>
          <w:tcPr>
            <w:tcW w:w="620" w:type="dxa"/>
            <w:tcBorders>
              <w:top w:val="single" w:sz="6" w:space="0" w:color="000000"/>
              <w:left w:val="single" w:sz="6" w:space="0" w:color="000000"/>
              <w:bottom w:val="single" w:sz="4" w:space="0" w:color="000000"/>
              <w:right w:val="single" w:sz="6" w:space="0" w:color="000000"/>
            </w:tcBorders>
          </w:tcPr>
          <w:p w:rsidR="007C283F" w:rsidRPr="007E700B" w:rsidRDefault="007C283F" w:rsidP="00501BDC">
            <w:pPr>
              <w:pStyle w:val="TableParagraph"/>
              <w:spacing w:before="1"/>
              <w:rPr>
                <w:rFonts w:ascii="Times New Roman" w:eastAsia="Times New Roman" w:hAnsi="Times New Roman"/>
                <w:sz w:val="20"/>
                <w:szCs w:val="20"/>
              </w:rPr>
            </w:pPr>
          </w:p>
        </w:tc>
        <w:tc>
          <w:tcPr>
            <w:tcW w:w="622" w:type="dxa"/>
            <w:tcBorders>
              <w:top w:val="single" w:sz="6" w:space="0" w:color="000000"/>
              <w:left w:val="single" w:sz="6" w:space="0" w:color="000000"/>
              <w:bottom w:val="single" w:sz="4" w:space="0" w:color="000000"/>
              <w:right w:val="single" w:sz="6" w:space="0" w:color="000000"/>
            </w:tcBorders>
          </w:tcPr>
          <w:p w:rsidR="007C283F" w:rsidRPr="007E700B" w:rsidRDefault="007C283F" w:rsidP="00501BDC">
            <w:pPr>
              <w:pStyle w:val="TableParagraph"/>
              <w:spacing w:before="1"/>
              <w:rPr>
                <w:rFonts w:ascii="Times New Roman" w:eastAsia="Times New Roman" w:hAnsi="Times New Roman"/>
                <w:sz w:val="20"/>
                <w:szCs w:val="20"/>
              </w:rPr>
            </w:pPr>
          </w:p>
        </w:tc>
        <w:tc>
          <w:tcPr>
            <w:tcW w:w="619" w:type="dxa"/>
            <w:tcBorders>
              <w:top w:val="single" w:sz="6" w:space="0" w:color="000000"/>
              <w:left w:val="single" w:sz="6" w:space="0" w:color="000000"/>
              <w:bottom w:val="single" w:sz="4" w:space="0" w:color="000000"/>
              <w:right w:val="single" w:sz="6" w:space="0" w:color="000000"/>
            </w:tcBorders>
          </w:tcPr>
          <w:p w:rsidR="007C283F" w:rsidRPr="007E700B" w:rsidRDefault="007C283F" w:rsidP="00501BDC">
            <w:pPr>
              <w:pStyle w:val="TableParagraph"/>
              <w:spacing w:before="1"/>
              <w:rPr>
                <w:rFonts w:ascii="Times New Roman" w:eastAsia="Times New Roman" w:hAnsi="Times New Roman"/>
                <w:sz w:val="20"/>
                <w:szCs w:val="20"/>
              </w:rPr>
            </w:pPr>
          </w:p>
        </w:tc>
        <w:tc>
          <w:tcPr>
            <w:tcW w:w="619" w:type="dxa"/>
            <w:tcBorders>
              <w:top w:val="single" w:sz="6" w:space="0" w:color="000000"/>
              <w:left w:val="single" w:sz="6" w:space="0" w:color="000000"/>
              <w:bottom w:val="single" w:sz="4" w:space="0" w:color="000000"/>
              <w:right w:val="single" w:sz="6" w:space="0" w:color="000000"/>
            </w:tcBorders>
          </w:tcPr>
          <w:p w:rsidR="007C283F" w:rsidRPr="007E700B" w:rsidRDefault="007C283F" w:rsidP="00501BDC">
            <w:pPr>
              <w:pStyle w:val="TableParagraph"/>
              <w:spacing w:before="1"/>
              <w:rPr>
                <w:rFonts w:ascii="Times New Roman" w:eastAsia="Times New Roman" w:hAnsi="Times New Roman"/>
                <w:sz w:val="20"/>
                <w:szCs w:val="20"/>
              </w:rPr>
            </w:pPr>
          </w:p>
        </w:tc>
        <w:tc>
          <w:tcPr>
            <w:tcW w:w="622" w:type="dxa"/>
            <w:tcBorders>
              <w:top w:val="single" w:sz="6" w:space="0" w:color="000000"/>
              <w:left w:val="single" w:sz="6" w:space="0" w:color="000000"/>
              <w:bottom w:val="single" w:sz="4" w:space="0" w:color="000000"/>
              <w:right w:val="single" w:sz="6" w:space="0" w:color="000000"/>
            </w:tcBorders>
          </w:tcPr>
          <w:p w:rsidR="007C283F" w:rsidRPr="007E700B" w:rsidRDefault="007C283F" w:rsidP="00501BDC">
            <w:pPr>
              <w:pStyle w:val="TableParagraph"/>
              <w:spacing w:before="1"/>
              <w:rPr>
                <w:rFonts w:ascii="Times New Roman" w:eastAsia="Times New Roman" w:hAnsi="Times New Roman"/>
                <w:sz w:val="20"/>
                <w:szCs w:val="20"/>
              </w:rPr>
            </w:pPr>
          </w:p>
        </w:tc>
        <w:tc>
          <w:tcPr>
            <w:tcW w:w="619" w:type="dxa"/>
            <w:tcBorders>
              <w:top w:val="single" w:sz="6" w:space="0" w:color="000000"/>
              <w:left w:val="single" w:sz="6" w:space="0" w:color="000000"/>
              <w:bottom w:val="single" w:sz="4" w:space="0" w:color="000000"/>
              <w:right w:val="single" w:sz="6" w:space="0" w:color="000000"/>
            </w:tcBorders>
          </w:tcPr>
          <w:p w:rsidR="007C283F" w:rsidRPr="007E700B" w:rsidRDefault="007C283F" w:rsidP="00501BDC">
            <w:pPr>
              <w:pStyle w:val="TableParagraph"/>
              <w:spacing w:before="1"/>
              <w:rPr>
                <w:rFonts w:ascii="Times New Roman" w:eastAsia="Times New Roman" w:hAnsi="Times New Roman"/>
                <w:sz w:val="20"/>
                <w:szCs w:val="20"/>
              </w:rPr>
            </w:pPr>
          </w:p>
        </w:tc>
        <w:tc>
          <w:tcPr>
            <w:tcW w:w="620" w:type="dxa"/>
            <w:tcBorders>
              <w:top w:val="single" w:sz="6" w:space="0" w:color="000000"/>
              <w:left w:val="single" w:sz="6" w:space="0" w:color="000000"/>
              <w:bottom w:val="single" w:sz="4" w:space="0" w:color="000000"/>
              <w:right w:val="single" w:sz="6" w:space="0" w:color="000000"/>
            </w:tcBorders>
          </w:tcPr>
          <w:p w:rsidR="007C283F" w:rsidRPr="007E700B" w:rsidRDefault="007C283F" w:rsidP="00501BDC">
            <w:pPr>
              <w:pStyle w:val="TableParagraph"/>
              <w:spacing w:before="1"/>
              <w:rPr>
                <w:rFonts w:ascii="Times New Roman" w:eastAsia="Times New Roman" w:hAnsi="Times New Roman"/>
                <w:sz w:val="20"/>
                <w:szCs w:val="20"/>
              </w:rPr>
            </w:pPr>
          </w:p>
          <w:p w:rsidR="007C283F" w:rsidRPr="007E700B" w:rsidRDefault="007C283F" w:rsidP="00501BDC">
            <w:pPr>
              <w:pStyle w:val="TableParagraph"/>
              <w:spacing w:line="20" w:lineRule="exact"/>
              <w:ind w:left="571" w:right="-41"/>
              <w:rPr>
                <w:rFonts w:ascii="Times New Roman" w:eastAsia="Times New Roman" w:hAnsi="Times New Roman"/>
                <w:sz w:val="2"/>
                <w:szCs w:val="2"/>
              </w:rPr>
            </w:pPr>
            <w:r>
              <w:rPr>
                <w:rFonts w:ascii="Times New Roman" w:eastAsia="Times New Roman" w:hAnsi="Times New Roman"/>
                <w:noProof/>
                <w:sz w:val="2"/>
                <w:szCs w:val="2"/>
              </w:rPr>
              <w:drawing>
                <wp:inline distT="0" distB="0" distL="0" distR="0">
                  <wp:extent cx="19050" cy="9525"/>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7.pn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9050" cy="9525"/>
                          </a:xfrm>
                          <a:prstGeom prst="rect">
                            <a:avLst/>
                          </a:prstGeom>
                          <a:noFill/>
                          <a:ln>
                            <a:noFill/>
                          </a:ln>
                        </pic:spPr>
                      </pic:pic>
                    </a:graphicData>
                  </a:graphic>
                </wp:inline>
              </w:drawing>
            </w:r>
          </w:p>
        </w:tc>
        <w:tc>
          <w:tcPr>
            <w:tcW w:w="788" w:type="dxa"/>
            <w:tcBorders>
              <w:top w:val="single" w:sz="6" w:space="0" w:color="000000"/>
              <w:left w:val="single" w:sz="6" w:space="0" w:color="000000"/>
              <w:bottom w:val="single" w:sz="6" w:space="0" w:color="000000"/>
              <w:right w:val="single" w:sz="32" w:space="0" w:color="000000"/>
            </w:tcBorders>
          </w:tcPr>
          <w:p w:rsidR="007C283F" w:rsidRPr="007E700B" w:rsidRDefault="007C283F" w:rsidP="00501BDC"/>
        </w:tc>
        <w:tc>
          <w:tcPr>
            <w:tcW w:w="824" w:type="dxa"/>
            <w:gridSpan w:val="2"/>
            <w:tcBorders>
              <w:top w:val="single" w:sz="6" w:space="0" w:color="000000"/>
              <w:left w:val="single" w:sz="32" w:space="0" w:color="000000"/>
              <w:bottom w:val="single" w:sz="6" w:space="0" w:color="000000"/>
              <w:right w:val="single" w:sz="26" w:space="0" w:color="000000"/>
            </w:tcBorders>
          </w:tcPr>
          <w:p w:rsidR="007C283F" w:rsidRPr="007E700B" w:rsidRDefault="007C283F" w:rsidP="00501BDC">
            <w:pPr>
              <w:pStyle w:val="TableParagraph"/>
              <w:spacing w:line="228" w:lineRule="exact"/>
              <w:ind w:left="50" w:right="-1"/>
              <w:rPr>
                <w:rFonts w:ascii="Times New Roman" w:eastAsia="Times New Roman" w:hAnsi="Times New Roman"/>
                <w:sz w:val="20"/>
                <w:szCs w:val="20"/>
              </w:rPr>
            </w:pPr>
            <w:r>
              <w:rPr>
                <w:noProof/>
              </w:rPr>
              <mc:AlternateContent>
                <mc:Choice Requires="wpg">
                  <w:drawing>
                    <wp:inline distT="0" distB="0" distL="0" distR="0">
                      <wp:extent cx="421005" cy="145415"/>
                      <wp:effectExtent l="0" t="0" r="0" b="6985"/>
                      <wp:docPr id="409" name="Group 40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21005" cy="145415"/>
                                <a:chOff x="0" y="0"/>
                                <a:chExt cx="663" cy="229"/>
                              </a:xfrm>
                            </wpg:grpSpPr>
                            <pic:pic xmlns:pic="http://schemas.openxmlformats.org/drawingml/2006/picture">
                              <pic:nvPicPr>
                                <pic:cNvPr id="410" name="Picture 323"/>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62" cy="22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inline>
                  </w:drawing>
                </mc:Choice>
                <mc:Fallback>
                  <w:pict>
                    <v:group id="Group 409" o:spid="_x0000_s1026" style="width:33.15pt;height:11.45pt;mso-position-horizontal-relative:char;mso-position-vertical-relative:line" coordsize="663,22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">
                      <v:shape id="Picture 323" o:spid="_x0000_s1027" type="#_x0000_t75" style="position:absolute;width:662;height:22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yLxjjCAAAA3AAAAA8AAABkcnMvZG93bnJldi54bWxET01rwkAQvRf6H5Yp9FY3sSIhdRUpCF5a&#10;MbbQ45Ads8HsbJqdavrv3YPg8fG+F6vRd+pMQ2wDG8gnGSjiOtiWGwNfh81LASoKssUuMBn4pwir&#10;5ePDAksbLryncyWNSiEcSzTgRPpS61g78hgnoSdO3DEMHiXBodF2wEsK952eZtlce2w5NTjs6d1R&#10;far+vIFaqu9it/794Y/P19m8yfey7Zwxz0/j+g2U0Ch38c29tQZmeZqfzqQjoJdX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A8i8Y4wgAAANwAAAAPAAAAAAAAAAAAAAAAAJ8C&#10;AABkcnMvZG93bnJldi54bWxQSwUGAAAAAAQABAD3AAAAjgMAAAAA&#10;">
                        <v:imagedata r:id="rId33" o:title=""/>
                      </v:shape>
                      <w10:anchorlock/>
                    </v:group>
                  </w:pict>
                </mc:Fallback>
              </mc:AlternateContent>
            </w:r>
          </w:p>
        </w:tc>
        <w:tc>
          <w:tcPr>
            <w:tcW w:w="806" w:type="dxa"/>
            <w:vMerge w:val="restart"/>
            <w:tcBorders>
              <w:top w:val="single" w:sz="6" w:space="0" w:color="000000"/>
              <w:left w:val="single" w:sz="26" w:space="0" w:color="000000"/>
              <w:right w:val="single" w:sz="12" w:space="0" w:color="000000"/>
            </w:tcBorders>
          </w:tcPr>
          <w:p w:rsidR="007C283F" w:rsidRPr="007E700B" w:rsidRDefault="007C283F" w:rsidP="00501BDC"/>
        </w:tc>
      </w:tr>
      <w:tr w:rsidR="007C283F" w:rsidRPr="007E700B" w:rsidTr="00501BDC">
        <w:trPr>
          <w:trHeight w:hRule="exact" w:val="247"/>
        </w:trPr>
        <w:tc>
          <w:tcPr>
            <w:tcW w:w="495" w:type="dxa"/>
            <w:vMerge/>
            <w:tcBorders>
              <w:left w:val="single" w:sz="12" w:space="0" w:color="000000"/>
              <w:bottom w:val="single" w:sz="6" w:space="0" w:color="000000"/>
              <w:right w:val="single" w:sz="6" w:space="0" w:color="000000"/>
            </w:tcBorders>
          </w:tcPr>
          <w:p w:rsidR="007C283F" w:rsidRPr="007E700B" w:rsidRDefault="007C283F" w:rsidP="00501BDC"/>
        </w:tc>
        <w:tc>
          <w:tcPr>
            <w:tcW w:w="1860" w:type="dxa"/>
            <w:vMerge/>
            <w:tcBorders>
              <w:left w:val="single" w:sz="6" w:space="0" w:color="000000"/>
              <w:bottom w:val="single" w:sz="6" w:space="0" w:color="000000"/>
              <w:right w:val="single" w:sz="6" w:space="0" w:color="000000"/>
            </w:tcBorders>
          </w:tcPr>
          <w:p w:rsidR="007C283F" w:rsidRPr="007E700B" w:rsidRDefault="007C283F" w:rsidP="00501BDC"/>
        </w:tc>
        <w:tc>
          <w:tcPr>
            <w:tcW w:w="617" w:type="dxa"/>
            <w:tcBorders>
              <w:top w:val="single" w:sz="4" w:space="0" w:color="000000"/>
              <w:left w:val="single" w:sz="6" w:space="0" w:color="000000"/>
              <w:bottom w:val="single" w:sz="6" w:space="0" w:color="000000"/>
              <w:right w:val="single" w:sz="6" w:space="0" w:color="000000"/>
            </w:tcBorders>
          </w:tcPr>
          <w:p w:rsidR="007C283F" w:rsidRPr="007E700B" w:rsidRDefault="007C283F" w:rsidP="00501BDC">
            <w:pPr>
              <w:pStyle w:val="TableParagraph"/>
              <w:spacing w:before="5"/>
              <w:rPr>
                <w:rFonts w:ascii="Times New Roman" w:eastAsia="Times New Roman" w:hAnsi="Times New Roman"/>
                <w:sz w:val="20"/>
                <w:szCs w:val="20"/>
              </w:rPr>
            </w:pPr>
          </w:p>
        </w:tc>
        <w:tc>
          <w:tcPr>
            <w:tcW w:w="622" w:type="dxa"/>
            <w:tcBorders>
              <w:top w:val="single" w:sz="4" w:space="0" w:color="000000"/>
              <w:left w:val="single" w:sz="6" w:space="0" w:color="000000"/>
              <w:bottom w:val="single" w:sz="6" w:space="0" w:color="000000"/>
              <w:right w:val="single" w:sz="6" w:space="0" w:color="000000"/>
            </w:tcBorders>
          </w:tcPr>
          <w:p w:rsidR="007C283F" w:rsidRPr="007E700B" w:rsidRDefault="007C283F" w:rsidP="00501BDC">
            <w:pPr>
              <w:pStyle w:val="TableParagraph"/>
              <w:spacing w:before="5"/>
              <w:rPr>
                <w:rFonts w:ascii="Times New Roman" w:eastAsia="Times New Roman" w:hAnsi="Times New Roman"/>
                <w:sz w:val="20"/>
                <w:szCs w:val="20"/>
              </w:rPr>
            </w:pPr>
          </w:p>
        </w:tc>
        <w:tc>
          <w:tcPr>
            <w:tcW w:w="619" w:type="dxa"/>
            <w:tcBorders>
              <w:top w:val="single" w:sz="4" w:space="0" w:color="000000"/>
              <w:left w:val="single" w:sz="6" w:space="0" w:color="000000"/>
              <w:bottom w:val="single" w:sz="6" w:space="0" w:color="000000"/>
              <w:right w:val="single" w:sz="6" w:space="0" w:color="000000"/>
            </w:tcBorders>
          </w:tcPr>
          <w:p w:rsidR="007C283F" w:rsidRPr="007E700B" w:rsidRDefault="007C283F" w:rsidP="00501BDC">
            <w:pPr>
              <w:pStyle w:val="TableParagraph"/>
              <w:spacing w:before="5"/>
              <w:rPr>
                <w:rFonts w:ascii="Times New Roman" w:eastAsia="Times New Roman" w:hAnsi="Times New Roman"/>
                <w:sz w:val="20"/>
                <w:szCs w:val="20"/>
              </w:rPr>
            </w:pPr>
          </w:p>
        </w:tc>
        <w:tc>
          <w:tcPr>
            <w:tcW w:w="619" w:type="dxa"/>
            <w:tcBorders>
              <w:top w:val="single" w:sz="4" w:space="0" w:color="000000"/>
              <w:left w:val="single" w:sz="6" w:space="0" w:color="000000"/>
              <w:bottom w:val="single" w:sz="6" w:space="0" w:color="000000"/>
              <w:right w:val="single" w:sz="6" w:space="0" w:color="000000"/>
            </w:tcBorders>
          </w:tcPr>
          <w:p w:rsidR="007C283F" w:rsidRPr="007E700B" w:rsidRDefault="007C283F" w:rsidP="00501BDC">
            <w:pPr>
              <w:pStyle w:val="TableParagraph"/>
              <w:spacing w:before="5"/>
              <w:rPr>
                <w:rFonts w:ascii="Times New Roman" w:eastAsia="Times New Roman" w:hAnsi="Times New Roman"/>
                <w:sz w:val="20"/>
                <w:szCs w:val="20"/>
              </w:rPr>
            </w:pPr>
          </w:p>
        </w:tc>
        <w:tc>
          <w:tcPr>
            <w:tcW w:w="622" w:type="dxa"/>
            <w:tcBorders>
              <w:top w:val="single" w:sz="4" w:space="0" w:color="000000"/>
              <w:left w:val="single" w:sz="6" w:space="0" w:color="000000"/>
              <w:bottom w:val="single" w:sz="6" w:space="0" w:color="000000"/>
              <w:right w:val="single" w:sz="6" w:space="0" w:color="000000"/>
            </w:tcBorders>
          </w:tcPr>
          <w:p w:rsidR="007C283F" w:rsidRPr="007E700B" w:rsidRDefault="007C283F" w:rsidP="00501BDC">
            <w:pPr>
              <w:pStyle w:val="TableParagraph"/>
              <w:spacing w:before="5"/>
              <w:rPr>
                <w:rFonts w:ascii="Times New Roman" w:eastAsia="Times New Roman" w:hAnsi="Times New Roman"/>
                <w:sz w:val="20"/>
                <w:szCs w:val="20"/>
              </w:rPr>
            </w:pPr>
          </w:p>
        </w:tc>
        <w:tc>
          <w:tcPr>
            <w:tcW w:w="619" w:type="dxa"/>
            <w:tcBorders>
              <w:top w:val="single" w:sz="4" w:space="0" w:color="000000"/>
              <w:left w:val="single" w:sz="6" w:space="0" w:color="000000"/>
              <w:bottom w:val="single" w:sz="6" w:space="0" w:color="000000"/>
              <w:right w:val="single" w:sz="6" w:space="0" w:color="000000"/>
            </w:tcBorders>
          </w:tcPr>
          <w:p w:rsidR="007C283F" w:rsidRPr="007E700B" w:rsidRDefault="007C283F" w:rsidP="00501BDC">
            <w:pPr>
              <w:pStyle w:val="TableParagraph"/>
              <w:spacing w:before="5"/>
              <w:rPr>
                <w:rFonts w:ascii="Times New Roman" w:eastAsia="Times New Roman" w:hAnsi="Times New Roman"/>
                <w:sz w:val="20"/>
                <w:szCs w:val="20"/>
              </w:rPr>
            </w:pPr>
          </w:p>
        </w:tc>
        <w:tc>
          <w:tcPr>
            <w:tcW w:w="620" w:type="dxa"/>
            <w:tcBorders>
              <w:top w:val="single" w:sz="4" w:space="0" w:color="000000"/>
              <w:left w:val="single" w:sz="6" w:space="0" w:color="000000"/>
              <w:bottom w:val="single" w:sz="6" w:space="0" w:color="000000"/>
              <w:right w:val="single" w:sz="6" w:space="0" w:color="000000"/>
            </w:tcBorders>
          </w:tcPr>
          <w:p w:rsidR="007C283F" w:rsidRPr="007E700B" w:rsidRDefault="007C283F" w:rsidP="00501BDC">
            <w:pPr>
              <w:pStyle w:val="TableParagraph"/>
              <w:spacing w:before="5"/>
              <w:rPr>
                <w:rFonts w:ascii="Times New Roman" w:eastAsia="Times New Roman" w:hAnsi="Times New Roman"/>
                <w:sz w:val="20"/>
                <w:szCs w:val="20"/>
              </w:rPr>
            </w:pPr>
          </w:p>
        </w:tc>
        <w:tc>
          <w:tcPr>
            <w:tcW w:w="622" w:type="dxa"/>
            <w:tcBorders>
              <w:top w:val="single" w:sz="4" w:space="0" w:color="000000"/>
              <w:left w:val="single" w:sz="6" w:space="0" w:color="000000"/>
              <w:bottom w:val="single" w:sz="6" w:space="0" w:color="000000"/>
              <w:right w:val="single" w:sz="6" w:space="0" w:color="000000"/>
            </w:tcBorders>
          </w:tcPr>
          <w:p w:rsidR="007C283F" w:rsidRPr="007E700B" w:rsidRDefault="007C283F" w:rsidP="00501BDC">
            <w:pPr>
              <w:pStyle w:val="TableParagraph"/>
              <w:spacing w:before="5"/>
              <w:rPr>
                <w:rFonts w:ascii="Times New Roman" w:eastAsia="Times New Roman" w:hAnsi="Times New Roman"/>
                <w:sz w:val="20"/>
                <w:szCs w:val="20"/>
              </w:rPr>
            </w:pPr>
          </w:p>
        </w:tc>
        <w:tc>
          <w:tcPr>
            <w:tcW w:w="619" w:type="dxa"/>
            <w:tcBorders>
              <w:top w:val="single" w:sz="4" w:space="0" w:color="000000"/>
              <w:left w:val="single" w:sz="6" w:space="0" w:color="000000"/>
              <w:bottom w:val="single" w:sz="6" w:space="0" w:color="000000"/>
              <w:right w:val="single" w:sz="6" w:space="0" w:color="000000"/>
            </w:tcBorders>
          </w:tcPr>
          <w:p w:rsidR="007C283F" w:rsidRPr="007E700B" w:rsidRDefault="007C283F" w:rsidP="00501BDC">
            <w:pPr>
              <w:pStyle w:val="TableParagraph"/>
              <w:spacing w:before="5"/>
              <w:rPr>
                <w:rFonts w:ascii="Times New Roman" w:eastAsia="Times New Roman" w:hAnsi="Times New Roman"/>
                <w:sz w:val="20"/>
                <w:szCs w:val="20"/>
              </w:rPr>
            </w:pPr>
          </w:p>
        </w:tc>
        <w:tc>
          <w:tcPr>
            <w:tcW w:w="619" w:type="dxa"/>
            <w:tcBorders>
              <w:top w:val="single" w:sz="4" w:space="0" w:color="000000"/>
              <w:left w:val="single" w:sz="6" w:space="0" w:color="000000"/>
              <w:bottom w:val="single" w:sz="6" w:space="0" w:color="000000"/>
              <w:right w:val="single" w:sz="6" w:space="0" w:color="000000"/>
            </w:tcBorders>
          </w:tcPr>
          <w:p w:rsidR="007C283F" w:rsidRPr="007E700B" w:rsidRDefault="007C283F" w:rsidP="00501BDC">
            <w:pPr>
              <w:pStyle w:val="TableParagraph"/>
              <w:spacing w:before="5"/>
              <w:rPr>
                <w:rFonts w:ascii="Times New Roman" w:eastAsia="Times New Roman" w:hAnsi="Times New Roman"/>
                <w:sz w:val="20"/>
                <w:szCs w:val="20"/>
              </w:rPr>
            </w:pPr>
          </w:p>
        </w:tc>
        <w:tc>
          <w:tcPr>
            <w:tcW w:w="622" w:type="dxa"/>
            <w:tcBorders>
              <w:top w:val="single" w:sz="4" w:space="0" w:color="000000"/>
              <w:left w:val="single" w:sz="6" w:space="0" w:color="000000"/>
              <w:bottom w:val="single" w:sz="6" w:space="0" w:color="000000"/>
              <w:right w:val="single" w:sz="6" w:space="0" w:color="000000"/>
            </w:tcBorders>
          </w:tcPr>
          <w:p w:rsidR="007C283F" w:rsidRPr="007E700B" w:rsidRDefault="007C283F" w:rsidP="00501BDC">
            <w:pPr>
              <w:pStyle w:val="TableParagraph"/>
              <w:spacing w:before="5"/>
              <w:rPr>
                <w:rFonts w:ascii="Times New Roman" w:eastAsia="Times New Roman" w:hAnsi="Times New Roman"/>
                <w:sz w:val="20"/>
                <w:szCs w:val="20"/>
              </w:rPr>
            </w:pPr>
          </w:p>
        </w:tc>
        <w:tc>
          <w:tcPr>
            <w:tcW w:w="619" w:type="dxa"/>
            <w:tcBorders>
              <w:top w:val="single" w:sz="4" w:space="0" w:color="000000"/>
              <w:left w:val="single" w:sz="6" w:space="0" w:color="000000"/>
              <w:bottom w:val="single" w:sz="6" w:space="0" w:color="000000"/>
              <w:right w:val="single" w:sz="6" w:space="0" w:color="000000"/>
            </w:tcBorders>
          </w:tcPr>
          <w:p w:rsidR="007C283F" w:rsidRPr="007E700B" w:rsidRDefault="007C283F" w:rsidP="00501BDC">
            <w:pPr>
              <w:pStyle w:val="TableParagraph"/>
              <w:spacing w:before="5"/>
              <w:rPr>
                <w:rFonts w:ascii="Times New Roman" w:eastAsia="Times New Roman" w:hAnsi="Times New Roman"/>
                <w:sz w:val="20"/>
                <w:szCs w:val="20"/>
              </w:rPr>
            </w:pPr>
          </w:p>
        </w:tc>
        <w:tc>
          <w:tcPr>
            <w:tcW w:w="620" w:type="dxa"/>
            <w:tcBorders>
              <w:top w:val="single" w:sz="4" w:space="0" w:color="000000"/>
              <w:left w:val="single" w:sz="6" w:space="0" w:color="000000"/>
              <w:bottom w:val="single" w:sz="6" w:space="0" w:color="000000"/>
              <w:right w:val="single" w:sz="32" w:space="0" w:color="000000"/>
            </w:tcBorders>
          </w:tcPr>
          <w:p w:rsidR="007C283F" w:rsidRPr="007E700B" w:rsidRDefault="007C283F" w:rsidP="00501BDC">
            <w:pPr>
              <w:pStyle w:val="TableParagraph"/>
              <w:spacing w:before="5"/>
              <w:rPr>
                <w:rFonts w:ascii="Times New Roman" w:eastAsia="Times New Roman" w:hAnsi="Times New Roman"/>
                <w:sz w:val="20"/>
                <w:szCs w:val="20"/>
              </w:rPr>
            </w:pPr>
          </w:p>
        </w:tc>
        <w:tc>
          <w:tcPr>
            <w:tcW w:w="788" w:type="dxa"/>
            <w:tcBorders>
              <w:top w:val="single" w:sz="6" w:space="0" w:color="000000"/>
              <w:left w:val="single" w:sz="32" w:space="0" w:color="000000"/>
              <w:bottom w:val="single" w:sz="6" w:space="0" w:color="000000"/>
              <w:right w:val="single" w:sz="26" w:space="0" w:color="000000"/>
            </w:tcBorders>
          </w:tcPr>
          <w:p w:rsidR="007C283F" w:rsidRPr="007E700B" w:rsidRDefault="007C283F" w:rsidP="00501BDC">
            <w:pPr>
              <w:pStyle w:val="TableParagraph"/>
              <w:spacing w:line="228" w:lineRule="exact"/>
              <w:ind w:left="32" w:right="-19"/>
              <w:rPr>
                <w:rFonts w:ascii="Times New Roman" w:eastAsia="Times New Roman" w:hAnsi="Times New Roman"/>
                <w:sz w:val="20"/>
                <w:szCs w:val="20"/>
              </w:rPr>
            </w:pPr>
            <w:r>
              <w:rPr>
                <w:noProof/>
              </w:rPr>
              <mc:AlternateContent>
                <mc:Choice Requires="wpg">
                  <w:drawing>
                    <wp:inline distT="0" distB="0" distL="0" distR="0">
                      <wp:extent cx="421005" cy="144780"/>
                      <wp:effectExtent l="0" t="0" r="0" b="7620"/>
                      <wp:docPr id="407" name="Group 40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21005" cy="144780"/>
                                <a:chOff x="0" y="0"/>
                                <a:chExt cx="663" cy="228"/>
                              </a:xfrm>
                            </wpg:grpSpPr>
                            <pic:pic xmlns:pic="http://schemas.openxmlformats.org/drawingml/2006/picture">
                              <pic:nvPicPr>
                                <pic:cNvPr id="408" name="Picture 321"/>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662" cy="22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inline>
                  </w:drawing>
                </mc:Choice>
                <mc:Fallback>
                  <w:pict>
                    <v:group id="Group 407" o:spid="_x0000_s1026" style="width:33.15pt;height:11.4pt;mso-position-horizontal-relative:char;mso-position-vertical-relative:line" coordsize="663,22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">
                      <v:shape id="Picture 321" o:spid="_x0000_s1027" type="#_x0000_t75" style="position:absolute;width:662;height:22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P8S3PAAAAA3AAAAA8AAABkcnMvZG93bnJldi54bWxET01rwkAQvRf6H5YRvNWNQUJJXaUtFARP&#10;piJ4G7PTbDA7G7LbGP+9cyj0+Hjf6+3kOzXSENvABpaLDBRxHWzLjYHj99fLK6iYkC12gcnAnSJs&#10;N89PayxtuPGBxio1SkI4lmjApdSXWsfakce4CD2xcD9h8JgEDo22A94k3Hc6z7JCe2xZGhz29Omo&#10;vla/3kDhyNansxXnUU8fq/sl31/3xsxn0/sbqERT+hf/uXfWwCqTtXJGjoDePAA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4/xLc8AAAADcAAAADwAAAAAAAAAAAAAAAACfAgAA&#10;ZHJzL2Rvd25yZXYueG1sUEsFBgAAAAAEAAQA9wAAAIwDAAAAAA==&#10;">
                        <v:imagedata r:id="rId35" o:title=""/>
                      </v:shape>
                      <w10:anchorlock/>
                    </v:group>
                  </w:pict>
                </mc:Fallback>
              </mc:AlternateContent>
            </w:r>
          </w:p>
        </w:tc>
        <w:tc>
          <w:tcPr>
            <w:tcW w:w="824" w:type="dxa"/>
            <w:gridSpan w:val="2"/>
            <w:tcBorders>
              <w:top w:val="single" w:sz="6" w:space="0" w:color="000000"/>
              <w:left w:val="single" w:sz="26" w:space="0" w:color="000000"/>
              <w:bottom w:val="single" w:sz="6" w:space="0" w:color="000000"/>
              <w:right w:val="single" w:sz="6" w:space="0" w:color="000000"/>
            </w:tcBorders>
          </w:tcPr>
          <w:p w:rsidR="007C283F" w:rsidRPr="007E700B" w:rsidRDefault="007C283F" w:rsidP="00501BDC"/>
        </w:tc>
        <w:tc>
          <w:tcPr>
            <w:tcW w:w="806" w:type="dxa"/>
            <w:vMerge/>
            <w:tcBorders>
              <w:left w:val="single" w:sz="26" w:space="0" w:color="000000"/>
              <w:bottom w:val="single" w:sz="6" w:space="0" w:color="000000"/>
              <w:right w:val="single" w:sz="12" w:space="0" w:color="000000"/>
            </w:tcBorders>
          </w:tcPr>
          <w:p w:rsidR="007C283F" w:rsidRPr="007E700B" w:rsidRDefault="007C283F" w:rsidP="00501BDC"/>
        </w:tc>
      </w:tr>
      <w:tr w:rsidR="007C283F" w:rsidRPr="007E700B" w:rsidTr="00501BDC">
        <w:trPr>
          <w:trHeight w:hRule="exact" w:val="245"/>
        </w:trPr>
        <w:tc>
          <w:tcPr>
            <w:tcW w:w="495" w:type="dxa"/>
            <w:vMerge w:val="restart"/>
            <w:tcBorders>
              <w:top w:val="single" w:sz="6" w:space="0" w:color="000000"/>
              <w:left w:val="single" w:sz="12" w:space="0" w:color="000000"/>
              <w:right w:val="single" w:sz="6" w:space="0" w:color="000000"/>
            </w:tcBorders>
          </w:tcPr>
          <w:p w:rsidR="007C283F" w:rsidRPr="007E700B" w:rsidRDefault="007C283F" w:rsidP="00501BDC">
            <w:pPr>
              <w:pStyle w:val="TableParagraph"/>
              <w:spacing w:before="118"/>
              <w:ind w:right="5"/>
              <w:jc w:val="center"/>
              <w:rPr>
                <w:rFonts w:ascii="Times New Roman" w:eastAsia="Times New Roman" w:hAnsi="Times New Roman"/>
                <w:sz w:val="20"/>
                <w:szCs w:val="20"/>
              </w:rPr>
            </w:pPr>
            <w:r w:rsidRPr="007E700B">
              <w:rPr>
                <w:rFonts w:ascii="Times New Roman"/>
                <w:w w:val="99"/>
                <w:sz w:val="20"/>
              </w:rPr>
              <w:t>3</w:t>
            </w:r>
          </w:p>
        </w:tc>
        <w:tc>
          <w:tcPr>
            <w:tcW w:w="1860" w:type="dxa"/>
            <w:vMerge w:val="restart"/>
            <w:tcBorders>
              <w:top w:val="single" w:sz="6" w:space="0" w:color="000000"/>
              <w:left w:val="single" w:sz="6" w:space="0" w:color="000000"/>
              <w:right w:val="single" w:sz="6" w:space="0" w:color="000000"/>
            </w:tcBorders>
          </w:tcPr>
          <w:p w:rsidR="007C283F" w:rsidRPr="007E700B" w:rsidRDefault="007C283F" w:rsidP="00501BDC"/>
        </w:tc>
        <w:tc>
          <w:tcPr>
            <w:tcW w:w="617" w:type="dxa"/>
            <w:tcBorders>
              <w:top w:val="single" w:sz="6" w:space="0" w:color="000000"/>
              <w:left w:val="single" w:sz="6" w:space="0" w:color="000000"/>
              <w:bottom w:val="single" w:sz="4" w:space="0" w:color="000000"/>
              <w:right w:val="single" w:sz="6" w:space="0" w:color="000000"/>
            </w:tcBorders>
          </w:tcPr>
          <w:p w:rsidR="007C283F" w:rsidRPr="007E700B" w:rsidRDefault="007C283F" w:rsidP="00501BDC">
            <w:pPr>
              <w:pStyle w:val="TableParagraph"/>
              <w:spacing w:before="3"/>
              <w:rPr>
                <w:rFonts w:ascii="Times New Roman" w:eastAsia="Times New Roman" w:hAnsi="Times New Roman"/>
                <w:sz w:val="20"/>
                <w:szCs w:val="20"/>
              </w:rPr>
            </w:pPr>
          </w:p>
        </w:tc>
        <w:tc>
          <w:tcPr>
            <w:tcW w:w="622" w:type="dxa"/>
            <w:tcBorders>
              <w:top w:val="single" w:sz="6" w:space="0" w:color="000000"/>
              <w:left w:val="single" w:sz="6" w:space="0" w:color="000000"/>
              <w:bottom w:val="single" w:sz="4" w:space="0" w:color="000000"/>
              <w:right w:val="single" w:sz="6" w:space="0" w:color="000000"/>
            </w:tcBorders>
          </w:tcPr>
          <w:p w:rsidR="007C283F" w:rsidRPr="007E700B" w:rsidRDefault="007C283F" w:rsidP="00501BDC">
            <w:pPr>
              <w:pStyle w:val="TableParagraph"/>
              <w:spacing w:before="3"/>
              <w:rPr>
                <w:rFonts w:ascii="Times New Roman" w:eastAsia="Times New Roman" w:hAnsi="Times New Roman"/>
                <w:sz w:val="20"/>
                <w:szCs w:val="20"/>
              </w:rPr>
            </w:pPr>
          </w:p>
        </w:tc>
        <w:tc>
          <w:tcPr>
            <w:tcW w:w="619" w:type="dxa"/>
            <w:tcBorders>
              <w:top w:val="single" w:sz="6" w:space="0" w:color="000000"/>
              <w:left w:val="single" w:sz="6" w:space="0" w:color="000000"/>
              <w:bottom w:val="single" w:sz="4" w:space="0" w:color="000000"/>
              <w:right w:val="single" w:sz="6" w:space="0" w:color="000000"/>
            </w:tcBorders>
          </w:tcPr>
          <w:p w:rsidR="007C283F" w:rsidRPr="007E700B" w:rsidRDefault="007C283F" w:rsidP="00501BDC">
            <w:pPr>
              <w:pStyle w:val="TableParagraph"/>
              <w:spacing w:before="3"/>
              <w:rPr>
                <w:rFonts w:ascii="Times New Roman" w:eastAsia="Times New Roman" w:hAnsi="Times New Roman"/>
                <w:sz w:val="20"/>
                <w:szCs w:val="20"/>
              </w:rPr>
            </w:pPr>
          </w:p>
        </w:tc>
        <w:tc>
          <w:tcPr>
            <w:tcW w:w="619" w:type="dxa"/>
            <w:tcBorders>
              <w:top w:val="single" w:sz="6" w:space="0" w:color="000000"/>
              <w:left w:val="single" w:sz="6" w:space="0" w:color="000000"/>
              <w:bottom w:val="single" w:sz="4" w:space="0" w:color="000000"/>
              <w:right w:val="single" w:sz="6" w:space="0" w:color="000000"/>
            </w:tcBorders>
          </w:tcPr>
          <w:p w:rsidR="007C283F" w:rsidRPr="007E700B" w:rsidRDefault="007C283F" w:rsidP="00501BDC">
            <w:pPr>
              <w:pStyle w:val="TableParagraph"/>
              <w:spacing w:before="3"/>
              <w:rPr>
                <w:rFonts w:ascii="Times New Roman" w:eastAsia="Times New Roman" w:hAnsi="Times New Roman"/>
                <w:sz w:val="20"/>
                <w:szCs w:val="20"/>
              </w:rPr>
            </w:pPr>
          </w:p>
        </w:tc>
        <w:tc>
          <w:tcPr>
            <w:tcW w:w="622" w:type="dxa"/>
            <w:tcBorders>
              <w:top w:val="single" w:sz="6" w:space="0" w:color="000000"/>
              <w:left w:val="single" w:sz="6" w:space="0" w:color="000000"/>
              <w:bottom w:val="single" w:sz="4" w:space="0" w:color="000000"/>
              <w:right w:val="single" w:sz="6" w:space="0" w:color="000000"/>
            </w:tcBorders>
          </w:tcPr>
          <w:p w:rsidR="007C283F" w:rsidRPr="007E700B" w:rsidRDefault="007C283F" w:rsidP="00501BDC">
            <w:pPr>
              <w:pStyle w:val="TableParagraph"/>
              <w:spacing w:before="3"/>
              <w:rPr>
                <w:rFonts w:ascii="Times New Roman" w:eastAsia="Times New Roman" w:hAnsi="Times New Roman"/>
                <w:sz w:val="20"/>
                <w:szCs w:val="20"/>
              </w:rPr>
            </w:pPr>
          </w:p>
        </w:tc>
        <w:tc>
          <w:tcPr>
            <w:tcW w:w="619" w:type="dxa"/>
            <w:tcBorders>
              <w:top w:val="single" w:sz="6" w:space="0" w:color="000000"/>
              <w:left w:val="single" w:sz="6" w:space="0" w:color="000000"/>
              <w:bottom w:val="single" w:sz="4" w:space="0" w:color="000000"/>
              <w:right w:val="single" w:sz="6" w:space="0" w:color="000000"/>
            </w:tcBorders>
          </w:tcPr>
          <w:p w:rsidR="007C283F" w:rsidRPr="007E700B" w:rsidRDefault="007C283F" w:rsidP="00501BDC">
            <w:pPr>
              <w:pStyle w:val="TableParagraph"/>
              <w:spacing w:before="3"/>
              <w:rPr>
                <w:rFonts w:ascii="Times New Roman" w:eastAsia="Times New Roman" w:hAnsi="Times New Roman"/>
                <w:sz w:val="20"/>
                <w:szCs w:val="20"/>
              </w:rPr>
            </w:pPr>
          </w:p>
        </w:tc>
        <w:tc>
          <w:tcPr>
            <w:tcW w:w="620" w:type="dxa"/>
            <w:tcBorders>
              <w:top w:val="single" w:sz="6" w:space="0" w:color="000000"/>
              <w:left w:val="single" w:sz="6" w:space="0" w:color="000000"/>
              <w:bottom w:val="single" w:sz="4" w:space="0" w:color="000000"/>
              <w:right w:val="single" w:sz="6" w:space="0" w:color="000000"/>
            </w:tcBorders>
          </w:tcPr>
          <w:p w:rsidR="007C283F" w:rsidRPr="007E700B" w:rsidRDefault="007C283F" w:rsidP="00501BDC">
            <w:pPr>
              <w:pStyle w:val="TableParagraph"/>
              <w:spacing w:before="3"/>
              <w:rPr>
                <w:rFonts w:ascii="Times New Roman" w:eastAsia="Times New Roman" w:hAnsi="Times New Roman"/>
                <w:sz w:val="20"/>
                <w:szCs w:val="20"/>
              </w:rPr>
            </w:pPr>
          </w:p>
        </w:tc>
        <w:tc>
          <w:tcPr>
            <w:tcW w:w="622" w:type="dxa"/>
            <w:tcBorders>
              <w:top w:val="single" w:sz="6" w:space="0" w:color="000000"/>
              <w:left w:val="single" w:sz="6" w:space="0" w:color="000000"/>
              <w:bottom w:val="single" w:sz="4" w:space="0" w:color="000000"/>
              <w:right w:val="single" w:sz="6" w:space="0" w:color="000000"/>
            </w:tcBorders>
          </w:tcPr>
          <w:p w:rsidR="007C283F" w:rsidRPr="007E700B" w:rsidRDefault="007C283F" w:rsidP="00501BDC">
            <w:pPr>
              <w:pStyle w:val="TableParagraph"/>
              <w:spacing w:before="3"/>
              <w:rPr>
                <w:rFonts w:ascii="Times New Roman" w:eastAsia="Times New Roman" w:hAnsi="Times New Roman"/>
                <w:sz w:val="20"/>
                <w:szCs w:val="20"/>
              </w:rPr>
            </w:pPr>
          </w:p>
        </w:tc>
        <w:tc>
          <w:tcPr>
            <w:tcW w:w="619" w:type="dxa"/>
            <w:tcBorders>
              <w:top w:val="single" w:sz="6" w:space="0" w:color="000000"/>
              <w:left w:val="single" w:sz="6" w:space="0" w:color="000000"/>
              <w:bottom w:val="single" w:sz="4" w:space="0" w:color="000000"/>
              <w:right w:val="single" w:sz="6" w:space="0" w:color="000000"/>
            </w:tcBorders>
          </w:tcPr>
          <w:p w:rsidR="007C283F" w:rsidRPr="007E700B" w:rsidRDefault="007C283F" w:rsidP="00501BDC">
            <w:pPr>
              <w:pStyle w:val="TableParagraph"/>
              <w:spacing w:before="3"/>
              <w:rPr>
                <w:rFonts w:ascii="Times New Roman" w:eastAsia="Times New Roman" w:hAnsi="Times New Roman"/>
                <w:sz w:val="20"/>
                <w:szCs w:val="20"/>
              </w:rPr>
            </w:pPr>
          </w:p>
        </w:tc>
        <w:tc>
          <w:tcPr>
            <w:tcW w:w="619" w:type="dxa"/>
            <w:tcBorders>
              <w:top w:val="single" w:sz="6" w:space="0" w:color="000000"/>
              <w:left w:val="single" w:sz="6" w:space="0" w:color="000000"/>
              <w:bottom w:val="single" w:sz="4" w:space="0" w:color="000000"/>
              <w:right w:val="single" w:sz="6" w:space="0" w:color="000000"/>
            </w:tcBorders>
          </w:tcPr>
          <w:p w:rsidR="007C283F" w:rsidRPr="007E700B" w:rsidRDefault="007C283F" w:rsidP="00501BDC">
            <w:pPr>
              <w:pStyle w:val="TableParagraph"/>
              <w:spacing w:before="3"/>
              <w:rPr>
                <w:rFonts w:ascii="Times New Roman" w:eastAsia="Times New Roman" w:hAnsi="Times New Roman"/>
                <w:sz w:val="20"/>
                <w:szCs w:val="20"/>
              </w:rPr>
            </w:pPr>
          </w:p>
        </w:tc>
        <w:tc>
          <w:tcPr>
            <w:tcW w:w="622" w:type="dxa"/>
            <w:tcBorders>
              <w:top w:val="single" w:sz="6" w:space="0" w:color="000000"/>
              <w:left w:val="single" w:sz="6" w:space="0" w:color="000000"/>
              <w:bottom w:val="single" w:sz="4" w:space="0" w:color="000000"/>
              <w:right w:val="single" w:sz="6" w:space="0" w:color="000000"/>
            </w:tcBorders>
          </w:tcPr>
          <w:p w:rsidR="007C283F" w:rsidRPr="007E700B" w:rsidRDefault="007C283F" w:rsidP="00501BDC">
            <w:pPr>
              <w:pStyle w:val="TableParagraph"/>
              <w:spacing w:before="3"/>
              <w:rPr>
                <w:rFonts w:ascii="Times New Roman" w:eastAsia="Times New Roman" w:hAnsi="Times New Roman"/>
                <w:sz w:val="20"/>
                <w:szCs w:val="20"/>
              </w:rPr>
            </w:pPr>
          </w:p>
        </w:tc>
        <w:tc>
          <w:tcPr>
            <w:tcW w:w="619" w:type="dxa"/>
            <w:tcBorders>
              <w:top w:val="single" w:sz="6" w:space="0" w:color="000000"/>
              <w:left w:val="single" w:sz="6" w:space="0" w:color="000000"/>
              <w:bottom w:val="single" w:sz="4" w:space="0" w:color="000000"/>
              <w:right w:val="single" w:sz="6" w:space="0" w:color="000000"/>
            </w:tcBorders>
          </w:tcPr>
          <w:p w:rsidR="007C283F" w:rsidRPr="007E700B" w:rsidRDefault="007C283F" w:rsidP="00501BDC">
            <w:pPr>
              <w:pStyle w:val="TableParagraph"/>
              <w:spacing w:before="3"/>
              <w:rPr>
                <w:rFonts w:ascii="Times New Roman" w:eastAsia="Times New Roman" w:hAnsi="Times New Roman"/>
                <w:sz w:val="20"/>
                <w:szCs w:val="20"/>
              </w:rPr>
            </w:pPr>
          </w:p>
        </w:tc>
        <w:tc>
          <w:tcPr>
            <w:tcW w:w="620" w:type="dxa"/>
            <w:tcBorders>
              <w:top w:val="single" w:sz="6" w:space="0" w:color="000000"/>
              <w:left w:val="single" w:sz="6" w:space="0" w:color="000000"/>
              <w:bottom w:val="single" w:sz="4" w:space="0" w:color="000000"/>
              <w:right w:val="single" w:sz="6" w:space="0" w:color="000000"/>
            </w:tcBorders>
          </w:tcPr>
          <w:p w:rsidR="007C283F" w:rsidRPr="007E700B" w:rsidRDefault="007C283F" w:rsidP="00501BDC">
            <w:pPr>
              <w:pStyle w:val="TableParagraph"/>
              <w:spacing w:before="3"/>
              <w:rPr>
                <w:rFonts w:ascii="Times New Roman" w:eastAsia="Times New Roman" w:hAnsi="Times New Roman"/>
                <w:sz w:val="20"/>
                <w:szCs w:val="20"/>
              </w:rPr>
            </w:pPr>
          </w:p>
          <w:p w:rsidR="007C283F" w:rsidRPr="007E700B" w:rsidRDefault="007C283F" w:rsidP="00501BDC">
            <w:pPr>
              <w:pStyle w:val="TableParagraph"/>
              <w:spacing w:line="20" w:lineRule="exact"/>
              <w:ind w:left="571" w:right="-41"/>
              <w:rPr>
                <w:rFonts w:ascii="Times New Roman" w:eastAsia="Times New Roman" w:hAnsi="Times New Roman"/>
                <w:sz w:val="2"/>
                <w:szCs w:val="2"/>
              </w:rPr>
            </w:pPr>
            <w:r>
              <w:rPr>
                <w:rFonts w:ascii="Times New Roman" w:eastAsia="Times New Roman" w:hAnsi="Times New Roman"/>
                <w:noProof/>
                <w:sz w:val="2"/>
                <w:szCs w:val="2"/>
              </w:rPr>
              <w:drawing>
                <wp:inline distT="0" distB="0" distL="0" distR="0">
                  <wp:extent cx="19050" cy="9525"/>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7.pn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9050" cy="9525"/>
                          </a:xfrm>
                          <a:prstGeom prst="rect">
                            <a:avLst/>
                          </a:prstGeom>
                          <a:noFill/>
                          <a:ln>
                            <a:noFill/>
                          </a:ln>
                        </pic:spPr>
                      </pic:pic>
                    </a:graphicData>
                  </a:graphic>
                </wp:inline>
              </w:drawing>
            </w:r>
          </w:p>
        </w:tc>
        <w:tc>
          <w:tcPr>
            <w:tcW w:w="788" w:type="dxa"/>
            <w:tcBorders>
              <w:top w:val="single" w:sz="6" w:space="0" w:color="000000"/>
              <w:left w:val="single" w:sz="6" w:space="0" w:color="000000"/>
              <w:bottom w:val="single" w:sz="6" w:space="0" w:color="000000"/>
              <w:right w:val="single" w:sz="32" w:space="0" w:color="000000"/>
            </w:tcBorders>
          </w:tcPr>
          <w:p w:rsidR="007C283F" w:rsidRPr="007E700B" w:rsidRDefault="007C283F" w:rsidP="00501BDC"/>
        </w:tc>
        <w:tc>
          <w:tcPr>
            <w:tcW w:w="824" w:type="dxa"/>
            <w:gridSpan w:val="2"/>
            <w:tcBorders>
              <w:top w:val="single" w:sz="6" w:space="0" w:color="000000"/>
              <w:left w:val="single" w:sz="32" w:space="0" w:color="000000"/>
              <w:bottom w:val="single" w:sz="6" w:space="0" w:color="000000"/>
              <w:right w:val="single" w:sz="26" w:space="0" w:color="000000"/>
            </w:tcBorders>
          </w:tcPr>
          <w:p w:rsidR="007C283F" w:rsidRPr="007E700B" w:rsidRDefault="007C283F" w:rsidP="00501BDC">
            <w:pPr>
              <w:pStyle w:val="TableParagraph"/>
              <w:spacing w:line="230" w:lineRule="exact"/>
              <w:ind w:left="50" w:right="-1"/>
              <w:rPr>
                <w:rFonts w:ascii="Times New Roman" w:eastAsia="Times New Roman" w:hAnsi="Times New Roman"/>
                <w:sz w:val="20"/>
                <w:szCs w:val="20"/>
              </w:rPr>
            </w:pPr>
            <w:r>
              <w:rPr>
                <w:noProof/>
              </w:rPr>
              <mc:AlternateContent>
                <mc:Choice Requires="wpg">
                  <w:drawing>
                    <wp:inline distT="0" distB="0" distL="0" distR="0">
                      <wp:extent cx="421005" cy="146685"/>
                      <wp:effectExtent l="0" t="0" r="0" b="5715"/>
                      <wp:docPr id="405" name="Group 40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21005" cy="146685"/>
                                <a:chOff x="0" y="0"/>
                                <a:chExt cx="663" cy="231"/>
                              </a:xfrm>
                            </wpg:grpSpPr>
                            <pic:pic xmlns:pic="http://schemas.openxmlformats.org/drawingml/2006/picture">
                              <pic:nvPicPr>
                                <pic:cNvPr id="406" name="Picture 319"/>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662" cy="2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inline>
                  </w:drawing>
                </mc:Choice>
                <mc:Fallback>
                  <w:pict>
                    <v:group id="Group 405" o:spid="_x0000_s1026" style="width:33.15pt;height:11.55pt;mso-position-horizontal-relative:char;mso-position-vertical-relative:line" coordsize="663,23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">
                      <v:shape id="Picture 319" o:spid="_x0000_s1027" type="#_x0000_t75" style="position:absolute;width:662;height:23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8H64DEAAAA3AAAAA8AAABkcnMvZG93bnJldi54bWxEj0uLwkAQhO8L/oehBW/rxCcaM4oKgrBe&#10;fBw8Npk2Ccn0hMxo4r93Fhb2WFTVV1Sy6UwlXtS4wrKC0TACQZxaXXCm4HY9fC9AOI+ssbJMCt7k&#10;YLPufSUYa9vymV4Xn4kAYRejgtz7OpbSpTkZdENbEwfvYRuDPsgmk7rBNsBNJcdRNJcGCw4LOda0&#10;zyktL0+j4Hny9zKdtD+z5US2u253L5Yjq9Sg321XIDx1/j/81z5qBdNoDr9nwhGQ6w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N8H64DEAAAA3AAAAA8AAAAAAAAAAAAAAAAA&#10;nwIAAGRycy9kb3ducmV2LnhtbFBLBQYAAAAABAAEAPcAAACQAwAAAAA=&#10;">
                        <v:imagedata r:id="rId37" o:title=""/>
                      </v:shape>
                      <w10:anchorlock/>
                    </v:group>
                  </w:pict>
                </mc:Fallback>
              </mc:AlternateContent>
            </w:r>
          </w:p>
        </w:tc>
        <w:tc>
          <w:tcPr>
            <w:tcW w:w="806" w:type="dxa"/>
            <w:vMerge w:val="restart"/>
            <w:tcBorders>
              <w:top w:val="single" w:sz="6" w:space="0" w:color="000000"/>
              <w:left w:val="single" w:sz="26" w:space="0" w:color="000000"/>
              <w:right w:val="single" w:sz="12" w:space="0" w:color="000000"/>
            </w:tcBorders>
          </w:tcPr>
          <w:p w:rsidR="007C283F" w:rsidRPr="007E700B" w:rsidRDefault="007C283F" w:rsidP="00501BDC"/>
        </w:tc>
      </w:tr>
      <w:tr w:rsidR="007C283F" w:rsidRPr="007E700B" w:rsidTr="00501BDC">
        <w:trPr>
          <w:trHeight w:hRule="exact" w:val="247"/>
        </w:trPr>
        <w:tc>
          <w:tcPr>
            <w:tcW w:w="495" w:type="dxa"/>
            <w:vMerge/>
            <w:tcBorders>
              <w:left w:val="single" w:sz="12" w:space="0" w:color="000000"/>
              <w:bottom w:val="single" w:sz="6" w:space="0" w:color="000000"/>
              <w:right w:val="single" w:sz="6" w:space="0" w:color="000000"/>
            </w:tcBorders>
          </w:tcPr>
          <w:p w:rsidR="007C283F" w:rsidRPr="007E700B" w:rsidRDefault="007C283F" w:rsidP="00501BDC"/>
        </w:tc>
        <w:tc>
          <w:tcPr>
            <w:tcW w:w="1860" w:type="dxa"/>
            <w:vMerge/>
            <w:tcBorders>
              <w:left w:val="single" w:sz="6" w:space="0" w:color="000000"/>
              <w:bottom w:val="single" w:sz="6" w:space="0" w:color="000000"/>
              <w:right w:val="single" w:sz="6" w:space="0" w:color="000000"/>
            </w:tcBorders>
          </w:tcPr>
          <w:p w:rsidR="007C283F" w:rsidRPr="007E700B" w:rsidRDefault="007C283F" w:rsidP="00501BDC"/>
        </w:tc>
        <w:tc>
          <w:tcPr>
            <w:tcW w:w="617" w:type="dxa"/>
            <w:tcBorders>
              <w:top w:val="single" w:sz="4" w:space="0" w:color="000000"/>
              <w:left w:val="single" w:sz="6" w:space="0" w:color="000000"/>
              <w:bottom w:val="single" w:sz="6" w:space="0" w:color="000000"/>
              <w:right w:val="single" w:sz="6" w:space="0" w:color="000000"/>
            </w:tcBorders>
          </w:tcPr>
          <w:p w:rsidR="007C283F" w:rsidRPr="007E700B" w:rsidRDefault="007C283F" w:rsidP="00501BDC">
            <w:pPr>
              <w:pStyle w:val="TableParagraph"/>
              <w:spacing w:before="5"/>
              <w:rPr>
                <w:rFonts w:ascii="Times New Roman" w:eastAsia="Times New Roman" w:hAnsi="Times New Roman"/>
                <w:sz w:val="20"/>
                <w:szCs w:val="20"/>
              </w:rPr>
            </w:pPr>
          </w:p>
        </w:tc>
        <w:tc>
          <w:tcPr>
            <w:tcW w:w="622" w:type="dxa"/>
            <w:tcBorders>
              <w:top w:val="single" w:sz="4" w:space="0" w:color="000000"/>
              <w:left w:val="single" w:sz="6" w:space="0" w:color="000000"/>
              <w:bottom w:val="single" w:sz="6" w:space="0" w:color="000000"/>
              <w:right w:val="single" w:sz="6" w:space="0" w:color="000000"/>
            </w:tcBorders>
          </w:tcPr>
          <w:p w:rsidR="007C283F" w:rsidRPr="007E700B" w:rsidRDefault="007C283F" w:rsidP="00501BDC">
            <w:pPr>
              <w:pStyle w:val="TableParagraph"/>
              <w:spacing w:before="5"/>
              <w:rPr>
                <w:rFonts w:ascii="Times New Roman" w:eastAsia="Times New Roman" w:hAnsi="Times New Roman"/>
                <w:sz w:val="20"/>
                <w:szCs w:val="20"/>
              </w:rPr>
            </w:pPr>
          </w:p>
        </w:tc>
        <w:tc>
          <w:tcPr>
            <w:tcW w:w="619" w:type="dxa"/>
            <w:tcBorders>
              <w:top w:val="single" w:sz="4" w:space="0" w:color="000000"/>
              <w:left w:val="single" w:sz="6" w:space="0" w:color="000000"/>
              <w:bottom w:val="single" w:sz="6" w:space="0" w:color="000000"/>
              <w:right w:val="single" w:sz="6" w:space="0" w:color="000000"/>
            </w:tcBorders>
          </w:tcPr>
          <w:p w:rsidR="007C283F" w:rsidRPr="007E700B" w:rsidRDefault="007C283F" w:rsidP="00501BDC">
            <w:pPr>
              <w:pStyle w:val="TableParagraph"/>
              <w:spacing w:before="5"/>
              <w:rPr>
                <w:rFonts w:ascii="Times New Roman" w:eastAsia="Times New Roman" w:hAnsi="Times New Roman"/>
                <w:sz w:val="20"/>
                <w:szCs w:val="20"/>
              </w:rPr>
            </w:pPr>
          </w:p>
        </w:tc>
        <w:tc>
          <w:tcPr>
            <w:tcW w:w="619" w:type="dxa"/>
            <w:tcBorders>
              <w:top w:val="single" w:sz="4" w:space="0" w:color="000000"/>
              <w:left w:val="single" w:sz="6" w:space="0" w:color="000000"/>
              <w:bottom w:val="single" w:sz="6" w:space="0" w:color="000000"/>
              <w:right w:val="single" w:sz="6" w:space="0" w:color="000000"/>
            </w:tcBorders>
          </w:tcPr>
          <w:p w:rsidR="007C283F" w:rsidRPr="007E700B" w:rsidRDefault="007C283F" w:rsidP="00501BDC">
            <w:pPr>
              <w:pStyle w:val="TableParagraph"/>
              <w:spacing w:before="5"/>
              <w:rPr>
                <w:rFonts w:ascii="Times New Roman" w:eastAsia="Times New Roman" w:hAnsi="Times New Roman"/>
                <w:sz w:val="20"/>
                <w:szCs w:val="20"/>
              </w:rPr>
            </w:pPr>
          </w:p>
        </w:tc>
        <w:tc>
          <w:tcPr>
            <w:tcW w:w="622" w:type="dxa"/>
            <w:tcBorders>
              <w:top w:val="single" w:sz="4" w:space="0" w:color="000000"/>
              <w:left w:val="single" w:sz="6" w:space="0" w:color="000000"/>
              <w:bottom w:val="single" w:sz="6" w:space="0" w:color="000000"/>
              <w:right w:val="single" w:sz="6" w:space="0" w:color="000000"/>
            </w:tcBorders>
          </w:tcPr>
          <w:p w:rsidR="007C283F" w:rsidRPr="007E700B" w:rsidRDefault="007C283F" w:rsidP="00501BDC">
            <w:pPr>
              <w:pStyle w:val="TableParagraph"/>
              <w:spacing w:before="5"/>
              <w:rPr>
                <w:rFonts w:ascii="Times New Roman" w:eastAsia="Times New Roman" w:hAnsi="Times New Roman"/>
                <w:sz w:val="20"/>
                <w:szCs w:val="20"/>
              </w:rPr>
            </w:pPr>
          </w:p>
        </w:tc>
        <w:tc>
          <w:tcPr>
            <w:tcW w:w="619" w:type="dxa"/>
            <w:tcBorders>
              <w:top w:val="single" w:sz="4" w:space="0" w:color="000000"/>
              <w:left w:val="single" w:sz="6" w:space="0" w:color="000000"/>
              <w:bottom w:val="single" w:sz="6" w:space="0" w:color="000000"/>
              <w:right w:val="single" w:sz="6" w:space="0" w:color="000000"/>
            </w:tcBorders>
          </w:tcPr>
          <w:p w:rsidR="007C283F" w:rsidRPr="007E700B" w:rsidRDefault="007C283F" w:rsidP="00501BDC">
            <w:pPr>
              <w:pStyle w:val="TableParagraph"/>
              <w:spacing w:before="5"/>
              <w:rPr>
                <w:rFonts w:ascii="Times New Roman" w:eastAsia="Times New Roman" w:hAnsi="Times New Roman"/>
                <w:sz w:val="20"/>
                <w:szCs w:val="20"/>
              </w:rPr>
            </w:pPr>
          </w:p>
        </w:tc>
        <w:tc>
          <w:tcPr>
            <w:tcW w:w="620" w:type="dxa"/>
            <w:tcBorders>
              <w:top w:val="single" w:sz="4" w:space="0" w:color="000000"/>
              <w:left w:val="single" w:sz="6" w:space="0" w:color="000000"/>
              <w:bottom w:val="single" w:sz="6" w:space="0" w:color="000000"/>
              <w:right w:val="single" w:sz="6" w:space="0" w:color="000000"/>
            </w:tcBorders>
          </w:tcPr>
          <w:p w:rsidR="007C283F" w:rsidRPr="007E700B" w:rsidRDefault="007C283F" w:rsidP="00501BDC">
            <w:pPr>
              <w:pStyle w:val="TableParagraph"/>
              <w:spacing w:before="5"/>
              <w:rPr>
                <w:rFonts w:ascii="Times New Roman" w:eastAsia="Times New Roman" w:hAnsi="Times New Roman"/>
                <w:sz w:val="20"/>
                <w:szCs w:val="20"/>
              </w:rPr>
            </w:pPr>
          </w:p>
        </w:tc>
        <w:tc>
          <w:tcPr>
            <w:tcW w:w="622" w:type="dxa"/>
            <w:tcBorders>
              <w:top w:val="single" w:sz="4" w:space="0" w:color="000000"/>
              <w:left w:val="single" w:sz="6" w:space="0" w:color="000000"/>
              <w:bottom w:val="single" w:sz="6" w:space="0" w:color="000000"/>
              <w:right w:val="single" w:sz="6" w:space="0" w:color="000000"/>
            </w:tcBorders>
          </w:tcPr>
          <w:p w:rsidR="007C283F" w:rsidRPr="007E700B" w:rsidRDefault="007C283F" w:rsidP="00501BDC">
            <w:pPr>
              <w:pStyle w:val="TableParagraph"/>
              <w:spacing w:before="5"/>
              <w:rPr>
                <w:rFonts w:ascii="Times New Roman" w:eastAsia="Times New Roman" w:hAnsi="Times New Roman"/>
                <w:sz w:val="20"/>
                <w:szCs w:val="20"/>
              </w:rPr>
            </w:pPr>
          </w:p>
        </w:tc>
        <w:tc>
          <w:tcPr>
            <w:tcW w:w="619" w:type="dxa"/>
            <w:tcBorders>
              <w:top w:val="single" w:sz="4" w:space="0" w:color="000000"/>
              <w:left w:val="single" w:sz="6" w:space="0" w:color="000000"/>
              <w:bottom w:val="single" w:sz="6" w:space="0" w:color="000000"/>
              <w:right w:val="single" w:sz="6" w:space="0" w:color="000000"/>
            </w:tcBorders>
          </w:tcPr>
          <w:p w:rsidR="007C283F" w:rsidRPr="007E700B" w:rsidRDefault="007C283F" w:rsidP="00501BDC">
            <w:pPr>
              <w:pStyle w:val="TableParagraph"/>
              <w:spacing w:before="5"/>
              <w:rPr>
                <w:rFonts w:ascii="Times New Roman" w:eastAsia="Times New Roman" w:hAnsi="Times New Roman"/>
                <w:sz w:val="20"/>
                <w:szCs w:val="20"/>
              </w:rPr>
            </w:pPr>
          </w:p>
        </w:tc>
        <w:tc>
          <w:tcPr>
            <w:tcW w:w="619" w:type="dxa"/>
            <w:tcBorders>
              <w:top w:val="single" w:sz="4" w:space="0" w:color="000000"/>
              <w:left w:val="single" w:sz="6" w:space="0" w:color="000000"/>
              <w:bottom w:val="single" w:sz="6" w:space="0" w:color="000000"/>
              <w:right w:val="single" w:sz="6" w:space="0" w:color="000000"/>
            </w:tcBorders>
          </w:tcPr>
          <w:p w:rsidR="007C283F" w:rsidRPr="007E700B" w:rsidRDefault="007C283F" w:rsidP="00501BDC">
            <w:pPr>
              <w:pStyle w:val="TableParagraph"/>
              <w:spacing w:before="5"/>
              <w:rPr>
                <w:rFonts w:ascii="Times New Roman" w:eastAsia="Times New Roman" w:hAnsi="Times New Roman"/>
                <w:sz w:val="20"/>
                <w:szCs w:val="20"/>
              </w:rPr>
            </w:pPr>
          </w:p>
        </w:tc>
        <w:tc>
          <w:tcPr>
            <w:tcW w:w="622" w:type="dxa"/>
            <w:tcBorders>
              <w:top w:val="single" w:sz="4" w:space="0" w:color="000000"/>
              <w:left w:val="single" w:sz="6" w:space="0" w:color="000000"/>
              <w:bottom w:val="single" w:sz="6" w:space="0" w:color="000000"/>
              <w:right w:val="single" w:sz="6" w:space="0" w:color="000000"/>
            </w:tcBorders>
          </w:tcPr>
          <w:p w:rsidR="007C283F" w:rsidRPr="007E700B" w:rsidRDefault="007C283F" w:rsidP="00501BDC">
            <w:pPr>
              <w:pStyle w:val="TableParagraph"/>
              <w:spacing w:before="5"/>
              <w:rPr>
                <w:rFonts w:ascii="Times New Roman" w:eastAsia="Times New Roman" w:hAnsi="Times New Roman"/>
                <w:sz w:val="20"/>
                <w:szCs w:val="20"/>
              </w:rPr>
            </w:pPr>
          </w:p>
        </w:tc>
        <w:tc>
          <w:tcPr>
            <w:tcW w:w="619" w:type="dxa"/>
            <w:tcBorders>
              <w:top w:val="single" w:sz="4" w:space="0" w:color="000000"/>
              <w:left w:val="single" w:sz="6" w:space="0" w:color="000000"/>
              <w:bottom w:val="single" w:sz="6" w:space="0" w:color="000000"/>
              <w:right w:val="single" w:sz="6" w:space="0" w:color="000000"/>
            </w:tcBorders>
          </w:tcPr>
          <w:p w:rsidR="007C283F" w:rsidRPr="007E700B" w:rsidRDefault="007C283F" w:rsidP="00501BDC">
            <w:pPr>
              <w:pStyle w:val="TableParagraph"/>
              <w:spacing w:before="5"/>
              <w:rPr>
                <w:rFonts w:ascii="Times New Roman" w:eastAsia="Times New Roman" w:hAnsi="Times New Roman"/>
                <w:sz w:val="20"/>
                <w:szCs w:val="20"/>
              </w:rPr>
            </w:pPr>
          </w:p>
        </w:tc>
        <w:tc>
          <w:tcPr>
            <w:tcW w:w="620" w:type="dxa"/>
            <w:tcBorders>
              <w:top w:val="single" w:sz="4" w:space="0" w:color="000000"/>
              <w:left w:val="single" w:sz="6" w:space="0" w:color="000000"/>
              <w:bottom w:val="single" w:sz="6" w:space="0" w:color="000000"/>
              <w:right w:val="single" w:sz="32" w:space="0" w:color="000000"/>
            </w:tcBorders>
          </w:tcPr>
          <w:p w:rsidR="007C283F" w:rsidRPr="007E700B" w:rsidRDefault="007C283F" w:rsidP="00501BDC">
            <w:pPr>
              <w:pStyle w:val="TableParagraph"/>
              <w:spacing w:before="5"/>
              <w:rPr>
                <w:rFonts w:ascii="Times New Roman" w:eastAsia="Times New Roman" w:hAnsi="Times New Roman"/>
                <w:sz w:val="20"/>
                <w:szCs w:val="20"/>
              </w:rPr>
            </w:pPr>
          </w:p>
        </w:tc>
        <w:tc>
          <w:tcPr>
            <w:tcW w:w="788" w:type="dxa"/>
            <w:tcBorders>
              <w:top w:val="single" w:sz="6" w:space="0" w:color="000000"/>
              <w:left w:val="single" w:sz="32" w:space="0" w:color="000000"/>
              <w:bottom w:val="single" w:sz="6" w:space="0" w:color="000000"/>
              <w:right w:val="single" w:sz="26" w:space="0" w:color="000000"/>
            </w:tcBorders>
          </w:tcPr>
          <w:p w:rsidR="007C283F" w:rsidRPr="007E700B" w:rsidRDefault="007C283F" w:rsidP="00501BDC">
            <w:pPr>
              <w:pStyle w:val="TableParagraph"/>
              <w:spacing w:line="230" w:lineRule="exact"/>
              <w:ind w:left="32" w:right="-19"/>
              <w:rPr>
                <w:rFonts w:ascii="Times New Roman" w:eastAsia="Times New Roman" w:hAnsi="Times New Roman"/>
                <w:sz w:val="20"/>
                <w:szCs w:val="20"/>
              </w:rPr>
            </w:pPr>
            <w:r>
              <w:rPr>
                <w:noProof/>
              </w:rPr>
              <mc:AlternateContent>
                <mc:Choice Requires="wpg">
                  <w:drawing>
                    <wp:inline distT="0" distB="0" distL="0" distR="0">
                      <wp:extent cx="421005" cy="146685"/>
                      <wp:effectExtent l="0" t="0" r="0" b="5715"/>
                      <wp:docPr id="403" name="Group 40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21005" cy="146685"/>
                                <a:chOff x="0" y="0"/>
                                <a:chExt cx="663" cy="231"/>
                              </a:xfrm>
                            </wpg:grpSpPr>
                            <pic:pic xmlns:pic="http://schemas.openxmlformats.org/drawingml/2006/picture">
                              <pic:nvPicPr>
                                <pic:cNvPr id="404" name="Picture 317"/>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662" cy="2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inline>
                  </w:drawing>
                </mc:Choice>
                <mc:Fallback>
                  <w:pict>
                    <v:group id="Group 403" o:spid="_x0000_s1026" style="width:33.15pt;height:11.55pt;mso-position-horizontal-relative:char;mso-position-vertical-relative:line" coordsize="663,23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">
                      <v:shape id="Picture 317" o:spid="_x0000_s1027" type="#_x0000_t75" style="position:absolute;width:662;height:23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NjB17DAAAA3AAAAA8AAABkcnMvZG93bnJldi54bWxEj92KwjAUhO8F3yEcwTtNFZGlGsUfBPdm&#10;weoDHJpjW2xOShJr69ObhYW9HGbmG2a97UwtWnK+sqxgNk1AEOdWV1wouF1Pky8QPiBrrC2Tgp48&#10;bDfDwRpTbV98oTYLhYgQ9ikqKENoUil9XpJBP7UNcfTu1hkMUbpCaoevCDe1nCfJUhqsOC6U2NCh&#10;pPyRPU2knGx3/77sH322/Lm+j7p37eyg1HjU7VYgAnXhP/zXPmsFi2QBv2fiEZCbD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g2MHXsMAAADcAAAADwAAAAAAAAAAAAAAAACf&#10;AgAAZHJzL2Rvd25yZXYueG1sUEsFBgAAAAAEAAQA9wAAAI8DAAAAAA==&#10;">
                        <v:imagedata r:id="rId39" o:title=""/>
                      </v:shape>
                      <w10:anchorlock/>
                    </v:group>
                  </w:pict>
                </mc:Fallback>
              </mc:AlternateContent>
            </w:r>
          </w:p>
        </w:tc>
        <w:tc>
          <w:tcPr>
            <w:tcW w:w="824" w:type="dxa"/>
            <w:gridSpan w:val="2"/>
            <w:tcBorders>
              <w:top w:val="single" w:sz="6" w:space="0" w:color="000000"/>
              <w:left w:val="single" w:sz="26" w:space="0" w:color="000000"/>
              <w:bottom w:val="single" w:sz="6" w:space="0" w:color="000000"/>
              <w:right w:val="single" w:sz="6" w:space="0" w:color="000000"/>
            </w:tcBorders>
          </w:tcPr>
          <w:p w:rsidR="007C283F" w:rsidRPr="007E700B" w:rsidRDefault="007C283F" w:rsidP="00501BDC"/>
        </w:tc>
        <w:tc>
          <w:tcPr>
            <w:tcW w:w="806" w:type="dxa"/>
            <w:vMerge/>
            <w:tcBorders>
              <w:left w:val="single" w:sz="26" w:space="0" w:color="000000"/>
              <w:bottom w:val="single" w:sz="6" w:space="0" w:color="000000"/>
              <w:right w:val="single" w:sz="12" w:space="0" w:color="000000"/>
            </w:tcBorders>
          </w:tcPr>
          <w:p w:rsidR="007C283F" w:rsidRPr="007E700B" w:rsidRDefault="007C283F" w:rsidP="00501BDC"/>
        </w:tc>
      </w:tr>
      <w:tr w:rsidR="007C283F" w:rsidRPr="007E700B" w:rsidTr="00501BDC">
        <w:trPr>
          <w:trHeight w:hRule="exact" w:val="242"/>
        </w:trPr>
        <w:tc>
          <w:tcPr>
            <w:tcW w:w="495" w:type="dxa"/>
            <w:vMerge w:val="restart"/>
            <w:tcBorders>
              <w:top w:val="single" w:sz="6" w:space="0" w:color="000000"/>
              <w:left w:val="single" w:sz="12" w:space="0" w:color="000000"/>
              <w:right w:val="single" w:sz="6" w:space="0" w:color="000000"/>
            </w:tcBorders>
          </w:tcPr>
          <w:p w:rsidR="007C283F" w:rsidRPr="007E700B" w:rsidRDefault="007C283F" w:rsidP="00501BDC"/>
        </w:tc>
        <w:tc>
          <w:tcPr>
            <w:tcW w:w="1860" w:type="dxa"/>
            <w:vMerge w:val="restart"/>
            <w:tcBorders>
              <w:top w:val="single" w:sz="6" w:space="0" w:color="000000"/>
              <w:left w:val="single" w:sz="6" w:space="0" w:color="000000"/>
              <w:right w:val="single" w:sz="6" w:space="0" w:color="000000"/>
            </w:tcBorders>
          </w:tcPr>
          <w:p w:rsidR="007C283F" w:rsidRPr="007E700B" w:rsidRDefault="007C283F" w:rsidP="00501BDC"/>
        </w:tc>
        <w:tc>
          <w:tcPr>
            <w:tcW w:w="617" w:type="dxa"/>
            <w:tcBorders>
              <w:top w:val="single" w:sz="6" w:space="0" w:color="000000"/>
              <w:left w:val="single" w:sz="6" w:space="0" w:color="000000"/>
              <w:bottom w:val="single" w:sz="4" w:space="0" w:color="000000"/>
              <w:right w:val="single" w:sz="6" w:space="0" w:color="000000"/>
            </w:tcBorders>
          </w:tcPr>
          <w:p w:rsidR="007C283F" w:rsidRPr="007E700B" w:rsidRDefault="007C283F" w:rsidP="00501BDC">
            <w:pPr>
              <w:pStyle w:val="TableParagraph"/>
              <w:rPr>
                <w:rFonts w:ascii="Times New Roman" w:eastAsia="Times New Roman" w:hAnsi="Times New Roman"/>
                <w:sz w:val="20"/>
                <w:szCs w:val="20"/>
              </w:rPr>
            </w:pPr>
          </w:p>
        </w:tc>
        <w:tc>
          <w:tcPr>
            <w:tcW w:w="622" w:type="dxa"/>
            <w:tcBorders>
              <w:top w:val="single" w:sz="6" w:space="0" w:color="000000"/>
              <w:left w:val="single" w:sz="6" w:space="0" w:color="000000"/>
              <w:bottom w:val="single" w:sz="4" w:space="0" w:color="000000"/>
              <w:right w:val="single" w:sz="6" w:space="0" w:color="000000"/>
            </w:tcBorders>
          </w:tcPr>
          <w:p w:rsidR="007C283F" w:rsidRPr="007E700B" w:rsidRDefault="007C283F" w:rsidP="00501BDC">
            <w:pPr>
              <w:pStyle w:val="TableParagraph"/>
              <w:rPr>
                <w:rFonts w:ascii="Times New Roman" w:eastAsia="Times New Roman" w:hAnsi="Times New Roman"/>
                <w:sz w:val="20"/>
                <w:szCs w:val="20"/>
              </w:rPr>
            </w:pPr>
          </w:p>
        </w:tc>
        <w:tc>
          <w:tcPr>
            <w:tcW w:w="619" w:type="dxa"/>
            <w:tcBorders>
              <w:top w:val="single" w:sz="6" w:space="0" w:color="000000"/>
              <w:left w:val="single" w:sz="6" w:space="0" w:color="000000"/>
              <w:bottom w:val="single" w:sz="4" w:space="0" w:color="000000"/>
              <w:right w:val="single" w:sz="6" w:space="0" w:color="000000"/>
            </w:tcBorders>
          </w:tcPr>
          <w:p w:rsidR="007C283F" w:rsidRPr="007E700B" w:rsidRDefault="007C283F" w:rsidP="00501BDC">
            <w:pPr>
              <w:pStyle w:val="TableParagraph"/>
              <w:rPr>
                <w:rFonts w:ascii="Times New Roman" w:eastAsia="Times New Roman" w:hAnsi="Times New Roman"/>
                <w:sz w:val="20"/>
                <w:szCs w:val="20"/>
              </w:rPr>
            </w:pPr>
          </w:p>
        </w:tc>
        <w:tc>
          <w:tcPr>
            <w:tcW w:w="619" w:type="dxa"/>
            <w:tcBorders>
              <w:top w:val="single" w:sz="6" w:space="0" w:color="000000"/>
              <w:left w:val="single" w:sz="6" w:space="0" w:color="000000"/>
              <w:bottom w:val="single" w:sz="4" w:space="0" w:color="000000"/>
              <w:right w:val="single" w:sz="6" w:space="0" w:color="000000"/>
            </w:tcBorders>
          </w:tcPr>
          <w:p w:rsidR="007C283F" w:rsidRPr="007E700B" w:rsidRDefault="007C283F" w:rsidP="00501BDC">
            <w:pPr>
              <w:pStyle w:val="TableParagraph"/>
              <w:rPr>
                <w:rFonts w:ascii="Times New Roman" w:eastAsia="Times New Roman" w:hAnsi="Times New Roman"/>
                <w:sz w:val="20"/>
                <w:szCs w:val="20"/>
              </w:rPr>
            </w:pPr>
          </w:p>
        </w:tc>
        <w:tc>
          <w:tcPr>
            <w:tcW w:w="622" w:type="dxa"/>
            <w:tcBorders>
              <w:top w:val="single" w:sz="6" w:space="0" w:color="000000"/>
              <w:left w:val="single" w:sz="6" w:space="0" w:color="000000"/>
              <w:bottom w:val="single" w:sz="4" w:space="0" w:color="000000"/>
              <w:right w:val="single" w:sz="6" w:space="0" w:color="000000"/>
            </w:tcBorders>
          </w:tcPr>
          <w:p w:rsidR="007C283F" w:rsidRPr="007E700B" w:rsidRDefault="007C283F" w:rsidP="00501BDC">
            <w:pPr>
              <w:pStyle w:val="TableParagraph"/>
              <w:rPr>
                <w:rFonts w:ascii="Times New Roman" w:eastAsia="Times New Roman" w:hAnsi="Times New Roman"/>
                <w:sz w:val="20"/>
                <w:szCs w:val="20"/>
              </w:rPr>
            </w:pPr>
          </w:p>
        </w:tc>
        <w:tc>
          <w:tcPr>
            <w:tcW w:w="619" w:type="dxa"/>
            <w:tcBorders>
              <w:top w:val="single" w:sz="6" w:space="0" w:color="000000"/>
              <w:left w:val="single" w:sz="6" w:space="0" w:color="000000"/>
              <w:bottom w:val="single" w:sz="4" w:space="0" w:color="000000"/>
              <w:right w:val="single" w:sz="6" w:space="0" w:color="000000"/>
            </w:tcBorders>
          </w:tcPr>
          <w:p w:rsidR="007C283F" w:rsidRPr="007E700B" w:rsidRDefault="007C283F" w:rsidP="00501BDC">
            <w:pPr>
              <w:pStyle w:val="TableParagraph"/>
              <w:rPr>
                <w:rFonts w:ascii="Times New Roman" w:eastAsia="Times New Roman" w:hAnsi="Times New Roman"/>
                <w:sz w:val="20"/>
                <w:szCs w:val="20"/>
              </w:rPr>
            </w:pPr>
          </w:p>
        </w:tc>
        <w:tc>
          <w:tcPr>
            <w:tcW w:w="620" w:type="dxa"/>
            <w:tcBorders>
              <w:top w:val="single" w:sz="6" w:space="0" w:color="000000"/>
              <w:left w:val="single" w:sz="6" w:space="0" w:color="000000"/>
              <w:bottom w:val="single" w:sz="4" w:space="0" w:color="000000"/>
              <w:right w:val="single" w:sz="6" w:space="0" w:color="000000"/>
            </w:tcBorders>
          </w:tcPr>
          <w:p w:rsidR="007C283F" w:rsidRPr="007E700B" w:rsidRDefault="007C283F" w:rsidP="00501BDC">
            <w:pPr>
              <w:pStyle w:val="TableParagraph"/>
              <w:rPr>
                <w:rFonts w:ascii="Times New Roman" w:eastAsia="Times New Roman" w:hAnsi="Times New Roman"/>
                <w:sz w:val="20"/>
                <w:szCs w:val="20"/>
              </w:rPr>
            </w:pPr>
          </w:p>
        </w:tc>
        <w:tc>
          <w:tcPr>
            <w:tcW w:w="622" w:type="dxa"/>
            <w:tcBorders>
              <w:top w:val="single" w:sz="6" w:space="0" w:color="000000"/>
              <w:left w:val="single" w:sz="6" w:space="0" w:color="000000"/>
              <w:bottom w:val="single" w:sz="4" w:space="0" w:color="000000"/>
              <w:right w:val="single" w:sz="6" w:space="0" w:color="000000"/>
            </w:tcBorders>
          </w:tcPr>
          <w:p w:rsidR="007C283F" w:rsidRPr="007E700B" w:rsidRDefault="007C283F" w:rsidP="00501BDC">
            <w:pPr>
              <w:pStyle w:val="TableParagraph"/>
              <w:rPr>
                <w:rFonts w:ascii="Times New Roman" w:eastAsia="Times New Roman" w:hAnsi="Times New Roman"/>
                <w:sz w:val="20"/>
                <w:szCs w:val="20"/>
              </w:rPr>
            </w:pPr>
          </w:p>
        </w:tc>
        <w:tc>
          <w:tcPr>
            <w:tcW w:w="619" w:type="dxa"/>
            <w:tcBorders>
              <w:top w:val="single" w:sz="6" w:space="0" w:color="000000"/>
              <w:left w:val="single" w:sz="6" w:space="0" w:color="000000"/>
              <w:bottom w:val="single" w:sz="4" w:space="0" w:color="000000"/>
              <w:right w:val="single" w:sz="6" w:space="0" w:color="000000"/>
            </w:tcBorders>
          </w:tcPr>
          <w:p w:rsidR="007C283F" w:rsidRPr="007E700B" w:rsidRDefault="007C283F" w:rsidP="00501BDC">
            <w:pPr>
              <w:pStyle w:val="TableParagraph"/>
              <w:rPr>
                <w:rFonts w:ascii="Times New Roman" w:eastAsia="Times New Roman" w:hAnsi="Times New Roman"/>
                <w:sz w:val="20"/>
                <w:szCs w:val="20"/>
              </w:rPr>
            </w:pPr>
          </w:p>
        </w:tc>
        <w:tc>
          <w:tcPr>
            <w:tcW w:w="619" w:type="dxa"/>
            <w:tcBorders>
              <w:top w:val="single" w:sz="6" w:space="0" w:color="000000"/>
              <w:left w:val="single" w:sz="6" w:space="0" w:color="000000"/>
              <w:bottom w:val="single" w:sz="4" w:space="0" w:color="000000"/>
              <w:right w:val="single" w:sz="6" w:space="0" w:color="000000"/>
            </w:tcBorders>
          </w:tcPr>
          <w:p w:rsidR="007C283F" w:rsidRPr="007E700B" w:rsidRDefault="007C283F" w:rsidP="00501BDC">
            <w:pPr>
              <w:pStyle w:val="TableParagraph"/>
              <w:rPr>
                <w:rFonts w:ascii="Times New Roman" w:eastAsia="Times New Roman" w:hAnsi="Times New Roman"/>
                <w:sz w:val="20"/>
                <w:szCs w:val="20"/>
              </w:rPr>
            </w:pPr>
          </w:p>
        </w:tc>
        <w:tc>
          <w:tcPr>
            <w:tcW w:w="622" w:type="dxa"/>
            <w:tcBorders>
              <w:top w:val="single" w:sz="6" w:space="0" w:color="000000"/>
              <w:left w:val="single" w:sz="6" w:space="0" w:color="000000"/>
              <w:bottom w:val="single" w:sz="4" w:space="0" w:color="000000"/>
              <w:right w:val="single" w:sz="6" w:space="0" w:color="000000"/>
            </w:tcBorders>
          </w:tcPr>
          <w:p w:rsidR="007C283F" w:rsidRPr="007E700B" w:rsidRDefault="007C283F" w:rsidP="00501BDC">
            <w:pPr>
              <w:pStyle w:val="TableParagraph"/>
              <w:rPr>
                <w:rFonts w:ascii="Times New Roman" w:eastAsia="Times New Roman" w:hAnsi="Times New Roman"/>
                <w:sz w:val="20"/>
                <w:szCs w:val="20"/>
              </w:rPr>
            </w:pPr>
          </w:p>
        </w:tc>
        <w:tc>
          <w:tcPr>
            <w:tcW w:w="619" w:type="dxa"/>
            <w:tcBorders>
              <w:top w:val="single" w:sz="6" w:space="0" w:color="000000"/>
              <w:left w:val="single" w:sz="6" w:space="0" w:color="000000"/>
              <w:bottom w:val="single" w:sz="4" w:space="0" w:color="000000"/>
              <w:right w:val="single" w:sz="6" w:space="0" w:color="000000"/>
            </w:tcBorders>
          </w:tcPr>
          <w:p w:rsidR="007C283F" w:rsidRPr="007E700B" w:rsidRDefault="007C283F" w:rsidP="00501BDC">
            <w:pPr>
              <w:pStyle w:val="TableParagraph"/>
              <w:rPr>
                <w:rFonts w:ascii="Times New Roman" w:eastAsia="Times New Roman" w:hAnsi="Times New Roman"/>
                <w:sz w:val="20"/>
                <w:szCs w:val="20"/>
              </w:rPr>
            </w:pPr>
          </w:p>
        </w:tc>
        <w:tc>
          <w:tcPr>
            <w:tcW w:w="620" w:type="dxa"/>
            <w:tcBorders>
              <w:top w:val="single" w:sz="6" w:space="0" w:color="000000"/>
              <w:left w:val="single" w:sz="6" w:space="0" w:color="000000"/>
              <w:bottom w:val="single" w:sz="4" w:space="0" w:color="000000"/>
              <w:right w:val="single" w:sz="6" w:space="0" w:color="000000"/>
            </w:tcBorders>
          </w:tcPr>
          <w:p w:rsidR="007C283F" w:rsidRPr="007E700B" w:rsidRDefault="007C283F" w:rsidP="00501BDC">
            <w:pPr>
              <w:pStyle w:val="TableParagraph"/>
              <w:rPr>
                <w:rFonts w:ascii="Times New Roman" w:eastAsia="Times New Roman" w:hAnsi="Times New Roman"/>
                <w:sz w:val="20"/>
                <w:szCs w:val="20"/>
              </w:rPr>
            </w:pPr>
          </w:p>
          <w:p w:rsidR="007C283F" w:rsidRPr="007E700B" w:rsidRDefault="007C283F" w:rsidP="00501BDC">
            <w:pPr>
              <w:pStyle w:val="TableParagraph"/>
              <w:spacing w:line="20" w:lineRule="exact"/>
              <w:ind w:left="571" w:right="-41"/>
              <w:rPr>
                <w:rFonts w:ascii="Times New Roman" w:eastAsia="Times New Roman" w:hAnsi="Times New Roman"/>
                <w:sz w:val="2"/>
                <w:szCs w:val="2"/>
              </w:rPr>
            </w:pPr>
            <w:r>
              <w:rPr>
                <w:rFonts w:ascii="Times New Roman" w:eastAsia="Times New Roman" w:hAnsi="Times New Roman"/>
                <w:noProof/>
                <w:sz w:val="2"/>
                <w:szCs w:val="2"/>
              </w:rPr>
              <w:drawing>
                <wp:inline distT="0" distB="0" distL="0" distR="0">
                  <wp:extent cx="19050" cy="9525"/>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7.pn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9050" cy="9525"/>
                          </a:xfrm>
                          <a:prstGeom prst="rect">
                            <a:avLst/>
                          </a:prstGeom>
                          <a:noFill/>
                          <a:ln>
                            <a:noFill/>
                          </a:ln>
                        </pic:spPr>
                      </pic:pic>
                    </a:graphicData>
                  </a:graphic>
                </wp:inline>
              </w:drawing>
            </w:r>
          </w:p>
        </w:tc>
        <w:tc>
          <w:tcPr>
            <w:tcW w:w="788" w:type="dxa"/>
            <w:tcBorders>
              <w:top w:val="single" w:sz="6" w:space="0" w:color="000000"/>
              <w:left w:val="single" w:sz="6" w:space="0" w:color="000000"/>
              <w:bottom w:val="single" w:sz="6" w:space="0" w:color="000000"/>
              <w:right w:val="single" w:sz="32" w:space="0" w:color="000000"/>
            </w:tcBorders>
          </w:tcPr>
          <w:p w:rsidR="007C283F" w:rsidRPr="007E700B" w:rsidRDefault="007C283F" w:rsidP="00501BDC"/>
        </w:tc>
        <w:tc>
          <w:tcPr>
            <w:tcW w:w="824" w:type="dxa"/>
            <w:gridSpan w:val="2"/>
            <w:tcBorders>
              <w:top w:val="single" w:sz="6" w:space="0" w:color="000000"/>
              <w:left w:val="single" w:sz="32" w:space="0" w:color="000000"/>
              <w:bottom w:val="single" w:sz="6" w:space="0" w:color="000000"/>
              <w:right w:val="single" w:sz="26" w:space="0" w:color="000000"/>
            </w:tcBorders>
          </w:tcPr>
          <w:p w:rsidR="007C283F" w:rsidRPr="007E700B" w:rsidRDefault="007C283F" w:rsidP="00501BDC">
            <w:pPr>
              <w:pStyle w:val="TableParagraph"/>
              <w:spacing w:line="230" w:lineRule="exact"/>
              <w:ind w:left="50" w:right="-1"/>
              <w:rPr>
                <w:rFonts w:ascii="Times New Roman" w:eastAsia="Times New Roman" w:hAnsi="Times New Roman"/>
                <w:sz w:val="20"/>
                <w:szCs w:val="20"/>
              </w:rPr>
            </w:pPr>
            <w:r>
              <w:rPr>
                <w:noProof/>
              </w:rPr>
              <mc:AlternateContent>
                <mc:Choice Requires="wpg">
                  <w:drawing>
                    <wp:inline distT="0" distB="0" distL="0" distR="0">
                      <wp:extent cx="421005" cy="146685"/>
                      <wp:effectExtent l="0" t="0" r="0" b="5715"/>
                      <wp:docPr id="401" name="Group 40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21005" cy="146685"/>
                                <a:chOff x="0" y="0"/>
                                <a:chExt cx="663" cy="231"/>
                              </a:xfrm>
                            </wpg:grpSpPr>
                            <pic:pic xmlns:pic="http://schemas.openxmlformats.org/drawingml/2006/picture">
                              <pic:nvPicPr>
                                <pic:cNvPr id="402" name="Picture 315"/>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662" cy="2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inline>
                  </w:drawing>
                </mc:Choice>
                <mc:Fallback>
                  <w:pict>
                    <v:group id="Group 401" o:spid="_x0000_s1026" style="width:33.15pt;height:11.55pt;mso-position-horizontal-relative:char;mso-position-vertical-relative:line" coordsize="663,23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">
                      <v:shape id="Picture 315" o:spid="_x0000_s1027" type="#_x0000_t75" style="position:absolute;width:662;height:23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P28q7FAAAA3AAAAA8AAABkcnMvZG93bnJldi54bWxEj91qwkAUhO8LvsNyhN4U3SSU/qSuIlJr&#10;vSnU+ACH7DEJZs+G3dXEt3cFwcthZr5hZovBtOJMzjeWFaTTBARxaXXDlYJ9sZ58gPABWWNrmRRc&#10;yMNiPnqaYa5tz/903oVKRAj7HBXUIXS5lL6syaCf2o44egfrDIYoXSW1wz7CTSuzJHmTBhuOCzV2&#10;tKqpPO5ORsF3dvj7LB2+9+mWm+3LpkjlT6HU83hYfoEINIRH+N7+1QpekwxuZ+IRkPMr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j9vKuxQAAANwAAAAPAAAAAAAAAAAAAAAA&#10;AJ8CAABkcnMvZG93bnJldi54bWxQSwUGAAAAAAQABAD3AAAAkQMAAAAA&#10;">
                        <v:imagedata r:id="rId41" o:title=""/>
                      </v:shape>
                      <w10:anchorlock/>
                    </v:group>
                  </w:pict>
                </mc:Fallback>
              </mc:AlternateContent>
            </w:r>
          </w:p>
        </w:tc>
        <w:tc>
          <w:tcPr>
            <w:tcW w:w="806" w:type="dxa"/>
            <w:vMerge w:val="restart"/>
            <w:tcBorders>
              <w:top w:val="single" w:sz="6" w:space="0" w:color="000000"/>
              <w:left w:val="single" w:sz="26" w:space="0" w:color="000000"/>
              <w:right w:val="single" w:sz="12" w:space="0" w:color="000000"/>
            </w:tcBorders>
          </w:tcPr>
          <w:p w:rsidR="007C283F" w:rsidRPr="007E700B" w:rsidRDefault="007C283F" w:rsidP="00501BDC"/>
        </w:tc>
      </w:tr>
      <w:tr w:rsidR="007C283F" w:rsidRPr="007E700B" w:rsidTr="00501BDC">
        <w:trPr>
          <w:trHeight w:hRule="exact" w:val="247"/>
        </w:trPr>
        <w:tc>
          <w:tcPr>
            <w:tcW w:w="495" w:type="dxa"/>
            <w:vMerge/>
            <w:tcBorders>
              <w:left w:val="single" w:sz="12" w:space="0" w:color="000000"/>
              <w:bottom w:val="single" w:sz="6" w:space="0" w:color="000000"/>
              <w:right w:val="single" w:sz="6" w:space="0" w:color="000000"/>
            </w:tcBorders>
          </w:tcPr>
          <w:p w:rsidR="007C283F" w:rsidRPr="007E700B" w:rsidRDefault="007C283F" w:rsidP="00501BDC"/>
        </w:tc>
        <w:tc>
          <w:tcPr>
            <w:tcW w:w="1860" w:type="dxa"/>
            <w:vMerge/>
            <w:tcBorders>
              <w:left w:val="single" w:sz="6" w:space="0" w:color="000000"/>
              <w:bottom w:val="single" w:sz="6" w:space="0" w:color="000000"/>
              <w:right w:val="single" w:sz="6" w:space="0" w:color="000000"/>
            </w:tcBorders>
          </w:tcPr>
          <w:p w:rsidR="007C283F" w:rsidRPr="007E700B" w:rsidRDefault="007C283F" w:rsidP="00501BDC"/>
        </w:tc>
        <w:tc>
          <w:tcPr>
            <w:tcW w:w="617" w:type="dxa"/>
            <w:tcBorders>
              <w:top w:val="single" w:sz="4" w:space="0" w:color="000000"/>
              <w:left w:val="single" w:sz="6" w:space="0" w:color="000000"/>
              <w:bottom w:val="single" w:sz="6" w:space="0" w:color="000000"/>
              <w:right w:val="single" w:sz="6" w:space="0" w:color="000000"/>
            </w:tcBorders>
          </w:tcPr>
          <w:p w:rsidR="007C283F" w:rsidRPr="007E700B" w:rsidRDefault="007C283F" w:rsidP="00501BDC">
            <w:pPr>
              <w:pStyle w:val="TableParagraph"/>
              <w:spacing w:before="5"/>
              <w:rPr>
                <w:rFonts w:ascii="Times New Roman" w:eastAsia="Times New Roman" w:hAnsi="Times New Roman"/>
                <w:sz w:val="20"/>
                <w:szCs w:val="20"/>
              </w:rPr>
            </w:pPr>
          </w:p>
        </w:tc>
        <w:tc>
          <w:tcPr>
            <w:tcW w:w="622" w:type="dxa"/>
            <w:tcBorders>
              <w:top w:val="single" w:sz="4" w:space="0" w:color="000000"/>
              <w:left w:val="single" w:sz="6" w:space="0" w:color="000000"/>
              <w:bottom w:val="single" w:sz="6" w:space="0" w:color="000000"/>
              <w:right w:val="single" w:sz="6" w:space="0" w:color="000000"/>
            </w:tcBorders>
          </w:tcPr>
          <w:p w:rsidR="007C283F" w:rsidRPr="007E700B" w:rsidRDefault="007C283F" w:rsidP="00501BDC">
            <w:pPr>
              <w:pStyle w:val="TableParagraph"/>
              <w:spacing w:before="5"/>
              <w:rPr>
                <w:rFonts w:ascii="Times New Roman" w:eastAsia="Times New Roman" w:hAnsi="Times New Roman"/>
                <w:sz w:val="20"/>
                <w:szCs w:val="20"/>
              </w:rPr>
            </w:pPr>
          </w:p>
        </w:tc>
        <w:tc>
          <w:tcPr>
            <w:tcW w:w="619" w:type="dxa"/>
            <w:tcBorders>
              <w:top w:val="single" w:sz="4" w:space="0" w:color="000000"/>
              <w:left w:val="single" w:sz="6" w:space="0" w:color="000000"/>
              <w:bottom w:val="single" w:sz="6" w:space="0" w:color="000000"/>
              <w:right w:val="single" w:sz="6" w:space="0" w:color="000000"/>
            </w:tcBorders>
          </w:tcPr>
          <w:p w:rsidR="007C283F" w:rsidRPr="007E700B" w:rsidRDefault="007C283F" w:rsidP="00501BDC">
            <w:pPr>
              <w:pStyle w:val="TableParagraph"/>
              <w:spacing w:before="5"/>
              <w:rPr>
                <w:rFonts w:ascii="Times New Roman" w:eastAsia="Times New Roman" w:hAnsi="Times New Roman"/>
                <w:sz w:val="20"/>
                <w:szCs w:val="20"/>
              </w:rPr>
            </w:pPr>
          </w:p>
        </w:tc>
        <w:tc>
          <w:tcPr>
            <w:tcW w:w="619" w:type="dxa"/>
            <w:tcBorders>
              <w:top w:val="single" w:sz="4" w:space="0" w:color="000000"/>
              <w:left w:val="single" w:sz="6" w:space="0" w:color="000000"/>
              <w:bottom w:val="single" w:sz="6" w:space="0" w:color="000000"/>
              <w:right w:val="single" w:sz="6" w:space="0" w:color="000000"/>
            </w:tcBorders>
          </w:tcPr>
          <w:p w:rsidR="007C283F" w:rsidRPr="007E700B" w:rsidRDefault="007C283F" w:rsidP="00501BDC">
            <w:pPr>
              <w:pStyle w:val="TableParagraph"/>
              <w:spacing w:before="5"/>
              <w:rPr>
                <w:rFonts w:ascii="Times New Roman" w:eastAsia="Times New Roman" w:hAnsi="Times New Roman"/>
                <w:sz w:val="20"/>
                <w:szCs w:val="20"/>
              </w:rPr>
            </w:pPr>
          </w:p>
        </w:tc>
        <w:tc>
          <w:tcPr>
            <w:tcW w:w="622" w:type="dxa"/>
            <w:tcBorders>
              <w:top w:val="single" w:sz="4" w:space="0" w:color="000000"/>
              <w:left w:val="single" w:sz="6" w:space="0" w:color="000000"/>
              <w:bottom w:val="single" w:sz="6" w:space="0" w:color="000000"/>
              <w:right w:val="single" w:sz="6" w:space="0" w:color="000000"/>
            </w:tcBorders>
          </w:tcPr>
          <w:p w:rsidR="007C283F" w:rsidRPr="007E700B" w:rsidRDefault="007C283F" w:rsidP="00501BDC">
            <w:pPr>
              <w:pStyle w:val="TableParagraph"/>
              <w:spacing w:before="5"/>
              <w:rPr>
                <w:rFonts w:ascii="Times New Roman" w:eastAsia="Times New Roman" w:hAnsi="Times New Roman"/>
                <w:sz w:val="20"/>
                <w:szCs w:val="20"/>
              </w:rPr>
            </w:pPr>
          </w:p>
        </w:tc>
        <w:tc>
          <w:tcPr>
            <w:tcW w:w="619" w:type="dxa"/>
            <w:tcBorders>
              <w:top w:val="single" w:sz="4" w:space="0" w:color="000000"/>
              <w:left w:val="single" w:sz="6" w:space="0" w:color="000000"/>
              <w:bottom w:val="single" w:sz="6" w:space="0" w:color="000000"/>
              <w:right w:val="single" w:sz="6" w:space="0" w:color="000000"/>
            </w:tcBorders>
          </w:tcPr>
          <w:p w:rsidR="007C283F" w:rsidRPr="007E700B" w:rsidRDefault="007C283F" w:rsidP="00501BDC">
            <w:pPr>
              <w:pStyle w:val="TableParagraph"/>
              <w:spacing w:before="5"/>
              <w:rPr>
                <w:rFonts w:ascii="Times New Roman" w:eastAsia="Times New Roman" w:hAnsi="Times New Roman"/>
                <w:sz w:val="20"/>
                <w:szCs w:val="20"/>
              </w:rPr>
            </w:pPr>
          </w:p>
        </w:tc>
        <w:tc>
          <w:tcPr>
            <w:tcW w:w="620" w:type="dxa"/>
            <w:tcBorders>
              <w:top w:val="single" w:sz="4" w:space="0" w:color="000000"/>
              <w:left w:val="single" w:sz="6" w:space="0" w:color="000000"/>
              <w:bottom w:val="single" w:sz="6" w:space="0" w:color="000000"/>
              <w:right w:val="single" w:sz="6" w:space="0" w:color="000000"/>
            </w:tcBorders>
          </w:tcPr>
          <w:p w:rsidR="007C283F" w:rsidRPr="007E700B" w:rsidRDefault="007C283F" w:rsidP="00501BDC">
            <w:pPr>
              <w:pStyle w:val="TableParagraph"/>
              <w:spacing w:before="5"/>
              <w:rPr>
                <w:rFonts w:ascii="Times New Roman" w:eastAsia="Times New Roman" w:hAnsi="Times New Roman"/>
                <w:sz w:val="20"/>
                <w:szCs w:val="20"/>
              </w:rPr>
            </w:pPr>
          </w:p>
        </w:tc>
        <w:tc>
          <w:tcPr>
            <w:tcW w:w="622" w:type="dxa"/>
            <w:tcBorders>
              <w:top w:val="single" w:sz="4" w:space="0" w:color="000000"/>
              <w:left w:val="single" w:sz="6" w:space="0" w:color="000000"/>
              <w:bottom w:val="single" w:sz="6" w:space="0" w:color="000000"/>
              <w:right w:val="single" w:sz="6" w:space="0" w:color="000000"/>
            </w:tcBorders>
          </w:tcPr>
          <w:p w:rsidR="007C283F" w:rsidRPr="007E700B" w:rsidRDefault="007C283F" w:rsidP="00501BDC">
            <w:pPr>
              <w:pStyle w:val="TableParagraph"/>
              <w:spacing w:before="5"/>
              <w:rPr>
                <w:rFonts w:ascii="Times New Roman" w:eastAsia="Times New Roman" w:hAnsi="Times New Roman"/>
                <w:sz w:val="20"/>
                <w:szCs w:val="20"/>
              </w:rPr>
            </w:pPr>
          </w:p>
        </w:tc>
        <w:tc>
          <w:tcPr>
            <w:tcW w:w="619" w:type="dxa"/>
            <w:tcBorders>
              <w:top w:val="single" w:sz="4" w:space="0" w:color="000000"/>
              <w:left w:val="single" w:sz="6" w:space="0" w:color="000000"/>
              <w:bottom w:val="single" w:sz="6" w:space="0" w:color="000000"/>
              <w:right w:val="single" w:sz="6" w:space="0" w:color="000000"/>
            </w:tcBorders>
          </w:tcPr>
          <w:p w:rsidR="007C283F" w:rsidRPr="007E700B" w:rsidRDefault="007C283F" w:rsidP="00501BDC">
            <w:pPr>
              <w:pStyle w:val="TableParagraph"/>
              <w:spacing w:before="5"/>
              <w:rPr>
                <w:rFonts w:ascii="Times New Roman" w:eastAsia="Times New Roman" w:hAnsi="Times New Roman"/>
                <w:sz w:val="20"/>
                <w:szCs w:val="20"/>
              </w:rPr>
            </w:pPr>
          </w:p>
        </w:tc>
        <w:tc>
          <w:tcPr>
            <w:tcW w:w="619" w:type="dxa"/>
            <w:tcBorders>
              <w:top w:val="single" w:sz="4" w:space="0" w:color="000000"/>
              <w:left w:val="single" w:sz="6" w:space="0" w:color="000000"/>
              <w:bottom w:val="single" w:sz="6" w:space="0" w:color="000000"/>
              <w:right w:val="single" w:sz="6" w:space="0" w:color="000000"/>
            </w:tcBorders>
          </w:tcPr>
          <w:p w:rsidR="007C283F" w:rsidRPr="007E700B" w:rsidRDefault="007C283F" w:rsidP="00501BDC">
            <w:pPr>
              <w:pStyle w:val="TableParagraph"/>
              <w:spacing w:before="5"/>
              <w:rPr>
                <w:rFonts w:ascii="Times New Roman" w:eastAsia="Times New Roman" w:hAnsi="Times New Roman"/>
                <w:sz w:val="20"/>
                <w:szCs w:val="20"/>
              </w:rPr>
            </w:pPr>
          </w:p>
        </w:tc>
        <w:tc>
          <w:tcPr>
            <w:tcW w:w="622" w:type="dxa"/>
            <w:tcBorders>
              <w:top w:val="single" w:sz="4" w:space="0" w:color="000000"/>
              <w:left w:val="single" w:sz="6" w:space="0" w:color="000000"/>
              <w:bottom w:val="single" w:sz="6" w:space="0" w:color="000000"/>
              <w:right w:val="single" w:sz="6" w:space="0" w:color="000000"/>
            </w:tcBorders>
          </w:tcPr>
          <w:p w:rsidR="007C283F" w:rsidRPr="007E700B" w:rsidRDefault="007C283F" w:rsidP="00501BDC">
            <w:pPr>
              <w:pStyle w:val="TableParagraph"/>
              <w:spacing w:before="5"/>
              <w:rPr>
                <w:rFonts w:ascii="Times New Roman" w:eastAsia="Times New Roman" w:hAnsi="Times New Roman"/>
                <w:sz w:val="20"/>
                <w:szCs w:val="20"/>
              </w:rPr>
            </w:pPr>
          </w:p>
        </w:tc>
        <w:tc>
          <w:tcPr>
            <w:tcW w:w="619" w:type="dxa"/>
            <w:tcBorders>
              <w:top w:val="single" w:sz="4" w:space="0" w:color="000000"/>
              <w:left w:val="single" w:sz="6" w:space="0" w:color="000000"/>
              <w:bottom w:val="single" w:sz="6" w:space="0" w:color="000000"/>
              <w:right w:val="single" w:sz="6" w:space="0" w:color="000000"/>
            </w:tcBorders>
          </w:tcPr>
          <w:p w:rsidR="007C283F" w:rsidRPr="007E700B" w:rsidRDefault="007C283F" w:rsidP="00501BDC">
            <w:pPr>
              <w:pStyle w:val="TableParagraph"/>
              <w:spacing w:before="5"/>
              <w:rPr>
                <w:rFonts w:ascii="Times New Roman" w:eastAsia="Times New Roman" w:hAnsi="Times New Roman"/>
                <w:sz w:val="20"/>
                <w:szCs w:val="20"/>
              </w:rPr>
            </w:pPr>
          </w:p>
        </w:tc>
        <w:tc>
          <w:tcPr>
            <w:tcW w:w="620" w:type="dxa"/>
            <w:tcBorders>
              <w:top w:val="single" w:sz="4" w:space="0" w:color="000000"/>
              <w:left w:val="single" w:sz="6" w:space="0" w:color="000000"/>
              <w:bottom w:val="single" w:sz="6" w:space="0" w:color="000000"/>
              <w:right w:val="single" w:sz="32" w:space="0" w:color="000000"/>
            </w:tcBorders>
          </w:tcPr>
          <w:p w:rsidR="007C283F" w:rsidRPr="007E700B" w:rsidRDefault="007C283F" w:rsidP="00501BDC">
            <w:pPr>
              <w:pStyle w:val="TableParagraph"/>
              <w:spacing w:before="5"/>
              <w:rPr>
                <w:rFonts w:ascii="Times New Roman" w:eastAsia="Times New Roman" w:hAnsi="Times New Roman"/>
                <w:sz w:val="20"/>
                <w:szCs w:val="20"/>
              </w:rPr>
            </w:pPr>
          </w:p>
        </w:tc>
        <w:tc>
          <w:tcPr>
            <w:tcW w:w="788" w:type="dxa"/>
            <w:tcBorders>
              <w:top w:val="single" w:sz="6" w:space="0" w:color="000000"/>
              <w:left w:val="single" w:sz="32" w:space="0" w:color="000000"/>
              <w:bottom w:val="single" w:sz="6" w:space="0" w:color="000000"/>
              <w:right w:val="single" w:sz="26" w:space="0" w:color="000000"/>
            </w:tcBorders>
          </w:tcPr>
          <w:p w:rsidR="007C283F" w:rsidRPr="007E700B" w:rsidRDefault="007C283F" w:rsidP="00501BDC">
            <w:pPr>
              <w:pStyle w:val="TableParagraph"/>
              <w:spacing w:line="230" w:lineRule="exact"/>
              <w:ind w:left="32" w:right="-19"/>
              <w:rPr>
                <w:rFonts w:ascii="Times New Roman" w:eastAsia="Times New Roman" w:hAnsi="Times New Roman"/>
                <w:sz w:val="20"/>
                <w:szCs w:val="20"/>
              </w:rPr>
            </w:pPr>
            <w:r>
              <w:rPr>
                <w:noProof/>
              </w:rPr>
              <mc:AlternateContent>
                <mc:Choice Requires="wpg">
                  <w:drawing>
                    <wp:inline distT="0" distB="0" distL="0" distR="0">
                      <wp:extent cx="421005" cy="146685"/>
                      <wp:effectExtent l="0" t="0" r="0" b="5715"/>
                      <wp:docPr id="399" name="Group 39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21005" cy="146685"/>
                                <a:chOff x="0" y="0"/>
                                <a:chExt cx="663" cy="231"/>
                              </a:xfrm>
                            </wpg:grpSpPr>
                            <pic:pic xmlns:pic="http://schemas.openxmlformats.org/drawingml/2006/picture">
                              <pic:nvPicPr>
                                <pic:cNvPr id="400" name="Picture 313"/>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662" cy="2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inline>
                  </w:drawing>
                </mc:Choice>
                <mc:Fallback>
                  <w:pict>
                    <v:group id="Group 399" o:spid="_x0000_s1026" style="width:33.15pt;height:11.55pt;mso-position-horizontal-relative:char;mso-position-vertical-relative:line" coordsize="663,23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">
                      <v:shape id="Picture 313" o:spid="_x0000_s1027" type="#_x0000_t75" style="position:absolute;width:662;height:23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2+dhnBAAAA3AAAAA8AAABkcnMvZG93bnJldi54bWxET8uKwjAU3Qv+Q7jCbGRMHURmOkbxgehO&#10;R0W3l+aalmluShNr/XuzEFweznsya20pGqp94VjBcJCAIM6cLtgoOB3Xn98gfEDWWDomBQ/yMJt2&#10;OxNMtbvzHzWHYEQMYZ+igjyEKpXSZzlZ9ANXEUfu6mqLIcLaSF3jPYbbUn4lyVhaLDg25FjRMqfs&#10;/3CzCnbN/rLaUv+4ORfzxdWMzOWn3Cv10WvnvyACteEtfrm3WsEoifPjmXgE5PQJ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D2+dhnBAAAA3AAAAA8AAAAAAAAAAAAAAAAAnwIA&#10;AGRycy9kb3ducmV2LnhtbFBLBQYAAAAABAAEAPcAAACNAwAAAAA=&#10;">
                        <v:imagedata r:id="rId43" o:title=""/>
                      </v:shape>
                      <w10:anchorlock/>
                    </v:group>
                  </w:pict>
                </mc:Fallback>
              </mc:AlternateContent>
            </w:r>
          </w:p>
        </w:tc>
        <w:tc>
          <w:tcPr>
            <w:tcW w:w="824" w:type="dxa"/>
            <w:gridSpan w:val="2"/>
            <w:tcBorders>
              <w:top w:val="single" w:sz="6" w:space="0" w:color="000000"/>
              <w:left w:val="single" w:sz="26" w:space="0" w:color="000000"/>
              <w:bottom w:val="single" w:sz="6" w:space="0" w:color="000000"/>
              <w:right w:val="single" w:sz="6" w:space="0" w:color="000000"/>
            </w:tcBorders>
          </w:tcPr>
          <w:p w:rsidR="007C283F" w:rsidRPr="007E700B" w:rsidRDefault="007C283F" w:rsidP="00501BDC"/>
        </w:tc>
        <w:tc>
          <w:tcPr>
            <w:tcW w:w="806" w:type="dxa"/>
            <w:vMerge/>
            <w:tcBorders>
              <w:left w:val="single" w:sz="26" w:space="0" w:color="000000"/>
              <w:bottom w:val="single" w:sz="6" w:space="0" w:color="000000"/>
              <w:right w:val="single" w:sz="12" w:space="0" w:color="000000"/>
            </w:tcBorders>
          </w:tcPr>
          <w:p w:rsidR="007C283F" w:rsidRPr="007E700B" w:rsidRDefault="007C283F" w:rsidP="00501BDC"/>
        </w:tc>
      </w:tr>
      <w:tr w:rsidR="007C283F" w:rsidRPr="007E700B" w:rsidTr="00501BDC">
        <w:trPr>
          <w:trHeight w:hRule="exact" w:val="242"/>
        </w:trPr>
        <w:tc>
          <w:tcPr>
            <w:tcW w:w="495" w:type="dxa"/>
            <w:vMerge w:val="restart"/>
            <w:tcBorders>
              <w:top w:val="single" w:sz="6" w:space="0" w:color="000000"/>
              <w:left w:val="single" w:sz="12" w:space="0" w:color="000000"/>
              <w:right w:val="single" w:sz="6" w:space="0" w:color="000000"/>
            </w:tcBorders>
          </w:tcPr>
          <w:p w:rsidR="007C283F" w:rsidRPr="007E700B" w:rsidRDefault="007C283F" w:rsidP="00501BDC">
            <w:pPr>
              <w:pStyle w:val="TableParagraph"/>
              <w:spacing w:before="115"/>
              <w:ind w:right="5"/>
              <w:jc w:val="center"/>
              <w:rPr>
                <w:rFonts w:ascii="Times New Roman" w:eastAsia="Times New Roman" w:hAnsi="Times New Roman"/>
                <w:sz w:val="20"/>
                <w:szCs w:val="20"/>
              </w:rPr>
            </w:pPr>
            <w:r w:rsidRPr="007E700B">
              <w:rPr>
                <w:rFonts w:ascii="Times New Roman"/>
                <w:w w:val="99"/>
                <w:sz w:val="20"/>
              </w:rPr>
              <w:t>n</w:t>
            </w:r>
          </w:p>
        </w:tc>
        <w:tc>
          <w:tcPr>
            <w:tcW w:w="1860" w:type="dxa"/>
            <w:vMerge w:val="restart"/>
            <w:tcBorders>
              <w:top w:val="single" w:sz="6" w:space="0" w:color="000000"/>
              <w:left w:val="single" w:sz="6" w:space="0" w:color="000000"/>
              <w:right w:val="single" w:sz="6" w:space="0" w:color="000000"/>
            </w:tcBorders>
          </w:tcPr>
          <w:p w:rsidR="007C283F" w:rsidRPr="007E700B" w:rsidRDefault="007C283F" w:rsidP="00501BDC"/>
        </w:tc>
        <w:tc>
          <w:tcPr>
            <w:tcW w:w="617" w:type="dxa"/>
            <w:tcBorders>
              <w:top w:val="single" w:sz="6" w:space="0" w:color="000000"/>
              <w:left w:val="single" w:sz="6" w:space="0" w:color="000000"/>
              <w:bottom w:val="single" w:sz="4" w:space="0" w:color="000000"/>
              <w:right w:val="single" w:sz="6" w:space="0" w:color="000000"/>
            </w:tcBorders>
          </w:tcPr>
          <w:p w:rsidR="007C283F" w:rsidRPr="007E700B" w:rsidRDefault="007C283F" w:rsidP="00501BDC">
            <w:pPr>
              <w:pStyle w:val="TableParagraph"/>
              <w:rPr>
                <w:rFonts w:ascii="Times New Roman" w:eastAsia="Times New Roman" w:hAnsi="Times New Roman"/>
                <w:sz w:val="20"/>
                <w:szCs w:val="20"/>
              </w:rPr>
            </w:pPr>
          </w:p>
        </w:tc>
        <w:tc>
          <w:tcPr>
            <w:tcW w:w="622" w:type="dxa"/>
            <w:tcBorders>
              <w:top w:val="single" w:sz="6" w:space="0" w:color="000000"/>
              <w:left w:val="single" w:sz="6" w:space="0" w:color="000000"/>
              <w:bottom w:val="single" w:sz="4" w:space="0" w:color="000000"/>
              <w:right w:val="single" w:sz="6" w:space="0" w:color="000000"/>
            </w:tcBorders>
          </w:tcPr>
          <w:p w:rsidR="007C283F" w:rsidRPr="007E700B" w:rsidRDefault="007C283F" w:rsidP="00501BDC">
            <w:pPr>
              <w:pStyle w:val="TableParagraph"/>
              <w:rPr>
                <w:rFonts w:ascii="Times New Roman" w:eastAsia="Times New Roman" w:hAnsi="Times New Roman"/>
                <w:sz w:val="20"/>
                <w:szCs w:val="20"/>
              </w:rPr>
            </w:pPr>
          </w:p>
        </w:tc>
        <w:tc>
          <w:tcPr>
            <w:tcW w:w="619" w:type="dxa"/>
            <w:tcBorders>
              <w:top w:val="single" w:sz="6" w:space="0" w:color="000000"/>
              <w:left w:val="single" w:sz="6" w:space="0" w:color="000000"/>
              <w:bottom w:val="single" w:sz="4" w:space="0" w:color="000000"/>
              <w:right w:val="single" w:sz="6" w:space="0" w:color="000000"/>
            </w:tcBorders>
          </w:tcPr>
          <w:p w:rsidR="007C283F" w:rsidRPr="007E700B" w:rsidRDefault="007C283F" w:rsidP="00501BDC">
            <w:pPr>
              <w:pStyle w:val="TableParagraph"/>
              <w:rPr>
                <w:rFonts w:ascii="Times New Roman" w:eastAsia="Times New Roman" w:hAnsi="Times New Roman"/>
                <w:sz w:val="20"/>
                <w:szCs w:val="20"/>
              </w:rPr>
            </w:pPr>
          </w:p>
        </w:tc>
        <w:tc>
          <w:tcPr>
            <w:tcW w:w="619" w:type="dxa"/>
            <w:tcBorders>
              <w:top w:val="single" w:sz="6" w:space="0" w:color="000000"/>
              <w:left w:val="single" w:sz="6" w:space="0" w:color="000000"/>
              <w:bottom w:val="single" w:sz="4" w:space="0" w:color="000000"/>
              <w:right w:val="single" w:sz="6" w:space="0" w:color="000000"/>
            </w:tcBorders>
          </w:tcPr>
          <w:p w:rsidR="007C283F" w:rsidRPr="007E700B" w:rsidRDefault="007C283F" w:rsidP="00501BDC">
            <w:pPr>
              <w:pStyle w:val="TableParagraph"/>
              <w:rPr>
                <w:rFonts w:ascii="Times New Roman" w:eastAsia="Times New Roman" w:hAnsi="Times New Roman"/>
                <w:sz w:val="20"/>
                <w:szCs w:val="20"/>
              </w:rPr>
            </w:pPr>
          </w:p>
        </w:tc>
        <w:tc>
          <w:tcPr>
            <w:tcW w:w="622" w:type="dxa"/>
            <w:tcBorders>
              <w:top w:val="single" w:sz="6" w:space="0" w:color="000000"/>
              <w:left w:val="single" w:sz="6" w:space="0" w:color="000000"/>
              <w:bottom w:val="single" w:sz="4" w:space="0" w:color="000000"/>
              <w:right w:val="single" w:sz="6" w:space="0" w:color="000000"/>
            </w:tcBorders>
          </w:tcPr>
          <w:p w:rsidR="007C283F" w:rsidRPr="007E700B" w:rsidRDefault="007C283F" w:rsidP="00501BDC">
            <w:pPr>
              <w:pStyle w:val="TableParagraph"/>
              <w:rPr>
                <w:rFonts w:ascii="Times New Roman" w:eastAsia="Times New Roman" w:hAnsi="Times New Roman"/>
                <w:sz w:val="20"/>
                <w:szCs w:val="20"/>
              </w:rPr>
            </w:pPr>
          </w:p>
        </w:tc>
        <w:tc>
          <w:tcPr>
            <w:tcW w:w="619" w:type="dxa"/>
            <w:tcBorders>
              <w:top w:val="single" w:sz="6" w:space="0" w:color="000000"/>
              <w:left w:val="single" w:sz="6" w:space="0" w:color="000000"/>
              <w:bottom w:val="single" w:sz="4" w:space="0" w:color="000000"/>
              <w:right w:val="single" w:sz="6" w:space="0" w:color="000000"/>
            </w:tcBorders>
          </w:tcPr>
          <w:p w:rsidR="007C283F" w:rsidRPr="007E700B" w:rsidRDefault="007C283F" w:rsidP="00501BDC">
            <w:pPr>
              <w:pStyle w:val="TableParagraph"/>
              <w:rPr>
                <w:rFonts w:ascii="Times New Roman" w:eastAsia="Times New Roman" w:hAnsi="Times New Roman"/>
                <w:sz w:val="20"/>
                <w:szCs w:val="20"/>
              </w:rPr>
            </w:pPr>
          </w:p>
        </w:tc>
        <w:tc>
          <w:tcPr>
            <w:tcW w:w="620" w:type="dxa"/>
            <w:tcBorders>
              <w:top w:val="single" w:sz="6" w:space="0" w:color="000000"/>
              <w:left w:val="single" w:sz="6" w:space="0" w:color="000000"/>
              <w:bottom w:val="single" w:sz="4" w:space="0" w:color="000000"/>
              <w:right w:val="single" w:sz="6" w:space="0" w:color="000000"/>
            </w:tcBorders>
          </w:tcPr>
          <w:p w:rsidR="007C283F" w:rsidRPr="007E700B" w:rsidRDefault="007C283F" w:rsidP="00501BDC">
            <w:pPr>
              <w:pStyle w:val="TableParagraph"/>
              <w:rPr>
                <w:rFonts w:ascii="Times New Roman" w:eastAsia="Times New Roman" w:hAnsi="Times New Roman"/>
                <w:sz w:val="20"/>
                <w:szCs w:val="20"/>
              </w:rPr>
            </w:pPr>
          </w:p>
        </w:tc>
        <w:tc>
          <w:tcPr>
            <w:tcW w:w="622" w:type="dxa"/>
            <w:tcBorders>
              <w:top w:val="single" w:sz="6" w:space="0" w:color="000000"/>
              <w:left w:val="single" w:sz="6" w:space="0" w:color="000000"/>
              <w:bottom w:val="single" w:sz="4" w:space="0" w:color="000000"/>
              <w:right w:val="single" w:sz="6" w:space="0" w:color="000000"/>
            </w:tcBorders>
          </w:tcPr>
          <w:p w:rsidR="007C283F" w:rsidRPr="007E700B" w:rsidRDefault="007C283F" w:rsidP="00501BDC">
            <w:pPr>
              <w:pStyle w:val="TableParagraph"/>
              <w:rPr>
                <w:rFonts w:ascii="Times New Roman" w:eastAsia="Times New Roman" w:hAnsi="Times New Roman"/>
                <w:sz w:val="20"/>
                <w:szCs w:val="20"/>
              </w:rPr>
            </w:pPr>
          </w:p>
        </w:tc>
        <w:tc>
          <w:tcPr>
            <w:tcW w:w="619" w:type="dxa"/>
            <w:tcBorders>
              <w:top w:val="single" w:sz="6" w:space="0" w:color="000000"/>
              <w:left w:val="single" w:sz="6" w:space="0" w:color="000000"/>
              <w:bottom w:val="single" w:sz="4" w:space="0" w:color="000000"/>
              <w:right w:val="single" w:sz="6" w:space="0" w:color="000000"/>
            </w:tcBorders>
          </w:tcPr>
          <w:p w:rsidR="007C283F" w:rsidRPr="007E700B" w:rsidRDefault="007C283F" w:rsidP="00501BDC">
            <w:pPr>
              <w:pStyle w:val="TableParagraph"/>
              <w:rPr>
                <w:rFonts w:ascii="Times New Roman" w:eastAsia="Times New Roman" w:hAnsi="Times New Roman"/>
                <w:sz w:val="20"/>
                <w:szCs w:val="20"/>
              </w:rPr>
            </w:pPr>
          </w:p>
        </w:tc>
        <w:tc>
          <w:tcPr>
            <w:tcW w:w="619" w:type="dxa"/>
            <w:tcBorders>
              <w:top w:val="single" w:sz="6" w:space="0" w:color="000000"/>
              <w:left w:val="single" w:sz="6" w:space="0" w:color="000000"/>
              <w:bottom w:val="single" w:sz="4" w:space="0" w:color="000000"/>
              <w:right w:val="single" w:sz="6" w:space="0" w:color="000000"/>
            </w:tcBorders>
          </w:tcPr>
          <w:p w:rsidR="007C283F" w:rsidRPr="007E700B" w:rsidRDefault="007C283F" w:rsidP="00501BDC">
            <w:pPr>
              <w:pStyle w:val="TableParagraph"/>
              <w:rPr>
                <w:rFonts w:ascii="Times New Roman" w:eastAsia="Times New Roman" w:hAnsi="Times New Roman"/>
                <w:sz w:val="20"/>
                <w:szCs w:val="20"/>
              </w:rPr>
            </w:pPr>
          </w:p>
        </w:tc>
        <w:tc>
          <w:tcPr>
            <w:tcW w:w="622" w:type="dxa"/>
            <w:tcBorders>
              <w:top w:val="single" w:sz="6" w:space="0" w:color="000000"/>
              <w:left w:val="single" w:sz="6" w:space="0" w:color="000000"/>
              <w:bottom w:val="single" w:sz="4" w:space="0" w:color="000000"/>
              <w:right w:val="single" w:sz="6" w:space="0" w:color="000000"/>
            </w:tcBorders>
          </w:tcPr>
          <w:p w:rsidR="007C283F" w:rsidRPr="007E700B" w:rsidRDefault="007C283F" w:rsidP="00501BDC">
            <w:pPr>
              <w:pStyle w:val="TableParagraph"/>
              <w:rPr>
                <w:rFonts w:ascii="Times New Roman" w:eastAsia="Times New Roman" w:hAnsi="Times New Roman"/>
                <w:sz w:val="20"/>
                <w:szCs w:val="20"/>
              </w:rPr>
            </w:pPr>
          </w:p>
        </w:tc>
        <w:tc>
          <w:tcPr>
            <w:tcW w:w="619" w:type="dxa"/>
            <w:tcBorders>
              <w:top w:val="single" w:sz="6" w:space="0" w:color="000000"/>
              <w:left w:val="single" w:sz="6" w:space="0" w:color="000000"/>
              <w:bottom w:val="single" w:sz="4" w:space="0" w:color="000000"/>
              <w:right w:val="single" w:sz="6" w:space="0" w:color="000000"/>
            </w:tcBorders>
          </w:tcPr>
          <w:p w:rsidR="007C283F" w:rsidRPr="007E700B" w:rsidRDefault="007C283F" w:rsidP="00501BDC">
            <w:pPr>
              <w:pStyle w:val="TableParagraph"/>
              <w:rPr>
                <w:rFonts w:ascii="Times New Roman" w:eastAsia="Times New Roman" w:hAnsi="Times New Roman"/>
                <w:sz w:val="20"/>
                <w:szCs w:val="20"/>
              </w:rPr>
            </w:pPr>
          </w:p>
        </w:tc>
        <w:tc>
          <w:tcPr>
            <w:tcW w:w="620" w:type="dxa"/>
            <w:tcBorders>
              <w:top w:val="single" w:sz="6" w:space="0" w:color="000000"/>
              <w:left w:val="single" w:sz="6" w:space="0" w:color="000000"/>
              <w:bottom w:val="single" w:sz="4" w:space="0" w:color="000000"/>
              <w:right w:val="single" w:sz="6" w:space="0" w:color="000000"/>
            </w:tcBorders>
          </w:tcPr>
          <w:p w:rsidR="007C283F" w:rsidRPr="007E700B" w:rsidRDefault="007C283F" w:rsidP="00501BDC">
            <w:pPr>
              <w:pStyle w:val="TableParagraph"/>
              <w:rPr>
                <w:rFonts w:ascii="Times New Roman" w:eastAsia="Times New Roman" w:hAnsi="Times New Roman"/>
                <w:sz w:val="20"/>
                <w:szCs w:val="20"/>
              </w:rPr>
            </w:pPr>
          </w:p>
          <w:p w:rsidR="007C283F" w:rsidRPr="007E700B" w:rsidRDefault="007C283F" w:rsidP="00501BDC">
            <w:pPr>
              <w:pStyle w:val="TableParagraph"/>
              <w:spacing w:line="20" w:lineRule="exact"/>
              <w:ind w:left="571" w:right="-41"/>
              <w:rPr>
                <w:rFonts w:ascii="Times New Roman" w:eastAsia="Times New Roman" w:hAnsi="Times New Roman"/>
                <w:sz w:val="2"/>
                <w:szCs w:val="2"/>
              </w:rPr>
            </w:pPr>
            <w:r>
              <w:rPr>
                <w:rFonts w:ascii="Times New Roman" w:eastAsia="Times New Roman" w:hAnsi="Times New Roman"/>
                <w:noProof/>
                <w:sz w:val="2"/>
                <w:szCs w:val="2"/>
              </w:rPr>
              <w:drawing>
                <wp:inline distT="0" distB="0" distL="0" distR="0">
                  <wp:extent cx="19050" cy="9525"/>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7.pn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9050" cy="9525"/>
                          </a:xfrm>
                          <a:prstGeom prst="rect">
                            <a:avLst/>
                          </a:prstGeom>
                          <a:noFill/>
                          <a:ln>
                            <a:noFill/>
                          </a:ln>
                        </pic:spPr>
                      </pic:pic>
                    </a:graphicData>
                  </a:graphic>
                </wp:inline>
              </w:drawing>
            </w:r>
          </w:p>
        </w:tc>
        <w:tc>
          <w:tcPr>
            <w:tcW w:w="788" w:type="dxa"/>
            <w:tcBorders>
              <w:top w:val="single" w:sz="6" w:space="0" w:color="000000"/>
              <w:left w:val="single" w:sz="6" w:space="0" w:color="000000"/>
              <w:bottom w:val="single" w:sz="6" w:space="0" w:color="000000"/>
              <w:right w:val="single" w:sz="32" w:space="0" w:color="000000"/>
            </w:tcBorders>
          </w:tcPr>
          <w:p w:rsidR="007C283F" w:rsidRPr="007E700B" w:rsidRDefault="007C283F" w:rsidP="00501BDC"/>
        </w:tc>
        <w:tc>
          <w:tcPr>
            <w:tcW w:w="824" w:type="dxa"/>
            <w:gridSpan w:val="2"/>
            <w:tcBorders>
              <w:top w:val="single" w:sz="6" w:space="0" w:color="000000"/>
              <w:left w:val="single" w:sz="32" w:space="0" w:color="000000"/>
              <w:bottom w:val="single" w:sz="6" w:space="0" w:color="000000"/>
              <w:right w:val="single" w:sz="26" w:space="0" w:color="000000"/>
            </w:tcBorders>
          </w:tcPr>
          <w:p w:rsidR="007C283F" w:rsidRPr="007E700B" w:rsidRDefault="007C283F" w:rsidP="00501BDC">
            <w:pPr>
              <w:pStyle w:val="TableParagraph"/>
              <w:spacing w:line="230" w:lineRule="exact"/>
              <w:ind w:left="50" w:right="-1"/>
              <w:rPr>
                <w:rFonts w:ascii="Times New Roman" w:eastAsia="Times New Roman" w:hAnsi="Times New Roman"/>
                <w:sz w:val="20"/>
                <w:szCs w:val="20"/>
              </w:rPr>
            </w:pPr>
            <w:r>
              <w:rPr>
                <w:noProof/>
              </w:rPr>
              <mc:AlternateContent>
                <mc:Choice Requires="wpg">
                  <w:drawing>
                    <wp:inline distT="0" distB="0" distL="0" distR="0">
                      <wp:extent cx="421005" cy="146685"/>
                      <wp:effectExtent l="0" t="0" r="0" b="5715"/>
                      <wp:docPr id="397" name="Group 39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21005" cy="146685"/>
                                <a:chOff x="0" y="0"/>
                                <a:chExt cx="663" cy="231"/>
                              </a:xfrm>
                            </wpg:grpSpPr>
                            <pic:pic xmlns:pic="http://schemas.openxmlformats.org/drawingml/2006/picture">
                              <pic:nvPicPr>
                                <pic:cNvPr id="398" name="Picture 311"/>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662" cy="2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inline>
                  </w:drawing>
                </mc:Choice>
                <mc:Fallback>
                  <w:pict>
                    <v:group id="Group 397" o:spid="_x0000_s1026" style="width:33.15pt;height:11.55pt;mso-position-horizontal-relative:char;mso-position-vertical-relative:line" coordsize="663,23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">
                      <v:shape id="Picture 311" o:spid="_x0000_s1027" type="#_x0000_t75" style="position:absolute;width:662;height:23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">
                        <v:imagedata r:id="rId45" o:title=""/>
                      </v:shape>
                      <w10:anchorlock/>
                    </v:group>
                  </w:pict>
                </mc:Fallback>
              </mc:AlternateContent>
            </w:r>
          </w:p>
        </w:tc>
        <w:tc>
          <w:tcPr>
            <w:tcW w:w="806" w:type="dxa"/>
            <w:vMerge w:val="restart"/>
            <w:tcBorders>
              <w:top w:val="single" w:sz="6" w:space="0" w:color="000000"/>
              <w:left w:val="single" w:sz="26" w:space="0" w:color="000000"/>
              <w:right w:val="single" w:sz="12" w:space="0" w:color="000000"/>
            </w:tcBorders>
          </w:tcPr>
          <w:p w:rsidR="007C283F" w:rsidRPr="007E700B" w:rsidRDefault="007C283F" w:rsidP="00501BDC"/>
        </w:tc>
      </w:tr>
      <w:tr w:rsidR="007C283F" w:rsidRPr="007E700B" w:rsidTr="00501BDC">
        <w:trPr>
          <w:trHeight w:hRule="exact" w:val="247"/>
        </w:trPr>
        <w:tc>
          <w:tcPr>
            <w:tcW w:w="495" w:type="dxa"/>
            <w:vMerge/>
            <w:tcBorders>
              <w:left w:val="single" w:sz="12" w:space="0" w:color="000000"/>
              <w:bottom w:val="single" w:sz="6" w:space="0" w:color="000000"/>
              <w:right w:val="single" w:sz="6" w:space="0" w:color="000000"/>
            </w:tcBorders>
          </w:tcPr>
          <w:p w:rsidR="007C283F" w:rsidRPr="007E700B" w:rsidRDefault="007C283F" w:rsidP="00501BDC"/>
        </w:tc>
        <w:tc>
          <w:tcPr>
            <w:tcW w:w="1860" w:type="dxa"/>
            <w:vMerge/>
            <w:tcBorders>
              <w:left w:val="single" w:sz="6" w:space="0" w:color="000000"/>
              <w:bottom w:val="single" w:sz="6" w:space="0" w:color="000000"/>
              <w:right w:val="single" w:sz="6" w:space="0" w:color="000000"/>
            </w:tcBorders>
          </w:tcPr>
          <w:p w:rsidR="007C283F" w:rsidRPr="007E700B" w:rsidRDefault="007C283F" w:rsidP="00501BDC"/>
        </w:tc>
        <w:tc>
          <w:tcPr>
            <w:tcW w:w="617" w:type="dxa"/>
            <w:tcBorders>
              <w:top w:val="single" w:sz="4" w:space="0" w:color="000000"/>
              <w:left w:val="single" w:sz="6" w:space="0" w:color="000000"/>
              <w:bottom w:val="single" w:sz="6" w:space="0" w:color="000000"/>
              <w:right w:val="single" w:sz="6" w:space="0" w:color="000000"/>
            </w:tcBorders>
          </w:tcPr>
          <w:p w:rsidR="007C283F" w:rsidRPr="007E700B" w:rsidRDefault="007C283F" w:rsidP="00501BDC">
            <w:pPr>
              <w:pStyle w:val="TableParagraph"/>
              <w:spacing w:before="5"/>
              <w:rPr>
                <w:rFonts w:ascii="Times New Roman" w:eastAsia="Times New Roman" w:hAnsi="Times New Roman"/>
                <w:sz w:val="20"/>
                <w:szCs w:val="20"/>
              </w:rPr>
            </w:pPr>
          </w:p>
        </w:tc>
        <w:tc>
          <w:tcPr>
            <w:tcW w:w="622" w:type="dxa"/>
            <w:tcBorders>
              <w:top w:val="single" w:sz="4" w:space="0" w:color="000000"/>
              <w:left w:val="single" w:sz="6" w:space="0" w:color="000000"/>
              <w:bottom w:val="single" w:sz="6" w:space="0" w:color="000000"/>
              <w:right w:val="single" w:sz="6" w:space="0" w:color="000000"/>
            </w:tcBorders>
          </w:tcPr>
          <w:p w:rsidR="007C283F" w:rsidRPr="007E700B" w:rsidRDefault="007C283F" w:rsidP="00501BDC">
            <w:pPr>
              <w:pStyle w:val="TableParagraph"/>
              <w:spacing w:before="5"/>
              <w:rPr>
                <w:rFonts w:ascii="Times New Roman" w:eastAsia="Times New Roman" w:hAnsi="Times New Roman"/>
                <w:sz w:val="20"/>
                <w:szCs w:val="20"/>
              </w:rPr>
            </w:pPr>
          </w:p>
        </w:tc>
        <w:tc>
          <w:tcPr>
            <w:tcW w:w="619" w:type="dxa"/>
            <w:tcBorders>
              <w:top w:val="single" w:sz="4" w:space="0" w:color="000000"/>
              <w:left w:val="single" w:sz="6" w:space="0" w:color="000000"/>
              <w:bottom w:val="single" w:sz="6" w:space="0" w:color="000000"/>
              <w:right w:val="single" w:sz="6" w:space="0" w:color="000000"/>
            </w:tcBorders>
          </w:tcPr>
          <w:p w:rsidR="007C283F" w:rsidRPr="007E700B" w:rsidRDefault="007C283F" w:rsidP="00501BDC">
            <w:pPr>
              <w:pStyle w:val="TableParagraph"/>
              <w:spacing w:before="5"/>
              <w:rPr>
                <w:rFonts w:ascii="Times New Roman" w:eastAsia="Times New Roman" w:hAnsi="Times New Roman"/>
                <w:sz w:val="20"/>
                <w:szCs w:val="20"/>
              </w:rPr>
            </w:pPr>
          </w:p>
        </w:tc>
        <w:tc>
          <w:tcPr>
            <w:tcW w:w="619" w:type="dxa"/>
            <w:tcBorders>
              <w:top w:val="single" w:sz="4" w:space="0" w:color="000000"/>
              <w:left w:val="single" w:sz="6" w:space="0" w:color="000000"/>
              <w:bottom w:val="single" w:sz="6" w:space="0" w:color="000000"/>
              <w:right w:val="single" w:sz="6" w:space="0" w:color="000000"/>
            </w:tcBorders>
          </w:tcPr>
          <w:p w:rsidR="007C283F" w:rsidRPr="007E700B" w:rsidRDefault="007C283F" w:rsidP="00501BDC">
            <w:pPr>
              <w:pStyle w:val="TableParagraph"/>
              <w:spacing w:before="5"/>
              <w:rPr>
                <w:rFonts w:ascii="Times New Roman" w:eastAsia="Times New Roman" w:hAnsi="Times New Roman"/>
                <w:sz w:val="20"/>
                <w:szCs w:val="20"/>
              </w:rPr>
            </w:pPr>
          </w:p>
        </w:tc>
        <w:tc>
          <w:tcPr>
            <w:tcW w:w="622" w:type="dxa"/>
            <w:tcBorders>
              <w:top w:val="single" w:sz="4" w:space="0" w:color="000000"/>
              <w:left w:val="single" w:sz="6" w:space="0" w:color="000000"/>
              <w:bottom w:val="single" w:sz="6" w:space="0" w:color="000000"/>
              <w:right w:val="single" w:sz="6" w:space="0" w:color="000000"/>
            </w:tcBorders>
          </w:tcPr>
          <w:p w:rsidR="007C283F" w:rsidRPr="007E700B" w:rsidRDefault="007C283F" w:rsidP="00501BDC">
            <w:pPr>
              <w:pStyle w:val="TableParagraph"/>
              <w:spacing w:before="5"/>
              <w:rPr>
                <w:rFonts w:ascii="Times New Roman" w:eastAsia="Times New Roman" w:hAnsi="Times New Roman"/>
                <w:sz w:val="20"/>
                <w:szCs w:val="20"/>
              </w:rPr>
            </w:pPr>
          </w:p>
        </w:tc>
        <w:tc>
          <w:tcPr>
            <w:tcW w:w="619" w:type="dxa"/>
            <w:tcBorders>
              <w:top w:val="single" w:sz="4" w:space="0" w:color="000000"/>
              <w:left w:val="single" w:sz="6" w:space="0" w:color="000000"/>
              <w:bottom w:val="single" w:sz="6" w:space="0" w:color="000000"/>
              <w:right w:val="single" w:sz="6" w:space="0" w:color="000000"/>
            </w:tcBorders>
          </w:tcPr>
          <w:p w:rsidR="007C283F" w:rsidRPr="007E700B" w:rsidRDefault="007C283F" w:rsidP="00501BDC">
            <w:pPr>
              <w:pStyle w:val="TableParagraph"/>
              <w:spacing w:before="5"/>
              <w:rPr>
                <w:rFonts w:ascii="Times New Roman" w:eastAsia="Times New Roman" w:hAnsi="Times New Roman"/>
                <w:sz w:val="20"/>
                <w:szCs w:val="20"/>
              </w:rPr>
            </w:pPr>
          </w:p>
        </w:tc>
        <w:tc>
          <w:tcPr>
            <w:tcW w:w="620" w:type="dxa"/>
            <w:tcBorders>
              <w:top w:val="single" w:sz="4" w:space="0" w:color="000000"/>
              <w:left w:val="single" w:sz="6" w:space="0" w:color="000000"/>
              <w:bottom w:val="single" w:sz="6" w:space="0" w:color="000000"/>
              <w:right w:val="single" w:sz="6" w:space="0" w:color="000000"/>
            </w:tcBorders>
          </w:tcPr>
          <w:p w:rsidR="007C283F" w:rsidRPr="007E700B" w:rsidRDefault="007C283F" w:rsidP="00501BDC">
            <w:pPr>
              <w:pStyle w:val="TableParagraph"/>
              <w:spacing w:before="5"/>
              <w:rPr>
                <w:rFonts w:ascii="Times New Roman" w:eastAsia="Times New Roman" w:hAnsi="Times New Roman"/>
                <w:sz w:val="20"/>
                <w:szCs w:val="20"/>
              </w:rPr>
            </w:pPr>
          </w:p>
        </w:tc>
        <w:tc>
          <w:tcPr>
            <w:tcW w:w="622" w:type="dxa"/>
            <w:tcBorders>
              <w:top w:val="single" w:sz="4" w:space="0" w:color="000000"/>
              <w:left w:val="single" w:sz="6" w:space="0" w:color="000000"/>
              <w:bottom w:val="single" w:sz="6" w:space="0" w:color="000000"/>
              <w:right w:val="single" w:sz="6" w:space="0" w:color="000000"/>
            </w:tcBorders>
          </w:tcPr>
          <w:p w:rsidR="007C283F" w:rsidRPr="007E700B" w:rsidRDefault="007C283F" w:rsidP="00501BDC">
            <w:pPr>
              <w:pStyle w:val="TableParagraph"/>
              <w:spacing w:before="5"/>
              <w:rPr>
                <w:rFonts w:ascii="Times New Roman" w:eastAsia="Times New Roman" w:hAnsi="Times New Roman"/>
                <w:sz w:val="20"/>
                <w:szCs w:val="20"/>
              </w:rPr>
            </w:pPr>
          </w:p>
        </w:tc>
        <w:tc>
          <w:tcPr>
            <w:tcW w:w="619" w:type="dxa"/>
            <w:tcBorders>
              <w:top w:val="single" w:sz="4" w:space="0" w:color="000000"/>
              <w:left w:val="single" w:sz="6" w:space="0" w:color="000000"/>
              <w:bottom w:val="single" w:sz="6" w:space="0" w:color="000000"/>
              <w:right w:val="single" w:sz="6" w:space="0" w:color="000000"/>
            </w:tcBorders>
          </w:tcPr>
          <w:p w:rsidR="007C283F" w:rsidRPr="007E700B" w:rsidRDefault="007C283F" w:rsidP="00501BDC">
            <w:pPr>
              <w:pStyle w:val="TableParagraph"/>
              <w:spacing w:before="5"/>
              <w:rPr>
                <w:rFonts w:ascii="Times New Roman" w:eastAsia="Times New Roman" w:hAnsi="Times New Roman"/>
                <w:sz w:val="20"/>
                <w:szCs w:val="20"/>
              </w:rPr>
            </w:pPr>
          </w:p>
        </w:tc>
        <w:tc>
          <w:tcPr>
            <w:tcW w:w="619" w:type="dxa"/>
            <w:tcBorders>
              <w:top w:val="single" w:sz="4" w:space="0" w:color="000000"/>
              <w:left w:val="single" w:sz="6" w:space="0" w:color="000000"/>
              <w:bottom w:val="single" w:sz="6" w:space="0" w:color="000000"/>
              <w:right w:val="single" w:sz="6" w:space="0" w:color="000000"/>
            </w:tcBorders>
          </w:tcPr>
          <w:p w:rsidR="007C283F" w:rsidRPr="007E700B" w:rsidRDefault="007C283F" w:rsidP="00501BDC">
            <w:pPr>
              <w:pStyle w:val="TableParagraph"/>
              <w:spacing w:before="5"/>
              <w:rPr>
                <w:rFonts w:ascii="Times New Roman" w:eastAsia="Times New Roman" w:hAnsi="Times New Roman"/>
                <w:sz w:val="20"/>
                <w:szCs w:val="20"/>
              </w:rPr>
            </w:pPr>
          </w:p>
        </w:tc>
        <w:tc>
          <w:tcPr>
            <w:tcW w:w="622" w:type="dxa"/>
            <w:tcBorders>
              <w:top w:val="single" w:sz="4" w:space="0" w:color="000000"/>
              <w:left w:val="single" w:sz="6" w:space="0" w:color="000000"/>
              <w:bottom w:val="single" w:sz="6" w:space="0" w:color="000000"/>
              <w:right w:val="single" w:sz="6" w:space="0" w:color="000000"/>
            </w:tcBorders>
          </w:tcPr>
          <w:p w:rsidR="007C283F" w:rsidRPr="007E700B" w:rsidRDefault="007C283F" w:rsidP="00501BDC">
            <w:pPr>
              <w:pStyle w:val="TableParagraph"/>
              <w:spacing w:before="5"/>
              <w:rPr>
                <w:rFonts w:ascii="Times New Roman" w:eastAsia="Times New Roman" w:hAnsi="Times New Roman"/>
                <w:sz w:val="20"/>
                <w:szCs w:val="20"/>
              </w:rPr>
            </w:pPr>
          </w:p>
        </w:tc>
        <w:tc>
          <w:tcPr>
            <w:tcW w:w="619" w:type="dxa"/>
            <w:tcBorders>
              <w:top w:val="single" w:sz="4" w:space="0" w:color="000000"/>
              <w:left w:val="single" w:sz="6" w:space="0" w:color="000000"/>
              <w:bottom w:val="single" w:sz="6" w:space="0" w:color="000000"/>
              <w:right w:val="single" w:sz="6" w:space="0" w:color="000000"/>
            </w:tcBorders>
          </w:tcPr>
          <w:p w:rsidR="007C283F" w:rsidRPr="007E700B" w:rsidRDefault="007C283F" w:rsidP="00501BDC">
            <w:pPr>
              <w:pStyle w:val="TableParagraph"/>
              <w:spacing w:before="5"/>
              <w:rPr>
                <w:rFonts w:ascii="Times New Roman" w:eastAsia="Times New Roman" w:hAnsi="Times New Roman"/>
                <w:sz w:val="20"/>
                <w:szCs w:val="20"/>
              </w:rPr>
            </w:pPr>
          </w:p>
        </w:tc>
        <w:tc>
          <w:tcPr>
            <w:tcW w:w="620" w:type="dxa"/>
            <w:tcBorders>
              <w:top w:val="single" w:sz="4" w:space="0" w:color="000000"/>
              <w:left w:val="single" w:sz="6" w:space="0" w:color="000000"/>
              <w:bottom w:val="single" w:sz="6" w:space="0" w:color="000000"/>
              <w:right w:val="single" w:sz="29" w:space="0" w:color="000000"/>
            </w:tcBorders>
          </w:tcPr>
          <w:p w:rsidR="007C283F" w:rsidRPr="007E700B" w:rsidRDefault="007C283F" w:rsidP="00501BDC">
            <w:pPr>
              <w:pStyle w:val="TableParagraph"/>
              <w:spacing w:before="5"/>
              <w:rPr>
                <w:rFonts w:ascii="Times New Roman" w:eastAsia="Times New Roman" w:hAnsi="Times New Roman"/>
                <w:sz w:val="20"/>
                <w:szCs w:val="20"/>
              </w:rPr>
            </w:pPr>
          </w:p>
        </w:tc>
        <w:tc>
          <w:tcPr>
            <w:tcW w:w="788" w:type="dxa"/>
            <w:tcBorders>
              <w:top w:val="single" w:sz="6" w:space="0" w:color="000000"/>
              <w:left w:val="single" w:sz="29" w:space="0" w:color="000000"/>
              <w:bottom w:val="single" w:sz="6" w:space="0" w:color="000000"/>
              <w:right w:val="single" w:sz="26" w:space="0" w:color="000000"/>
            </w:tcBorders>
          </w:tcPr>
          <w:p w:rsidR="007C283F" w:rsidRPr="007E700B" w:rsidRDefault="007C283F" w:rsidP="00501BDC">
            <w:pPr>
              <w:pStyle w:val="TableParagraph"/>
              <w:spacing w:line="230" w:lineRule="exact"/>
              <w:ind w:left="36" w:right="-19"/>
              <w:rPr>
                <w:rFonts w:ascii="Times New Roman" w:eastAsia="Times New Roman" w:hAnsi="Times New Roman"/>
                <w:sz w:val="20"/>
                <w:szCs w:val="20"/>
              </w:rPr>
            </w:pPr>
            <w:r>
              <w:rPr>
                <w:noProof/>
              </w:rPr>
              <mc:AlternateContent>
                <mc:Choice Requires="wpg">
                  <w:drawing>
                    <wp:inline distT="0" distB="0" distL="0" distR="0">
                      <wp:extent cx="421005" cy="146685"/>
                      <wp:effectExtent l="0" t="0" r="0" b="5715"/>
                      <wp:docPr id="395" name="Group 39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21005" cy="146685"/>
                                <a:chOff x="0" y="0"/>
                                <a:chExt cx="663" cy="231"/>
                              </a:xfrm>
                            </wpg:grpSpPr>
                            <pic:pic xmlns:pic="http://schemas.openxmlformats.org/drawingml/2006/picture">
                              <pic:nvPicPr>
                                <pic:cNvPr id="396" name="Picture 309"/>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662" cy="2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inline>
                  </w:drawing>
                </mc:Choice>
                <mc:Fallback>
                  <w:pict>
                    <v:group id="Group 395" o:spid="_x0000_s1026" style="width:33.15pt;height:11.55pt;mso-position-horizontal-relative:char;mso-position-vertical-relative:line" coordsize="663,23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">
                      <v:shape id="Picture 309" o:spid="_x0000_s1027" type="#_x0000_t75" style="position:absolute;width:662;height:23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7WGi7DAAAA3AAAAA8AAABkcnMvZG93bnJldi54bWxEj81qAkEQhO9C3mFowZvOqiDJxlESUfSQ&#10;iz8P0My0u2u2e5adUde3d4RAjkVVfUXNlx3X6kZtqLwYGI8yUCTWu0oKA6fjZvgOKkQUh7UXMvCg&#10;AMvFW2+OufN32dPtEAuVIBJyNFDG2ORaB1sSYxj5hiR5Z98yxiTbQrsW7wnOtZ5k2UwzVpIWSmxo&#10;VZL9PVzZgLtE5uv2/M18seuTW//sHntrzKDffX2CitTF//Bfe+cMTD9m8DqTjoBePAE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ftYaLsMAAADcAAAADwAAAAAAAAAAAAAAAACf&#10;AgAAZHJzL2Rvd25yZXYueG1sUEsFBgAAAAAEAAQA9wAAAI8DAAAAAA==&#10;">
                        <v:imagedata r:id="rId47" o:title=""/>
                      </v:shape>
                      <w10:anchorlock/>
                    </v:group>
                  </w:pict>
                </mc:Fallback>
              </mc:AlternateContent>
            </w:r>
          </w:p>
        </w:tc>
        <w:tc>
          <w:tcPr>
            <w:tcW w:w="824" w:type="dxa"/>
            <w:gridSpan w:val="2"/>
            <w:tcBorders>
              <w:top w:val="single" w:sz="6" w:space="0" w:color="000000"/>
              <w:left w:val="single" w:sz="26" w:space="0" w:color="000000"/>
              <w:bottom w:val="single" w:sz="6" w:space="0" w:color="000000"/>
              <w:right w:val="single" w:sz="6" w:space="0" w:color="000000"/>
            </w:tcBorders>
          </w:tcPr>
          <w:p w:rsidR="007C283F" w:rsidRPr="007E700B" w:rsidRDefault="007C283F" w:rsidP="00501BDC"/>
        </w:tc>
        <w:tc>
          <w:tcPr>
            <w:tcW w:w="806" w:type="dxa"/>
            <w:vMerge/>
            <w:tcBorders>
              <w:left w:val="single" w:sz="26" w:space="0" w:color="000000"/>
              <w:bottom w:val="single" w:sz="6" w:space="0" w:color="000000"/>
              <w:right w:val="single" w:sz="12" w:space="0" w:color="000000"/>
            </w:tcBorders>
          </w:tcPr>
          <w:p w:rsidR="007C283F" w:rsidRPr="007E700B" w:rsidRDefault="007C283F" w:rsidP="00501BDC"/>
        </w:tc>
      </w:tr>
      <w:tr w:rsidR="007C283F" w:rsidRPr="007E700B" w:rsidTr="00501BDC">
        <w:trPr>
          <w:trHeight w:hRule="exact" w:val="286"/>
        </w:trPr>
        <w:tc>
          <w:tcPr>
            <w:tcW w:w="7933" w:type="dxa"/>
            <w:gridSpan w:val="11"/>
            <w:tcBorders>
              <w:top w:val="single" w:sz="6" w:space="0" w:color="000000"/>
              <w:left w:val="single" w:sz="12" w:space="0" w:color="000000"/>
              <w:bottom w:val="single" w:sz="8" w:space="0" w:color="000000"/>
              <w:right w:val="single" w:sz="6" w:space="0" w:color="000000"/>
            </w:tcBorders>
          </w:tcPr>
          <w:p w:rsidR="007C283F" w:rsidRPr="007E700B" w:rsidRDefault="007C283F" w:rsidP="00501BDC"/>
        </w:tc>
        <w:tc>
          <w:tcPr>
            <w:tcW w:w="2480" w:type="dxa"/>
            <w:gridSpan w:val="4"/>
            <w:tcBorders>
              <w:top w:val="single" w:sz="6" w:space="0" w:color="000000"/>
              <w:left w:val="single" w:sz="6" w:space="0" w:color="000000"/>
              <w:bottom w:val="single" w:sz="8" w:space="0" w:color="000000"/>
              <w:right w:val="single" w:sz="6" w:space="0" w:color="000000"/>
            </w:tcBorders>
          </w:tcPr>
          <w:p w:rsidR="007C283F" w:rsidRPr="007E700B" w:rsidRDefault="007C283F" w:rsidP="00501BDC">
            <w:pPr>
              <w:pStyle w:val="TableParagraph"/>
              <w:spacing w:before="17"/>
              <w:ind w:left="64"/>
              <w:rPr>
                <w:rFonts w:ascii="Times New Roman" w:eastAsia="Times New Roman" w:hAnsi="Times New Roman"/>
                <w:sz w:val="20"/>
                <w:szCs w:val="20"/>
              </w:rPr>
            </w:pPr>
            <w:r w:rsidRPr="007E700B">
              <w:rPr>
                <w:rFonts w:ascii="Times New Roman"/>
                <w:b/>
                <w:sz w:val="20"/>
              </w:rPr>
              <w:t>Subtotal</w:t>
            </w:r>
          </w:p>
        </w:tc>
        <w:tc>
          <w:tcPr>
            <w:tcW w:w="788" w:type="dxa"/>
            <w:tcBorders>
              <w:top w:val="single" w:sz="6" w:space="0" w:color="000000"/>
              <w:left w:val="single" w:sz="6" w:space="0" w:color="000000"/>
              <w:bottom w:val="single" w:sz="8" w:space="0" w:color="000000"/>
              <w:right w:val="single" w:sz="6" w:space="0" w:color="000000"/>
            </w:tcBorders>
          </w:tcPr>
          <w:p w:rsidR="007C283F" w:rsidRPr="007E700B" w:rsidRDefault="007C283F" w:rsidP="00501BDC"/>
        </w:tc>
        <w:tc>
          <w:tcPr>
            <w:tcW w:w="824" w:type="dxa"/>
            <w:gridSpan w:val="2"/>
            <w:tcBorders>
              <w:top w:val="single" w:sz="6" w:space="0" w:color="000000"/>
              <w:left w:val="single" w:sz="6" w:space="0" w:color="000000"/>
              <w:bottom w:val="single" w:sz="8" w:space="0" w:color="000000"/>
              <w:right w:val="single" w:sz="6" w:space="0" w:color="000000"/>
            </w:tcBorders>
          </w:tcPr>
          <w:p w:rsidR="007C283F" w:rsidRPr="007E700B" w:rsidRDefault="007C283F" w:rsidP="00501BDC"/>
        </w:tc>
        <w:tc>
          <w:tcPr>
            <w:tcW w:w="806" w:type="dxa"/>
            <w:tcBorders>
              <w:top w:val="single" w:sz="6" w:space="0" w:color="000000"/>
              <w:left w:val="single" w:sz="6" w:space="0" w:color="000000"/>
              <w:bottom w:val="single" w:sz="8" w:space="0" w:color="000000"/>
              <w:right w:val="single" w:sz="12" w:space="0" w:color="000000"/>
            </w:tcBorders>
          </w:tcPr>
          <w:p w:rsidR="007C283F" w:rsidRPr="007E700B" w:rsidRDefault="007C283F" w:rsidP="00501BDC"/>
        </w:tc>
      </w:tr>
      <w:tr w:rsidR="007C283F" w:rsidRPr="007E700B" w:rsidTr="00501BDC">
        <w:trPr>
          <w:trHeight w:hRule="exact" w:val="283"/>
        </w:trPr>
        <w:tc>
          <w:tcPr>
            <w:tcW w:w="12832" w:type="dxa"/>
            <w:gridSpan w:val="19"/>
            <w:tcBorders>
              <w:top w:val="single" w:sz="8" w:space="0" w:color="000000"/>
              <w:left w:val="single" w:sz="12" w:space="0" w:color="000000"/>
              <w:bottom w:val="single" w:sz="6" w:space="0" w:color="000000"/>
              <w:right w:val="single" w:sz="12" w:space="0" w:color="000000"/>
            </w:tcBorders>
          </w:tcPr>
          <w:p w:rsidR="007C283F" w:rsidRPr="007E700B" w:rsidRDefault="007C283F" w:rsidP="00501BDC">
            <w:pPr>
              <w:pStyle w:val="TableParagraph"/>
              <w:spacing w:before="17"/>
              <w:ind w:left="57"/>
              <w:rPr>
                <w:rFonts w:ascii="Times New Roman" w:eastAsia="Times New Roman" w:hAnsi="Times New Roman"/>
                <w:sz w:val="20"/>
                <w:szCs w:val="20"/>
              </w:rPr>
            </w:pPr>
            <w:r w:rsidRPr="007E700B">
              <w:rPr>
                <w:rFonts w:ascii="Times New Roman"/>
                <w:b/>
                <w:sz w:val="20"/>
              </w:rPr>
              <w:t>Local</w:t>
            </w:r>
          </w:p>
        </w:tc>
      </w:tr>
      <w:tr w:rsidR="007C283F" w:rsidRPr="007E700B" w:rsidTr="00501BDC">
        <w:trPr>
          <w:trHeight w:hRule="exact" w:val="243"/>
        </w:trPr>
        <w:tc>
          <w:tcPr>
            <w:tcW w:w="495" w:type="dxa"/>
            <w:vMerge w:val="restart"/>
            <w:tcBorders>
              <w:top w:val="single" w:sz="6" w:space="0" w:color="000000"/>
              <w:left w:val="single" w:sz="12" w:space="0" w:color="000000"/>
              <w:right w:val="single" w:sz="6" w:space="0" w:color="000000"/>
            </w:tcBorders>
          </w:tcPr>
          <w:p w:rsidR="007C283F" w:rsidRPr="007E700B" w:rsidRDefault="007C283F" w:rsidP="00501BDC">
            <w:pPr>
              <w:pStyle w:val="TableParagraph"/>
              <w:spacing w:before="116"/>
              <w:ind w:right="5"/>
              <w:jc w:val="center"/>
              <w:rPr>
                <w:rFonts w:ascii="Times New Roman" w:eastAsia="Times New Roman" w:hAnsi="Times New Roman"/>
                <w:sz w:val="20"/>
                <w:szCs w:val="20"/>
              </w:rPr>
            </w:pPr>
            <w:r w:rsidRPr="007E700B">
              <w:rPr>
                <w:rFonts w:ascii="Times New Roman"/>
                <w:w w:val="99"/>
                <w:sz w:val="20"/>
              </w:rPr>
              <w:t>1</w:t>
            </w:r>
          </w:p>
        </w:tc>
        <w:tc>
          <w:tcPr>
            <w:tcW w:w="1860" w:type="dxa"/>
            <w:vMerge w:val="restart"/>
            <w:tcBorders>
              <w:top w:val="single" w:sz="6" w:space="0" w:color="000000"/>
              <w:left w:val="single" w:sz="6" w:space="0" w:color="000000"/>
              <w:right w:val="single" w:sz="6" w:space="0" w:color="000000"/>
            </w:tcBorders>
          </w:tcPr>
          <w:p w:rsidR="007C283F" w:rsidRPr="007E700B" w:rsidRDefault="007C283F" w:rsidP="00501BDC"/>
        </w:tc>
        <w:tc>
          <w:tcPr>
            <w:tcW w:w="617" w:type="dxa"/>
            <w:tcBorders>
              <w:top w:val="single" w:sz="6" w:space="0" w:color="000000"/>
              <w:left w:val="single" w:sz="6" w:space="0" w:color="000000"/>
              <w:bottom w:val="single" w:sz="4" w:space="0" w:color="000000"/>
              <w:right w:val="single" w:sz="6" w:space="0" w:color="000000"/>
            </w:tcBorders>
          </w:tcPr>
          <w:p w:rsidR="007C283F" w:rsidRPr="007E700B" w:rsidRDefault="007C283F" w:rsidP="00501BDC">
            <w:pPr>
              <w:pStyle w:val="TableParagraph"/>
              <w:spacing w:before="16"/>
              <w:ind w:right="71"/>
              <w:jc w:val="center"/>
              <w:rPr>
                <w:rFonts w:ascii="Times New Roman" w:eastAsia="Times New Roman" w:hAnsi="Times New Roman"/>
                <w:sz w:val="16"/>
                <w:szCs w:val="16"/>
              </w:rPr>
            </w:pPr>
            <w:r w:rsidRPr="007E700B">
              <w:rPr>
                <w:rFonts w:ascii="Times New Roman"/>
                <w:sz w:val="16"/>
              </w:rPr>
              <w:t>[</w:t>
            </w:r>
            <w:r w:rsidRPr="007E700B">
              <w:rPr>
                <w:rFonts w:ascii="Times New Roman"/>
                <w:i/>
                <w:sz w:val="16"/>
              </w:rPr>
              <w:t>Home</w:t>
            </w:r>
            <w:r w:rsidRPr="007E700B">
              <w:rPr>
                <w:rFonts w:ascii="Times New Roman"/>
                <w:sz w:val="16"/>
              </w:rPr>
              <w:t>]</w:t>
            </w:r>
          </w:p>
        </w:tc>
        <w:tc>
          <w:tcPr>
            <w:tcW w:w="622" w:type="dxa"/>
            <w:tcBorders>
              <w:top w:val="single" w:sz="6" w:space="0" w:color="000000"/>
              <w:left w:val="single" w:sz="6" w:space="0" w:color="000000"/>
              <w:bottom w:val="single" w:sz="4" w:space="0" w:color="000000"/>
              <w:right w:val="single" w:sz="6" w:space="0" w:color="000000"/>
            </w:tcBorders>
          </w:tcPr>
          <w:p w:rsidR="007C283F" w:rsidRPr="007E700B" w:rsidRDefault="007C283F" w:rsidP="00501BDC">
            <w:pPr>
              <w:pStyle w:val="TableParagraph"/>
              <w:spacing w:before="1"/>
              <w:rPr>
                <w:rFonts w:ascii="Times New Roman" w:eastAsia="Times New Roman" w:hAnsi="Times New Roman"/>
                <w:sz w:val="20"/>
                <w:szCs w:val="20"/>
              </w:rPr>
            </w:pPr>
          </w:p>
        </w:tc>
        <w:tc>
          <w:tcPr>
            <w:tcW w:w="619" w:type="dxa"/>
            <w:tcBorders>
              <w:top w:val="single" w:sz="6" w:space="0" w:color="000000"/>
              <w:left w:val="single" w:sz="6" w:space="0" w:color="000000"/>
              <w:bottom w:val="single" w:sz="4" w:space="0" w:color="000000"/>
              <w:right w:val="single" w:sz="6" w:space="0" w:color="000000"/>
            </w:tcBorders>
          </w:tcPr>
          <w:p w:rsidR="007C283F" w:rsidRPr="007E700B" w:rsidRDefault="007C283F" w:rsidP="00501BDC">
            <w:pPr>
              <w:pStyle w:val="TableParagraph"/>
              <w:spacing w:before="1"/>
              <w:rPr>
                <w:rFonts w:ascii="Times New Roman" w:eastAsia="Times New Roman" w:hAnsi="Times New Roman"/>
                <w:sz w:val="20"/>
                <w:szCs w:val="20"/>
              </w:rPr>
            </w:pPr>
          </w:p>
        </w:tc>
        <w:tc>
          <w:tcPr>
            <w:tcW w:w="619" w:type="dxa"/>
            <w:tcBorders>
              <w:top w:val="single" w:sz="6" w:space="0" w:color="000000"/>
              <w:left w:val="single" w:sz="6" w:space="0" w:color="000000"/>
              <w:bottom w:val="single" w:sz="4" w:space="0" w:color="000000"/>
              <w:right w:val="single" w:sz="6" w:space="0" w:color="000000"/>
            </w:tcBorders>
          </w:tcPr>
          <w:p w:rsidR="007C283F" w:rsidRPr="007E700B" w:rsidRDefault="007C283F" w:rsidP="00501BDC">
            <w:pPr>
              <w:pStyle w:val="TableParagraph"/>
              <w:spacing w:before="1"/>
              <w:rPr>
                <w:rFonts w:ascii="Times New Roman" w:eastAsia="Times New Roman" w:hAnsi="Times New Roman"/>
                <w:sz w:val="20"/>
                <w:szCs w:val="20"/>
              </w:rPr>
            </w:pPr>
          </w:p>
        </w:tc>
        <w:tc>
          <w:tcPr>
            <w:tcW w:w="622" w:type="dxa"/>
            <w:tcBorders>
              <w:top w:val="single" w:sz="6" w:space="0" w:color="000000"/>
              <w:left w:val="single" w:sz="6" w:space="0" w:color="000000"/>
              <w:bottom w:val="single" w:sz="4" w:space="0" w:color="000000"/>
              <w:right w:val="single" w:sz="6" w:space="0" w:color="000000"/>
            </w:tcBorders>
          </w:tcPr>
          <w:p w:rsidR="007C283F" w:rsidRPr="007E700B" w:rsidRDefault="007C283F" w:rsidP="00501BDC">
            <w:pPr>
              <w:pStyle w:val="TableParagraph"/>
              <w:spacing w:before="1"/>
              <w:rPr>
                <w:rFonts w:ascii="Times New Roman" w:eastAsia="Times New Roman" w:hAnsi="Times New Roman"/>
                <w:sz w:val="20"/>
                <w:szCs w:val="20"/>
              </w:rPr>
            </w:pPr>
          </w:p>
        </w:tc>
        <w:tc>
          <w:tcPr>
            <w:tcW w:w="619" w:type="dxa"/>
            <w:tcBorders>
              <w:top w:val="single" w:sz="6" w:space="0" w:color="000000"/>
              <w:left w:val="single" w:sz="6" w:space="0" w:color="000000"/>
              <w:bottom w:val="single" w:sz="4" w:space="0" w:color="000000"/>
              <w:right w:val="single" w:sz="6" w:space="0" w:color="000000"/>
            </w:tcBorders>
          </w:tcPr>
          <w:p w:rsidR="007C283F" w:rsidRPr="007E700B" w:rsidRDefault="007C283F" w:rsidP="00501BDC">
            <w:pPr>
              <w:pStyle w:val="TableParagraph"/>
              <w:spacing w:before="1"/>
              <w:rPr>
                <w:rFonts w:ascii="Times New Roman" w:eastAsia="Times New Roman" w:hAnsi="Times New Roman"/>
                <w:sz w:val="20"/>
                <w:szCs w:val="20"/>
              </w:rPr>
            </w:pPr>
          </w:p>
        </w:tc>
        <w:tc>
          <w:tcPr>
            <w:tcW w:w="620" w:type="dxa"/>
            <w:tcBorders>
              <w:top w:val="single" w:sz="6" w:space="0" w:color="000000"/>
              <w:left w:val="single" w:sz="6" w:space="0" w:color="000000"/>
              <w:bottom w:val="single" w:sz="4" w:space="0" w:color="000000"/>
              <w:right w:val="single" w:sz="6" w:space="0" w:color="000000"/>
            </w:tcBorders>
          </w:tcPr>
          <w:p w:rsidR="007C283F" w:rsidRPr="007E700B" w:rsidRDefault="007C283F" w:rsidP="00501BDC">
            <w:pPr>
              <w:pStyle w:val="TableParagraph"/>
              <w:spacing w:before="1"/>
              <w:rPr>
                <w:rFonts w:ascii="Times New Roman" w:eastAsia="Times New Roman" w:hAnsi="Times New Roman"/>
                <w:sz w:val="20"/>
                <w:szCs w:val="20"/>
              </w:rPr>
            </w:pPr>
          </w:p>
        </w:tc>
        <w:tc>
          <w:tcPr>
            <w:tcW w:w="622" w:type="dxa"/>
            <w:tcBorders>
              <w:top w:val="single" w:sz="6" w:space="0" w:color="000000"/>
              <w:left w:val="single" w:sz="6" w:space="0" w:color="000000"/>
              <w:bottom w:val="single" w:sz="4" w:space="0" w:color="000000"/>
              <w:right w:val="single" w:sz="6" w:space="0" w:color="000000"/>
            </w:tcBorders>
          </w:tcPr>
          <w:p w:rsidR="007C283F" w:rsidRPr="007E700B" w:rsidRDefault="007C283F" w:rsidP="00501BDC">
            <w:pPr>
              <w:pStyle w:val="TableParagraph"/>
              <w:spacing w:before="1"/>
              <w:rPr>
                <w:rFonts w:ascii="Times New Roman" w:eastAsia="Times New Roman" w:hAnsi="Times New Roman"/>
                <w:sz w:val="20"/>
                <w:szCs w:val="20"/>
              </w:rPr>
            </w:pPr>
          </w:p>
        </w:tc>
        <w:tc>
          <w:tcPr>
            <w:tcW w:w="619" w:type="dxa"/>
            <w:tcBorders>
              <w:top w:val="single" w:sz="6" w:space="0" w:color="000000"/>
              <w:left w:val="single" w:sz="6" w:space="0" w:color="000000"/>
              <w:bottom w:val="single" w:sz="4" w:space="0" w:color="000000"/>
              <w:right w:val="single" w:sz="6" w:space="0" w:color="000000"/>
            </w:tcBorders>
          </w:tcPr>
          <w:p w:rsidR="007C283F" w:rsidRPr="007E700B" w:rsidRDefault="007C283F" w:rsidP="00501BDC">
            <w:pPr>
              <w:pStyle w:val="TableParagraph"/>
              <w:spacing w:before="1"/>
              <w:rPr>
                <w:rFonts w:ascii="Times New Roman" w:eastAsia="Times New Roman" w:hAnsi="Times New Roman"/>
                <w:sz w:val="20"/>
                <w:szCs w:val="20"/>
              </w:rPr>
            </w:pPr>
          </w:p>
        </w:tc>
        <w:tc>
          <w:tcPr>
            <w:tcW w:w="619" w:type="dxa"/>
            <w:tcBorders>
              <w:top w:val="single" w:sz="6" w:space="0" w:color="000000"/>
              <w:left w:val="single" w:sz="6" w:space="0" w:color="000000"/>
              <w:bottom w:val="single" w:sz="4" w:space="0" w:color="000000"/>
              <w:right w:val="single" w:sz="6" w:space="0" w:color="000000"/>
            </w:tcBorders>
          </w:tcPr>
          <w:p w:rsidR="007C283F" w:rsidRPr="007E700B" w:rsidRDefault="007C283F" w:rsidP="00501BDC">
            <w:pPr>
              <w:pStyle w:val="TableParagraph"/>
              <w:spacing w:before="1"/>
              <w:rPr>
                <w:rFonts w:ascii="Times New Roman" w:eastAsia="Times New Roman" w:hAnsi="Times New Roman"/>
                <w:sz w:val="20"/>
                <w:szCs w:val="20"/>
              </w:rPr>
            </w:pPr>
          </w:p>
        </w:tc>
        <w:tc>
          <w:tcPr>
            <w:tcW w:w="622" w:type="dxa"/>
            <w:tcBorders>
              <w:top w:val="single" w:sz="6" w:space="0" w:color="000000"/>
              <w:left w:val="single" w:sz="6" w:space="0" w:color="000000"/>
              <w:bottom w:val="single" w:sz="4" w:space="0" w:color="000000"/>
              <w:right w:val="single" w:sz="6" w:space="0" w:color="000000"/>
            </w:tcBorders>
          </w:tcPr>
          <w:p w:rsidR="007C283F" w:rsidRPr="007E700B" w:rsidRDefault="007C283F" w:rsidP="00501BDC">
            <w:pPr>
              <w:pStyle w:val="TableParagraph"/>
              <w:spacing w:before="1"/>
              <w:rPr>
                <w:rFonts w:ascii="Times New Roman" w:eastAsia="Times New Roman" w:hAnsi="Times New Roman"/>
                <w:sz w:val="20"/>
                <w:szCs w:val="20"/>
              </w:rPr>
            </w:pPr>
          </w:p>
        </w:tc>
        <w:tc>
          <w:tcPr>
            <w:tcW w:w="619" w:type="dxa"/>
            <w:tcBorders>
              <w:top w:val="single" w:sz="6" w:space="0" w:color="000000"/>
              <w:left w:val="single" w:sz="6" w:space="0" w:color="000000"/>
              <w:bottom w:val="single" w:sz="4" w:space="0" w:color="000000"/>
              <w:right w:val="single" w:sz="6" w:space="0" w:color="000000"/>
            </w:tcBorders>
          </w:tcPr>
          <w:p w:rsidR="007C283F" w:rsidRPr="007E700B" w:rsidRDefault="007C283F" w:rsidP="00501BDC">
            <w:pPr>
              <w:pStyle w:val="TableParagraph"/>
              <w:spacing w:before="1"/>
              <w:rPr>
                <w:rFonts w:ascii="Times New Roman" w:eastAsia="Times New Roman" w:hAnsi="Times New Roman"/>
                <w:sz w:val="20"/>
                <w:szCs w:val="20"/>
              </w:rPr>
            </w:pPr>
          </w:p>
        </w:tc>
        <w:tc>
          <w:tcPr>
            <w:tcW w:w="620" w:type="dxa"/>
            <w:tcBorders>
              <w:top w:val="single" w:sz="6" w:space="0" w:color="000000"/>
              <w:left w:val="single" w:sz="6" w:space="0" w:color="000000"/>
              <w:bottom w:val="single" w:sz="4" w:space="0" w:color="000000"/>
              <w:right w:val="single" w:sz="6" w:space="0" w:color="000000"/>
            </w:tcBorders>
          </w:tcPr>
          <w:p w:rsidR="007C283F" w:rsidRPr="007E700B" w:rsidRDefault="007C283F" w:rsidP="00501BDC">
            <w:pPr>
              <w:pStyle w:val="TableParagraph"/>
              <w:spacing w:before="1"/>
              <w:rPr>
                <w:rFonts w:ascii="Times New Roman" w:eastAsia="Times New Roman" w:hAnsi="Times New Roman"/>
                <w:sz w:val="20"/>
                <w:szCs w:val="20"/>
              </w:rPr>
            </w:pPr>
          </w:p>
          <w:p w:rsidR="007C283F" w:rsidRPr="007E700B" w:rsidRDefault="007C283F" w:rsidP="00501BDC">
            <w:pPr>
              <w:pStyle w:val="TableParagraph"/>
              <w:spacing w:line="20" w:lineRule="exact"/>
              <w:ind w:left="571" w:right="-41"/>
              <w:rPr>
                <w:rFonts w:ascii="Times New Roman" w:eastAsia="Times New Roman" w:hAnsi="Times New Roman"/>
                <w:sz w:val="2"/>
                <w:szCs w:val="2"/>
              </w:rPr>
            </w:pPr>
            <w:r>
              <w:rPr>
                <w:rFonts w:ascii="Times New Roman" w:eastAsia="Times New Roman" w:hAnsi="Times New Roman"/>
                <w:noProof/>
                <w:sz w:val="2"/>
                <w:szCs w:val="2"/>
              </w:rPr>
              <w:drawing>
                <wp:inline distT="0" distB="0" distL="0" distR="0">
                  <wp:extent cx="19050" cy="9525"/>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7.pn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9050" cy="9525"/>
                          </a:xfrm>
                          <a:prstGeom prst="rect">
                            <a:avLst/>
                          </a:prstGeom>
                          <a:noFill/>
                          <a:ln>
                            <a:noFill/>
                          </a:ln>
                        </pic:spPr>
                      </pic:pic>
                    </a:graphicData>
                  </a:graphic>
                </wp:inline>
              </w:drawing>
            </w:r>
          </w:p>
        </w:tc>
        <w:tc>
          <w:tcPr>
            <w:tcW w:w="788" w:type="dxa"/>
            <w:tcBorders>
              <w:top w:val="single" w:sz="6" w:space="0" w:color="000000"/>
              <w:left w:val="single" w:sz="6" w:space="0" w:color="000000"/>
              <w:bottom w:val="single" w:sz="6" w:space="0" w:color="000000"/>
              <w:right w:val="single" w:sz="32" w:space="0" w:color="000000"/>
            </w:tcBorders>
          </w:tcPr>
          <w:p w:rsidR="007C283F" w:rsidRPr="007E700B" w:rsidRDefault="007C283F" w:rsidP="00501BDC"/>
        </w:tc>
        <w:tc>
          <w:tcPr>
            <w:tcW w:w="824" w:type="dxa"/>
            <w:gridSpan w:val="2"/>
            <w:tcBorders>
              <w:top w:val="single" w:sz="6" w:space="0" w:color="000000"/>
              <w:left w:val="single" w:sz="32" w:space="0" w:color="000000"/>
              <w:bottom w:val="single" w:sz="6" w:space="0" w:color="000000"/>
              <w:right w:val="single" w:sz="26" w:space="0" w:color="000000"/>
            </w:tcBorders>
          </w:tcPr>
          <w:p w:rsidR="007C283F" w:rsidRPr="007E700B" w:rsidRDefault="007C283F" w:rsidP="00501BDC">
            <w:pPr>
              <w:pStyle w:val="TableParagraph"/>
              <w:spacing w:line="230" w:lineRule="exact"/>
              <w:ind w:left="50" w:right="-1"/>
              <w:rPr>
                <w:rFonts w:ascii="Times New Roman" w:eastAsia="Times New Roman" w:hAnsi="Times New Roman"/>
                <w:sz w:val="20"/>
                <w:szCs w:val="20"/>
              </w:rPr>
            </w:pPr>
            <w:r>
              <w:rPr>
                <w:noProof/>
              </w:rPr>
              <mc:AlternateContent>
                <mc:Choice Requires="wpg">
                  <w:drawing>
                    <wp:inline distT="0" distB="0" distL="0" distR="0">
                      <wp:extent cx="421005" cy="146685"/>
                      <wp:effectExtent l="0" t="0" r="0" b="5715"/>
                      <wp:docPr id="393" name="Group 39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21005" cy="146685"/>
                                <a:chOff x="0" y="0"/>
                                <a:chExt cx="663" cy="231"/>
                              </a:xfrm>
                            </wpg:grpSpPr>
                            <pic:pic xmlns:pic="http://schemas.openxmlformats.org/drawingml/2006/picture">
                              <pic:nvPicPr>
                                <pic:cNvPr id="394" name="Picture 307"/>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662" cy="23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inline>
                  </w:drawing>
                </mc:Choice>
                <mc:Fallback>
                  <w:pict>
                    <v:group id="Group 393" o:spid="_x0000_s1026" style="width:33.15pt;height:11.55pt;mso-position-horizontal-relative:char;mso-position-vertical-relative:line" coordsize="663,23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">
                      <v:shape id="Picture 307" o:spid="_x0000_s1027" type="#_x0000_t75" style="position:absolute;width:662;height:23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TnzgfEAAAA3AAAAA8AAABkcnMvZG93bnJldi54bWxEj92KwjAUhO8F3yEcwbs1VRd/qlFU6CLe&#10;7PrzAIfm2Babk9pka/ftjbDg5TAz3zDLdWtK0VDtCssKhoMIBHFqdcGZgss5+ZiBcB5ZY2mZFPyR&#10;g/Wq21lirO2Dj9ScfCYChF2MCnLvq1hKl+Zk0A1sRRy8q60N+iDrTOoaHwFuSjmKook0WHBYyLGi&#10;XU7p7fRrFOB5uj1w0m5/sntzvOHIfn0ne6X6vXazAOGp9e/wf3uvFYznn/A6E46AXD0B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NTnzgfEAAAA3AAAAA8AAAAAAAAAAAAAAAAA&#10;nwIAAGRycy9kb3ducmV2LnhtbFBLBQYAAAAABAAEAPcAAACQAwAAAAA=&#10;">
                        <v:imagedata r:id="rId49" o:title=""/>
                      </v:shape>
                      <w10:anchorlock/>
                    </v:group>
                  </w:pict>
                </mc:Fallback>
              </mc:AlternateContent>
            </w:r>
          </w:p>
        </w:tc>
        <w:tc>
          <w:tcPr>
            <w:tcW w:w="806" w:type="dxa"/>
            <w:vMerge w:val="restart"/>
            <w:tcBorders>
              <w:top w:val="single" w:sz="6" w:space="0" w:color="000000"/>
              <w:left w:val="single" w:sz="26" w:space="0" w:color="000000"/>
              <w:right w:val="single" w:sz="12" w:space="0" w:color="000000"/>
            </w:tcBorders>
          </w:tcPr>
          <w:p w:rsidR="007C283F" w:rsidRPr="007E700B" w:rsidRDefault="007C283F" w:rsidP="00501BDC"/>
        </w:tc>
      </w:tr>
      <w:tr w:rsidR="007C283F" w:rsidRPr="007E700B" w:rsidTr="00501BDC">
        <w:trPr>
          <w:trHeight w:hRule="exact" w:val="247"/>
        </w:trPr>
        <w:tc>
          <w:tcPr>
            <w:tcW w:w="495" w:type="dxa"/>
            <w:vMerge/>
            <w:tcBorders>
              <w:left w:val="single" w:sz="12" w:space="0" w:color="000000"/>
              <w:bottom w:val="single" w:sz="6" w:space="0" w:color="000000"/>
              <w:right w:val="single" w:sz="6" w:space="0" w:color="000000"/>
            </w:tcBorders>
          </w:tcPr>
          <w:p w:rsidR="007C283F" w:rsidRPr="007E700B" w:rsidRDefault="007C283F" w:rsidP="00501BDC"/>
        </w:tc>
        <w:tc>
          <w:tcPr>
            <w:tcW w:w="1860" w:type="dxa"/>
            <w:vMerge/>
            <w:tcBorders>
              <w:left w:val="single" w:sz="6" w:space="0" w:color="000000"/>
              <w:bottom w:val="single" w:sz="6" w:space="0" w:color="000000"/>
              <w:right w:val="single" w:sz="6" w:space="0" w:color="000000"/>
            </w:tcBorders>
          </w:tcPr>
          <w:p w:rsidR="007C283F" w:rsidRPr="007E700B" w:rsidRDefault="007C283F" w:rsidP="00501BDC"/>
        </w:tc>
        <w:tc>
          <w:tcPr>
            <w:tcW w:w="617" w:type="dxa"/>
            <w:tcBorders>
              <w:top w:val="single" w:sz="4" w:space="0" w:color="000000"/>
              <w:left w:val="single" w:sz="6" w:space="0" w:color="000000"/>
              <w:bottom w:val="single" w:sz="6" w:space="0" w:color="000000"/>
              <w:right w:val="single" w:sz="6" w:space="0" w:color="000000"/>
            </w:tcBorders>
          </w:tcPr>
          <w:p w:rsidR="007C283F" w:rsidRPr="007E700B" w:rsidRDefault="007C283F" w:rsidP="00501BDC">
            <w:pPr>
              <w:pStyle w:val="TableParagraph"/>
              <w:spacing w:before="21"/>
              <w:ind w:right="117"/>
              <w:jc w:val="center"/>
              <w:rPr>
                <w:rFonts w:ascii="Times New Roman" w:eastAsia="Times New Roman" w:hAnsi="Times New Roman"/>
                <w:sz w:val="16"/>
                <w:szCs w:val="16"/>
              </w:rPr>
            </w:pPr>
            <w:r w:rsidRPr="007E700B">
              <w:rPr>
                <w:rFonts w:ascii="Times New Roman"/>
                <w:sz w:val="16"/>
              </w:rPr>
              <w:t>[</w:t>
            </w:r>
            <w:r w:rsidRPr="007E700B">
              <w:rPr>
                <w:rFonts w:ascii="Times New Roman"/>
                <w:i/>
                <w:sz w:val="16"/>
              </w:rPr>
              <w:t>Field</w:t>
            </w:r>
            <w:r w:rsidRPr="007E700B">
              <w:rPr>
                <w:rFonts w:ascii="Times New Roman"/>
                <w:sz w:val="16"/>
              </w:rPr>
              <w:t>]</w:t>
            </w:r>
          </w:p>
        </w:tc>
        <w:tc>
          <w:tcPr>
            <w:tcW w:w="622" w:type="dxa"/>
            <w:tcBorders>
              <w:top w:val="single" w:sz="4" w:space="0" w:color="000000"/>
              <w:left w:val="single" w:sz="6" w:space="0" w:color="000000"/>
              <w:bottom w:val="single" w:sz="6" w:space="0" w:color="000000"/>
              <w:right w:val="single" w:sz="6" w:space="0" w:color="000000"/>
            </w:tcBorders>
          </w:tcPr>
          <w:p w:rsidR="007C283F" w:rsidRPr="007E700B" w:rsidRDefault="007C283F" w:rsidP="00501BDC">
            <w:pPr>
              <w:pStyle w:val="TableParagraph"/>
              <w:spacing w:before="5"/>
              <w:rPr>
                <w:rFonts w:ascii="Times New Roman" w:eastAsia="Times New Roman" w:hAnsi="Times New Roman"/>
                <w:sz w:val="20"/>
                <w:szCs w:val="20"/>
              </w:rPr>
            </w:pPr>
          </w:p>
        </w:tc>
        <w:tc>
          <w:tcPr>
            <w:tcW w:w="619" w:type="dxa"/>
            <w:tcBorders>
              <w:top w:val="single" w:sz="4" w:space="0" w:color="000000"/>
              <w:left w:val="single" w:sz="6" w:space="0" w:color="000000"/>
              <w:bottom w:val="single" w:sz="6" w:space="0" w:color="000000"/>
              <w:right w:val="single" w:sz="6" w:space="0" w:color="000000"/>
            </w:tcBorders>
          </w:tcPr>
          <w:p w:rsidR="007C283F" w:rsidRPr="007E700B" w:rsidRDefault="007C283F" w:rsidP="00501BDC">
            <w:pPr>
              <w:pStyle w:val="TableParagraph"/>
              <w:spacing w:before="5"/>
              <w:rPr>
                <w:rFonts w:ascii="Times New Roman" w:eastAsia="Times New Roman" w:hAnsi="Times New Roman"/>
                <w:sz w:val="20"/>
                <w:szCs w:val="20"/>
              </w:rPr>
            </w:pPr>
          </w:p>
        </w:tc>
        <w:tc>
          <w:tcPr>
            <w:tcW w:w="619" w:type="dxa"/>
            <w:tcBorders>
              <w:top w:val="single" w:sz="4" w:space="0" w:color="000000"/>
              <w:left w:val="single" w:sz="6" w:space="0" w:color="000000"/>
              <w:bottom w:val="single" w:sz="6" w:space="0" w:color="000000"/>
              <w:right w:val="single" w:sz="6" w:space="0" w:color="000000"/>
            </w:tcBorders>
          </w:tcPr>
          <w:p w:rsidR="007C283F" w:rsidRPr="007E700B" w:rsidRDefault="007C283F" w:rsidP="00501BDC">
            <w:pPr>
              <w:pStyle w:val="TableParagraph"/>
              <w:spacing w:before="5"/>
              <w:rPr>
                <w:rFonts w:ascii="Times New Roman" w:eastAsia="Times New Roman" w:hAnsi="Times New Roman"/>
                <w:sz w:val="20"/>
                <w:szCs w:val="20"/>
              </w:rPr>
            </w:pPr>
          </w:p>
        </w:tc>
        <w:tc>
          <w:tcPr>
            <w:tcW w:w="622" w:type="dxa"/>
            <w:tcBorders>
              <w:top w:val="single" w:sz="4" w:space="0" w:color="000000"/>
              <w:left w:val="single" w:sz="6" w:space="0" w:color="000000"/>
              <w:bottom w:val="single" w:sz="6" w:space="0" w:color="000000"/>
              <w:right w:val="single" w:sz="6" w:space="0" w:color="000000"/>
            </w:tcBorders>
          </w:tcPr>
          <w:p w:rsidR="007C283F" w:rsidRPr="007E700B" w:rsidRDefault="007C283F" w:rsidP="00501BDC">
            <w:pPr>
              <w:pStyle w:val="TableParagraph"/>
              <w:spacing w:before="5"/>
              <w:rPr>
                <w:rFonts w:ascii="Times New Roman" w:eastAsia="Times New Roman" w:hAnsi="Times New Roman"/>
                <w:sz w:val="20"/>
                <w:szCs w:val="20"/>
              </w:rPr>
            </w:pPr>
          </w:p>
        </w:tc>
        <w:tc>
          <w:tcPr>
            <w:tcW w:w="619" w:type="dxa"/>
            <w:tcBorders>
              <w:top w:val="single" w:sz="4" w:space="0" w:color="000000"/>
              <w:left w:val="single" w:sz="6" w:space="0" w:color="000000"/>
              <w:bottom w:val="single" w:sz="6" w:space="0" w:color="000000"/>
              <w:right w:val="single" w:sz="6" w:space="0" w:color="000000"/>
            </w:tcBorders>
          </w:tcPr>
          <w:p w:rsidR="007C283F" w:rsidRPr="007E700B" w:rsidRDefault="007C283F" w:rsidP="00501BDC">
            <w:pPr>
              <w:pStyle w:val="TableParagraph"/>
              <w:spacing w:before="5"/>
              <w:rPr>
                <w:rFonts w:ascii="Times New Roman" w:eastAsia="Times New Roman" w:hAnsi="Times New Roman"/>
                <w:sz w:val="20"/>
                <w:szCs w:val="20"/>
              </w:rPr>
            </w:pPr>
          </w:p>
        </w:tc>
        <w:tc>
          <w:tcPr>
            <w:tcW w:w="620" w:type="dxa"/>
            <w:tcBorders>
              <w:top w:val="single" w:sz="4" w:space="0" w:color="000000"/>
              <w:left w:val="single" w:sz="6" w:space="0" w:color="000000"/>
              <w:bottom w:val="single" w:sz="6" w:space="0" w:color="000000"/>
              <w:right w:val="single" w:sz="6" w:space="0" w:color="000000"/>
            </w:tcBorders>
          </w:tcPr>
          <w:p w:rsidR="007C283F" w:rsidRPr="007E700B" w:rsidRDefault="007C283F" w:rsidP="00501BDC">
            <w:pPr>
              <w:pStyle w:val="TableParagraph"/>
              <w:spacing w:before="5"/>
              <w:rPr>
                <w:rFonts w:ascii="Times New Roman" w:eastAsia="Times New Roman" w:hAnsi="Times New Roman"/>
                <w:sz w:val="20"/>
                <w:szCs w:val="20"/>
              </w:rPr>
            </w:pPr>
          </w:p>
        </w:tc>
        <w:tc>
          <w:tcPr>
            <w:tcW w:w="622" w:type="dxa"/>
            <w:tcBorders>
              <w:top w:val="single" w:sz="4" w:space="0" w:color="000000"/>
              <w:left w:val="single" w:sz="6" w:space="0" w:color="000000"/>
              <w:bottom w:val="single" w:sz="6" w:space="0" w:color="000000"/>
              <w:right w:val="single" w:sz="6" w:space="0" w:color="000000"/>
            </w:tcBorders>
          </w:tcPr>
          <w:p w:rsidR="007C283F" w:rsidRPr="007E700B" w:rsidRDefault="007C283F" w:rsidP="00501BDC">
            <w:pPr>
              <w:pStyle w:val="TableParagraph"/>
              <w:spacing w:before="5"/>
              <w:rPr>
                <w:rFonts w:ascii="Times New Roman" w:eastAsia="Times New Roman" w:hAnsi="Times New Roman"/>
                <w:sz w:val="20"/>
                <w:szCs w:val="20"/>
              </w:rPr>
            </w:pPr>
          </w:p>
        </w:tc>
        <w:tc>
          <w:tcPr>
            <w:tcW w:w="619" w:type="dxa"/>
            <w:tcBorders>
              <w:top w:val="single" w:sz="4" w:space="0" w:color="000000"/>
              <w:left w:val="single" w:sz="6" w:space="0" w:color="000000"/>
              <w:bottom w:val="single" w:sz="6" w:space="0" w:color="000000"/>
              <w:right w:val="single" w:sz="6" w:space="0" w:color="000000"/>
            </w:tcBorders>
          </w:tcPr>
          <w:p w:rsidR="007C283F" w:rsidRPr="007E700B" w:rsidRDefault="007C283F" w:rsidP="00501BDC">
            <w:pPr>
              <w:pStyle w:val="TableParagraph"/>
              <w:spacing w:before="5"/>
              <w:rPr>
                <w:rFonts w:ascii="Times New Roman" w:eastAsia="Times New Roman" w:hAnsi="Times New Roman"/>
                <w:sz w:val="20"/>
                <w:szCs w:val="20"/>
              </w:rPr>
            </w:pPr>
          </w:p>
        </w:tc>
        <w:tc>
          <w:tcPr>
            <w:tcW w:w="619" w:type="dxa"/>
            <w:tcBorders>
              <w:top w:val="single" w:sz="4" w:space="0" w:color="000000"/>
              <w:left w:val="single" w:sz="6" w:space="0" w:color="000000"/>
              <w:bottom w:val="single" w:sz="6" w:space="0" w:color="000000"/>
              <w:right w:val="single" w:sz="6" w:space="0" w:color="000000"/>
            </w:tcBorders>
          </w:tcPr>
          <w:p w:rsidR="007C283F" w:rsidRPr="007E700B" w:rsidRDefault="007C283F" w:rsidP="00501BDC">
            <w:pPr>
              <w:pStyle w:val="TableParagraph"/>
              <w:spacing w:before="5"/>
              <w:rPr>
                <w:rFonts w:ascii="Times New Roman" w:eastAsia="Times New Roman" w:hAnsi="Times New Roman"/>
                <w:sz w:val="20"/>
                <w:szCs w:val="20"/>
              </w:rPr>
            </w:pPr>
          </w:p>
        </w:tc>
        <w:tc>
          <w:tcPr>
            <w:tcW w:w="622" w:type="dxa"/>
            <w:tcBorders>
              <w:top w:val="single" w:sz="4" w:space="0" w:color="000000"/>
              <w:left w:val="single" w:sz="6" w:space="0" w:color="000000"/>
              <w:bottom w:val="single" w:sz="6" w:space="0" w:color="000000"/>
              <w:right w:val="single" w:sz="6" w:space="0" w:color="000000"/>
            </w:tcBorders>
          </w:tcPr>
          <w:p w:rsidR="007C283F" w:rsidRPr="007E700B" w:rsidRDefault="007C283F" w:rsidP="00501BDC">
            <w:pPr>
              <w:pStyle w:val="TableParagraph"/>
              <w:spacing w:before="5"/>
              <w:rPr>
                <w:rFonts w:ascii="Times New Roman" w:eastAsia="Times New Roman" w:hAnsi="Times New Roman"/>
                <w:sz w:val="20"/>
                <w:szCs w:val="20"/>
              </w:rPr>
            </w:pPr>
          </w:p>
        </w:tc>
        <w:tc>
          <w:tcPr>
            <w:tcW w:w="619" w:type="dxa"/>
            <w:tcBorders>
              <w:top w:val="single" w:sz="4" w:space="0" w:color="000000"/>
              <w:left w:val="single" w:sz="6" w:space="0" w:color="000000"/>
              <w:bottom w:val="single" w:sz="6" w:space="0" w:color="000000"/>
              <w:right w:val="single" w:sz="6" w:space="0" w:color="000000"/>
            </w:tcBorders>
          </w:tcPr>
          <w:p w:rsidR="007C283F" w:rsidRPr="007E700B" w:rsidRDefault="007C283F" w:rsidP="00501BDC">
            <w:pPr>
              <w:pStyle w:val="TableParagraph"/>
              <w:spacing w:before="5"/>
              <w:rPr>
                <w:rFonts w:ascii="Times New Roman" w:eastAsia="Times New Roman" w:hAnsi="Times New Roman"/>
                <w:sz w:val="20"/>
                <w:szCs w:val="20"/>
              </w:rPr>
            </w:pPr>
          </w:p>
        </w:tc>
        <w:tc>
          <w:tcPr>
            <w:tcW w:w="620" w:type="dxa"/>
            <w:tcBorders>
              <w:top w:val="single" w:sz="4" w:space="0" w:color="000000"/>
              <w:left w:val="single" w:sz="6" w:space="0" w:color="000000"/>
              <w:bottom w:val="single" w:sz="6" w:space="0" w:color="000000"/>
              <w:right w:val="single" w:sz="32" w:space="0" w:color="000000"/>
            </w:tcBorders>
          </w:tcPr>
          <w:p w:rsidR="007C283F" w:rsidRPr="007E700B" w:rsidRDefault="007C283F" w:rsidP="00501BDC">
            <w:pPr>
              <w:pStyle w:val="TableParagraph"/>
              <w:spacing w:before="5"/>
              <w:rPr>
                <w:rFonts w:ascii="Times New Roman" w:eastAsia="Times New Roman" w:hAnsi="Times New Roman"/>
                <w:sz w:val="20"/>
                <w:szCs w:val="20"/>
              </w:rPr>
            </w:pPr>
          </w:p>
        </w:tc>
        <w:tc>
          <w:tcPr>
            <w:tcW w:w="788" w:type="dxa"/>
            <w:tcBorders>
              <w:top w:val="single" w:sz="6" w:space="0" w:color="000000"/>
              <w:left w:val="single" w:sz="32" w:space="0" w:color="000000"/>
              <w:bottom w:val="single" w:sz="6" w:space="0" w:color="000000"/>
              <w:right w:val="single" w:sz="26" w:space="0" w:color="000000"/>
            </w:tcBorders>
          </w:tcPr>
          <w:p w:rsidR="007C283F" w:rsidRPr="007E700B" w:rsidRDefault="007C283F" w:rsidP="00501BDC">
            <w:pPr>
              <w:pStyle w:val="TableParagraph"/>
              <w:spacing w:line="230" w:lineRule="exact"/>
              <w:ind w:left="32" w:right="-19"/>
              <w:rPr>
                <w:rFonts w:ascii="Times New Roman" w:eastAsia="Times New Roman" w:hAnsi="Times New Roman"/>
                <w:sz w:val="20"/>
                <w:szCs w:val="20"/>
              </w:rPr>
            </w:pPr>
            <w:r>
              <w:rPr>
                <w:noProof/>
              </w:rPr>
              <mc:AlternateContent>
                <mc:Choice Requires="wpg">
                  <w:drawing>
                    <wp:inline distT="0" distB="0" distL="0" distR="0">
                      <wp:extent cx="421005" cy="146685"/>
                      <wp:effectExtent l="0" t="0" r="0" b="5715"/>
                      <wp:docPr id="391" name="Group 39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21005" cy="146685"/>
                                <a:chOff x="0" y="0"/>
                                <a:chExt cx="663" cy="231"/>
                              </a:xfrm>
                            </wpg:grpSpPr>
                            <pic:pic xmlns:pic="http://schemas.openxmlformats.org/drawingml/2006/picture">
                              <pic:nvPicPr>
                                <pic:cNvPr id="392" name="Picture 305"/>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662" cy="2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inline>
                  </w:drawing>
                </mc:Choice>
                <mc:Fallback>
                  <w:pict>
                    <v:group id="Group 391" o:spid="_x0000_s1026" style="width:33.15pt;height:11.55pt;mso-position-horizontal-relative:char;mso-position-vertical-relative:line" coordsize="663,23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">
                      <v:shape id="Picture 305" o:spid="_x0000_s1027" type="#_x0000_t75" style="position:absolute;width:662;height:23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N7rGLHAAAA3AAAAA8AAABkcnMvZG93bnJldi54bWxEj1trwkAUhN8L/oflCH0R3VTxlrqKCgUt&#10;FfGC4Nshe5qEZs+G7FZjf70rCH0cZuYbZjKrTSEuVLncsoK3TgSCOLE651TB8fDRHoFwHlljYZkU&#10;3MjBbNp4mWCs7ZV3dNn7VAQIuxgVZN6XsZQuycig69iSOHjftjLog6xSqSu8BrgpZDeKBtJgzmEh&#10;w5KWGSU/+1+jYDvcnJaylR6+FtvzXy1Xff+Ja6Vem/X8HYSn2v+Hn+2VVtAbd+FxJhwBOb0D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ON7rGLHAAAA3AAAAA8AAAAAAAAAAAAA&#10;AAAAnwIAAGRycy9kb3ducmV2LnhtbFBLBQYAAAAABAAEAPcAAACTAwAAAAA=&#10;">
                        <v:imagedata r:id="rId51" o:title=""/>
                      </v:shape>
                      <w10:anchorlock/>
                    </v:group>
                  </w:pict>
                </mc:Fallback>
              </mc:AlternateContent>
            </w:r>
          </w:p>
        </w:tc>
        <w:tc>
          <w:tcPr>
            <w:tcW w:w="824" w:type="dxa"/>
            <w:gridSpan w:val="2"/>
            <w:tcBorders>
              <w:top w:val="single" w:sz="6" w:space="0" w:color="000000"/>
              <w:left w:val="single" w:sz="26" w:space="0" w:color="000000"/>
              <w:bottom w:val="single" w:sz="6" w:space="0" w:color="000000"/>
              <w:right w:val="single" w:sz="6" w:space="0" w:color="000000"/>
            </w:tcBorders>
          </w:tcPr>
          <w:p w:rsidR="007C283F" w:rsidRPr="007E700B" w:rsidRDefault="007C283F" w:rsidP="00501BDC"/>
        </w:tc>
        <w:tc>
          <w:tcPr>
            <w:tcW w:w="806" w:type="dxa"/>
            <w:vMerge/>
            <w:tcBorders>
              <w:left w:val="single" w:sz="26" w:space="0" w:color="000000"/>
              <w:bottom w:val="single" w:sz="6" w:space="0" w:color="000000"/>
              <w:right w:val="single" w:sz="12" w:space="0" w:color="000000"/>
            </w:tcBorders>
          </w:tcPr>
          <w:p w:rsidR="007C283F" w:rsidRPr="007E700B" w:rsidRDefault="007C283F" w:rsidP="00501BDC"/>
        </w:tc>
      </w:tr>
      <w:tr w:rsidR="007C283F" w:rsidRPr="007E700B" w:rsidTr="00501BDC">
        <w:trPr>
          <w:trHeight w:hRule="exact" w:val="242"/>
        </w:trPr>
        <w:tc>
          <w:tcPr>
            <w:tcW w:w="495" w:type="dxa"/>
            <w:vMerge w:val="restart"/>
            <w:tcBorders>
              <w:top w:val="single" w:sz="6" w:space="0" w:color="000000"/>
              <w:left w:val="single" w:sz="12" w:space="0" w:color="000000"/>
              <w:right w:val="single" w:sz="6" w:space="0" w:color="000000"/>
            </w:tcBorders>
          </w:tcPr>
          <w:p w:rsidR="007C283F" w:rsidRPr="007E700B" w:rsidRDefault="007C283F" w:rsidP="00501BDC">
            <w:pPr>
              <w:pStyle w:val="TableParagraph"/>
              <w:spacing w:before="115"/>
              <w:ind w:right="5"/>
              <w:jc w:val="center"/>
              <w:rPr>
                <w:rFonts w:ascii="Times New Roman" w:eastAsia="Times New Roman" w:hAnsi="Times New Roman"/>
                <w:sz w:val="20"/>
                <w:szCs w:val="20"/>
              </w:rPr>
            </w:pPr>
            <w:r w:rsidRPr="007E700B">
              <w:rPr>
                <w:rFonts w:ascii="Times New Roman"/>
                <w:w w:val="99"/>
                <w:sz w:val="20"/>
              </w:rPr>
              <w:t>2</w:t>
            </w:r>
          </w:p>
        </w:tc>
        <w:tc>
          <w:tcPr>
            <w:tcW w:w="1860" w:type="dxa"/>
            <w:vMerge w:val="restart"/>
            <w:tcBorders>
              <w:top w:val="single" w:sz="6" w:space="0" w:color="000000"/>
              <w:left w:val="single" w:sz="6" w:space="0" w:color="000000"/>
              <w:right w:val="single" w:sz="6" w:space="0" w:color="000000"/>
            </w:tcBorders>
          </w:tcPr>
          <w:p w:rsidR="007C283F" w:rsidRPr="007E700B" w:rsidRDefault="007C283F" w:rsidP="00501BDC"/>
        </w:tc>
        <w:tc>
          <w:tcPr>
            <w:tcW w:w="617" w:type="dxa"/>
            <w:tcBorders>
              <w:top w:val="single" w:sz="6" w:space="0" w:color="000000"/>
              <w:left w:val="single" w:sz="6" w:space="0" w:color="000000"/>
              <w:bottom w:val="single" w:sz="4" w:space="0" w:color="000000"/>
              <w:right w:val="single" w:sz="6" w:space="0" w:color="000000"/>
            </w:tcBorders>
          </w:tcPr>
          <w:p w:rsidR="007C283F" w:rsidRPr="007E700B" w:rsidRDefault="007C283F" w:rsidP="00501BDC">
            <w:pPr>
              <w:pStyle w:val="TableParagraph"/>
              <w:rPr>
                <w:rFonts w:ascii="Times New Roman" w:eastAsia="Times New Roman" w:hAnsi="Times New Roman"/>
                <w:sz w:val="20"/>
                <w:szCs w:val="20"/>
              </w:rPr>
            </w:pPr>
          </w:p>
        </w:tc>
        <w:tc>
          <w:tcPr>
            <w:tcW w:w="622" w:type="dxa"/>
            <w:tcBorders>
              <w:top w:val="single" w:sz="6" w:space="0" w:color="000000"/>
              <w:left w:val="single" w:sz="6" w:space="0" w:color="000000"/>
              <w:bottom w:val="single" w:sz="4" w:space="0" w:color="000000"/>
              <w:right w:val="single" w:sz="6" w:space="0" w:color="000000"/>
            </w:tcBorders>
          </w:tcPr>
          <w:p w:rsidR="007C283F" w:rsidRPr="007E700B" w:rsidRDefault="007C283F" w:rsidP="00501BDC">
            <w:pPr>
              <w:pStyle w:val="TableParagraph"/>
              <w:rPr>
                <w:rFonts w:ascii="Times New Roman" w:eastAsia="Times New Roman" w:hAnsi="Times New Roman"/>
                <w:sz w:val="20"/>
                <w:szCs w:val="20"/>
              </w:rPr>
            </w:pPr>
          </w:p>
        </w:tc>
        <w:tc>
          <w:tcPr>
            <w:tcW w:w="619" w:type="dxa"/>
            <w:tcBorders>
              <w:top w:val="single" w:sz="6" w:space="0" w:color="000000"/>
              <w:left w:val="single" w:sz="6" w:space="0" w:color="000000"/>
              <w:bottom w:val="single" w:sz="4" w:space="0" w:color="000000"/>
              <w:right w:val="single" w:sz="6" w:space="0" w:color="000000"/>
            </w:tcBorders>
          </w:tcPr>
          <w:p w:rsidR="007C283F" w:rsidRPr="007E700B" w:rsidRDefault="007C283F" w:rsidP="00501BDC">
            <w:pPr>
              <w:pStyle w:val="TableParagraph"/>
              <w:rPr>
                <w:rFonts w:ascii="Times New Roman" w:eastAsia="Times New Roman" w:hAnsi="Times New Roman"/>
                <w:sz w:val="20"/>
                <w:szCs w:val="20"/>
              </w:rPr>
            </w:pPr>
          </w:p>
        </w:tc>
        <w:tc>
          <w:tcPr>
            <w:tcW w:w="619" w:type="dxa"/>
            <w:tcBorders>
              <w:top w:val="single" w:sz="6" w:space="0" w:color="000000"/>
              <w:left w:val="single" w:sz="6" w:space="0" w:color="000000"/>
              <w:bottom w:val="single" w:sz="4" w:space="0" w:color="000000"/>
              <w:right w:val="single" w:sz="6" w:space="0" w:color="000000"/>
            </w:tcBorders>
          </w:tcPr>
          <w:p w:rsidR="007C283F" w:rsidRPr="007E700B" w:rsidRDefault="007C283F" w:rsidP="00501BDC">
            <w:pPr>
              <w:pStyle w:val="TableParagraph"/>
              <w:rPr>
                <w:rFonts w:ascii="Times New Roman" w:eastAsia="Times New Roman" w:hAnsi="Times New Roman"/>
                <w:sz w:val="20"/>
                <w:szCs w:val="20"/>
              </w:rPr>
            </w:pPr>
          </w:p>
        </w:tc>
        <w:tc>
          <w:tcPr>
            <w:tcW w:w="622" w:type="dxa"/>
            <w:tcBorders>
              <w:top w:val="single" w:sz="6" w:space="0" w:color="000000"/>
              <w:left w:val="single" w:sz="6" w:space="0" w:color="000000"/>
              <w:bottom w:val="single" w:sz="4" w:space="0" w:color="000000"/>
              <w:right w:val="single" w:sz="6" w:space="0" w:color="000000"/>
            </w:tcBorders>
          </w:tcPr>
          <w:p w:rsidR="007C283F" w:rsidRPr="007E700B" w:rsidRDefault="007C283F" w:rsidP="00501BDC">
            <w:pPr>
              <w:pStyle w:val="TableParagraph"/>
              <w:rPr>
                <w:rFonts w:ascii="Times New Roman" w:eastAsia="Times New Roman" w:hAnsi="Times New Roman"/>
                <w:sz w:val="20"/>
                <w:szCs w:val="20"/>
              </w:rPr>
            </w:pPr>
          </w:p>
        </w:tc>
        <w:tc>
          <w:tcPr>
            <w:tcW w:w="619" w:type="dxa"/>
            <w:tcBorders>
              <w:top w:val="single" w:sz="6" w:space="0" w:color="000000"/>
              <w:left w:val="single" w:sz="6" w:space="0" w:color="000000"/>
              <w:bottom w:val="single" w:sz="4" w:space="0" w:color="000000"/>
              <w:right w:val="single" w:sz="6" w:space="0" w:color="000000"/>
            </w:tcBorders>
          </w:tcPr>
          <w:p w:rsidR="007C283F" w:rsidRPr="007E700B" w:rsidRDefault="007C283F" w:rsidP="00501BDC">
            <w:pPr>
              <w:pStyle w:val="TableParagraph"/>
              <w:rPr>
                <w:rFonts w:ascii="Times New Roman" w:eastAsia="Times New Roman" w:hAnsi="Times New Roman"/>
                <w:sz w:val="20"/>
                <w:szCs w:val="20"/>
              </w:rPr>
            </w:pPr>
          </w:p>
        </w:tc>
        <w:tc>
          <w:tcPr>
            <w:tcW w:w="620" w:type="dxa"/>
            <w:tcBorders>
              <w:top w:val="single" w:sz="6" w:space="0" w:color="000000"/>
              <w:left w:val="single" w:sz="6" w:space="0" w:color="000000"/>
              <w:bottom w:val="single" w:sz="4" w:space="0" w:color="000000"/>
              <w:right w:val="single" w:sz="6" w:space="0" w:color="000000"/>
            </w:tcBorders>
          </w:tcPr>
          <w:p w:rsidR="007C283F" w:rsidRPr="007E700B" w:rsidRDefault="007C283F" w:rsidP="00501BDC">
            <w:pPr>
              <w:pStyle w:val="TableParagraph"/>
              <w:rPr>
                <w:rFonts w:ascii="Times New Roman" w:eastAsia="Times New Roman" w:hAnsi="Times New Roman"/>
                <w:sz w:val="20"/>
                <w:szCs w:val="20"/>
              </w:rPr>
            </w:pPr>
          </w:p>
        </w:tc>
        <w:tc>
          <w:tcPr>
            <w:tcW w:w="622" w:type="dxa"/>
            <w:tcBorders>
              <w:top w:val="single" w:sz="6" w:space="0" w:color="000000"/>
              <w:left w:val="single" w:sz="6" w:space="0" w:color="000000"/>
              <w:bottom w:val="single" w:sz="4" w:space="0" w:color="000000"/>
              <w:right w:val="single" w:sz="6" w:space="0" w:color="000000"/>
            </w:tcBorders>
          </w:tcPr>
          <w:p w:rsidR="007C283F" w:rsidRPr="007E700B" w:rsidRDefault="007C283F" w:rsidP="00501BDC">
            <w:pPr>
              <w:pStyle w:val="TableParagraph"/>
              <w:rPr>
                <w:rFonts w:ascii="Times New Roman" w:eastAsia="Times New Roman" w:hAnsi="Times New Roman"/>
                <w:sz w:val="20"/>
                <w:szCs w:val="20"/>
              </w:rPr>
            </w:pPr>
          </w:p>
        </w:tc>
        <w:tc>
          <w:tcPr>
            <w:tcW w:w="619" w:type="dxa"/>
            <w:tcBorders>
              <w:top w:val="single" w:sz="6" w:space="0" w:color="000000"/>
              <w:left w:val="single" w:sz="6" w:space="0" w:color="000000"/>
              <w:bottom w:val="single" w:sz="4" w:space="0" w:color="000000"/>
              <w:right w:val="single" w:sz="6" w:space="0" w:color="000000"/>
            </w:tcBorders>
          </w:tcPr>
          <w:p w:rsidR="007C283F" w:rsidRPr="007E700B" w:rsidRDefault="007C283F" w:rsidP="00501BDC">
            <w:pPr>
              <w:pStyle w:val="TableParagraph"/>
              <w:rPr>
                <w:rFonts w:ascii="Times New Roman" w:eastAsia="Times New Roman" w:hAnsi="Times New Roman"/>
                <w:sz w:val="20"/>
                <w:szCs w:val="20"/>
              </w:rPr>
            </w:pPr>
          </w:p>
        </w:tc>
        <w:tc>
          <w:tcPr>
            <w:tcW w:w="619" w:type="dxa"/>
            <w:tcBorders>
              <w:top w:val="single" w:sz="6" w:space="0" w:color="000000"/>
              <w:left w:val="single" w:sz="6" w:space="0" w:color="000000"/>
              <w:bottom w:val="single" w:sz="4" w:space="0" w:color="000000"/>
              <w:right w:val="single" w:sz="6" w:space="0" w:color="000000"/>
            </w:tcBorders>
          </w:tcPr>
          <w:p w:rsidR="007C283F" w:rsidRPr="007E700B" w:rsidRDefault="007C283F" w:rsidP="00501BDC">
            <w:pPr>
              <w:pStyle w:val="TableParagraph"/>
              <w:rPr>
                <w:rFonts w:ascii="Times New Roman" w:eastAsia="Times New Roman" w:hAnsi="Times New Roman"/>
                <w:sz w:val="20"/>
                <w:szCs w:val="20"/>
              </w:rPr>
            </w:pPr>
          </w:p>
        </w:tc>
        <w:tc>
          <w:tcPr>
            <w:tcW w:w="622" w:type="dxa"/>
            <w:tcBorders>
              <w:top w:val="single" w:sz="6" w:space="0" w:color="000000"/>
              <w:left w:val="single" w:sz="6" w:space="0" w:color="000000"/>
              <w:bottom w:val="single" w:sz="4" w:space="0" w:color="000000"/>
              <w:right w:val="single" w:sz="6" w:space="0" w:color="000000"/>
            </w:tcBorders>
          </w:tcPr>
          <w:p w:rsidR="007C283F" w:rsidRPr="007E700B" w:rsidRDefault="007C283F" w:rsidP="00501BDC">
            <w:pPr>
              <w:pStyle w:val="TableParagraph"/>
              <w:rPr>
                <w:rFonts w:ascii="Times New Roman" w:eastAsia="Times New Roman" w:hAnsi="Times New Roman"/>
                <w:sz w:val="20"/>
                <w:szCs w:val="20"/>
              </w:rPr>
            </w:pPr>
          </w:p>
        </w:tc>
        <w:tc>
          <w:tcPr>
            <w:tcW w:w="619" w:type="dxa"/>
            <w:tcBorders>
              <w:top w:val="single" w:sz="6" w:space="0" w:color="000000"/>
              <w:left w:val="single" w:sz="6" w:space="0" w:color="000000"/>
              <w:bottom w:val="single" w:sz="4" w:space="0" w:color="000000"/>
              <w:right w:val="single" w:sz="6" w:space="0" w:color="000000"/>
            </w:tcBorders>
          </w:tcPr>
          <w:p w:rsidR="007C283F" w:rsidRPr="007E700B" w:rsidRDefault="007C283F" w:rsidP="00501BDC">
            <w:pPr>
              <w:pStyle w:val="TableParagraph"/>
              <w:rPr>
                <w:rFonts w:ascii="Times New Roman" w:eastAsia="Times New Roman" w:hAnsi="Times New Roman"/>
                <w:sz w:val="20"/>
                <w:szCs w:val="20"/>
              </w:rPr>
            </w:pPr>
          </w:p>
        </w:tc>
        <w:tc>
          <w:tcPr>
            <w:tcW w:w="620" w:type="dxa"/>
            <w:tcBorders>
              <w:top w:val="single" w:sz="6" w:space="0" w:color="000000"/>
              <w:left w:val="single" w:sz="6" w:space="0" w:color="000000"/>
              <w:bottom w:val="single" w:sz="4" w:space="0" w:color="000000"/>
              <w:right w:val="single" w:sz="6" w:space="0" w:color="000000"/>
            </w:tcBorders>
          </w:tcPr>
          <w:p w:rsidR="007C283F" w:rsidRPr="007E700B" w:rsidRDefault="007C283F" w:rsidP="00501BDC">
            <w:pPr>
              <w:pStyle w:val="TableParagraph"/>
              <w:rPr>
                <w:rFonts w:ascii="Times New Roman" w:eastAsia="Times New Roman" w:hAnsi="Times New Roman"/>
                <w:sz w:val="20"/>
                <w:szCs w:val="20"/>
              </w:rPr>
            </w:pPr>
          </w:p>
          <w:p w:rsidR="007C283F" w:rsidRPr="007E700B" w:rsidRDefault="007C283F" w:rsidP="00501BDC">
            <w:pPr>
              <w:pStyle w:val="TableParagraph"/>
              <w:spacing w:line="20" w:lineRule="exact"/>
              <w:ind w:left="571" w:right="-41"/>
              <w:rPr>
                <w:rFonts w:ascii="Times New Roman" w:eastAsia="Times New Roman" w:hAnsi="Times New Roman"/>
                <w:sz w:val="2"/>
                <w:szCs w:val="2"/>
              </w:rPr>
            </w:pPr>
            <w:r>
              <w:rPr>
                <w:rFonts w:ascii="Times New Roman" w:eastAsia="Times New Roman" w:hAnsi="Times New Roman"/>
                <w:noProof/>
                <w:sz w:val="2"/>
                <w:szCs w:val="2"/>
              </w:rPr>
              <w:drawing>
                <wp:inline distT="0" distB="0" distL="0" distR="0">
                  <wp:extent cx="19050" cy="9525"/>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7.pn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9050" cy="9525"/>
                          </a:xfrm>
                          <a:prstGeom prst="rect">
                            <a:avLst/>
                          </a:prstGeom>
                          <a:noFill/>
                          <a:ln>
                            <a:noFill/>
                          </a:ln>
                        </pic:spPr>
                      </pic:pic>
                    </a:graphicData>
                  </a:graphic>
                </wp:inline>
              </w:drawing>
            </w:r>
          </w:p>
        </w:tc>
        <w:tc>
          <w:tcPr>
            <w:tcW w:w="788" w:type="dxa"/>
            <w:tcBorders>
              <w:top w:val="single" w:sz="6" w:space="0" w:color="000000"/>
              <w:left w:val="single" w:sz="6" w:space="0" w:color="000000"/>
              <w:bottom w:val="single" w:sz="6" w:space="0" w:color="000000"/>
              <w:right w:val="single" w:sz="32" w:space="0" w:color="000000"/>
            </w:tcBorders>
          </w:tcPr>
          <w:p w:rsidR="007C283F" w:rsidRPr="007E700B" w:rsidRDefault="007C283F" w:rsidP="00501BDC"/>
        </w:tc>
        <w:tc>
          <w:tcPr>
            <w:tcW w:w="824" w:type="dxa"/>
            <w:gridSpan w:val="2"/>
            <w:tcBorders>
              <w:top w:val="single" w:sz="6" w:space="0" w:color="000000"/>
              <w:left w:val="single" w:sz="32" w:space="0" w:color="000000"/>
              <w:bottom w:val="single" w:sz="6" w:space="0" w:color="000000"/>
              <w:right w:val="single" w:sz="26" w:space="0" w:color="000000"/>
            </w:tcBorders>
          </w:tcPr>
          <w:p w:rsidR="007C283F" w:rsidRPr="007E700B" w:rsidRDefault="007C283F" w:rsidP="00501BDC">
            <w:pPr>
              <w:pStyle w:val="TableParagraph"/>
              <w:spacing w:line="230" w:lineRule="exact"/>
              <w:ind w:left="50" w:right="-1"/>
              <w:rPr>
                <w:rFonts w:ascii="Times New Roman" w:eastAsia="Times New Roman" w:hAnsi="Times New Roman"/>
                <w:sz w:val="20"/>
                <w:szCs w:val="20"/>
              </w:rPr>
            </w:pPr>
            <w:r>
              <w:rPr>
                <w:noProof/>
              </w:rPr>
              <mc:AlternateContent>
                <mc:Choice Requires="wpg">
                  <w:drawing>
                    <wp:inline distT="0" distB="0" distL="0" distR="0">
                      <wp:extent cx="421005" cy="146685"/>
                      <wp:effectExtent l="0" t="0" r="0" b="5715"/>
                      <wp:docPr id="389" name="Group 38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21005" cy="146685"/>
                                <a:chOff x="0" y="0"/>
                                <a:chExt cx="663" cy="231"/>
                              </a:xfrm>
                            </wpg:grpSpPr>
                            <pic:pic xmlns:pic="http://schemas.openxmlformats.org/drawingml/2006/picture">
                              <pic:nvPicPr>
                                <pic:cNvPr id="390" name="Picture 303"/>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662" cy="2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inline>
                  </w:drawing>
                </mc:Choice>
                <mc:Fallback>
                  <w:pict>
                    <v:group id="Group 389" o:spid="_x0000_s1026" style="width:33.15pt;height:11.55pt;mso-position-horizontal-relative:char;mso-position-vertical-relative:line" coordsize="663,23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">
                      <v:shape id="Picture 303" o:spid="_x0000_s1027" type="#_x0000_t75" style="position:absolute;width:662;height:23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sDOWDEAAAA3AAAAA8AAABkcnMvZG93bnJldi54bWxET89rwjAUvgv+D+ENvNl0c0hXjeIEwbFd&#10;7MZgt7fm2Qabl9KkWvfXLwfB48f3e7kebCPO1HnjWMFjkoIgLp02XCn4+txNMxA+IGtsHJOCK3lY&#10;r8ajJebaXfhA5yJUIoawz1FBHUKbS+nLmiz6xLXEkTu6zmKIsKuk7vASw20jn9J0Li0ajg01trSt&#10;qTwVvVVgit/nv/708V69vX6Xdvtjsqy/KjV5GDYLEIGGcBff3HutYPYS58cz8QjI1T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KsDOWDEAAAA3AAAAA8AAAAAAAAAAAAAAAAA&#10;nwIAAGRycy9kb3ducmV2LnhtbFBLBQYAAAAABAAEAPcAAACQAwAAAAA=&#10;">
                        <v:imagedata r:id="rId53" o:title=""/>
                      </v:shape>
                      <w10:anchorlock/>
                    </v:group>
                  </w:pict>
                </mc:Fallback>
              </mc:AlternateContent>
            </w:r>
          </w:p>
        </w:tc>
        <w:tc>
          <w:tcPr>
            <w:tcW w:w="806" w:type="dxa"/>
            <w:vMerge w:val="restart"/>
            <w:tcBorders>
              <w:top w:val="single" w:sz="6" w:space="0" w:color="000000"/>
              <w:left w:val="single" w:sz="26" w:space="0" w:color="000000"/>
              <w:right w:val="single" w:sz="12" w:space="0" w:color="000000"/>
            </w:tcBorders>
          </w:tcPr>
          <w:p w:rsidR="007C283F" w:rsidRPr="007E700B" w:rsidRDefault="007C283F" w:rsidP="00501BDC"/>
        </w:tc>
      </w:tr>
      <w:tr w:rsidR="007C283F" w:rsidRPr="007E700B" w:rsidTr="00501BDC">
        <w:trPr>
          <w:trHeight w:hRule="exact" w:val="247"/>
        </w:trPr>
        <w:tc>
          <w:tcPr>
            <w:tcW w:w="495" w:type="dxa"/>
            <w:vMerge/>
            <w:tcBorders>
              <w:left w:val="single" w:sz="12" w:space="0" w:color="000000"/>
              <w:bottom w:val="single" w:sz="6" w:space="0" w:color="000000"/>
              <w:right w:val="single" w:sz="6" w:space="0" w:color="000000"/>
            </w:tcBorders>
          </w:tcPr>
          <w:p w:rsidR="007C283F" w:rsidRPr="007E700B" w:rsidRDefault="007C283F" w:rsidP="00501BDC"/>
        </w:tc>
        <w:tc>
          <w:tcPr>
            <w:tcW w:w="1860" w:type="dxa"/>
            <w:vMerge/>
            <w:tcBorders>
              <w:left w:val="single" w:sz="6" w:space="0" w:color="000000"/>
              <w:bottom w:val="single" w:sz="6" w:space="0" w:color="000000"/>
              <w:right w:val="single" w:sz="6" w:space="0" w:color="000000"/>
            </w:tcBorders>
          </w:tcPr>
          <w:p w:rsidR="007C283F" w:rsidRPr="007E700B" w:rsidRDefault="007C283F" w:rsidP="00501BDC"/>
        </w:tc>
        <w:tc>
          <w:tcPr>
            <w:tcW w:w="617" w:type="dxa"/>
            <w:tcBorders>
              <w:top w:val="single" w:sz="4" w:space="0" w:color="000000"/>
              <w:left w:val="single" w:sz="6" w:space="0" w:color="000000"/>
              <w:bottom w:val="single" w:sz="6" w:space="0" w:color="000000"/>
              <w:right w:val="single" w:sz="6" w:space="0" w:color="000000"/>
            </w:tcBorders>
          </w:tcPr>
          <w:p w:rsidR="007C283F" w:rsidRPr="007E700B" w:rsidRDefault="007C283F" w:rsidP="00501BDC">
            <w:pPr>
              <w:pStyle w:val="TableParagraph"/>
              <w:spacing w:before="5"/>
              <w:rPr>
                <w:rFonts w:ascii="Times New Roman" w:eastAsia="Times New Roman" w:hAnsi="Times New Roman"/>
                <w:sz w:val="20"/>
                <w:szCs w:val="20"/>
              </w:rPr>
            </w:pPr>
          </w:p>
        </w:tc>
        <w:tc>
          <w:tcPr>
            <w:tcW w:w="622" w:type="dxa"/>
            <w:tcBorders>
              <w:top w:val="single" w:sz="4" w:space="0" w:color="000000"/>
              <w:left w:val="single" w:sz="6" w:space="0" w:color="000000"/>
              <w:bottom w:val="single" w:sz="6" w:space="0" w:color="000000"/>
              <w:right w:val="single" w:sz="6" w:space="0" w:color="000000"/>
            </w:tcBorders>
          </w:tcPr>
          <w:p w:rsidR="007C283F" w:rsidRPr="007E700B" w:rsidRDefault="007C283F" w:rsidP="00501BDC">
            <w:pPr>
              <w:pStyle w:val="TableParagraph"/>
              <w:spacing w:before="5"/>
              <w:rPr>
                <w:rFonts w:ascii="Times New Roman" w:eastAsia="Times New Roman" w:hAnsi="Times New Roman"/>
                <w:sz w:val="20"/>
                <w:szCs w:val="20"/>
              </w:rPr>
            </w:pPr>
          </w:p>
        </w:tc>
        <w:tc>
          <w:tcPr>
            <w:tcW w:w="619" w:type="dxa"/>
            <w:tcBorders>
              <w:top w:val="single" w:sz="4" w:space="0" w:color="000000"/>
              <w:left w:val="single" w:sz="6" w:space="0" w:color="000000"/>
              <w:bottom w:val="single" w:sz="6" w:space="0" w:color="000000"/>
              <w:right w:val="single" w:sz="6" w:space="0" w:color="000000"/>
            </w:tcBorders>
          </w:tcPr>
          <w:p w:rsidR="007C283F" w:rsidRPr="007E700B" w:rsidRDefault="007C283F" w:rsidP="00501BDC">
            <w:pPr>
              <w:pStyle w:val="TableParagraph"/>
              <w:spacing w:before="5"/>
              <w:rPr>
                <w:rFonts w:ascii="Times New Roman" w:eastAsia="Times New Roman" w:hAnsi="Times New Roman"/>
                <w:sz w:val="20"/>
                <w:szCs w:val="20"/>
              </w:rPr>
            </w:pPr>
          </w:p>
        </w:tc>
        <w:tc>
          <w:tcPr>
            <w:tcW w:w="619" w:type="dxa"/>
            <w:tcBorders>
              <w:top w:val="single" w:sz="4" w:space="0" w:color="000000"/>
              <w:left w:val="single" w:sz="6" w:space="0" w:color="000000"/>
              <w:bottom w:val="single" w:sz="6" w:space="0" w:color="000000"/>
              <w:right w:val="single" w:sz="6" w:space="0" w:color="000000"/>
            </w:tcBorders>
          </w:tcPr>
          <w:p w:rsidR="007C283F" w:rsidRPr="007E700B" w:rsidRDefault="007C283F" w:rsidP="00501BDC">
            <w:pPr>
              <w:pStyle w:val="TableParagraph"/>
              <w:spacing w:before="5"/>
              <w:rPr>
                <w:rFonts w:ascii="Times New Roman" w:eastAsia="Times New Roman" w:hAnsi="Times New Roman"/>
                <w:sz w:val="20"/>
                <w:szCs w:val="20"/>
              </w:rPr>
            </w:pPr>
          </w:p>
        </w:tc>
        <w:tc>
          <w:tcPr>
            <w:tcW w:w="622" w:type="dxa"/>
            <w:tcBorders>
              <w:top w:val="single" w:sz="4" w:space="0" w:color="000000"/>
              <w:left w:val="single" w:sz="6" w:space="0" w:color="000000"/>
              <w:bottom w:val="single" w:sz="6" w:space="0" w:color="000000"/>
              <w:right w:val="single" w:sz="6" w:space="0" w:color="000000"/>
            </w:tcBorders>
          </w:tcPr>
          <w:p w:rsidR="007C283F" w:rsidRPr="007E700B" w:rsidRDefault="007C283F" w:rsidP="00501BDC">
            <w:pPr>
              <w:pStyle w:val="TableParagraph"/>
              <w:spacing w:before="5"/>
              <w:rPr>
                <w:rFonts w:ascii="Times New Roman" w:eastAsia="Times New Roman" w:hAnsi="Times New Roman"/>
                <w:sz w:val="20"/>
                <w:szCs w:val="20"/>
              </w:rPr>
            </w:pPr>
          </w:p>
        </w:tc>
        <w:tc>
          <w:tcPr>
            <w:tcW w:w="619" w:type="dxa"/>
            <w:tcBorders>
              <w:top w:val="single" w:sz="4" w:space="0" w:color="000000"/>
              <w:left w:val="single" w:sz="6" w:space="0" w:color="000000"/>
              <w:bottom w:val="single" w:sz="6" w:space="0" w:color="000000"/>
              <w:right w:val="single" w:sz="6" w:space="0" w:color="000000"/>
            </w:tcBorders>
          </w:tcPr>
          <w:p w:rsidR="007C283F" w:rsidRPr="007E700B" w:rsidRDefault="007C283F" w:rsidP="00501BDC">
            <w:pPr>
              <w:pStyle w:val="TableParagraph"/>
              <w:spacing w:before="5"/>
              <w:rPr>
                <w:rFonts w:ascii="Times New Roman" w:eastAsia="Times New Roman" w:hAnsi="Times New Roman"/>
                <w:sz w:val="20"/>
                <w:szCs w:val="20"/>
              </w:rPr>
            </w:pPr>
          </w:p>
        </w:tc>
        <w:tc>
          <w:tcPr>
            <w:tcW w:w="620" w:type="dxa"/>
            <w:tcBorders>
              <w:top w:val="single" w:sz="4" w:space="0" w:color="000000"/>
              <w:left w:val="single" w:sz="6" w:space="0" w:color="000000"/>
              <w:bottom w:val="single" w:sz="6" w:space="0" w:color="000000"/>
              <w:right w:val="single" w:sz="6" w:space="0" w:color="000000"/>
            </w:tcBorders>
          </w:tcPr>
          <w:p w:rsidR="007C283F" w:rsidRPr="007E700B" w:rsidRDefault="007C283F" w:rsidP="00501BDC">
            <w:pPr>
              <w:pStyle w:val="TableParagraph"/>
              <w:spacing w:before="5"/>
              <w:rPr>
                <w:rFonts w:ascii="Times New Roman" w:eastAsia="Times New Roman" w:hAnsi="Times New Roman"/>
                <w:sz w:val="20"/>
                <w:szCs w:val="20"/>
              </w:rPr>
            </w:pPr>
          </w:p>
        </w:tc>
        <w:tc>
          <w:tcPr>
            <w:tcW w:w="622" w:type="dxa"/>
            <w:tcBorders>
              <w:top w:val="single" w:sz="4" w:space="0" w:color="000000"/>
              <w:left w:val="single" w:sz="6" w:space="0" w:color="000000"/>
              <w:bottom w:val="single" w:sz="6" w:space="0" w:color="000000"/>
              <w:right w:val="single" w:sz="6" w:space="0" w:color="000000"/>
            </w:tcBorders>
          </w:tcPr>
          <w:p w:rsidR="007C283F" w:rsidRPr="007E700B" w:rsidRDefault="007C283F" w:rsidP="00501BDC">
            <w:pPr>
              <w:pStyle w:val="TableParagraph"/>
              <w:spacing w:before="5"/>
              <w:rPr>
                <w:rFonts w:ascii="Times New Roman" w:eastAsia="Times New Roman" w:hAnsi="Times New Roman"/>
                <w:sz w:val="20"/>
                <w:szCs w:val="20"/>
              </w:rPr>
            </w:pPr>
          </w:p>
        </w:tc>
        <w:tc>
          <w:tcPr>
            <w:tcW w:w="619" w:type="dxa"/>
            <w:tcBorders>
              <w:top w:val="single" w:sz="4" w:space="0" w:color="000000"/>
              <w:left w:val="single" w:sz="6" w:space="0" w:color="000000"/>
              <w:bottom w:val="single" w:sz="6" w:space="0" w:color="000000"/>
              <w:right w:val="single" w:sz="6" w:space="0" w:color="000000"/>
            </w:tcBorders>
          </w:tcPr>
          <w:p w:rsidR="007C283F" w:rsidRPr="007E700B" w:rsidRDefault="007C283F" w:rsidP="00501BDC">
            <w:pPr>
              <w:pStyle w:val="TableParagraph"/>
              <w:spacing w:before="5"/>
              <w:rPr>
                <w:rFonts w:ascii="Times New Roman" w:eastAsia="Times New Roman" w:hAnsi="Times New Roman"/>
                <w:sz w:val="20"/>
                <w:szCs w:val="20"/>
              </w:rPr>
            </w:pPr>
          </w:p>
        </w:tc>
        <w:tc>
          <w:tcPr>
            <w:tcW w:w="619" w:type="dxa"/>
            <w:tcBorders>
              <w:top w:val="single" w:sz="4" w:space="0" w:color="000000"/>
              <w:left w:val="single" w:sz="6" w:space="0" w:color="000000"/>
              <w:bottom w:val="single" w:sz="6" w:space="0" w:color="000000"/>
              <w:right w:val="single" w:sz="6" w:space="0" w:color="000000"/>
            </w:tcBorders>
          </w:tcPr>
          <w:p w:rsidR="007C283F" w:rsidRPr="007E700B" w:rsidRDefault="007C283F" w:rsidP="00501BDC">
            <w:pPr>
              <w:pStyle w:val="TableParagraph"/>
              <w:spacing w:before="5"/>
              <w:rPr>
                <w:rFonts w:ascii="Times New Roman" w:eastAsia="Times New Roman" w:hAnsi="Times New Roman"/>
                <w:sz w:val="20"/>
                <w:szCs w:val="20"/>
              </w:rPr>
            </w:pPr>
          </w:p>
        </w:tc>
        <w:tc>
          <w:tcPr>
            <w:tcW w:w="622" w:type="dxa"/>
            <w:tcBorders>
              <w:top w:val="single" w:sz="4" w:space="0" w:color="000000"/>
              <w:left w:val="single" w:sz="6" w:space="0" w:color="000000"/>
              <w:bottom w:val="single" w:sz="6" w:space="0" w:color="000000"/>
              <w:right w:val="single" w:sz="6" w:space="0" w:color="000000"/>
            </w:tcBorders>
          </w:tcPr>
          <w:p w:rsidR="007C283F" w:rsidRPr="007E700B" w:rsidRDefault="007C283F" w:rsidP="00501BDC">
            <w:pPr>
              <w:pStyle w:val="TableParagraph"/>
              <w:spacing w:before="5"/>
              <w:rPr>
                <w:rFonts w:ascii="Times New Roman" w:eastAsia="Times New Roman" w:hAnsi="Times New Roman"/>
                <w:sz w:val="20"/>
                <w:szCs w:val="20"/>
              </w:rPr>
            </w:pPr>
          </w:p>
        </w:tc>
        <w:tc>
          <w:tcPr>
            <w:tcW w:w="619" w:type="dxa"/>
            <w:tcBorders>
              <w:top w:val="single" w:sz="4" w:space="0" w:color="000000"/>
              <w:left w:val="single" w:sz="6" w:space="0" w:color="000000"/>
              <w:bottom w:val="single" w:sz="6" w:space="0" w:color="000000"/>
              <w:right w:val="single" w:sz="6" w:space="0" w:color="000000"/>
            </w:tcBorders>
          </w:tcPr>
          <w:p w:rsidR="007C283F" w:rsidRPr="007E700B" w:rsidRDefault="007C283F" w:rsidP="00501BDC">
            <w:pPr>
              <w:pStyle w:val="TableParagraph"/>
              <w:spacing w:before="5"/>
              <w:rPr>
                <w:rFonts w:ascii="Times New Roman" w:eastAsia="Times New Roman" w:hAnsi="Times New Roman"/>
                <w:sz w:val="20"/>
                <w:szCs w:val="20"/>
              </w:rPr>
            </w:pPr>
          </w:p>
        </w:tc>
        <w:tc>
          <w:tcPr>
            <w:tcW w:w="620" w:type="dxa"/>
            <w:tcBorders>
              <w:top w:val="single" w:sz="4" w:space="0" w:color="000000"/>
              <w:left w:val="single" w:sz="6" w:space="0" w:color="000000"/>
              <w:bottom w:val="single" w:sz="6" w:space="0" w:color="000000"/>
              <w:right w:val="single" w:sz="32" w:space="0" w:color="000000"/>
            </w:tcBorders>
          </w:tcPr>
          <w:p w:rsidR="007C283F" w:rsidRPr="007E700B" w:rsidRDefault="007C283F" w:rsidP="00501BDC">
            <w:pPr>
              <w:pStyle w:val="TableParagraph"/>
              <w:spacing w:before="5"/>
              <w:rPr>
                <w:rFonts w:ascii="Times New Roman" w:eastAsia="Times New Roman" w:hAnsi="Times New Roman"/>
                <w:sz w:val="20"/>
                <w:szCs w:val="20"/>
              </w:rPr>
            </w:pPr>
          </w:p>
        </w:tc>
        <w:tc>
          <w:tcPr>
            <w:tcW w:w="788" w:type="dxa"/>
            <w:tcBorders>
              <w:top w:val="single" w:sz="6" w:space="0" w:color="000000"/>
              <w:left w:val="single" w:sz="32" w:space="0" w:color="000000"/>
              <w:bottom w:val="single" w:sz="6" w:space="0" w:color="000000"/>
              <w:right w:val="single" w:sz="26" w:space="0" w:color="000000"/>
            </w:tcBorders>
          </w:tcPr>
          <w:p w:rsidR="007C283F" w:rsidRPr="007E700B" w:rsidRDefault="007C283F" w:rsidP="00501BDC">
            <w:pPr>
              <w:pStyle w:val="TableParagraph"/>
              <w:spacing w:line="230" w:lineRule="exact"/>
              <w:ind w:left="32" w:right="-19"/>
              <w:rPr>
                <w:rFonts w:ascii="Times New Roman" w:eastAsia="Times New Roman" w:hAnsi="Times New Roman"/>
                <w:sz w:val="20"/>
                <w:szCs w:val="20"/>
              </w:rPr>
            </w:pPr>
            <w:r>
              <w:rPr>
                <w:noProof/>
              </w:rPr>
              <mc:AlternateContent>
                <mc:Choice Requires="wpg">
                  <w:drawing>
                    <wp:inline distT="0" distB="0" distL="0" distR="0">
                      <wp:extent cx="421005" cy="146685"/>
                      <wp:effectExtent l="0" t="0" r="0" b="5715"/>
                      <wp:docPr id="387" name="Group 38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21005" cy="146685"/>
                                <a:chOff x="0" y="0"/>
                                <a:chExt cx="663" cy="231"/>
                              </a:xfrm>
                            </wpg:grpSpPr>
                            <pic:pic xmlns:pic="http://schemas.openxmlformats.org/drawingml/2006/picture">
                              <pic:nvPicPr>
                                <pic:cNvPr id="388" name="Picture 301"/>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662" cy="2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inline>
                  </w:drawing>
                </mc:Choice>
                <mc:Fallback>
                  <w:pict>
                    <v:group id="Group 387" o:spid="_x0000_s1026" style="width:33.15pt;height:11.55pt;mso-position-horizontal-relative:char;mso-position-vertical-relative:line" coordsize="663,23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">
                      <v:shape id="Picture 301" o:spid="_x0000_s1027" type="#_x0000_t75" style="position:absolute;width:662;height:23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bnS2/AAAAA3AAAAA8AAABkcnMvZG93bnJldi54bWxET91KwzAUvhf2DuEMvLPpHIzSLRs6mKx6&#10;ZbsHODRnbbU5KU369/ZGELz8+P4Pp9m0YqTeNZYVbKIYBHFpdcOVgltxeUpAOI+ssbVMChZycDqu&#10;Hg6YajvxJ425r0QIYZeigtr7LpXSlTUZdJHtiAN3t71BH2BfSd3jFMJNK5/jeCcNNhwaauzoXFP5&#10;nQ/mt2TaLa/4MV7e8wSzt2z4KqpBqcf1/LIH4Wn2/+I/91Ur2CZhbTgTjoA8/gA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pudLb8AAAADcAAAADwAAAAAAAAAAAAAAAACfAgAA&#10;ZHJzL2Rvd25yZXYueG1sUEsFBgAAAAAEAAQA9wAAAIwDAAAAAA==&#10;">
                        <v:imagedata r:id="rId55" o:title=""/>
                      </v:shape>
                      <w10:anchorlock/>
                    </v:group>
                  </w:pict>
                </mc:Fallback>
              </mc:AlternateContent>
            </w:r>
          </w:p>
        </w:tc>
        <w:tc>
          <w:tcPr>
            <w:tcW w:w="824" w:type="dxa"/>
            <w:gridSpan w:val="2"/>
            <w:tcBorders>
              <w:top w:val="single" w:sz="6" w:space="0" w:color="000000"/>
              <w:left w:val="single" w:sz="26" w:space="0" w:color="000000"/>
              <w:bottom w:val="single" w:sz="6" w:space="0" w:color="000000"/>
              <w:right w:val="single" w:sz="6" w:space="0" w:color="000000"/>
            </w:tcBorders>
          </w:tcPr>
          <w:p w:rsidR="007C283F" w:rsidRPr="007E700B" w:rsidRDefault="007C283F" w:rsidP="00501BDC"/>
        </w:tc>
        <w:tc>
          <w:tcPr>
            <w:tcW w:w="806" w:type="dxa"/>
            <w:vMerge/>
            <w:tcBorders>
              <w:left w:val="single" w:sz="26" w:space="0" w:color="000000"/>
              <w:bottom w:val="single" w:sz="6" w:space="0" w:color="000000"/>
              <w:right w:val="single" w:sz="12" w:space="0" w:color="000000"/>
            </w:tcBorders>
          </w:tcPr>
          <w:p w:rsidR="007C283F" w:rsidRPr="007E700B" w:rsidRDefault="007C283F" w:rsidP="00501BDC"/>
        </w:tc>
      </w:tr>
      <w:tr w:rsidR="007C283F" w:rsidRPr="007E700B" w:rsidTr="00501BDC">
        <w:trPr>
          <w:trHeight w:hRule="exact" w:val="242"/>
        </w:trPr>
        <w:tc>
          <w:tcPr>
            <w:tcW w:w="495" w:type="dxa"/>
            <w:vMerge w:val="restart"/>
            <w:tcBorders>
              <w:top w:val="single" w:sz="6" w:space="0" w:color="000000"/>
              <w:left w:val="single" w:sz="12" w:space="0" w:color="000000"/>
              <w:right w:val="single" w:sz="6" w:space="0" w:color="000000"/>
            </w:tcBorders>
          </w:tcPr>
          <w:p w:rsidR="007C283F" w:rsidRPr="007E700B" w:rsidRDefault="007C283F" w:rsidP="00501BDC"/>
        </w:tc>
        <w:tc>
          <w:tcPr>
            <w:tcW w:w="1860" w:type="dxa"/>
            <w:vMerge w:val="restart"/>
            <w:tcBorders>
              <w:top w:val="single" w:sz="6" w:space="0" w:color="000000"/>
              <w:left w:val="single" w:sz="6" w:space="0" w:color="000000"/>
              <w:right w:val="single" w:sz="6" w:space="0" w:color="000000"/>
            </w:tcBorders>
          </w:tcPr>
          <w:p w:rsidR="007C283F" w:rsidRPr="007E700B" w:rsidRDefault="007C283F" w:rsidP="00501BDC"/>
        </w:tc>
        <w:tc>
          <w:tcPr>
            <w:tcW w:w="617" w:type="dxa"/>
            <w:tcBorders>
              <w:top w:val="single" w:sz="6" w:space="0" w:color="000000"/>
              <w:left w:val="single" w:sz="6" w:space="0" w:color="000000"/>
              <w:bottom w:val="single" w:sz="4" w:space="0" w:color="000000"/>
              <w:right w:val="single" w:sz="6" w:space="0" w:color="000000"/>
            </w:tcBorders>
          </w:tcPr>
          <w:p w:rsidR="007C283F" w:rsidRPr="007E700B" w:rsidRDefault="007C283F" w:rsidP="00501BDC">
            <w:pPr>
              <w:pStyle w:val="TableParagraph"/>
              <w:rPr>
                <w:rFonts w:ascii="Times New Roman" w:eastAsia="Times New Roman" w:hAnsi="Times New Roman"/>
                <w:sz w:val="20"/>
                <w:szCs w:val="20"/>
              </w:rPr>
            </w:pPr>
          </w:p>
        </w:tc>
        <w:tc>
          <w:tcPr>
            <w:tcW w:w="622" w:type="dxa"/>
            <w:tcBorders>
              <w:top w:val="single" w:sz="6" w:space="0" w:color="000000"/>
              <w:left w:val="single" w:sz="6" w:space="0" w:color="000000"/>
              <w:bottom w:val="single" w:sz="4" w:space="0" w:color="000000"/>
              <w:right w:val="single" w:sz="6" w:space="0" w:color="000000"/>
            </w:tcBorders>
          </w:tcPr>
          <w:p w:rsidR="007C283F" w:rsidRPr="007E700B" w:rsidRDefault="007C283F" w:rsidP="00501BDC">
            <w:pPr>
              <w:pStyle w:val="TableParagraph"/>
              <w:rPr>
                <w:rFonts w:ascii="Times New Roman" w:eastAsia="Times New Roman" w:hAnsi="Times New Roman"/>
                <w:sz w:val="20"/>
                <w:szCs w:val="20"/>
              </w:rPr>
            </w:pPr>
          </w:p>
        </w:tc>
        <w:tc>
          <w:tcPr>
            <w:tcW w:w="619" w:type="dxa"/>
            <w:tcBorders>
              <w:top w:val="single" w:sz="6" w:space="0" w:color="000000"/>
              <w:left w:val="single" w:sz="6" w:space="0" w:color="000000"/>
              <w:bottom w:val="single" w:sz="4" w:space="0" w:color="000000"/>
              <w:right w:val="single" w:sz="6" w:space="0" w:color="000000"/>
            </w:tcBorders>
          </w:tcPr>
          <w:p w:rsidR="007C283F" w:rsidRPr="007E700B" w:rsidRDefault="007C283F" w:rsidP="00501BDC">
            <w:pPr>
              <w:pStyle w:val="TableParagraph"/>
              <w:rPr>
                <w:rFonts w:ascii="Times New Roman" w:eastAsia="Times New Roman" w:hAnsi="Times New Roman"/>
                <w:sz w:val="20"/>
                <w:szCs w:val="20"/>
              </w:rPr>
            </w:pPr>
          </w:p>
        </w:tc>
        <w:tc>
          <w:tcPr>
            <w:tcW w:w="619" w:type="dxa"/>
            <w:tcBorders>
              <w:top w:val="single" w:sz="6" w:space="0" w:color="000000"/>
              <w:left w:val="single" w:sz="6" w:space="0" w:color="000000"/>
              <w:bottom w:val="single" w:sz="4" w:space="0" w:color="000000"/>
              <w:right w:val="single" w:sz="6" w:space="0" w:color="000000"/>
            </w:tcBorders>
          </w:tcPr>
          <w:p w:rsidR="007C283F" w:rsidRPr="007E700B" w:rsidRDefault="007C283F" w:rsidP="00501BDC">
            <w:pPr>
              <w:pStyle w:val="TableParagraph"/>
              <w:rPr>
                <w:rFonts w:ascii="Times New Roman" w:eastAsia="Times New Roman" w:hAnsi="Times New Roman"/>
                <w:sz w:val="20"/>
                <w:szCs w:val="20"/>
              </w:rPr>
            </w:pPr>
          </w:p>
        </w:tc>
        <w:tc>
          <w:tcPr>
            <w:tcW w:w="622" w:type="dxa"/>
            <w:tcBorders>
              <w:top w:val="single" w:sz="6" w:space="0" w:color="000000"/>
              <w:left w:val="single" w:sz="6" w:space="0" w:color="000000"/>
              <w:bottom w:val="single" w:sz="4" w:space="0" w:color="000000"/>
              <w:right w:val="single" w:sz="6" w:space="0" w:color="000000"/>
            </w:tcBorders>
          </w:tcPr>
          <w:p w:rsidR="007C283F" w:rsidRPr="007E700B" w:rsidRDefault="007C283F" w:rsidP="00501BDC">
            <w:pPr>
              <w:pStyle w:val="TableParagraph"/>
              <w:rPr>
                <w:rFonts w:ascii="Times New Roman" w:eastAsia="Times New Roman" w:hAnsi="Times New Roman"/>
                <w:sz w:val="20"/>
                <w:szCs w:val="20"/>
              </w:rPr>
            </w:pPr>
          </w:p>
        </w:tc>
        <w:tc>
          <w:tcPr>
            <w:tcW w:w="619" w:type="dxa"/>
            <w:tcBorders>
              <w:top w:val="single" w:sz="6" w:space="0" w:color="000000"/>
              <w:left w:val="single" w:sz="6" w:space="0" w:color="000000"/>
              <w:bottom w:val="single" w:sz="4" w:space="0" w:color="000000"/>
              <w:right w:val="single" w:sz="6" w:space="0" w:color="000000"/>
            </w:tcBorders>
          </w:tcPr>
          <w:p w:rsidR="007C283F" w:rsidRPr="007E700B" w:rsidRDefault="007C283F" w:rsidP="00501BDC">
            <w:pPr>
              <w:pStyle w:val="TableParagraph"/>
              <w:rPr>
                <w:rFonts w:ascii="Times New Roman" w:eastAsia="Times New Roman" w:hAnsi="Times New Roman"/>
                <w:sz w:val="20"/>
                <w:szCs w:val="20"/>
              </w:rPr>
            </w:pPr>
          </w:p>
        </w:tc>
        <w:tc>
          <w:tcPr>
            <w:tcW w:w="620" w:type="dxa"/>
            <w:tcBorders>
              <w:top w:val="single" w:sz="6" w:space="0" w:color="000000"/>
              <w:left w:val="single" w:sz="6" w:space="0" w:color="000000"/>
              <w:bottom w:val="single" w:sz="4" w:space="0" w:color="000000"/>
              <w:right w:val="single" w:sz="6" w:space="0" w:color="000000"/>
            </w:tcBorders>
          </w:tcPr>
          <w:p w:rsidR="007C283F" w:rsidRPr="007E700B" w:rsidRDefault="007C283F" w:rsidP="00501BDC">
            <w:pPr>
              <w:pStyle w:val="TableParagraph"/>
              <w:rPr>
                <w:rFonts w:ascii="Times New Roman" w:eastAsia="Times New Roman" w:hAnsi="Times New Roman"/>
                <w:sz w:val="20"/>
                <w:szCs w:val="20"/>
              </w:rPr>
            </w:pPr>
          </w:p>
        </w:tc>
        <w:tc>
          <w:tcPr>
            <w:tcW w:w="622" w:type="dxa"/>
            <w:tcBorders>
              <w:top w:val="single" w:sz="6" w:space="0" w:color="000000"/>
              <w:left w:val="single" w:sz="6" w:space="0" w:color="000000"/>
              <w:bottom w:val="single" w:sz="4" w:space="0" w:color="000000"/>
              <w:right w:val="single" w:sz="6" w:space="0" w:color="000000"/>
            </w:tcBorders>
          </w:tcPr>
          <w:p w:rsidR="007C283F" w:rsidRPr="007E700B" w:rsidRDefault="007C283F" w:rsidP="00501BDC">
            <w:pPr>
              <w:pStyle w:val="TableParagraph"/>
              <w:rPr>
                <w:rFonts w:ascii="Times New Roman" w:eastAsia="Times New Roman" w:hAnsi="Times New Roman"/>
                <w:sz w:val="20"/>
                <w:szCs w:val="20"/>
              </w:rPr>
            </w:pPr>
          </w:p>
        </w:tc>
        <w:tc>
          <w:tcPr>
            <w:tcW w:w="619" w:type="dxa"/>
            <w:tcBorders>
              <w:top w:val="single" w:sz="6" w:space="0" w:color="000000"/>
              <w:left w:val="single" w:sz="6" w:space="0" w:color="000000"/>
              <w:bottom w:val="single" w:sz="4" w:space="0" w:color="000000"/>
              <w:right w:val="single" w:sz="6" w:space="0" w:color="000000"/>
            </w:tcBorders>
          </w:tcPr>
          <w:p w:rsidR="007C283F" w:rsidRPr="007E700B" w:rsidRDefault="007C283F" w:rsidP="00501BDC">
            <w:pPr>
              <w:pStyle w:val="TableParagraph"/>
              <w:rPr>
                <w:rFonts w:ascii="Times New Roman" w:eastAsia="Times New Roman" w:hAnsi="Times New Roman"/>
                <w:sz w:val="20"/>
                <w:szCs w:val="20"/>
              </w:rPr>
            </w:pPr>
          </w:p>
        </w:tc>
        <w:tc>
          <w:tcPr>
            <w:tcW w:w="619" w:type="dxa"/>
            <w:tcBorders>
              <w:top w:val="single" w:sz="6" w:space="0" w:color="000000"/>
              <w:left w:val="single" w:sz="6" w:space="0" w:color="000000"/>
              <w:bottom w:val="single" w:sz="4" w:space="0" w:color="000000"/>
              <w:right w:val="single" w:sz="6" w:space="0" w:color="000000"/>
            </w:tcBorders>
          </w:tcPr>
          <w:p w:rsidR="007C283F" w:rsidRPr="007E700B" w:rsidRDefault="007C283F" w:rsidP="00501BDC">
            <w:pPr>
              <w:pStyle w:val="TableParagraph"/>
              <w:rPr>
                <w:rFonts w:ascii="Times New Roman" w:eastAsia="Times New Roman" w:hAnsi="Times New Roman"/>
                <w:sz w:val="20"/>
                <w:szCs w:val="20"/>
              </w:rPr>
            </w:pPr>
          </w:p>
        </w:tc>
        <w:tc>
          <w:tcPr>
            <w:tcW w:w="622" w:type="dxa"/>
            <w:tcBorders>
              <w:top w:val="single" w:sz="6" w:space="0" w:color="000000"/>
              <w:left w:val="single" w:sz="6" w:space="0" w:color="000000"/>
              <w:bottom w:val="single" w:sz="4" w:space="0" w:color="000000"/>
              <w:right w:val="single" w:sz="6" w:space="0" w:color="000000"/>
            </w:tcBorders>
          </w:tcPr>
          <w:p w:rsidR="007C283F" w:rsidRPr="007E700B" w:rsidRDefault="007C283F" w:rsidP="00501BDC">
            <w:pPr>
              <w:pStyle w:val="TableParagraph"/>
              <w:rPr>
                <w:rFonts w:ascii="Times New Roman" w:eastAsia="Times New Roman" w:hAnsi="Times New Roman"/>
                <w:sz w:val="20"/>
                <w:szCs w:val="20"/>
              </w:rPr>
            </w:pPr>
          </w:p>
        </w:tc>
        <w:tc>
          <w:tcPr>
            <w:tcW w:w="619" w:type="dxa"/>
            <w:tcBorders>
              <w:top w:val="single" w:sz="6" w:space="0" w:color="000000"/>
              <w:left w:val="single" w:sz="6" w:space="0" w:color="000000"/>
              <w:bottom w:val="single" w:sz="4" w:space="0" w:color="000000"/>
              <w:right w:val="single" w:sz="6" w:space="0" w:color="000000"/>
            </w:tcBorders>
          </w:tcPr>
          <w:p w:rsidR="007C283F" w:rsidRPr="007E700B" w:rsidRDefault="007C283F" w:rsidP="00501BDC">
            <w:pPr>
              <w:pStyle w:val="TableParagraph"/>
              <w:rPr>
                <w:rFonts w:ascii="Times New Roman" w:eastAsia="Times New Roman" w:hAnsi="Times New Roman"/>
                <w:sz w:val="20"/>
                <w:szCs w:val="20"/>
              </w:rPr>
            </w:pPr>
          </w:p>
        </w:tc>
        <w:tc>
          <w:tcPr>
            <w:tcW w:w="620" w:type="dxa"/>
            <w:tcBorders>
              <w:top w:val="single" w:sz="6" w:space="0" w:color="000000"/>
              <w:left w:val="single" w:sz="6" w:space="0" w:color="000000"/>
              <w:bottom w:val="single" w:sz="4" w:space="0" w:color="000000"/>
              <w:right w:val="single" w:sz="6" w:space="0" w:color="000000"/>
            </w:tcBorders>
          </w:tcPr>
          <w:p w:rsidR="007C283F" w:rsidRPr="007E700B" w:rsidRDefault="007C283F" w:rsidP="00501BDC">
            <w:pPr>
              <w:pStyle w:val="TableParagraph"/>
              <w:rPr>
                <w:rFonts w:ascii="Times New Roman" w:eastAsia="Times New Roman" w:hAnsi="Times New Roman"/>
                <w:sz w:val="20"/>
                <w:szCs w:val="20"/>
              </w:rPr>
            </w:pPr>
          </w:p>
          <w:p w:rsidR="007C283F" w:rsidRPr="007E700B" w:rsidRDefault="007C283F" w:rsidP="00501BDC">
            <w:pPr>
              <w:pStyle w:val="TableParagraph"/>
              <w:spacing w:line="20" w:lineRule="exact"/>
              <w:ind w:left="571" w:right="-41"/>
              <w:rPr>
                <w:rFonts w:ascii="Times New Roman" w:eastAsia="Times New Roman" w:hAnsi="Times New Roman"/>
                <w:sz w:val="2"/>
                <w:szCs w:val="2"/>
              </w:rPr>
            </w:pPr>
            <w:r>
              <w:rPr>
                <w:rFonts w:ascii="Times New Roman" w:eastAsia="Times New Roman" w:hAnsi="Times New Roman"/>
                <w:noProof/>
                <w:sz w:val="2"/>
                <w:szCs w:val="2"/>
              </w:rPr>
              <w:drawing>
                <wp:inline distT="0" distB="0" distL="0" distR="0">
                  <wp:extent cx="19050" cy="9525"/>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7.pn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9050" cy="9525"/>
                          </a:xfrm>
                          <a:prstGeom prst="rect">
                            <a:avLst/>
                          </a:prstGeom>
                          <a:noFill/>
                          <a:ln>
                            <a:noFill/>
                          </a:ln>
                        </pic:spPr>
                      </pic:pic>
                    </a:graphicData>
                  </a:graphic>
                </wp:inline>
              </w:drawing>
            </w:r>
          </w:p>
        </w:tc>
        <w:tc>
          <w:tcPr>
            <w:tcW w:w="788" w:type="dxa"/>
            <w:tcBorders>
              <w:top w:val="single" w:sz="6" w:space="0" w:color="000000"/>
              <w:left w:val="single" w:sz="6" w:space="0" w:color="000000"/>
              <w:bottom w:val="single" w:sz="6" w:space="0" w:color="000000"/>
              <w:right w:val="single" w:sz="32" w:space="0" w:color="000000"/>
            </w:tcBorders>
          </w:tcPr>
          <w:p w:rsidR="007C283F" w:rsidRPr="007E700B" w:rsidRDefault="007C283F" w:rsidP="00501BDC"/>
        </w:tc>
        <w:tc>
          <w:tcPr>
            <w:tcW w:w="824" w:type="dxa"/>
            <w:gridSpan w:val="2"/>
            <w:tcBorders>
              <w:top w:val="single" w:sz="6" w:space="0" w:color="000000"/>
              <w:left w:val="single" w:sz="32" w:space="0" w:color="000000"/>
              <w:bottom w:val="single" w:sz="6" w:space="0" w:color="000000"/>
              <w:right w:val="single" w:sz="26" w:space="0" w:color="000000"/>
            </w:tcBorders>
          </w:tcPr>
          <w:p w:rsidR="007C283F" w:rsidRPr="007E700B" w:rsidRDefault="007C283F" w:rsidP="00501BDC">
            <w:pPr>
              <w:pStyle w:val="TableParagraph"/>
              <w:spacing w:line="230" w:lineRule="exact"/>
              <w:ind w:left="50" w:right="-1"/>
              <w:rPr>
                <w:rFonts w:ascii="Times New Roman" w:eastAsia="Times New Roman" w:hAnsi="Times New Roman"/>
                <w:sz w:val="20"/>
                <w:szCs w:val="20"/>
              </w:rPr>
            </w:pPr>
            <w:r>
              <w:rPr>
                <w:noProof/>
              </w:rPr>
              <mc:AlternateContent>
                <mc:Choice Requires="wpg">
                  <w:drawing>
                    <wp:inline distT="0" distB="0" distL="0" distR="0">
                      <wp:extent cx="421005" cy="146685"/>
                      <wp:effectExtent l="0" t="0" r="0" b="5715"/>
                      <wp:docPr id="385" name="Group 38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21005" cy="146685"/>
                                <a:chOff x="0" y="0"/>
                                <a:chExt cx="663" cy="231"/>
                              </a:xfrm>
                            </wpg:grpSpPr>
                            <pic:pic xmlns:pic="http://schemas.openxmlformats.org/drawingml/2006/picture">
                              <pic:nvPicPr>
                                <pic:cNvPr id="386" name="Picture 299"/>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662" cy="2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inline>
                  </w:drawing>
                </mc:Choice>
                <mc:Fallback>
                  <w:pict>
                    <v:group id="Group 385" o:spid="_x0000_s1026" style="width:33.15pt;height:11.55pt;mso-position-horizontal-relative:char;mso-position-vertical-relative:line" coordsize="663,23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">
                      <v:shape id="Picture 299" o:spid="_x0000_s1027" type="#_x0000_t75" style="position:absolute;width:662;height:23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CRX2/DAAAA3AAAAA8AAABkcnMvZG93bnJldi54bWxEj09rAjEUxO8Fv0N4Qm81q8Iiq1H8Q6Hi&#10;qerB42Pz3CwmL0uS6vrtTaHQ4zAzv2EWq95ZcacQW88KxqMCBHHtdcuNgvPp82MGIiZkjdYzKXhS&#10;hNVy8LbASvsHf9P9mBqRIRwrVGBS6iopY23IYRz5jjh7Vx8cpixDI3XAR4Y7KydFUUqHLecFgx1t&#10;DdW3449TcKi3fAtns8Hpfn84lXbXXOxOqfdhv56DSNSn//Bf+0srmM5K+D2Tj4Bcvg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8JFfb8MAAADcAAAADwAAAAAAAAAAAAAAAACf&#10;AgAAZHJzL2Rvd25yZXYueG1sUEsFBgAAAAAEAAQA9wAAAI8DAAAAAA==&#10;">
                        <v:imagedata r:id="rId57" o:title=""/>
                      </v:shape>
                      <w10:anchorlock/>
                    </v:group>
                  </w:pict>
                </mc:Fallback>
              </mc:AlternateContent>
            </w:r>
          </w:p>
        </w:tc>
        <w:tc>
          <w:tcPr>
            <w:tcW w:w="806" w:type="dxa"/>
            <w:vMerge w:val="restart"/>
            <w:tcBorders>
              <w:top w:val="single" w:sz="6" w:space="0" w:color="000000"/>
              <w:left w:val="single" w:sz="26" w:space="0" w:color="000000"/>
              <w:right w:val="single" w:sz="12" w:space="0" w:color="000000"/>
            </w:tcBorders>
          </w:tcPr>
          <w:p w:rsidR="007C283F" w:rsidRPr="007E700B" w:rsidRDefault="007C283F" w:rsidP="00501BDC"/>
        </w:tc>
      </w:tr>
      <w:tr w:rsidR="007C283F" w:rsidRPr="007E700B" w:rsidTr="00501BDC">
        <w:trPr>
          <w:trHeight w:hRule="exact" w:val="247"/>
        </w:trPr>
        <w:tc>
          <w:tcPr>
            <w:tcW w:w="495" w:type="dxa"/>
            <w:vMerge/>
            <w:tcBorders>
              <w:left w:val="single" w:sz="12" w:space="0" w:color="000000"/>
              <w:bottom w:val="single" w:sz="6" w:space="0" w:color="000000"/>
              <w:right w:val="single" w:sz="6" w:space="0" w:color="000000"/>
            </w:tcBorders>
          </w:tcPr>
          <w:p w:rsidR="007C283F" w:rsidRPr="007E700B" w:rsidRDefault="007C283F" w:rsidP="00501BDC"/>
        </w:tc>
        <w:tc>
          <w:tcPr>
            <w:tcW w:w="1860" w:type="dxa"/>
            <w:vMerge/>
            <w:tcBorders>
              <w:left w:val="single" w:sz="6" w:space="0" w:color="000000"/>
              <w:bottom w:val="single" w:sz="6" w:space="0" w:color="000000"/>
              <w:right w:val="single" w:sz="6" w:space="0" w:color="000000"/>
            </w:tcBorders>
          </w:tcPr>
          <w:p w:rsidR="007C283F" w:rsidRPr="007E700B" w:rsidRDefault="007C283F" w:rsidP="00501BDC"/>
        </w:tc>
        <w:tc>
          <w:tcPr>
            <w:tcW w:w="617" w:type="dxa"/>
            <w:tcBorders>
              <w:top w:val="single" w:sz="4" w:space="0" w:color="000000"/>
              <w:left w:val="single" w:sz="6" w:space="0" w:color="000000"/>
              <w:bottom w:val="single" w:sz="6" w:space="0" w:color="000000"/>
              <w:right w:val="single" w:sz="6" w:space="0" w:color="000000"/>
            </w:tcBorders>
          </w:tcPr>
          <w:p w:rsidR="007C283F" w:rsidRPr="007E700B" w:rsidRDefault="007C283F" w:rsidP="00501BDC">
            <w:pPr>
              <w:pStyle w:val="TableParagraph"/>
              <w:spacing w:before="5"/>
              <w:rPr>
                <w:rFonts w:ascii="Times New Roman" w:eastAsia="Times New Roman" w:hAnsi="Times New Roman"/>
                <w:sz w:val="20"/>
                <w:szCs w:val="20"/>
              </w:rPr>
            </w:pPr>
          </w:p>
        </w:tc>
        <w:tc>
          <w:tcPr>
            <w:tcW w:w="622" w:type="dxa"/>
            <w:tcBorders>
              <w:top w:val="single" w:sz="4" w:space="0" w:color="000000"/>
              <w:left w:val="single" w:sz="6" w:space="0" w:color="000000"/>
              <w:bottom w:val="single" w:sz="6" w:space="0" w:color="000000"/>
              <w:right w:val="single" w:sz="6" w:space="0" w:color="000000"/>
            </w:tcBorders>
          </w:tcPr>
          <w:p w:rsidR="007C283F" w:rsidRPr="007E700B" w:rsidRDefault="007C283F" w:rsidP="00501BDC">
            <w:pPr>
              <w:pStyle w:val="TableParagraph"/>
              <w:spacing w:before="5"/>
              <w:rPr>
                <w:rFonts w:ascii="Times New Roman" w:eastAsia="Times New Roman" w:hAnsi="Times New Roman"/>
                <w:sz w:val="20"/>
                <w:szCs w:val="20"/>
              </w:rPr>
            </w:pPr>
          </w:p>
        </w:tc>
        <w:tc>
          <w:tcPr>
            <w:tcW w:w="619" w:type="dxa"/>
            <w:tcBorders>
              <w:top w:val="single" w:sz="4" w:space="0" w:color="000000"/>
              <w:left w:val="single" w:sz="6" w:space="0" w:color="000000"/>
              <w:bottom w:val="single" w:sz="6" w:space="0" w:color="000000"/>
              <w:right w:val="single" w:sz="6" w:space="0" w:color="000000"/>
            </w:tcBorders>
          </w:tcPr>
          <w:p w:rsidR="007C283F" w:rsidRPr="007E700B" w:rsidRDefault="007C283F" w:rsidP="00501BDC">
            <w:pPr>
              <w:pStyle w:val="TableParagraph"/>
              <w:spacing w:before="5"/>
              <w:rPr>
                <w:rFonts w:ascii="Times New Roman" w:eastAsia="Times New Roman" w:hAnsi="Times New Roman"/>
                <w:sz w:val="20"/>
                <w:szCs w:val="20"/>
              </w:rPr>
            </w:pPr>
          </w:p>
        </w:tc>
        <w:tc>
          <w:tcPr>
            <w:tcW w:w="619" w:type="dxa"/>
            <w:tcBorders>
              <w:top w:val="single" w:sz="4" w:space="0" w:color="000000"/>
              <w:left w:val="single" w:sz="6" w:space="0" w:color="000000"/>
              <w:bottom w:val="single" w:sz="6" w:space="0" w:color="000000"/>
              <w:right w:val="single" w:sz="6" w:space="0" w:color="000000"/>
            </w:tcBorders>
          </w:tcPr>
          <w:p w:rsidR="007C283F" w:rsidRPr="007E700B" w:rsidRDefault="007C283F" w:rsidP="00501BDC">
            <w:pPr>
              <w:pStyle w:val="TableParagraph"/>
              <w:spacing w:before="5"/>
              <w:rPr>
                <w:rFonts w:ascii="Times New Roman" w:eastAsia="Times New Roman" w:hAnsi="Times New Roman"/>
                <w:sz w:val="20"/>
                <w:szCs w:val="20"/>
              </w:rPr>
            </w:pPr>
          </w:p>
        </w:tc>
        <w:tc>
          <w:tcPr>
            <w:tcW w:w="622" w:type="dxa"/>
            <w:tcBorders>
              <w:top w:val="single" w:sz="4" w:space="0" w:color="000000"/>
              <w:left w:val="single" w:sz="6" w:space="0" w:color="000000"/>
              <w:bottom w:val="single" w:sz="6" w:space="0" w:color="000000"/>
              <w:right w:val="single" w:sz="6" w:space="0" w:color="000000"/>
            </w:tcBorders>
          </w:tcPr>
          <w:p w:rsidR="007C283F" w:rsidRPr="007E700B" w:rsidRDefault="007C283F" w:rsidP="00501BDC">
            <w:pPr>
              <w:pStyle w:val="TableParagraph"/>
              <w:spacing w:before="5"/>
              <w:rPr>
                <w:rFonts w:ascii="Times New Roman" w:eastAsia="Times New Roman" w:hAnsi="Times New Roman"/>
                <w:sz w:val="20"/>
                <w:szCs w:val="20"/>
              </w:rPr>
            </w:pPr>
          </w:p>
        </w:tc>
        <w:tc>
          <w:tcPr>
            <w:tcW w:w="619" w:type="dxa"/>
            <w:tcBorders>
              <w:top w:val="single" w:sz="4" w:space="0" w:color="000000"/>
              <w:left w:val="single" w:sz="6" w:space="0" w:color="000000"/>
              <w:bottom w:val="single" w:sz="6" w:space="0" w:color="000000"/>
              <w:right w:val="single" w:sz="6" w:space="0" w:color="000000"/>
            </w:tcBorders>
          </w:tcPr>
          <w:p w:rsidR="007C283F" w:rsidRPr="007E700B" w:rsidRDefault="007C283F" w:rsidP="00501BDC">
            <w:pPr>
              <w:pStyle w:val="TableParagraph"/>
              <w:spacing w:before="5"/>
              <w:rPr>
                <w:rFonts w:ascii="Times New Roman" w:eastAsia="Times New Roman" w:hAnsi="Times New Roman"/>
                <w:sz w:val="20"/>
                <w:szCs w:val="20"/>
              </w:rPr>
            </w:pPr>
          </w:p>
        </w:tc>
        <w:tc>
          <w:tcPr>
            <w:tcW w:w="620" w:type="dxa"/>
            <w:tcBorders>
              <w:top w:val="single" w:sz="4" w:space="0" w:color="000000"/>
              <w:left w:val="single" w:sz="6" w:space="0" w:color="000000"/>
              <w:bottom w:val="single" w:sz="6" w:space="0" w:color="000000"/>
              <w:right w:val="single" w:sz="6" w:space="0" w:color="000000"/>
            </w:tcBorders>
          </w:tcPr>
          <w:p w:rsidR="007C283F" w:rsidRPr="007E700B" w:rsidRDefault="007C283F" w:rsidP="00501BDC">
            <w:pPr>
              <w:pStyle w:val="TableParagraph"/>
              <w:spacing w:before="5"/>
              <w:rPr>
                <w:rFonts w:ascii="Times New Roman" w:eastAsia="Times New Roman" w:hAnsi="Times New Roman"/>
                <w:sz w:val="20"/>
                <w:szCs w:val="20"/>
              </w:rPr>
            </w:pPr>
          </w:p>
        </w:tc>
        <w:tc>
          <w:tcPr>
            <w:tcW w:w="622" w:type="dxa"/>
            <w:tcBorders>
              <w:top w:val="single" w:sz="4" w:space="0" w:color="000000"/>
              <w:left w:val="single" w:sz="6" w:space="0" w:color="000000"/>
              <w:bottom w:val="single" w:sz="6" w:space="0" w:color="000000"/>
              <w:right w:val="single" w:sz="6" w:space="0" w:color="000000"/>
            </w:tcBorders>
          </w:tcPr>
          <w:p w:rsidR="007C283F" w:rsidRPr="007E700B" w:rsidRDefault="007C283F" w:rsidP="00501BDC">
            <w:pPr>
              <w:pStyle w:val="TableParagraph"/>
              <w:spacing w:before="5"/>
              <w:rPr>
                <w:rFonts w:ascii="Times New Roman" w:eastAsia="Times New Roman" w:hAnsi="Times New Roman"/>
                <w:sz w:val="20"/>
                <w:szCs w:val="20"/>
              </w:rPr>
            </w:pPr>
          </w:p>
        </w:tc>
        <w:tc>
          <w:tcPr>
            <w:tcW w:w="619" w:type="dxa"/>
            <w:tcBorders>
              <w:top w:val="single" w:sz="4" w:space="0" w:color="000000"/>
              <w:left w:val="single" w:sz="6" w:space="0" w:color="000000"/>
              <w:bottom w:val="single" w:sz="6" w:space="0" w:color="000000"/>
              <w:right w:val="single" w:sz="6" w:space="0" w:color="000000"/>
            </w:tcBorders>
          </w:tcPr>
          <w:p w:rsidR="007C283F" w:rsidRPr="007E700B" w:rsidRDefault="007C283F" w:rsidP="00501BDC">
            <w:pPr>
              <w:pStyle w:val="TableParagraph"/>
              <w:spacing w:before="5"/>
              <w:rPr>
                <w:rFonts w:ascii="Times New Roman" w:eastAsia="Times New Roman" w:hAnsi="Times New Roman"/>
                <w:sz w:val="20"/>
                <w:szCs w:val="20"/>
              </w:rPr>
            </w:pPr>
          </w:p>
        </w:tc>
        <w:tc>
          <w:tcPr>
            <w:tcW w:w="619" w:type="dxa"/>
            <w:tcBorders>
              <w:top w:val="single" w:sz="4" w:space="0" w:color="000000"/>
              <w:left w:val="single" w:sz="6" w:space="0" w:color="000000"/>
              <w:bottom w:val="single" w:sz="6" w:space="0" w:color="000000"/>
              <w:right w:val="single" w:sz="6" w:space="0" w:color="000000"/>
            </w:tcBorders>
          </w:tcPr>
          <w:p w:rsidR="007C283F" w:rsidRPr="007E700B" w:rsidRDefault="007C283F" w:rsidP="00501BDC">
            <w:pPr>
              <w:pStyle w:val="TableParagraph"/>
              <w:spacing w:before="5"/>
              <w:rPr>
                <w:rFonts w:ascii="Times New Roman" w:eastAsia="Times New Roman" w:hAnsi="Times New Roman"/>
                <w:sz w:val="20"/>
                <w:szCs w:val="20"/>
              </w:rPr>
            </w:pPr>
          </w:p>
        </w:tc>
        <w:tc>
          <w:tcPr>
            <w:tcW w:w="622" w:type="dxa"/>
            <w:tcBorders>
              <w:top w:val="single" w:sz="4" w:space="0" w:color="000000"/>
              <w:left w:val="single" w:sz="6" w:space="0" w:color="000000"/>
              <w:bottom w:val="single" w:sz="6" w:space="0" w:color="000000"/>
              <w:right w:val="single" w:sz="6" w:space="0" w:color="000000"/>
            </w:tcBorders>
          </w:tcPr>
          <w:p w:rsidR="007C283F" w:rsidRPr="007E700B" w:rsidRDefault="007C283F" w:rsidP="00501BDC">
            <w:pPr>
              <w:pStyle w:val="TableParagraph"/>
              <w:spacing w:before="5"/>
              <w:rPr>
                <w:rFonts w:ascii="Times New Roman" w:eastAsia="Times New Roman" w:hAnsi="Times New Roman"/>
                <w:sz w:val="20"/>
                <w:szCs w:val="20"/>
              </w:rPr>
            </w:pPr>
          </w:p>
        </w:tc>
        <w:tc>
          <w:tcPr>
            <w:tcW w:w="619" w:type="dxa"/>
            <w:tcBorders>
              <w:top w:val="single" w:sz="4" w:space="0" w:color="000000"/>
              <w:left w:val="single" w:sz="6" w:space="0" w:color="000000"/>
              <w:bottom w:val="single" w:sz="6" w:space="0" w:color="000000"/>
              <w:right w:val="single" w:sz="6" w:space="0" w:color="000000"/>
            </w:tcBorders>
          </w:tcPr>
          <w:p w:rsidR="007C283F" w:rsidRPr="007E700B" w:rsidRDefault="007C283F" w:rsidP="00501BDC">
            <w:pPr>
              <w:pStyle w:val="TableParagraph"/>
              <w:spacing w:before="5"/>
              <w:rPr>
                <w:rFonts w:ascii="Times New Roman" w:eastAsia="Times New Roman" w:hAnsi="Times New Roman"/>
                <w:sz w:val="20"/>
                <w:szCs w:val="20"/>
              </w:rPr>
            </w:pPr>
          </w:p>
        </w:tc>
        <w:tc>
          <w:tcPr>
            <w:tcW w:w="620" w:type="dxa"/>
            <w:tcBorders>
              <w:top w:val="single" w:sz="4" w:space="0" w:color="000000"/>
              <w:left w:val="single" w:sz="6" w:space="0" w:color="000000"/>
              <w:bottom w:val="single" w:sz="6" w:space="0" w:color="000000"/>
              <w:right w:val="single" w:sz="32" w:space="0" w:color="000000"/>
            </w:tcBorders>
          </w:tcPr>
          <w:p w:rsidR="007C283F" w:rsidRPr="007E700B" w:rsidRDefault="007C283F" w:rsidP="00501BDC">
            <w:pPr>
              <w:pStyle w:val="TableParagraph"/>
              <w:spacing w:before="5"/>
              <w:rPr>
                <w:rFonts w:ascii="Times New Roman" w:eastAsia="Times New Roman" w:hAnsi="Times New Roman"/>
                <w:sz w:val="20"/>
                <w:szCs w:val="20"/>
              </w:rPr>
            </w:pPr>
          </w:p>
        </w:tc>
        <w:tc>
          <w:tcPr>
            <w:tcW w:w="788" w:type="dxa"/>
            <w:tcBorders>
              <w:top w:val="single" w:sz="6" w:space="0" w:color="000000"/>
              <w:left w:val="single" w:sz="32" w:space="0" w:color="000000"/>
              <w:bottom w:val="single" w:sz="6" w:space="0" w:color="000000"/>
              <w:right w:val="single" w:sz="26" w:space="0" w:color="000000"/>
            </w:tcBorders>
          </w:tcPr>
          <w:p w:rsidR="007C283F" w:rsidRPr="007E700B" w:rsidRDefault="007C283F" w:rsidP="00501BDC">
            <w:pPr>
              <w:pStyle w:val="TableParagraph"/>
              <w:spacing w:line="230" w:lineRule="exact"/>
              <w:ind w:left="32" w:right="-19"/>
              <w:rPr>
                <w:rFonts w:ascii="Times New Roman" w:eastAsia="Times New Roman" w:hAnsi="Times New Roman"/>
                <w:sz w:val="20"/>
                <w:szCs w:val="20"/>
              </w:rPr>
            </w:pPr>
            <w:r>
              <w:rPr>
                <w:noProof/>
              </w:rPr>
              <mc:AlternateContent>
                <mc:Choice Requires="wpg">
                  <w:drawing>
                    <wp:inline distT="0" distB="0" distL="0" distR="0">
                      <wp:extent cx="421005" cy="146685"/>
                      <wp:effectExtent l="0" t="0" r="0" b="5715"/>
                      <wp:docPr id="383" name="Group 38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21005" cy="146685"/>
                                <a:chOff x="0" y="0"/>
                                <a:chExt cx="663" cy="231"/>
                              </a:xfrm>
                            </wpg:grpSpPr>
                            <pic:pic xmlns:pic="http://schemas.openxmlformats.org/drawingml/2006/picture">
                              <pic:nvPicPr>
                                <pic:cNvPr id="384" name="Picture 297"/>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662" cy="2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inline>
                  </w:drawing>
                </mc:Choice>
                <mc:Fallback>
                  <w:pict>
                    <v:group id="Group 383" o:spid="_x0000_s1026" style="width:33.15pt;height:11.55pt;mso-position-horizontal-relative:char;mso-position-vertical-relative:line" coordsize="663,23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">
                      <v:shape id="Picture 297" o:spid="_x0000_s1027" type="#_x0000_t75" style="position:absolute;width:662;height:23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sg1EDFAAAA3AAAAA8AAABkcnMvZG93bnJldi54bWxEj81qwkAUhfeC7zBcobs6sYqG6ChaaXUl&#10;mFpKd5fMNQlm7oTMNMa3d4SCy8P5+TiLVWcq0VLjSssKRsMIBHFmdcm5gtPXx2sMwnlkjZVlUnAj&#10;B6tlv7fARNsrH6lNfS7CCLsEFRTe14mULivIoBvamjh4Z9sY9EE2udQNXsO4qeRbFE2lwZIDocCa&#10;3gvKLumfCZAT/87in+/J5+Wwbe1ts9mnu06pl0G3noPw1Pln+L+91wrG8QQeZ8IRkMs7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7INRAxQAAANwAAAAPAAAAAAAAAAAAAAAA&#10;AJ8CAABkcnMvZG93bnJldi54bWxQSwUGAAAAAAQABAD3AAAAkQMAAAAA&#10;">
                        <v:imagedata r:id="rId59" o:title=""/>
                      </v:shape>
                      <w10:anchorlock/>
                    </v:group>
                  </w:pict>
                </mc:Fallback>
              </mc:AlternateContent>
            </w:r>
          </w:p>
        </w:tc>
        <w:tc>
          <w:tcPr>
            <w:tcW w:w="824" w:type="dxa"/>
            <w:gridSpan w:val="2"/>
            <w:tcBorders>
              <w:top w:val="single" w:sz="6" w:space="0" w:color="000000"/>
              <w:left w:val="single" w:sz="26" w:space="0" w:color="000000"/>
              <w:bottom w:val="single" w:sz="6" w:space="0" w:color="000000"/>
              <w:right w:val="single" w:sz="6" w:space="0" w:color="000000"/>
            </w:tcBorders>
          </w:tcPr>
          <w:p w:rsidR="007C283F" w:rsidRPr="007E700B" w:rsidRDefault="007C283F" w:rsidP="00501BDC"/>
        </w:tc>
        <w:tc>
          <w:tcPr>
            <w:tcW w:w="806" w:type="dxa"/>
            <w:vMerge/>
            <w:tcBorders>
              <w:left w:val="single" w:sz="26" w:space="0" w:color="000000"/>
              <w:bottom w:val="single" w:sz="6" w:space="0" w:color="000000"/>
              <w:right w:val="single" w:sz="12" w:space="0" w:color="000000"/>
            </w:tcBorders>
          </w:tcPr>
          <w:p w:rsidR="007C283F" w:rsidRPr="007E700B" w:rsidRDefault="007C283F" w:rsidP="00501BDC"/>
        </w:tc>
      </w:tr>
      <w:tr w:rsidR="007C283F" w:rsidRPr="007E700B" w:rsidTr="00501BDC">
        <w:trPr>
          <w:trHeight w:hRule="exact" w:val="242"/>
        </w:trPr>
        <w:tc>
          <w:tcPr>
            <w:tcW w:w="495" w:type="dxa"/>
            <w:vMerge w:val="restart"/>
            <w:tcBorders>
              <w:top w:val="single" w:sz="6" w:space="0" w:color="000000"/>
              <w:left w:val="single" w:sz="12" w:space="0" w:color="000000"/>
              <w:right w:val="single" w:sz="6" w:space="0" w:color="000000"/>
            </w:tcBorders>
          </w:tcPr>
          <w:p w:rsidR="007C283F" w:rsidRPr="007E700B" w:rsidRDefault="007C283F" w:rsidP="00501BDC">
            <w:pPr>
              <w:pStyle w:val="TableParagraph"/>
              <w:spacing w:before="115"/>
              <w:ind w:right="5"/>
              <w:jc w:val="center"/>
              <w:rPr>
                <w:rFonts w:ascii="Times New Roman" w:eastAsia="Times New Roman" w:hAnsi="Times New Roman"/>
                <w:sz w:val="20"/>
                <w:szCs w:val="20"/>
              </w:rPr>
            </w:pPr>
            <w:r w:rsidRPr="007E700B">
              <w:rPr>
                <w:rFonts w:ascii="Times New Roman"/>
                <w:w w:val="99"/>
                <w:sz w:val="20"/>
              </w:rPr>
              <w:t>n</w:t>
            </w:r>
          </w:p>
        </w:tc>
        <w:tc>
          <w:tcPr>
            <w:tcW w:w="1860" w:type="dxa"/>
            <w:vMerge w:val="restart"/>
            <w:tcBorders>
              <w:top w:val="single" w:sz="6" w:space="0" w:color="000000"/>
              <w:left w:val="single" w:sz="6" w:space="0" w:color="000000"/>
              <w:right w:val="single" w:sz="6" w:space="0" w:color="000000"/>
            </w:tcBorders>
          </w:tcPr>
          <w:p w:rsidR="007C283F" w:rsidRPr="007E700B" w:rsidRDefault="007C283F" w:rsidP="00501BDC"/>
        </w:tc>
        <w:tc>
          <w:tcPr>
            <w:tcW w:w="617" w:type="dxa"/>
            <w:tcBorders>
              <w:top w:val="single" w:sz="6" w:space="0" w:color="000000"/>
              <w:left w:val="single" w:sz="6" w:space="0" w:color="000000"/>
              <w:bottom w:val="single" w:sz="4" w:space="0" w:color="000000"/>
              <w:right w:val="single" w:sz="6" w:space="0" w:color="000000"/>
            </w:tcBorders>
          </w:tcPr>
          <w:p w:rsidR="007C283F" w:rsidRPr="007E700B" w:rsidRDefault="007C283F" w:rsidP="00501BDC">
            <w:pPr>
              <w:pStyle w:val="TableParagraph"/>
              <w:rPr>
                <w:rFonts w:ascii="Times New Roman" w:eastAsia="Times New Roman" w:hAnsi="Times New Roman"/>
                <w:sz w:val="20"/>
                <w:szCs w:val="20"/>
              </w:rPr>
            </w:pPr>
          </w:p>
        </w:tc>
        <w:tc>
          <w:tcPr>
            <w:tcW w:w="622" w:type="dxa"/>
            <w:tcBorders>
              <w:top w:val="single" w:sz="6" w:space="0" w:color="000000"/>
              <w:left w:val="single" w:sz="6" w:space="0" w:color="000000"/>
              <w:bottom w:val="single" w:sz="4" w:space="0" w:color="000000"/>
              <w:right w:val="single" w:sz="6" w:space="0" w:color="000000"/>
            </w:tcBorders>
          </w:tcPr>
          <w:p w:rsidR="007C283F" w:rsidRPr="007E700B" w:rsidRDefault="007C283F" w:rsidP="00501BDC">
            <w:pPr>
              <w:pStyle w:val="TableParagraph"/>
              <w:rPr>
                <w:rFonts w:ascii="Times New Roman" w:eastAsia="Times New Roman" w:hAnsi="Times New Roman"/>
                <w:sz w:val="20"/>
                <w:szCs w:val="20"/>
              </w:rPr>
            </w:pPr>
          </w:p>
        </w:tc>
        <w:tc>
          <w:tcPr>
            <w:tcW w:w="619" w:type="dxa"/>
            <w:tcBorders>
              <w:top w:val="single" w:sz="6" w:space="0" w:color="000000"/>
              <w:left w:val="single" w:sz="6" w:space="0" w:color="000000"/>
              <w:bottom w:val="single" w:sz="4" w:space="0" w:color="000000"/>
              <w:right w:val="single" w:sz="6" w:space="0" w:color="000000"/>
            </w:tcBorders>
          </w:tcPr>
          <w:p w:rsidR="007C283F" w:rsidRPr="007E700B" w:rsidRDefault="007C283F" w:rsidP="00501BDC">
            <w:pPr>
              <w:pStyle w:val="TableParagraph"/>
              <w:rPr>
                <w:rFonts w:ascii="Times New Roman" w:eastAsia="Times New Roman" w:hAnsi="Times New Roman"/>
                <w:sz w:val="20"/>
                <w:szCs w:val="20"/>
              </w:rPr>
            </w:pPr>
          </w:p>
        </w:tc>
        <w:tc>
          <w:tcPr>
            <w:tcW w:w="619" w:type="dxa"/>
            <w:tcBorders>
              <w:top w:val="single" w:sz="6" w:space="0" w:color="000000"/>
              <w:left w:val="single" w:sz="6" w:space="0" w:color="000000"/>
              <w:bottom w:val="single" w:sz="4" w:space="0" w:color="000000"/>
              <w:right w:val="single" w:sz="6" w:space="0" w:color="000000"/>
            </w:tcBorders>
          </w:tcPr>
          <w:p w:rsidR="007C283F" w:rsidRPr="007E700B" w:rsidRDefault="007C283F" w:rsidP="00501BDC">
            <w:pPr>
              <w:pStyle w:val="TableParagraph"/>
              <w:rPr>
                <w:rFonts w:ascii="Times New Roman" w:eastAsia="Times New Roman" w:hAnsi="Times New Roman"/>
                <w:sz w:val="20"/>
                <w:szCs w:val="20"/>
              </w:rPr>
            </w:pPr>
          </w:p>
        </w:tc>
        <w:tc>
          <w:tcPr>
            <w:tcW w:w="622" w:type="dxa"/>
            <w:tcBorders>
              <w:top w:val="single" w:sz="6" w:space="0" w:color="000000"/>
              <w:left w:val="single" w:sz="6" w:space="0" w:color="000000"/>
              <w:bottom w:val="single" w:sz="4" w:space="0" w:color="000000"/>
              <w:right w:val="single" w:sz="6" w:space="0" w:color="000000"/>
            </w:tcBorders>
          </w:tcPr>
          <w:p w:rsidR="007C283F" w:rsidRPr="007E700B" w:rsidRDefault="007C283F" w:rsidP="00501BDC">
            <w:pPr>
              <w:pStyle w:val="TableParagraph"/>
              <w:rPr>
                <w:rFonts w:ascii="Times New Roman" w:eastAsia="Times New Roman" w:hAnsi="Times New Roman"/>
                <w:sz w:val="20"/>
                <w:szCs w:val="20"/>
              </w:rPr>
            </w:pPr>
          </w:p>
        </w:tc>
        <w:tc>
          <w:tcPr>
            <w:tcW w:w="619" w:type="dxa"/>
            <w:tcBorders>
              <w:top w:val="single" w:sz="6" w:space="0" w:color="000000"/>
              <w:left w:val="single" w:sz="6" w:space="0" w:color="000000"/>
              <w:bottom w:val="single" w:sz="4" w:space="0" w:color="000000"/>
              <w:right w:val="single" w:sz="6" w:space="0" w:color="000000"/>
            </w:tcBorders>
          </w:tcPr>
          <w:p w:rsidR="007C283F" w:rsidRPr="007E700B" w:rsidRDefault="007C283F" w:rsidP="00501BDC">
            <w:pPr>
              <w:pStyle w:val="TableParagraph"/>
              <w:rPr>
                <w:rFonts w:ascii="Times New Roman" w:eastAsia="Times New Roman" w:hAnsi="Times New Roman"/>
                <w:sz w:val="20"/>
                <w:szCs w:val="20"/>
              </w:rPr>
            </w:pPr>
          </w:p>
        </w:tc>
        <w:tc>
          <w:tcPr>
            <w:tcW w:w="620" w:type="dxa"/>
            <w:tcBorders>
              <w:top w:val="single" w:sz="6" w:space="0" w:color="000000"/>
              <w:left w:val="single" w:sz="6" w:space="0" w:color="000000"/>
              <w:bottom w:val="single" w:sz="4" w:space="0" w:color="000000"/>
              <w:right w:val="single" w:sz="6" w:space="0" w:color="000000"/>
            </w:tcBorders>
          </w:tcPr>
          <w:p w:rsidR="007C283F" w:rsidRPr="007E700B" w:rsidRDefault="007C283F" w:rsidP="00501BDC">
            <w:pPr>
              <w:pStyle w:val="TableParagraph"/>
              <w:rPr>
                <w:rFonts w:ascii="Times New Roman" w:eastAsia="Times New Roman" w:hAnsi="Times New Roman"/>
                <w:sz w:val="20"/>
                <w:szCs w:val="20"/>
              </w:rPr>
            </w:pPr>
          </w:p>
        </w:tc>
        <w:tc>
          <w:tcPr>
            <w:tcW w:w="622" w:type="dxa"/>
            <w:tcBorders>
              <w:top w:val="single" w:sz="6" w:space="0" w:color="000000"/>
              <w:left w:val="single" w:sz="6" w:space="0" w:color="000000"/>
              <w:bottom w:val="single" w:sz="4" w:space="0" w:color="000000"/>
              <w:right w:val="single" w:sz="6" w:space="0" w:color="000000"/>
            </w:tcBorders>
          </w:tcPr>
          <w:p w:rsidR="007C283F" w:rsidRPr="007E700B" w:rsidRDefault="007C283F" w:rsidP="00501BDC">
            <w:pPr>
              <w:pStyle w:val="TableParagraph"/>
              <w:rPr>
                <w:rFonts w:ascii="Times New Roman" w:eastAsia="Times New Roman" w:hAnsi="Times New Roman"/>
                <w:sz w:val="20"/>
                <w:szCs w:val="20"/>
              </w:rPr>
            </w:pPr>
          </w:p>
        </w:tc>
        <w:tc>
          <w:tcPr>
            <w:tcW w:w="619" w:type="dxa"/>
            <w:tcBorders>
              <w:top w:val="single" w:sz="6" w:space="0" w:color="000000"/>
              <w:left w:val="single" w:sz="6" w:space="0" w:color="000000"/>
              <w:bottom w:val="single" w:sz="4" w:space="0" w:color="000000"/>
              <w:right w:val="single" w:sz="6" w:space="0" w:color="000000"/>
            </w:tcBorders>
          </w:tcPr>
          <w:p w:rsidR="007C283F" w:rsidRPr="007E700B" w:rsidRDefault="007C283F" w:rsidP="00501BDC">
            <w:pPr>
              <w:pStyle w:val="TableParagraph"/>
              <w:rPr>
                <w:rFonts w:ascii="Times New Roman" w:eastAsia="Times New Roman" w:hAnsi="Times New Roman"/>
                <w:sz w:val="20"/>
                <w:szCs w:val="20"/>
              </w:rPr>
            </w:pPr>
          </w:p>
        </w:tc>
        <w:tc>
          <w:tcPr>
            <w:tcW w:w="619" w:type="dxa"/>
            <w:tcBorders>
              <w:top w:val="single" w:sz="6" w:space="0" w:color="000000"/>
              <w:left w:val="single" w:sz="6" w:space="0" w:color="000000"/>
              <w:bottom w:val="single" w:sz="4" w:space="0" w:color="000000"/>
              <w:right w:val="single" w:sz="6" w:space="0" w:color="000000"/>
            </w:tcBorders>
          </w:tcPr>
          <w:p w:rsidR="007C283F" w:rsidRPr="007E700B" w:rsidRDefault="007C283F" w:rsidP="00501BDC">
            <w:pPr>
              <w:pStyle w:val="TableParagraph"/>
              <w:rPr>
                <w:rFonts w:ascii="Times New Roman" w:eastAsia="Times New Roman" w:hAnsi="Times New Roman"/>
                <w:sz w:val="20"/>
                <w:szCs w:val="20"/>
              </w:rPr>
            </w:pPr>
          </w:p>
        </w:tc>
        <w:tc>
          <w:tcPr>
            <w:tcW w:w="622" w:type="dxa"/>
            <w:tcBorders>
              <w:top w:val="single" w:sz="6" w:space="0" w:color="000000"/>
              <w:left w:val="single" w:sz="6" w:space="0" w:color="000000"/>
              <w:bottom w:val="single" w:sz="4" w:space="0" w:color="000000"/>
              <w:right w:val="single" w:sz="6" w:space="0" w:color="000000"/>
            </w:tcBorders>
          </w:tcPr>
          <w:p w:rsidR="007C283F" w:rsidRPr="007E700B" w:rsidRDefault="007C283F" w:rsidP="00501BDC">
            <w:pPr>
              <w:pStyle w:val="TableParagraph"/>
              <w:rPr>
                <w:rFonts w:ascii="Times New Roman" w:eastAsia="Times New Roman" w:hAnsi="Times New Roman"/>
                <w:sz w:val="20"/>
                <w:szCs w:val="20"/>
              </w:rPr>
            </w:pPr>
          </w:p>
        </w:tc>
        <w:tc>
          <w:tcPr>
            <w:tcW w:w="619" w:type="dxa"/>
            <w:tcBorders>
              <w:top w:val="single" w:sz="6" w:space="0" w:color="000000"/>
              <w:left w:val="single" w:sz="6" w:space="0" w:color="000000"/>
              <w:bottom w:val="single" w:sz="4" w:space="0" w:color="000000"/>
              <w:right w:val="single" w:sz="6" w:space="0" w:color="000000"/>
            </w:tcBorders>
          </w:tcPr>
          <w:p w:rsidR="007C283F" w:rsidRPr="007E700B" w:rsidRDefault="007C283F" w:rsidP="00501BDC">
            <w:pPr>
              <w:pStyle w:val="TableParagraph"/>
              <w:rPr>
                <w:rFonts w:ascii="Times New Roman" w:eastAsia="Times New Roman" w:hAnsi="Times New Roman"/>
                <w:sz w:val="20"/>
                <w:szCs w:val="20"/>
              </w:rPr>
            </w:pPr>
          </w:p>
        </w:tc>
        <w:tc>
          <w:tcPr>
            <w:tcW w:w="620" w:type="dxa"/>
            <w:tcBorders>
              <w:top w:val="single" w:sz="6" w:space="0" w:color="000000"/>
              <w:left w:val="single" w:sz="6" w:space="0" w:color="000000"/>
              <w:bottom w:val="single" w:sz="4" w:space="0" w:color="000000"/>
              <w:right w:val="single" w:sz="6" w:space="0" w:color="000000"/>
            </w:tcBorders>
          </w:tcPr>
          <w:p w:rsidR="007C283F" w:rsidRPr="007E700B" w:rsidRDefault="007C283F" w:rsidP="00501BDC">
            <w:pPr>
              <w:pStyle w:val="TableParagraph"/>
              <w:rPr>
                <w:rFonts w:ascii="Times New Roman" w:eastAsia="Times New Roman" w:hAnsi="Times New Roman"/>
                <w:sz w:val="20"/>
                <w:szCs w:val="20"/>
              </w:rPr>
            </w:pPr>
          </w:p>
          <w:p w:rsidR="007C283F" w:rsidRPr="007E700B" w:rsidRDefault="007C283F" w:rsidP="00501BDC">
            <w:pPr>
              <w:pStyle w:val="TableParagraph"/>
              <w:spacing w:line="20" w:lineRule="exact"/>
              <w:ind w:left="571" w:right="-41"/>
              <w:rPr>
                <w:rFonts w:ascii="Times New Roman" w:eastAsia="Times New Roman" w:hAnsi="Times New Roman"/>
                <w:sz w:val="2"/>
                <w:szCs w:val="2"/>
              </w:rPr>
            </w:pPr>
            <w:r>
              <w:rPr>
                <w:rFonts w:ascii="Times New Roman" w:eastAsia="Times New Roman" w:hAnsi="Times New Roman"/>
                <w:noProof/>
                <w:sz w:val="2"/>
                <w:szCs w:val="2"/>
              </w:rPr>
              <w:drawing>
                <wp:inline distT="0" distB="0" distL="0" distR="0">
                  <wp:extent cx="19050" cy="952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7.pn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9050" cy="9525"/>
                          </a:xfrm>
                          <a:prstGeom prst="rect">
                            <a:avLst/>
                          </a:prstGeom>
                          <a:noFill/>
                          <a:ln>
                            <a:noFill/>
                          </a:ln>
                        </pic:spPr>
                      </pic:pic>
                    </a:graphicData>
                  </a:graphic>
                </wp:inline>
              </w:drawing>
            </w:r>
          </w:p>
        </w:tc>
        <w:tc>
          <w:tcPr>
            <w:tcW w:w="788" w:type="dxa"/>
            <w:tcBorders>
              <w:top w:val="single" w:sz="6" w:space="0" w:color="000000"/>
              <w:left w:val="single" w:sz="6" w:space="0" w:color="000000"/>
              <w:bottom w:val="single" w:sz="6" w:space="0" w:color="000000"/>
              <w:right w:val="single" w:sz="32" w:space="0" w:color="000000"/>
            </w:tcBorders>
          </w:tcPr>
          <w:p w:rsidR="007C283F" w:rsidRPr="007E700B" w:rsidRDefault="007C283F" w:rsidP="00501BDC"/>
        </w:tc>
        <w:tc>
          <w:tcPr>
            <w:tcW w:w="824" w:type="dxa"/>
            <w:gridSpan w:val="2"/>
            <w:tcBorders>
              <w:top w:val="single" w:sz="6" w:space="0" w:color="000000"/>
              <w:left w:val="single" w:sz="32" w:space="0" w:color="000000"/>
              <w:bottom w:val="single" w:sz="6" w:space="0" w:color="000000"/>
              <w:right w:val="single" w:sz="26" w:space="0" w:color="000000"/>
            </w:tcBorders>
          </w:tcPr>
          <w:p w:rsidR="007C283F" w:rsidRPr="007E700B" w:rsidRDefault="007C283F" w:rsidP="00501BDC">
            <w:pPr>
              <w:pStyle w:val="TableParagraph"/>
              <w:spacing w:line="230" w:lineRule="exact"/>
              <w:ind w:left="50" w:right="-1"/>
              <w:rPr>
                <w:rFonts w:ascii="Times New Roman" w:eastAsia="Times New Roman" w:hAnsi="Times New Roman"/>
                <w:sz w:val="20"/>
                <w:szCs w:val="20"/>
              </w:rPr>
            </w:pPr>
            <w:r>
              <w:rPr>
                <w:noProof/>
              </w:rPr>
              <mc:AlternateContent>
                <mc:Choice Requires="wpg">
                  <w:drawing>
                    <wp:inline distT="0" distB="0" distL="0" distR="0">
                      <wp:extent cx="421005" cy="146685"/>
                      <wp:effectExtent l="0" t="0" r="0" b="5715"/>
                      <wp:docPr id="381" name="Group 38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21005" cy="146685"/>
                                <a:chOff x="0" y="0"/>
                                <a:chExt cx="663" cy="231"/>
                              </a:xfrm>
                            </wpg:grpSpPr>
                            <pic:pic xmlns:pic="http://schemas.openxmlformats.org/drawingml/2006/picture">
                              <pic:nvPicPr>
                                <pic:cNvPr id="382" name="Picture 295"/>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662" cy="2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inline>
                  </w:drawing>
                </mc:Choice>
                <mc:Fallback>
                  <w:pict>
                    <v:group id="Group 381" o:spid="_x0000_s1026" style="width:33.15pt;height:11.55pt;mso-position-horizontal-relative:char;mso-position-vertical-relative:line" coordsize="663,23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">
                      <v:shape id="Picture 295" o:spid="_x0000_s1027" type="#_x0000_t75" style="position:absolute;width:662;height:23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">
                        <v:imagedata r:id="rId61" o:title=""/>
                      </v:shape>
                      <w10:anchorlock/>
                    </v:group>
                  </w:pict>
                </mc:Fallback>
              </mc:AlternateContent>
            </w:r>
          </w:p>
        </w:tc>
        <w:tc>
          <w:tcPr>
            <w:tcW w:w="806" w:type="dxa"/>
            <w:vMerge w:val="restart"/>
            <w:tcBorders>
              <w:top w:val="single" w:sz="6" w:space="0" w:color="000000"/>
              <w:left w:val="single" w:sz="26" w:space="0" w:color="000000"/>
              <w:right w:val="single" w:sz="12" w:space="0" w:color="000000"/>
            </w:tcBorders>
          </w:tcPr>
          <w:p w:rsidR="007C283F" w:rsidRPr="007E700B" w:rsidRDefault="007C283F" w:rsidP="00501BDC"/>
        </w:tc>
      </w:tr>
      <w:tr w:rsidR="007C283F" w:rsidRPr="007E700B" w:rsidTr="00501BDC">
        <w:trPr>
          <w:trHeight w:hRule="exact" w:val="247"/>
        </w:trPr>
        <w:tc>
          <w:tcPr>
            <w:tcW w:w="495" w:type="dxa"/>
            <w:vMerge/>
            <w:tcBorders>
              <w:left w:val="single" w:sz="12" w:space="0" w:color="000000"/>
              <w:bottom w:val="single" w:sz="6" w:space="0" w:color="000000"/>
              <w:right w:val="single" w:sz="6" w:space="0" w:color="000000"/>
            </w:tcBorders>
          </w:tcPr>
          <w:p w:rsidR="007C283F" w:rsidRPr="007E700B" w:rsidRDefault="007C283F" w:rsidP="00501BDC"/>
        </w:tc>
        <w:tc>
          <w:tcPr>
            <w:tcW w:w="1860" w:type="dxa"/>
            <w:vMerge/>
            <w:tcBorders>
              <w:left w:val="single" w:sz="6" w:space="0" w:color="000000"/>
              <w:bottom w:val="single" w:sz="6" w:space="0" w:color="000000"/>
              <w:right w:val="single" w:sz="6" w:space="0" w:color="000000"/>
            </w:tcBorders>
          </w:tcPr>
          <w:p w:rsidR="007C283F" w:rsidRPr="007E700B" w:rsidRDefault="007C283F" w:rsidP="00501BDC"/>
        </w:tc>
        <w:tc>
          <w:tcPr>
            <w:tcW w:w="617" w:type="dxa"/>
            <w:tcBorders>
              <w:top w:val="single" w:sz="4" w:space="0" w:color="000000"/>
              <w:left w:val="single" w:sz="6" w:space="0" w:color="000000"/>
              <w:bottom w:val="single" w:sz="6" w:space="0" w:color="000000"/>
              <w:right w:val="single" w:sz="6" w:space="0" w:color="000000"/>
            </w:tcBorders>
          </w:tcPr>
          <w:p w:rsidR="007C283F" w:rsidRPr="007E700B" w:rsidRDefault="007C283F" w:rsidP="00501BDC">
            <w:pPr>
              <w:pStyle w:val="TableParagraph"/>
              <w:spacing w:before="5"/>
              <w:rPr>
                <w:rFonts w:ascii="Times New Roman" w:eastAsia="Times New Roman" w:hAnsi="Times New Roman"/>
                <w:sz w:val="20"/>
                <w:szCs w:val="20"/>
              </w:rPr>
            </w:pPr>
          </w:p>
        </w:tc>
        <w:tc>
          <w:tcPr>
            <w:tcW w:w="622" w:type="dxa"/>
            <w:tcBorders>
              <w:top w:val="single" w:sz="4" w:space="0" w:color="000000"/>
              <w:left w:val="single" w:sz="6" w:space="0" w:color="000000"/>
              <w:bottom w:val="single" w:sz="6" w:space="0" w:color="000000"/>
              <w:right w:val="single" w:sz="6" w:space="0" w:color="000000"/>
            </w:tcBorders>
          </w:tcPr>
          <w:p w:rsidR="007C283F" w:rsidRPr="007E700B" w:rsidRDefault="007C283F" w:rsidP="00501BDC">
            <w:pPr>
              <w:pStyle w:val="TableParagraph"/>
              <w:spacing w:before="5"/>
              <w:rPr>
                <w:rFonts w:ascii="Times New Roman" w:eastAsia="Times New Roman" w:hAnsi="Times New Roman"/>
                <w:sz w:val="20"/>
                <w:szCs w:val="20"/>
              </w:rPr>
            </w:pPr>
          </w:p>
        </w:tc>
        <w:tc>
          <w:tcPr>
            <w:tcW w:w="619" w:type="dxa"/>
            <w:tcBorders>
              <w:top w:val="single" w:sz="4" w:space="0" w:color="000000"/>
              <w:left w:val="single" w:sz="6" w:space="0" w:color="000000"/>
              <w:bottom w:val="single" w:sz="6" w:space="0" w:color="000000"/>
              <w:right w:val="single" w:sz="6" w:space="0" w:color="000000"/>
            </w:tcBorders>
          </w:tcPr>
          <w:p w:rsidR="007C283F" w:rsidRPr="007E700B" w:rsidRDefault="007C283F" w:rsidP="00501BDC">
            <w:pPr>
              <w:pStyle w:val="TableParagraph"/>
              <w:spacing w:before="5"/>
              <w:rPr>
                <w:rFonts w:ascii="Times New Roman" w:eastAsia="Times New Roman" w:hAnsi="Times New Roman"/>
                <w:sz w:val="20"/>
                <w:szCs w:val="20"/>
              </w:rPr>
            </w:pPr>
          </w:p>
        </w:tc>
        <w:tc>
          <w:tcPr>
            <w:tcW w:w="619" w:type="dxa"/>
            <w:tcBorders>
              <w:top w:val="single" w:sz="4" w:space="0" w:color="000000"/>
              <w:left w:val="single" w:sz="6" w:space="0" w:color="000000"/>
              <w:bottom w:val="single" w:sz="6" w:space="0" w:color="000000"/>
              <w:right w:val="single" w:sz="6" w:space="0" w:color="000000"/>
            </w:tcBorders>
          </w:tcPr>
          <w:p w:rsidR="007C283F" w:rsidRPr="007E700B" w:rsidRDefault="007C283F" w:rsidP="00501BDC">
            <w:pPr>
              <w:pStyle w:val="TableParagraph"/>
              <w:spacing w:before="5"/>
              <w:rPr>
                <w:rFonts w:ascii="Times New Roman" w:eastAsia="Times New Roman" w:hAnsi="Times New Roman"/>
                <w:sz w:val="20"/>
                <w:szCs w:val="20"/>
              </w:rPr>
            </w:pPr>
          </w:p>
        </w:tc>
        <w:tc>
          <w:tcPr>
            <w:tcW w:w="622" w:type="dxa"/>
            <w:tcBorders>
              <w:top w:val="single" w:sz="4" w:space="0" w:color="000000"/>
              <w:left w:val="single" w:sz="6" w:space="0" w:color="000000"/>
              <w:bottom w:val="single" w:sz="6" w:space="0" w:color="000000"/>
              <w:right w:val="single" w:sz="6" w:space="0" w:color="000000"/>
            </w:tcBorders>
          </w:tcPr>
          <w:p w:rsidR="007C283F" w:rsidRPr="007E700B" w:rsidRDefault="007C283F" w:rsidP="00501BDC">
            <w:pPr>
              <w:pStyle w:val="TableParagraph"/>
              <w:spacing w:before="5"/>
              <w:rPr>
                <w:rFonts w:ascii="Times New Roman" w:eastAsia="Times New Roman" w:hAnsi="Times New Roman"/>
                <w:sz w:val="20"/>
                <w:szCs w:val="20"/>
              </w:rPr>
            </w:pPr>
          </w:p>
        </w:tc>
        <w:tc>
          <w:tcPr>
            <w:tcW w:w="619" w:type="dxa"/>
            <w:tcBorders>
              <w:top w:val="single" w:sz="4" w:space="0" w:color="000000"/>
              <w:left w:val="single" w:sz="6" w:space="0" w:color="000000"/>
              <w:bottom w:val="single" w:sz="6" w:space="0" w:color="000000"/>
              <w:right w:val="single" w:sz="6" w:space="0" w:color="000000"/>
            </w:tcBorders>
          </w:tcPr>
          <w:p w:rsidR="007C283F" w:rsidRPr="007E700B" w:rsidRDefault="007C283F" w:rsidP="00501BDC">
            <w:pPr>
              <w:pStyle w:val="TableParagraph"/>
              <w:spacing w:before="5"/>
              <w:rPr>
                <w:rFonts w:ascii="Times New Roman" w:eastAsia="Times New Roman" w:hAnsi="Times New Roman"/>
                <w:sz w:val="20"/>
                <w:szCs w:val="20"/>
              </w:rPr>
            </w:pPr>
          </w:p>
        </w:tc>
        <w:tc>
          <w:tcPr>
            <w:tcW w:w="620" w:type="dxa"/>
            <w:tcBorders>
              <w:top w:val="single" w:sz="4" w:space="0" w:color="000000"/>
              <w:left w:val="single" w:sz="6" w:space="0" w:color="000000"/>
              <w:bottom w:val="single" w:sz="6" w:space="0" w:color="000000"/>
              <w:right w:val="single" w:sz="6" w:space="0" w:color="000000"/>
            </w:tcBorders>
          </w:tcPr>
          <w:p w:rsidR="007C283F" w:rsidRPr="007E700B" w:rsidRDefault="007C283F" w:rsidP="00501BDC">
            <w:pPr>
              <w:pStyle w:val="TableParagraph"/>
              <w:spacing w:before="5"/>
              <w:rPr>
                <w:rFonts w:ascii="Times New Roman" w:eastAsia="Times New Roman" w:hAnsi="Times New Roman"/>
                <w:sz w:val="20"/>
                <w:szCs w:val="20"/>
              </w:rPr>
            </w:pPr>
          </w:p>
        </w:tc>
        <w:tc>
          <w:tcPr>
            <w:tcW w:w="622" w:type="dxa"/>
            <w:tcBorders>
              <w:top w:val="single" w:sz="4" w:space="0" w:color="000000"/>
              <w:left w:val="single" w:sz="6" w:space="0" w:color="000000"/>
              <w:bottom w:val="single" w:sz="6" w:space="0" w:color="000000"/>
              <w:right w:val="single" w:sz="6" w:space="0" w:color="000000"/>
            </w:tcBorders>
          </w:tcPr>
          <w:p w:rsidR="007C283F" w:rsidRPr="007E700B" w:rsidRDefault="007C283F" w:rsidP="00501BDC">
            <w:pPr>
              <w:pStyle w:val="TableParagraph"/>
              <w:spacing w:before="5"/>
              <w:rPr>
                <w:rFonts w:ascii="Times New Roman" w:eastAsia="Times New Roman" w:hAnsi="Times New Roman"/>
                <w:sz w:val="20"/>
                <w:szCs w:val="20"/>
              </w:rPr>
            </w:pPr>
          </w:p>
        </w:tc>
        <w:tc>
          <w:tcPr>
            <w:tcW w:w="619" w:type="dxa"/>
            <w:tcBorders>
              <w:top w:val="single" w:sz="4" w:space="0" w:color="000000"/>
              <w:left w:val="single" w:sz="6" w:space="0" w:color="000000"/>
              <w:bottom w:val="single" w:sz="6" w:space="0" w:color="000000"/>
              <w:right w:val="single" w:sz="6" w:space="0" w:color="000000"/>
            </w:tcBorders>
          </w:tcPr>
          <w:p w:rsidR="007C283F" w:rsidRPr="007E700B" w:rsidRDefault="007C283F" w:rsidP="00501BDC">
            <w:pPr>
              <w:pStyle w:val="TableParagraph"/>
              <w:spacing w:before="5"/>
              <w:rPr>
                <w:rFonts w:ascii="Times New Roman" w:eastAsia="Times New Roman" w:hAnsi="Times New Roman"/>
                <w:sz w:val="20"/>
                <w:szCs w:val="20"/>
              </w:rPr>
            </w:pPr>
          </w:p>
        </w:tc>
        <w:tc>
          <w:tcPr>
            <w:tcW w:w="619" w:type="dxa"/>
            <w:tcBorders>
              <w:top w:val="single" w:sz="4" w:space="0" w:color="000000"/>
              <w:left w:val="single" w:sz="6" w:space="0" w:color="000000"/>
              <w:bottom w:val="single" w:sz="6" w:space="0" w:color="000000"/>
              <w:right w:val="single" w:sz="6" w:space="0" w:color="000000"/>
            </w:tcBorders>
          </w:tcPr>
          <w:p w:rsidR="007C283F" w:rsidRPr="007E700B" w:rsidRDefault="007C283F" w:rsidP="00501BDC">
            <w:pPr>
              <w:pStyle w:val="TableParagraph"/>
              <w:spacing w:before="5"/>
              <w:rPr>
                <w:rFonts w:ascii="Times New Roman" w:eastAsia="Times New Roman" w:hAnsi="Times New Roman"/>
                <w:sz w:val="20"/>
                <w:szCs w:val="20"/>
              </w:rPr>
            </w:pPr>
          </w:p>
        </w:tc>
        <w:tc>
          <w:tcPr>
            <w:tcW w:w="622" w:type="dxa"/>
            <w:tcBorders>
              <w:top w:val="single" w:sz="4" w:space="0" w:color="000000"/>
              <w:left w:val="single" w:sz="6" w:space="0" w:color="000000"/>
              <w:bottom w:val="single" w:sz="6" w:space="0" w:color="000000"/>
              <w:right w:val="single" w:sz="6" w:space="0" w:color="000000"/>
            </w:tcBorders>
          </w:tcPr>
          <w:p w:rsidR="007C283F" w:rsidRPr="007E700B" w:rsidRDefault="007C283F" w:rsidP="00501BDC">
            <w:pPr>
              <w:pStyle w:val="TableParagraph"/>
              <w:spacing w:before="5"/>
              <w:rPr>
                <w:rFonts w:ascii="Times New Roman" w:eastAsia="Times New Roman" w:hAnsi="Times New Roman"/>
                <w:sz w:val="20"/>
                <w:szCs w:val="20"/>
              </w:rPr>
            </w:pPr>
          </w:p>
        </w:tc>
        <w:tc>
          <w:tcPr>
            <w:tcW w:w="619" w:type="dxa"/>
            <w:tcBorders>
              <w:top w:val="single" w:sz="4" w:space="0" w:color="000000"/>
              <w:left w:val="single" w:sz="6" w:space="0" w:color="000000"/>
              <w:bottom w:val="single" w:sz="6" w:space="0" w:color="000000"/>
              <w:right w:val="single" w:sz="6" w:space="0" w:color="000000"/>
            </w:tcBorders>
          </w:tcPr>
          <w:p w:rsidR="007C283F" w:rsidRPr="007E700B" w:rsidRDefault="007C283F" w:rsidP="00501BDC">
            <w:pPr>
              <w:pStyle w:val="TableParagraph"/>
              <w:spacing w:before="5"/>
              <w:rPr>
                <w:rFonts w:ascii="Times New Roman" w:eastAsia="Times New Roman" w:hAnsi="Times New Roman"/>
                <w:sz w:val="20"/>
                <w:szCs w:val="20"/>
              </w:rPr>
            </w:pPr>
          </w:p>
        </w:tc>
        <w:tc>
          <w:tcPr>
            <w:tcW w:w="620" w:type="dxa"/>
            <w:tcBorders>
              <w:top w:val="single" w:sz="4" w:space="0" w:color="000000"/>
              <w:left w:val="single" w:sz="6" w:space="0" w:color="000000"/>
              <w:bottom w:val="single" w:sz="6" w:space="0" w:color="000000"/>
              <w:right w:val="single" w:sz="32" w:space="0" w:color="000000"/>
            </w:tcBorders>
          </w:tcPr>
          <w:p w:rsidR="007C283F" w:rsidRPr="007E700B" w:rsidRDefault="007C283F" w:rsidP="00501BDC">
            <w:pPr>
              <w:pStyle w:val="TableParagraph"/>
              <w:spacing w:before="5"/>
              <w:rPr>
                <w:rFonts w:ascii="Times New Roman" w:eastAsia="Times New Roman" w:hAnsi="Times New Roman"/>
                <w:sz w:val="20"/>
                <w:szCs w:val="20"/>
              </w:rPr>
            </w:pPr>
          </w:p>
        </w:tc>
        <w:tc>
          <w:tcPr>
            <w:tcW w:w="788" w:type="dxa"/>
            <w:tcBorders>
              <w:top w:val="single" w:sz="6" w:space="0" w:color="000000"/>
              <w:left w:val="single" w:sz="32" w:space="0" w:color="000000"/>
              <w:bottom w:val="single" w:sz="6" w:space="0" w:color="000000"/>
              <w:right w:val="single" w:sz="26" w:space="0" w:color="000000"/>
            </w:tcBorders>
          </w:tcPr>
          <w:p w:rsidR="007C283F" w:rsidRPr="007E700B" w:rsidRDefault="007C283F" w:rsidP="00501BDC">
            <w:pPr>
              <w:pStyle w:val="TableParagraph"/>
              <w:spacing w:line="230" w:lineRule="exact"/>
              <w:ind w:left="32" w:right="-19"/>
              <w:rPr>
                <w:rFonts w:ascii="Times New Roman" w:eastAsia="Times New Roman" w:hAnsi="Times New Roman"/>
                <w:sz w:val="20"/>
                <w:szCs w:val="20"/>
              </w:rPr>
            </w:pPr>
            <w:r>
              <w:rPr>
                <w:noProof/>
              </w:rPr>
              <mc:AlternateContent>
                <mc:Choice Requires="wpg">
                  <w:drawing>
                    <wp:inline distT="0" distB="0" distL="0" distR="0">
                      <wp:extent cx="421005" cy="146685"/>
                      <wp:effectExtent l="0" t="0" r="0" b="5715"/>
                      <wp:docPr id="379" name="Group 37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21005" cy="146685"/>
                                <a:chOff x="0" y="0"/>
                                <a:chExt cx="663" cy="231"/>
                              </a:xfrm>
                            </wpg:grpSpPr>
                            <pic:pic xmlns:pic="http://schemas.openxmlformats.org/drawingml/2006/picture">
                              <pic:nvPicPr>
                                <pic:cNvPr id="380" name="Picture 293"/>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662" cy="2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inline>
                  </w:drawing>
                </mc:Choice>
                <mc:Fallback>
                  <w:pict>
                    <v:group id="Group 379" o:spid="_x0000_s1026" style="width:33.15pt;height:11.55pt;mso-position-horizontal-relative:char;mso-position-vertical-relative:line" coordsize="663,23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">
                      <v:shape id="Picture 293" o:spid="_x0000_s1027" type="#_x0000_t75" style="position:absolute;width:662;height:23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tdrzXAAAAA3AAAAA8AAABkcnMvZG93bnJldi54bWxET91qwjAUvh/4DuEIu5uJk43SGUWFgldD&#10;6x7grDlrqs1JSbLavf1yMdjlx/e/3k6uFyOF2HnWsFwoEMSNNx23Gj4u1VMBIiZkg71n0vBDEbab&#10;2cMaS+PvfKaxTq3IIRxL1GBTGkopY2PJYVz4gThzXz44TBmGVpqA9xzuevms1Kt02HFusDjQwVJz&#10;q7+dhlrW12qs5Cmol+L8+a5scer3Wj/Op90biERT+hf/uY9Gw6rI8/OZfATk5hc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612vNcAAAADcAAAADwAAAAAAAAAAAAAAAACfAgAA&#10;ZHJzL2Rvd25yZXYueG1sUEsFBgAAAAAEAAQA9wAAAIwDAAAAAA==&#10;">
                        <v:imagedata r:id="rId63" o:title=""/>
                      </v:shape>
                      <w10:anchorlock/>
                    </v:group>
                  </w:pict>
                </mc:Fallback>
              </mc:AlternateContent>
            </w:r>
          </w:p>
        </w:tc>
        <w:tc>
          <w:tcPr>
            <w:tcW w:w="824" w:type="dxa"/>
            <w:gridSpan w:val="2"/>
            <w:tcBorders>
              <w:top w:val="single" w:sz="6" w:space="0" w:color="000000"/>
              <w:left w:val="single" w:sz="26" w:space="0" w:color="000000"/>
              <w:bottom w:val="single" w:sz="6" w:space="0" w:color="000000"/>
              <w:right w:val="single" w:sz="6" w:space="0" w:color="000000"/>
            </w:tcBorders>
          </w:tcPr>
          <w:p w:rsidR="007C283F" w:rsidRPr="007E700B" w:rsidRDefault="007C283F" w:rsidP="00501BDC"/>
        </w:tc>
        <w:tc>
          <w:tcPr>
            <w:tcW w:w="806" w:type="dxa"/>
            <w:vMerge/>
            <w:tcBorders>
              <w:left w:val="single" w:sz="26" w:space="0" w:color="000000"/>
              <w:bottom w:val="single" w:sz="6" w:space="0" w:color="000000"/>
              <w:right w:val="single" w:sz="12" w:space="0" w:color="000000"/>
            </w:tcBorders>
          </w:tcPr>
          <w:p w:rsidR="007C283F" w:rsidRPr="007E700B" w:rsidRDefault="007C283F" w:rsidP="00501BDC"/>
        </w:tc>
      </w:tr>
      <w:tr w:rsidR="007C283F" w:rsidRPr="007E700B" w:rsidTr="00501BDC">
        <w:trPr>
          <w:trHeight w:hRule="exact" w:val="283"/>
        </w:trPr>
        <w:tc>
          <w:tcPr>
            <w:tcW w:w="7933" w:type="dxa"/>
            <w:gridSpan w:val="11"/>
            <w:vMerge w:val="restart"/>
            <w:tcBorders>
              <w:top w:val="single" w:sz="6" w:space="0" w:color="000000"/>
              <w:left w:val="single" w:sz="12" w:space="0" w:color="000000"/>
              <w:right w:val="single" w:sz="6" w:space="0" w:color="000000"/>
            </w:tcBorders>
          </w:tcPr>
          <w:p w:rsidR="007C283F" w:rsidRPr="007E700B" w:rsidRDefault="007C283F" w:rsidP="00501BDC"/>
        </w:tc>
        <w:tc>
          <w:tcPr>
            <w:tcW w:w="2480" w:type="dxa"/>
            <w:gridSpan w:val="4"/>
            <w:tcBorders>
              <w:top w:val="single" w:sz="6" w:space="0" w:color="000000"/>
              <w:left w:val="single" w:sz="6" w:space="0" w:color="000000"/>
              <w:bottom w:val="single" w:sz="6" w:space="0" w:color="000000"/>
              <w:right w:val="single" w:sz="6" w:space="0" w:color="000000"/>
            </w:tcBorders>
          </w:tcPr>
          <w:p w:rsidR="007C283F" w:rsidRPr="007E700B" w:rsidRDefault="007C283F" w:rsidP="00501BDC">
            <w:pPr>
              <w:pStyle w:val="TableParagraph"/>
              <w:spacing w:before="19"/>
              <w:ind w:left="64"/>
              <w:rPr>
                <w:rFonts w:ascii="Times New Roman" w:eastAsia="Times New Roman" w:hAnsi="Times New Roman"/>
                <w:sz w:val="20"/>
                <w:szCs w:val="20"/>
              </w:rPr>
            </w:pPr>
            <w:r w:rsidRPr="007E700B">
              <w:rPr>
                <w:rFonts w:ascii="Times New Roman"/>
                <w:b/>
                <w:sz w:val="20"/>
              </w:rPr>
              <w:t>Subtotal</w:t>
            </w:r>
          </w:p>
        </w:tc>
        <w:tc>
          <w:tcPr>
            <w:tcW w:w="788"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824" w:type="dxa"/>
            <w:gridSpan w:val="2"/>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806" w:type="dxa"/>
            <w:tcBorders>
              <w:top w:val="single" w:sz="6" w:space="0" w:color="000000"/>
              <w:left w:val="single" w:sz="6" w:space="0" w:color="000000"/>
              <w:bottom w:val="single" w:sz="6" w:space="0" w:color="000000"/>
              <w:right w:val="single" w:sz="12" w:space="0" w:color="000000"/>
            </w:tcBorders>
          </w:tcPr>
          <w:p w:rsidR="007C283F" w:rsidRPr="007E700B" w:rsidRDefault="007C283F" w:rsidP="00501BDC"/>
        </w:tc>
      </w:tr>
      <w:tr w:rsidR="007C283F" w:rsidRPr="007E700B" w:rsidTr="00501BDC">
        <w:trPr>
          <w:trHeight w:hRule="exact" w:val="293"/>
        </w:trPr>
        <w:tc>
          <w:tcPr>
            <w:tcW w:w="7933" w:type="dxa"/>
            <w:gridSpan w:val="11"/>
            <w:vMerge/>
            <w:tcBorders>
              <w:left w:val="single" w:sz="12" w:space="0" w:color="000000"/>
              <w:bottom w:val="single" w:sz="12" w:space="0" w:color="000000"/>
              <w:right w:val="single" w:sz="6" w:space="0" w:color="000000"/>
            </w:tcBorders>
          </w:tcPr>
          <w:p w:rsidR="007C283F" w:rsidRPr="007E700B" w:rsidRDefault="007C283F" w:rsidP="00501BDC"/>
        </w:tc>
        <w:tc>
          <w:tcPr>
            <w:tcW w:w="2480" w:type="dxa"/>
            <w:gridSpan w:val="4"/>
            <w:tcBorders>
              <w:top w:val="single" w:sz="6" w:space="0" w:color="000000"/>
              <w:left w:val="single" w:sz="6" w:space="0" w:color="000000"/>
              <w:bottom w:val="single" w:sz="12" w:space="0" w:color="000000"/>
              <w:right w:val="single" w:sz="29" w:space="0" w:color="000000"/>
            </w:tcBorders>
          </w:tcPr>
          <w:p w:rsidR="007C283F" w:rsidRPr="007E700B" w:rsidRDefault="007C283F" w:rsidP="00501BDC">
            <w:pPr>
              <w:pStyle w:val="TableParagraph"/>
              <w:spacing w:before="19"/>
              <w:ind w:left="64"/>
              <w:rPr>
                <w:rFonts w:ascii="Times New Roman" w:eastAsia="Times New Roman" w:hAnsi="Times New Roman"/>
                <w:sz w:val="20"/>
                <w:szCs w:val="20"/>
              </w:rPr>
            </w:pPr>
            <w:r w:rsidRPr="007E700B">
              <w:rPr>
                <w:rFonts w:ascii="Times New Roman"/>
                <w:b/>
                <w:sz w:val="20"/>
              </w:rPr>
              <w:t>Total</w:t>
            </w:r>
          </w:p>
        </w:tc>
        <w:tc>
          <w:tcPr>
            <w:tcW w:w="788" w:type="dxa"/>
            <w:tcBorders>
              <w:top w:val="single" w:sz="6" w:space="0" w:color="000000"/>
              <w:left w:val="single" w:sz="29" w:space="0" w:color="000000"/>
              <w:bottom w:val="single" w:sz="27" w:space="0" w:color="000000"/>
              <w:right w:val="single" w:sz="6" w:space="0" w:color="000000"/>
            </w:tcBorders>
          </w:tcPr>
          <w:p w:rsidR="007C283F" w:rsidRPr="007E700B" w:rsidRDefault="007C283F" w:rsidP="00501BDC">
            <w:pPr>
              <w:pStyle w:val="TableParagraph"/>
              <w:spacing w:line="230" w:lineRule="exact"/>
              <w:ind w:left="36"/>
              <w:rPr>
                <w:rFonts w:ascii="Times New Roman" w:eastAsia="Times New Roman" w:hAnsi="Times New Roman"/>
                <w:sz w:val="20"/>
                <w:szCs w:val="20"/>
              </w:rPr>
            </w:pPr>
            <w:r>
              <w:rPr>
                <w:noProof/>
              </w:rPr>
              <mc:AlternateContent>
                <mc:Choice Requires="wpg">
                  <w:drawing>
                    <wp:inline distT="0" distB="0" distL="0" distR="0">
                      <wp:extent cx="421005" cy="146685"/>
                      <wp:effectExtent l="0" t="0" r="0" b="5715"/>
                      <wp:docPr id="377" name="Group 37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21005" cy="146685"/>
                                <a:chOff x="0" y="0"/>
                                <a:chExt cx="663" cy="231"/>
                              </a:xfrm>
                            </wpg:grpSpPr>
                            <pic:pic xmlns:pic="http://schemas.openxmlformats.org/drawingml/2006/picture">
                              <pic:nvPicPr>
                                <pic:cNvPr id="378" name="Picture 291"/>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662" cy="2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inline>
                  </w:drawing>
                </mc:Choice>
                <mc:Fallback>
                  <w:pict>
                    <v:group id="Group 377" o:spid="_x0000_s1026" style="width:33.15pt;height:11.55pt;mso-position-horizontal-relative:char;mso-position-vertical-relative:line" coordsize="663,23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">
                      <v:shape id="Picture 291" o:spid="_x0000_s1027" type="#_x0000_t75" style="position:absolute;width:662;height:23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KvggjEAAAA3AAAAA8AAABkcnMvZG93bnJldi54bWxET01rwkAQvRf8D8sI3upGxSrRVUohKFIo&#10;jQp6G7JjEs3OhuwaY39991Do8fG+l+vOVKKlxpWWFYyGEQjizOqScwWHffI6B+E8ssbKMil4koP1&#10;qveyxFjbB39Tm/pchBB2MSoovK9jKV1WkEE3tDVx4C62MegDbHKpG3yEcFPJcRS9SYMlh4YCa/oo&#10;KLuld6MgT8/Tze6rTT5/juOTu+6SY7QdKTXod+8LEJ46/y/+c2+1gsksrA1nwhGQq1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AKvggjEAAAA3AAAAA8AAAAAAAAAAAAAAAAA&#10;nwIAAGRycy9kb3ducmV2LnhtbFBLBQYAAAAABAAEAPcAAACQAwAAAAA=&#10;">
                        <v:imagedata r:id="rId65" o:title=""/>
                      </v:shape>
                      <w10:anchorlock/>
                    </v:group>
                  </w:pict>
                </mc:Fallback>
              </mc:AlternateContent>
            </w:r>
          </w:p>
        </w:tc>
        <w:tc>
          <w:tcPr>
            <w:tcW w:w="90" w:type="dxa"/>
            <w:tcBorders>
              <w:top w:val="single" w:sz="6" w:space="0" w:color="000000"/>
              <w:left w:val="single" w:sz="6" w:space="0" w:color="000000"/>
              <w:bottom w:val="single" w:sz="27" w:space="0" w:color="000000"/>
              <w:right w:val="nil"/>
            </w:tcBorders>
          </w:tcPr>
          <w:p w:rsidR="007C283F" w:rsidRPr="007E700B" w:rsidRDefault="007C283F" w:rsidP="00501BDC"/>
        </w:tc>
        <w:tc>
          <w:tcPr>
            <w:tcW w:w="734" w:type="dxa"/>
            <w:tcBorders>
              <w:top w:val="single" w:sz="6" w:space="0" w:color="000000"/>
              <w:left w:val="nil"/>
              <w:bottom w:val="single" w:sz="27" w:space="0" w:color="000000"/>
              <w:right w:val="single" w:sz="26" w:space="0" w:color="000000"/>
            </w:tcBorders>
          </w:tcPr>
          <w:p w:rsidR="007C283F" w:rsidRPr="007E700B" w:rsidRDefault="007C283F" w:rsidP="00501BDC">
            <w:pPr>
              <w:pStyle w:val="TableParagraph"/>
              <w:spacing w:line="230" w:lineRule="exact"/>
              <w:ind w:right="-1"/>
              <w:rPr>
                <w:rFonts w:ascii="Times New Roman" w:eastAsia="Times New Roman" w:hAnsi="Times New Roman"/>
                <w:sz w:val="20"/>
                <w:szCs w:val="20"/>
              </w:rPr>
            </w:pPr>
            <w:r>
              <w:rPr>
                <w:noProof/>
              </w:rPr>
              <mc:AlternateContent>
                <mc:Choice Requires="wpg">
                  <w:drawing>
                    <wp:inline distT="0" distB="0" distL="0" distR="0">
                      <wp:extent cx="421005" cy="146685"/>
                      <wp:effectExtent l="0" t="0" r="0" b="5715"/>
                      <wp:docPr id="375" name="Group 37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21005" cy="146685"/>
                                <a:chOff x="0" y="0"/>
                                <a:chExt cx="663" cy="231"/>
                              </a:xfrm>
                            </wpg:grpSpPr>
                            <pic:pic xmlns:pic="http://schemas.openxmlformats.org/drawingml/2006/picture">
                              <pic:nvPicPr>
                                <pic:cNvPr id="376" name="Picture 289"/>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662" cy="2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inline>
                  </w:drawing>
                </mc:Choice>
                <mc:Fallback>
                  <w:pict>
                    <v:group id="Group 375" o:spid="_x0000_s1026" style="width:33.15pt;height:11.55pt;mso-position-horizontal-relative:char;mso-position-vertical-relative:line" coordsize="663,23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">
                      <v:shape id="Picture 289" o:spid="_x0000_s1027" type="#_x0000_t75" style="position:absolute;width:662;height:23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rY0kfGAAAA3AAAAA8AAABkcnMvZG93bnJldi54bWxEj09rwkAUxO9Cv8PyCr2IbrSQSswq1Vrw&#10;1GIqiLdn9uUPzb4N2dXEb98tFHocZuY3TLoeTCNu1LnasoLZNAJBnFtdc6ng+PU+WYBwHlljY5kU&#10;3MnBevUwSjHRtucD3TJfigBhl6CCyvs2kdLlFRl0U9sSB6+wnUEfZFdK3WEf4KaR8yiKpcGaw0KF&#10;LW0ryr+zq1Ewdm/Fx9lcsnje7mb950afDyev1NPj8LoE4Wnw/+G/9l4reH6J4fdMOAJy9QM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GtjSR8YAAADcAAAADwAAAAAAAAAAAAAA&#10;AACfAgAAZHJzL2Rvd25yZXYueG1sUEsFBgAAAAAEAAQA9wAAAJIDAAAAAA==&#10;">
                        <v:imagedata r:id="rId67" o:title=""/>
                      </v:shape>
                      <w10:anchorlock/>
                    </v:group>
                  </w:pict>
                </mc:Fallback>
              </mc:AlternateContent>
            </w:r>
          </w:p>
        </w:tc>
        <w:tc>
          <w:tcPr>
            <w:tcW w:w="806" w:type="dxa"/>
            <w:tcBorders>
              <w:top w:val="single" w:sz="6" w:space="0" w:color="000000"/>
              <w:left w:val="single" w:sz="26" w:space="0" w:color="000000"/>
              <w:bottom w:val="single" w:sz="12" w:space="0" w:color="000000"/>
              <w:right w:val="single" w:sz="12" w:space="0" w:color="000000"/>
            </w:tcBorders>
          </w:tcPr>
          <w:p w:rsidR="007C283F" w:rsidRPr="007E700B" w:rsidRDefault="007C283F" w:rsidP="00501BDC"/>
        </w:tc>
      </w:tr>
    </w:tbl>
    <w:p w:rsidR="007C283F" w:rsidRPr="007E700B" w:rsidRDefault="007C283F" w:rsidP="007C283F">
      <w:pPr>
        <w:spacing w:before="5"/>
        <w:rPr>
          <w:rFonts w:ascii="Times New Roman" w:eastAsia="Times New Roman" w:hAnsi="Times New Roman"/>
          <w:sz w:val="11"/>
          <w:szCs w:val="11"/>
        </w:rPr>
      </w:pPr>
    </w:p>
    <w:p w:rsidR="007C283F" w:rsidRPr="007E700B" w:rsidRDefault="007C283F" w:rsidP="007C283F">
      <w:pPr>
        <w:pStyle w:val="ListParagraph"/>
        <w:numPr>
          <w:ilvl w:val="0"/>
          <w:numId w:val="31"/>
        </w:numPr>
        <w:tabs>
          <w:tab w:val="left" w:pos="501"/>
        </w:tabs>
        <w:spacing w:before="73"/>
        <w:ind w:hanging="1152"/>
        <w:rPr>
          <w:rFonts w:ascii="Times New Roman" w:eastAsia="Times New Roman" w:hAnsi="Times New Roman"/>
          <w:sz w:val="20"/>
          <w:szCs w:val="20"/>
        </w:rPr>
      </w:pPr>
      <w:r>
        <w:rPr>
          <w:noProof/>
        </w:rPr>
        <w:drawing>
          <wp:anchor distT="0" distB="0" distL="114300" distR="114300" simplePos="0" relativeHeight="251748352" behindDoc="1" locked="0" layoutInCell="1" allowOverlap="1">
            <wp:simplePos x="0" y="0"/>
            <wp:positionH relativeFrom="page">
              <wp:posOffset>2837815</wp:posOffset>
            </wp:positionH>
            <wp:positionV relativeFrom="paragraph">
              <wp:posOffset>-941705</wp:posOffset>
            </wp:positionV>
            <wp:extent cx="6350" cy="6350"/>
            <wp:effectExtent l="0" t="0" r="0" b="0"/>
            <wp:wrapNone/>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350" cy="63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49376" behindDoc="1" locked="0" layoutInCell="1" allowOverlap="1">
            <wp:simplePos x="0" y="0"/>
            <wp:positionH relativeFrom="page">
              <wp:posOffset>3232785</wp:posOffset>
            </wp:positionH>
            <wp:positionV relativeFrom="paragraph">
              <wp:posOffset>-941705</wp:posOffset>
            </wp:positionV>
            <wp:extent cx="6350" cy="6350"/>
            <wp:effectExtent l="0" t="0" r="0" b="0"/>
            <wp:wrapNone/>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350" cy="63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50400" behindDoc="1" locked="0" layoutInCell="1" allowOverlap="1">
            <wp:simplePos x="0" y="0"/>
            <wp:positionH relativeFrom="page">
              <wp:posOffset>3626485</wp:posOffset>
            </wp:positionH>
            <wp:positionV relativeFrom="paragraph">
              <wp:posOffset>-941705</wp:posOffset>
            </wp:positionV>
            <wp:extent cx="6350" cy="6350"/>
            <wp:effectExtent l="0" t="0" r="0" b="0"/>
            <wp:wrapNone/>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5"/>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6350" cy="63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51424" behindDoc="1" locked="0" layoutInCell="1" allowOverlap="1">
            <wp:simplePos x="0" y="0"/>
            <wp:positionH relativeFrom="page">
              <wp:posOffset>4019550</wp:posOffset>
            </wp:positionH>
            <wp:positionV relativeFrom="paragraph">
              <wp:posOffset>-941705</wp:posOffset>
            </wp:positionV>
            <wp:extent cx="6350" cy="6350"/>
            <wp:effectExtent l="0" t="0" r="0" b="0"/>
            <wp:wrapNone/>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4"/>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6350" cy="63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52448" behindDoc="1" locked="0" layoutInCell="1" allowOverlap="1">
            <wp:simplePos x="0" y="0"/>
            <wp:positionH relativeFrom="page">
              <wp:posOffset>4413885</wp:posOffset>
            </wp:positionH>
            <wp:positionV relativeFrom="paragraph">
              <wp:posOffset>-941705</wp:posOffset>
            </wp:positionV>
            <wp:extent cx="6350" cy="6350"/>
            <wp:effectExtent l="0" t="0" r="0" b="0"/>
            <wp:wrapNone/>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6350" cy="63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53472" behindDoc="1" locked="0" layoutInCell="1" allowOverlap="1">
            <wp:simplePos x="0" y="0"/>
            <wp:positionH relativeFrom="page">
              <wp:posOffset>4807585</wp:posOffset>
            </wp:positionH>
            <wp:positionV relativeFrom="paragraph">
              <wp:posOffset>-941705</wp:posOffset>
            </wp:positionV>
            <wp:extent cx="6350" cy="6350"/>
            <wp:effectExtent l="0" t="0" r="0" b="0"/>
            <wp:wrapNone/>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350" cy="63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54496" behindDoc="1" locked="0" layoutInCell="1" allowOverlap="1">
            <wp:simplePos x="0" y="0"/>
            <wp:positionH relativeFrom="page">
              <wp:posOffset>5200650</wp:posOffset>
            </wp:positionH>
            <wp:positionV relativeFrom="paragraph">
              <wp:posOffset>-941705</wp:posOffset>
            </wp:positionV>
            <wp:extent cx="6350" cy="6350"/>
            <wp:effectExtent l="0" t="0" r="0" b="0"/>
            <wp:wrapNone/>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1"/>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350" cy="63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55520" behindDoc="1" locked="0" layoutInCell="1" allowOverlap="1">
            <wp:simplePos x="0" y="0"/>
            <wp:positionH relativeFrom="page">
              <wp:posOffset>5595620</wp:posOffset>
            </wp:positionH>
            <wp:positionV relativeFrom="paragraph">
              <wp:posOffset>-941705</wp:posOffset>
            </wp:positionV>
            <wp:extent cx="6350" cy="6350"/>
            <wp:effectExtent l="0" t="0" r="0" b="0"/>
            <wp:wrapNone/>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0"/>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350" cy="63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56544" behindDoc="1" locked="0" layoutInCell="1" allowOverlap="1">
            <wp:simplePos x="0" y="0"/>
            <wp:positionH relativeFrom="page">
              <wp:posOffset>5988685</wp:posOffset>
            </wp:positionH>
            <wp:positionV relativeFrom="paragraph">
              <wp:posOffset>-941705</wp:posOffset>
            </wp:positionV>
            <wp:extent cx="6350" cy="6350"/>
            <wp:effectExtent l="0" t="0" r="0" b="0"/>
            <wp:wrapNone/>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9"/>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350" cy="63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57568" behindDoc="1" locked="0" layoutInCell="1" allowOverlap="1">
            <wp:simplePos x="0" y="0"/>
            <wp:positionH relativeFrom="page">
              <wp:posOffset>6381750</wp:posOffset>
            </wp:positionH>
            <wp:positionV relativeFrom="paragraph">
              <wp:posOffset>-941705</wp:posOffset>
            </wp:positionV>
            <wp:extent cx="6350" cy="6350"/>
            <wp:effectExtent l="0" t="0" r="0" b="0"/>
            <wp:wrapNone/>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8"/>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350" cy="63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58592" behindDoc="1" locked="0" layoutInCell="1" allowOverlap="1">
            <wp:simplePos x="0" y="0"/>
            <wp:positionH relativeFrom="page">
              <wp:posOffset>6776720</wp:posOffset>
            </wp:positionH>
            <wp:positionV relativeFrom="paragraph">
              <wp:posOffset>-941705</wp:posOffset>
            </wp:positionV>
            <wp:extent cx="6350" cy="6350"/>
            <wp:effectExtent l="0" t="0" r="0" b="0"/>
            <wp:wrapNone/>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350" cy="63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59616" behindDoc="1" locked="0" layoutInCell="1" allowOverlap="1">
            <wp:simplePos x="0" y="0"/>
            <wp:positionH relativeFrom="page">
              <wp:posOffset>7169785</wp:posOffset>
            </wp:positionH>
            <wp:positionV relativeFrom="paragraph">
              <wp:posOffset>-941705</wp:posOffset>
            </wp:positionV>
            <wp:extent cx="6350" cy="6350"/>
            <wp:effectExtent l="0" t="0" r="0" b="0"/>
            <wp:wrapNone/>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350" cy="63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60640" behindDoc="1" locked="0" layoutInCell="1" allowOverlap="1">
            <wp:simplePos x="0" y="0"/>
            <wp:positionH relativeFrom="page">
              <wp:posOffset>2837815</wp:posOffset>
            </wp:positionH>
            <wp:positionV relativeFrom="paragraph">
              <wp:posOffset>-631190</wp:posOffset>
            </wp:positionV>
            <wp:extent cx="6350" cy="6350"/>
            <wp:effectExtent l="0" t="0" r="0" b="0"/>
            <wp:wrapNone/>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5"/>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350" cy="63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61664" behindDoc="1" locked="0" layoutInCell="1" allowOverlap="1">
            <wp:simplePos x="0" y="0"/>
            <wp:positionH relativeFrom="page">
              <wp:posOffset>3232785</wp:posOffset>
            </wp:positionH>
            <wp:positionV relativeFrom="paragraph">
              <wp:posOffset>-631190</wp:posOffset>
            </wp:positionV>
            <wp:extent cx="6350" cy="6350"/>
            <wp:effectExtent l="0" t="0" r="0" b="0"/>
            <wp:wrapNone/>
            <wp:docPr id="285" name="Picture 2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4"/>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350" cy="63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62688" behindDoc="1" locked="0" layoutInCell="1" allowOverlap="1">
            <wp:simplePos x="0" y="0"/>
            <wp:positionH relativeFrom="page">
              <wp:posOffset>3626485</wp:posOffset>
            </wp:positionH>
            <wp:positionV relativeFrom="paragraph">
              <wp:posOffset>-631190</wp:posOffset>
            </wp:positionV>
            <wp:extent cx="6350" cy="6350"/>
            <wp:effectExtent l="0" t="0" r="0" b="0"/>
            <wp:wrapNone/>
            <wp:docPr id="284" name="Picture 2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6350" cy="63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63712" behindDoc="1" locked="0" layoutInCell="1" allowOverlap="1">
            <wp:simplePos x="0" y="0"/>
            <wp:positionH relativeFrom="page">
              <wp:posOffset>4019550</wp:posOffset>
            </wp:positionH>
            <wp:positionV relativeFrom="paragraph">
              <wp:posOffset>-631190</wp:posOffset>
            </wp:positionV>
            <wp:extent cx="6350" cy="6350"/>
            <wp:effectExtent l="0" t="0" r="0" b="0"/>
            <wp:wrapNone/>
            <wp:docPr id="283" name="Picture 2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6350" cy="63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64736" behindDoc="1" locked="0" layoutInCell="1" allowOverlap="1">
            <wp:simplePos x="0" y="0"/>
            <wp:positionH relativeFrom="page">
              <wp:posOffset>4413885</wp:posOffset>
            </wp:positionH>
            <wp:positionV relativeFrom="paragraph">
              <wp:posOffset>-631190</wp:posOffset>
            </wp:positionV>
            <wp:extent cx="6350" cy="6350"/>
            <wp:effectExtent l="0" t="0" r="0" b="0"/>
            <wp:wrapNone/>
            <wp:docPr id="282" name="Picture 2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6350" cy="63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65760" behindDoc="1" locked="0" layoutInCell="1" allowOverlap="1">
            <wp:simplePos x="0" y="0"/>
            <wp:positionH relativeFrom="page">
              <wp:posOffset>4807585</wp:posOffset>
            </wp:positionH>
            <wp:positionV relativeFrom="paragraph">
              <wp:posOffset>-631190</wp:posOffset>
            </wp:positionV>
            <wp:extent cx="6350" cy="6350"/>
            <wp:effectExtent l="0" t="0" r="0" b="0"/>
            <wp:wrapNone/>
            <wp:docPr id="281" name="Picture 2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0"/>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350" cy="63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66784" behindDoc="1" locked="0" layoutInCell="1" allowOverlap="1">
            <wp:simplePos x="0" y="0"/>
            <wp:positionH relativeFrom="page">
              <wp:posOffset>5200650</wp:posOffset>
            </wp:positionH>
            <wp:positionV relativeFrom="paragraph">
              <wp:posOffset>-631190</wp:posOffset>
            </wp:positionV>
            <wp:extent cx="6350" cy="6350"/>
            <wp:effectExtent l="0" t="0" r="0" b="0"/>
            <wp:wrapNone/>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9"/>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350" cy="63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67808" behindDoc="1" locked="0" layoutInCell="1" allowOverlap="1">
            <wp:simplePos x="0" y="0"/>
            <wp:positionH relativeFrom="page">
              <wp:posOffset>5595620</wp:posOffset>
            </wp:positionH>
            <wp:positionV relativeFrom="paragraph">
              <wp:posOffset>-631190</wp:posOffset>
            </wp:positionV>
            <wp:extent cx="6350" cy="6350"/>
            <wp:effectExtent l="0" t="0" r="0" b="0"/>
            <wp:wrapNone/>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8"/>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350" cy="63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68832" behindDoc="1" locked="0" layoutInCell="1" allowOverlap="1">
            <wp:simplePos x="0" y="0"/>
            <wp:positionH relativeFrom="page">
              <wp:posOffset>5988685</wp:posOffset>
            </wp:positionH>
            <wp:positionV relativeFrom="paragraph">
              <wp:posOffset>-631190</wp:posOffset>
            </wp:positionV>
            <wp:extent cx="6350" cy="6350"/>
            <wp:effectExtent l="0" t="0" r="0" b="0"/>
            <wp:wrapNone/>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7"/>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350" cy="63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69856" behindDoc="1" locked="0" layoutInCell="1" allowOverlap="1">
            <wp:simplePos x="0" y="0"/>
            <wp:positionH relativeFrom="page">
              <wp:posOffset>6381750</wp:posOffset>
            </wp:positionH>
            <wp:positionV relativeFrom="paragraph">
              <wp:posOffset>-631190</wp:posOffset>
            </wp:positionV>
            <wp:extent cx="6350" cy="6350"/>
            <wp:effectExtent l="0" t="0" r="0" b="0"/>
            <wp:wrapNone/>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350" cy="63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70880" behindDoc="1" locked="0" layoutInCell="1" allowOverlap="1">
            <wp:simplePos x="0" y="0"/>
            <wp:positionH relativeFrom="page">
              <wp:posOffset>6776720</wp:posOffset>
            </wp:positionH>
            <wp:positionV relativeFrom="paragraph">
              <wp:posOffset>-631190</wp:posOffset>
            </wp:positionV>
            <wp:extent cx="6350" cy="6350"/>
            <wp:effectExtent l="0" t="0" r="0" b="0"/>
            <wp:wrapNone/>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5"/>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350" cy="63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71904" behindDoc="1" locked="0" layoutInCell="1" allowOverlap="1">
            <wp:simplePos x="0" y="0"/>
            <wp:positionH relativeFrom="page">
              <wp:posOffset>7169785</wp:posOffset>
            </wp:positionH>
            <wp:positionV relativeFrom="paragraph">
              <wp:posOffset>-631190</wp:posOffset>
            </wp:positionV>
            <wp:extent cx="6350" cy="6350"/>
            <wp:effectExtent l="0" t="0" r="0" b="0"/>
            <wp:wrapNone/>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4"/>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350" cy="63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7E700B">
        <w:rPr>
          <w:rFonts w:ascii="Times New Roman"/>
          <w:sz w:val="20"/>
        </w:rPr>
        <w:t>For Professional Staff the input should be indicated individually; for Support Staff it should be indicated by category (e.g.: draftsmen, clerical staff,</w:t>
      </w:r>
      <w:r w:rsidRPr="007E700B">
        <w:rPr>
          <w:rFonts w:ascii="Times New Roman"/>
          <w:spacing w:val="-25"/>
          <w:sz w:val="20"/>
        </w:rPr>
        <w:t xml:space="preserve"> </w:t>
      </w:r>
      <w:r w:rsidRPr="007E700B">
        <w:rPr>
          <w:rFonts w:ascii="Times New Roman"/>
          <w:sz w:val="20"/>
        </w:rPr>
        <w:t>etc.).</w:t>
      </w:r>
    </w:p>
    <w:p w:rsidR="007C283F" w:rsidRPr="007E700B" w:rsidRDefault="007C283F" w:rsidP="007C283F">
      <w:pPr>
        <w:pStyle w:val="ListParagraph"/>
        <w:numPr>
          <w:ilvl w:val="0"/>
          <w:numId w:val="31"/>
        </w:numPr>
        <w:tabs>
          <w:tab w:val="left" w:pos="501"/>
        </w:tabs>
        <w:ind w:left="500" w:hanging="360"/>
        <w:rPr>
          <w:rFonts w:ascii="Times New Roman" w:eastAsia="Times New Roman" w:hAnsi="Times New Roman"/>
          <w:sz w:val="20"/>
          <w:szCs w:val="20"/>
        </w:rPr>
      </w:pPr>
      <w:r w:rsidRPr="007E700B">
        <w:rPr>
          <w:rFonts w:ascii="Times New Roman"/>
          <w:sz w:val="20"/>
        </w:rPr>
        <w:t>Months are counted from the start of the assignment. For each staff indicate separately staff input for home and field</w:t>
      </w:r>
      <w:r w:rsidRPr="007E700B">
        <w:rPr>
          <w:rFonts w:ascii="Times New Roman"/>
          <w:spacing w:val="-7"/>
          <w:sz w:val="20"/>
        </w:rPr>
        <w:t xml:space="preserve"> </w:t>
      </w:r>
      <w:r w:rsidRPr="007E700B">
        <w:rPr>
          <w:rFonts w:ascii="Times New Roman"/>
          <w:sz w:val="20"/>
        </w:rPr>
        <w:t>work.</w:t>
      </w:r>
    </w:p>
    <w:p w:rsidR="007C283F" w:rsidRPr="007E700B" w:rsidRDefault="007C283F" w:rsidP="007C283F">
      <w:pPr>
        <w:pStyle w:val="ListParagraph"/>
        <w:numPr>
          <w:ilvl w:val="0"/>
          <w:numId w:val="31"/>
        </w:numPr>
        <w:tabs>
          <w:tab w:val="left" w:pos="501"/>
          <w:tab w:val="left" w:pos="4892"/>
        </w:tabs>
        <w:spacing w:line="477" w:lineRule="auto"/>
        <w:ind w:right="5896" w:hanging="1152"/>
        <w:rPr>
          <w:rFonts w:ascii="Times New Roman" w:eastAsia="Times New Roman" w:hAnsi="Times New Roman"/>
          <w:sz w:val="20"/>
          <w:szCs w:val="20"/>
        </w:rPr>
      </w:pPr>
      <w:r>
        <w:rPr>
          <w:noProof/>
        </w:rPr>
        <mc:AlternateContent>
          <mc:Choice Requires="wpg">
            <w:drawing>
              <wp:anchor distT="0" distB="0" distL="114300" distR="114300" simplePos="0" relativeHeight="251772928" behindDoc="1" locked="0" layoutInCell="1" allowOverlap="1">
                <wp:simplePos x="0" y="0"/>
                <wp:positionH relativeFrom="page">
                  <wp:posOffset>1023620</wp:posOffset>
                </wp:positionH>
                <wp:positionV relativeFrom="paragraph">
                  <wp:posOffset>306705</wp:posOffset>
                </wp:positionV>
                <wp:extent cx="466725" cy="99695"/>
                <wp:effectExtent l="0" t="0" r="9525" b="14605"/>
                <wp:wrapNone/>
                <wp:docPr id="346" name="Group 34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6725" cy="99695"/>
                          <a:chOff x="1613" y="483"/>
                          <a:chExt cx="735" cy="157"/>
                        </a:xfrm>
                      </wpg:grpSpPr>
                      <wpg:grpSp>
                        <wpg:cNvPr id="347" name="Group 262"/>
                        <wpg:cNvGrpSpPr>
                          <a:grpSpLocks/>
                        </wpg:cNvGrpSpPr>
                        <wpg:grpSpPr bwMode="auto">
                          <a:xfrm>
                            <a:off x="1620" y="491"/>
                            <a:ext cx="720" cy="142"/>
                            <a:chOff x="1620" y="491"/>
                            <a:chExt cx="720" cy="142"/>
                          </a:xfrm>
                        </wpg:grpSpPr>
                        <wps:wsp>
                          <wps:cNvPr id="348" name="Freeform 263"/>
                          <wps:cNvSpPr>
                            <a:spLocks/>
                          </wps:cNvSpPr>
                          <wps:spPr bwMode="auto">
                            <a:xfrm>
                              <a:off x="1620" y="491"/>
                              <a:ext cx="720" cy="142"/>
                            </a:xfrm>
                            <a:custGeom>
                              <a:avLst/>
                              <a:gdLst>
                                <a:gd name="T0" fmla="+- 0 1620 1620"/>
                                <a:gd name="T1" fmla="*/ T0 w 720"/>
                                <a:gd name="T2" fmla="+- 0 633 491"/>
                                <a:gd name="T3" fmla="*/ 633 h 142"/>
                                <a:gd name="T4" fmla="+- 0 2340 1620"/>
                                <a:gd name="T5" fmla="*/ T4 w 720"/>
                                <a:gd name="T6" fmla="+- 0 633 491"/>
                                <a:gd name="T7" fmla="*/ 633 h 142"/>
                                <a:gd name="T8" fmla="+- 0 2340 1620"/>
                                <a:gd name="T9" fmla="*/ T8 w 720"/>
                                <a:gd name="T10" fmla="+- 0 491 491"/>
                                <a:gd name="T11" fmla="*/ 491 h 142"/>
                                <a:gd name="T12" fmla="+- 0 1620 1620"/>
                                <a:gd name="T13" fmla="*/ T12 w 720"/>
                                <a:gd name="T14" fmla="+- 0 491 491"/>
                                <a:gd name="T15" fmla="*/ 491 h 142"/>
                                <a:gd name="T16" fmla="+- 0 1620 1620"/>
                                <a:gd name="T17" fmla="*/ T16 w 720"/>
                                <a:gd name="T18" fmla="+- 0 633 491"/>
                                <a:gd name="T19" fmla="*/ 633 h 142"/>
                              </a:gdLst>
                              <a:ahLst/>
                              <a:cxnLst>
                                <a:cxn ang="0">
                                  <a:pos x="T1" y="T3"/>
                                </a:cxn>
                                <a:cxn ang="0">
                                  <a:pos x="T5" y="T7"/>
                                </a:cxn>
                                <a:cxn ang="0">
                                  <a:pos x="T9" y="T11"/>
                                </a:cxn>
                                <a:cxn ang="0">
                                  <a:pos x="T13" y="T15"/>
                                </a:cxn>
                                <a:cxn ang="0">
                                  <a:pos x="T17" y="T19"/>
                                </a:cxn>
                              </a:cxnLst>
                              <a:rect l="0" t="0" r="r" b="b"/>
                              <a:pathLst>
                                <a:path w="720" h="142">
                                  <a:moveTo>
                                    <a:pt x="0" y="142"/>
                                  </a:moveTo>
                                  <a:lnTo>
                                    <a:pt x="720" y="142"/>
                                  </a:lnTo>
                                  <a:lnTo>
                                    <a:pt x="720" y="0"/>
                                  </a:lnTo>
                                  <a:lnTo>
                                    <a:pt x="0" y="0"/>
                                  </a:lnTo>
                                  <a:lnTo>
                                    <a:pt x="0" y="142"/>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349" name="Group 260"/>
                        <wpg:cNvGrpSpPr>
                          <a:grpSpLocks/>
                        </wpg:cNvGrpSpPr>
                        <wpg:grpSpPr bwMode="auto">
                          <a:xfrm>
                            <a:off x="1620" y="491"/>
                            <a:ext cx="720" cy="142"/>
                            <a:chOff x="1620" y="491"/>
                            <a:chExt cx="720" cy="142"/>
                          </a:xfrm>
                        </wpg:grpSpPr>
                        <wps:wsp>
                          <wps:cNvPr id="350" name="Freeform 261"/>
                          <wps:cNvSpPr>
                            <a:spLocks/>
                          </wps:cNvSpPr>
                          <wps:spPr bwMode="auto">
                            <a:xfrm>
                              <a:off x="1620" y="491"/>
                              <a:ext cx="720" cy="142"/>
                            </a:xfrm>
                            <a:custGeom>
                              <a:avLst/>
                              <a:gdLst>
                                <a:gd name="T0" fmla="+- 0 1620 1620"/>
                                <a:gd name="T1" fmla="*/ T0 w 720"/>
                                <a:gd name="T2" fmla="+- 0 633 491"/>
                                <a:gd name="T3" fmla="*/ 633 h 142"/>
                                <a:gd name="T4" fmla="+- 0 2340 1620"/>
                                <a:gd name="T5" fmla="*/ T4 w 720"/>
                                <a:gd name="T6" fmla="+- 0 633 491"/>
                                <a:gd name="T7" fmla="*/ 633 h 142"/>
                                <a:gd name="T8" fmla="+- 0 2340 1620"/>
                                <a:gd name="T9" fmla="*/ T8 w 720"/>
                                <a:gd name="T10" fmla="+- 0 491 491"/>
                                <a:gd name="T11" fmla="*/ 491 h 142"/>
                                <a:gd name="T12" fmla="+- 0 1620 1620"/>
                                <a:gd name="T13" fmla="*/ T12 w 720"/>
                                <a:gd name="T14" fmla="+- 0 491 491"/>
                                <a:gd name="T15" fmla="*/ 491 h 142"/>
                                <a:gd name="T16" fmla="+- 0 1620 1620"/>
                                <a:gd name="T17" fmla="*/ T16 w 720"/>
                                <a:gd name="T18" fmla="+- 0 633 491"/>
                                <a:gd name="T19" fmla="*/ 633 h 142"/>
                              </a:gdLst>
                              <a:ahLst/>
                              <a:cxnLst>
                                <a:cxn ang="0">
                                  <a:pos x="T1" y="T3"/>
                                </a:cxn>
                                <a:cxn ang="0">
                                  <a:pos x="T5" y="T7"/>
                                </a:cxn>
                                <a:cxn ang="0">
                                  <a:pos x="T9" y="T11"/>
                                </a:cxn>
                                <a:cxn ang="0">
                                  <a:pos x="T13" y="T15"/>
                                </a:cxn>
                                <a:cxn ang="0">
                                  <a:pos x="T17" y="T19"/>
                                </a:cxn>
                              </a:cxnLst>
                              <a:rect l="0" t="0" r="r" b="b"/>
                              <a:pathLst>
                                <a:path w="720" h="142">
                                  <a:moveTo>
                                    <a:pt x="0" y="142"/>
                                  </a:moveTo>
                                  <a:lnTo>
                                    <a:pt x="720" y="142"/>
                                  </a:lnTo>
                                  <a:lnTo>
                                    <a:pt x="720" y="0"/>
                                  </a:lnTo>
                                  <a:lnTo>
                                    <a:pt x="0" y="0"/>
                                  </a:lnTo>
                                  <a:lnTo>
                                    <a:pt x="0" y="142"/>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346" o:spid="_x0000_s1026" style="position:absolute;margin-left:80.6pt;margin-top:24.15pt;width:36.75pt;height:7.85pt;z-index:-251543552;mso-position-horizontal-relative:page" coordorigin="1613,483" coordsize="735,15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">
                <v:group id="Group 262" o:spid="_x0000_s1027" style="position:absolute;left:1620;top:491;width:720;height:142" coordorigin="1620,491" coordsize="720,1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D1QnFAAAA3AAA&#10;AA8AAAAAAAAAAAAAAAAAqgIAAGRycy9kb3ducmV2LnhtbFBLBQYAAAAABAAEAPoAAACcAwAAAAA=&#10;">
                  <v:shape id="Freeform 263" o:spid="_x0000_s1028" style="position:absolute;left:1620;top:491;width:720;height:142;visibility:visible;mso-wrap-style:square;v-text-anchor:top" coordsize="720,1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ttImMIA&#10;AADcAAAADwAAAGRycy9kb3ducmV2LnhtbERPz2vCMBS+D/wfwhN2GZo6h0hnlCo45rFV3PWteWuL&#10;zUtJoq3/vTkIO358v1ebwbTiRs43lhXMpgkI4tLqhisFp+N+sgThA7LG1jIpuJOHzXr0ssJU255z&#10;uhWhEjGEfYoK6hC6VEpf1mTQT21HHLk/6wyGCF0ltcM+hptWvifJQhpsODbU2NGupvJSXI2C/l7t&#10;8vztMCuz323m8p8ve16clXodD9kniEBD+Bc/3d9awfwjro1n4hGQ6w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q20iYwgAAANwAAAAPAAAAAAAAAAAAAAAAAJgCAABkcnMvZG93&#10;bnJldi54bWxQSwUGAAAAAAQABAD1AAAAhwMAAAAA&#10;" path="m,142r720,l720,,,,,142xe" fillcolor="black" stroked="f">
                    <v:path arrowok="t" o:connecttype="custom" o:connectlocs="0,633;720,633;720,491;0,491;0,633" o:connectangles="0,0,0,0,0"/>
                  </v:shape>
                </v:group>
                <v:group id="Group 260" o:spid="_x0000_s1029" style="position:absolute;left:1620;top:491;width:720;height:142" coordorigin="1620,491" coordsize="720,1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FQ5ODFAAAA3AAA&#10;AA8AAAAAAAAAAAAAAAAAqgIAAGRycy9kb3ducmV2LnhtbFBLBQYAAAAABAAEAPoAAACcAwAAAAA=&#10;">
                  <v:shape id="Freeform 261" o:spid="_x0000_s1030" style="position:absolute;left:1620;top:491;width:720;height:142;visibility:visible;mso-wrap-style:square;v-text-anchor:top" coordsize="720,1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KCFycQA&#10;AADcAAAADwAAAGRycy9kb3ducmV2LnhtbERPz2vCMBS+C/sfwhN2kZlOUVw1igobwg5i3WW3R/Ns&#10;o81LbaLt/vvlIHj8+H4vVp2txJ0abxwreB8mIIhzpw0XCn6On28zED4ga6wck4I/8rBavvQWmGrX&#10;8oHuWShEDGGfooIyhDqV0uclWfRDVxNH7uQaiyHCppC6wTaG20qOkmQqLRqODSXWtC0pv2Q3q+Aj&#10;bM6VMevreHu+7r++B7d29ztQ6rXfrecgAnXhKX64d1rBeBLnxzPxCMjl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yghcnEAAAA3AAAAA8AAAAAAAAAAAAAAAAAmAIAAGRycy9k&#10;b3ducmV2LnhtbFBLBQYAAAAABAAEAPUAAACJAwAAAAA=&#10;" path="m,142r720,l720,,,,,142xe" filled="f">
                    <v:path arrowok="t" o:connecttype="custom" o:connectlocs="0,633;720,633;720,491;0,491;0,633" o:connectangles="0,0,0,0,0"/>
                  </v:shape>
                </v:group>
                <w10:wrap anchorx="page"/>
              </v:group>
            </w:pict>
          </mc:Fallback>
        </mc:AlternateContent>
      </w:r>
      <w:r>
        <w:rPr>
          <w:noProof/>
        </w:rPr>
        <mc:AlternateContent>
          <mc:Choice Requires="wpg">
            <w:drawing>
              <wp:anchor distT="0" distB="0" distL="114300" distR="114300" simplePos="0" relativeHeight="251773952" behindDoc="1" locked="0" layoutInCell="1" allowOverlap="1">
                <wp:simplePos x="0" y="0"/>
                <wp:positionH relativeFrom="page">
                  <wp:posOffset>3133090</wp:posOffset>
                </wp:positionH>
                <wp:positionV relativeFrom="paragraph">
                  <wp:posOffset>289560</wp:posOffset>
                </wp:positionV>
                <wp:extent cx="466725" cy="99695"/>
                <wp:effectExtent l="0" t="0" r="9525" b="14605"/>
                <wp:wrapNone/>
                <wp:docPr id="342" name="Group 34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6725" cy="99695"/>
                          <a:chOff x="4934" y="456"/>
                          <a:chExt cx="735" cy="157"/>
                        </a:xfrm>
                      </wpg:grpSpPr>
                      <pic:pic xmlns:pic="http://schemas.openxmlformats.org/drawingml/2006/picture">
                        <pic:nvPicPr>
                          <pic:cNvPr id="343" name="Picture 258"/>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4941" y="464"/>
                            <a:ext cx="720" cy="14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grpSp>
                        <wpg:cNvPr id="344" name="Group 256"/>
                        <wpg:cNvGrpSpPr>
                          <a:grpSpLocks/>
                        </wpg:cNvGrpSpPr>
                        <wpg:grpSpPr bwMode="auto">
                          <a:xfrm>
                            <a:off x="4941" y="464"/>
                            <a:ext cx="720" cy="142"/>
                            <a:chOff x="4941" y="464"/>
                            <a:chExt cx="720" cy="142"/>
                          </a:xfrm>
                        </wpg:grpSpPr>
                        <wps:wsp>
                          <wps:cNvPr id="345" name="Freeform 257"/>
                          <wps:cNvSpPr>
                            <a:spLocks/>
                          </wps:cNvSpPr>
                          <wps:spPr bwMode="auto">
                            <a:xfrm>
                              <a:off x="4941" y="464"/>
                              <a:ext cx="720" cy="142"/>
                            </a:xfrm>
                            <a:custGeom>
                              <a:avLst/>
                              <a:gdLst>
                                <a:gd name="T0" fmla="+- 0 4941 4941"/>
                                <a:gd name="T1" fmla="*/ T0 w 720"/>
                                <a:gd name="T2" fmla="+- 0 606 464"/>
                                <a:gd name="T3" fmla="*/ 606 h 142"/>
                                <a:gd name="T4" fmla="+- 0 5661 4941"/>
                                <a:gd name="T5" fmla="*/ T4 w 720"/>
                                <a:gd name="T6" fmla="+- 0 606 464"/>
                                <a:gd name="T7" fmla="*/ 606 h 142"/>
                                <a:gd name="T8" fmla="+- 0 5661 4941"/>
                                <a:gd name="T9" fmla="*/ T8 w 720"/>
                                <a:gd name="T10" fmla="+- 0 464 464"/>
                                <a:gd name="T11" fmla="*/ 464 h 142"/>
                                <a:gd name="T12" fmla="+- 0 4941 4941"/>
                                <a:gd name="T13" fmla="*/ T12 w 720"/>
                                <a:gd name="T14" fmla="+- 0 464 464"/>
                                <a:gd name="T15" fmla="*/ 464 h 142"/>
                                <a:gd name="T16" fmla="+- 0 4941 4941"/>
                                <a:gd name="T17" fmla="*/ T16 w 720"/>
                                <a:gd name="T18" fmla="+- 0 606 464"/>
                                <a:gd name="T19" fmla="*/ 606 h 142"/>
                              </a:gdLst>
                              <a:ahLst/>
                              <a:cxnLst>
                                <a:cxn ang="0">
                                  <a:pos x="T1" y="T3"/>
                                </a:cxn>
                                <a:cxn ang="0">
                                  <a:pos x="T5" y="T7"/>
                                </a:cxn>
                                <a:cxn ang="0">
                                  <a:pos x="T9" y="T11"/>
                                </a:cxn>
                                <a:cxn ang="0">
                                  <a:pos x="T13" y="T15"/>
                                </a:cxn>
                                <a:cxn ang="0">
                                  <a:pos x="T17" y="T19"/>
                                </a:cxn>
                              </a:cxnLst>
                              <a:rect l="0" t="0" r="r" b="b"/>
                              <a:pathLst>
                                <a:path w="720" h="142">
                                  <a:moveTo>
                                    <a:pt x="0" y="142"/>
                                  </a:moveTo>
                                  <a:lnTo>
                                    <a:pt x="720" y="142"/>
                                  </a:lnTo>
                                  <a:lnTo>
                                    <a:pt x="720" y="0"/>
                                  </a:lnTo>
                                  <a:lnTo>
                                    <a:pt x="0" y="0"/>
                                  </a:lnTo>
                                  <a:lnTo>
                                    <a:pt x="0" y="142"/>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342" o:spid="_x0000_s1026" style="position:absolute;margin-left:246.7pt;margin-top:22.8pt;width:36.75pt;height:7.85pt;z-index:-251542528;mso-position-horizontal-relative:page" coordorigin="4934,456" coordsize="735,15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">
                <v:shape id="Picture 258" o:spid="_x0000_s1027" type="#_x0000_t75" style="position:absolute;left:4941;top:464;width:720;height:14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V9VfLFAAAA3AAAAA8AAABkcnMvZG93bnJldi54bWxEj19rwjAUxd+FfYdwB75p6pRtVqMMRXCy&#10;h7WKz5fm2nRrbkoTtdunXwaCj4fz58eZLztbiwu1vnKsYDRMQBAXTldcKjjsN4NXED4ga6wdk4If&#10;8rBcPPTmmGp35YwueShFHGGfogITQpNK6QtDFv3QNcTRO7nWYoiyLaVu8RrHbS2fkuRZWqw4Egw2&#10;tDJUfOdnGyHTtR3lR/NZ/h7c+/Yr232cXnZK9R+7txmIQF24h2/trVYwnozh/0w8AnLxBw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lfVXyxQAAANwAAAAPAAAAAAAAAAAAAAAA&#10;AJ8CAABkcnMvZG93bnJldi54bWxQSwUGAAAAAAQABAD3AAAAkQMAAAAA&#10;">
                  <v:imagedata r:id="rId69" o:title=""/>
                </v:shape>
                <v:group id="Group 256" o:spid="_x0000_s1028" style="position:absolute;left:4941;top:464;width:720;height:142" coordorigin="4941,464" coordsize="720,1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1FLfsYAAADcAAAADwAAAGRycy9kb3ducmV2LnhtbESPQWvCQBSE7wX/w/IK&#10;3ppNNC2SZhWRKh5CoSqU3h7ZZxLMvg3ZbRL/fbdQ6HGYmW+YfDOZVgzUu8aygiSKQRCXVjdcKbic&#10;908rEM4ja2wtk4I7OdisZw85ZtqO/EHDyVciQNhlqKD2vsukdGVNBl1kO+LgXW1v0AfZV1L3OAa4&#10;aeUijl+kwYbDQo0d7Woqb6dvo+Aw4rhdJm9Dcbvu7l/n5/fPIiGl5o/T9hWEp8n/h//aR61gmab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PUUt+xgAAANwA&#10;AAAPAAAAAAAAAAAAAAAAAKoCAABkcnMvZG93bnJldi54bWxQSwUGAAAAAAQABAD6AAAAnQMAAAAA&#10;">
                  <v:shape id="Freeform 257" o:spid="_x0000_s1029" style="position:absolute;left:4941;top:464;width:720;height:142;visibility:visible;mso-wrap-style:square;v-text-anchor:top" coordsize="720,1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Q6wjMcA&#10;AADcAAAADwAAAGRycy9kb3ducmV2LnhtbESPT2sCMRTE74V+h/AKXkSz1VbsahQVLIKH4p9Lb4/N&#10;czd287Juorv99kYo9DjMzG+Y6by1pbhR7Y1jBa/9BARx5rThXMHxsO6NQfiArLF0TAp+ycN89vw0&#10;xVS7hnd024dcRAj7FBUUIVSplD4ryKLvu4o4eidXWwxR1rnUNTYRbks5SJKRtGg4LhRY0aqg7Gd/&#10;tQo+wvJcGrO4DFfny9fntnttNt9dpTov7WICIlAb/sN/7Y1WMHx7h8eZeATk7A4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kOsIzHAAAA3AAAAA8AAAAAAAAAAAAAAAAAmAIAAGRy&#10;cy9kb3ducmV2LnhtbFBLBQYAAAAABAAEAPUAAACMAwAAAAA=&#10;" path="m,142r720,l720,,,,,142xe" filled="f">
                    <v:path arrowok="t" o:connecttype="custom" o:connectlocs="0,606;720,606;720,464;0,464;0,606" o:connectangles="0,0,0,0,0"/>
                  </v:shape>
                </v:group>
                <w10:wrap anchorx="page"/>
              </v:group>
            </w:pict>
          </mc:Fallback>
        </mc:AlternateContent>
      </w:r>
      <w:r w:rsidRPr="007E700B">
        <w:rPr>
          <w:rFonts w:ascii="Times New Roman"/>
          <w:sz w:val="20"/>
        </w:rPr>
        <w:t>Field work means work carried out at a place other than the Consultant's home</w:t>
      </w:r>
      <w:r w:rsidRPr="007E700B">
        <w:rPr>
          <w:rFonts w:ascii="Times New Roman"/>
          <w:spacing w:val="-31"/>
          <w:sz w:val="20"/>
        </w:rPr>
        <w:t xml:space="preserve"> </w:t>
      </w:r>
      <w:r w:rsidRPr="007E700B">
        <w:rPr>
          <w:rFonts w:ascii="Times New Roman"/>
          <w:sz w:val="20"/>
        </w:rPr>
        <w:t>office.</w:t>
      </w:r>
      <w:r w:rsidRPr="007E700B">
        <w:rPr>
          <w:rFonts w:ascii="Times New Roman"/>
          <w:w w:val="99"/>
          <w:sz w:val="20"/>
        </w:rPr>
        <w:t xml:space="preserve"> </w:t>
      </w:r>
      <w:r w:rsidRPr="007E700B">
        <w:rPr>
          <w:rFonts w:ascii="Times New Roman"/>
          <w:sz w:val="20"/>
        </w:rPr>
        <w:t>Full time</w:t>
      </w:r>
      <w:r w:rsidRPr="007E700B">
        <w:rPr>
          <w:rFonts w:ascii="Times New Roman"/>
          <w:spacing w:val="-8"/>
          <w:sz w:val="20"/>
        </w:rPr>
        <w:t xml:space="preserve"> </w:t>
      </w:r>
      <w:r w:rsidRPr="007E700B">
        <w:rPr>
          <w:rFonts w:ascii="Times New Roman"/>
          <w:sz w:val="20"/>
        </w:rPr>
        <w:t>input</w:t>
      </w:r>
      <w:r w:rsidRPr="007E700B">
        <w:rPr>
          <w:rFonts w:ascii="Times New Roman"/>
          <w:sz w:val="20"/>
        </w:rPr>
        <w:tab/>
        <w:t>Part time</w:t>
      </w:r>
      <w:r w:rsidRPr="007E700B">
        <w:rPr>
          <w:rFonts w:ascii="Times New Roman"/>
          <w:spacing w:val="-2"/>
          <w:sz w:val="20"/>
        </w:rPr>
        <w:t xml:space="preserve"> </w:t>
      </w:r>
      <w:r w:rsidRPr="007E700B">
        <w:rPr>
          <w:rFonts w:ascii="Times New Roman"/>
          <w:sz w:val="20"/>
        </w:rPr>
        <w:t>input</w:t>
      </w:r>
    </w:p>
    <w:p w:rsidR="007C283F" w:rsidRPr="007E700B" w:rsidRDefault="007C283F" w:rsidP="007C283F">
      <w:pPr>
        <w:spacing w:before="4"/>
        <w:rPr>
          <w:rFonts w:ascii="Times New Roman" w:eastAsia="Times New Roman" w:hAnsi="Times New Roman"/>
          <w:sz w:val="25"/>
          <w:szCs w:val="25"/>
        </w:rPr>
      </w:pPr>
    </w:p>
    <w:p w:rsidR="007C283F" w:rsidRPr="007E700B" w:rsidRDefault="007C283F" w:rsidP="007C283F">
      <w:pPr>
        <w:spacing w:line="43" w:lineRule="exact"/>
        <w:ind w:left="104"/>
        <w:rPr>
          <w:rFonts w:ascii="Times New Roman" w:eastAsia="Times New Roman" w:hAnsi="Times New Roman"/>
          <w:sz w:val="4"/>
          <w:szCs w:val="4"/>
        </w:rPr>
      </w:pPr>
      <w:r>
        <w:rPr>
          <w:noProof/>
        </w:rPr>
        <mc:AlternateContent>
          <mc:Choice Requires="wpg">
            <w:drawing>
              <wp:inline distT="0" distB="0" distL="0" distR="0">
                <wp:extent cx="8276590" cy="27940"/>
                <wp:effectExtent l="0" t="0" r="10160" b="10160"/>
                <wp:docPr id="337" name="Group 33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276590" cy="27940"/>
                          <a:chOff x="0" y="0"/>
                          <a:chExt cx="13034" cy="44"/>
                        </a:xfrm>
                      </wpg:grpSpPr>
                      <wpg:grpSp>
                        <wpg:cNvPr id="338" name="Group 253"/>
                        <wpg:cNvGrpSpPr>
                          <a:grpSpLocks/>
                        </wpg:cNvGrpSpPr>
                        <wpg:grpSpPr bwMode="auto">
                          <a:xfrm>
                            <a:off x="7" y="36"/>
                            <a:ext cx="13020" cy="2"/>
                            <a:chOff x="7" y="36"/>
                            <a:chExt cx="13020" cy="2"/>
                          </a:xfrm>
                        </wpg:grpSpPr>
                        <wps:wsp>
                          <wps:cNvPr id="339" name="Freeform 254"/>
                          <wps:cNvSpPr>
                            <a:spLocks/>
                          </wps:cNvSpPr>
                          <wps:spPr bwMode="auto">
                            <a:xfrm>
                              <a:off x="7" y="36"/>
                              <a:ext cx="13020" cy="2"/>
                            </a:xfrm>
                            <a:custGeom>
                              <a:avLst/>
                              <a:gdLst>
                                <a:gd name="T0" fmla="+- 0 7 7"/>
                                <a:gd name="T1" fmla="*/ T0 w 13020"/>
                                <a:gd name="T2" fmla="+- 0 13027 7"/>
                                <a:gd name="T3" fmla="*/ T2 w 13020"/>
                              </a:gdLst>
                              <a:ahLst/>
                              <a:cxnLst>
                                <a:cxn ang="0">
                                  <a:pos x="T1" y="0"/>
                                </a:cxn>
                                <a:cxn ang="0">
                                  <a:pos x="T3" y="0"/>
                                </a:cxn>
                              </a:cxnLst>
                              <a:rect l="0" t="0" r="r" b="b"/>
                              <a:pathLst>
                                <a:path w="13020">
                                  <a:moveTo>
                                    <a:pt x="0" y="0"/>
                                  </a:moveTo>
                                  <a:lnTo>
                                    <a:pt x="13020"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0" name="Group 251"/>
                        <wpg:cNvGrpSpPr>
                          <a:grpSpLocks/>
                        </wpg:cNvGrpSpPr>
                        <wpg:grpSpPr bwMode="auto">
                          <a:xfrm>
                            <a:off x="7" y="7"/>
                            <a:ext cx="13020" cy="2"/>
                            <a:chOff x="7" y="7"/>
                            <a:chExt cx="13020" cy="2"/>
                          </a:xfrm>
                        </wpg:grpSpPr>
                        <wps:wsp>
                          <wps:cNvPr id="341" name="Freeform 252"/>
                          <wps:cNvSpPr>
                            <a:spLocks/>
                          </wps:cNvSpPr>
                          <wps:spPr bwMode="auto">
                            <a:xfrm>
                              <a:off x="7" y="7"/>
                              <a:ext cx="13020" cy="2"/>
                            </a:xfrm>
                            <a:custGeom>
                              <a:avLst/>
                              <a:gdLst>
                                <a:gd name="T0" fmla="+- 0 7 7"/>
                                <a:gd name="T1" fmla="*/ T0 w 13020"/>
                                <a:gd name="T2" fmla="+- 0 13027 7"/>
                                <a:gd name="T3" fmla="*/ T2 w 13020"/>
                              </a:gdLst>
                              <a:ahLst/>
                              <a:cxnLst>
                                <a:cxn ang="0">
                                  <a:pos x="T1" y="0"/>
                                </a:cxn>
                                <a:cxn ang="0">
                                  <a:pos x="T3" y="0"/>
                                </a:cxn>
                              </a:cxnLst>
                              <a:rect l="0" t="0" r="r" b="b"/>
                              <a:pathLst>
                                <a:path w="13020">
                                  <a:moveTo>
                                    <a:pt x="0" y="0"/>
                                  </a:moveTo>
                                  <a:lnTo>
                                    <a:pt x="13020"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id="Group 337" o:spid="_x0000_s1026" style="width:651.7pt;height:2.2pt;mso-position-horizontal-relative:char;mso-position-vertical-relative:line" coordsize="13034,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">
                <v:group id="Group 253" o:spid="_x0000_s1027" style="position:absolute;left:7;top:36;width:13020;height:2" coordorigin="7,36" coordsize="1302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1hoyBsEAAADcAAAADwAA&#10;AAAAAAAAAAAAAACqAgAAZHJzL2Rvd25yZXYueG1sUEsFBgAAAAAEAAQA+gAAAJgDAAAAAA==&#10;">
                  <v:shape id="Freeform 254" o:spid="_x0000_s1028" style="position:absolute;left:7;top:36;width:13020;height:2;visibility:visible;mso-wrap-style:square;v-text-anchor:top" coordsize="1302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pkcC8UA&#10;AADcAAAADwAAAGRycy9kb3ducmV2LnhtbESPQWvCQBSE70L/w/IK3nTTpgZNXUMpCF48aErp8Zl9&#10;TYLZtyG7JtFf3xWEHoeZ+YZZZ6NpRE+dqy0reJlHIIgLq2suFXzl29kShPPIGhvLpOBKDrLN02SN&#10;qbYDH6g/+lIECLsUFVTet6mUrqjIoJvbljh4v7Yz6IPsSqk7HALcNPI1ihJpsOawUGFLnxUV5+PF&#10;KEgWyXnodf32fTs1P0av8mK/z5WaPo8f7yA8jf4//GjvtII4XsH9TDgCcvM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qmRwLxQAAANwAAAAPAAAAAAAAAAAAAAAAAJgCAABkcnMv&#10;ZG93bnJldi54bWxQSwUGAAAAAAQABAD1AAAAigMAAAAA&#10;" path="m,l13020,e" filled="f" strokeweight=".72pt">
                    <v:path arrowok="t" o:connecttype="custom" o:connectlocs="0,0;13020,0" o:connectangles="0,0"/>
                  </v:shape>
                </v:group>
                <v:group id="Group 251" o:spid="_x0000_s1029" style="position:absolute;left:7;top:7;width:13020;height:2" coordorigin="7,7" coordsize="1302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HBqTX3CAAAA3AAAAA8A&#10;AAAAAAAAAAAAAAAAqgIAAGRycy9kb3ducmV2LnhtbFBLBQYAAAAABAAEAPoAAACZAwAAAAA=&#10;">
                  <v:shape id="Freeform 252" o:spid="_x0000_s1030" style="position:absolute;left:7;top:7;width:13020;height:2;visibility:visible;mso-wrap-style:square;v-text-anchor:top" coordsize="1302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OljcMUA&#10;AADcAAAADwAAAGRycy9kb3ducmV2LnhtbESPQWvCQBSE70L/w/IK3nRj1aBpVimFQi8eNEU8PrPP&#10;JCT7NmS3Sdpf3xWEHoeZ+YZJ96NpRE+dqywrWMwjEMS51RUXCr6yj9kGhPPIGhvLpOCHHOx3T5MU&#10;E20HPlJ/8oUIEHYJKii9bxMpXV6SQTe3LXHwbrYz6IPsCqk7HALcNPIlimJpsOKwUGJL7yXl9enb&#10;KIjXcT30ulqdf6/Nxehtlh8OmVLT5/HtFYSn0f+HH+1PrWC5WsD9TDgCcvc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M6WNwxQAAANwAAAAPAAAAAAAAAAAAAAAAAJgCAABkcnMv&#10;ZG93bnJldi54bWxQSwUGAAAAAAQABAD1AAAAigMAAAAA&#10;" path="m,l13020,e" filled="f" strokeweight=".72pt">
                    <v:path arrowok="t" o:connecttype="custom" o:connectlocs="0,0;13020,0" o:connectangles="0,0"/>
                  </v:shape>
                </v:group>
                <w10:anchorlock/>
              </v:group>
            </w:pict>
          </mc:Fallback>
        </mc:AlternateContent>
      </w:r>
    </w:p>
    <w:p w:rsidR="007C283F" w:rsidRPr="007E700B" w:rsidRDefault="007C283F" w:rsidP="007C283F">
      <w:pPr>
        <w:spacing w:line="43" w:lineRule="exact"/>
        <w:rPr>
          <w:rFonts w:ascii="Times New Roman" w:eastAsia="Times New Roman" w:hAnsi="Times New Roman"/>
          <w:sz w:val="4"/>
          <w:szCs w:val="4"/>
        </w:rPr>
        <w:sectPr w:rsidR="007C283F" w:rsidRPr="007E700B">
          <w:headerReference w:type="default" r:id="rId70"/>
          <w:footerReference w:type="default" r:id="rId71"/>
          <w:pgSz w:w="15840" w:h="12240" w:orient="landscape"/>
          <w:pgMar w:top="980" w:right="1300" w:bottom="1240" w:left="1300" w:header="742" w:footer="1047" w:gutter="0"/>
          <w:pgNumType w:start="30"/>
          <w:cols w:space="720"/>
        </w:sect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spacing w:before="4"/>
        <w:rPr>
          <w:rFonts w:ascii="Times New Roman" w:eastAsia="Times New Roman" w:hAnsi="Times New Roman"/>
          <w:sz w:val="24"/>
          <w:szCs w:val="24"/>
        </w:rPr>
      </w:pPr>
    </w:p>
    <w:p w:rsidR="007C283F" w:rsidRPr="007E700B" w:rsidRDefault="007C283F" w:rsidP="007C283F">
      <w:pPr>
        <w:spacing w:before="58"/>
        <w:ind w:left="4386"/>
        <w:rPr>
          <w:rFonts w:ascii="Times New Roman" w:eastAsia="Times New Roman" w:hAnsi="Times New Roman"/>
          <w:sz w:val="26"/>
          <w:szCs w:val="26"/>
        </w:rPr>
      </w:pPr>
      <w:bookmarkStart w:id="17" w:name="_bookmark16"/>
      <w:bookmarkEnd w:id="17"/>
      <w:r w:rsidRPr="007E700B">
        <w:rPr>
          <w:rFonts w:ascii="Times New Roman"/>
          <w:sz w:val="32"/>
        </w:rPr>
        <w:t>F</w:t>
      </w:r>
      <w:r w:rsidRPr="007E700B">
        <w:rPr>
          <w:rFonts w:ascii="Times New Roman"/>
          <w:sz w:val="26"/>
        </w:rPr>
        <w:t xml:space="preserve">ORM </w:t>
      </w:r>
      <w:r w:rsidRPr="007E700B">
        <w:rPr>
          <w:rFonts w:ascii="Times New Roman"/>
          <w:sz w:val="32"/>
        </w:rPr>
        <w:t>TECH-8.  W</w:t>
      </w:r>
      <w:r w:rsidRPr="007E700B">
        <w:rPr>
          <w:rFonts w:ascii="Times New Roman"/>
          <w:sz w:val="26"/>
        </w:rPr>
        <w:t>ORK</w:t>
      </w:r>
      <w:r w:rsidRPr="007E700B">
        <w:rPr>
          <w:rFonts w:ascii="Times New Roman"/>
          <w:spacing w:val="-24"/>
          <w:sz w:val="26"/>
        </w:rPr>
        <w:t xml:space="preserve"> </w:t>
      </w:r>
      <w:r w:rsidRPr="007E700B">
        <w:rPr>
          <w:rFonts w:ascii="Times New Roman"/>
          <w:sz w:val="32"/>
        </w:rPr>
        <w:t>S</w:t>
      </w:r>
      <w:r w:rsidRPr="007E700B">
        <w:rPr>
          <w:rFonts w:ascii="Times New Roman"/>
          <w:sz w:val="26"/>
        </w:rPr>
        <w:t>CHEDULE</w:t>
      </w:r>
    </w:p>
    <w:p w:rsidR="007C283F" w:rsidRPr="007E700B" w:rsidRDefault="007C283F" w:rsidP="007C283F">
      <w:pPr>
        <w:spacing w:before="6"/>
        <w:rPr>
          <w:rFonts w:ascii="Times New Roman" w:eastAsia="Times New Roman" w:hAnsi="Times New Roman"/>
          <w:sz w:val="2"/>
          <w:szCs w:val="2"/>
        </w:rPr>
      </w:pPr>
    </w:p>
    <w:p w:rsidR="007C283F" w:rsidRPr="007E700B" w:rsidRDefault="007C283F" w:rsidP="007C283F">
      <w:pPr>
        <w:spacing w:line="20" w:lineRule="exact"/>
        <w:ind w:left="106"/>
        <w:rPr>
          <w:rFonts w:ascii="Times New Roman" w:eastAsia="Times New Roman" w:hAnsi="Times New Roman"/>
          <w:sz w:val="2"/>
          <w:szCs w:val="2"/>
        </w:rPr>
      </w:pPr>
      <w:r>
        <w:rPr>
          <w:noProof/>
        </w:rPr>
        <mc:AlternateContent>
          <mc:Choice Requires="wpg">
            <w:drawing>
              <wp:inline distT="0" distB="0" distL="0" distR="0">
                <wp:extent cx="8274050" cy="6350"/>
                <wp:effectExtent l="0" t="0" r="12700" b="12700"/>
                <wp:docPr id="334" name="Group 33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274050" cy="6350"/>
                          <a:chOff x="0" y="0"/>
                          <a:chExt cx="13030" cy="10"/>
                        </a:xfrm>
                      </wpg:grpSpPr>
                      <wpg:grpSp>
                        <wpg:cNvPr id="335" name="Group 248"/>
                        <wpg:cNvGrpSpPr>
                          <a:grpSpLocks/>
                        </wpg:cNvGrpSpPr>
                        <wpg:grpSpPr bwMode="auto">
                          <a:xfrm>
                            <a:off x="5" y="5"/>
                            <a:ext cx="13020" cy="2"/>
                            <a:chOff x="5" y="5"/>
                            <a:chExt cx="13020" cy="2"/>
                          </a:xfrm>
                        </wpg:grpSpPr>
                        <wps:wsp>
                          <wps:cNvPr id="336" name="Freeform 249"/>
                          <wps:cNvSpPr>
                            <a:spLocks/>
                          </wps:cNvSpPr>
                          <wps:spPr bwMode="auto">
                            <a:xfrm>
                              <a:off x="5" y="5"/>
                              <a:ext cx="13020" cy="2"/>
                            </a:xfrm>
                            <a:custGeom>
                              <a:avLst/>
                              <a:gdLst>
                                <a:gd name="T0" fmla="+- 0 5 5"/>
                                <a:gd name="T1" fmla="*/ T0 w 13020"/>
                                <a:gd name="T2" fmla="+- 0 13024 5"/>
                                <a:gd name="T3" fmla="*/ T2 w 13020"/>
                              </a:gdLst>
                              <a:ahLst/>
                              <a:cxnLst>
                                <a:cxn ang="0">
                                  <a:pos x="T1" y="0"/>
                                </a:cxn>
                                <a:cxn ang="0">
                                  <a:pos x="T3" y="0"/>
                                </a:cxn>
                              </a:cxnLst>
                              <a:rect l="0" t="0" r="r" b="b"/>
                              <a:pathLst>
                                <a:path w="13020">
                                  <a:moveTo>
                                    <a:pt x="0" y="0"/>
                                  </a:moveTo>
                                  <a:lnTo>
                                    <a:pt x="13019" y="0"/>
                                  </a:lnTo>
                                </a:path>
                              </a:pathLst>
                            </a:custGeom>
                            <a:noFill/>
                            <a:ln w="609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id="Group 334" o:spid="_x0000_s1026" style="width:651.5pt;height:.5pt;mso-position-horizontal-relative:char;mso-position-vertical-relative:line" coordsize="13030,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">
                <v:group id="Group 248" o:spid="_x0000_s1027" style="position:absolute;left:5;top:5;width:13020;height:2" coordorigin="5,5" coordsize="1302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gbnZjFAAAA3AAA&#10;AA8AAAAAAAAAAAAAAAAAqgIAAGRycy9kb3ducmV2LnhtbFBLBQYAAAAABAAEAPoAAACcAwAAAAA=&#10;">
                  <v:shape id="Freeform 249" o:spid="_x0000_s1028" style="position:absolute;left:5;top:5;width:13020;height:2;visibility:visible;mso-wrap-style:square;v-text-anchor:top" coordsize="1302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co+kcIA&#10;AADcAAAADwAAAGRycy9kb3ducmV2LnhtbESPW4vCMBSE34X9D+Es7JtNVShajSIugrBPXvD50Jxe&#10;sDkpTTat/36zIPg4zMw3zGY3mlYE6l1jWcEsSUEQF1Y3XCm4XY/TJQjnkTW2lknBkxzsth+TDeba&#10;DnymcPGViBB2OSqove9yKV1Rk0GX2I44eqXtDfoo+0rqHocIN62cp2kmDTYcF2rs6FBT8bj8GgVs&#10;f1bt9zML4X4th6DL1SE9aqW+Psf9GoSn0b/Dr/ZJK1gsMvg/E4+A3P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1yj6RwgAAANwAAAAPAAAAAAAAAAAAAAAAAJgCAABkcnMvZG93&#10;bnJldi54bWxQSwUGAAAAAAQABAD1AAAAhwMAAAAA&#10;" path="m,l13019,e" filled="f" strokeweight=".48pt">
                    <v:path arrowok="t" o:connecttype="custom" o:connectlocs="0,0;13019,0" o:connectangles="0,0"/>
                  </v:shape>
                </v:group>
                <w10:anchorlock/>
              </v:group>
            </w:pict>
          </mc:Fallback>
        </mc:AlternateContent>
      </w:r>
    </w:p>
    <w:p w:rsidR="007C283F" w:rsidRPr="007E700B" w:rsidRDefault="007C283F" w:rsidP="007C283F">
      <w:pPr>
        <w:rPr>
          <w:rFonts w:ascii="Times New Roman" w:eastAsia="Times New Roman" w:hAnsi="Times New Roman"/>
          <w:sz w:val="20"/>
          <w:szCs w:val="20"/>
        </w:rPr>
      </w:pPr>
    </w:p>
    <w:p w:rsidR="007C283F" w:rsidRPr="007E700B" w:rsidRDefault="007C283F" w:rsidP="007C283F">
      <w:pPr>
        <w:spacing w:before="11"/>
        <w:rPr>
          <w:rFonts w:ascii="Times New Roman" w:eastAsia="Times New Roman" w:hAnsi="Times New Roman"/>
          <w:sz w:val="23"/>
          <w:szCs w:val="23"/>
        </w:rPr>
      </w:pPr>
    </w:p>
    <w:tbl>
      <w:tblPr>
        <w:tblW w:w="0" w:type="auto"/>
        <w:tblInd w:w="168" w:type="dxa"/>
        <w:tblLayout w:type="fixed"/>
        <w:tblCellMar>
          <w:left w:w="0" w:type="dxa"/>
          <w:right w:w="0" w:type="dxa"/>
        </w:tblCellMar>
        <w:tblLook w:val="01E0" w:firstRow="1" w:lastRow="1" w:firstColumn="1" w:lastColumn="1" w:noHBand="0" w:noVBand="0"/>
      </w:tblPr>
      <w:tblGrid>
        <w:gridCol w:w="454"/>
        <w:gridCol w:w="3687"/>
        <w:gridCol w:w="679"/>
        <w:gridCol w:w="682"/>
        <w:gridCol w:w="679"/>
        <w:gridCol w:w="680"/>
        <w:gridCol w:w="682"/>
        <w:gridCol w:w="679"/>
        <w:gridCol w:w="679"/>
        <w:gridCol w:w="682"/>
        <w:gridCol w:w="680"/>
        <w:gridCol w:w="679"/>
        <w:gridCol w:w="682"/>
        <w:gridCol w:w="679"/>
        <w:gridCol w:w="679"/>
      </w:tblGrid>
      <w:tr w:rsidR="007C283F" w:rsidRPr="007E700B" w:rsidTr="00501BDC">
        <w:trPr>
          <w:trHeight w:hRule="exact" w:val="389"/>
        </w:trPr>
        <w:tc>
          <w:tcPr>
            <w:tcW w:w="454" w:type="dxa"/>
            <w:vMerge w:val="restart"/>
            <w:tcBorders>
              <w:top w:val="single" w:sz="12" w:space="0" w:color="000000"/>
              <w:left w:val="single" w:sz="12" w:space="0" w:color="000000"/>
              <w:right w:val="single" w:sz="6" w:space="0" w:color="000000"/>
            </w:tcBorders>
          </w:tcPr>
          <w:p w:rsidR="007C283F" w:rsidRPr="007E700B" w:rsidRDefault="007C283F" w:rsidP="00501BDC">
            <w:pPr>
              <w:pStyle w:val="TableParagraph"/>
              <w:spacing w:before="2"/>
              <w:rPr>
                <w:rFonts w:ascii="Times New Roman" w:eastAsia="Times New Roman" w:hAnsi="Times New Roman"/>
                <w:sz w:val="23"/>
                <w:szCs w:val="23"/>
              </w:rPr>
            </w:pPr>
          </w:p>
          <w:p w:rsidR="007C283F" w:rsidRPr="007E700B" w:rsidRDefault="007C283F" w:rsidP="00501BDC">
            <w:pPr>
              <w:pStyle w:val="TableParagraph"/>
              <w:ind w:left="98"/>
              <w:rPr>
                <w:rFonts w:ascii="Times New Roman" w:eastAsia="Times New Roman" w:hAnsi="Times New Roman"/>
                <w:sz w:val="20"/>
                <w:szCs w:val="20"/>
              </w:rPr>
            </w:pPr>
            <w:r w:rsidRPr="007E700B">
              <w:rPr>
                <w:rFonts w:ascii="Times New Roman" w:eastAsia="Times New Roman" w:hAnsi="Times New Roman"/>
                <w:b/>
                <w:bCs/>
                <w:sz w:val="20"/>
                <w:szCs w:val="20"/>
              </w:rPr>
              <w:t>N°</w:t>
            </w:r>
          </w:p>
        </w:tc>
        <w:tc>
          <w:tcPr>
            <w:tcW w:w="3687" w:type="dxa"/>
            <w:vMerge w:val="restart"/>
            <w:tcBorders>
              <w:top w:val="single" w:sz="12" w:space="0" w:color="000000"/>
              <w:left w:val="single" w:sz="6" w:space="0" w:color="000000"/>
              <w:right w:val="single" w:sz="6" w:space="0" w:color="000000"/>
            </w:tcBorders>
          </w:tcPr>
          <w:p w:rsidR="007C283F" w:rsidRPr="007E700B" w:rsidRDefault="007C283F" w:rsidP="00501BDC">
            <w:pPr>
              <w:pStyle w:val="TableParagraph"/>
              <w:spacing w:before="201"/>
              <w:jc w:val="center"/>
              <w:rPr>
                <w:rFonts w:ascii="Times New Roman" w:eastAsia="Times New Roman" w:hAnsi="Times New Roman"/>
                <w:sz w:val="16"/>
                <w:szCs w:val="16"/>
              </w:rPr>
            </w:pPr>
            <w:r w:rsidRPr="007E700B">
              <w:rPr>
                <w:rFonts w:ascii="Times New Roman"/>
                <w:b/>
                <w:sz w:val="20"/>
              </w:rPr>
              <w:t>Activity</w:t>
            </w:r>
            <w:r w:rsidRPr="007E700B">
              <w:rPr>
                <w:rFonts w:ascii="Times New Roman"/>
                <w:position w:val="11"/>
                <w:sz w:val="16"/>
              </w:rPr>
              <w:t>1</w:t>
            </w:r>
          </w:p>
        </w:tc>
        <w:tc>
          <w:tcPr>
            <w:tcW w:w="8840" w:type="dxa"/>
            <w:gridSpan w:val="13"/>
            <w:tcBorders>
              <w:top w:val="single" w:sz="12" w:space="0" w:color="000000"/>
              <w:left w:val="single" w:sz="6" w:space="0" w:color="000000"/>
              <w:bottom w:val="single" w:sz="6" w:space="0" w:color="000000"/>
              <w:right w:val="single" w:sz="12" w:space="0" w:color="000000"/>
            </w:tcBorders>
          </w:tcPr>
          <w:p w:rsidR="007C283F" w:rsidRPr="007E700B" w:rsidRDefault="007C283F" w:rsidP="00501BDC">
            <w:pPr>
              <w:pStyle w:val="TableParagraph"/>
              <w:spacing w:before="2"/>
              <w:ind w:left="5"/>
              <w:jc w:val="center"/>
              <w:rPr>
                <w:rFonts w:ascii="Times New Roman" w:eastAsia="Times New Roman" w:hAnsi="Times New Roman"/>
                <w:sz w:val="16"/>
                <w:szCs w:val="16"/>
              </w:rPr>
            </w:pPr>
            <w:r w:rsidRPr="007E700B">
              <w:rPr>
                <w:rFonts w:ascii="Times New Roman"/>
                <w:b/>
                <w:sz w:val="20"/>
              </w:rPr>
              <w:t>Months</w:t>
            </w:r>
            <w:r w:rsidRPr="007E700B">
              <w:rPr>
                <w:rFonts w:ascii="Times New Roman"/>
                <w:position w:val="11"/>
                <w:sz w:val="16"/>
              </w:rPr>
              <w:t>2</w:t>
            </w:r>
          </w:p>
        </w:tc>
      </w:tr>
      <w:tr w:rsidR="007C283F" w:rsidRPr="007E700B" w:rsidTr="00501BDC">
        <w:trPr>
          <w:trHeight w:hRule="exact" w:val="406"/>
        </w:trPr>
        <w:tc>
          <w:tcPr>
            <w:tcW w:w="454" w:type="dxa"/>
            <w:vMerge/>
            <w:tcBorders>
              <w:left w:val="single" w:sz="12" w:space="0" w:color="000000"/>
              <w:bottom w:val="single" w:sz="12" w:space="0" w:color="000000"/>
              <w:right w:val="single" w:sz="6" w:space="0" w:color="000000"/>
            </w:tcBorders>
          </w:tcPr>
          <w:p w:rsidR="007C283F" w:rsidRPr="007E700B" w:rsidRDefault="007C283F" w:rsidP="00501BDC"/>
        </w:tc>
        <w:tc>
          <w:tcPr>
            <w:tcW w:w="3687" w:type="dxa"/>
            <w:vMerge/>
            <w:tcBorders>
              <w:left w:val="single" w:sz="6" w:space="0" w:color="000000"/>
              <w:bottom w:val="single" w:sz="12" w:space="0" w:color="000000"/>
              <w:right w:val="single" w:sz="6" w:space="0" w:color="000000"/>
            </w:tcBorders>
          </w:tcPr>
          <w:p w:rsidR="007C283F" w:rsidRPr="007E700B" w:rsidRDefault="007C283F" w:rsidP="00501BDC"/>
        </w:tc>
        <w:tc>
          <w:tcPr>
            <w:tcW w:w="679" w:type="dxa"/>
            <w:tcBorders>
              <w:top w:val="single" w:sz="6" w:space="0" w:color="000000"/>
              <w:left w:val="single" w:sz="6" w:space="0" w:color="000000"/>
              <w:bottom w:val="single" w:sz="12" w:space="0" w:color="000000"/>
              <w:right w:val="single" w:sz="6" w:space="0" w:color="000000"/>
            </w:tcBorders>
          </w:tcPr>
          <w:p w:rsidR="007C283F" w:rsidRPr="007E700B" w:rsidRDefault="007C283F" w:rsidP="00501BDC">
            <w:pPr>
              <w:pStyle w:val="TableParagraph"/>
              <w:spacing w:before="75"/>
              <w:ind w:right="1"/>
              <w:jc w:val="center"/>
              <w:rPr>
                <w:rFonts w:ascii="Times New Roman" w:eastAsia="Times New Roman" w:hAnsi="Times New Roman"/>
                <w:sz w:val="20"/>
                <w:szCs w:val="20"/>
              </w:rPr>
            </w:pPr>
            <w:r w:rsidRPr="007E700B">
              <w:rPr>
                <w:rFonts w:ascii="Times New Roman"/>
                <w:b/>
                <w:w w:val="99"/>
                <w:sz w:val="20"/>
              </w:rPr>
              <w:t>1</w:t>
            </w:r>
          </w:p>
        </w:tc>
        <w:tc>
          <w:tcPr>
            <w:tcW w:w="682" w:type="dxa"/>
            <w:tcBorders>
              <w:top w:val="single" w:sz="6" w:space="0" w:color="000000"/>
              <w:left w:val="single" w:sz="6" w:space="0" w:color="000000"/>
              <w:bottom w:val="single" w:sz="12" w:space="0" w:color="000000"/>
              <w:right w:val="single" w:sz="6" w:space="0" w:color="000000"/>
            </w:tcBorders>
          </w:tcPr>
          <w:p w:rsidR="007C283F" w:rsidRPr="007E700B" w:rsidRDefault="007C283F" w:rsidP="00501BDC">
            <w:pPr>
              <w:pStyle w:val="TableParagraph"/>
              <w:spacing w:before="75"/>
              <w:ind w:right="5"/>
              <w:jc w:val="center"/>
              <w:rPr>
                <w:rFonts w:ascii="Times New Roman" w:eastAsia="Times New Roman" w:hAnsi="Times New Roman"/>
                <w:sz w:val="20"/>
                <w:szCs w:val="20"/>
              </w:rPr>
            </w:pPr>
            <w:r w:rsidRPr="007E700B">
              <w:rPr>
                <w:rFonts w:ascii="Times New Roman"/>
                <w:b/>
                <w:w w:val="99"/>
                <w:sz w:val="20"/>
              </w:rPr>
              <w:t>2</w:t>
            </w:r>
          </w:p>
        </w:tc>
        <w:tc>
          <w:tcPr>
            <w:tcW w:w="679" w:type="dxa"/>
            <w:tcBorders>
              <w:top w:val="single" w:sz="6" w:space="0" w:color="000000"/>
              <w:left w:val="single" w:sz="6" w:space="0" w:color="000000"/>
              <w:bottom w:val="single" w:sz="12" w:space="0" w:color="000000"/>
              <w:right w:val="single" w:sz="6" w:space="0" w:color="000000"/>
            </w:tcBorders>
          </w:tcPr>
          <w:p w:rsidR="007C283F" w:rsidRPr="007E700B" w:rsidRDefault="007C283F" w:rsidP="00501BDC">
            <w:pPr>
              <w:pStyle w:val="TableParagraph"/>
              <w:spacing w:before="75"/>
              <w:ind w:right="1"/>
              <w:jc w:val="center"/>
              <w:rPr>
                <w:rFonts w:ascii="Times New Roman" w:eastAsia="Times New Roman" w:hAnsi="Times New Roman"/>
                <w:sz w:val="20"/>
                <w:szCs w:val="20"/>
              </w:rPr>
            </w:pPr>
            <w:r w:rsidRPr="007E700B">
              <w:rPr>
                <w:rFonts w:ascii="Times New Roman"/>
                <w:b/>
                <w:w w:val="99"/>
                <w:sz w:val="20"/>
              </w:rPr>
              <w:t>3</w:t>
            </w:r>
          </w:p>
        </w:tc>
        <w:tc>
          <w:tcPr>
            <w:tcW w:w="680" w:type="dxa"/>
            <w:tcBorders>
              <w:top w:val="single" w:sz="6" w:space="0" w:color="000000"/>
              <w:left w:val="single" w:sz="6" w:space="0" w:color="000000"/>
              <w:bottom w:val="single" w:sz="12" w:space="0" w:color="000000"/>
              <w:right w:val="single" w:sz="6" w:space="0" w:color="000000"/>
            </w:tcBorders>
          </w:tcPr>
          <w:p w:rsidR="007C283F" w:rsidRPr="007E700B" w:rsidRDefault="007C283F" w:rsidP="00501BDC">
            <w:pPr>
              <w:pStyle w:val="TableParagraph"/>
              <w:spacing w:before="75"/>
              <w:ind w:right="3"/>
              <w:jc w:val="center"/>
              <w:rPr>
                <w:rFonts w:ascii="Times New Roman" w:eastAsia="Times New Roman" w:hAnsi="Times New Roman"/>
                <w:sz w:val="20"/>
                <w:szCs w:val="20"/>
              </w:rPr>
            </w:pPr>
            <w:r w:rsidRPr="007E700B">
              <w:rPr>
                <w:rFonts w:ascii="Times New Roman"/>
                <w:b/>
                <w:w w:val="99"/>
                <w:sz w:val="20"/>
              </w:rPr>
              <w:t>4</w:t>
            </w:r>
          </w:p>
        </w:tc>
        <w:tc>
          <w:tcPr>
            <w:tcW w:w="682" w:type="dxa"/>
            <w:tcBorders>
              <w:top w:val="single" w:sz="6" w:space="0" w:color="000000"/>
              <w:left w:val="single" w:sz="6" w:space="0" w:color="000000"/>
              <w:bottom w:val="single" w:sz="12" w:space="0" w:color="000000"/>
              <w:right w:val="single" w:sz="6" w:space="0" w:color="000000"/>
            </w:tcBorders>
          </w:tcPr>
          <w:p w:rsidR="007C283F" w:rsidRPr="007E700B" w:rsidRDefault="007C283F" w:rsidP="00501BDC">
            <w:pPr>
              <w:pStyle w:val="TableParagraph"/>
              <w:spacing w:before="75"/>
              <w:ind w:right="5"/>
              <w:jc w:val="center"/>
              <w:rPr>
                <w:rFonts w:ascii="Times New Roman" w:eastAsia="Times New Roman" w:hAnsi="Times New Roman"/>
                <w:sz w:val="20"/>
                <w:szCs w:val="20"/>
              </w:rPr>
            </w:pPr>
            <w:r w:rsidRPr="007E700B">
              <w:rPr>
                <w:rFonts w:ascii="Times New Roman"/>
                <w:b/>
                <w:w w:val="99"/>
                <w:sz w:val="20"/>
              </w:rPr>
              <w:t>5</w:t>
            </w:r>
          </w:p>
        </w:tc>
        <w:tc>
          <w:tcPr>
            <w:tcW w:w="679" w:type="dxa"/>
            <w:tcBorders>
              <w:top w:val="single" w:sz="6" w:space="0" w:color="000000"/>
              <w:left w:val="single" w:sz="6" w:space="0" w:color="000000"/>
              <w:bottom w:val="single" w:sz="12" w:space="0" w:color="000000"/>
              <w:right w:val="single" w:sz="6" w:space="0" w:color="000000"/>
            </w:tcBorders>
          </w:tcPr>
          <w:p w:rsidR="007C283F" w:rsidRPr="007E700B" w:rsidRDefault="007C283F" w:rsidP="00501BDC">
            <w:pPr>
              <w:pStyle w:val="TableParagraph"/>
              <w:spacing w:before="75"/>
              <w:ind w:right="1"/>
              <w:jc w:val="center"/>
              <w:rPr>
                <w:rFonts w:ascii="Times New Roman" w:eastAsia="Times New Roman" w:hAnsi="Times New Roman"/>
                <w:sz w:val="20"/>
                <w:szCs w:val="20"/>
              </w:rPr>
            </w:pPr>
            <w:r w:rsidRPr="007E700B">
              <w:rPr>
                <w:rFonts w:ascii="Times New Roman"/>
                <w:b/>
                <w:w w:val="99"/>
                <w:sz w:val="20"/>
              </w:rPr>
              <w:t>6</w:t>
            </w:r>
          </w:p>
        </w:tc>
        <w:tc>
          <w:tcPr>
            <w:tcW w:w="679" w:type="dxa"/>
            <w:tcBorders>
              <w:top w:val="single" w:sz="6" w:space="0" w:color="000000"/>
              <w:left w:val="single" w:sz="6" w:space="0" w:color="000000"/>
              <w:bottom w:val="single" w:sz="12" w:space="0" w:color="000000"/>
              <w:right w:val="single" w:sz="6" w:space="0" w:color="000000"/>
            </w:tcBorders>
          </w:tcPr>
          <w:p w:rsidR="007C283F" w:rsidRPr="007E700B" w:rsidRDefault="007C283F" w:rsidP="00501BDC">
            <w:pPr>
              <w:pStyle w:val="TableParagraph"/>
              <w:spacing w:before="75"/>
              <w:ind w:right="1"/>
              <w:jc w:val="center"/>
              <w:rPr>
                <w:rFonts w:ascii="Times New Roman" w:eastAsia="Times New Roman" w:hAnsi="Times New Roman"/>
                <w:sz w:val="20"/>
                <w:szCs w:val="20"/>
              </w:rPr>
            </w:pPr>
            <w:r w:rsidRPr="007E700B">
              <w:rPr>
                <w:rFonts w:ascii="Times New Roman"/>
                <w:b/>
                <w:w w:val="99"/>
                <w:sz w:val="20"/>
              </w:rPr>
              <w:t>7</w:t>
            </w:r>
          </w:p>
        </w:tc>
        <w:tc>
          <w:tcPr>
            <w:tcW w:w="682" w:type="dxa"/>
            <w:tcBorders>
              <w:top w:val="single" w:sz="6" w:space="0" w:color="000000"/>
              <w:left w:val="single" w:sz="6" w:space="0" w:color="000000"/>
              <w:bottom w:val="single" w:sz="12" w:space="0" w:color="000000"/>
              <w:right w:val="single" w:sz="6" w:space="0" w:color="000000"/>
            </w:tcBorders>
          </w:tcPr>
          <w:p w:rsidR="007C283F" w:rsidRPr="007E700B" w:rsidRDefault="007C283F" w:rsidP="00501BDC">
            <w:pPr>
              <w:pStyle w:val="TableParagraph"/>
              <w:spacing w:before="75"/>
              <w:ind w:right="5"/>
              <w:jc w:val="center"/>
              <w:rPr>
                <w:rFonts w:ascii="Times New Roman" w:eastAsia="Times New Roman" w:hAnsi="Times New Roman"/>
                <w:sz w:val="20"/>
                <w:szCs w:val="20"/>
              </w:rPr>
            </w:pPr>
            <w:r w:rsidRPr="007E700B">
              <w:rPr>
                <w:rFonts w:ascii="Times New Roman"/>
                <w:b/>
                <w:w w:val="99"/>
                <w:sz w:val="20"/>
              </w:rPr>
              <w:t>8</w:t>
            </w:r>
          </w:p>
        </w:tc>
        <w:tc>
          <w:tcPr>
            <w:tcW w:w="680" w:type="dxa"/>
            <w:tcBorders>
              <w:top w:val="single" w:sz="6" w:space="0" w:color="000000"/>
              <w:left w:val="single" w:sz="6" w:space="0" w:color="000000"/>
              <w:bottom w:val="single" w:sz="12" w:space="0" w:color="000000"/>
              <w:right w:val="single" w:sz="6" w:space="0" w:color="000000"/>
            </w:tcBorders>
          </w:tcPr>
          <w:p w:rsidR="007C283F" w:rsidRPr="007E700B" w:rsidRDefault="007C283F" w:rsidP="00501BDC">
            <w:pPr>
              <w:pStyle w:val="TableParagraph"/>
              <w:spacing w:before="75"/>
              <w:ind w:right="2"/>
              <w:jc w:val="center"/>
              <w:rPr>
                <w:rFonts w:ascii="Times New Roman" w:eastAsia="Times New Roman" w:hAnsi="Times New Roman"/>
                <w:sz w:val="20"/>
                <w:szCs w:val="20"/>
              </w:rPr>
            </w:pPr>
            <w:r w:rsidRPr="007E700B">
              <w:rPr>
                <w:rFonts w:ascii="Times New Roman"/>
                <w:b/>
                <w:w w:val="99"/>
                <w:sz w:val="20"/>
              </w:rPr>
              <w:t>9</w:t>
            </w:r>
          </w:p>
        </w:tc>
        <w:tc>
          <w:tcPr>
            <w:tcW w:w="679" w:type="dxa"/>
            <w:tcBorders>
              <w:top w:val="single" w:sz="6" w:space="0" w:color="000000"/>
              <w:left w:val="single" w:sz="6" w:space="0" w:color="000000"/>
              <w:bottom w:val="single" w:sz="12" w:space="0" w:color="000000"/>
              <w:right w:val="single" w:sz="6" w:space="0" w:color="000000"/>
            </w:tcBorders>
          </w:tcPr>
          <w:p w:rsidR="007C283F" w:rsidRPr="007E700B" w:rsidRDefault="007C283F" w:rsidP="00501BDC">
            <w:pPr>
              <w:pStyle w:val="TableParagraph"/>
              <w:spacing w:before="75"/>
              <w:ind w:left="2"/>
              <w:jc w:val="center"/>
              <w:rPr>
                <w:rFonts w:ascii="Times New Roman" w:eastAsia="Times New Roman" w:hAnsi="Times New Roman"/>
                <w:sz w:val="20"/>
                <w:szCs w:val="20"/>
              </w:rPr>
            </w:pPr>
            <w:r w:rsidRPr="007E700B">
              <w:rPr>
                <w:rFonts w:ascii="Times New Roman"/>
                <w:b/>
                <w:sz w:val="20"/>
              </w:rPr>
              <w:t>10</w:t>
            </w:r>
          </w:p>
        </w:tc>
        <w:tc>
          <w:tcPr>
            <w:tcW w:w="682" w:type="dxa"/>
            <w:tcBorders>
              <w:top w:val="single" w:sz="6" w:space="0" w:color="000000"/>
              <w:left w:val="single" w:sz="6" w:space="0" w:color="000000"/>
              <w:bottom w:val="single" w:sz="12" w:space="0" w:color="000000"/>
              <w:right w:val="single" w:sz="6" w:space="0" w:color="000000"/>
            </w:tcBorders>
          </w:tcPr>
          <w:p w:rsidR="007C283F" w:rsidRPr="007E700B" w:rsidRDefault="007C283F" w:rsidP="00501BDC">
            <w:pPr>
              <w:pStyle w:val="TableParagraph"/>
              <w:spacing w:before="75"/>
              <w:jc w:val="center"/>
              <w:rPr>
                <w:rFonts w:ascii="Times New Roman" w:eastAsia="Times New Roman" w:hAnsi="Times New Roman"/>
                <w:sz w:val="20"/>
                <w:szCs w:val="20"/>
              </w:rPr>
            </w:pPr>
            <w:r w:rsidRPr="007E700B">
              <w:rPr>
                <w:rFonts w:ascii="Times New Roman"/>
                <w:b/>
                <w:sz w:val="20"/>
              </w:rPr>
              <w:t>11</w:t>
            </w:r>
          </w:p>
        </w:tc>
        <w:tc>
          <w:tcPr>
            <w:tcW w:w="679" w:type="dxa"/>
            <w:tcBorders>
              <w:top w:val="single" w:sz="6" w:space="0" w:color="000000"/>
              <w:left w:val="single" w:sz="6" w:space="0" w:color="000000"/>
              <w:bottom w:val="single" w:sz="12" w:space="0" w:color="000000"/>
              <w:right w:val="single" w:sz="6" w:space="0" w:color="000000"/>
            </w:tcBorders>
          </w:tcPr>
          <w:p w:rsidR="007C283F" w:rsidRPr="007E700B" w:rsidRDefault="007C283F" w:rsidP="00501BDC">
            <w:pPr>
              <w:pStyle w:val="TableParagraph"/>
              <w:spacing w:before="75"/>
              <w:ind w:left="2"/>
              <w:jc w:val="center"/>
              <w:rPr>
                <w:rFonts w:ascii="Times New Roman" w:eastAsia="Times New Roman" w:hAnsi="Times New Roman"/>
                <w:sz w:val="20"/>
                <w:szCs w:val="20"/>
              </w:rPr>
            </w:pPr>
            <w:r w:rsidRPr="007E700B">
              <w:rPr>
                <w:rFonts w:ascii="Times New Roman"/>
                <w:b/>
                <w:sz w:val="20"/>
              </w:rPr>
              <w:t>12</w:t>
            </w:r>
          </w:p>
        </w:tc>
        <w:tc>
          <w:tcPr>
            <w:tcW w:w="679" w:type="dxa"/>
            <w:tcBorders>
              <w:top w:val="single" w:sz="6" w:space="0" w:color="000000"/>
              <w:left w:val="single" w:sz="6" w:space="0" w:color="000000"/>
              <w:bottom w:val="single" w:sz="12" w:space="0" w:color="000000"/>
              <w:right w:val="single" w:sz="12" w:space="0" w:color="000000"/>
            </w:tcBorders>
          </w:tcPr>
          <w:p w:rsidR="007C283F" w:rsidRPr="007E700B" w:rsidRDefault="007C283F" w:rsidP="00501BDC">
            <w:pPr>
              <w:pStyle w:val="TableParagraph"/>
              <w:spacing w:before="75"/>
              <w:ind w:left="5"/>
              <w:jc w:val="center"/>
              <w:rPr>
                <w:rFonts w:ascii="Times New Roman" w:eastAsia="Times New Roman" w:hAnsi="Times New Roman"/>
                <w:sz w:val="20"/>
                <w:szCs w:val="20"/>
              </w:rPr>
            </w:pPr>
            <w:r w:rsidRPr="007E700B">
              <w:rPr>
                <w:rFonts w:ascii="Times New Roman"/>
                <w:b/>
                <w:w w:val="99"/>
                <w:sz w:val="20"/>
              </w:rPr>
              <w:t>n</w:t>
            </w:r>
          </w:p>
        </w:tc>
      </w:tr>
      <w:tr w:rsidR="007C283F" w:rsidRPr="007E700B" w:rsidTr="00501BDC">
        <w:trPr>
          <w:trHeight w:hRule="exact" w:val="298"/>
        </w:trPr>
        <w:tc>
          <w:tcPr>
            <w:tcW w:w="454" w:type="dxa"/>
            <w:tcBorders>
              <w:top w:val="single" w:sz="12" w:space="0" w:color="000000"/>
              <w:left w:val="single" w:sz="12" w:space="0" w:color="000000"/>
              <w:bottom w:val="single" w:sz="6" w:space="0" w:color="000000"/>
              <w:right w:val="single" w:sz="6" w:space="0" w:color="000000"/>
            </w:tcBorders>
          </w:tcPr>
          <w:p w:rsidR="007C283F" w:rsidRPr="007E700B" w:rsidRDefault="007C283F" w:rsidP="00501BDC">
            <w:pPr>
              <w:pStyle w:val="TableParagraph"/>
              <w:spacing w:before="17"/>
              <w:ind w:left="161"/>
              <w:rPr>
                <w:rFonts w:ascii="Times New Roman" w:eastAsia="Times New Roman" w:hAnsi="Times New Roman"/>
                <w:sz w:val="20"/>
                <w:szCs w:val="20"/>
              </w:rPr>
            </w:pPr>
            <w:r w:rsidRPr="007E700B">
              <w:rPr>
                <w:rFonts w:ascii="Times New Roman"/>
                <w:w w:val="99"/>
                <w:sz w:val="20"/>
              </w:rPr>
              <w:t>1</w:t>
            </w:r>
          </w:p>
        </w:tc>
        <w:tc>
          <w:tcPr>
            <w:tcW w:w="3687" w:type="dxa"/>
            <w:tcBorders>
              <w:top w:val="single" w:sz="12" w:space="0" w:color="000000"/>
              <w:left w:val="single" w:sz="6" w:space="0" w:color="000000"/>
              <w:bottom w:val="single" w:sz="6" w:space="0" w:color="000000"/>
              <w:right w:val="single" w:sz="6" w:space="0" w:color="000000"/>
            </w:tcBorders>
          </w:tcPr>
          <w:p w:rsidR="007C283F" w:rsidRPr="007E700B" w:rsidRDefault="007C283F" w:rsidP="00501BDC"/>
        </w:tc>
        <w:tc>
          <w:tcPr>
            <w:tcW w:w="679" w:type="dxa"/>
            <w:tcBorders>
              <w:top w:val="single" w:sz="12" w:space="0" w:color="000000"/>
              <w:left w:val="single" w:sz="6" w:space="0" w:color="000000"/>
              <w:bottom w:val="single" w:sz="6" w:space="0" w:color="000000"/>
              <w:right w:val="single" w:sz="6" w:space="0" w:color="000000"/>
            </w:tcBorders>
          </w:tcPr>
          <w:p w:rsidR="007C283F" w:rsidRPr="007E700B" w:rsidRDefault="007C283F" w:rsidP="00501BDC"/>
        </w:tc>
        <w:tc>
          <w:tcPr>
            <w:tcW w:w="682" w:type="dxa"/>
            <w:tcBorders>
              <w:top w:val="single" w:sz="12" w:space="0" w:color="000000"/>
              <w:left w:val="single" w:sz="6" w:space="0" w:color="000000"/>
              <w:bottom w:val="single" w:sz="6" w:space="0" w:color="000000"/>
              <w:right w:val="single" w:sz="6" w:space="0" w:color="000000"/>
            </w:tcBorders>
          </w:tcPr>
          <w:p w:rsidR="007C283F" w:rsidRPr="007E700B" w:rsidRDefault="007C283F" w:rsidP="00501BDC"/>
        </w:tc>
        <w:tc>
          <w:tcPr>
            <w:tcW w:w="679" w:type="dxa"/>
            <w:tcBorders>
              <w:top w:val="single" w:sz="12" w:space="0" w:color="000000"/>
              <w:left w:val="single" w:sz="6" w:space="0" w:color="000000"/>
              <w:bottom w:val="single" w:sz="6" w:space="0" w:color="000000"/>
              <w:right w:val="single" w:sz="6" w:space="0" w:color="000000"/>
            </w:tcBorders>
          </w:tcPr>
          <w:p w:rsidR="007C283F" w:rsidRPr="007E700B" w:rsidRDefault="007C283F" w:rsidP="00501BDC"/>
        </w:tc>
        <w:tc>
          <w:tcPr>
            <w:tcW w:w="680" w:type="dxa"/>
            <w:tcBorders>
              <w:top w:val="single" w:sz="12" w:space="0" w:color="000000"/>
              <w:left w:val="single" w:sz="6" w:space="0" w:color="000000"/>
              <w:bottom w:val="single" w:sz="6" w:space="0" w:color="000000"/>
              <w:right w:val="single" w:sz="6" w:space="0" w:color="000000"/>
            </w:tcBorders>
          </w:tcPr>
          <w:p w:rsidR="007C283F" w:rsidRPr="007E700B" w:rsidRDefault="007C283F" w:rsidP="00501BDC"/>
        </w:tc>
        <w:tc>
          <w:tcPr>
            <w:tcW w:w="682" w:type="dxa"/>
            <w:tcBorders>
              <w:top w:val="single" w:sz="12" w:space="0" w:color="000000"/>
              <w:left w:val="single" w:sz="6" w:space="0" w:color="000000"/>
              <w:bottom w:val="single" w:sz="6" w:space="0" w:color="000000"/>
              <w:right w:val="single" w:sz="6" w:space="0" w:color="000000"/>
            </w:tcBorders>
          </w:tcPr>
          <w:p w:rsidR="007C283F" w:rsidRPr="007E700B" w:rsidRDefault="007C283F" w:rsidP="00501BDC"/>
        </w:tc>
        <w:tc>
          <w:tcPr>
            <w:tcW w:w="679" w:type="dxa"/>
            <w:tcBorders>
              <w:top w:val="single" w:sz="12" w:space="0" w:color="000000"/>
              <w:left w:val="single" w:sz="6" w:space="0" w:color="000000"/>
              <w:bottom w:val="single" w:sz="6" w:space="0" w:color="000000"/>
              <w:right w:val="single" w:sz="6" w:space="0" w:color="000000"/>
            </w:tcBorders>
          </w:tcPr>
          <w:p w:rsidR="007C283F" w:rsidRPr="007E700B" w:rsidRDefault="007C283F" w:rsidP="00501BDC"/>
        </w:tc>
        <w:tc>
          <w:tcPr>
            <w:tcW w:w="679" w:type="dxa"/>
            <w:tcBorders>
              <w:top w:val="single" w:sz="12" w:space="0" w:color="000000"/>
              <w:left w:val="single" w:sz="6" w:space="0" w:color="000000"/>
              <w:bottom w:val="single" w:sz="6" w:space="0" w:color="000000"/>
              <w:right w:val="single" w:sz="6" w:space="0" w:color="000000"/>
            </w:tcBorders>
          </w:tcPr>
          <w:p w:rsidR="007C283F" w:rsidRPr="007E700B" w:rsidRDefault="007C283F" w:rsidP="00501BDC"/>
        </w:tc>
        <w:tc>
          <w:tcPr>
            <w:tcW w:w="682" w:type="dxa"/>
            <w:tcBorders>
              <w:top w:val="single" w:sz="12" w:space="0" w:color="000000"/>
              <w:left w:val="single" w:sz="6" w:space="0" w:color="000000"/>
              <w:bottom w:val="single" w:sz="6" w:space="0" w:color="000000"/>
              <w:right w:val="single" w:sz="6" w:space="0" w:color="000000"/>
            </w:tcBorders>
          </w:tcPr>
          <w:p w:rsidR="007C283F" w:rsidRPr="007E700B" w:rsidRDefault="007C283F" w:rsidP="00501BDC"/>
        </w:tc>
        <w:tc>
          <w:tcPr>
            <w:tcW w:w="680" w:type="dxa"/>
            <w:tcBorders>
              <w:top w:val="single" w:sz="12" w:space="0" w:color="000000"/>
              <w:left w:val="single" w:sz="6" w:space="0" w:color="000000"/>
              <w:bottom w:val="single" w:sz="6" w:space="0" w:color="000000"/>
              <w:right w:val="single" w:sz="6" w:space="0" w:color="000000"/>
            </w:tcBorders>
          </w:tcPr>
          <w:p w:rsidR="007C283F" w:rsidRPr="007E700B" w:rsidRDefault="007C283F" w:rsidP="00501BDC"/>
        </w:tc>
        <w:tc>
          <w:tcPr>
            <w:tcW w:w="679" w:type="dxa"/>
            <w:tcBorders>
              <w:top w:val="single" w:sz="12" w:space="0" w:color="000000"/>
              <w:left w:val="single" w:sz="6" w:space="0" w:color="000000"/>
              <w:bottom w:val="single" w:sz="6" w:space="0" w:color="000000"/>
              <w:right w:val="single" w:sz="6" w:space="0" w:color="000000"/>
            </w:tcBorders>
          </w:tcPr>
          <w:p w:rsidR="007C283F" w:rsidRPr="007E700B" w:rsidRDefault="007C283F" w:rsidP="00501BDC"/>
        </w:tc>
        <w:tc>
          <w:tcPr>
            <w:tcW w:w="682" w:type="dxa"/>
            <w:tcBorders>
              <w:top w:val="single" w:sz="12" w:space="0" w:color="000000"/>
              <w:left w:val="single" w:sz="6" w:space="0" w:color="000000"/>
              <w:bottom w:val="single" w:sz="6" w:space="0" w:color="000000"/>
              <w:right w:val="single" w:sz="6" w:space="0" w:color="000000"/>
            </w:tcBorders>
          </w:tcPr>
          <w:p w:rsidR="007C283F" w:rsidRPr="007E700B" w:rsidRDefault="007C283F" w:rsidP="00501BDC"/>
        </w:tc>
        <w:tc>
          <w:tcPr>
            <w:tcW w:w="679" w:type="dxa"/>
            <w:tcBorders>
              <w:top w:val="single" w:sz="12" w:space="0" w:color="000000"/>
              <w:left w:val="single" w:sz="6" w:space="0" w:color="000000"/>
              <w:bottom w:val="single" w:sz="6" w:space="0" w:color="000000"/>
              <w:right w:val="single" w:sz="6" w:space="0" w:color="000000"/>
            </w:tcBorders>
          </w:tcPr>
          <w:p w:rsidR="007C283F" w:rsidRPr="007E700B" w:rsidRDefault="007C283F" w:rsidP="00501BDC"/>
        </w:tc>
        <w:tc>
          <w:tcPr>
            <w:tcW w:w="679" w:type="dxa"/>
            <w:tcBorders>
              <w:top w:val="single" w:sz="12" w:space="0" w:color="000000"/>
              <w:left w:val="single" w:sz="6" w:space="0" w:color="000000"/>
              <w:bottom w:val="single" w:sz="6" w:space="0" w:color="000000"/>
              <w:right w:val="single" w:sz="12" w:space="0" w:color="000000"/>
            </w:tcBorders>
          </w:tcPr>
          <w:p w:rsidR="007C283F" w:rsidRPr="007E700B" w:rsidRDefault="007C283F" w:rsidP="00501BDC"/>
        </w:tc>
      </w:tr>
      <w:tr w:rsidR="007C283F" w:rsidRPr="007E700B" w:rsidTr="00501BDC">
        <w:trPr>
          <w:trHeight w:hRule="exact" w:val="290"/>
        </w:trPr>
        <w:tc>
          <w:tcPr>
            <w:tcW w:w="454" w:type="dxa"/>
            <w:tcBorders>
              <w:top w:val="single" w:sz="6" w:space="0" w:color="000000"/>
              <w:left w:val="single" w:sz="12" w:space="0" w:color="000000"/>
              <w:bottom w:val="single" w:sz="6" w:space="0" w:color="000000"/>
              <w:right w:val="single" w:sz="6" w:space="0" w:color="000000"/>
            </w:tcBorders>
          </w:tcPr>
          <w:p w:rsidR="007C283F" w:rsidRPr="007E700B" w:rsidRDefault="007C283F" w:rsidP="00501BDC">
            <w:pPr>
              <w:pStyle w:val="TableParagraph"/>
              <w:spacing w:before="17"/>
              <w:ind w:left="161"/>
              <w:rPr>
                <w:rFonts w:ascii="Times New Roman" w:eastAsia="Times New Roman" w:hAnsi="Times New Roman"/>
                <w:sz w:val="20"/>
                <w:szCs w:val="20"/>
              </w:rPr>
            </w:pPr>
            <w:r w:rsidRPr="007E700B">
              <w:rPr>
                <w:rFonts w:ascii="Times New Roman"/>
                <w:w w:val="99"/>
                <w:sz w:val="20"/>
              </w:rPr>
              <w:t>2</w:t>
            </w:r>
          </w:p>
        </w:tc>
        <w:tc>
          <w:tcPr>
            <w:tcW w:w="3687"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679"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682"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679"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680"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682"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679"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679"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682"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680"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679"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682"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679"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679" w:type="dxa"/>
            <w:tcBorders>
              <w:top w:val="single" w:sz="6" w:space="0" w:color="000000"/>
              <w:left w:val="single" w:sz="6" w:space="0" w:color="000000"/>
              <w:bottom w:val="single" w:sz="6" w:space="0" w:color="000000"/>
              <w:right w:val="single" w:sz="12" w:space="0" w:color="000000"/>
            </w:tcBorders>
          </w:tcPr>
          <w:p w:rsidR="007C283F" w:rsidRPr="007E700B" w:rsidRDefault="007C283F" w:rsidP="00501BDC"/>
        </w:tc>
      </w:tr>
      <w:tr w:rsidR="007C283F" w:rsidRPr="007E700B" w:rsidTr="00501BDC">
        <w:trPr>
          <w:trHeight w:hRule="exact" w:val="293"/>
        </w:trPr>
        <w:tc>
          <w:tcPr>
            <w:tcW w:w="454" w:type="dxa"/>
            <w:tcBorders>
              <w:top w:val="single" w:sz="6" w:space="0" w:color="000000"/>
              <w:left w:val="single" w:sz="12" w:space="0" w:color="000000"/>
              <w:bottom w:val="single" w:sz="6" w:space="0" w:color="000000"/>
              <w:right w:val="single" w:sz="6" w:space="0" w:color="000000"/>
            </w:tcBorders>
          </w:tcPr>
          <w:p w:rsidR="007C283F" w:rsidRPr="007E700B" w:rsidRDefault="007C283F" w:rsidP="00501BDC">
            <w:pPr>
              <w:pStyle w:val="TableParagraph"/>
              <w:spacing w:before="18"/>
              <w:ind w:left="161"/>
              <w:rPr>
                <w:rFonts w:ascii="Times New Roman" w:eastAsia="Times New Roman" w:hAnsi="Times New Roman"/>
                <w:sz w:val="20"/>
                <w:szCs w:val="20"/>
              </w:rPr>
            </w:pPr>
            <w:r w:rsidRPr="007E700B">
              <w:rPr>
                <w:rFonts w:ascii="Times New Roman"/>
                <w:w w:val="99"/>
                <w:sz w:val="20"/>
              </w:rPr>
              <w:t>3</w:t>
            </w:r>
          </w:p>
        </w:tc>
        <w:tc>
          <w:tcPr>
            <w:tcW w:w="3687"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679"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682"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679"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680"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682"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679"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679"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682"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680"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679"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682"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679"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679" w:type="dxa"/>
            <w:tcBorders>
              <w:top w:val="single" w:sz="6" w:space="0" w:color="000000"/>
              <w:left w:val="single" w:sz="6" w:space="0" w:color="000000"/>
              <w:bottom w:val="single" w:sz="6" w:space="0" w:color="000000"/>
              <w:right w:val="single" w:sz="12" w:space="0" w:color="000000"/>
            </w:tcBorders>
          </w:tcPr>
          <w:p w:rsidR="007C283F" w:rsidRPr="007E700B" w:rsidRDefault="007C283F" w:rsidP="00501BDC"/>
        </w:tc>
      </w:tr>
      <w:tr w:rsidR="007C283F" w:rsidRPr="007E700B" w:rsidTr="00501BDC">
        <w:trPr>
          <w:trHeight w:hRule="exact" w:val="290"/>
        </w:trPr>
        <w:tc>
          <w:tcPr>
            <w:tcW w:w="454" w:type="dxa"/>
            <w:tcBorders>
              <w:top w:val="single" w:sz="6" w:space="0" w:color="000000"/>
              <w:left w:val="single" w:sz="12" w:space="0" w:color="000000"/>
              <w:bottom w:val="single" w:sz="6" w:space="0" w:color="000000"/>
              <w:right w:val="single" w:sz="6" w:space="0" w:color="000000"/>
            </w:tcBorders>
          </w:tcPr>
          <w:p w:rsidR="007C283F" w:rsidRPr="007E700B" w:rsidRDefault="007C283F" w:rsidP="00501BDC">
            <w:pPr>
              <w:pStyle w:val="TableParagraph"/>
              <w:spacing w:before="15"/>
              <w:ind w:left="161"/>
              <w:rPr>
                <w:rFonts w:ascii="Times New Roman" w:eastAsia="Times New Roman" w:hAnsi="Times New Roman"/>
                <w:sz w:val="20"/>
                <w:szCs w:val="20"/>
              </w:rPr>
            </w:pPr>
            <w:r w:rsidRPr="007E700B">
              <w:rPr>
                <w:rFonts w:ascii="Times New Roman"/>
                <w:w w:val="99"/>
                <w:sz w:val="20"/>
              </w:rPr>
              <w:t>4</w:t>
            </w:r>
          </w:p>
        </w:tc>
        <w:tc>
          <w:tcPr>
            <w:tcW w:w="3687"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679"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682"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679"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680"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682"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679"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679"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682"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680"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679"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682"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679"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679" w:type="dxa"/>
            <w:tcBorders>
              <w:top w:val="single" w:sz="6" w:space="0" w:color="000000"/>
              <w:left w:val="single" w:sz="6" w:space="0" w:color="000000"/>
              <w:bottom w:val="single" w:sz="6" w:space="0" w:color="000000"/>
              <w:right w:val="single" w:sz="12" w:space="0" w:color="000000"/>
            </w:tcBorders>
          </w:tcPr>
          <w:p w:rsidR="007C283F" w:rsidRPr="007E700B" w:rsidRDefault="007C283F" w:rsidP="00501BDC"/>
        </w:tc>
      </w:tr>
      <w:tr w:rsidR="007C283F" w:rsidRPr="007E700B" w:rsidTr="00501BDC">
        <w:trPr>
          <w:trHeight w:hRule="exact" w:val="290"/>
        </w:trPr>
        <w:tc>
          <w:tcPr>
            <w:tcW w:w="454" w:type="dxa"/>
            <w:tcBorders>
              <w:top w:val="single" w:sz="6" w:space="0" w:color="000000"/>
              <w:left w:val="single" w:sz="12" w:space="0" w:color="000000"/>
              <w:bottom w:val="single" w:sz="6" w:space="0" w:color="000000"/>
              <w:right w:val="single" w:sz="6" w:space="0" w:color="000000"/>
            </w:tcBorders>
          </w:tcPr>
          <w:p w:rsidR="007C283F" w:rsidRPr="007E700B" w:rsidRDefault="007C283F" w:rsidP="00501BDC">
            <w:pPr>
              <w:pStyle w:val="TableParagraph"/>
              <w:spacing w:before="17"/>
              <w:ind w:left="161"/>
              <w:rPr>
                <w:rFonts w:ascii="Times New Roman" w:eastAsia="Times New Roman" w:hAnsi="Times New Roman"/>
                <w:sz w:val="20"/>
                <w:szCs w:val="20"/>
              </w:rPr>
            </w:pPr>
            <w:r w:rsidRPr="007E700B">
              <w:rPr>
                <w:rFonts w:ascii="Times New Roman"/>
                <w:w w:val="99"/>
                <w:sz w:val="20"/>
              </w:rPr>
              <w:t>5</w:t>
            </w:r>
          </w:p>
        </w:tc>
        <w:tc>
          <w:tcPr>
            <w:tcW w:w="3687"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679"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682"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679"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680"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682"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679"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679"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682"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680"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679"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682"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679"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679" w:type="dxa"/>
            <w:tcBorders>
              <w:top w:val="single" w:sz="6" w:space="0" w:color="000000"/>
              <w:left w:val="single" w:sz="6" w:space="0" w:color="000000"/>
              <w:bottom w:val="single" w:sz="6" w:space="0" w:color="000000"/>
              <w:right w:val="single" w:sz="12" w:space="0" w:color="000000"/>
            </w:tcBorders>
          </w:tcPr>
          <w:p w:rsidR="007C283F" w:rsidRPr="007E700B" w:rsidRDefault="007C283F" w:rsidP="00501BDC"/>
        </w:tc>
      </w:tr>
      <w:tr w:rsidR="007C283F" w:rsidRPr="007E700B" w:rsidTr="00501BDC">
        <w:trPr>
          <w:trHeight w:hRule="exact" w:val="290"/>
        </w:trPr>
        <w:tc>
          <w:tcPr>
            <w:tcW w:w="454" w:type="dxa"/>
            <w:tcBorders>
              <w:top w:val="single" w:sz="6" w:space="0" w:color="000000"/>
              <w:left w:val="single" w:sz="12" w:space="0" w:color="000000"/>
              <w:bottom w:val="single" w:sz="6" w:space="0" w:color="000000"/>
              <w:right w:val="single" w:sz="6" w:space="0" w:color="000000"/>
            </w:tcBorders>
          </w:tcPr>
          <w:p w:rsidR="007C283F" w:rsidRPr="007E700B" w:rsidRDefault="007C283F" w:rsidP="00501BDC"/>
        </w:tc>
        <w:tc>
          <w:tcPr>
            <w:tcW w:w="3687"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679"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682"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679"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680"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682"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679"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679"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682"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680"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679"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682"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679"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679" w:type="dxa"/>
            <w:tcBorders>
              <w:top w:val="single" w:sz="6" w:space="0" w:color="000000"/>
              <w:left w:val="single" w:sz="6" w:space="0" w:color="000000"/>
              <w:bottom w:val="single" w:sz="6" w:space="0" w:color="000000"/>
              <w:right w:val="single" w:sz="12" w:space="0" w:color="000000"/>
            </w:tcBorders>
          </w:tcPr>
          <w:p w:rsidR="007C283F" w:rsidRPr="007E700B" w:rsidRDefault="007C283F" w:rsidP="00501BDC"/>
        </w:tc>
      </w:tr>
      <w:tr w:rsidR="007C283F" w:rsidRPr="007E700B" w:rsidTr="00501BDC">
        <w:trPr>
          <w:trHeight w:hRule="exact" w:val="293"/>
        </w:trPr>
        <w:tc>
          <w:tcPr>
            <w:tcW w:w="454" w:type="dxa"/>
            <w:tcBorders>
              <w:top w:val="single" w:sz="6" w:space="0" w:color="000000"/>
              <w:left w:val="single" w:sz="12" w:space="0" w:color="000000"/>
              <w:bottom w:val="single" w:sz="6" w:space="0" w:color="000000"/>
              <w:right w:val="single" w:sz="6" w:space="0" w:color="000000"/>
            </w:tcBorders>
          </w:tcPr>
          <w:p w:rsidR="007C283F" w:rsidRPr="007E700B" w:rsidRDefault="007C283F" w:rsidP="00501BDC"/>
        </w:tc>
        <w:tc>
          <w:tcPr>
            <w:tcW w:w="3687"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679"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682"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679"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680"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682"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679"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679"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682"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680"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679"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682"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679"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679" w:type="dxa"/>
            <w:tcBorders>
              <w:top w:val="single" w:sz="6" w:space="0" w:color="000000"/>
              <w:left w:val="single" w:sz="6" w:space="0" w:color="000000"/>
              <w:bottom w:val="single" w:sz="6" w:space="0" w:color="000000"/>
              <w:right w:val="single" w:sz="12" w:space="0" w:color="000000"/>
            </w:tcBorders>
          </w:tcPr>
          <w:p w:rsidR="007C283F" w:rsidRPr="007E700B" w:rsidRDefault="007C283F" w:rsidP="00501BDC"/>
        </w:tc>
      </w:tr>
      <w:tr w:rsidR="007C283F" w:rsidRPr="007E700B" w:rsidTr="00501BDC">
        <w:trPr>
          <w:trHeight w:hRule="exact" w:val="290"/>
        </w:trPr>
        <w:tc>
          <w:tcPr>
            <w:tcW w:w="454" w:type="dxa"/>
            <w:tcBorders>
              <w:top w:val="single" w:sz="6" w:space="0" w:color="000000"/>
              <w:left w:val="single" w:sz="12" w:space="0" w:color="000000"/>
              <w:bottom w:val="single" w:sz="6" w:space="0" w:color="000000"/>
              <w:right w:val="single" w:sz="6" w:space="0" w:color="000000"/>
            </w:tcBorders>
          </w:tcPr>
          <w:p w:rsidR="007C283F" w:rsidRPr="007E700B" w:rsidRDefault="007C283F" w:rsidP="00501BDC"/>
        </w:tc>
        <w:tc>
          <w:tcPr>
            <w:tcW w:w="3687"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679"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682"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679"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680"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682"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679"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679"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682"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680"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679"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682"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679"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679" w:type="dxa"/>
            <w:tcBorders>
              <w:top w:val="single" w:sz="6" w:space="0" w:color="000000"/>
              <w:left w:val="single" w:sz="6" w:space="0" w:color="000000"/>
              <w:bottom w:val="single" w:sz="6" w:space="0" w:color="000000"/>
              <w:right w:val="single" w:sz="12" w:space="0" w:color="000000"/>
            </w:tcBorders>
          </w:tcPr>
          <w:p w:rsidR="007C283F" w:rsidRPr="007E700B" w:rsidRDefault="007C283F" w:rsidP="00501BDC"/>
        </w:tc>
      </w:tr>
      <w:tr w:rsidR="007C283F" w:rsidRPr="007E700B" w:rsidTr="00501BDC">
        <w:trPr>
          <w:trHeight w:hRule="exact" w:val="290"/>
        </w:trPr>
        <w:tc>
          <w:tcPr>
            <w:tcW w:w="454" w:type="dxa"/>
            <w:tcBorders>
              <w:top w:val="single" w:sz="6" w:space="0" w:color="000000"/>
              <w:left w:val="single" w:sz="12" w:space="0" w:color="000000"/>
              <w:bottom w:val="single" w:sz="6" w:space="0" w:color="000000"/>
              <w:right w:val="single" w:sz="6" w:space="0" w:color="000000"/>
            </w:tcBorders>
          </w:tcPr>
          <w:p w:rsidR="007C283F" w:rsidRPr="007E700B" w:rsidRDefault="007C283F" w:rsidP="00501BDC"/>
        </w:tc>
        <w:tc>
          <w:tcPr>
            <w:tcW w:w="3687"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679"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682"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679"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680"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682"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679"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679"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682"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680"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679"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682"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679"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679" w:type="dxa"/>
            <w:tcBorders>
              <w:top w:val="single" w:sz="6" w:space="0" w:color="000000"/>
              <w:left w:val="single" w:sz="6" w:space="0" w:color="000000"/>
              <w:bottom w:val="single" w:sz="6" w:space="0" w:color="000000"/>
              <w:right w:val="single" w:sz="12" w:space="0" w:color="000000"/>
            </w:tcBorders>
          </w:tcPr>
          <w:p w:rsidR="007C283F" w:rsidRPr="007E700B" w:rsidRDefault="007C283F" w:rsidP="00501BDC"/>
        </w:tc>
      </w:tr>
      <w:tr w:rsidR="007C283F" w:rsidRPr="007E700B" w:rsidTr="00501BDC">
        <w:trPr>
          <w:trHeight w:hRule="exact" w:val="290"/>
        </w:trPr>
        <w:tc>
          <w:tcPr>
            <w:tcW w:w="454" w:type="dxa"/>
            <w:tcBorders>
              <w:top w:val="single" w:sz="6" w:space="0" w:color="000000"/>
              <w:left w:val="single" w:sz="12" w:space="0" w:color="000000"/>
              <w:bottom w:val="single" w:sz="6" w:space="0" w:color="000000"/>
              <w:right w:val="single" w:sz="6" w:space="0" w:color="000000"/>
            </w:tcBorders>
          </w:tcPr>
          <w:p w:rsidR="007C283F" w:rsidRPr="007E700B" w:rsidRDefault="007C283F" w:rsidP="00501BDC"/>
        </w:tc>
        <w:tc>
          <w:tcPr>
            <w:tcW w:w="3687"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679"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682"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679"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680"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682"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679"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679"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682"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680"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679"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682"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679"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679" w:type="dxa"/>
            <w:tcBorders>
              <w:top w:val="single" w:sz="6" w:space="0" w:color="000000"/>
              <w:left w:val="single" w:sz="6" w:space="0" w:color="000000"/>
              <w:bottom w:val="single" w:sz="6" w:space="0" w:color="000000"/>
              <w:right w:val="single" w:sz="12" w:space="0" w:color="000000"/>
            </w:tcBorders>
          </w:tcPr>
          <w:p w:rsidR="007C283F" w:rsidRPr="007E700B" w:rsidRDefault="007C283F" w:rsidP="00501BDC"/>
        </w:tc>
      </w:tr>
      <w:tr w:rsidR="007C283F" w:rsidRPr="007E700B" w:rsidTr="00501BDC">
        <w:trPr>
          <w:trHeight w:hRule="exact" w:val="293"/>
        </w:trPr>
        <w:tc>
          <w:tcPr>
            <w:tcW w:w="454" w:type="dxa"/>
            <w:tcBorders>
              <w:top w:val="single" w:sz="6" w:space="0" w:color="000000"/>
              <w:left w:val="single" w:sz="12" w:space="0" w:color="000000"/>
              <w:bottom w:val="single" w:sz="6" w:space="0" w:color="000000"/>
              <w:right w:val="single" w:sz="6" w:space="0" w:color="000000"/>
            </w:tcBorders>
          </w:tcPr>
          <w:p w:rsidR="007C283F" w:rsidRPr="007E700B" w:rsidRDefault="007C283F" w:rsidP="00501BDC"/>
        </w:tc>
        <w:tc>
          <w:tcPr>
            <w:tcW w:w="3687"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679"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682"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679"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680"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682"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679"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679"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682"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680"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679"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682"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679"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679" w:type="dxa"/>
            <w:tcBorders>
              <w:top w:val="single" w:sz="6" w:space="0" w:color="000000"/>
              <w:left w:val="single" w:sz="6" w:space="0" w:color="000000"/>
              <w:bottom w:val="single" w:sz="6" w:space="0" w:color="000000"/>
              <w:right w:val="single" w:sz="12" w:space="0" w:color="000000"/>
            </w:tcBorders>
          </w:tcPr>
          <w:p w:rsidR="007C283F" w:rsidRPr="007E700B" w:rsidRDefault="007C283F" w:rsidP="00501BDC"/>
        </w:tc>
      </w:tr>
      <w:tr w:rsidR="007C283F" w:rsidRPr="007E700B" w:rsidTr="00501BDC">
        <w:trPr>
          <w:trHeight w:hRule="exact" w:val="291"/>
        </w:trPr>
        <w:tc>
          <w:tcPr>
            <w:tcW w:w="454" w:type="dxa"/>
            <w:tcBorders>
              <w:top w:val="single" w:sz="6" w:space="0" w:color="000000"/>
              <w:left w:val="single" w:sz="12" w:space="0" w:color="000000"/>
              <w:bottom w:val="single" w:sz="6" w:space="0" w:color="000000"/>
              <w:right w:val="single" w:sz="6" w:space="0" w:color="000000"/>
            </w:tcBorders>
          </w:tcPr>
          <w:p w:rsidR="007C283F" w:rsidRPr="007E700B" w:rsidRDefault="007C283F" w:rsidP="00501BDC"/>
        </w:tc>
        <w:tc>
          <w:tcPr>
            <w:tcW w:w="3687"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679"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682"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679"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680"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682"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679"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679"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682"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680"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679"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682"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679"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679" w:type="dxa"/>
            <w:tcBorders>
              <w:top w:val="single" w:sz="6" w:space="0" w:color="000000"/>
              <w:left w:val="single" w:sz="6" w:space="0" w:color="000000"/>
              <w:bottom w:val="single" w:sz="6" w:space="0" w:color="000000"/>
              <w:right w:val="single" w:sz="12" w:space="0" w:color="000000"/>
            </w:tcBorders>
          </w:tcPr>
          <w:p w:rsidR="007C283F" w:rsidRPr="007E700B" w:rsidRDefault="007C283F" w:rsidP="00501BDC"/>
        </w:tc>
      </w:tr>
      <w:tr w:rsidR="007C283F" w:rsidRPr="007E700B" w:rsidTr="00501BDC">
        <w:trPr>
          <w:trHeight w:hRule="exact" w:val="290"/>
        </w:trPr>
        <w:tc>
          <w:tcPr>
            <w:tcW w:w="454" w:type="dxa"/>
            <w:tcBorders>
              <w:top w:val="single" w:sz="6" w:space="0" w:color="000000"/>
              <w:left w:val="single" w:sz="12" w:space="0" w:color="000000"/>
              <w:bottom w:val="single" w:sz="6" w:space="0" w:color="000000"/>
              <w:right w:val="single" w:sz="6" w:space="0" w:color="000000"/>
            </w:tcBorders>
          </w:tcPr>
          <w:p w:rsidR="007C283F" w:rsidRPr="007E700B" w:rsidRDefault="007C283F" w:rsidP="00501BDC"/>
        </w:tc>
        <w:tc>
          <w:tcPr>
            <w:tcW w:w="3687"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679"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682"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679"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680"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682"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679"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679"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682"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680"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679"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682"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679"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679" w:type="dxa"/>
            <w:tcBorders>
              <w:top w:val="single" w:sz="6" w:space="0" w:color="000000"/>
              <w:left w:val="single" w:sz="6" w:space="0" w:color="000000"/>
              <w:bottom w:val="single" w:sz="6" w:space="0" w:color="000000"/>
              <w:right w:val="single" w:sz="12" w:space="0" w:color="000000"/>
            </w:tcBorders>
          </w:tcPr>
          <w:p w:rsidR="007C283F" w:rsidRPr="007E700B" w:rsidRDefault="007C283F" w:rsidP="00501BDC"/>
        </w:tc>
      </w:tr>
      <w:tr w:rsidR="007C283F" w:rsidRPr="007E700B" w:rsidTr="00501BDC">
        <w:trPr>
          <w:trHeight w:hRule="exact" w:val="290"/>
        </w:trPr>
        <w:tc>
          <w:tcPr>
            <w:tcW w:w="454" w:type="dxa"/>
            <w:tcBorders>
              <w:top w:val="single" w:sz="6" w:space="0" w:color="000000"/>
              <w:left w:val="single" w:sz="12" w:space="0" w:color="000000"/>
              <w:bottom w:val="single" w:sz="6" w:space="0" w:color="000000"/>
              <w:right w:val="single" w:sz="6" w:space="0" w:color="000000"/>
            </w:tcBorders>
          </w:tcPr>
          <w:p w:rsidR="007C283F" w:rsidRPr="007E700B" w:rsidRDefault="007C283F" w:rsidP="00501BDC"/>
        </w:tc>
        <w:tc>
          <w:tcPr>
            <w:tcW w:w="3687"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679"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682"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679"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680"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682"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679"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679"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682"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680"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679"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682"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679"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679" w:type="dxa"/>
            <w:tcBorders>
              <w:top w:val="single" w:sz="6" w:space="0" w:color="000000"/>
              <w:left w:val="single" w:sz="6" w:space="0" w:color="000000"/>
              <w:bottom w:val="single" w:sz="6" w:space="0" w:color="000000"/>
              <w:right w:val="single" w:sz="12" w:space="0" w:color="000000"/>
            </w:tcBorders>
          </w:tcPr>
          <w:p w:rsidR="007C283F" w:rsidRPr="007E700B" w:rsidRDefault="007C283F" w:rsidP="00501BDC"/>
        </w:tc>
      </w:tr>
      <w:tr w:rsidR="007C283F" w:rsidRPr="007E700B" w:rsidTr="00501BDC">
        <w:trPr>
          <w:trHeight w:hRule="exact" w:val="290"/>
        </w:trPr>
        <w:tc>
          <w:tcPr>
            <w:tcW w:w="454" w:type="dxa"/>
            <w:tcBorders>
              <w:top w:val="single" w:sz="6" w:space="0" w:color="000000"/>
              <w:left w:val="single" w:sz="12" w:space="0" w:color="000000"/>
              <w:bottom w:val="single" w:sz="6" w:space="0" w:color="000000"/>
              <w:right w:val="single" w:sz="6" w:space="0" w:color="000000"/>
            </w:tcBorders>
          </w:tcPr>
          <w:p w:rsidR="007C283F" w:rsidRPr="007E700B" w:rsidRDefault="007C283F" w:rsidP="00501BDC"/>
        </w:tc>
        <w:tc>
          <w:tcPr>
            <w:tcW w:w="3687"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679"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682"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679"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680"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682"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679"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679"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682"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680"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679"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682"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679"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679" w:type="dxa"/>
            <w:tcBorders>
              <w:top w:val="single" w:sz="6" w:space="0" w:color="000000"/>
              <w:left w:val="single" w:sz="6" w:space="0" w:color="000000"/>
              <w:bottom w:val="single" w:sz="6" w:space="0" w:color="000000"/>
              <w:right w:val="single" w:sz="12" w:space="0" w:color="000000"/>
            </w:tcBorders>
          </w:tcPr>
          <w:p w:rsidR="007C283F" w:rsidRPr="007E700B" w:rsidRDefault="007C283F" w:rsidP="00501BDC"/>
        </w:tc>
      </w:tr>
      <w:tr w:rsidR="007C283F" w:rsidRPr="007E700B" w:rsidTr="00501BDC">
        <w:trPr>
          <w:trHeight w:hRule="exact" w:val="293"/>
        </w:trPr>
        <w:tc>
          <w:tcPr>
            <w:tcW w:w="454" w:type="dxa"/>
            <w:tcBorders>
              <w:top w:val="single" w:sz="6" w:space="0" w:color="000000"/>
              <w:left w:val="single" w:sz="12" w:space="0" w:color="000000"/>
              <w:bottom w:val="single" w:sz="6" w:space="0" w:color="000000"/>
              <w:right w:val="single" w:sz="6" w:space="0" w:color="000000"/>
            </w:tcBorders>
          </w:tcPr>
          <w:p w:rsidR="007C283F" w:rsidRPr="007E700B" w:rsidRDefault="007C283F" w:rsidP="00501BDC"/>
        </w:tc>
        <w:tc>
          <w:tcPr>
            <w:tcW w:w="3687"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679"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682"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679"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680"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682"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679"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679"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682"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680"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679"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682"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679"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679" w:type="dxa"/>
            <w:tcBorders>
              <w:top w:val="single" w:sz="6" w:space="0" w:color="000000"/>
              <w:left w:val="single" w:sz="6" w:space="0" w:color="000000"/>
              <w:bottom w:val="single" w:sz="6" w:space="0" w:color="000000"/>
              <w:right w:val="single" w:sz="12" w:space="0" w:color="000000"/>
            </w:tcBorders>
          </w:tcPr>
          <w:p w:rsidR="007C283F" w:rsidRPr="007E700B" w:rsidRDefault="007C283F" w:rsidP="00501BDC"/>
        </w:tc>
      </w:tr>
      <w:tr w:rsidR="007C283F" w:rsidRPr="007E700B" w:rsidTr="00501BDC">
        <w:trPr>
          <w:trHeight w:hRule="exact" w:val="290"/>
        </w:trPr>
        <w:tc>
          <w:tcPr>
            <w:tcW w:w="454" w:type="dxa"/>
            <w:tcBorders>
              <w:top w:val="single" w:sz="6" w:space="0" w:color="000000"/>
              <w:left w:val="single" w:sz="12" w:space="0" w:color="000000"/>
              <w:bottom w:val="single" w:sz="6" w:space="0" w:color="000000"/>
              <w:right w:val="single" w:sz="6" w:space="0" w:color="000000"/>
            </w:tcBorders>
          </w:tcPr>
          <w:p w:rsidR="007C283F" w:rsidRPr="007E700B" w:rsidRDefault="007C283F" w:rsidP="00501BDC"/>
        </w:tc>
        <w:tc>
          <w:tcPr>
            <w:tcW w:w="3687"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679"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682"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679"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680"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682"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679"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679"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682"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680"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679"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682"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679"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679" w:type="dxa"/>
            <w:tcBorders>
              <w:top w:val="single" w:sz="6" w:space="0" w:color="000000"/>
              <w:left w:val="single" w:sz="6" w:space="0" w:color="000000"/>
              <w:bottom w:val="single" w:sz="6" w:space="0" w:color="000000"/>
              <w:right w:val="single" w:sz="12" w:space="0" w:color="000000"/>
            </w:tcBorders>
          </w:tcPr>
          <w:p w:rsidR="007C283F" w:rsidRPr="007E700B" w:rsidRDefault="007C283F" w:rsidP="00501BDC"/>
        </w:tc>
      </w:tr>
      <w:tr w:rsidR="007C283F" w:rsidRPr="007E700B" w:rsidTr="00501BDC">
        <w:trPr>
          <w:trHeight w:hRule="exact" w:val="290"/>
        </w:trPr>
        <w:tc>
          <w:tcPr>
            <w:tcW w:w="454" w:type="dxa"/>
            <w:tcBorders>
              <w:top w:val="single" w:sz="6" w:space="0" w:color="000000"/>
              <w:left w:val="single" w:sz="12" w:space="0" w:color="000000"/>
              <w:bottom w:val="single" w:sz="6" w:space="0" w:color="000000"/>
              <w:right w:val="single" w:sz="6" w:space="0" w:color="000000"/>
            </w:tcBorders>
          </w:tcPr>
          <w:p w:rsidR="007C283F" w:rsidRPr="007E700B" w:rsidRDefault="007C283F" w:rsidP="00501BDC"/>
        </w:tc>
        <w:tc>
          <w:tcPr>
            <w:tcW w:w="3687"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679"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682"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679"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680"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682"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679"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679"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682"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680"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679"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682"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679"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679" w:type="dxa"/>
            <w:tcBorders>
              <w:top w:val="single" w:sz="6" w:space="0" w:color="000000"/>
              <w:left w:val="single" w:sz="6" w:space="0" w:color="000000"/>
              <w:bottom w:val="single" w:sz="6" w:space="0" w:color="000000"/>
              <w:right w:val="single" w:sz="12" w:space="0" w:color="000000"/>
            </w:tcBorders>
          </w:tcPr>
          <w:p w:rsidR="007C283F" w:rsidRPr="007E700B" w:rsidRDefault="007C283F" w:rsidP="00501BDC"/>
        </w:tc>
      </w:tr>
      <w:tr w:rsidR="007C283F" w:rsidRPr="007E700B" w:rsidTr="00501BDC">
        <w:trPr>
          <w:trHeight w:hRule="exact" w:val="300"/>
        </w:trPr>
        <w:tc>
          <w:tcPr>
            <w:tcW w:w="454" w:type="dxa"/>
            <w:tcBorders>
              <w:top w:val="single" w:sz="6" w:space="0" w:color="000000"/>
              <w:left w:val="single" w:sz="12" w:space="0" w:color="000000"/>
              <w:bottom w:val="single" w:sz="12" w:space="0" w:color="000000"/>
              <w:right w:val="single" w:sz="6" w:space="0" w:color="000000"/>
            </w:tcBorders>
          </w:tcPr>
          <w:p w:rsidR="007C283F" w:rsidRPr="007E700B" w:rsidRDefault="007C283F" w:rsidP="00501BDC">
            <w:pPr>
              <w:pStyle w:val="TableParagraph"/>
              <w:spacing w:before="17"/>
              <w:ind w:left="149"/>
              <w:rPr>
                <w:rFonts w:ascii="Times New Roman" w:eastAsia="Times New Roman" w:hAnsi="Times New Roman"/>
                <w:sz w:val="20"/>
                <w:szCs w:val="20"/>
              </w:rPr>
            </w:pPr>
            <w:r w:rsidRPr="007E700B">
              <w:rPr>
                <w:rFonts w:ascii="Times New Roman"/>
                <w:w w:val="99"/>
                <w:sz w:val="20"/>
              </w:rPr>
              <w:t>n</w:t>
            </w:r>
          </w:p>
        </w:tc>
        <w:tc>
          <w:tcPr>
            <w:tcW w:w="3687" w:type="dxa"/>
            <w:tcBorders>
              <w:top w:val="single" w:sz="6" w:space="0" w:color="000000"/>
              <w:left w:val="single" w:sz="6" w:space="0" w:color="000000"/>
              <w:bottom w:val="single" w:sz="12" w:space="0" w:color="000000"/>
              <w:right w:val="single" w:sz="6" w:space="0" w:color="000000"/>
            </w:tcBorders>
          </w:tcPr>
          <w:p w:rsidR="007C283F" w:rsidRPr="007E700B" w:rsidRDefault="007C283F" w:rsidP="00501BDC"/>
        </w:tc>
        <w:tc>
          <w:tcPr>
            <w:tcW w:w="679" w:type="dxa"/>
            <w:tcBorders>
              <w:top w:val="single" w:sz="6" w:space="0" w:color="000000"/>
              <w:left w:val="single" w:sz="6" w:space="0" w:color="000000"/>
              <w:bottom w:val="single" w:sz="12" w:space="0" w:color="000000"/>
              <w:right w:val="single" w:sz="6" w:space="0" w:color="000000"/>
            </w:tcBorders>
          </w:tcPr>
          <w:p w:rsidR="007C283F" w:rsidRPr="007E700B" w:rsidRDefault="007C283F" w:rsidP="00501BDC"/>
        </w:tc>
        <w:tc>
          <w:tcPr>
            <w:tcW w:w="682" w:type="dxa"/>
            <w:tcBorders>
              <w:top w:val="single" w:sz="6" w:space="0" w:color="000000"/>
              <w:left w:val="single" w:sz="6" w:space="0" w:color="000000"/>
              <w:bottom w:val="single" w:sz="12" w:space="0" w:color="000000"/>
              <w:right w:val="single" w:sz="6" w:space="0" w:color="000000"/>
            </w:tcBorders>
          </w:tcPr>
          <w:p w:rsidR="007C283F" w:rsidRPr="007E700B" w:rsidRDefault="007C283F" w:rsidP="00501BDC"/>
        </w:tc>
        <w:tc>
          <w:tcPr>
            <w:tcW w:w="679" w:type="dxa"/>
            <w:tcBorders>
              <w:top w:val="single" w:sz="6" w:space="0" w:color="000000"/>
              <w:left w:val="single" w:sz="6" w:space="0" w:color="000000"/>
              <w:bottom w:val="single" w:sz="12" w:space="0" w:color="000000"/>
              <w:right w:val="single" w:sz="6" w:space="0" w:color="000000"/>
            </w:tcBorders>
          </w:tcPr>
          <w:p w:rsidR="007C283F" w:rsidRPr="007E700B" w:rsidRDefault="007C283F" w:rsidP="00501BDC"/>
        </w:tc>
        <w:tc>
          <w:tcPr>
            <w:tcW w:w="680" w:type="dxa"/>
            <w:tcBorders>
              <w:top w:val="single" w:sz="6" w:space="0" w:color="000000"/>
              <w:left w:val="single" w:sz="6" w:space="0" w:color="000000"/>
              <w:bottom w:val="single" w:sz="12" w:space="0" w:color="000000"/>
              <w:right w:val="single" w:sz="6" w:space="0" w:color="000000"/>
            </w:tcBorders>
          </w:tcPr>
          <w:p w:rsidR="007C283F" w:rsidRPr="007E700B" w:rsidRDefault="007C283F" w:rsidP="00501BDC"/>
        </w:tc>
        <w:tc>
          <w:tcPr>
            <w:tcW w:w="682" w:type="dxa"/>
            <w:tcBorders>
              <w:top w:val="single" w:sz="6" w:space="0" w:color="000000"/>
              <w:left w:val="single" w:sz="6" w:space="0" w:color="000000"/>
              <w:bottom w:val="single" w:sz="12" w:space="0" w:color="000000"/>
              <w:right w:val="single" w:sz="6" w:space="0" w:color="000000"/>
            </w:tcBorders>
          </w:tcPr>
          <w:p w:rsidR="007C283F" w:rsidRPr="007E700B" w:rsidRDefault="007C283F" w:rsidP="00501BDC"/>
        </w:tc>
        <w:tc>
          <w:tcPr>
            <w:tcW w:w="679" w:type="dxa"/>
            <w:tcBorders>
              <w:top w:val="single" w:sz="6" w:space="0" w:color="000000"/>
              <w:left w:val="single" w:sz="6" w:space="0" w:color="000000"/>
              <w:bottom w:val="single" w:sz="12" w:space="0" w:color="000000"/>
              <w:right w:val="single" w:sz="6" w:space="0" w:color="000000"/>
            </w:tcBorders>
          </w:tcPr>
          <w:p w:rsidR="007C283F" w:rsidRPr="007E700B" w:rsidRDefault="007C283F" w:rsidP="00501BDC"/>
        </w:tc>
        <w:tc>
          <w:tcPr>
            <w:tcW w:w="679" w:type="dxa"/>
            <w:tcBorders>
              <w:top w:val="single" w:sz="6" w:space="0" w:color="000000"/>
              <w:left w:val="single" w:sz="6" w:space="0" w:color="000000"/>
              <w:bottom w:val="single" w:sz="12" w:space="0" w:color="000000"/>
              <w:right w:val="single" w:sz="6" w:space="0" w:color="000000"/>
            </w:tcBorders>
          </w:tcPr>
          <w:p w:rsidR="007C283F" w:rsidRPr="007E700B" w:rsidRDefault="007C283F" w:rsidP="00501BDC"/>
        </w:tc>
        <w:tc>
          <w:tcPr>
            <w:tcW w:w="682" w:type="dxa"/>
            <w:tcBorders>
              <w:top w:val="single" w:sz="6" w:space="0" w:color="000000"/>
              <w:left w:val="single" w:sz="6" w:space="0" w:color="000000"/>
              <w:bottom w:val="single" w:sz="12" w:space="0" w:color="000000"/>
              <w:right w:val="single" w:sz="6" w:space="0" w:color="000000"/>
            </w:tcBorders>
          </w:tcPr>
          <w:p w:rsidR="007C283F" w:rsidRPr="007E700B" w:rsidRDefault="007C283F" w:rsidP="00501BDC"/>
        </w:tc>
        <w:tc>
          <w:tcPr>
            <w:tcW w:w="680" w:type="dxa"/>
            <w:tcBorders>
              <w:top w:val="single" w:sz="6" w:space="0" w:color="000000"/>
              <w:left w:val="single" w:sz="6" w:space="0" w:color="000000"/>
              <w:bottom w:val="single" w:sz="12" w:space="0" w:color="000000"/>
              <w:right w:val="single" w:sz="6" w:space="0" w:color="000000"/>
            </w:tcBorders>
          </w:tcPr>
          <w:p w:rsidR="007C283F" w:rsidRPr="007E700B" w:rsidRDefault="007C283F" w:rsidP="00501BDC"/>
        </w:tc>
        <w:tc>
          <w:tcPr>
            <w:tcW w:w="679" w:type="dxa"/>
            <w:tcBorders>
              <w:top w:val="single" w:sz="6" w:space="0" w:color="000000"/>
              <w:left w:val="single" w:sz="6" w:space="0" w:color="000000"/>
              <w:bottom w:val="single" w:sz="12" w:space="0" w:color="000000"/>
              <w:right w:val="single" w:sz="6" w:space="0" w:color="000000"/>
            </w:tcBorders>
          </w:tcPr>
          <w:p w:rsidR="007C283F" w:rsidRPr="007E700B" w:rsidRDefault="007C283F" w:rsidP="00501BDC"/>
        </w:tc>
        <w:tc>
          <w:tcPr>
            <w:tcW w:w="682" w:type="dxa"/>
            <w:tcBorders>
              <w:top w:val="single" w:sz="6" w:space="0" w:color="000000"/>
              <w:left w:val="single" w:sz="6" w:space="0" w:color="000000"/>
              <w:bottom w:val="single" w:sz="12" w:space="0" w:color="000000"/>
              <w:right w:val="single" w:sz="6" w:space="0" w:color="000000"/>
            </w:tcBorders>
          </w:tcPr>
          <w:p w:rsidR="007C283F" w:rsidRPr="007E700B" w:rsidRDefault="007C283F" w:rsidP="00501BDC"/>
        </w:tc>
        <w:tc>
          <w:tcPr>
            <w:tcW w:w="679" w:type="dxa"/>
            <w:tcBorders>
              <w:top w:val="single" w:sz="6" w:space="0" w:color="000000"/>
              <w:left w:val="single" w:sz="6" w:space="0" w:color="000000"/>
              <w:bottom w:val="single" w:sz="12" w:space="0" w:color="000000"/>
              <w:right w:val="single" w:sz="6" w:space="0" w:color="000000"/>
            </w:tcBorders>
          </w:tcPr>
          <w:p w:rsidR="007C283F" w:rsidRPr="007E700B" w:rsidRDefault="007C283F" w:rsidP="00501BDC"/>
        </w:tc>
        <w:tc>
          <w:tcPr>
            <w:tcW w:w="679" w:type="dxa"/>
            <w:tcBorders>
              <w:top w:val="single" w:sz="6" w:space="0" w:color="000000"/>
              <w:left w:val="single" w:sz="6" w:space="0" w:color="000000"/>
              <w:bottom w:val="single" w:sz="12" w:space="0" w:color="000000"/>
              <w:right w:val="single" w:sz="12" w:space="0" w:color="000000"/>
            </w:tcBorders>
          </w:tcPr>
          <w:p w:rsidR="007C283F" w:rsidRPr="007E700B" w:rsidRDefault="007C283F" w:rsidP="00501BDC"/>
        </w:tc>
      </w:tr>
    </w:tbl>
    <w:p w:rsidR="007C283F" w:rsidRPr="007E700B" w:rsidRDefault="007C283F" w:rsidP="007C283F">
      <w:pPr>
        <w:spacing w:before="1"/>
        <w:rPr>
          <w:rFonts w:ascii="Times New Roman" w:eastAsia="Times New Roman" w:hAnsi="Times New Roman"/>
          <w:sz w:val="17"/>
          <w:szCs w:val="17"/>
        </w:rPr>
      </w:pPr>
    </w:p>
    <w:p w:rsidR="007C283F" w:rsidRPr="007E700B" w:rsidRDefault="007C283F" w:rsidP="007C283F">
      <w:pPr>
        <w:pStyle w:val="ListParagraph"/>
        <w:numPr>
          <w:ilvl w:val="0"/>
          <w:numId w:val="30"/>
        </w:numPr>
        <w:tabs>
          <w:tab w:val="left" w:pos="501"/>
        </w:tabs>
        <w:spacing w:before="73"/>
        <w:ind w:right="623" w:hanging="360"/>
        <w:rPr>
          <w:rFonts w:ascii="Times New Roman" w:eastAsia="Times New Roman" w:hAnsi="Times New Roman"/>
          <w:sz w:val="20"/>
          <w:szCs w:val="20"/>
        </w:rPr>
      </w:pPr>
      <w:r w:rsidRPr="007E700B">
        <w:rPr>
          <w:rFonts w:ascii="Times New Roman"/>
          <w:sz w:val="20"/>
        </w:rPr>
        <w:t>Indicate</w:t>
      </w:r>
      <w:r w:rsidRPr="007E700B">
        <w:rPr>
          <w:rFonts w:ascii="Times New Roman"/>
          <w:spacing w:val="-2"/>
          <w:sz w:val="20"/>
        </w:rPr>
        <w:t xml:space="preserve"> </w:t>
      </w:r>
      <w:r w:rsidRPr="007E700B">
        <w:rPr>
          <w:rFonts w:ascii="Times New Roman"/>
          <w:sz w:val="20"/>
        </w:rPr>
        <w:t>all main</w:t>
      </w:r>
      <w:r w:rsidRPr="007E700B">
        <w:rPr>
          <w:rFonts w:ascii="Times New Roman"/>
          <w:spacing w:val="-3"/>
          <w:sz w:val="20"/>
        </w:rPr>
        <w:t xml:space="preserve"> </w:t>
      </w:r>
      <w:r w:rsidRPr="007E700B">
        <w:rPr>
          <w:rFonts w:ascii="Times New Roman"/>
          <w:sz w:val="20"/>
        </w:rPr>
        <w:t>activities</w:t>
      </w:r>
      <w:r w:rsidRPr="007E700B">
        <w:rPr>
          <w:rFonts w:ascii="Times New Roman"/>
          <w:spacing w:val="-3"/>
          <w:sz w:val="20"/>
        </w:rPr>
        <w:t xml:space="preserve"> </w:t>
      </w:r>
      <w:r w:rsidRPr="007E700B">
        <w:rPr>
          <w:rFonts w:ascii="Times New Roman"/>
          <w:sz w:val="20"/>
        </w:rPr>
        <w:t>of</w:t>
      </w:r>
      <w:r w:rsidRPr="007E700B">
        <w:rPr>
          <w:rFonts w:ascii="Times New Roman"/>
          <w:spacing w:val="-4"/>
          <w:sz w:val="20"/>
        </w:rPr>
        <w:t xml:space="preserve"> </w:t>
      </w:r>
      <w:r w:rsidRPr="007E700B">
        <w:rPr>
          <w:rFonts w:ascii="Times New Roman"/>
          <w:sz w:val="20"/>
        </w:rPr>
        <w:t>the</w:t>
      </w:r>
      <w:r w:rsidRPr="007E700B">
        <w:rPr>
          <w:rFonts w:ascii="Times New Roman"/>
          <w:spacing w:val="-2"/>
          <w:sz w:val="20"/>
        </w:rPr>
        <w:t xml:space="preserve"> </w:t>
      </w:r>
      <w:r w:rsidRPr="007E700B">
        <w:rPr>
          <w:rFonts w:ascii="Times New Roman"/>
          <w:sz w:val="20"/>
        </w:rPr>
        <w:t>assignment,</w:t>
      </w:r>
      <w:r w:rsidRPr="007E700B">
        <w:rPr>
          <w:rFonts w:ascii="Times New Roman"/>
          <w:spacing w:val="-2"/>
          <w:sz w:val="20"/>
        </w:rPr>
        <w:t xml:space="preserve"> </w:t>
      </w:r>
      <w:r w:rsidRPr="007E700B">
        <w:rPr>
          <w:rFonts w:ascii="Times New Roman"/>
          <w:sz w:val="20"/>
        </w:rPr>
        <w:t>including</w:t>
      </w:r>
      <w:r w:rsidRPr="007E700B">
        <w:rPr>
          <w:rFonts w:ascii="Times New Roman"/>
          <w:spacing w:val="-3"/>
          <w:sz w:val="20"/>
        </w:rPr>
        <w:t xml:space="preserve"> </w:t>
      </w:r>
      <w:r w:rsidRPr="007E700B">
        <w:rPr>
          <w:rFonts w:ascii="Times New Roman"/>
          <w:sz w:val="20"/>
        </w:rPr>
        <w:t>delivery</w:t>
      </w:r>
      <w:r w:rsidRPr="007E700B">
        <w:rPr>
          <w:rFonts w:ascii="Times New Roman"/>
          <w:spacing w:val="-6"/>
          <w:sz w:val="20"/>
        </w:rPr>
        <w:t xml:space="preserve"> </w:t>
      </w:r>
      <w:r w:rsidRPr="007E700B">
        <w:rPr>
          <w:rFonts w:ascii="Times New Roman"/>
          <w:sz w:val="20"/>
        </w:rPr>
        <w:t>of</w:t>
      </w:r>
      <w:r w:rsidRPr="007E700B">
        <w:rPr>
          <w:rFonts w:ascii="Times New Roman"/>
          <w:spacing w:val="-4"/>
          <w:sz w:val="20"/>
        </w:rPr>
        <w:t xml:space="preserve"> </w:t>
      </w:r>
      <w:r w:rsidRPr="007E700B">
        <w:rPr>
          <w:rFonts w:ascii="Times New Roman"/>
          <w:sz w:val="20"/>
        </w:rPr>
        <w:t>reports</w:t>
      </w:r>
      <w:r w:rsidRPr="007E700B">
        <w:rPr>
          <w:rFonts w:ascii="Times New Roman"/>
          <w:spacing w:val="-3"/>
          <w:sz w:val="20"/>
        </w:rPr>
        <w:t xml:space="preserve"> </w:t>
      </w:r>
      <w:r w:rsidRPr="007E700B">
        <w:rPr>
          <w:rFonts w:ascii="Times New Roman"/>
          <w:sz w:val="20"/>
        </w:rPr>
        <w:t>(e.g.:</w:t>
      </w:r>
      <w:r w:rsidRPr="007E700B">
        <w:rPr>
          <w:rFonts w:ascii="Times New Roman"/>
          <w:spacing w:val="-3"/>
          <w:sz w:val="20"/>
        </w:rPr>
        <w:t xml:space="preserve"> </w:t>
      </w:r>
      <w:r w:rsidRPr="007E700B">
        <w:rPr>
          <w:rFonts w:ascii="Times New Roman"/>
          <w:sz w:val="20"/>
        </w:rPr>
        <w:t>inception,</w:t>
      </w:r>
      <w:r w:rsidRPr="007E700B">
        <w:rPr>
          <w:rFonts w:ascii="Times New Roman"/>
          <w:spacing w:val="1"/>
          <w:sz w:val="20"/>
        </w:rPr>
        <w:t xml:space="preserve"> </w:t>
      </w:r>
      <w:r w:rsidRPr="007E700B">
        <w:rPr>
          <w:rFonts w:ascii="Times New Roman"/>
          <w:sz w:val="20"/>
        </w:rPr>
        <w:t>interim,</w:t>
      </w:r>
      <w:r w:rsidRPr="007E700B">
        <w:rPr>
          <w:rFonts w:ascii="Times New Roman"/>
          <w:spacing w:val="-2"/>
          <w:sz w:val="20"/>
        </w:rPr>
        <w:t xml:space="preserve"> </w:t>
      </w:r>
      <w:r w:rsidRPr="007E700B">
        <w:rPr>
          <w:rFonts w:ascii="Times New Roman"/>
          <w:sz w:val="20"/>
        </w:rPr>
        <w:t>and</w:t>
      </w:r>
      <w:r w:rsidRPr="007E700B">
        <w:rPr>
          <w:rFonts w:ascii="Times New Roman"/>
          <w:spacing w:val="-1"/>
          <w:sz w:val="20"/>
        </w:rPr>
        <w:t xml:space="preserve"> </w:t>
      </w:r>
      <w:r w:rsidRPr="007E700B">
        <w:rPr>
          <w:rFonts w:ascii="Times New Roman"/>
          <w:sz w:val="20"/>
        </w:rPr>
        <w:t>final</w:t>
      </w:r>
      <w:r w:rsidRPr="007E700B">
        <w:rPr>
          <w:rFonts w:ascii="Times New Roman"/>
          <w:spacing w:val="-2"/>
          <w:sz w:val="20"/>
        </w:rPr>
        <w:t xml:space="preserve"> </w:t>
      </w:r>
      <w:r w:rsidRPr="007E700B">
        <w:rPr>
          <w:rFonts w:ascii="Times New Roman"/>
          <w:sz w:val="20"/>
        </w:rPr>
        <w:t>reports),</w:t>
      </w:r>
      <w:r w:rsidRPr="007E700B">
        <w:rPr>
          <w:rFonts w:ascii="Times New Roman"/>
          <w:spacing w:val="10"/>
          <w:sz w:val="20"/>
        </w:rPr>
        <w:t xml:space="preserve"> </w:t>
      </w:r>
      <w:r w:rsidRPr="007E700B">
        <w:rPr>
          <w:rFonts w:ascii="Times New Roman"/>
          <w:sz w:val="20"/>
        </w:rPr>
        <w:t>and</w:t>
      </w:r>
      <w:r w:rsidRPr="007E700B">
        <w:rPr>
          <w:rFonts w:ascii="Times New Roman"/>
          <w:spacing w:val="-1"/>
          <w:sz w:val="20"/>
        </w:rPr>
        <w:t xml:space="preserve"> </w:t>
      </w:r>
      <w:r w:rsidRPr="007E700B">
        <w:rPr>
          <w:rFonts w:ascii="Times New Roman"/>
          <w:sz w:val="20"/>
        </w:rPr>
        <w:t>other</w:t>
      </w:r>
      <w:r w:rsidRPr="007E700B">
        <w:rPr>
          <w:rFonts w:ascii="Times New Roman"/>
          <w:spacing w:val="-1"/>
          <w:sz w:val="20"/>
        </w:rPr>
        <w:t xml:space="preserve"> </w:t>
      </w:r>
      <w:r w:rsidRPr="007E700B">
        <w:rPr>
          <w:rFonts w:ascii="Times New Roman"/>
          <w:sz w:val="20"/>
        </w:rPr>
        <w:t>benchmarks</w:t>
      </w:r>
      <w:r w:rsidRPr="007E700B">
        <w:rPr>
          <w:rFonts w:ascii="Times New Roman"/>
          <w:spacing w:val="-3"/>
          <w:sz w:val="20"/>
        </w:rPr>
        <w:t xml:space="preserve"> </w:t>
      </w:r>
      <w:r w:rsidRPr="007E700B">
        <w:rPr>
          <w:rFonts w:ascii="Times New Roman"/>
          <w:sz w:val="20"/>
        </w:rPr>
        <w:t>such</w:t>
      </w:r>
      <w:r w:rsidRPr="007E700B">
        <w:rPr>
          <w:rFonts w:ascii="Times New Roman"/>
          <w:spacing w:val="-3"/>
          <w:sz w:val="20"/>
        </w:rPr>
        <w:t xml:space="preserve"> </w:t>
      </w:r>
      <w:r w:rsidRPr="007E700B">
        <w:rPr>
          <w:rFonts w:ascii="Times New Roman"/>
          <w:sz w:val="20"/>
        </w:rPr>
        <w:t>as</w:t>
      </w:r>
      <w:r w:rsidRPr="007E700B">
        <w:rPr>
          <w:rFonts w:ascii="Times New Roman"/>
          <w:spacing w:val="-3"/>
          <w:sz w:val="20"/>
        </w:rPr>
        <w:t xml:space="preserve"> </w:t>
      </w:r>
      <w:r w:rsidRPr="007E700B">
        <w:rPr>
          <w:rFonts w:ascii="Times New Roman"/>
          <w:sz w:val="20"/>
        </w:rPr>
        <w:t>PA</w:t>
      </w:r>
      <w:r w:rsidRPr="007E700B">
        <w:rPr>
          <w:rFonts w:ascii="Times New Roman"/>
          <w:w w:val="99"/>
          <w:sz w:val="20"/>
        </w:rPr>
        <w:t xml:space="preserve"> </w:t>
      </w:r>
      <w:r w:rsidRPr="007E700B">
        <w:rPr>
          <w:rFonts w:ascii="Times New Roman"/>
          <w:sz w:val="20"/>
        </w:rPr>
        <w:t>approvals. For phased assignments indicate activities, delivery of reports, and benchmarks separately for each</w:t>
      </w:r>
      <w:r w:rsidRPr="007E700B">
        <w:rPr>
          <w:rFonts w:ascii="Times New Roman"/>
          <w:spacing w:val="-14"/>
          <w:sz w:val="20"/>
        </w:rPr>
        <w:t xml:space="preserve"> </w:t>
      </w:r>
      <w:r w:rsidRPr="007E700B">
        <w:rPr>
          <w:rFonts w:ascii="Times New Roman"/>
          <w:sz w:val="20"/>
        </w:rPr>
        <w:t>phase.</w:t>
      </w:r>
    </w:p>
    <w:p w:rsidR="007C283F" w:rsidRPr="007E700B" w:rsidRDefault="007C283F" w:rsidP="007C283F">
      <w:pPr>
        <w:pStyle w:val="ListParagraph"/>
        <w:numPr>
          <w:ilvl w:val="0"/>
          <w:numId w:val="30"/>
        </w:numPr>
        <w:tabs>
          <w:tab w:val="left" w:pos="501"/>
        </w:tabs>
        <w:spacing w:before="120"/>
        <w:ind w:hanging="360"/>
        <w:rPr>
          <w:rFonts w:ascii="Times New Roman" w:eastAsia="Times New Roman" w:hAnsi="Times New Roman"/>
          <w:sz w:val="20"/>
          <w:szCs w:val="20"/>
        </w:rPr>
      </w:pPr>
      <w:r w:rsidRPr="007E700B">
        <w:rPr>
          <w:rFonts w:ascii="Times New Roman"/>
          <w:sz w:val="20"/>
        </w:rPr>
        <w:t>Duration of activities shall be indicated in the form of a bar</w:t>
      </w:r>
      <w:r w:rsidRPr="007E700B">
        <w:rPr>
          <w:rFonts w:ascii="Times New Roman"/>
          <w:spacing w:val="-8"/>
          <w:sz w:val="20"/>
        </w:rPr>
        <w:t xml:space="preserve"> </w:t>
      </w:r>
      <w:r w:rsidRPr="007E700B">
        <w:rPr>
          <w:rFonts w:ascii="Times New Roman"/>
          <w:sz w:val="20"/>
        </w:rPr>
        <w:t>chart.</w:t>
      </w:r>
    </w:p>
    <w:p w:rsidR="007C283F" w:rsidRPr="007E700B" w:rsidRDefault="007C283F" w:rsidP="007C283F">
      <w:pPr>
        <w:rPr>
          <w:rFonts w:ascii="Times New Roman" w:eastAsia="Times New Roman" w:hAnsi="Times New Roman"/>
          <w:sz w:val="20"/>
          <w:szCs w:val="20"/>
        </w:rPr>
        <w:sectPr w:rsidR="007C283F" w:rsidRPr="007E700B">
          <w:pgSz w:w="15840" w:h="12240" w:orient="landscape"/>
          <w:pgMar w:top="980" w:right="1240" w:bottom="1240" w:left="1300" w:header="742" w:footer="1047" w:gutter="0"/>
          <w:cols w:space="720"/>
        </w:sect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pStyle w:val="Heading1"/>
        <w:spacing w:before="235"/>
        <w:ind w:left="0"/>
        <w:jc w:val="center"/>
        <w:rPr>
          <w:b w:val="0"/>
          <w:bCs w:val="0"/>
        </w:rPr>
      </w:pPr>
      <w:bookmarkStart w:id="18" w:name="_bookmark17"/>
      <w:bookmarkEnd w:id="18"/>
      <w:r w:rsidRPr="007E700B">
        <w:t>Section 4.  Financial Proposal - Standard</w:t>
      </w:r>
      <w:r w:rsidRPr="007E700B">
        <w:rPr>
          <w:spacing w:val="-17"/>
        </w:rPr>
        <w:t xml:space="preserve"> </w:t>
      </w:r>
      <w:r w:rsidRPr="007E700B">
        <w:t>Forms</w:t>
      </w:r>
    </w:p>
    <w:p w:rsidR="007C283F" w:rsidRPr="007E700B" w:rsidRDefault="007C283F" w:rsidP="007C283F">
      <w:pPr>
        <w:spacing w:before="2"/>
        <w:rPr>
          <w:rFonts w:ascii="Times New Roman" w:eastAsia="Times New Roman" w:hAnsi="Times New Roman"/>
          <w:b/>
          <w:bCs/>
          <w:sz w:val="44"/>
          <w:szCs w:val="44"/>
        </w:rPr>
      </w:pPr>
    </w:p>
    <w:p w:rsidR="007C283F" w:rsidRPr="007E700B" w:rsidRDefault="007C283F" w:rsidP="007C283F">
      <w:pPr>
        <w:ind w:left="140" w:right="164"/>
        <w:rPr>
          <w:rFonts w:ascii="Times New Roman" w:eastAsia="Times New Roman" w:hAnsi="Times New Roman"/>
          <w:sz w:val="24"/>
          <w:szCs w:val="24"/>
        </w:rPr>
      </w:pPr>
      <w:r w:rsidRPr="007E700B">
        <w:rPr>
          <w:rFonts w:ascii="Times New Roman"/>
          <w:sz w:val="24"/>
        </w:rPr>
        <w:t>[</w:t>
      </w:r>
      <w:r w:rsidRPr="007E700B">
        <w:rPr>
          <w:rFonts w:ascii="Times New Roman"/>
          <w:i/>
          <w:sz w:val="24"/>
        </w:rPr>
        <w:t xml:space="preserve">Comments in brackets </w:t>
      </w:r>
      <w:r w:rsidRPr="007E700B">
        <w:rPr>
          <w:rFonts w:ascii="Times New Roman"/>
          <w:sz w:val="24"/>
        </w:rPr>
        <w:t xml:space="preserve">[ ] </w:t>
      </w:r>
      <w:r w:rsidRPr="007E700B">
        <w:rPr>
          <w:rFonts w:ascii="Times New Roman"/>
          <w:i/>
          <w:sz w:val="24"/>
        </w:rPr>
        <w:t>provide guidance to the shortlisted Consultants for the preparation</w:t>
      </w:r>
      <w:r w:rsidRPr="007E700B">
        <w:rPr>
          <w:rFonts w:ascii="Times New Roman"/>
          <w:i/>
          <w:spacing w:val="-9"/>
          <w:sz w:val="24"/>
        </w:rPr>
        <w:t xml:space="preserve"> </w:t>
      </w:r>
      <w:r w:rsidRPr="007E700B">
        <w:rPr>
          <w:rFonts w:ascii="Times New Roman"/>
          <w:i/>
          <w:sz w:val="24"/>
        </w:rPr>
        <w:t>of their Financial Proposals; they should be deleted from the Financial Proposals to be</w:t>
      </w:r>
      <w:r w:rsidRPr="007E700B">
        <w:rPr>
          <w:rFonts w:ascii="Times New Roman"/>
          <w:i/>
          <w:spacing w:val="-4"/>
          <w:sz w:val="24"/>
        </w:rPr>
        <w:t xml:space="preserve"> </w:t>
      </w:r>
      <w:r w:rsidRPr="007E700B">
        <w:rPr>
          <w:rFonts w:ascii="Times New Roman"/>
          <w:i/>
          <w:sz w:val="24"/>
        </w:rPr>
        <w:t>submitted.</w:t>
      </w:r>
      <w:r w:rsidRPr="007E700B">
        <w:rPr>
          <w:rFonts w:ascii="Times New Roman"/>
          <w:sz w:val="24"/>
        </w:rPr>
        <w:t>]</w:t>
      </w:r>
    </w:p>
    <w:p w:rsidR="007C283F" w:rsidRPr="007E700B" w:rsidRDefault="007C283F" w:rsidP="007C283F">
      <w:pPr>
        <w:rPr>
          <w:rFonts w:ascii="Times New Roman" w:eastAsia="Times New Roman" w:hAnsi="Times New Roman"/>
          <w:sz w:val="24"/>
          <w:szCs w:val="24"/>
        </w:rPr>
      </w:pPr>
    </w:p>
    <w:p w:rsidR="007C283F" w:rsidRPr="007E700B" w:rsidRDefault="007C283F" w:rsidP="007C283F">
      <w:pPr>
        <w:pStyle w:val="BodyText"/>
        <w:ind w:left="140" w:right="246"/>
      </w:pPr>
      <w:r w:rsidRPr="007E700B">
        <w:t>Financial Proposal Standard Forms shall be used for the preparation of the Financial</w:t>
      </w:r>
      <w:r w:rsidRPr="007E700B">
        <w:rPr>
          <w:spacing w:val="-18"/>
        </w:rPr>
        <w:t xml:space="preserve"> </w:t>
      </w:r>
      <w:r w:rsidRPr="007E700B">
        <w:t xml:space="preserve">Proposal according to the instructions provided under </w:t>
      </w:r>
      <w:proofErr w:type="spellStart"/>
      <w:r w:rsidRPr="007E700B">
        <w:t>para</w:t>
      </w:r>
      <w:proofErr w:type="spellEnd"/>
      <w:r w:rsidRPr="007E700B">
        <w:t>. 3.6 of Section 2. Such Forms are to be</w:t>
      </w:r>
      <w:r w:rsidRPr="007E700B">
        <w:rPr>
          <w:spacing w:val="-14"/>
        </w:rPr>
        <w:t xml:space="preserve"> </w:t>
      </w:r>
      <w:r w:rsidRPr="007E700B">
        <w:t xml:space="preserve">used whichever is the selection method indicated in </w:t>
      </w:r>
      <w:proofErr w:type="spellStart"/>
      <w:r w:rsidRPr="007E700B">
        <w:t>para</w:t>
      </w:r>
      <w:proofErr w:type="spellEnd"/>
      <w:r w:rsidRPr="007E700B">
        <w:t>. 4 of the Letter of</w:t>
      </w:r>
      <w:r w:rsidRPr="007E700B">
        <w:rPr>
          <w:spacing w:val="-9"/>
        </w:rPr>
        <w:t xml:space="preserve"> </w:t>
      </w:r>
      <w:r w:rsidRPr="007E700B">
        <w:t>Invitation.</w:t>
      </w:r>
    </w:p>
    <w:p w:rsidR="007C283F" w:rsidRPr="007E700B" w:rsidRDefault="007C283F" w:rsidP="007C283F">
      <w:pPr>
        <w:rPr>
          <w:rFonts w:ascii="Times New Roman" w:eastAsia="Times New Roman" w:hAnsi="Times New Roman"/>
          <w:sz w:val="24"/>
          <w:szCs w:val="24"/>
        </w:rPr>
      </w:pPr>
    </w:p>
    <w:p w:rsidR="007C283F" w:rsidRPr="007E700B" w:rsidRDefault="007C283F" w:rsidP="007C283F">
      <w:pPr>
        <w:ind w:left="140" w:right="263"/>
        <w:rPr>
          <w:rFonts w:ascii="Times New Roman" w:eastAsia="Times New Roman" w:hAnsi="Times New Roman"/>
          <w:sz w:val="24"/>
          <w:szCs w:val="24"/>
        </w:rPr>
      </w:pPr>
      <w:r w:rsidRPr="007E700B">
        <w:rPr>
          <w:rFonts w:ascii="Times New Roman" w:eastAsia="Times New Roman" w:hAnsi="Times New Roman"/>
          <w:sz w:val="24"/>
          <w:szCs w:val="24"/>
        </w:rPr>
        <w:t>[</w:t>
      </w:r>
      <w:r w:rsidRPr="007E700B">
        <w:rPr>
          <w:rFonts w:ascii="Times New Roman" w:eastAsia="Times New Roman" w:hAnsi="Times New Roman"/>
          <w:i/>
          <w:sz w:val="24"/>
          <w:szCs w:val="24"/>
        </w:rPr>
        <w:t>The Appendix “Financial Negotiations - Breakdown of Remuneration Rates” is to be only</w:t>
      </w:r>
      <w:r w:rsidRPr="007E700B">
        <w:rPr>
          <w:rFonts w:ascii="Times New Roman" w:eastAsia="Times New Roman" w:hAnsi="Times New Roman"/>
          <w:i/>
          <w:spacing w:val="-10"/>
          <w:sz w:val="24"/>
          <w:szCs w:val="24"/>
        </w:rPr>
        <w:t xml:space="preserve"> </w:t>
      </w:r>
      <w:r w:rsidRPr="007E700B">
        <w:rPr>
          <w:rFonts w:ascii="Times New Roman" w:eastAsia="Times New Roman" w:hAnsi="Times New Roman"/>
          <w:i/>
          <w:sz w:val="24"/>
          <w:szCs w:val="24"/>
        </w:rPr>
        <w:t>used for financial negotiations when Quality-Based Selection, Selection Based on Qualifications,</w:t>
      </w:r>
      <w:r w:rsidRPr="007E700B">
        <w:rPr>
          <w:rFonts w:ascii="Times New Roman" w:eastAsia="Times New Roman" w:hAnsi="Times New Roman"/>
          <w:i/>
          <w:spacing w:val="-7"/>
          <w:sz w:val="24"/>
          <w:szCs w:val="24"/>
        </w:rPr>
        <w:t xml:space="preserve"> </w:t>
      </w:r>
      <w:r w:rsidRPr="007E700B">
        <w:rPr>
          <w:rFonts w:ascii="Times New Roman" w:eastAsia="Times New Roman" w:hAnsi="Times New Roman"/>
          <w:i/>
          <w:sz w:val="24"/>
          <w:szCs w:val="24"/>
        </w:rPr>
        <w:t>or Single-Source Selection method is adopted, according to the indications provided under</w:t>
      </w:r>
      <w:r w:rsidRPr="007E700B">
        <w:rPr>
          <w:rFonts w:ascii="Times New Roman" w:eastAsia="Times New Roman" w:hAnsi="Times New Roman"/>
          <w:i/>
          <w:spacing w:val="-12"/>
          <w:sz w:val="24"/>
          <w:szCs w:val="24"/>
        </w:rPr>
        <w:t xml:space="preserve"> </w:t>
      </w:r>
      <w:proofErr w:type="spellStart"/>
      <w:r w:rsidRPr="007E700B">
        <w:rPr>
          <w:rFonts w:ascii="Times New Roman" w:eastAsia="Times New Roman" w:hAnsi="Times New Roman"/>
          <w:i/>
          <w:sz w:val="24"/>
          <w:szCs w:val="24"/>
        </w:rPr>
        <w:t>para</w:t>
      </w:r>
      <w:proofErr w:type="spellEnd"/>
      <w:r w:rsidRPr="007E700B">
        <w:rPr>
          <w:rFonts w:ascii="Times New Roman" w:eastAsia="Times New Roman" w:hAnsi="Times New Roman"/>
          <w:i/>
          <w:sz w:val="24"/>
          <w:szCs w:val="24"/>
        </w:rPr>
        <w:t>.</w:t>
      </w:r>
    </w:p>
    <w:p w:rsidR="007C283F" w:rsidRPr="007E700B" w:rsidRDefault="007C283F" w:rsidP="007C283F">
      <w:pPr>
        <w:ind w:left="140" w:right="246"/>
        <w:rPr>
          <w:rFonts w:ascii="Times New Roman" w:eastAsia="Times New Roman" w:hAnsi="Times New Roman"/>
          <w:sz w:val="24"/>
          <w:szCs w:val="24"/>
        </w:rPr>
      </w:pPr>
      <w:r w:rsidRPr="007E700B">
        <w:rPr>
          <w:rFonts w:ascii="Times New Roman"/>
          <w:i/>
          <w:sz w:val="24"/>
        </w:rPr>
        <w:t>6.3 of Section</w:t>
      </w:r>
      <w:r w:rsidRPr="007E700B">
        <w:rPr>
          <w:rFonts w:ascii="Times New Roman"/>
          <w:i/>
          <w:spacing w:val="-2"/>
          <w:sz w:val="24"/>
        </w:rPr>
        <w:t xml:space="preserve"> </w:t>
      </w:r>
      <w:r w:rsidRPr="007E700B">
        <w:rPr>
          <w:rFonts w:ascii="Times New Roman"/>
          <w:i/>
          <w:sz w:val="24"/>
        </w:rPr>
        <w:t>2.</w:t>
      </w:r>
      <w:r w:rsidRPr="007E700B">
        <w:rPr>
          <w:rFonts w:ascii="Times New Roman"/>
          <w:sz w:val="24"/>
        </w:rPr>
        <w:t>]</w:t>
      </w:r>
    </w:p>
    <w:p w:rsidR="007C283F" w:rsidRPr="007E700B" w:rsidRDefault="00CA3BA4" w:rsidP="007C283F">
      <w:pPr>
        <w:pStyle w:val="BodyText"/>
        <w:tabs>
          <w:tab w:val="left" w:pos="1449"/>
          <w:tab w:val="right" w:leader="dot" w:pos="8643"/>
        </w:tabs>
        <w:spacing w:before="672"/>
        <w:ind w:left="2"/>
        <w:jc w:val="center"/>
      </w:pPr>
      <w:hyperlink w:anchor="_bookmark18" w:history="1">
        <w:r w:rsidR="007C283F" w:rsidRPr="007E700B">
          <w:t>Form</w:t>
        </w:r>
        <w:r w:rsidR="007C283F" w:rsidRPr="007E700B">
          <w:rPr>
            <w:spacing w:val="-6"/>
          </w:rPr>
          <w:t xml:space="preserve"> </w:t>
        </w:r>
        <w:r w:rsidR="007C283F" w:rsidRPr="007E700B">
          <w:t>FIN-1.</w:t>
        </w:r>
        <w:r w:rsidR="007C283F" w:rsidRPr="007E700B">
          <w:tab/>
          <w:t>Financial Proposal Submission</w:t>
        </w:r>
        <w:r w:rsidR="007C283F" w:rsidRPr="007E700B">
          <w:rPr>
            <w:spacing w:val="-1"/>
          </w:rPr>
          <w:t xml:space="preserve"> </w:t>
        </w:r>
        <w:r w:rsidR="007C283F" w:rsidRPr="007E700B">
          <w:t>Form</w:t>
        </w:r>
        <w:r w:rsidR="007C283F" w:rsidRPr="007E700B">
          <w:tab/>
          <w:t>33</w:t>
        </w:r>
      </w:hyperlink>
    </w:p>
    <w:p w:rsidR="007C283F" w:rsidRPr="007E700B" w:rsidRDefault="00CA3BA4" w:rsidP="007C283F">
      <w:pPr>
        <w:pStyle w:val="BodyText"/>
        <w:tabs>
          <w:tab w:val="left" w:pos="1449"/>
          <w:tab w:val="right" w:leader="dot" w:pos="8643"/>
        </w:tabs>
        <w:spacing w:before="120"/>
        <w:ind w:left="2"/>
        <w:jc w:val="center"/>
      </w:pPr>
      <w:hyperlink w:anchor="_bookmark19" w:history="1">
        <w:r w:rsidR="007C283F" w:rsidRPr="007E700B">
          <w:t>Form</w:t>
        </w:r>
        <w:r w:rsidR="007C283F" w:rsidRPr="007E700B">
          <w:rPr>
            <w:spacing w:val="-6"/>
          </w:rPr>
          <w:t xml:space="preserve"> </w:t>
        </w:r>
        <w:r w:rsidR="007C283F" w:rsidRPr="007E700B">
          <w:t>FIN-2.</w:t>
        </w:r>
        <w:r w:rsidR="007C283F" w:rsidRPr="007E700B">
          <w:tab/>
          <w:t>Summary of</w:t>
        </w:r>
        <w:r w:rsidR="007C283F" w:rsidRPr="007E700B">
          <w:rPr>
            <w:spacing w:val="-5"/>
          </w:rPr>
          <w:t xml:space="preserve"> </w:t>
        </w:r>
        <w:r w:rsidR="007C283F" w:rsidRPr="007E700B">
          <w:t>Costs</w:t>
        </w:r>
        <w:r w:rsidR="007C283F" w:rsidRPr="007E700B">
          <w:tab/>
          <w:t>34</w:t>
        </w:r>
      </w:hyperlink>
    </w:p>
    <w:p w:rsidR="007C283F" w:rsidRPr="007E700B" w:rsidRDefault="00CA3BA4" w:rsidP="007C283F">
      <w:pPr>
        <w:pStyle w:val="BodyText"/>
        <w:tabs>
          <w:tab w:val="left" w:pos="1449"/>
          <w:tab w:val="right" w:leader="dot" w:pos="8643"/>
        </w:tabs>
        <w:spacing w:before="84"/>
        <w:ind w:left="2"/>
        <w:jc w:val="center"/>
      </w:pPr>
      <w:hyperlink w:anchor="_bookmark20" w:history="1">
        <w:r w:rsidR="007C283F" w:rsidRPr="007E700B">
          <w:t>Form</w:t>
        </w:r>
        <w:r w:rsidR="007C283F" w:rsidRPr="007E700B">
          <w:rPr>
            <w:spacing w:val="-6"/>
          </w:rPr>
          <w:t xml:space="preserve"> </w:t>
        </w:r>
        <w:r w:rsidR="007C283F" w:rsidRPr="007E700B">
          <w:t>FIN-3.</w:t>
        </w:r>
        <w:r w:rsidR="007C283F" w:rsidRPr="007E700B">
          <w:tab/>
          <w:t>Breakdown of Costs by</w:t>
        </w:r>
        <w:r w:rsidR="007C283F" w:rsidRPr="007E700B">
          <w:rPr>
            <w:spacing w:val="-6"/>
          </w:rPr>
          <w:t xml:space="preserve"> </w:t>
        </w:r>
        <w:r w:rsidR="007C283F" w:rsidRPr="007E700B">
          <w:t>Activity</w:t>
        </w:r>
        <w:r w:rsidR="007C283F" w:rsidRPr="007E700B">
          <w:rPr>
            <w:b/>
            <w:position w:val="11"/>
            <w:sz w:val="16"/>
          </w:rPr>
          <w:t>1</w:t>
        </w:r>
        <w:r w:rsidR="007C283F" w:rsidRPr="007E700B">
          <w:tab/>
          <w:t>35</w:t>
        </w:r>
      </w:hyperlink>
    </w:p>
    <w:p w:rsidR="007C283F" w:rsidRPr="007E700B" w:rsidRDefault="00CA3BA4" w:rsidP="007C283F">
      <w:pPr>
        <w:pStyle w:val="BodyText"/>
        <w:tabs>
          <w:tab w:val="left" w:pos="1449"/>
          <w:tab w:val="right" w:leader="dot" w:pos="8643"/>
        </w:tabs>
        <w:spacing w:before="84"/>
        <w:ind w:left="2"/>
        <w:jc w:val="center"/>
      </w:pPr>
      <w:hyperlink w:anchor="_bookmark21" w:history="1">
        <w:r w:rsidR="007C283F" w:rsidRPr="007E700B">
          <w:t>Form</w:t>
        </w:r>
        <w:r w:rsidR="007C283F" w:rsidRPr="007E700B">
          <w:rPr>
            <w:spacing w:val="-6"/>
          </w:rPr>
          <w:t xml:space="preserve"> </w:t>
        </w:r>
        <w:r w:rsidR="007C283F" w:rsidRPr="007E700B">
          <w:t>FIN-4.</w:t>
        </w:r>
        <w:r w:rsidR="007C283F" w:rsidRPr="007E700B">
          <w:tab/>
          <w:t>Breakdown of</w:t>
        </w:r>
        <w:r w:rsidR="007C283F" w:rsidRPr="007E700B">
          <w:rPr>
            <w:spacing w:val="-3"/>
          </w:rPr>
          <w:t xml:space="preserve"> </w:t>
        </w:r>
        <w:r w:rsidR="007C283F" w:rsidRPr="007E700B">
          <w:t>Remuneration</w:t>
        </w:r>
        <w:r w:rsidR="007C283F" w:rsidRPr="007E700B">
          <w:rPr>
            <w:b/>
            <w:position w:val="11"/>
            <w:sz w:val="16"/>
          </w:rPr>
          <w:t>1</w:t>
        </w:r>
        <w:r w:rsidR="007C283F" w:rsidRPr="007E700B">
          <w:tab/>
          <w:t>36</w:t>
        </w:r>
      </w:hyperlink>
    </w:p>
    <w:p w:rsidR="007C283F" w:rsidRPr="007E700B" w:rsidRDefault="00CA3BA4" w:rsidP="007C283F">
      <w:pPr>
        <w:pStyle w:val="BodyText"/>
        <w:tabs>
          <w:tab w:val="left" w:pos="1449"/>
          <w:tab w:val="right" w:leader="dot" w:pos="8643"/>
        </w:tabs>
        <w:spacing w:before="84"/>
        <w:ind w:left="2"/>
        <w:jc w:val="center"/>
      </w:pPr>
      <w:hyperlink w:anchor="_bookmark22" w:history="1">
        <w:r w:rsidR="007C283F" w:rsidRPr="007E700B">
          <w:t>Form</w:t>
        </w:r>
        <w:r w:rsidR="007C283F" w:rsidRPr="007E700B">
          <w:rPr>
            <w:spacing w:val="-6"/>
          </w:rPr>
          <w:t xml:space="preserve"> </w:t>
        </w:r>
        <w:r w:rsidR="007C283F" w:rsidRPr="007E700B">
          <w:t>FIN-4.</w:t>
        </w:r>
        <w:r w:rsidR="007C283F" w:rsidRPr="007E700B">
          <w:tab/>
          <w:t>Breakdown of</w:t>
        </w:r>
        <w:r w:rsidR="007C283F" w:rsidRPr="007E700B">
          <w:rPr>
            <w:spacing w:val="-3"/>
          </w:rPr>
          <w:t xml:space="preserve"> </w:t>
        </w:r>
        <w:r w:rsidR="007C283F" w:rsidRPr="007E700B">
          <w:t>Remuneration</w:t>
        </w:r>
        <w:r w:rsidR="007C283F" w:rsidRPr="007E700B">
          <w:rPr>
            <w:b/>
            <w:position w:val="11"/>
            <w:sz w:val="16"/>
          </w:rPr>
          <w:t>1</w:t>
        </w:r>
        <w:r w:rsidR="007C283F" w:rsidRPr="007E700B">
          <w:tab/>
          <w:t>38</w:t>
        </w:r>
      </w:hyperlink>
    </w:p>
    <w:p w:rsidR="007C283F" w:rsidRPr="007E700B" w:rsidRDefault="00CA3BA4" w:rsidP="007C283F">
      <w:pPr>
        <w:pStyle w:val="BodyText"/>
        <w:tabs>
          <w:tab w:val="left" w:pos="1449"/>
          <w:tab w:val="right" w:leader="dot" w:pos="8643"/>
        </w:tabs>
        <w:spacing w:before="84"/>
        <w:ind w:left="2"/>
        <w:jc w:val="center"/>
      </w:pPr>
      <w:hyperlink w:anchor="_bookmark23" w:history="1">
        <w:r w:rsidR="007C283F" w:rsidRPr="007E700B">
          <w:t>Form</w:t>
        </w:r>
        <w:r w:rsidR="007C283F" w:rsidRPr="007E700B">
          <w:rPr>
            <w:spacing w:val="-6"/>
          </w:rPr>
          <w:t xml:space="preserve"> </w:t>
        </w:r>
        <w:r w:rsidR="007C283F" w:rsidRPr="007E700B">
          <w:t>FIN-5.</w:t>
        </w:r>
        <w:r w:rsidR="007C283F" w:rsidRPr="007E700B">
          <w:tab/>
          <w:t>Breakdown of Reimbursable</w:t>
        </w:r>
        <w:r w:rsidR="007C283F" w:rsidRPr="007E700B">
          <w:rPr>
            <w:spacing w:val="-3"/>
          </w:rPr>
          <w:t xml:space="preserve"> </w:t>
        </w:r>
        <w:r w:rsidR="007C283F" w:rsidRPr="007E700B">
          <w:t>Expenses</w:t>
        </w:r>
        <w:r w:rsidR="007C283F" w:rsidRPr="007E700B">
          <w:rPr>
            <w:position w:val="11"/>
            <w:sz w:val="16"/>
          </w:rPr>
          <w:t>1</w:t>
        </w:r>
        <w:r w:rsidR="007C283F" w:rsidRPr="007E700B">
          <w:tab/>
          <w:t>39</w:t>
        </w:r>
      </w:hyperlink>
    </w:p>
    <w:p w:rsidR="007C283F" w:rsidRPr="007E700B" w:rsidRDefault="00CA3BA4" w:rsidP="007C283F">
      <w:pPr>
        <w:pStyle w:val="BodyText"/>
        <w:tabs>
          <w:tab w:val="left" w:pos="1449"/>
          <w:tab w:val="right" w:leader="dot" w:pos="8643"/>
        </w:tabs>
        <w:spacing w:before="120"/>
        <w:ind w:left="2"/>
        <w:jc w:val="center"/>
      </w:pPr>
      <w:hyperlink w:anchor="_bookmark24" w:history="1">
        <w:r w:rsidR="007C283F" w:rsidRPr="007E700B">
          <w:t>Form</w:t>
        </w:r>
        <w:r w:rsidR="007C283F" w:rsidRPr="007E700B">
          <w:rPr>
            <w:spacing w:val="-6"/>
          </w:rPr>
          <w:t xml:space="preserve"> </w:t>
        </w:r>
        <w:r w:rsidR="007C283F" w:rsidRPr="007E700B">
          <w:t>FIN-5.</w:t>
        </w:r>
        <w:r w:rsidR="007C283F" w:rsidRPr="007E700B">
          <w:tab/>
          <w:t>Breakdown of Reimbursable</w:t>
        </w:r>
        <w:r w:rsidR="007C283F" w:rsidRPr="007E700B">
          <w:rPr>
            <w:spacing w:val="-3"/>
          </w:rPr>
          <w:t xml:space="preserve"> </w:t>
        </w:r>
        <w:r w:rsidR="007C283F" w:rsidRPr="007E700B">
          <w:t>Expenses</w:t>
        </w:r>
        <w:r w:rsidR="007C283F" w:rsidRPr="007E700B">
          <w:tab/>
          <w:t>41</w:t>
        </w:r>
      </w:hyperlink>
    </w:p>
    <w:p w:rsidR="007C283F" w:rsidRPr="007E700B" w:rsidRDefault="00CA3BA4" w:rsidP="007C283F">
      <w:pPr>
        <w:pStyle w:val="BodyText"/>
        <w:tabs>
          <w:tab w:val="left" w:pos="1401"/>
          <w:tab w:val="right" w:leader="dot" w:pos="8643"/>
        </w:tabs>
        <w:spacing w:before="120"/>
        <w:ind w:left="2"/>
        <w:jc w:val="center"/>
      </w:pPr>
      <w:hyperlink w:anchor="_bookmark25" w:history="1">
        <w:r w:rsidR="007C283F" w:rsidRPr="007E700B">
          <w:rPr>
            <w:b/>
          </w:rPr>
          <w:t>Appendix.</w:t>
        </w:r>
        <w:r w:rsidR="007C283F" w:rsidRPr="007E700B">
          <w:rPr>
            <w:b/>
          </w:rPr>
          <w:tab/>
        </w:r>
        <w:r w:rsidR="007C283F" w:rsidRPr="007E700B">
          <w:t>Financial Negotiations - Breakdown of Remuneration</w:t>
        </w:r>
        <w:r w:rsidR="007C283F" w:rsidRPr="007E700B">
          <w:rPr>
            <w:spacing w:val="-3"/>
          </w:rPr>
          <w:t xml:space="preserve"> </w:t>
        </w:r>
        <w:r w:rsidR="007C283F" w:rsidRPr="007E700B">
          <w:t>Rates</w:t>
        </w:r>
        <w:r w:rsidR="007C283F" w:rsidRPr="007E700B">
          <w:tab/>
          <w:t>42</w:t>
        </w:r>
      </w:hyperlink>
    </w:p>
    <w:p w:rsidR="007C283F" w:rsidRPr="007E700B" w:rsidRDefault="007C283F" w:rsidP="007C283F">
      <w:pPr>
        <w:rPr>
          <w:rFonts w:ascii="Times New Roman" w:eastAsia="Times New Roman" w:hAnsi="Times New Roman"/>
          <w:sz w:val="20"/>
          <w:szCs w:val="20"/>
        </w:r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spacing w:before="5"/>
        <w:rPr>
          <w:rFonts w:ascii="Times New Roman" w:eastAsia="Times New Roman" w:hAnsi="Times New Roman"/>
          <w:sz w:val="13"/>
          <w:szCs w:val="13"/>
        </w:rPr>
      </w:pPr>
    </w:p>
    <w:p w:rsidR="007C283F" w:rsidRPr="007E700B" w:rsidRDefault="007C283F" w:rsidP="007C283F">
      <w:pPr>
        <w:spacing w:line="43" w:lineRule="exact"/>
        <w:ind w:left="104"/>
        <w:rPr>
          <w:rFonts w:ascii="Times New Roman" w:eastAsia="Times New Roman" w:hAnsi="Times New Roman"/>
          <w:sz w:val="4"/>
          <w:szCs w:val="4"/>
        </w:rPr>
      </w:pPr>
      <w:r>
        <w:rPr>
          <w:noProof/>
        </w:rPr>
        <mc:AlternateContent>
          <mc:Choice Requires="wpg">
            <w:drawing>
              <wp:inline distT="0" distB="0" distL="0" distR="0">
                <wp:extent cx="5990590" cy="27940"/>
                <wp:effectExtent l="0" t="0" r="10160" b="10160"/>
                <wp:docPr id="329" name="Group 32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90590" cy="27940"/>
                          <a:chOff x="0" y="0"/>
                          <a:chExt cx="9434" cy="44"/>
                        </a:xfrm>
                      </wpg:grpSpPr>
                      <wpg:grpSp>
                        <wpg:cNvPr id="330" name="Group 245"/>
                        <wpg:cNvGrpSpPr>
                          <a:grpSpLocks/>
                        </wpg:cNvGrpSpPr>
                        <wpg:grpSpPr bwMode="auto">
                          <a:xfrm>
                            <a:off x="7" y="36"/>
                            <a:ext cx="9419" cy="2"/>
                            <a:chOff x="7" y="36"/>
                            <a:chExt cx="9419" cy="2"/>
                          </a:xfrm>
                        </wpg:grpSpPr>
                        <wps:wsp>
                          <wps:cNvPr id="331" name="Freeform 246"/>
                          <wps:cNvSpPr>
                            <a:spLocks/>
                          </wps:cNvSpPr>
                          <wps:spPr bwMode="auto">
                            <a:xfrm>
                              <a:off x="7" y="36"/>
                              <a:ext cx="9419" cy="2"/>
                            </a:xfrm>
                            <a:custGeom>
                              <a:avLst/>
                              <a:gdLst>
                                <a:gd name="T0" fmla="+- 0 7 7"/>
                                <a:gd name="T1" fmla="*/ T0 w 9419"/>
                                <a:gd name="T2" fmla="+- 0 9426 7"/>
                                <a:gd name="T3" fmla="*/ T2 w 9419"/>
                              </a:gdLst>
                              <a:ahLst/>
                              <a:cxnLst>
                                <a:cxn ang="0">
                                  <a:pos x="T1" y="0"/>
                                </a:cxn>
                                <a:cxn ang="0">
                                  <a:pos x="T3" y="0"/>
                                </a:cxn>
                              </a:cxnLst>
                              <a:rect l="0" t="0" r="r" b="b"/>
                              <a:pathLst>
                                <a:path w="9419">
                                  <a:moveTo>
                                    <a:pt x="0" y="0"/>
                                  </a:moveTo>
                                  <a:lnTo>
                                    <a:pt x="9419"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2" name="Group 243"/>
                        <wpg:cNvGrpSpPr>
                          <a:grpSpLocks/>
                        </wpg:cNvGrpSpPr>
                        <wpg:grpSpPr bwMode="auto">
                          <a:xfrm>
                            <a:off x="7" y="7"/>
                            <a:ext cx="9419" cy="2"/>
                            <a:chOff x="7" y="7"/>
                            <a:chExt cx="9419" cy="2"/>
                          </a:xfrm>
                        </wpg:grpSpPr>
                        <wps:wsp>
                          <wps:cNvPr id="333" name="Freeform 244"/>
                          <wps:cNvSpPr>
                            <a:spLocks/>
                          </wps:cNvSpPr>
                          <wps:spPr bwMode="auto">
                            <a:xfrm>
                              <a:off x="7" y="7"/>
                              <a:ext cx="9419" cy="2"/>
                            </a:xfrm>
                            <a:custGeom>
                              <a:avLst/>
                              <a:gdLst>
                                <a:gd name="T0" fmla="+- 0 7 7"/>
                                <a:gd name="T1" fmla="*/ T0 w 9419"/>
                                <a:gd name="T2" fmla="+- 0 9426 7"/>
                                <a:gd name="T3" fmla="*/ T2 w 9419"/>
                              </a:gdLst>
                              <a:ahLst/>
                              <a:cxnLst>
                                <a:cxn ang="0">
                                  <a:pos x="T1" y="0"/>
                                </a:cxn>
                                <a:cxn ang="0">
                                  <a:pos x="T3" y="0"/>
                                </a:cxn>
                              </a:cxnLst>
                              <a:rect l="0" t="0" r="r" b="b"/>
                              <a:pathLst>
                                <a:path w="9419">
                                  <a:moveTo>
                                    <a:pt x="0" y="0"/>
                                  </a:moveTo>
                                  <a:lnTo>
                                    <a:pt x="9419"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id="Group 329" o:spid="_x0000_s1026" style="width:471.7pt;height:2.2pt;mso-position-horizontal-relative:char;mso-position-vertical-relative:line" coordsize="9434,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">
                <v:group id="Group 245" o:spid="_x0000_s1027" style="position:absolute;left:7;top:36;width:9419;height:2" coordorigin="7,36" coordsize="941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KGw+AMEAAADcAAAADwAA&#10;AAAAAAAAAAAAAACqAgAAZHJzL2Rvd25yZXYueG1sUEsFBgAAAAAEAAQA+gAAAJgDAAAAAA==&#10;">
                  <v:shape id="Freeform 246" o:spid="_x0000_s1028" style="position:absolute;left:7;top:36;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Zv8cYA&#10;AADcAAAADwAAAGRycy9kb3ducmV2LnhtbESPT4vCMBTE78J+h/AWvMiaqiDSNcoq+AdZBN297O2R&#10;PNti81Ka2NZvb4QFj8PM/IaZLztbioZqXzhWMBomIIi1MwVnCn5/Nh8zED4gGywdk4I7eVgu3npz&#10;TI1r+UTNOWQiQtinqCAPoUql9Doni37oKuLoXVxtMURZZ9LU2Ea4LeU4SabSYsFxIceK1jnp6/lm&#10;FawO7XU2aNxtoE9/+rjffa+3F61U/737+gQRqAuv8H97bxRMJiN4nolHQC4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dZv8cYAAADcAAAADwAAAAAAAAAAAAAAAACYAgAAZHJz&#10;L2Rvd25yZXYueG1sUEsFBgAAAAAEAAQA9QAAAIsDAAAAAA==&#10;" path="m,l9419,e" filled="f" strokeweight=".72pt">
                    <v:path arrowok="t" o:connecttype="custom" o:connectlocs="0,0;9419,0" o:connectangles="0,0"/>
                  </v:shape>
                </v:group>
                <v:group id="Group 243" o:spid="_x0000_s1029" style="position:absolute;left:7;top:7;width:9419;height:2" coordorigin="7,7" coordsize="941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t/IF7MQAAADcAAAA&#10;DwAAAAAAAAAAAAAAAACqAgAAZHJzL2Rvd25yZXYueG1sUEsFBgAAAAAEAAQA+gAAAJsDAAAAAA==&#10;">
                  <v:shape id="Freeform 244" o:spid="_x0000_s1030" style="position:absolute;left:7;top:7;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khUHcYA&#10;AADcAAAADwAAAGRycy9kb3ducmV2LnhtbESPT2vCQBTE74V+h+UVvEjd1ECR1I20QlVKEdReenvs&#10;vvzB7NuQXZP47d1CweMwM79hlqvRNqKnzteOFbzMEhDE2pmaSwU/p8/nBQgfkA02jknBlTys8seH&#10;JWbGDXyg/hhKESHsM1RQhdBmUnpdkUU/cy1x9ArXWQxRdqU0HQ4Rbhs5T5JXabHmuFBhS+uK9Pl4&#10;sQo+vobzYtq7y1QffvV+t/1ebwqt1ORpfH8DEWgM9/B/e2cUpGkKf2fiEZD5D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khUHcYAAADcAAAADwAAAAAAAAAAAAAAAACYAgAAZHJz&#10;L2Rvd25yZXYueG1sUEsFBgAAAAAEAAQA9QAAAIsDAAAAAA==&#10;" path="m,l9419,e" filled="f" strokeweight=".72pt">
                    <v:path arrowok="t" o:connecttype="custom" o:connectlocs="0,0;9419,0" o:connectangles="0,0"/>
                  </v:shape>
                </v:group>
                <w10:anchorlock/>
              </v:group>
            </w:pict>
          </mc:Fallback>
        </mc:AlternateContent>
      </w:r>
    </w:p>
    <w:p w:rsidR="007C283F" w:rsidRPr="007E700B" w:rsidRDefault="007C283F" w:rsidP="007C283F">
      <w:pPr>
        <w:spacing w:line="43" w:lineRule="exact"/>
        <w:rPr>
          <w:rFonts w:ascii="Times New Roman" w:eastAsia="Times New Roman" w:hAnsi="Times New Roman"/>
          <w:sz w:val="4"/>
          <w:szCs w:val="4"/>
        </w:rPr>
        <w:sectPr w:rsidR="007C283F" w:rsidRPr="007E700B">
          <w:headerReference w:type="default" r:id="rId72"/>
          <w:footerReference w:type="default" r:id="rId73"/>
          <w:pgSz w:w="12240" w:h="15840"/>
          <w:pgMar w:top="980" w:right="1300" w:bottom="1240" w:left="1300" w:header="742" w:footer="1047" w:gutter="0"/>
          <w:pgNumType w:start="32"/>
          <w:cols w:space="720"/>
        </w:sect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spacing w:before="4"/>
        <w:rPr>
          <w:rFonts w:ascii="Times New Roman" w:eastAsia="Times New Roman" w:hAnsi="Times New Roman"/>
          <w:sz w:val="24"/>
          <w:szCs w:val="24"/>
        </w:rPr>
      </w:pPr>
    </w:p>
    <w:p w:rsidR="007C283F" w:rsidRPr="007E700B" w:rsidRDefault="007C283F" w:rsidP="007C283F">
      <w:pPr>
        <w:tabs>
          <w:tab w:val="left" w:pos="3215"/>
        </w:tabs>
        <w:spacing w:before="58"/>
        <w:ind w:left="1054" w:right="246"/>
        <w:rPr>
          <w:rFonts w:ascii="Times New Roman" w:eastAsia="Times New Roman" w:hAnsi="Times New Roman"/>
          <w:sz w:val="26"/>
          <w:szCs w:val="26"/>
        </w:rPr>
      </w:pPr>
      <w:bookmarkStart w:id="19" w:name="_bookmark18"/>
      <w:bookmarkEnd w:id="19"/>
      <w:r w:rsidRPr="007E700B">
        <w:rPr>
          <w:rFonts w:ascii="Times New Roman"/>
          <w:sz w:val="32"/>
        </w:rPr>
        <w:t>F</w:t>
      </w:r>
      <w:r w:rsidRPr="007E700B">
        <w:rPr>
          <w:rFonts w:ascii="Times New Roman"/>
          <w:sz w:val="26"/>
        </w:rPr>
        <w:t>ORM</w:t>
      </w:r>
      <w:r w:rsidRPr="007E700B">
        <w:rPr>
          <w:rFonts w:ascii="Times New Roman"/>
          <w:spacing w:val="-5"/>
          <w:sz w:val="26"/>
        </w:rPr>
        <w:t xml:space="preserve"> </w:t>
      </w:r>
      <w:r w:rsidRPr="007E700B">
        <w:rPr>
          <w:rFonts w:ascii="Times New Roman"/>
          <w:sz w:val="32"/>
        </w:rPr>
        <w:t>FIN-1.</w:t>
      </w:r>
      <w:r w:rsidRPr="007E700B">
        <w:rPr>
          <w:rFonts w:ascii="Times New Roman"/>
          <w:sz w:val="32"/>
        </w:rPr>
        <w:tab/>
        <w:t>F</w:t>
      </w:r>
      <w:r w:rsidRPr="007E700B">
        <w:rPr>
          <w:rFonts w:ascii="Times New Roman"/>
          <w:sz w:val="26"/>
        </w:rPr>
        <w:t xml:space="preserve">INANCIAL </w:t>
      </w:r>
      <w:r w:rsidRPr="007E700B">
        <w:rPr>
          <w:rFonts w:ascii="Times New Roman"/>
          <w:sz w:val="32"/>
        </w:rPr>
        <w:t>P</w:t>
      </w:r>
      <w:r w:rsidRPr="007E700B">
        <w:rPr>
          <w:rFonts w:ascii="Times New Roman"/>
          <w:sz w:val="26"/>
        </w:rPr>
        <w:t xml:space="preserve">ROPOSAL </w:t>
      </w:r>
      <w:r w:rsidRPr="007E700B">
        <w:rPr>
          <w:rFonts w:ascii="Times New Roman"/>
          <w:sz w:val="32"/>
        </w:rPr>
        <w:t>S</w:t>
      </w:r>
      <w:r w:rsidRPr="007E700B">
        <w:rPr>
          <w:rFonts w:ascii="Times New Roman"/>
          <w:sz w:val="26"/>
        </w:rPr>
        <w:t>UBMISSION</w:t>
      </w:r>
      <w:r w:rsidRPr="007E700B">
        <w:rPr>
          <w:rFonts w:ascii="Times New Roman"/>
          <w:spacing w:val="-4"/>
          <w:sz w:val="26"/>
        </w:rPr>
        <w:t xml:space="preserve"> </w:t>
      </w:r>
      <w:r w:rsidRPr="007E700B">
        <w:rPr>
          <w:rFonts w:ascii="Times New Roman"/>
          <w:sz w:val="32"/>
        </w:rPr>
        <w:t>F</w:t>
      </w:r>
      <w:r w:rsidRPr="007E700B">
        <w:rPr>
          <w:rFonts w:ascii="Times New Roman"/>
          <w:sz w:val="26"/>
        </w:rPr>
        <w:t>ORM</w:t>
      </w:r>
    </w:p>
    <w:p w:rsidR="007C283F" w:rsidRPr="007E700B" w:rsidRDefault="007C283F" w:rsidP="007C283F">
      <w:pPr>
        <w:spacing w:before="6"/>
        <w:rPr>
          <w:rFonts w:ascii="Times New Roman" w:eastAsia="Times New Roman" w:hAnsi="Times New Roman"/>
          <w:sz w:val="2"/>
          <w:szCs w:val="2"/>
        </w:rPr>
      </w:pPr>
    </w:p>
    <w:p w:rsidR="007C283F" w:rsidRPr="007E700B" w:rsidRDefault="007C283F" w:rsidP="007C283F">
      <w:pPr>
        <w:spacing w:line="20" w:lineRule="exact"/>
        <w:ind w:left="106"/>
        <w:rPr>
          <w:rFonts w:ascii="Times New Roman" w:eastAsia="Times New Roman" w:hAnsi="Times New Roman"/>
          <w:sz w:val="2"/>
          <w:szCs w:val="2"/>
        </w:rPr>
      </w:pPr>
      <w:r>
        <w:rPr>
          <w:noProof/>
        </w:rPr>
        <mc:AlternateContent>
          <mc:Choice Requires="wpg">
            <w:drawing>
              <wp:inline distT="0" distB="0" distL="0" distR="0">
                <wp:extent cx="5987415" cy="6350"/>
                <wp:effectExtent l="0" t="0" r="13335" b="12700"/>
                <wp:docPr id="326" name="Group 32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7415" cy="6350"/>
                          <a:chOff x="0" y="0"/>
                          <a:chExt cx="9429" cy="10"/>
                        </a:xfrm>
                      </wpg:grpSpPr>
                      <wpg:grpSp>
                        <wpg:cNvPr id="327" name="Group 240"/>
                        <wpg:cNvGrpSpPr>
                          <a:grpSpLocks/>
                        </wpg:cNvGrpSpPr>
                        <wpg:grpSpPr bwMode="auto">
                          <a:xfrm>
                            <a:off x="5" y="5"/>
                            <a:ext cx="9419" cy="2"/>
                            <a:chOff x="5" y="5"/>
                            <a:chExt cx="9419" cy="2"/>
                          </a:xfrm>
                        </wpg:grpSpPr>
                        <wps:wsp>
                          <wps:cNvPr id="328" name="Freeform 241"/>
                          <wps:cNvSpPr>
                            <a:spLocks/>
                          </wps:cNvSpPr>
                          <wps:spPr bwMode="auto">
                            <a:xfrm>
                              <a:off x="5" y="5"/>
                              <a:ext cx="9419" cy="2"/>
                            </a:xfrm>
                            <a:custGeom>
                              <a:avLst/>
                              <a:gdLst>
                                <a:gd name="T0" fmla="+- 0 5 5"/>
                                <a:gd name="T1" fmla="*/ T0 w 9419"/>
                                <a:gd name="T2" fmla="+- 0 9424 5"/>
                                <a:gd name="T3" fmla="*/ T2 w 9419"/>
                              </a:gdLst>
                              <a:ahLst/>
                              <a:cxnLst>
                                <a:cxn ang="0">
                                  <a:pos x="T1" y="0"/>
                                </a:cxn>
                                <a:cxn ang="0">
                                  <a:pos x="T3" y="0"/>
                                </a:cxn>
                              </a:cxnLst>
                              <a:rect l="0" t="0" r="r" b="b"/>
                              <a:pathLst>
                                <a:path w="9419">
                                  <a:moveTo>
                                    <a:pt x="0" y="0"/>
                                  </a:moveTo>
                                  <a:lnTo>
                                    <a:pt x="9419" y="0"/>
                                  </a:lnTo>
                                </a:path>
                              </a:pathLst>
                            </a:custGeom>
                            <a:noFill/>
                            <a:ln w="609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id="Group 326" o:spid="_x0000_s1026" style="width:471.45pt;height:.5pt;mso-position-horizontal-relative:char;mso-position-vertical-relative:line" coordsize="9429,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">
                <v:group id="Group 240" o:spid="_x0000_s1027" style="position:absolute;left:5;top:5;width:9419;height:2" coordorigin="5,5" coordsize="941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iXDCpxgAAANwA&#10;AAAPAAAAAAAAAAAAAAAAAKoCAABkcnMvZG93bnJldi54bWxQSwUGAAAAAAQABAD6AAAAnQMAAAAA&#10;">
                  <v:shape id="Freeform 241" o:spid="_x0000_s1028" style="position:absolute;left:5;top:5;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KO88EA&#10;AADcAAAADwAAAGRycy9kb3ducmV2LnhtbERPTWvCQBC9C/6HZYTe6kYj0kZXaQuFgq2gtXgdsmMS&#10;zM6G7Brjv3cOBY+P971c965WHbWh8mxgMk5AEefeVlwYOPx+Pr+AChHZYu2ZDNwowHo1HCwxs/7K&#10;O+r2sVASwiFDA2WMTaZ1yEtyGMa+IRbu5FuHUWBbaNviVcJdradJMtcOK5aGEhv6KCk/7y/OQNod&#10;vwP+vadbfZkfNjN3/PGvqTFPo/5tASpSHx/if/eXFd9U1soZOQJ6dQ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yjvPBAAAA3AAAAA8AAAAAAAAAAAAAAAAAmAIAAGRycy9kb3du&#10;cmV2LnhtbFBLBQYAAAAABAAEAPUAAACGAwAAAAA=&#10;" path="m,l9419,e" filled="f" strokeweight=".48pt">
                    <v:path arrowok="t" o:connecttype="custom" o:connectlocs="0,0;9419,0" o:connectangles="0,0"/>
                  </v:shape>
                </v:group>
                <w10:anchorlock/>
              </v:group>
            </w:pict>
          </mc:Fallback>
        </mc:AlternateContent>
      </w:r>
    </w:p>
    <w:p w:rsidR="007C283F" w:rsidRPr="007E700B" w:rsidRDefault="007C283F" w:rsidP="007C283F">
      <w:pPr>
        <w:rPr>
          <w:rFonts w:ascii="Times New Roman" w:eastAsia="Times New Roman" w:hAnsi="Times New Roman"/>
          <w:sz w:val="20"/>
          <w:szCs w:val="20"/>
        </w:rPr>
      </w:pPr>
    </w:p>
    <w:p w:rsidR="007C283F" w:rsidRPr="007E700B" w:rsidRDefault="007C283F" w:rsidP="007C283F">
      <w:pPr>
        <w:spacing w:before="3"/>
        <w:rPr>
          <w:rFonts w:ascii="Times New Roman" w:eastAsia="Times New Roman" w:hAnsi="Times New Roman"/>
          <w:sz w:val="17"/>
          <w:szCs w:val="17"/>
        </w:rPr>
      </w:pPr>
    </w:p>
    <w:p w:rsidR="007C283F" w:rsidRPr="007E700B" w:rsidRDefault="007C283F" w:rsidP="007C283F">
      <w:pPr>
        <w:spacing w:before="69"/>
        <w:ind w:right="135"/>
        <w:jc w:val="right"/>
        <w:rPr>
          <w:rFonts w:ascii="Times New Roman" w:eastAsia="Times New Roman" w:hAnsi="Times New Roman"/>
          <w:sz w:val="24"/>
          <w:szCs w:val="24"/>
        </w:rPr>
      </w:pPr>
      <w:r w:rsidRPr="007E700B">
        <w:rPr>
          <w:rFonts w:ascii="Times New Roman"/>
          <w:sz w:val="24"/>
        </w:rPr>
        <w:t>[</w:t>
      </w:r>
      <w:r w:rsidRPr="007E700B">
        <w:rPr>
          <w:rFonts w:ascii="Times New Roman"/>
          <w:i/>
          <w:sz w:val="24"/>
        </w:rPr>
        <w:t>Location, Date</w:t>
      </w:r>
      <w:r w:rsidRPr="007E700B">
        <w:rPr>
          <w:rFonts w:ascii="Times New Roman"/>
          <w:sz w:val="24"/>
        </w:rPr>
        <w:t>]</w:t>
      </w:r>
    </w:p>
    <w:p w:rsidR="007C283F" w:rsidRPr="007E700B" w:rsidRDefault="007C283F" w:rsidP="007C283F">
      <w:pPr>
        <w:spacing w:before="11"/>
        <w:rPr>
          <w:rFonts w:ascii="Times New Roman" w:eastAsia="Times New Roman" w:hAnsi="Times New Roman"/>
          <w:sz w:val="17"/>
          <w:szCs w:val="17"/>
        </w:rPr>
      </w:pPr>
    </w:p>
    <w:p w:rsidR="007C283F" w:rsidRPr="007E700B" w:rsidRDefault="007C283F" w:rsidP="007C283F">
      <w:pPr>
        <w:tabs>
          <w:tab w:val="left" w:pos="860"/>
        </w:tabs>
        <w:spacing w:before="69" w:line="480" w:lineRule="auto"/>
        <w:ind w:left="140" w:right="6229"/>
        <w:rPr>
          <w:rFonts w:ascii="Times New Roman" w:eastAsia="Times New Roman" w:hAnsi="Times New Roman"/>
          <w:sz w:val="24"/>
          <w:szCs w:val="24"/>
        </w:rPr>
      </w:pPr>
      <w:r w:rsidRPr="007E700B">
        <w:rPr>
          <w:rFonts w:ascii="Times New Roman"/>
          <w:sz w:val="24"/>
        </w:rPr>
        <w:t>To:</w:t>
      </w:r>
      <w:r w:rsidRPr="007E700B">
        <w:rPr>
          <w:rFonts w:ascii="Times New Roman"/>
          <w:sz w:val="24"/>
        </w:rPr>
        <w:tab/>
        <w:t>[</w:t>
      </w:r>
      <w:r w:rsidRPr="007E700B">
        <w:rPr>
          <w:rFonts w:ascii="Times New Roman"/>
          <w:i/>
          <w:sz w:val="24"/>
        </w:rPr>
        <w:t>Name and address of</w:t>
      </w:r>
      <w:r w:rsidRPr="007E700B">
        <w:rPr>
          <w:rFonts w:ascii="Times New Roman"/>
          <w:i/>
          <w:spacing w:val="-2"/>
          <w:sz w:val="24"/>
        </w:rPr>
        <w:t xml:space="preserve"> </w:t>
      </w:r>
      <w:r w:rsidRPr="007E700B">
        <w:rPr>
          <w:rFonts w:ascii="Times New Roman"/>
          <w:i/>
          <w:sz w:val="24"/>
        </w:rPr>
        <w:t>PA</w:t>
      </w:r>
      <w:r w:rsidRPr="007E700B">
        <w:rPr>
          <w:rFonts w:ascii="Times New Roman"/>
          <w:sz w:val="24"/>
        </w:rPr>
        <w:t>] Dear</w:t>
      </w:r>
      <w:r w:rsidRPr="007E700B">
        <w:rPr>
          <w:rFonts w:ascii="Times New Roman"/>
          <w:spacing w:val="-3"/>
          <w:sz w:val="24"/>
        </w:rPr>
        <w:t xml:space="preserve"> </w:t>
      </w:r>
      <w:r w:rsidRPr="007E700B">
        <w:rPr>
          <w:rFonts w:ascii="Times New Roman"/>
          <w:sz w:val="24"/>
        </w:rPr>
        <w:t>Sirs:</w:t>
      </w:r>
    </w:p>
    <w:p w:rsidR="007C283F" w:rsidRPr="007E700B" w:rsidRDefault="007C283F" w:rsidP="007C283F">
      <w:pPr>
        <w:spacing w:before="19" w:line="230" w:lineRule="auto"/>
        <w:ind w:left="140" w:right="134" w:firstLine="719"/>
        <w:jc w:val="both"/>
        <w:rPr>
          <w:rFonts w:ascii="Times New Roman" w:eastAsia="Times New Roman" w:hAnsi="Times New Roman"/>
          <w:sz w:val="24"/>
          <w:szCs w:val="24"/>
        </w:rPr>
      </w:pPr>
      <w:r w:rsidRPr="007E700B">
        <w:rPr>
          <w:rFonts w:ascii="Times New Roman"/>
          <w:sz w:val="24"/>
        </w:rPr>
        <w:t>We, the undersigned, offer to provide the consulting services for [</w:t>
      </w:r>
      <w:r w:rsidRPr="007E700B">
        <w:rPr>
          <w:rFonts w:ascii="Times New Roman"/>
          <w:i/>
          <w:sz w:val="24"/>
        </w:rPr>
        <w:t>Insert title</w:t>
      </w:r>
      <w:r w:rsidRPr="007E700B">
        <w:rPr>
          <w:rFonts w:ascii="Times New Roman"/>
          <w:i/>
          <w:spacing w:val="39"/>
          <w:sz w:val="24"/>
        </w:rPr>
        <w:t xml:space="preserve"> </w:t>
      </w:r>
      <w:r w:rsidRPr="007E700B">
        <w:rPr>
          <w:rFonts w:ascii="Times New Roman"/>
          <w:i/>
          <w:sz w:val="24"/>
        </w:rPr>
        <w:t>of assignment</w:t>
      </w:r>
      <w:r w:rsidRPr="007E700B">
        <w:rPr>
          <w:rFonts w:ascii="Times New Roman"/>
          <w:sz w:val="24"/>
        </w:rPr>
        <w:t>] in accordance with your Request for Proposal dated [</w:t>
      </w:r>
      <w:r w:rsidRPr="007E700B">
        <w:rPr>
          <w:rFonts w:ascii="Times New Roman"/>
          <w:i/>
          <w:sz w:val="24"/>
        </w:rPr>
        <w:t>Insert Date</w:t>
      </w:r>
      <w:r w:rsidRPr="007E700B">
        <w:rPr>
          <w:rFonts w:ascii="Times New Roman"/>
          <w:sz w:val="24"/>
        </w:rPr>
        <w:t>] and our</w:t>
      </w:r>
      <w:r w:rsidRPr="007E700B">
        <w:rPr>
          <w:rFonts w:ascii="Times New Roman"/>
          <w:spacing w:val="2"/>
          <w:sz w:val="24"/>
        </w:rPr>
        <w:t xml:space="preserve"> </w:t>
      </w:r>
      <w:r w:rsidRPr="007E700B">
        <w:rPr>
          <w:rFonts w:ascii="Times New Roman"/>
          <w:sz w:val="24"/>
        </w:rPr>
        <w:t>Technical Proposal.</w:t>
      </w:r>
      <w:r w:rsidRPr="007E700B">
        <w:rPr>
          <w:rFonts w:ascii="Times New Roman"/>
          <w:spacing w:val="15"/>
          <w:sz w:val="24"/>
        </w:rPr>
        <w:t xml:space="preserve"> </w:t>
      </w:r>
      <w:r w:rsidRPr="007E700B">
        <w:rPr>
          <w:rFonts w:ascii="Times New Roman"/>
          <w:sz w:val="24"/>
        </w:rPr>
        <w:t>Our</w:t>
      </w:r>
      <w:r w:rsidRPr="007E700B">
        <w:rPr>
          <w:rFonts w:ascii="Times New Roman"/>
          <w:spacing w:val="35"/>
          <w:sz w:val="24"/>
        </w:rPr>
        <w:t xml:space="preserve"> </w:t>
      </w:r>
      <w:r w:rsidRPr="007E700B">
        <w:rPr>
          <w:rFonts w:ascii="Times New Roman"/>
          <w:sz w:val="24"/>
        </w:rPr>
        <w:t>attached</w:t>
      </w:r>
      <w:r w:rsidRPr="007E700B">
        <w:rPr>
          <w:rFonts w:ascii="Times New Roman"/>
          <w:spacing w:val="39"/>
          <w:sz w:val="24"/>
        </w:rPr>
        <w:t xml:space="preserve"> </w:t>
      </w:r>
      <w:r w:rsidRPr="007E700B">
        <w:rPr>
          <w:rFonts w:ascii="Times New Roman"/>
          <w:sz w:val="24"/>
        </w:rPr>
        <w:t>Financial</w:t>
      </w:r>
      <w:r w:rsidRPr="007E700B">
        <w:rPr>
          <w:rFonts w:ascii="Times New Roman"/>
          <w:spacing w:val="37"/>
          <w:sz w:val="24"/>
        </w:rPr>
        <w:t xml:space="preserve"> </w:t>
      </w:r>
      <w:r w:rsidRPr="007E700B">
        <w:rPr>
          <w:rFonts w:ascii="Times New Roman"/>
          <w:sz w:val="24"/>
        </w:rPr>
        <w:t>Proposal</w:t>
      </w:r>
      <w:r w:rsidRPr="007E700B">
        <w:rPr>
          <w:rFonts w:ascii="Times New Roman"/>
          <w:spacing w:val="37"/>
          <w:sz w:val="24"/>
        </w:rPr>
        <w:t xml:space="preserve"> </w:t>
      </w:r>
      <w:r w:rsidRPr="007E700B">
        <w:rPr>
          <w:rFonts w:ascii="Times New Roman"/>
          <w:sz w:val="24"/>
        </w:rPr>
        <w:t>is</w:t>
      </w:r>
      <w:r w:rsidRPr="007E700B">
        <w:rPr>
          <w:rFonts w:ascii="Times New Roman"/>
          <w:spacing w:val="37"/>
          <w:sz w:val="24"/>
        </w:rPr>
        <w:t xml:space="preserve"> </w:t>
      </w:r>
      <w:r w:rsidRPr="007E700B">
        <w:rPr>
          <w:rFonts w:ascii="Times New Roman"/>
          <w:sz w:val="24"/>
        </w:rPr>
        <w:t>for</w:t>
      </w:r>
      <w:r w:rsidRPr="007E700B">
        <w:rPr>
          <w:rFonts w:ascii="Times New Roman"/>
          <w:spacing w:val="36"/>
          <w:sz w:val="24"/>
        </w:rPr>
        <w:t xml:space="preserve"> </w:t>
      </w:r>
      <w:r w:rsidRPr="007E700B">
        <w:rPr>
          <w:rFonts w:ascii="Times New Roman"/>
          <w:sz w:val="24"/>
        </w:rPr>
        <w:t>the</w:t>
      </w:r>
      <w:r w:rsidRPr="007E700B">
        <w:rPr>
          <w:rFonts w:ascii="Times New Roman"/>
          <w:spacing w:val="36"/>
          <w:sz w:val="24"/>
        </w:rPr>
        <w:t xml:space="preserve"> </w:t>
      </w:r>
      <w:r w:rsidRPr="007E700B">
        <w:rPr>
          <w:rFonts w:ascii="Times New Roman"/>
          <w:sz w:val="24"/>
        </w:rPr>
        <w:t>sum</w:t>
      </w:r>
      <w:r w:rsidRPr="007E700B">
        <w:rPr>
          <w:rFonts w:ascii="Times New Roman"/>
          <w:spacing w:val="37"/>
          <w:sz w:val="24"/>
        </w:rPr>
        <w:t xml:space="preserve"> </w:t>
      </w:r>
      <w:r w:rsidRPr="007E700B">
        <w:rPr>
          <w:rFonts w:ascii="Times New Roman"/>
          <w:sz w:val="24"/>
        </w:rPr>
        <w:t>of</w:t>
      </w:r>
      <w:r w:rsidRPr="007E700B">
        <w:rPr>
          <w:rFonts w:ascii="Times New Roman"/>
          <w:spacing w:val="36"/>
          <w:sz w:val="24"/>
        </w:rPr>
        <w:t xml:space="preserve"> </w:t>
      </w:r>
      <w:r w:rsidRPr="007E700B">
        <w:rPr>
          <w:rFonts w:ascii="Times New Roman"/>
          <w:sz w:val="24"/>
        </w:rPr>
        <w:t>[</w:t>
      </w:r>
      <w:r w:rsidRPr="007E700B">
        <w:rPr>
          <w:rFonts w:ascii="Times New Roman"/>
          <w:i/>
          <w:sz w:val="24"/>
        </w:rPr>
        <w:t>Insert</w:t>
      </w:r>
      <w:r w:rsidRPr="007E700B">
        <w:rPr>
          <w:rFonts w:ascii="Times New Roman"/>
          <w:i/>
          <w:spacing w:val="37"/>
          <w:sz w:val="24"/>
        </w:rPr>
        <w:t xml:space="preserve"> </w:t>
      </w:r>
      <w:r w:rsidRPr="007E700B">
        <w:rPr>
          <w:rFonts w:ascii="Times New Roman"/>
          <w:i/>
          <w:sz w:val="24"/>
        </w:rPr>
        <w:t>amount(s)</w:t>
      </w:r>
      <w:r w:rsidRPr="007E700B">
        <w:rPr>
          <w:rFonts w:ascii="Times New Roman"/>
          <w:i/>
          <w:spacing w:val="36"/>
          <w:sz w:val="24"/>
        </w:rPr>
        <w:t xml:space="preserve"> </w:t>
      </w:r>
      <w:r w:rsidRPr="007E700B">
        <w:rPr>
          <w:rFonts w:ascii="Times New Roman"/>
          <w:i/>
          <w:sz w:val="24"/>
        </w:rPr>
        <w:t>in</w:t>
      </w:r>
      <w:r w:rsidRPr="007E700B">
        <w:rPr>
          <w:rFonts w:ascii="Times New Roman"/>
          <w:i/>
          <w:spacing w:val="38"/>
          <w:sz w:val="24"/>
        </w:rPr>
        <w:t xml:space="preserve"> </w:t>
      </w:r>
      <w:r w:rsidRPr="007E700B">
        <w:rPr>
          <w:rFonts w:ascii="Times New Roman"/>
          <w:i/>
          <w:sz w:val="24"/>
        </w:rPr>
        <w:t>words</w:t>
      </w:r>
      <w:r w:rsidRPr="007E700B">
        <w:rPr>
          <w:rFonts w:ascii="Times New Roman"/>
          <w:i/>
          <w:spacing w:val="37"/>
          <w:sz w:val="24"/>
        </w:rPr>
        <w:t xml:space="preserve"> </w:t>
      </w:r>
      <w:r w:rsidRPr="007E700B">
        <w:rPr>
          <w:rFonts w:ascii="Times New Roman"/>
          <w:i/>
          <w:sz w:val="24"/>
        </w:rPr>
        <w:t>and figures</w:t>
      </w:r>
      <w:r w:rsidRPr="007E700B">
        <w:rPr>
          <w:rFonts w:ascii="Times New Roman"/>
          <w:position w:val="11"/>
          <w:sz w:val="16"/>
        </w:rPr>
        <w:t>1</w:t>
      </w:r>
      <w:r w:rsidRPr="007E700B">
        <w:rPr>
          <w:rFonts w:ascii="Times New Roman"/>
          <w:sz w:val="24"/>
        </w:rPr>
        <w:t>].</w:t>
      </w:r>
    </w:p>
    <w:p w:rsidR="007C283F" w:rsidRPr="007E700B" w:rsidRDefault="007C283F" w:rsidP="007C283F">
      <w:pPr>
        <w:pStyle w:val="BodyText"/>
        <w:spacing w:before="199"/>
        <w:ind w:left="140" w:right="143" w:firstLine="719"/>
        <w:jc w:val="both"/>
      </w:pPr>
      <w:r w:rsidRPr="007E700B">
        <w:t>Our</w:t>
      </w:r>
      <w:r w:rsidRPr="007E700B">
        <w:rPr>
          <w:spacing w:val="31"/>
        </w:rPr>
        <w:t xml:space="preserve"> </w:t>
      </w:r>
      <w:r w:rsidRPr="007E700B">
        <w:t>Financial</w:t>
      </w:r>
      <w:r w:rsidRPr="007E700B">
        <w:rPr>
          <w:spacing w:val="32"/>
        </w:rPr>
        <w:t xml:space="preserve"> </w:t>
      </w:r>
      <w:r w:rsidRPr="007E700B">
        <w:t>Proposal</w:t>
      </w:r>
      <w:r w:rsidRPr="007E700B">
        <w:rPr>
          <w:spacing w:val="32"/>
        </w:rPr>
        <w:t xml:space="preserve"> </w:t>
      </w:r>
      <w:r w:rsidRPr="007E700B">
        <w:t>shall</w:t>
      </w:r>
      <w:r w:rsidRPr="007E700B">
        <w:rPr>
          <w:spacing w:val="30"/>
        </w:rPr>
        <w:t xml:space="preserve"> </w:t>
      </w:r>
      <w:r w:rsidRPr="007E700B">
        <w:t>be</w:t>
      </w:r>
      <w:r w:rsidRPr="007E700B">
        <w:rPr>
          <w:spacing w:val="29"/>
        </w:rPr>
        <w:t xml:space="preserve"> </w:t>
      </w:r>
      <w:r w:rsidRPr="007E700B">
        <w:t>binding</w:t>
      </w:r>
      <w:r w:rsidRPr="007E700B">
        <w:rPr>
          <w:spacing w:val="27"/>
        </w:rPr>
        <w:t xml:space="preserve"> </w:t>
      </w:r>
      <w:r w:rsidRPr="007E700B">
        <w:t>upon</w:t>
      </w:r>
      <w:r w:rsidRPr="007E700B">
        <w:rPr>
          <w:spacing w:val="32"/>
        </w:rPr>
        <w:t xml:space="preserve"> </w:t>
      </w:r>
      <w:r w:rsidRPr="007E700B">
        <w:t>us</w:t>
      </w:r>
      <w:r w:rsidRPr="007E700B">
        <w:rPr>
          <w:spacing w:val="30"/>
        </w:rPr>
        <w:t xml:space="preserve"> </w:t>
      </w:r>
      <w:r w:rsidRPr="007E700B">
        <w:t>subject</w:t>
      </w:r>
      <w:r w:rsidRPr="007E700B">
        <w:rPr>
          <w:spacing w:val="30"/>
        </w:rPr>
        <w:t xml:space="preserve"> </w:t>
      </w:r>
      <w:r w:rsidRPr="007E700B">
        <w:t>to</w:t>
      </w:r>
      <w:r w:rsidRPr="007E700B">
        <w:rPr>
          <w:spacing w:val="30"/>
        </w:rPr>
        <w:t xml:space="preserve"> </w:t>
      </w:r>
      <w:r w:rsidRPr="007E700B">
        <w:t>the</w:t>
      </w:r>
      <w:r w:rsidRPr="007E700B">
        <w:rPr>
          <w:spacing w:val="29"/>
        </w:rPr>
        <w:t xml:space="preserve"> </w:t>
      </w:r>
      <w:r w:rsidRPr="007E700B">
        <w:t>modifications</w:t>
      </w:r>
      <w:r w:rsidRPr="007E700B">
        <w:rPr>
          <w:spacing w:val="30"/>
        </w:rPr>
        <w:t xml:space="preserve"> </w:t>
      </w:r>
      <w:r w:rsidRPr="007E700B">
        <w:t>resulting from Contract negotiations, up to expiration of the validity period of the Proposal, i.e. before</w:t>
      </w:r>
      <w:r w:rsidRPr="007E700B">
        <w:rPr>
          <w:spacing w:val="18"/>
        </w:rPr>
        <w:t xml:space="preserve"> </w:t>
      </w:r>
      <w:r w:rsidRPr="007E700B">
        <w:t>the date indicated in Paragraph Reference 1.12 of the Data</w:t>
      </w:r>
      <w:r w:rsidRPr="007E700B">
        <w:rPr>
          <w:spacing w:val="-9"/>
        </w:rPr>
        <w:t xml:space="preserve"> </w:t>
      </w:r>
      <w:r w:rsidRPr="007E700B">
        <w:t>Sheet.</w:t>
      </w:r>
    </w:p>
    <w:p w:rsidR="007C283F" w:rsidRPr="007E700B" w:rsidRDefault="007C283F" w:rsidP="007C283F">
      <w:pPr>
        <w:pStyle w:val="BodyText"/>
        <w:spacing w:before="198" w:line="278" w:lineRule="exact"/>
        <w:ind w:left="140" w:right="133" w:firstLine="719"/>
        <w:jc w:val="both"/>
      </w:pPr>
      <w:r w:rsidRPr="007E700B">
        <w:t>Commissions</w:t>
      </w:r>
      <w:r w:rsidRPr="007E700B">
        <w:rPr>
          <w:spacing w:val="25"/>
        </w:rPr>
        <w:t xml:space="preserve"> </w:t>
      </w:r>
      <w:r w:rsidRPr="007E700B">
        <w:t>and</w:t>
      </w:r>
      <w:r w:rsidRPr="007E700B">
        <w:rPr>
          <w:spacing w:val="25"/>
        </w:rPr>
        <w:t xml:space="preserve"> </w:t>
      </w:r>
      <w:r w:rsidRPr="007E700B">
        <w:t>gratuities</w:t>
      </w:r>
      <w:r w:rsidRPr="007E700B">
        <w:rPr>
          <w:spacing w:val="25"/>
        </w:rPr>
        <w:t xml:space="preserve"> </w:t>
      </w:r>
      <w:r w:rsidRPr="007E700B">
        <w:t>paid</w:t>
      </w:r>
      <w:r w:rsidRPr="007E700B">
        <w:rPr>
          <w:spacing w:val="25"/>
        </w:rPr>
        <w:t xml:space="preserve"> </w:t>
      </w:r>
      <w:r w:rsidRPr="007E700B">
        <w:t>or</w:t>
      </w:r>
      <w:r w:rsidRPr="007E700B">
        <w:rPr>
          <w:spacing w:val="24"/>
        </w:rPr>
        <w:t xml:space="preserve"> </w:t>
      </w:r>
      <w:r w:rsidRPr="007E700B">
        <w:t>to</w:t>
      </w:r>
      <w:r w:rsidRPr="007E700B">
        <w:rPr>
          <w:spacing w:val="25"/>
        </w:rPr>
        <w:t xml:space="preserve"> </w:t>
      </w:r>
      <w:r w:rsidRPr="007E700B">
        <w:t>be</w:t>
      </w:r>
      <w:r w:rsidRPr="007E700B">
        <w:rPr>
          <w:spacing w:val="24"/>
        </w:rPr>
        <w:t xml:space="preserve"> </w:t>
      </w:r>
      <w:r w:rsidRPr="007E700B">
        <w:t>paid</w:t>
      </w:r>
      <w:r w:rsidRPr="007E700B">
        <w:rPr>
          <w:spacing w:val="25"/>
        </w:rPr>
        <w:t xml:space="preserve"> </w:t>
      </w:r>
      <w:r w:rsidRPr="007E700B">
        <w:t>by</w:t>
      </w:r>
      <w:r w:rsidRPr="007E700B">
        <w:rPr>
          <w:spacing w:val="22"/>
        </w:rPr>
        <w:t xml:space="preserve"> </w:t>
      </w:r>
      <w:r w:rsidRPr="007E700B">
        <w:t>us</w:t>
      </w:r>
      <w:r w:rsidRPr="007E700B">
        <w:rPr>
          <w:spacing w:val="25"/>
        </w:rPr>
        <w:t xml:space="preserve"> </w:t>
      </w:r>
      <w:r w:rsidRPr="007E700B">
        <w:t>to</w:t>
      </w:r>
      <w:r w:rsidRPr="007E700B">
        <w:rPr>
          <w:spacing w:val="25"/>
        </w:rPr>
        <w:t xml:space="preserve"> </w:t>
      </w:r>
      <w:r w:rsidRPr="007E700B">
        <w:t>agents</w:t>
      </w:r>
      <w:r w:rsidRPr="007E700B">
        <w:rPr>
          <w:spacing w:val="25"/>
        </w:rPr>
        <w:t xml:space="preserve"> </w:t>
      </w:r>
      <w:r w:rsidRPr="007E700B">
        <w:t>relating</w:t>
      </w:r>
      <w:r w:rsidRPr="007E700B">
        <w:rPr>
          <w:spacing w:val="23"/>
        </w:rPr>
        <w:t xml:space="preserve"> </w:t>
      </w:r>
      <w:r w:rsidRPr="007E700B">
        <w:t>to</w:t>
      </w:r>
      <w:r w:rsidRPr="007E700B">
        <w:rPr>
          <w:spacing w:val="25"/>
        </w:rPr>
        <w:t xml:space="preserve"> </w:t>
      </w:r>
      <w:r w:rsidRPr="007E700B">
        <w:t>this</w:t>
      </w:r>
      <w:r w:rsidRPr="007E700B">
        <w:rPr>
          <w:spacing w:val="25"/>
        </w:rPr>
        <w:t xml:space="preserve"> </w:t>
      </w:r>
      <w:r w:rsidRPr="007E700B">
        <w:t>Proposal and Contract execution, if we are awarded the Contract, are listed</w:t>
      </w:r>
      <w:r w:rsidRPr="007E700B">
        <w:rPr>
          <w:spacing w:val="-9"/>
        </w:rPr>
        <w:t xml:space="preserve"> </w:t>
      </w:r>
      <w:r w:rsidRPr="007E700B">
        <w:t>below</w:t>
      </w:r>
      <w:r w:rsidRPr="007E700B">
        <w:rPr>
          <w:position w:val="11"/>
          <w:sz w:val="16"/>
        </w:rPr>
        <w:t>2</w:t>
      </w:r>
      <w:r w:rsidRPr="007E700B">
        <w:t>:</w:t>
      </w:r>
    </w:p>
    <w:p w:rsidR="007C283F" w:rsidRPr="007E700B" w:rsidRDefault="007C283F" w:rsidP="007C283F">
      <w:pPr>
        <w:rPr>
          <w:rFonts w:ascii="Times New Roman" w:eastAsia="Times New Roman" w:hAnsi="Times New Roman"/>
          <w:sz w:val="20"/>
          <w:szCs w:val="20"/>
        </w:rPr>
      </w:pPr>
    </w:p>
    <w:p w:rsidR="007C283F" w:rsidRPr="007E700B" w:rsidRDefault="007C283F" w:rsidP="007C283F">
      <w:pPr>
        <w:spacing w:before="8"/>
        <w:rPr>
          <w:rFonts w:ascii="Times New Roman" w:eastAsia="Times New Roman" w:hAnsi="Times New Roman"/>
          <w:sz w:val="23"/>
          <w:szCs w:val="23"/>
        </w:rPr>
      </w:pPr>
    </w:p>
    <w:tbl>
      <w:tblPr>
        <w:tblW w:w="0" w:type="auto"/>
        <w:tblInd w:w="140" w:type="dxa"/>
        <w:tblLayout w:type="fixed"/>
        <w:tblCellMar>
          <w:left w:w="0" w:type="dxa"/>
          <w:right w:w="0" w:type="dxa"/>
        </w:tblCellMar>
        <w:tblLook w:val="01E0" w:firstRow="1" w:lastRow="1" w:firstColumn="1" w:lastColumn="1" w:noHBand="0" w:noVBand="0"/>
      </w:tblPr>
      <w:tblGrid>
        <w:gridCol w:w="2836"/>
        <w:gridCol w:w="230"/>
        <w:gridCol w:w="2760"/>
        <w:gridCol w:w="308"/>
        <w:gridCol w:w="2760"/>
      </w:tblGrid>
      <w:tr w:rsidR="007C283F" w:rsidRPr="007E700B" w:rsidTr="00501BDC">
        <w:trPr>
          <w:trHeight w:hRule="exact" w:val="534"/>
        </w:trPr>
        <w:tc>
          <w:tcPr>
            <w:tcW w:w="2836" w:type="dxa"/>
            <w:tcBorders>
              <w:top w:val="nil"/>
              <w:left w:val="nil"/>
              <w:bottom w:val="nil"/>
              <w:right w:val="nil"/>
            </w:tcBorders>
          </w:tcPr>
          <w:p w:rsidR="007C283F" w:rsidRPr="007E700B" w:rsidRDefault="007C283F" w:rsidP="00501BDC">
            <w:pPr>
              <w:pStyle w:val="TableParagraph"/>
              <w:spacing w:line="245" w:lineRule="exact"/>
              <w:ind w:left="11"/>
              <w:rPr>
                <w:rFonts w:ascii="Times New Roman" w:eastAsia="Times New Roman" w:hAnsi="Times New Roman"/>
                <w:sz w:val="24"/>
                <w:szCs w:val="24"/>
              </w:rPr>
            </w:pPr>
            <w:r w:rsidRPr="007E700B">
              <w:rPr>
                <w:rFonts w:ascii="Times New Roman"/>
                <w:sz w:val="24"/>
              </w:rPr>
              <w:t>Name and Address of</w:t>
            </w:r>
            <w:r w:rsidRPr="007E700B">
              <w:rPr>
                <w:rFonts w:ascii="Times New Roman"/>
                <w:spacing w:val="-5"/>
                <w:sz w:val="24"/>
              </w:rPr>
              <w:t xml:space="preserve"> </w:t>
            </w:r>
            <w:r w:rsidRPr="007E700B">
              <w:rPr>
                <w:rFonts w:ascii="Times New Roman"/>
                <w:sz w:val="24"/>
              </w:rPr>
              <w:t>Agents</w:t>
            </w:r>
          </w:p>
        </w:tc>
        <w:tc>
          <w:tcPr>
            <w:tcW w:w="230" w:type="dxa"/>
            <w:tcBorders>
              <w:top w:val="nil"/>
              <w:left w:val="nil"/>
              <w:bottom w:val="nil"/>
              <w:right w:val="nil"/>
            </w:tcBorders>
          </w:tcPr>
          <w:p w:rsidR="007C283F" w:rsidRPr="007E700B" w:rsidRDefault="007C283F" w:rsidP="00501BDC"/>
        </w:tc>
        <w:tc>
          <w:tcPr>
            <w:tcW w:w="2760" w:type="dxa"/>
            <w:tcBorders>
              <w:top w:val="nil"/>
              <w:left w:val="nil"/>
              <w:bottom w:val="nil"/>
              <w:right w:val="nil"/>
            </w:tcBorders>
          </w:tcPr>
          <w:p w:rsidR="007C283F" w:rsidRPr="007E700B" w:rsidRDefault="007C283F" w:rsidP="00501BDC">
            <w:pPr>
              <w:pStyle w:val="TableParagraph"/>
              <w:spacing w:line="245" w:lineRule="exact"/>
              <w:ind w:left="352"/>
              <w:rPr>
                <w:rFonts w:ascii="Times New Roman" w:eastAsia="Times New Roman" w:hAnsi="Times New Roman"/>
                <w:sz w:val="24"/>
                <w:szCs w:val="24"/>
              </w:rPr>
            </w:pPr>
            <w:r w:rsidRPr="007E700B">
              <w:rPr>
                <w:rFonts w:ascii="Times New Roman"/>
                <w:sz w:val="24"/>
              </w:rPr>
              <w:t>Amount and Currency</w:t>
            </w:r>
          </w:p>
        </w:tc>
        <w:tc>
          <w:tcPr>
            <w:tcW w:w="308" w:type="dxa"/>
            <w:tcBorders>
              <w:top w:val="nil"/>
              <w:left w:val="nil"/>
              <w:bottom w:val="nil"/>
              <w:right w:val="nil"/>
            </w:tcBorders>
          </w:tcPr>
          <w:p w:rsidR="007C283F" w:rsidRPr="007E700B" w:rsidRDefault="007C283F" w:rsidP="00501BDC"/>
        </w:tc>
        <w:tc>
          <w:tcPr>
            <w:tcW w:w="2760" w:type="dxa"/>
            <w:tcBorders>
              <w:top w:val="nil"/>
              <w:left w:val="nil"/>
              <w:bottom w:val="nil"/>
              <w:right w:val="nil"/>
            </w:tcBorders>
          </w:tcPr>
          <w:p w:rsidR="007C283F" w:rsidRPr="007E700B" w:rsidRDefault="007C283F" w:rsidP="00501BDC">
            <w:pPr>
              <w:pStyle w:val="TableParagraph"/>
              <w:spacing w:line="245" w:lineRule="exact"/>
              <w:ind w:left="88"/>
              <w:jc w:val="center"/>
              <w:rPr>
                <w:rFonts w:ascii="Times New Roman" w:eastAsia="Times New Roman" w:hAnsi="Times New Roman"/>
                <w:sz w:val="24"/>
                <w:szCs w:val="24"/>
              </w:rPr>
            </w:pPr>
            <w:r w:rsidRPr="007E700B">
              <w:rPr>
                <w:rFonts w:ascii="Times New Roman"/>
                <w:sz w:val="24"/>
              </w:rPr>
              <w:t>Purpose of Commission</w:t>
            </w:r>
            <w:r w:rsidRPr="007E700B">
              <w:rPr>
                <w:rFonts w:ascii="Times New Roman"/>
                <w:spacing w:val="-5"/>
                <w:sz w:val="24"/>
              </w:rPr>
              <w:t xml:space="preserve"> </w:t>
            </w:r>
            <w:r w:rsidRPr="007E700B">
              <w:rPr>
                <w:rFonts w:ascii="Times New Roman"/>
                <w:sz w:val="24"/>
              </w:rPr>
              <w:t>or</w:t>
            </w:r>
          </w:p>
          <w:p w:rsidR="007C283F" w:rsidRPr="007E700B" w:rsidRDefault="007C283F" w:rsidP="00501BDC">
            <w:pPr>
              <w:pStyle w:val="TableParagraph"/>
              <w:ind w:left="90"/>
              <w:jc w:val="center"/>
              <w:rPr>
                <w:rFonts w:ascii="Times New Roman" w:eastAsia="Times New Roman" w:hAnsi="Times New Roman"/>
                <w:sz w:val="24"/>
                <w:szCs w:val="24"/>
              </w:rPr>
            </w:pPr>
            <w:r w:rsidRPr="007E700B">
              <w:rPr>
                <w:rFonts w:ascii="Times New Roman"/>
                <w:sz w:val="24"/>
              </w:rPr>
              <w:t>Gratuity</w:t>
            </w:r>
          </w:p>
        </w:tc>
      </w:tr>
      <w:tr w:rsidR="007C283F" w:rsidRPr="007E700B" w:rsidTr="00501BDC">
        <w:trPr>
          <w:trHeight w:hRule="exact" w:val="811"/>
        </w:trPr>
        <w:tc>
          <w:tcPr>
            <w:tcW w:w="2836" w:type="dxa"/>
            <w:tcBorders>
              <w:top w:val="nil"/>
              <w:left w:val="nil"/>
              <w:bottom w:val="single" w:sz="4" w:space="0" w:color="000000"/>
              <w:right w:val="nil"/>
            </w:tcBorders>
          </w:tcPr>
          <w:p w:rsidR="007C283F" w:rsidRPr="007E700B" w:rsidRDefault="007C283F" w:rsidP="00501BDC">
            <w:pPr>
              <w:pStyle w:val="TableParagraph"/>
              <w:rPr>
                <w:rFonts w:ascii="Times New Roman" w:eastAsia="Times New Roman" w:hAnsi="Times New Roman"/>
              </w:rPr>
            </w:pPr>
          </w:p>
          <w:p w:rsidR="007C283F" w:rsidRPr="007E700B" w:rsidRDefault="007C283F" w:rsidP="00501BDC">
            <w:pPr>
              <w:pStyle w:val="TableParagraph"/>
              <w:spacing w:line="20" w:lineRule="exact"/>
              <w:ind w:left="-5"/>
              <w:rPr>
                <w:rFonts w:ascii="Times New Roman" w:eastAsia="Times New Roman" w:hAnsi="Times New Roman"/>
                <w:sz w:val="2"/>
                <w:szCs w:val="2"/>
              </w:rPr>
            </w:pPr>
            <w:r>
              <w:rPr>
                <w:noProof/>
              </w:rPr>
              <mc:AlternateContent>
                <mc:Choice Requires="wpg">
                  <w:drawing>
                    <wp:inline distT="0" distB="0" distL="0" distR="0">
                      <wp:extent cx="1758950" cy="6350"/>
                      <wp:effectExtent l="0" t="0" r="12700" b="12700"/>
                      <wp:docPr id="323" name="Group 32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758950" cy="6350"/>
                                <a:chOff x="0" y="0"/>
                                <a:chExt cx="2770" cy="10"/>
                              </a:xfrm>
                            </wpg:grpSpPr>
                            <wpg:grpSp>
                              <wpg:cNvPr id="324" name="Group 237"/>
                              <wpg:cNvGrpSpPr>
                                <a:grpSpLocks/>
                              </wpg:cNvGrpSpPr>
                              <wpg:grpSpPr bwMode="auto">
                                <a:xfrm>
                                  <a:off x="5" y="5"/>
                                  <a:ext cx="2760" cy="2"/>
                                  <a:chOff x="5" y="5"/>
                                  <a:chExt cx="2760" cy="2"/>
                                </a:xfrm>
                              </wpg:grpSpPr>
                              <wps:wsp>
                                <wps:cNvPr id="325" name="Freeform 238"/>
                                <wps:cNvSpPr>
                                  <a:spLocks/>
                                </wps:cNvSpPr>
                                <wps:spPr bwMode="auto">
                                  <a:xfrm>
                                    <a:off x="5" y="5"/>
                                    <a:ext cx="2760" cy="2"/>
                                  </a:xfrm>
                                  <a:custGeom>
                                    <a:avLst/>
                                    <a:gdLst>
                                      <a:gd name="T0" fmla="+- 0 5 5"/>
                                      <a:gd name="T1" fmla="*/ T0 w 2760"/>
                                      <a:gd name="T2" fmla="+- 0 2765 5"/>
                                      <a:gd name="T3" fmla="*/ T2 w 2760"/>
                                    </a:gdLst>
                                    <a:ahLst/>
                                    <a:cxnLst>
                                      <a:cxn ang="0">
                                        <a:pos x="T1" y="0"/>
                                      </a:cxn>
                                      <a:cxn ang="0">
                                        <a:pos x="T3" y="0"/>
                                      </a:cxn>
                                    </a:cxnLst>
                                    <a:rect l="0" t="0" r="r" b="b"/>
                                    <a:pathLst>
                                      <a:path w="2760">
                                        <a:moveTo>
                                          <a:pt x="0" y="0"/>
                                        </a:moveTo>
                                        <a:lnTo>
                                          <a:pt x="2760" y="0"/>
                                        </a:lnTo>
                                      </a:path>
                                    </a:pathLst>
                                  </a:custGeom>
                                  <a:noFill/>
                                  <a:ln w="609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id="Group 323" o:spid="_x0000_s1026" style="width:138.5pt;height:.5pt;mso-position-horizontal-relative:char;mso-position-vertical-relative:line" coordsize="2770,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">
                      <v:group id="Group 237" o:spid="_x0000_s1027" style="position:absolute;left:5;top:5;width:2760;height:2" coordorigin="5,5" coordsize="276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Sjq7exgAAANwA&#10;AAAPAAAAAAAAAAAAAAAAAKoCAABkcnMvZG93bnJldi54bWxQSwUGAAAAAAQABAD6AAAAnQMAAAAA&#10;">
                        <v:shape id="Freeform 238" o:spid="_x0000_s1028" style="position:absolute;left:5;top:5;width:2760;height:2;visibility:visible;mso-wrap-style:square;v-text-anchor:top" coordsize="276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BTjz8QA&#10;AADcAAAADwAAAGRycy9kb3ducmV2LnhtbESPUWvCQBCE3wX/w7EF33RTpVJSL6KlQqF9sNEfsOS2&#10;SUhuL+TOJP33vULBx2FmvmF2+8m2auDe1040PK4SUCyFM7WUGq6X0/IZlA8khlonrOGHPeyz+WxH&#10;qXGjfPGQh1JFiPiUNFQhdCmiLyq25FeuY4net+sthSj7Ek1PY4TbFtdJskVLtcSFijp+rbho8pvV&#10;8HbGHPPTYPDyefhIzremG49XrRcP0+EFVOAp3MP/7XejYbN+gr8z8Qhg9g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gU48/EAAAA3AAAAA8AAAAAAAAAAAAAAAAAmAIAAGRycy9k&#10;b3ducmV2LnhtbFBLBQYAAAAABAAEAPUAAACJAwAAAAA=&#10;" path="m,l2760,e" filled="f" strokeweight=".48pt">
                          <v:path arrowok="t" o:connecttype="custom" o:connectlocs="0,0;2760,0" o:connectangles="0,0"/>
                        </v:shape>
                      </v:group>
                      <w10:anchorlock/>
                    </v:group>
                  </w:pict>
                </mc:Fallback>
              </mc:AlternateContent>
            </w:r>
          </w:p>
          <w:p w:rsidR="007C283F" w:rsidRPr="007E700B" w:rsidRDefault="007C283F" w:rsidP="00501BDC">
            <w:pPr>
              <w:pStyle w:val="TableParagraph"/>
              <w:spacing w:before="3"/>
              <w:rPr>
                <w:rFonts w:ascii="Times New Roman" w:eastAsia="Times New Roman" w:hAnsi="Times New Roman"/>
              </w:rPr>
            </w:pPr>
          </w:p>
          <w:p w:rsidR="007C283F" w:rsidRPr="007E700B" w:rsidRDefault="007C283F" w:rsidP="00501BDC">
            <w:pPr>
              <w:pStyle w:val="TableParagraph"/>
              <w:spacing w:line="20" w:lineRule="exact"/>
              <w:ind w:left="-5"/>
              <w:rPr>
                <w:rFonts w:ascii="Times New Roman" w:eastAsia="Times New Roman" w:hAnsi="Times New Roman"/>
                <w:sz w:val="2"/>
                <w:szCs w:val="2"/>
              </w:rPr>
            </w:pPr>
            <w:r>
              <w:rPr>
                <w:noProof/>
              </w:rPr>
              <mc:AlternateContent>
                <mc:Choice Requires="wpg">
                  <w:drawing>
                    <wp:inline distT="0" distB="0" distL="0" distR="0">
                      <wp:extent cx="1758950" cy="6350"/>
                      <wp:effectExtent l="0" t="0" r="12700" b="12700"/>
                      <wp:docPr id="320" name="Group 32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758950" cy="6350"/>
                                <a:chOff x="0" y="0"/>
                                <a:chExt cx="2770" cy="10"/>
                              </a:xfrm>
                            </wpg:grpSpPr>
                            <wpg:grpSp>
                              <wpg:cNvPr id="321" name="Group 234"/>
                              <wpg:cNvGrpSpPr>
                                <a:grpSpLocks/>
                              </wpg:cNvGrpSpPr>
                              <wpg:grpSpPr bwMode="auto">
                                <a:xfrm>
                                  <a:off x="5" y="5"/>
                                  <a:ext cx="2760" cy="2"/>
                                  <a:chOff x="5" y="5"/>
                                  <a:chExt cx="2760" cy="2"/>
                                </a:xfrm>
                              </wpg:grpSpPr>
                              <wps:wsp>
                                <wps:cNvPr id="322" name="Freeform 235"/>
                                <wps:cNvSpPr>
                                  <a:spLocks/>
                                </wps:cNvSpPr>
                                <wps:spPr bwMode="auto">
                                  <a:xfrm>
                                    <a:off x="5" y="5"/>
                                    <a:ext cx="2760" cy="2"/>
                                  </a:xfrm>
                                  <a:custGeom>
                                    <a:avLst/>
                                    <a:gdLst>
                                      <a:gd name="T0" fmla="+- 0 5 5"/>
                                      <a:gd name="T1" fmla="*/ T0 w 2760"/>
                                      <a:gd name="T2" fmla="+- 0 2765 5"/>
                                      <a:gd name="T3" fmla="*/ T2 w 2760"/>
                                    </a:gdLst>
                                    <a:ahLst/>
                                    <a:cxnLst>
                                      <a:cxn ang="0">
                                        <a:pos x="T1" y="0"/>
                                      </a:cxn>
                                      <a:cxn ang="0">
                                        <a:pos x="T3" y="0"/>
                                      </a:cxn>
                                    </a:cxnLst>
                                    <a:rect l="0" t="0" r="r" b="b"/>
                                    <a:pathLst>
                                      <a:path w="2760">
                                        <a:moveTo>
                                          <a:pt x="0" y="0"/>
                                        </a:moveTo>
                                        <a:lnTo>
                                          <a:pt x="2760" y="0"/>
                                        </a:lnTo>
                                      </a:path>
                                    </a:pathLst>
                                  </a:custGeom>
                                  <a:noFill/>
                                  <a:ln w="609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id="Group 320" o:spid="_x0000_s1026" style="width:138.5pt;height:.5pt;mso-position-horizontal-relative:char;mso-position-vertical-relative:line" coordsize="2770,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">
                      <v:group id="Group 234" o:spid="_x0000_s1027" style="position:absolute;left:5;top:5;width:2760;height:2" coordorigin="5,5" coordsize="276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wvkNRsQAAADcAAAA&#10;DwAAAAAAAAAAAAAAAACqAgAAZHJzL2Rvd25yZXYueG1sUEsFBgAAAAAEAAQA+gAAAJsDAAAAAA==&#10;">
                        <v:shape id="Freeform 235" o:spid="_x0000_s1028" style="position:absolute;left:5;top:5;width:2760;height:2;visibility:visible;mso-wrap-style:square;v-text-anchor:top" coordsize="276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17u8MA&#10;AADcAAAADwAAAGRycy9kb3ducmV2LnhtbESPUWvCQBCE3wv9D8cKfasbUxCJnmKLgqAPGv0BS26b&#10;BHN7IXcm6b/vCYU+DjPzDbPajLZRPXe+dqJhNk1AsRTO1FJquF337wtQPpAYapywhh/2sFm/vqwo&#10;M26QC/d5KFWEiM9IQxVCmyH6omJLfupaluh9u85SiLIr0XQ0RLhtME2SOVqqJS5U1PJXxcU9f1gN&#10;uzPmmO97g9fT9picH/d2+Lxp/TYZt0tQgcfwH/5rH4yGjzSF55l4BHD9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17u8MAAADcAAAADwAAAAAAAAAAAAAAAACYAgAAZHJzL2Rv&#10;d25yZXYueG1sUEsFBgAAAAAEAAQA9QAAAIgDAAAAAA==&#10;" path="m,l2760,e" filled="f" strokeweight=".48pt">
                          <v:path arrowok="t" o:connecttype="custom" o:connectlocs="0,0;2760,0" o:connectangles="0,0"/>
                        </v:shape>
                      </v:group>
                      <w10:anchorlock/>
                    </v:group>
                  </w:pict>
                </mc:Fallback>
              </mc:AlternateContent>
            </w:r>
          </w:p>
          <w:p w:rsidR="007C283F" w:rsidRPr="007E700B" w:rsidRDefault="007C283F" w:rsidP="00501BDC">
            <w:pPr>
              <w:pStyle w:val="TableParagraph"/>
              <w:spacing w:before="3"/>
              <w:rPr>
                <w:rFonts w:ascii="Times New Roman" w:eastAsia="Times New Roman" w:hAnsi="Times New Roman"/>
              </w:rPr>
            </w:pPr>
          </w:p>
        </w:tc>
        <w:tc>
          <w:tcPr>
            <w:tcW w:w="230" w:type="dxa"/>
            <w:tcBorders>
              <w:top w:val="nil"/>
              <w:left w:val="nil"/>
              <w:bottom w:val="nil"/>
              <w:right w:val="nil"/>
            </w:tcBorders>
          </w:tcPr>
          <w:p w:rsidR="007C283F" w:rsidRPr="007E700B" w:rsidRDefault="007C283F" w:rsidP="00501BDC"/>
        </w:tc>
        <w:tc>
          <w:tcPr>
            <w:tcW w:w="2760" w:type="dxa"/>
            <w:tcBorders>
              <w:top w:val="nil"/>
              <w:left w:val="nil"/>
              <w:bottom w:val="single" w:sz="4" w:space="0" w:color="000000"/>
              <w:right w:val="nil"/>
            </w:tcBorders>
          </w:tcPr>
          <w:p w:rsidR="007C283F" w:rsidRPr="007E700B" w:rsidRDefault="007C283F" w:rsidP="00501BDC">
            <w:pPr>
              <w:pStyle w:val="TableParagraph"/>
              <w:rPr>
                <w:rFonts w:ascii="Times New Roman" w:eastAsia="Times New Roman" w:hAnsi="Times New Roman"/>
              </w:rPr>
            </w:pPr>
          </w:p>
          <w:p w:rsidR="007C283F" w:rsidRPr="007E700B" w:rsidRDefault="007C283F" w:rsidP="00501BDC">
            <w:pPr>
              <w:pStyle w:val="TableParagraph"/>
              <w:spacing w:line="20" w:lineRule="exact"/>
              <w:ind w:left="-5" w:right="-61"/>
              <w:rPr>
                <w:rFonts w:ascii="Times New Roman" w:eastAsia="Times New Roman" w:hAnsi="Times New Roman"/>
                <w:sz w:val="2"/>
                <w:szCs w:val="2"/>
              </w:rPr>
            </w:pPr>
            <w:r>
              <w:rPr>
                <w:noProof/>
              </w:rPr>
              <mc:AlternateContent>
                <mc:Choice Requires="wpg">
                  <w:drawing>
                    <wp:inline distT="0" distB="0" distL="0" distR="0">
                      <wp:extent cx="1758950" cy="6350"/>
                      <wp:effectExtent l="0" t="0" r="12700" b="12700"/>
                      <wp:docPr id="317" name="Group 31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758950" cy="6350"/>
                                <a:chOff x="0" y="0"/>
                                <a:chExt cx="2770" cy="10"/>
                              </a:xfrm>
                            </wpg:grpSpPr>
                            <wpg:grpSp>
                              <wpg:cNvPr id="318" name="Group 231"/>
                              <wpg:cNvGrpSpPr>
                                <a:grpSpLocks/>
                              </wpg:cNvGrpSpPr>
                              <wpg:grpSpPr bwMode="auto">
                                <a:xfrm>
                                  <a:off x="5" y="5"/>
                                  <a:ext cx="2760" cy="2"/>
                                  <a:chOff x="5" y="5"/>
                                  <a:chExt cx="2760" cy="2"/>
                                </a:xfrm>
                              </wpg:grpSpPr>
                              <wps:wsp>
                                <wps:cNvPr id="319" name="Freeform 232"/>
                                <wps:cNvSpPr>
                                  <a:spLocks/>
                                </wps:cNvSpPr>
                                <wps:spPr bwMode="auto">
                                  <a:xfrm>
                                    <a:off x="5" y="5"/>
                                    <a:ext cx="2760" cy="2"/>
                                  </a:xfrm>
                                  <a:custGeom>
                                    <a:avLst/>
                                    <a:gdLst>
                                      <a:gd name="T0" fmla="+- 0 5 5"/>
                                      <a:gd name="T1" fmla="*/ T0 w 2760"/>
                                      <a:gd name="T2" fmla="+- 0 2765 5"/>
                                      <a:gd name="T3" fmla="*/ T2 w 2760"/>
                                    </a:gdLst>
                                    <a:ahLst/>
                                    <a:cxnLst>
                                      <a:cxn ang="0">
                                        <a:pos x="T1" y="0"/>
                                      </a:cxn>
                                      <a:cxn ang="0">
                                        <a:pos x="T3" y="0"/>
                                      </a:cxn>
                                    </a:cxnLst>
                                    <a:rect l="0" t="0" r="r" b="b"/>
                                    <a:pathLst>
                                      <a:path w="2760">
                                        <a:moveTo>
                                          <a:pt x="0" y="0"/>
                                        </a:moveTo>
                                        <a:lnTo>
                                          <a:pt x="2760" y="0"/>
                                        </a:lnTo>
                                      </a:path>
                                    </a:pathLst>
                                  </a:custGeom>
                                  <a:noFill/>
                                  <a:ln w="609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id="Group 317" o:spid="_x0000_s1026" style="width:138.5pt;height:.5pt;mso-position-horizontal-relative:char;mso-position-vertical-relative:line" coordsize="2770,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">
                      <v:group id="Group 231" o:spid="_x0000_s1027" style="position:absolute;left:5;top:5;width:2760;height:2" coordorigin="5,5" coordsize="276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J2vbmbCAAAA3AAAAA8A&#10;AAAAAAAAAAAAAAAAqgIAAGRycy9kb3ducmV2LnhtbFBLBQYAAAAABAAEAPoAAACZAwAAAAA=&#10;">
                        <v:shape id="Freeform 232" o:spid="_x0000_s1028" style="position:absolute;left:5;top:5;width:2760;height:2;visibility:visible;mso-wrap-style:square;v-text-anchor:top" coordsize="276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zUjd8QA&#10;AADcAAAADwAAAGRycy9kb3ducmV2LnhtbESPUWvCQBCE3wv9D8cWfKsbFUqbehEVBaF9sNEfsOS2&#10;SUhuL+TOJP77XqHQx2FmvmHWm8m2auDe1040LOYJKJbCmVpKDdfL8fkVlA8khlonrOHOHjbZ48Oa&#10;UuNG+eIhD6WKEPEpaahC6FJEX1Rsyc9dxxK9b9dbClH2JZqexgi3LS6T5AUt1RIXKup4X3HR5Der&#10;4XDGHPPjYPDyuf1IzremG3dXrWdP0/YdVOAp/If/2iejYbV4g98z8Qhg9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c1I3fEAAAA3AAAAA8AAAAAAAAAAAAAAAAAmAIAAGRycy9k&#10;b3ducmV2LnhtbFBLBQYAAAAABAAEAPUAAACJAwAAAAA=&#10;" path="m,l2760,e" filled="f" strokeweight=".48pt">
                          <v:path arrowok="t" o:connecttype="custom" o:connectlocs="0,0;2760,0" o:connectangles="0,0"/>
                        </v:shape>
                      </v:group>
                      <w10:anchorlock/>
                    </v:group>
                  </w:pict>
                </mc:Fallback>
              </mc:AlternateContent>
            </w:r>
          </w:p>
          <w:p w:rsidR="007C283F" w:rsidRPr="007E700B" w:rsidRDefault="007C283F" w:rsidP="00501BDC">
            <w:pPr>
              <w:pStyle w:val="TableParagraph"/>
              <w:spacing w:before="3"/>
              <w:rPr>
                <w:rFonts w:ascii="Times New Roman" w:eastAsia="Times New Roman" w:hAnsi="Times New Roman"/>
              </w:rPr>
            </w:pPr>
          </w:p>
          <w:p w:rsidR="007C283F" w:rsidRPr="007E700B" w:rsidRDefault="007C283F" w:rsidP="00501BDC">
            <w:pPr>
              <w:pStyle w:val="TableParagraph"/>
              <w:spacing w:line="20" w:lineRule="exact"/>
              <w:ind w:left="-5" w:right="-61"/>
              <w:rPr>
                <w:rFonts w:ascii="Times New Roman" w:eastAsia="Times New Roman" w:hAnsi="Times New Roman"/>
                <w:sz w:val="2"/>
                <w:szCs w:val="2"/>
              </w:rPr>
            </w:pPr>
            <w:r>
              <w:rPr>
                <w:noProof/>
              </w:rPr>
              <mc:AlternateContent>
                <mc:Choice Requires="wpg">
                  <w:drawing>
                    <wp:inline distT="0" distB="0" distL="0" distR="0">
                      <wp:extent cx="1758950" cy="6350"/>
                      <wp:effectExtent l="0" t="0" r="12700" b="12700"/>
                      <wp:docPr id="314" name="Group 31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758950" cy="6350"/>
                                <a:chOff x="0" y="0"/>
                                <a:chExt cx="2770" cy="10"/>
                              </a:xfrm>
                            </wpg:grpSpPr>
                            <wpg:grpSp>
                              <wpg:cNvPr id="315" name="Group 228"/>
                              <wpg:cNvGrpSpPr>
                                <a:grpSpLocks/>
                              </wpg:cNvGrpSpPr>
                              <wpg:grpSpPr bwMode="auto">
                                <a:xfrm>
                                  <a:off x="5" y="5"/>
                                  <a:ext cx="2760" cy="2"/>
                                  <a:chOff x="5" y="5"/>
                                  <a:chExt cx="2760" cy="2"/>
                                </a:xfrm>
                              </wpg:grpSpPr>
                              <wps:wsp>
                                <wps:cNvPr id="316" name="Freeform 229"/>
                                <wps:cNvSpPr>
                                  <a:spLocks/>
                                </wps:cNvSpPr>
                                <wps:spPr bwMode="auto">
                                  <a:xfrm>
                                    <a:off x="5" y="5"/>
                                    <a:ext cx="2760" cy="2"/>
                                  </a:xfrm>
                                  <a:custGeom>
                                    <a:avLst/>
                                    <a:gdLst>
                                      <a:gd name="T0" fmla="+- 0 5 5"/>
                                      <a:gd name="T1" fmla="*/ T0 w 2760"/>
                                      <a:gd name="T2" fmla="+- 0 2765 5"/>
                                      <a:gd name="T3" fmla="*/ T2 w 2760"/>
                                    </a:gdLst>
                                    <a:ahLst/>
                                    <a:cxnLst>
                                      <a:cxn ang="0">
                                        <a:pos x="T1" y="0"/>
                                      </a:cxn>
                                      <a:cxn ang="0">
                                        <a:pos x="T3" y="0"/>
                                      </a:cxn>
                                    </a:cxnLst>
                                    <a:rect l="0" t="0" r="r" b="b"/>
                                    <a:pathLst>
                                      <a:path w="2760">
                                        <a:moveTo>
                                          <a:pt x="0" y="0"/>
                                        </a:moveTo>
                                        <a:lnTo>
                                          <a:pt x="2760" y="0"/>
                                        </a:lnTo>
                                      </a:path>
                                    </a:pathLst>
                                  </a:custGeom>
                                  <a:noFill/>
                                  <a:ln w="609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id="Group 314" o:spid="_x0000_s1026" style="width:138.5pt;height:.5pt;mso-position-horizontal-relative:char;mso-position-vertical-relative:line" coordsize="2770,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">
                      <v:group id="Group 228" o:spid="_x0000_s1027" style="position:absolute;left:5;top:5;width:2760;height:2" coordorigin="5,5" coordsize="276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zrsH4xgAAANwA&#10;AAAPAAAAAAAAAAAAAAAAAKoCAABkcnMvZG93bnJldi54bWxQSwUGAAAAAAQABAD6AAAAnQMAAAAA&#10;">
                        <v:shape id="Freeform 229" o:spid="_x0000_s1028" style="position:absolute;left:5;top:5;width:2760;height:2;visibility:visible;mso-wrap-style:square;v-text-anchor:top" coordsize="276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qq3BcMA&#10;AADcAAAADwAAAGRycy9kb3ducmV2LnhtbESPUWvCQBCE3wv9D8cWfKsbK4iknmJLBUEfNPoDltw2&#10;Ceb2Qu5M4r/3BMHHYWa+YRarwdaq49ZXTjRMxgkoltyZSgoN59Pmcw7KBxJDtRPWcGMPq+X724JS&#10;43o5cpeFQkWI+JQ0lCE0KaLPS7bkx65hid6/ay2FKNsCTUt9hNsav5JkhpYqiQslNfxbcn7JrlbD&#10;3wEzzDadwdN+vUsO10vT/5y1Hn0M629QgYfwCj/bW6NhOpnB40w8Ari8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qq3BcMAAADcAAAADwAAAAAAAAAAAAAAAACYAgAAZHJzL2Rv&#10;d25yZXYueG1sUEsFBgAAAAAEAAQA9QAAAIgDAAAAAA==&#10;" path="m,l2760,e" filled="f" strokeweight=".48pt">
                          <v:path arrowok="t" o:connecttype="custom" o:connectlocs="0,0;2760,0" o:connectangles="0,0"/>
                        </v:shape>
                      </v:group>
                      <w10:anchorlock/>
                    </v:group>
                  </w:pict>
                </mc:Fallback>
              </mc:AlternateContent>
            </w:r>
          </w:p>
          <w:p w:rsidR="007C283F" w:rsidRPr="007E700B" w:rsidRDefault="007C283F" w:rsidP="00501BDC">
            <w:pPr>
              <w:pStyle w:val="TableParagraph"/>
              <w:spacing w:before="3"/>
              <w:rPr>
                <w:rFonts w:ascii="Times New Roman" w:eastAsia="Times New Roman" w:hAnsi="Times New Roman"/>
              </w:rPr>
            </w:pPr>
          </w:p>
        </w:tc>
        <w:tc>
          <w:tcPr>
            <w:tcW w:w="308" w:type="dxa"/>
            <w:tcBorders>
              <w:top w:val="nil"/>
              <w:left w:val="nil"/>
              <w:bottom w:val="nil"/>
              <w:right w:val="nil"/>
            </w:tcBorders>
          </w:tcPr>
          <w:p w:rsidR="007C283F" w:rsidRPr="007E700B" w:rsidRDefault="007C283F" w:rsidP="00501BDC"/>
        </w:tc>
        <w:tc>
          <w:tcPr>
            <w:tcW w:w="2760" w:type="dxa"/>
            <w:tcBorders>
              <w:top w:val="nil"/>
              <w:left w:val="nil"/>
              <w:bottom w:val="single" w:sz="4" w:space="0" w:color="000000"/>
              <w:right w:val="nil"/>
            </w:tcBorders>
          </w:tcPr>
          <w:p w:rsidR="007C283F" w:rsidRPr="007E700B" w:rsidRDefault="007C283F" w:rsidP="00501BDC">
            <w:pPr>
              <w:pStyle w:val="TableParagraph"/>
              <w:rPr>
                <w:rFonts w:ascii="Times New Roman" w:eastAsia="Times New Roman" w:hAnsi="Times New Roman"/>
              </w:rPr>
            </w:pPr>
          </w:p>
          <w:p w:rsidR="007C283F" w:rsidRPr="007E700B" w:rsidRDefault="007C283F" w:rsidP="00501BDC">
            <w:pPr>
              <w:pStyle w:val="TableParagraph"/>
              <w:spacing w:line="20" w:lineRule="exact"/>
              <w:ind w:left="-5" w:right="-61"/>
              <w:rPr>
                <w:rFonts w:ascii="Times New Roman" w:eastAsia="Times New Roman" w:hAnsi="Times New Roman"/>
                <w:sz w:val="2"/>
                <w:szCs w:val="2"/>
              </w:rPr>
            </w:pPr>
            <w:r>
              <w:rPr>
                <w:noProof/>
              </w:rPr>
              <mc:AlternateContent>
                <mc:Choice Requires="wpg">
                  <w:drawing>
                    <wp:inline distT="0" distB="0" distL="0" distR="0">
                      <wp:extent cx="1758950" cy="6350"/>
                      <wp:effectExtent l="0" t="0" r="12700" b="12700"/>
                      <wp:docPr id="311" name="Group 31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758950" cy="6350"/>
                                <a:chOff x="0" y="0"/>
                                <a:chExt cx="2770" cy="10"/>
                              </a:xfrm>
                            </wpg:grpSpPr>
                            <wpg:grpSp>
                              <wpg:cNvPr id="312" name="Group 225"/>
                              <wpg:cNvGrpSpPr>
                                <a:grpSpLocks/>
                              </wpg:cNvGrpSpPr>
                              <wpg:grpSpPr bwMode="auto">
                                <a:xfrm>
                                  <a:off x="5" y="5"/>
                                  <a:ext cx="2760" cy="2"/>
                                  <a:chOff x="5" y="5"/>
                                  <a:chExt cx="2760" cy="2"/>
                                </a:xfrm>
                              </wpg:grpSpPr>
                              <wps:wsp>
                                <wps:cNvPr id="313" name="Freeform 226"/>
                                <wps:cNvSpPr>
                                  <a:spLocks/>
                                </wps:cNvSpPr>
                                <wps:spPr bwMode="auto">
                                  <a:xfrm>
                                    <a:off x="5" y="5"/>
                                    <a:ext cx="2760" cy="2"/>
                                  </a:xfrm>
                                  <a:custGeom>
                                    <a:avLst/>
                                    <a:gdLst>
                                      <a:gd name="T0" fmla="+- 0 5 5"/>
                                      <a:gd name="T1" fmla="*/ T0 w 2760"/>
                                      <a:gd name="T2" fmla="+- 0 2765 5"/>
                                      <a:gd name="T3" fmla="*/ T2 w 2760"/>
                                    </a:gdLst>
                                    <a:ahLst/>
                                    <a:cxnLst>
                                      <a:cxn ang="0">
                                        <a:pos x="T1" y="0"/>
                                      </a:cxn>
                                      <a:cxn ang="0">
                                        <a:pos x="T3" y="0"/>
                                      </a:cxn>
                                    </a:cxnLst>
                                    <a:rect l="0" t="0" r="r" b="b"/>
                                    <a:pathLst>
                                      <a:path w="2760">
                                        <a:moveTo>
                                          <a:pt x="0" y="0"/>
                                        </a:moveTo>
                                        <a:lnTo>
                                          <a:pt x="2760" y="0"/>
                                        </a:lnTo>
                                      </a:path>
                                    </a:pathLst>
                                  </a:custGeom>
                                  <a:noFill/>
                                  <a:ln w="609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id="Group 311" o:spid="_x0000_s1026" style="width:138.5pt;height:.5pt;mso-position-horizontal-relative:char;mso-position-vertical-relative:line" coordsize="2770,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">
                      <v:group id="Group 225" o:spid="_x0000_s1027" style="position:absolute;left:5;top:5;width:2760;height:2" coordorigin="5,5" coordsize="276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EdZjMQAAADcAAAA&#10;DwAAAAAAAAAAAAAAAACqAgAAZHJzL2Rvd25yZXYueG1sUEsFBgAAAAAEAAQA+gAAAJsDAAAAAA==&#10;">
                        <v:shape id="Freeform 226" o:spid="_x0000_s1028" style="position:absolute;left:5;top:5;width:2760;height:2;visibility:visible;mso-wrap-style:square;v-text-anchor:top" coordsize="276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t0UncMA&#10;AADcAAAADwAAAGRycy9kb3ducmV2LnhtbESPUWvCQBCE3wv+h2MF3+rGCkVST1GpILQPGv0BS26b&#10;BHN7IXcm8d97BcHHYWa+YZbrwdaq49ZXTjTMpgkoltyZSgoNl/P+fQHKBxJDtRPWcGcP69XobUmp&#10;cb2cuMtCoSJEfEoayhCaFNHnJVvyU9ewRO/PtZZClG2BpqU+wm2NH0nyiZYqiQslNbwrOb9mN6vh&#10;+4gZZvvO4Pl385Mcb9em3160noyHzReowEN4hZ/tg9Ewn83h/0w8Arh6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t0UncMAAADcAAAADwAAAAAAAAAAAAAAAACYAgAAZHJzL2Rv&#10;d25yZXYueG1sUEsFBgAAAAAEAAQA9QAAAIgDAAAAAA==&#10;" path="m,l2760,e" filled="f" strokeweight=".48pt">
                          <v:path arrowok="t" o:connecttype="custom" o:connectlocs="0,0;2760,0" o:connectangles="0,0"/>
                        </v:shape>
                      </v:group>
                      <w10:anchorlock/>
                    </v:group>
                  </w:pict>
                </mc:Fallback>
              </mc:AlternateContent>
            </w:r>
          </w:p>
          <w:p w:rsidR="007C283F" w:rsidRPr="007E700B" w:rsidRDefault="007C283F" w:rsidP="00501BDC">
            <w:pPr>
              <w:pStyle w:val="TableParagraph"/>
              <w:spacing w:before="3"/>
              <w:rPr>
                <w:rFonts w:ascii="Times New Roman" w:eastAsia="Times New Roman" w:hAnsi="Times New Roman"/>
              </w:rPr>
            </w:pPr>
          </w:p>
          <w:p w:rsidR="007C283F" w:rsidRPr="007E700B" w:rsidRDefault="007C283F" w:rsidP="00501BDC">
            <w:pPr>
              <w:pStyle w:val="TableParagraph"/>
              <w:spacing w:line="20" w:lineRule="exact"/>
              <w:ind w:left="-5" w:right="-61"/>
              <w:rPr>
                <w:rFonts w:ascii="Times New Roman" w:eastAsia="Times New Roman" w:hAnsi="Times New Roman"/>
                <w:sz w:val="2"/>
                <w:szCs w:val="2"/>
              </w:rPr>
            </w:pPr>
            <w:r>
              <w:rPr>
                <w:noProof/>
              </w:rPr>
              <mc:AlternateContent>
                <mc:Choice Requires="wpg">
                  <w:drawing>
                    <wp:inline distT="0" distB="0" distL="0" distR="0">
                      <wp:extent cx="1758950" cy="6350"/>
                      <wp:effectExtent l="0" t="0" r="12700" b="12700"/>
                      <wp:docPr id="308" name="Group 30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758950" cy="6350"/>
                                <a:chOff x="0" y="0"/>
                                <a:chExt cx="2770" cy="10"/>
                              </a:xfrm>
                            </wpg:grpSpPr>
                            <wpg:grpSp>
                              <wpg:cNvPr id="309" name="Group 222"/>
                              <wpg:cNvGrpSpPr>
                                <a:grpSpLocks/>
                              </wpg:cNvGrpSpPr>
                              <wpg:grpSpPr bwMode="auto">
                                <a:xfrm>
                                  <a:off x="5" y="5"/>
                                  <a:ext cx="2760" cy="2"/>
                                  <a:chOff x="5" y="5"/>
                                  <a:chExt cx="2760" cy="2"/>
                                </a:xfrm>
                              </wpg:grpSpPr>
                              <wps:wsp>
                                <wps:cNvPr id="310" name="Freeform 223"/>
                                <wps:cNvSpPr>
                                  <a:spLocks/>
                                </wps:cNvSpPr>
                                <wps:spPr bwMode="auto">
                                  <a:xfrm>
                                    <a:off x="5" y="5"/>
                                    <a:ext cx="2760" cy="2"/>
                                  </a:xfrm>
                                  <a:custGeom>
                                    <a:avLst/>
                                    <a:gdLst>
                                      <a:gd name="T0" fmla="+- 0 5 5"/>
                                      <a:gd name="T1" fmla="*/ T0 w 2760"/>
                                      <a:gd name="T2" fmla="+- 0 2765 5"/>
                                      <a:gd name="T3" fmla="*/ T2 w 2760"/>
                                    </a:gdLst>
                                    <a:ahLst/>
                                    <a:cxnLst>
                                      <a:cxn ang="0">
                                        <a:pos x="T1" y="0"/>
                                      </a:cxn>
                                      <a:cxn ang="0">
                                        <a:pos x="T3" y="0"/>
                                      </a:cxn>
                                    </a:cxnLst>
                                    <a:rect l="0" t="0" r="r" b="b"/>
                                    <a:pathLst>
                                      <a:path w="2760">
                                        <a:moveTo>
                                          <a:pt x="0" y="0"/>
                                        </a:moveTo>
                                        <a:lnTo>
                                          <a:pt x="2760" y="0"/>
                                        </a:lnTo>
                                      </a:path>
                                    </a:pathLst>
                                  </a:custGeom>
                                  <a:noFill/>
                                  <a:ln w="609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id="Group 308" o:spid="_x0000_s1026" style="width:138.5pt;height:.5pt;mso-position-horizontal-relative:char;mso-position-vertical-relative:line" coordsize="2770,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">
                      <v:group id="Group 222" o:spid="_x0000_s1027" style="position:absolute;left:5;top:5;width:2760;height:2" coordorigin="5,5" coordsize="276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c6XSDFAAAA3AAA&#10;AA8AAAAAAAAAAAAAAAAAqgIAAGRycy9kb3ducmV2LnhtbFBLBQYAAAAABAAEAPoAAACcAwAAAAA=&#10;">
                        <v:shape id="Freeform 223" o:spid="_x0000_s1028" style="position:absolute;left:5;top:5;width:2760;height:2;visibility:visible;mso-wrap-style:square;v-text-anchor:top" coordsize="276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g+K6sAA&#10;AADcAAAADwAAAGRycy9kb3ducmV2LnhtbERPzYrCMBC+L/gOYQRv69QVlqUaRWUFwT1o9QGGZmyL&#10;zaQ0sa1vbw4LHj++/+V6sLXquPWVEw2zaQKKJXemkkLD9bL//AHlA4mh2glreLKH9Wr0saTUuF7O&#10;3GWhUDFEfEoayhCaFNHnJVvyU9ewRO7mWkshwrZA01Ifw22NX0nyjZYqiQ0lNbwrOb9nD6vh94QZ&#10;ZvvO4OVvc0xOj3vTb69aT8bDZgEq8BDe4n/3wWiYz+L8eCYeAVy9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Rg+K6sAAAADcAAAADwAAAAAAAAAAAAAAAACYAgAAZHJzL2Rvd25y&#10;ZXYueG1sUEsFBgAAAAAEAAQA9QAAAIUDAAAAAA==&#10;" path="m,l2760,e" filled="f" strokeweight=".48pt">
                          <v:path arrowok="t" o:connecttype="custom" o:connectlocs="0,0;2760,0" o:connectangles="0,0"/>
                        </v:shape>
                      </v:group>
                      <w10:anchorlock/>
                    </v:group>
                  </w:pict>
                </mc:Fallback>
              </mc:AlternateContent>
            </w:r>
          </w:p>
          <w:p w:rsidR="007C283F" w:rsidRPr="007E700B" w:rsidRDefault="007C283F" w:rsidP="00501BDC">
            <w:pPr>
              <w:pStyle w:val="TableParagraph"/>
              <w:spacing w:before="3"/>
              <w:rPr>
                <w:rFonts w:ascii="Times New Roman" w:eastAsia="Times New Roman" w:hAnsi="Times New Roman"/>
              </w:rPr>
            </w:pPr>
          </w:p>
        </w:tc>
      </w:tr>
    </w:tbl>
    <w:p w:rsidR="007C283F" w:rsidRPr="007E700B" w:rsidRDefault="007C283F" w:rsidP="007C283F">
      <w:pPr>
        <w:rPr>
          <w:rFonts w:ascii="Times New Roman" w:eastAsia="Times New Roman" w:hAnsi="Times New Roman"/>
          <w:sz w:val="20"/>
          <w:szCs w:val="20"/>
        </w:rPr>
      </w:pPr>
    </w:p>
    <w:p w:rsidR="007C283F" w:rsidRPr="007E700B" w:rsidRDefault="007C283F" w:rsidP="007C283F">
      <w:pPr>
        <w:rPr>
          <w:rFonts w:ascii="Times New Roman" w:eastAsia="Times New Roman" w:hAnsi="Times New Roman"/>
        </w:rPr>
      </w:pPr>
    </w:p>
    <w:p w:rsidR="007C283F" w:rsidRPr="007E700B" w:rsidRDefault="007C283F" w:rsidP="007C283F">
      <w:pPr>
        <w:pStyle w:val="BodyText"/>
        <w:spacing w:before="69" w:line="480" w:lineRule="auto"/>
        <w:ind w:left="860" w:right="2062"/>
      </w:pPr>
      <w:r w:rsidRPr="007E700B">
        <w:t>We understand you are not bound to accept any Proposal you</w:t>
      </w:r>
      <w:r w:rsidRPr="007E700B">
        <w:rPr>
          <w:spacing w:val="-8"/>
        </w:rPr>
        <w:t xml:space="preserve"> </w:t>
      </w:r>
      <w:r w:rsidRPr="007E700B">
        <w:t>receive. We</w:t>
      </w:r>
      <w:r w:rsidRPr="007E700B">
        <w:rPr>
          <w:spacing w:val="-2"/>
        </w:rPr>
        <w:t xml:space="preserve"> </w:t>
      </w:r>
      <w:r w:rsidRPr="007E700B">
        <w:t>remain,</w:t>
      </w:r>
    </w:p>
    <w:p w:rsidR="007C283F" w:rsidRPr="007E700B" w:rsidRDefault="007C283F" w:rsidP="007C283F">
      <w:pPr>
        <w:pStyle w:val="BodyText"/>
        <w:spacing w:before="10"/>
        <w:ind w:left="848"/>
        <w:jc w:val="both"/>
      </w:pPr>
      <w:r w:rsidRPr="007E700B">
        <w:t>Yours</w:t>
      </w:r>
      <w:r w:rsidRPr="007E700B">
        <w:rPr>
          <w:spacing w:val="-7"/>
        </w:rPr>
        <w:t xml:space="preserve"> </w:t>
      </w:r>
      <w:r w:rsidRPr="007E700B">
        <w:t>sincerely,</w:t>
      </w:r>
    </w:p>
    <w:p w:rsidR="007C283F" w:rsidRPr="007E700B" w:rsidRDefault="007C283F" w:rsidP="007C283F">
      <w:pPr>
        <w:rPr>
          <w:rFonts w:ascii="Times New Roman" w:eastAsia="Times New Roman" w:hAnsi="Times New Roman"/>
          <w:sz w:val="24"/>
          <w:szCs w:val="24"/>
        </w:rPr>
      </w:pPr>
    </w:p>
    <w:p w:rsidR="007C283F" w:rsidRPr="007E700B" w:rsidRDefault="007C283F" w:rsidP="007C283F">
      <w:pPr>
        <w:tabs>
          <w:tab w:val="left" w:pos="8648"/>
        </w:tabs>
        <w:ind w:left="860" w:right="972"/>
        <w:jc w:val="both"/>
        <w:rPr>
          <w:rFonts w:ascii="Times New Roman" w:eastAsia="Times New Roman" w:hAnsi="Times New Roman"/>
          <w:sz w:val="28"/>
          <w:szCs w:val="28"/>
        </w:rPr>
      </w:pPr>
      <w:r w:rsidRPr="007E700B">
        <w:rPr>
          <w:rFonts w:ascii="Times New Roman"/>
          <w:sz w:val="24"/>
        </w:rPr>
        <w:t>Authorized Signature [</w:t>
      </w:r>
      <w:r w:rsidRPr="007E700B">
        <w:rPr>
          <w:rFonts w:ascii="Times New Roman"/>
          <w:i/>
          <w:sz w:val="24"/>
        </w:rPr>
        <w:t>In full and</w:t>
      </w:r>
      <w:r w:rsidRPr="007E700B">
        <w:rPr>
          <w:rFonts w:ascii="Times New Roman"/>
          <w:i/>
          <w:spacing w:val="-4"/>
          <w:sz w:val="24"/>
        </w:rPr>
        <w:t xml:space="preserve"> </w:t>
      </w:r>
      <w:r w:rsidRPr="007E700B">
        <w:rPr>
          <w:rFonts w:ascii="Times New Roman"/>
          <w:i/>
          <w:sz w:val="24"/>
        </w:rPr>
        <w:t>initials</w:t>
      </w:r>
      <w:r w:rsidRPr="007E700B">
        <w:rPr>
          <w:rFonts w:ascii="Times New Roman"/>
          <w:sz w:val="24"/>
        </w:rPr>
        <w:t xml:space="preserve">]: </w:t>
      </w:r>
      <w:r w:rsidRPr="007E700B">
        <w:rPr>
          <w:rFonts w:ascii="Times New Roman"/>
          <w:spacing w:val="-3"/>
          <w:sz w:val="24"/>
        </w:rPr>
        <w:t xml:space="preserve"> </w:t>
      </w:r>
      <w:r w:rsidRPr="007E700B">
        <w:rPr>
          <w:rFonts w:ascii="Times New Roman"/>
          <w:sz w:val="24"/>
          <w:u w:val="single" w:color="000000"/>
        </w:rPr>
        <w:t xml:space="preserve"> </w:t>
      </w:r>
      <w:r w:rsidRPr="007E700B">
        <w:rPr>
          <w:rFonts w:ascii="Times New Roman"/>
          <w:sz w:val="24"/>
          <w:u w:val="single" w:color="000000"/>
        </w:rPr>
        <w:tab/>
      </w:r>
      <w:r w:rsidRPr="007E700B">
        <w:rPr>
          <w:rFonts w:ascii="Times New Roman"/>
          <w:w w:val="13"/>
          <w:sz w:val="24"/>
          <w:u w:val="single" w:color="000000"/>
        </w:rPr>
        <w:t xml:space="preserve"> </w:t>
      </w:r>
      <w:r w:rsidRPr="007E700B">
        <w:rPr>
          <w:rFonts w:ascii="Times New Roman"/>
          <w:sz w:val="24"/>
        </w:rPr>
        <w:t xml:space="preserve"> Name and Title of</w:t>
      </w:r>
      <w:r w:rsidRPr="007E700B">
        <w:rPr>
          <w:rFonts w:ascii="Times New Roman"/>
          <w:spacing w:val="-10"/>
          <w:sz w:val="24"/>
        </w:rPr>
        <w:t xml:space="preserve"> </w:t>
      </w:r>
      <w:r w:rsidRPr="007E700B">
        <w:rPr>
          <w:rFonts w:ascii="Times New Roman"/>
          <w:sz w:val="24"/>
        </w:rPr>
        <w:t xml:space="preserve">Signatory: </w:t>
      </w:r>
      <w:r w:rsidRPr="007E700B">
        <w:rPr>
          <w:rFonts w:ascii="Times New Roman"/>
          <w:spacing w:val="4"/>
          <w:sz w:val="24"/>
        </w:rPr>
        <w:t xml:space="preserve"> </w:t>
      </w:r>
      <w:r w:rsidRPr="007E700B">
        <w:rPr>
          <w:rFonts w:ascii="Times New Roman"/>
          <w:sz w:val="24"/>
          <w:u w:val="single" w:color="000000"/>
        </w:rPr>
        <w:t xml:space="preserve"> </w:t>
      </w:r>
      <w:r w:rsidRPr="007E700B">
        <w:rPr>
          <w:rFonts w:ascii="Times New Roman"/>
          <w:sz w:val="24"/>
          <w:u w:val="single" w:color="000000"/>
        </w:rPr>
        <w:tab/>
      </w:r>
      <w:r w:rsidRPr="007E700B">
        <w:rPr>
          <w:rFonts w:ascii="Times New Roman"/>
          <w:w w:val="13"/>
          <w:sz w:val="24"/>
          <w:u w:val="single" w:color="000000"/>
        </w:rPr>
        <w:t xml:space="preserve"> </w:t>
      </w:r>
      <w:r w:rsidRPr="007E700B">
        <w:rPr>
          <w:rFonts w:ascii="Times New Roman"/>
          <w:sz w:val="24"/>
        </w:rPr>
        <w:t xml:space="preserve"> Name of</w:t>
      </w:r>
      <w:r w:rsidRPr="007E700B">
        <w:rPr>
          <w:rFonts w:ascii="Times New Roman"/>
          <w:spacing w:val="-4"/>
          <w:sz w:val="24"/>
        </w:rPr>
        <w:t xml:space="preserve"> </w:t>
      </w:r>
      <w:r w:rsidRPr="007E700B">
        <w:rPr>
          <w:rFonts w:ascii="Times New Roman"/>
          <w:sz w:val="24"/>
        </w:rPr>
        <w:t xml:space="preserve">Firm:  </w:t>
      </w:r>
      <w:r w:rsidRPr="007E700B">
        <w:rPr>
          <w:rFonts w:ascii="Times New Roman"/>
          <w:sz w:val="24"/>
          <w:u w:val="single" w:color="000000"/>
        </w:rPr>
        <w:t xml:space="preserve"> </w:t>
      </w:r>
      <w:r w:rsidRPr="007E700B">
        <w:rPr>
          <w:rFonts w:ascii="Times New Roman"/>
          <w:sz w:val="24"/>
          <w:u w:val="single" w:color="000000"/>
        </w:rPr>
        <w:tab/>
      </w:r>
      <w:r w:rsidRPr="007E700B">
        <w:rPr>
          <w:rFonts w:ascii="Times New Roman"/>
          <w:w w:val="13"/>
          <w:sz w:val="24"/>
          <w:u w:val="single" w:color="000000"/>
        </w:rPr>
        <w:t xml:space="preserve"> </w:t>
      </w:r>
      <w:r w:rsidRPr="007E700B">
        <w:rPr>
          <w:rFonts w:ascii="Times New Roman"/>
          <w:sz w:val="24"/>
        </w:rPr>
        <w:t xml:space="preserve"> Address</w:t>
      </w:r>
      <w:r w:rsidRPr="007E700B">
        <w:rPr>
          <w:rFonts w:ascii="Times New Roman"/>
          <w:sz w:val="28"/>
        </w:rPr>
        <w:t xml:space="preserve">: </w:t>
      </w:r>
      <w:r w:rsidRPr="007E700B">
        <w:rPr>
          <w:rFonts w:ascii="Times New Roman"/>
          <w:spacing w:val="2"/>
          <w:sz w:val="28"/>
        </w:rPr>
        <w:t xml:space="preserve"> </w:t>
      </w:r>
      <w:r w:rsidRPr="007E700B">
        <w:rPr>
          <w:rFonts w:ascii="Times New Roman"/>
          <w:sz w:val="28"/>
          <w:u w:val="single" w:color="000000"/>
        </w:rPr>
        <w:t xml:space="preserve"> </w:t>
      </w:r>
      <w:r w:rsidRPr="007E700B">
        <w:rPr>
          <w:rFonts w:ascii="Times New Roman"/>
          <w:sz w:val="28"/>
          <w:u w:val="single" w:color="000000"/>
        </w:rPr>
        <w:tab/>
      </w:r>
      <w:r w:rsidRPr="007E700B">
        <w:rPr>
          <w:rFonts w:ascii="Times New Roman"/>
          <w:w w:val="25"/>
          <w:sz w:val="28"/>
          <w:u w:val="single" w:color="000000"/>
        </w:rPr>
        <w:t xml:space="preserve"> </w:t>
      </w:r>
    </w:p>
    <w:p w:rsidR="007C283F" w:rsidRPr="007E700B" w:rsidRDefault="007C283F" w:rsidP="007C283F">
      <w:pPr>
        <w:rPr>
          <w:rFonts w:ascii="Times New Roman" w:eastAsia="Times New Roman" w:hAnsi="Times New Roman"/>
          <w:sz w:val="20"/>
          <w:szCs w:val="20"/>
        </w:rPr>
      </w:pPr>
    </w:p>
    <w:p w:rsidR="007C283F" w:rsidRPr="007E700B" w:rsidRDefault="007C283F" w:rsidP="007C283F">
      <w:pPr>
        <w:spacing w:before="3"/>
        <w:rPr>
          <w:rFonts w:ascii="Times New Roman" w:eastAsia="Times New Roman" w:hAnsi="Times New Roman"/>
          <w:sz w:val="27"/>
          <w:szCs w:val="27"/>
        </w:rPr>
      </w:pPr>
    </w:p>
    <w:p w:rsidR="007C283F" w:rsidRPr="007E700B" w:rsidRDefault="007C283F" w:rsidP="007C283F">
      <w:pPr>
        <w:spacing w:line="20" w:lineRule="exact"/>
        <w:ind w:left="135"/>
        <w:rPr>
          <w:rFonts w:ascii="Times New Roman" w:eastAsia="Times New Roman" w:hAnsi="Times New Roman"/>
          <w:sz w:val="2"/>
          <w:szCs w:val="2"/>
        </w:rPr>
      </w:pPr>
      <w:r>
        <w:rPr>
          <w:noProof/>
        </w:rPr>
        <mc:AlternateContent>
          <mc:Choice Requires="wpg">
            <w:drawing>
              <wp:inline distT="0" distB="0" distL="0" distR="0">
                <wp:extent cx="1758950" cy="6350"/>
                <wp:effectExtent l="0" t="0" r="12700" b="12700"/>
                <wp:docPr id="305" name="Group 30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758950" cy="6350"/>
                          <a:chOff x="0" y="0"/>
                          <a:chExt cx="2770" cy="10"/>
                        </a:xfrm>
                      </wpg:grpSpPr>
                      <wpg:grpSp>
                        <wpg:cNvPr id="306" name="Group 219"/>
                        <wpg:cNvGrpSpPr>
                          <a:grpSpLocks/>
                        </wpg:cNvGrpSpPr>
                        <wpg:grpSpPr bwMode="auto">
                          <a:xfrm>
                            <a:off x="5" y="5"/>
                            <a:ext cx="2760" cy="2"/>
                            <a:chOff x="5" y="5"/>
                            <a:chExt cx="2760" cy="2"/>
                          </a:xfrm>
                        </wpg:grpSpPr>
                        <wps:wsp>
                          <wps:cNvPr id="307" name="Freeform 220"/>
                          <wps:cNvSpPr>
                            <a:spLocks/>
                          </wps:cNvSpPr>
                          <wps:spPr bwMode="auto">
                            <a:xfrm>
                              <a:off x="5" y="5"/>
                              <a:ext cx="2760" cy="2"/>
                            </a:xfrm>
                            <a:custGeom>
                              <a:avLst/>
                              <a:gdLst>
                                <a:gd name="T0" fmla="+- 0 5 5"/>
                                <a:gd name="T1" fmla="*/ T0 w 2760"/>
                                <a:gd name="T2" fmla="+- 0 2765 5"/>
                                <a:gd name="T3" fmla="*/ T2 w 2760"/>
                              </a:gdLst>
                              <a:ahLst/>
                              <a:cxnLst>
                                <a:cxn ang="0">
                                  <a:pos x="T1" y="0"/>
                                </a:cxn>
                                <a:cxn ang="0">
                                  <a:pos x="T3" y="0"/>
                                </a:cxn>
                              </a:cxnLst>
                              <a:rect l="0" t="0" r="r" b="b"/>
                              <a:pathLst>
                                <a:path w="2760">
                                  <a:moveTo>
                                    <a:pt x="0" y="0"/>
                                  </a:moveTo>
                                  <a:lnTo>
                                    <a:pt x="2760" y="0"/>
                                  </a:lnTo>
                                </a:path>
                              </a:pathLst>
                            </a:custGeom>
                            <a:noFill/>
                            <a:ln w="609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id="Group 305" o:spid="_x0000_s1026" style="width:138.5pt;height:.5pt;mso-position-horizontal-relative:char;mso-position-vertical-relative:line" coordsize="2770,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">
                <v:group id="Group 219" o:spid="_x0000_s1027" style="position:absolute;left:5;top:5;width:2760;height:2" coordorigin="5,5" coordsize="276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BqXJUsQAAADcAAAA&#10;DwAAAAAAAAAAAAAAAACqAgAAZHJzL2Rvd25yZXYueG1sUEsFBgAAAAAEAAQA+gAAAJsDAAAAAA==&#10;">
                  <v:shape id="Freeform 220" o:spid="_x0000_s1028" style="position:absolute;left:5;top:5;width:2760;height:2;visibility:visible;mso-wrap-style:square;v-text-anchor:top" coordsize="276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D+EQ8QA&#10;AADcAAAADwAAAGRycy9kb3ducmV2LnhtbESPUWvCQBCE3wv+h2OFvtU9W7Al9RRbKgjtg0Z/wJJb&#10;k2BuL+TOJP77nlDo4zAz3zDL9ega1XMXai8G5jMNiqXwtpbSwOm4fXoDFSKJpcYLG7hxgPVq8rCk&#10;zPpBDtznsVQJIiEjA1WMbYYYioodhZlvWZJ39p2jmGRXou1oSHDX4LPWC3RUS1qoqOXPiotLfnUG&#10;vvaYY77tLR5/Nt96f720w8fJmMfpuHkHFXmM/+G/9s4aeNGvcD+TjgCu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w/hEPEAAAA3AAAAA8AAAAAAAAAAAAAAAAAmAIAAGRycy9k&#10;b3ducmV2LnhtbFBLBQYAAAAABAAEAPUAAACJAwAAAAA=&#10;" path="m,l2760,e" filled="f" strokeweight=".48pt">
                    <v:path arrowok="t" o:connecttype="custom" o:connectlocs="0,0;2760,0" o:connectangles="0,0"/>
                  </v:shape>
                </v:group>
                <w10:anchorlock/>
              </v:group>
            </w:pict>
          </mc:Fallback>
        </mc:AlternateContent>
      </w:r>
    </w:p>
    <w:p w:rsidR="007C283F" w:rsidRPr="007E700B" w:rsidRDefault="007C283F" w:rsidP="007C283F">
      <w:pPr>
        <w:pStyle w:val="ListParagraph"/>
        <w:numPr>
          <w:ilvl w:val="0"/>
          <w:numId w:val="29"/>
        </w:numPr>
        <w:tabs>
          <w:tab w:val="left" w:pos="501"/>
        </w:tabs>
        <w:spacing w:line="220" w:lineRule="exact"/>
        <w:ind w:right="246"/>
        <w:rPr>
          <w:rFonts w:ascii="Times New Roman" w:eastAsia="Times New Roman" w:hAnsi="Times New Roman"/>
          <w:sz w:val="20"/>
          <w:szCs w:val="20"/>
        </w:rPr>
      </w:pPr>
      <w:r w:rsidRPr="007E700B">
        <w:rPr>
          <w:rFonts w:ascii="Times New Roman"/>
          <w:sz w:val="20"/>
        </w:rPr>
        <w:t>Amounts must coincide with the ones indicated under Total Cost of Financial proposal in Form</w:t>
      </w:r>
      <w:r w:rsidRPr="007E700B">
        <w:rPr>
          <w:rFonts w:ascii="Times New Roman"/>
          <w:spacing w:val="-15"/>
          <w:sz w:val="20"/>
        </w:rPr>
        <w:t xml:space="preserve"> </w:t>
      </w:r>
      <w:r w:rsidRPr="007E700B">
        <w:rPr>
          <w:rFonts w:ascii="Times New Roman"/>
          <w:sz w:val="20"/>
        </w:rPr>
        <w:t>FIN-2.</w:t>
      </w:r>
    </w:p>
    <w:p w:rsidR="007C283F" w:rsidRPr="007E700B" w:rsidRDefault="007C283F" w:rsidP="007C283F">
      <w:pPr>
        <w:pStyle w:val="ListParagraph"/>
        <w:numPr>
          <w:ilvl w:val="0"/>
          <w:numId w:val="29"/>
        </w:numPr>
        <w:tabs>
          <w:tab w:val="left" w:pos="501"/>
        </w:tabs>
        <w:ind w:right="678"/>
        <w:rPr>
          <w:rFonts w:ascii="Times New Roman" w:eastAsia="Times New Roman" w:hAnsi="Times New Roman"/>
          <w:sz w:val="20"/>
          <w:szCs w:val="20"/>
        </w:rPr>
      </w:pPr>
      <w:r w:rsidRPr="007E700B">
        <w:rPr>
          <w:rFonts w:ascii="Times New Roman" w:eastAsia="Times New Roman" w:hAnsi="Times New Roman"/>
          <w:sz w:val="20"/>
          <w:szCs w:val="20"/>
        </w:rPr>
        <w:t>If applicable, replace this paragraph with: “No commissions or gratuities have been or are to paid by us</w:t>
      </w:r>
      <w:r w:rsidRPr="007E700B">
        <w:rPr>
          <w:rFonts w:ascii="Times New Roman" w:eastAsia="Times New Roman" w:hAnsi="Times New Roman"/>
          <w:spacing w:val="-35"/>
          <w:sz w:val="20"/>
          <w:szCs w:val="20"/>
        </w:rPr>
        <w:t xml:space="preserve"> </w:t>
      </w:r>
      <w:r w:rsidRPr="007E700B">
        <w:rPr>
          <w:rFonts w:ascii="Times New Roman" w:eastAsia="Times New Roman" w:hAnsi="Times New Roman"/>
          <w:sz w:val="20"/>
          <w:szCs w:val="20"/>
        </w:rPr>
        <w:t>to</w:t>
      </w:r>
      <w:r w:rsidRPr="007E700B">
        <w:rPr>
          <w:rFonts w:ascii="Times New Roman" w:eastAsia="Times New Roman" w:hAnsi="Times New Roman"/>
          <w:w w:val="99"/>
          <w:sz w:val="20"/>
          <w:szCs w:val="20"/>
        </w:rPr>
        <w:t xml:space="preserve"> </w:t>
      </w:r>
      <w:r w:rsidRPr="007E700B">
        <w:rPr>
          <w:rFonts w:ascii="Times New Roman" w:eastAsia="Times New Roman" w:hAnsi="Times New Roman"/>
          <w:sz w:val="20"/>
          <w:szCs w:val="20"/>
        </w:rPr>
        <w:t>agents relating to this Proposal and Contract</w:t>
      </w:r>
      <w:r w:rsidRPr="007E700B">
        <w:rPr>
          <w:rFonts w:ascii="Times New Roman" w:eastAsia="Times New Roman" w:hAnsi="Times New Roman"/>
          <w:spacing w:val="-4"/>
          <w:sz w:val="20"/>
          <w:szCs w:val="20"/>
        </w:rPr>
        <w:t xml:space="preserve"> </w:t>
      </w:r>
      <w:r w:rsidRPr="007E700B">
        <w:rPr>
          <w:rFonts w:ascii="Times New Roman" w:eastAsia="Times New Roman" w:hAnsi="Times New Roman"/>
          <w:sz w:val="20"/>
          <w:szCs w:val="20"/>
        </w:rPr>
        <w:t>execution.”</w:t>
      </w:r>
    </w:p>
    <w:p w:rsidR="007C283F" w:rsidRPr="007E700B" w:rsidRDefault="007C283F" w:rsidP="007C283F">
      <w:pPr>
        <w:rPr>
          <w:rFonts w:ascii="Times New Roman" w:eastAsia="Times New Roman" w:hAnsi="Times New Roman"/>
          <w:sz w:val="20"/>
          <w:szCs w:val="20"/>
        </w:rPr>
        <w:sectPr w:rsidR="007C283F" w:rsidRPr="007E700B">
          <w:headerReference w:type="default" r:id="rId74"/>
          <w:pgSz w:w="12240" w:h="15840"/>
          <w:pgMar w:top="980" w:right="1300" w:bottom="1240" w:left="1300" w:header="742" w:footer="1047" w:gutter="0"/>
          <w:cols w:space="720"/>
        </w:sect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tabs>
          <w:tab w:val="left" w:pos="6356"/>
        </w:tabs>
        <w:spacing w:before="199"/>
        <w:ind w:left="4197"/>
        <w:rPr>
          <w:rFonts w:ascii="Times New Roman" w:eastAsia="Times New Roman" w:hAnsi="Times New Roman"/>
          <w:sz w:val="26"/>
          <w:szCs w:val="26"/>
        </w:rPr>
      </w:pPr>
      <w:bookmarkStart w:id="20" w:name="_bookmark19"/>
      <w:bookmarkEnd w:id="20"/>
      <w:r w:rsidRPr="007E700B">
        <w:rPr>
          <w:rFonts w:ascii="Times New Roman"/>
          <w:sz w:val="32"/>
        </w:rPr>
        <w:t>F</w:t>
      </w:r>
      <w:r w:rsidRPr="007E700B">
        <w:rPr>
          <w:rFonts w:ascii="Times New Roman"/>
          <w:sz w:val="26"/>
        </w:rPr>
        <w:t>ORM</w:t>
      </w:r>
      <w:r w:rsidRPr="007E700B">
        <w:rPr>
          <w:rFonts w:ascii="Times New Roman"/>
          <w:spacing w:val="-5"/>
          <w:sz w:val="26"/>
        </w:rPr>
        <w:t xml:space="preserve"> </w:t>
      </w:r>
      <w:r w:rsidRPr="007E700B">
        <w:rPr>
          <w:rFonts w:ascii="Times New Roman"/>
          <w:sz w:val="32"/>
        </w:rPr>
        <w:t>FIN-2.</w:t>
      </w:r>
      <w:r w:rsidRPr="007E700B">
        <w:rPr>
          <w:rFonts w:ascii="Times New Roman"/>
          <w:sz w:val="32"/>
        </w:rPr>
        <w:tab/>
        <w:t>S</w:t>
      </w:r>
      <w:r w:rsidRPr="007E700B">
        <w:rPr>
          <w:rFonts w:ascii="Times New Roman"/>
          <w:sz w:val="26"/>
        </w:rPr>
        <w:t>UMMARY OF</w:t>
      </w:r>
      <w:r w:rsidRPr="007E700B">
        <w:rPr>
          <w:rFonts w:ascii="Times New Roman"/>
          <w:spacing w:val="-2"/>
          <w:sz w:val="26"/>
        </w:rPr>
        <w:t xml:space="preserve"> </w:t>
      </w:r>
      <w:r w:rsidRPr="007E700B">
        <w:rPr>
          <w:rFonts w:ascii="Times New Roman"/>
          <w:sz w:val="32"/>
        </w:rPr>
        <w:t>C</w:t>
      </w:r>
      <w:r w:rsidRPr="007E700B">
        <w:rPr>
          <w:rFonts w:ascii="Times New Roman"/>
          <w:sz w:val="26"/>
        </w:rPr>
        <w:t>OSTS</w:t>
      </w:r>
    </w:p>
    <w:p w:rsidR="007C283F" w:rsidRPr="007E700B" w:rsidRDefault="007C283F" w:rsidP="007C283F">
      <w:pPr>
        <w:spacing w:before="6"/>
        <w:rPr>
          <w:rFonts w:ascii="Times New Roman" w:eastAsia="Times New Roman" w:hAnsi="Times New Roman"/>
          <w:sz w:val="2"/>
          <w:szCs w:val="2"/>
        </w:rPr>
      </w:pPr>
    </w:p>
    <w:p w:rsidR="007C283F" w:rsidRPr="007E700B" w:rsidRDefault="007C283F" w:rsidP="007C283F">
      <w:pPr>
        <w:spacing w:line="20" w:lineRule="exact"/>
        <w:ind w:left="106"/>
        <w:rPr>
          <w:rFonts w:ascii="Times New Roman" w:eastAsia="Times New Roman" w:hAnsi="Times New Roman"/>
          <w:sz w:val="2"/>
          <w:szCs w:val="2"/>
        </w:rPr>
      </w:pPr>
      <w:r>
        <w:rPr>
          <w:noProof/>
        </w:rPr>
        <mc:AlternateContent>
          <mc:Choice Requires="wpg">
            <w:drawing>
              <wp:inline distT="0" distB="0" distL="0" distR="0">
                <wp:extent cx="8274050" cy="6350"/>
                <wp:effectExtent l="0" t="0" r="12700" b="12700"/>
                <wp:docPr id="302" name="Group 30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274050" cy="6350"/>
                          <a:chOff x="0" y="0"/>
                          <a:chExt cx="13030" cy="10"/>
                        </a:xfrm>
                      </wpg:grpSpPr>
                      <wpg:grpSp>
                        <wpg:cNvPr id="303" name="Group 216"/>
                        <wpg:cNvGrpSpPr>
                          <a:grpSpLocks/>
                        </wpg:cNvGrpSpPr>
                        <wpg:grpSpPr bwMode="auto">
                          <a:xfrm>
                            <a:off x="5" y="5"/>
                            <a:ext cx="13020" cy="2"/>
                            <a:chOff x="5" y="5"/>
                            <a:chExt cx="13020" cy="2"/>
                          </a:xfrm>
                        </wpg:grpSpPr>
                        <wps:wsp>
                          <wps:cNvPr id="304" name="Freeform 217"/>
                          <wps:cNvSpPr>
                            <a:spLocks/>
                          </wps:cNvSpPr>
                          <wps:spPr bwMode="auto">
                            <a:xfrm>
                              <a:off x="5" y="5"/>
                              <a:ext cx="13020" cy="2"/>
                            </a:xfrm>
                            <a:custGeom>
                              <a:avLst/>
                              <a:gdLst>
                                <a:gd name="T0" fmla="+- 0 5 5"/>
                                <a:gd name="T1" fmla="*/ T0 w 13020"/>
                                <a:gd name="T2" fmla="+- 0 13024 5"/>
                                <a:gd name="T3" fmla="*/ T2 w 13020"/>
                              </a:gdLst>
                              <a:ahLst/>
                              <a:cxnLst>
                                <a:cxn ang="0">
                                  <a:pos x="T1" y="0"/>
                                </a:cxn>
                                <a:cxn ang="0">
                                  <a:pos x="T3" y="0"/>
                                </a:cxn>
                              </a:cxnLst>
                              <a:rect l="0" t="0" r="r" b="b"/>
                              <a:pathLst>
                                <a:path w="13020">
                                  <a:moveTo>
                                    <a:pt x="0" y="0"/>
                                  </a:moveTo>
                                  <a:lnTo>
                                    <a:pt x="13019" y="0"/>
                                  </a:lnTo>
                                </a:path>
                              </a:pathLst>
                            </a:custGeom>
                            <a:noFill/>
                            <a:ln w="609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id="Group 302" o:spid="_x0000_s1026" style="width:651.5pt;height:.5pt;mso-position-horizontal-relative:char;mso-position-vertical-relative:line" coordsize="13030,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">
                <v:group id="Group 216" o:spid="_x0000_s1027" style="position:absolute;left:5;top:5;width:13020;height:2" coordorigin="5,5" coordsize="1302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bSasrFAAAA3AAA&#10;AA8AAAAAAAAAAAAAAAAAqgIAAGRycy9kb3ducmV2LnhtbFBLBQYAAAAABAAEAPoAAACcAwAAAAA=&#10;">
                  <v:shape id="Freeform 217" o:spid="_x0000_s1028" style="position:absolute;left:5;top:5;width:13020;height:2;visibility:visible;mso-wrap-style:square;v-text-anchor:top" coordsize="1302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DjPwMIA&#10;AADcAAAADwAAAGRycy9kb3ducmV2LnhtbESPT2sCMRTE70K/Q3gFb5qoRXRrFLEIBU91pefH5u0f&#10;3LwsmzS7fvtGKPQ4zMxvmN1htK2I1PvGsYbFXIEgLpxpuNJwy8+zDQgfkA22jknDgzwc9i+THWbG&#10;DfxF8RoqkSDsM9RQh9BlUvqiJot+7jri5JWutxiS7CtpehwS3LZyqdRaWmw4LdTY0amm4n79sRrY&#10;Xbbtx2Md43deDtGU25M6G62nr+PxHUSgMfyH/9qfRsNKvcHzTDoCcv8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kOM/AwgAAANwAAAAPAAAAAAAAAAAAAAAAAJgCAABkcnMvZG93&#10;bnJldi54bWxQSwUGAAAAAAQABAD1AAAAhwMAAAAA&#10;" path="m,l13019,e" filled="f" strokeweight=".48pt">
                    <v:path arrowok="t" o:connecttype="custom" o:connectlocs="0,0;13019,0" o:connectangles="0,0"/>
                  </v:shape>
                </v:group>
                <w10:anchorlock/>
              </v:group>
            </w:pict>
          </mc:Fallback>
        </mc:AlternateContent>
      </w:r>
    </w:p>
    <w:p w:rsidR="007C283F" w:rsidRPr="007E700B" w:rsidRDefault="007C283F" w:rsidP="007C283F">
      <w:pPr>
        <w:rPr>
          <w:rFonts w:ascii="Times New Roman" w:eastAsia="Times New Roman" w:hAnsi="Times New Roman"/>
          <w:sz w:val="20"/>
          <w:szCs w:val="20"/>
        </w:r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spacing w:before="11"/>
        <w:rPr>
          <w:rFonts w:ascii="Times New Roman" w:eastAsia="Times New Roman" w:hAnsi="Times New Roman"/>
          <w:sz w:val="27"/>
          <w:szCs w:val="27"/>
        </w:rPr>
      </w:pPr>
    </w:p>
    <w:tbl>
      <w:tblPr>
        <w:tblW w:w="0" w:type="auto"/>
        <w:tblInd w:w="965" w:type="dxa"/>
        <w:tblLayout w:type="fixed"/>
        <w:tblCellMar>
          <w:left w:w="0" w:type="dxa"/>
          <w:right w:w="0" w:type="dxa"/>
        </w:tblCellMar>
        <w:tblLook w:val="01E0" w:firstRow="1" w:lastRow="1" w:firstColumn="1" w:lastColumn="1" w:noHBand="0" w:noVBand="0"/>
      </w:tblPr>
      <w:tblGrid>
        <w:gridCol w:w="4537"/>
        <w:gridCol w:w="3324"/>
        <w:gridCol w:w="3421"/>
      </w:tblGrid>
      <w:tr w:rsidR="007C283F" w:rsidRPr="007E700B" w:rsidTr="00501BDC">
        <w:trPr>
          <w:trHeight w:hRule="exact" w:val="391"/>
        </w:trPr>
        <w:tc>
          <w:tcPr>
            <w:tcW w:w="4537" w:type="dxa"/>
            <w:vMerge w:val="restart"/>
            <w:tcBorders>
              <w:top w:val="single" w:sz="12" w:space="0" w:color="000000"/>
              <w:left w:val="single" w:sz="12" w:space="0" w:color="000000"/>
              <w:right w:val="single" w:sz="6" w:space="0" w:color="000000"/>
            </w:tcBorders>
          </w:tcPr>
          <w:p w:rsidR="007C283F" w:rsidRPr="007E700B" w:rsidRDefault="007C283F" w:rsidP="00501BDC">
            <w:pPr>
              <w:pStyle w:val="TableParagraph"/>
              <w:rPr>
                <w:rFonts w:ascii="Times New Roman" w:eastAsia="Times New Roman" w:hAnsi="Times New Roman"/>
                <w:sz w:val="20"/>
                <w:szCs w:val="20"/>
              </w:rPr>
            </w:pPr>
          </w:p>
          <w:p w:rsidR="007C283F" w:rsidRPr="007E700B" w:rsidRDefault="007C283F" w:rsidP="00501BDC">
            <w:pPr>
              <w:pStyle w:val="TableParagraph"/>
              <w:rPr>
                <w:rFonts w:ascii="Times New Roman" w:eastAsia="Times New Roman" w:hAnsi="Times New Roman"/>
                <w:sz w:val="20"/>
                <w:szCs w:val="20"/>
              </w:rPr>
            </w:pPr>
          </w:p>
          <w:p w:rsidR="007C283F" w:rsidRPr="007E700B" w:rsidRDefault="007C283F" w:rsidP="00501BDC">
            <w:pPr>
              <w:pStyle w:val="TableParagraph"/>
              <w:spacing w:before="8"/>
              <w:rPr>
                <w:rFonts w:ascii="Times New Roman" w:eastAsia="Times New Roman" w:hAnsi="Times New Roman"/>
                <w:sz w:val="19"/>
                <w:szCs w:val="19"/>
              </w:rPr>
            </w:pPr>
          </w:p>
          <w:p w:rsidR="007C283F" w:rsidRPr="007E700B" w:rsidRDefault="007C283F" w:rsidP="00501BDC">
            <w:pPr>
              <w:pStyle w:val="TableParagraph"/>
              <w:ind w:right="11"/>
              <w:jc w:val="center"/>
              <w:rPr>
                <w:rFonts w:ascii="Cambria" w:eastAsia="Cambria" w:hAnsi="Cambria" w:cs="Cambria"/>
                <w:sz w:val="20"/>
                <w:szCs w:val="20"/>
              </w:rPr>
            </w:pPr>
            <w:r w:rsidRPr="007E700B">
              <w:rPr>
                <w:rFonts w:ascii="Cambria"/>
                <w:sz w:val="20"/>
              </w:rPr>
              <w:t>Item</w:t>
            </w:r>
          </w:p>
        </w:tc>
        <w:tc>
          <w:tcPr>
            <w:tcW w:w="6745" w:type="dxa"/>
            <w:gridSpan w:val="2"/>
            <w:tcBorders>
              <w:top w:val="single" w:sz="12" w:space="0" w:color="000000"/>
              <w:left w:val="single" w:sz="6" w:space="0" w:color="000000"/>
              <w:bottom w:val="single" w:sz="8" w:space="0" w:color="000000"/>
              <w:right w:val="single" w:sz="12" w:space="0" w:color="000000"/>
            </w:tcBorders>
          </w:tcPr>
          <w:p w:rsidR="007C283F" w:rsidRPr="007E700B" w:rsidRDefault="007C283F" w:rsidP="00501BDC">
            <w:pPr>
              <w:pStyle w:val="TableParagraph"/>
              <w:spacing w:before="42"/>
              <w:ind w:left="4"/>
              <w:jc w:val="center"/>
              <w:rPr>
                <w:rFonts w:ascii="Times New Roman" w:eastAsia="Times New Roman" w:hAnsi="Times New Roman"/>
                <w:sz w:val="24"/>
                <w:szCs w:val="24"/>
              </w:rPr>
            </w:pPr>
            <w:r w:rsidRPr="007E700B">
              <w:rPr>
                <w:rFonts w:ascii="Times New Roman"/>
                <w:b/>
                <w:sz w:val="24"/>
              </w:rPr>
              <w:t>Costs</w:t>
            </w:r>
          </w:p>
        </w:tc>
      </w:tr>
      <w:tr w:rsidR="007C283F" w:rsidRPr="007E700B" w:rsidTr="00501BDC">
        <w:trPr>
          <w:trHeight w:hRule="exact" w:val="1042"/>
        </w:trPr>
        <w:tc>
          <w:tcPr>
            <w:tcW w:w="4537" w:type="dxa"/>
            <w:vMerge/>
            <w:tcBorders>
              <w:left w:val="single" w:sz="12" w:space="0" w:color="000000"/>
              <w:bottom w:val="single" w:sz="12" w:space="0" w:color="000000"/>
              <w:right w:val="single" w:sz="6" w:space="0" w:color="000000"/>
            </w:tcBorders>
          </w:tcPr>
          <w:p w:rsidR="007C283F" w:rsidRPr="007E700B" w:rsidRDefault="007C283F" w:rsidP="00501BDC"/>
        </w:tc>
        <w:tc>
          <w:tcPr>
            <w:tcW w:w="3324" w:type="dxa"/>
            <w:tcBorders>
              <w:top w:val="single" w:sz="8" w:space="0" w:color="000000"/>
              <w:left w:val="single" w:sz="6" w:space="0" w:color="000000"/>
              <w:bottom w:val="single" w:sz="12" w:space="0" w:color="000000"/>
              <w:right w:val="single" w:sz="6" w:space="0" w:color="000000"/>
            </w:tcBorders>
          </w:tcPr>
          <w:p w:rsidR="007C283F" w:rsidRPr="007E700B" w:rsidRDefault="007C283F" w:rsidP="00501BDC">
            <w:pPr>
              <w:pStyle w:val="TableParagraph"/>
              <w:spacing w:before="9"/>
              <w:rPr>
                <w:rFonts w:ascii="Times New Roman" w:eastAsia="Times New Roman" w:hAnsi="Times New Roman"/>
                <w:sz w:val="19"/>
                <w:szCs w:val="19"/>
              </w:rPr>
            </w:pPr>
          </w:p>
          <w:p w:rsidR="007C283F" w:rsidRPr="007E700B" w:rsidRDefault="007C283F" w:rsidP="00501BDC">
            <w:pPr>
              <w:pStyle w:val="TableParagraph"/>
              <w:ind w:left="359"/>
              <w:rPr>
                <w:rFonts w:ascii="Times New Roman" w:eastAsia="Times New Roman" w:hAnsi="Times New Roman"/>
                <w:sz w:val="24"/>
                <w:szCs w:val="24"/>
              </w:rPr>
            </w:pPr>
            <w:r w:rsidRPr="007E700B">
              <w:rPr>
                <w:rFonts w:ascii="Times New Roman"/>
                <w:i/>
                <w:sz w:val="24"/>
              </w:rPr>
              <w:t>Indicate Foreign</w:t>
            </w:r>
            <w:r w:rsidRPr="007E700B">
              <w:rPr>
                <w:rFonts w:ascii="Times New Roman"/>
                <w:i/>
                <w:spacing w:val="-3"/>
                <w:sz w:val="24"/>
              </w:rPr>
              <w:t xml:space="preserve"> </w:t>
            </w:r>
            <w:r w:rsidRPr="007E700B">
              <w:rPr>
                <w:rFonts w:ascii="Times New Roman"/>
                <w:i/>
                <w:sz w:val="24"/>
              </w:rPr>
              <w:t>Currency</w:t>
            </w:r>
          </w:p>
        </w:tc>
        <w:tc>
          <w:tcPr>
            <w:tcW w:w="3421" w:type="dxa"/>
            <w:tcBorders>
              <w:top w:val="single" w:sz="8" w:space="0" w:color="000000"/>
              <w:left w:val="single" w:sz="6" w:space="0" w:color="000000"/>
              <w:bottom w:val="single" w:sz="12" w:space="0" w:color="000000"/>
              <w:right w:val="single" w:sz="12" w:space="0" w:color="000000"/>
            </w:tcBorders>
          </w:tcPr>
          <w:p w:rsidR="007C283F" w:rsidRPr="007E700B" w:rsidRDefault="007C283F" w:rsidP="00501BDC">
            <w:pPr>
              <w:pStyle w:val="TableParagraph"/>
              <w:spacing w:before="9"/>
              <w:rPr>
                <w:rFonts w:ascii="Times New Roman" w:eastAsia="Times New Roman" w:hAnsi="Times New Roman"/>
                <w:sz w:val="19"/>
                <w:szCs w:val="19"/>
              </w:rPr>
            </w:pPr>
          </w:p>
          <w:p w:rsidR="007C283F" w:rsidRPr="007E700B" w:rsidRDefault="007C283F" w:rsidP="00501BDC">
            <w:pPr>
              <w:pStyle w:val="TableParagraph"/>
              <w:ind w:left="523"/>
              <w:rPr>
                <w:rFonts w:ascii="Times New Roman" w:eastAsia="Times New Roman" w:hAnsi="Times New Roman"/>
                <w:sz w:val="24"/>
                <w:szCs w:val="24"/>
              </w:rPr>
            </w:pPr>
            <w:r w:rsidRPr="007E700B">
              <w:rPr>
                <w:rFonts w:ascii="Times New Roman"/>
                <w:i/>
                <w:sz w:val="24"/>
              </w:rPr>
              <w:t>Indicate Local</w:t>
            </w:r>
            <w:r w:rsidRPr="007E700B">
              <w:rPr>
                <w:rFonts w:ascii="Times New Roman"/>
                <w:i/>
                <w:spacing w:val="-4"/>
                <w:sz w:val="24"/>
              </w:rPr>
              <w:t xml:space="preserve"> </w:t>
            </w:r>
            <w:r w:rsidRPr="007E700B">
              <w:rPr>
                <w:rFonts w:ascii="Times New Roman"/>
                <w:i/>
                <w:sz w:val="24"/>
              </w:rPr>
              <w:t>Currency</w:t>
            </w:r>
          </w:p>
        </w:tc>
      </w:tr>
      <w:tr w:rsidR="007C283F" w:rsidRPr="007E700B" w:rsidTr="00501BDC">
        <w:trPr>
          <w:trHeight w:hRule="exact" w:val="1093"/>
        </w:trPr>
        <w:tc>
          <w:tcPr>
            <w:tcW w:w="4537" w:type="dxa"/>
            <w:tcBorders>
              <w:top w:val="single" w:sz="12" w:space="0" w:color="000000"/>
              <w:left w:val="single" w:sz="12" w:space="0" w:color="000000"/>
              <w:bottom w:val="single" w:sz="12" w:space="0" w:color="000000"/>
              <w:right w:val="single" w:sz="6" w:space="0" w:color="000000"/>
            </w:tcBorders>
          </w:tcPr>
          <w:p w:rsidR="007C283F" w:rsidRPr="007E700B" w:rsidRDefault="007C283F" w:rsidP="00501BDC">
            <w:pPr>
              <w:pStyle w:val="TableParagraph"/>
              <w:spacing w:before="252"/>
              <w:ind w:left="93"/>
              <w:rPr>
                <w:rFonts w:ascii="Times New Roman"/>
                <w:position w:val="11"/>
                <w:sz w:val="16"/>
              </w:rPr>
            </w:pPr>
            <w:r w:rsidRPr="007E700B">
              <w:rPr>
                <w:rFonts w:ascii="Times New Roman"/>
                <w:sz w:val="24"/>
              </w:rPr>
              <w:t>Total Costs of Financial Proposal</w:t>
            </w:r>
            <w:r w:rsidRPr="007E700B">
              <w:rPr>
                <w:rFonts w:ascii="Times New Roman"/>
                <w:spacing w:val="-24"/>
                <w:sz w:val="24"/>
              </w:rPr>
              <w:t xml:space="preserve"> </w:t>
            </w:r>
            <w:r w:rsidRPr="007E700B">
              <w:rPr>
                <w:rFonts w:ascii="Times New Roman"/>
                <w:position w:val="11"/>
                <w:sz w:val="16"/>
              </w:rPr>
              <w:t>2</w:t>
            </w:r>
          </w:p>
          <w:p w:rsidR="007C283F" w:rsidRPr="007E700B" w:rsidRDefault="007C283F" w:rsidP="00501BDC">
            <w:pPr>
              <w:pStyle w:val="TableParagraph"/>
              <w:spacing w:before="252"/>
              <w:ind w:left="93"/>
              <w:rPr>
                <w:rFonts w:ascii="Times New Roman" w:eastAsia="Times New Roman" w:hAnsi="Times New Roman"/>
                <w:sz w:val="16"/>
                <w:szCs w:val="16"/>
              </w:rPr>
            </w:pPr>
            <w:r w:rsidRPr="007E700B">
              <w:rPr>
                <w:rFonts w:ascii="Times New Roman" w:eastAsia="Times New Roman" w:hAnsi="Times New Roman"/>
                <w:sz w:val="20"/>
                <w:szCs w:val="20"/>
              </w:rPr>
              <w:t>(Including all taxes, duties and etc.)</w:t>
            </w:r>
          </w:p>
        </w:tc>
        <w:tc>
          <w:tcPr>
            <w:tcW w:w="3324" w:type="dxa"/>
            <w:tcBorders>
              <w:top w:val="single" w:sz="12" w:space="0" w:color="000000"/>
              <w:left w:val="single" w:sz="6" w:space="0" w:color="000000"/>
              <w:bottom w:val="single" w:sz="12" w:space="0" w:color="000000"/>
              <w:right w:val="single" w:sz="6" w:space="0" w:color="000000"/>
            </w:tcBorders>
          </w:tcPr>
          <w:p w:rsidR="007C283F" w:rsidRPr="007E700B" w:rsidRDefault="007C283F" w:rsidP="00501BDC"/>
        </w:tc>
        <w:tc>
          <w:tcPr>
            <w:tcW w:w="3421" w:type="dxa"/>
            <w:tcBorders>
              <w:top w:val="single" w:sz="12" w:space="0" w:color="000000"/>
              <w:left w:val="single" w:sz="6" w:space="0" w:color="000000"/>
              <w:bottom w:val="single" w:sz="12" w:space="0" w:color="000000"/>
              <w:right w:val="single" w:sz="12" w:space="0" w:color="000000"/>
            </w:tcBorders>
          </w:tcPr>
          <w:p w:rsidR="007C283F" w:rsidRPr="007E700B" w:rsidRDefault="007C283F" w:rsidP="00501BDC"/>
        </w:tc>
      </w:tr>
    </w:tbl>
    <w:p w:rsidR="007C283F" w:rsidRPr="007E700B" w:rsidRDefault="007C283F" w:rsidP="007C283F">
      <w:pPr>
        <w:rPr>
          <w:rFonts w:ascii="Times New Roman" w:eastAsia="Times New Roman" w:hAnsi="Times New Roman"/>
          <w:sz w:val="17"/>
          <w:szCs w:val="17"/>
        </w:rPr>
      </w:pPr>
    </w:p>
    <w:p w:rsidR="007C283F" w:rsidRPr="007E700B" w:rsidRDefault="007C283F" w:rsidP="007C283F">
      <w:pPr>
        <w:pStyle w:val="ListParagraph"/>
        <w:numPr>
          <w:ilvl w:val="0"/>
          <w:numId w:val="28"/>
        </w:numPr>
        <w:tabs>
          <w:tab w:val="left" w:pos="501"/>
        </w:tabs>
        <w:spacing w:before="73" w:line="229" w:lineRule="exact"/>
        <w:ind w:hanging="360"/>
        <w:rPr>
          <w:rFonts w:ascii="Times New Roman" w:eastAsia="Times New Roman" w:hAnsi="Times New Roman"/>
          <w:sz w:val="20"/>
          <w:szCs w:val="20"/>
        </w:rPr>
      </w:pPr>
      <w:r w:rsidRPr="007E700B">
        <w:rPr>
          <w:rFonts w:ascii="Times New Roman"/>
          <w:sz w:val="20"/>
        </w:rPr>
        <w:t>Indicate between brackets the name of the foreign currency. Maximum of three currencies; use as many columns as needed, and delete the</w:t>
      </w:r>
      <w:r w:rsidRPr="007E700B">
        <w:rPr>
          <w:rFonts w:ascii="Times New Roman"/>
          <w:spacing w:val="-16"/>
          <w:sz w:val="20"/>
        </w:rPr>
        <w:t xml:space="preserve"> </w:t>
      </w:r>
      <w:r w:rsidRPr="007E700B">
        <w:rPr>
          <w:rFonts w:ascii="Times New Roman"/>
          <w:sz w:val="20"/>
        </w:rPr>
        <w:t>others.</w:t>
      </w:r>
    </w:p>
    <w:p w:rsidR="007C283F" w:rsidRPr="007E700B" w:rsidRDefault="007C283F" w:rsidP="007C283F">
      <w:pPr>
        <w:pStyle w:val="ListParagraph"/>
        <w:numPr>
          <w:ilvl w:val="0"/>
          <w:numId w:val="28"/>
        </w:numPr>
        <w:tabs>
          <w:tab w:val="left" w:pos="501"/>
        </w:tabs>
        <w:ind w:right="496" w:hanging="360"/>
        <w:rPr>
          <w:rFonts w:ascii="Times New Roman" w:eastAsia="Times New Roman" w:hAnsi="Times New Roman"/>
          <w:sz w:val="20"/>
          <w:szCs w:val="20"/>
        </w:rPr>
      </w:pPr>
      <w:r w:rsidRPr="007E700B">
        <w:rPr>
          <w:rFonts w:ascii="Times New Roman"/>
          <w:sz w:val="20"/>
        </w:rPr>
        <w:t>Indicate the total costs excluding local taxes to be paid by the PA in each currency. Such total costs must coincide with the sum of the relevant Subtotals</w:t>
      </w:r>
      <w:r w:rsidRPr="007E700B">
        <w:rPr>
          <w:rFonts w:ascii="Times New Roman"/>
          <w:w w:val="99"/>
          <w:sz w:val="20"/>
        </w:rPr>
        <w:t xml:space="preserve"> </w:t>
      </w:r>
      <w:r w:rsidRPr="007E700B">
        <w:rPr>
          <w:rFonts w:ascii="Times New Roman"/>
          <w:sz w:val="20"/>
        </w:rPr>
        <w:t>indicated in all Forms FIN-3 provided with the</w:t>
      </w:r>
      <w:r w:rsidRPr="007E700B">
        <w:rPr>
          <w:rFonts w:ascii="Times New Roman"/>
          <w:spacing w:val="1"/>
          <w:sz w:val="20"/>
        </w:rPr>
        <w:t xml:space="preserve"> </w:t>
      </w:r>
      <w:r w:rsidRPr="007E700B">
        <w:rPr>
          <w:rFonts w:ascii="Times New Roman"/>
          <w:sz w:val="20"/>
        </w:rPr>
        <w:t>Proposal.</w:t>
      </w:r>
    </w:p>
    <w:p w:rsidR="007C283F" w:rsidRPr="007E700B" w:rsidRDefault="007C283F" w:rsidP="007C283F">
      <w:pPr>
        <w:rPr>
          <w:rFonts w:ascii="Times New Roman" w:eastAsia="Times New Roman" w:hAnsi="Times New Roman"/>
          <w:sz w:val="20"/>
          <w:szCs w:val="20"/>
        </w:r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spacing w:before="3"/>
        <w:rPr>
          <w:rFonts w:ascii="Times New Roman" w:eastAsia="Times New Roman" w:hAnsi="Times New Roman"/>
          <w:sz w:val="18"/>
          <w:szCs w:val="18"/>
        </w:rPr>
      </w:pPr>
    </w:p>
    <w:p w:rsidR="007C283F" w:rsidRPr="007E700B" w:rsidRDefault="007C283F" w:rsidP="007C283F">
      <w:pPr>
        <w:spacing w:line="43" w:lineRule="exact"/>
        <w:ind w:left="104"/>
        <w:rPr>
          <w:rFonts w:ascii="Times New Roman" w:eastAsia="Times New Roman" w:hAnsi="Times New Roman"/>
          <w:sz w:val="4"/>
          <w:szCs w:val="4"/>
        </w:rPr>
      </w:pPr>
      <w:r>
        <w:rPr>
          <w:noProof/>
        </w:rPr>
        <mc:AlternateContent>
          <mc:Choice Requires="wpg">
            <w:drawing>
              <wp:inline distT="0" distB="0" distL="0" distR="0">
                <wp:extent cx="8276590" cy="27940"/>
                <wp:effectExtent l="0" t="0" r="10160" b="10160"/>
                <wp:docPr id="297" name="Group 29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276590" cy="27940"/>
                          <a:chOff x="0" y="0"/>
                          <a:chExt cx="13034" cy="44"/>
                        </a:xfrm>
                      </wpg:grpSpPr>
                      <wpg:grpSp>
                        <wpg:cNvPr id="298" name="Group 213"/>
                        <wpg:cNvGrpSpPr>
                          <a:grpSpLocks/>
                        </wpg:cNvGrpSpPr>
                        <wpg:grpSpPr bwMode="auto">
                          <a:xfrm>
                            <a:off x="7" y="36"/>
                            <a:ext cx="13020" cy="2"/>
                            <a:chOff x="7" y="36"/>
                            <a:chExt cx="13020" cy="2"/>
                          </a:xfrm>
                        </wpg:grpSpPr>
                        <wps:wsp>
                          <wps:cNvPr id="299" name="Freeform 214"/>
                          <wps:cNvSpPr>
                            <a:spLocks/>
                          </wps:cNvSpPr>
                          <wps:spPr bwMode="auto">
                            <a:xfrm>
                              <a:off x="7" y="36"/>
                              <a:ext cx="13020" cy="2"/>
                            </a:xfrm>
                            <a:custGeom>
                              <a:avLst/>
                              <a:gdLst>
                                <a:gd name="T0" fmla="+- 0 7 7"/>
                                <a:gd name="T1" fmla="*/ T0 w 13020"/>
                                <a:gd name="T2" fmla="+- 0 13027 7"/>
                                <a:gd name="T3" fmla="*/ T2 w 13020"/>
                              </a:gdLst>
                              <a:ahLst/>
                              <a:cxnLst>
                                <a:cxn ang="0">
                                  <a:pos x="T1" y="0"/>
                                </a:cxn>
                                <a:cxn ang="0">
                                  <a:pos x="T3" y="0"/>
                                </a:cxn>
                              </a:cxnLst>
                              <a:rect l="0" t="0" r="r" b="b"/>
                              <a:pathLst>
                                <a:path w="13020">
                                  <a:moveTo>
                                    <a:pt x="0" y="0"/>
                                  </a:moveTo>
                                  <a:lnTo>
                                    <a:pt x="13020"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0" name="Group 211"/>
                        <wpg:cNvGrpSpPr>
                          <a:grpSpLocks/>
                        </wpg:cNvGrpSpPr>
                        <wpg:grpSpPr bwMode="auto">
                          <a:xfrm>
                            <a:off x="7" y="7"/>
                            <a:ext cx="13020" cy="2"/>
                            <a:chOff x="7" y="7"/>
                            <a:chExt cx="13020" cy="2"/>
                          </a:xfrm>
                        </wpg:grpSpPr>
                        <wps:wsp>
                          <wps:cNvPr id="301" name="Freeform 212"/>
                          <wps:cNvSpPr>
                            <a:spLocks/>
                          </wps:cNvSpPr>
                          <wps:spPr bwMode="auto">
                            <a:xfrm>
                              <a:off x="7" y="7"/>
                              <a:ext cx="13020" cy="2"/>
                            </a:xfrm>
                            <a:custGeom>
                              <a:avLst/>
                              <a:gdLst>
                                <a:gd name="T0" fmla="+- 0 7 7"/>
                                <a:gd name="T1" fmla="*/ T0 w 13020"/>
                                <a:gd name="T2" fmla="+- 0 13027 7"/>
                                <a:gd name="T3" fmla="*/ T2 w 13020"/>
                              </a:gdLst>
                              <a:ahLst/>
                              <a:cxnLst>
                                <a:cxn ang="0">
                                  <a:pos x="T1" y="0"/>
                                </a:cxn>
                                <a:cxn ang="0">
                                  <a:pos x="T3" y="0"/>
                                </a:cxn>
                              </a:cxnLst>
                              <a:rect l="0" t="0" r="r" b="b"/>
                              <a:pathLst>
                                <a:path w="13020">
                                  <a:moveTo>
                                    <a:pt x="0" y="0"/>
                                  </a:moveTo>
                                  <a:lnTo>
                                    <a:pt x="13020"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id="Group 297" o:spid="_x0000_s1026" style="width:651.7pt;height:2.2pt;mso-position-horizontal-relative:char;mso-position-vertical-relative:line" coordsize="13034,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">
                <v:group id="Group 213" o:spid="_x0000_s1027" style="position:absolute;left:7;top:36;width:13020;height:2" coordorigin="7,36" coordsize="1302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IadYqHCAAAA3AAAAA8A&#10;AAAAAAAAAAAAAAAAqgIAAGRycy9kb3ducmV2LnhtbFBLBQYAAAAABAAEAPoAAACZAwAAAAA=&#10;">
                  <v:shape id="Freeform 214" o:spid="_x0000_s1028" style="position:absolute;left:7;top:36;width:13020;height:2;visibility:visible;mso-wrap-style:square;v-text-anchor:top" coordsize="1302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5MrMUA&#10;AADcAAAADwAAAGRycy9kb3ducmV2LnhtbESPQWuDQBSE74H+h+UVcotrQyrVugklUOglh8RQenx1&#10;X1V034q7UZNfny0Uehxm5hsm382mEyMNrrGs4CmKQRCXVjdcKTgX76sXEM4ja+wsk4IrOdhtHxY5&#10;ZtpOfKTx5CsRIOwyVFB732dSurImgy6yPXHwfuxg0Ac5VFIPOAW46eQ6jhNpsOGwUGNP+5rK9nQx&#10;CpLnpJ1G3Ww+b9/dl9FpUR4OhVLLx/ntFYSn2f+H/9ofWsE6TeH3TDgCcns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6HkysxQAAANwAAAAPAAAAAAAAAAAAAAAAAJgCAABkcnMv&#10;ZG93bnJldi54bWxQSwUGAAAAAAQABAD1AAAAigMAAAAA&#10;" path="m,l13020,e" filled="f" strokeweight=".72pt">
                    <v:path arrowok="t" o:connecttype="custom" o:connectlocs="0,0;13020,0" o:connectangles="0,0"/>
                  </v:shape>
                </v:group>
                <v:group id="Group 211" o:spid="_x0000_s1029" style="position:absolute;left:7;top:7;width:13020;height:2" coordorigin="7,7" coordsize="1302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OYA9L3CAAAA3AAAAA8A&#10;AAAAAAAAAAAAAAAAqgIAAGRycy9kb3ducmV2LnhtbFBLBQYAAAAABAAEAPoAAACZAwAAAAA=&#10;">
                  <v:shape id="Freeform 212" o:spid="_x0000_s1030" style="position:absolute;left:7;top:7;width:13020;height:2;visibility:visible;mso-wrap-style:square;v-text-anchor:top" coordsize="1302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oPasMQA&#10;AADcAAAADwAAAGRycy9kb3ducmV2LnhtbESPQWvCQBSE7wX/w/KE3upGbYNGV5GC0IsHjYjHZ/aZ&#10;BLNvQ3abRH99Vyh4HGbmG2a57k0lWmpcaVnBeBSBIM6sLjlXcEy3HzMQziNrrCyTgjs5WK8Gb0tM&#10;tO14T+3B5yJA2CWooPC+TqR0WUEG3cjWxMG72sagD7LJpW6wC3BTyUkUxdJgyWGhwJq+C8puh1+j&#10;IP6Kb12ry8/T41KdjZ6n2W6XKvU+7DcLEJ56/wr/t3+0gmk0hueZcATk6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qD2rDEAAAA3AAAAA8AAAAAAAAAAAAAAAAAmAIAAGRycy9k&#10;b3ducmV2LnhtbFBLBQYAAAAABAAEAPUAAACJAwAAAAA=&#10;" path="m,l13020,e" filled="f" strokeweight=".72pt">
                    <v:path arrowok="t" o:connecttype="custom" o:connectlocs="0,0;13020,0" o:connectangles="0,0"/>
                  </v:shape>
                </v:group>
                <w10:anchorlock/>
              </v:group>
            </w:pict>
          </mc:Fallback>
        </mc:AlternateContent>
      </w:r>
    </w:p>
    <w:p w:rsidR="007C283F" w:rsidRPr="007E700B" w:rsidRDefault="007C283F" w:rsidP="007C283F">
      <w:pPr>
        <w:spacing w:line="43" w:lineRule="exact"/>
        <w:rPr>
          <w:rFonts w:ascii="Times New Roman" w:eastAsia="Times New Roman" w:hAnsi="Times New Roman"/>
          <w:sz w:val="4"/>
          <w:szCs w:val="4"/>
        </w:rPr>
        <w:sectPr w:rsidR="007C283F" w:rsidRPr="007E700B">
          <w:headerReference w:type="default" r:id="rId75"/>
          <w:footerReference w:type="default" r:id="rId76"/>
          <w:pgSz w:w="15840" w:h="12240" w:orient="landscape"/>
          <w:pgMar w:top="980" w:right="1300" w:bottom="1240" w:left="1300" w:header="742" w:footer="1047" w:gutter="0"/>
          <w:pgNumType w:start="34"/>
          <w:cols w:space="720"/>
        </w:sectPr>
      </w:pPr>
    </w:p>
    <w:p w:rsidR="007C283F" w:rsidRPr="007E700B" w:rsidRDefault="007C283F" w:rsidP="007C283F">
      <w:pPr>
        <w:rPr>
          <w:rFonts w:ascii="Times New Roman" w:eastAsia="Times New Roman" w:hAnsi="Times New Roman"/>
          <w:sz w:val="20"/>
          <w:szCs w:val="20"/>
        </w:rPr>
      </w:pPr>
      <w:r>
        <w:rPr>
          <w:noProof/>
        </w:rPr>
        <w:lastRenderedPageBreak/>
        <mc:AlternateContent>
          <mc:Choice Requires="wpg">
            <w:drawing>
              <wp:anchor distT="0" distB="0" distL="114300" distR="114300" simplePos="0" relativeHeight="251776000" behindDoc="1" locked="0" layoutInCell="1" allowOverlap="1">
                <wp:simplePos x="0" y="0"/>
                <wp:positionH relativeFrom="page">
                  <wp:posOffset>1175385</wp:posOffset>
                </wp:positionH>
                <wp:positionV relativeFrom="page">
                  <wp:posOffset>2687955</wp:posOffset>
                </wp:positionV>
                <wp:extent cx="2597150" cy="1270"/>
                <wp:effectExtent l="0" t="0" r="12700" b="17780"/>
                <wp:wrapNone/>
                <wp:docPr id="295" name="Group 29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97150" cy="1270"/>
                          <a:chOff x="1851" y="4233"/>
                          <a:chExt cx="4090" cy="2"/>
                        </a:xfrm>
                      </wpg:grpSpPr>
                      <wps:wsp>
                        <wps:cNvPr id="296" name="Freeform 209"/>
                        <wps:cNvSpPr>
                          <a:spLocks/>
                        </wps:cNvSpPr>
                        <wps:spPr bwMode="auto">
                          <a:xfrm>
                            <a:off x="1851" y="4233"/>
                            <a:ext cx="4090" cy="2"/>
                          </a:xfrm>
                          <a:custGeom>
                            <a:avLst/>
                            <a:gdLst>
                              <a:gd name="T0" fmla="+- 0 1851 1851"/>
                              <a:gd name="T1" fmla="*/ T0 w 4090"/>
                              <a:gd name="T2" fmla="+- 0 5941 1851"/>
                              <a:gd name="T3" fmla="*/ T2 w 4090"/>
                            </a:gdLst>
                            <a:ahLst/>
                            <a:cxnLst>
                              <a:cxn ang="0">
                                <a:pos x="T1" y="0"/>
                              </a:cxn>
                              <a:cxn ang="0">
                                <a:pos x="T3" y="0"/>
                              </a:cxn>
                            </a:cxnLst>
                            <a:rect l="0" t="0" r="r" b="b"/>
                            <a:pathLst>
                              <a:path w="4090">
                                <a:moveTo>
                                  <a:pt x="0" y="0"/>
                                </a:moveTo>
                                <a:lnTo>
                                  <a:pt x="4090" y="0"/>
                                </a:lnTo>
                              </a:path>
                            </a:pathLst>
                          </a:custGeom>
                          <a:noFill/>
                          <a:ln w="762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95" o:spid="_x0000_s1026" style="position:absolute;margin-left:92.55pt;margin-top:211.65pt;width:204.5pt;height:.1pt;z-index:-251540480;mso-position-horizontal-relative:page;mso-position-vertical-relative:page" coordorigin="1851,4233" coordsize="409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">
                <v:shape id="Freeform 209" o:spid="_x0000_s1027" style="position:absolute;left:1851;top:4233;width:4090;height:2;visibility:visible;mso-wrap-style:square;v-text-anchor:top" coordsize="409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pskxsYA&#10;AADcAAAADwAAAGRycy9kb3ducmV2LnhtbESPzW7CMBCE70h9B2sr9VYcckhLikEV0Kr8XBrofRtv&#10;E4t4HWIXwtvjSpU4jmbmG81k1ttGnKjzxrGC0TABQVw6bbhSsN+9PT6D8AFZY+OYFFzIw2x6N5hg&#10;rt2ZP+lUhEpECPscFdQhtLmUvqzJoh+6ljh6P66zGKLsKqk7PEe4bWSaJJm0aDgu1NjSvKbyUPxa&#10;BdlysdtS8WWaZTraf6+Om7V5f1Lq4b5/fQERqA+38H/7QytIxxn8nYlHQE6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pskxsYAAADcAAAADwAAAAAAAAAAAAAAAACYAgAAZHJz&#10;L2Rvd25yZXYueG1sUEsFBgAAAAAEAAQA9QAAAIsDAAAAAA==&#10;" path="m,l4090,e" filled="f" strokeweight=".6pt">
                  <v:path arrowok="t" o:connecttype="custom" o:connectlocs="0,0;4090,0" o:connectangles="0,0"/>
                </v:shape>
                <w10:wrap anchorx="page" anchory="page"/>
              </v:group>
            </w:pict>
          </mc:Fallback>
        </mc:AlternateContent>
      </w:r>
      <w:r>
        <w:rPr>
          <w:noProof/>
        </w:rPr>
        <mc:AlternateContent>
          <mc:Choice Requires="wpg">
            <w:drawing>
              <wp:anchor distT="0" distB="0" distL="114300" distR="114300" simplePos="0" relativeHeight="251778048" behindDoc="1" locked="0" layoutInCell="1" allowOverlap="1">
                <wp:simplePos x="0" y="0"/>
                <wp:positionH relativeFrom="page">
                  <wp:posOffset>4055745</wp:posOffset>
                </wp:positionH>
                <wp:positionV relativeFrom="page">
                  <wp:posOffset>2687955</wp:posOffset>
                </wp:positionV>
                <wp:extent cx="4746625" cy="1270"/>
                <wp:effectExtent l="0" t="0" r="15875" b="17780"/>
                <wp:wrapNone/>
                <wp:docPr id="293" name="Group 29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746625" cy="1270"/>
                          <a:chOff x="6387" y="4233"/>
                          <a:chExt cx="7475" cy="2"/>
                        </a:xfrm>
                      </wpg:grpSpPr>
                      <wps:wsp>
                        <wps:cNvPr id="294" name="Freeform 207"/>
                        <wps:cNvSpPr>
                          <a:spLocks/>
                        </wps:cNvSpPr>
                        <wps:spPr bwMode="auto">
                          <a:xfrm>
                            <a:off x="6387" y="4233"/>
                            <a:ext cx="7475" cy="2"/>
                          </a:xfrm>
                          <a:custGeom>
                            <a:avLst/>
                            <a:gdLst>
                              <a:gd name="T0" fmla="+- 0 6387 6387"/>
                              <a:gd name="T1" fmla="*/ T0 w 7475"/>
                              <a:gd name="T2" fmla="+- 0 13862 6387"/>
                              <a:gd name="T3" fmla="*/ T2 w 7475"/>
                            </a:gdLst>
                            <a:ahLst/>
                            <a:cxnLst>
                              <a:cxn ang="0">
                                <a:pos x="T1" y="0"/>
                              </a:cxn>
                              <a:cxn ang="0">
                                <a:pos x="T3" y="0"/>
                              </a:cxn>
                            </a:cxnLst>
                            <a:rect l="0" t="0" r="r" b="b"/>
                            <a:pathLst>
                              <a:path w="7475">
                                <a:moveTo>
                                  <a:pt x="0" y="0"/>
                                </a:moveTo>
                                <a:lnTo>
                                  <a:pt x="7475" y="0"/>
                                </a:lnTo>
                              </a:path>
                            </a:pathLst>
                          </a:custGeom>
                          <a:noFill/>
                          <a:ln w="762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93" o:spid="_x0000_s1026" style="position:absolute;margin-left:319.35pt;margin-top:211.65pt;width:373.75pt;height:.1pt;z-index:-251538432;mso-position-horizontal-relative:page;mso-position-vertical-relative:page" coordorigin="6387,4233" coordsize="747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">
                <v:shape id="Freeform 207" o:spid="_x0000_s1027" style="position:absolute;left:6387;top:4233;width:7475;height:2;visibility:visible;mso-wrap-style:square;v-text-anchor:top" coordsize="747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y+aOMMA&#10;AADcAAAADwAAAGRycy9kb3ducmV2LnhtbESPQWsCMRSE7wX/Q3iCt5p10eJujSIWxWtde+jtsXnd&#10;XUxeliTV9d8bodDjMDPfMKvNYI24kg+dYwWzaQaCuHa640bBudq/LkGEiKzROCYFdwqwWY9eVlhq&#10;d+NPup5iIxKEQ4kK2hj7UspQt2QxTF1PnLwf5y3GJH0jtcdbglsj8yx7kxY7Tgst9rRrqb6cfq2C&#10;YmFN8XWvc+8z3H3MqsO3GaxSk/GwfQcRaYj/4b/2USvIizk8z6QjIN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y+aOMMAAADcAAAADwAAAAAAAAAAAAAAAACYAgAAZHJzL2Rv&#10;d25yZXYueG1sUEsFBgAAAAAEAAQA9QAAAIgDAAAAAA==&#10;" path="m,l7475,e" filled="f" strokeweight=".6pt">
                  <v:path arrowok="t" o:connecttype="custom" o:connectlocs="0,0;7475,0" o:connectangles="0,0"/>
                </v:shape>
                <w10:wrap anchorx="page" anchory="page"/>
              </v:group>
            </w:pict>
          </mc:Fallback>
        </mc:AlternateContent>
      </w:r>
    </w:p>
    <w:p w:rsidR="007C283F" w:rsidRPr="007E700B" w:rsidRDefault="007C283F" w:rsidP="007C283F">
      <w:pPr>
        <w:spacing w:before="9"/>
        <w:rPr>
          <w:rFonts w:ascii="Times New Roman" w:eastAsia="Times New Roman" w:hAnsi="Times New Roman"/>
          <w:sz w:val="18"/>
          <w:szCs w:val="18"/>
        </w:rPr>
      </w:pPr>
    </w:p>
    <w:p w:rsidR="007C283F" w:rsidRPr="007E700B" w:rsidRDefault="007C283F" w:rsidP="007C283F">
      <w:pPr>
        <w:tabs>
          <w:tab w:val="left" w:pos="5245"/>
        </w:tabs>
        <w:spacing w:before="75"/>
        <w:ind w:left="3085"/>
        <w:rPr>
          <w:rFonts w:ascii="Times New Roman" w:eastAsia="Times New Roman" w:hAnsi="Times New Roman"/>
          <w:sz w:val="21"/>
          <w:szCs w:val="21"/>
        </w:rPr>
      </w:pPr>
      <w:r>
        <w:rPr>
          <w:noProof/>
        </w:rPr>
        <mc:AlternateContent>
          <mc:Choice Requires="wpg">
            <w:drawing>
              <wp:anchor distT="0" distB="0" distL="114300" distR="114300" simplePos="0" relativeHeight="251774976" behindDoc="1" locked="0" layoutInCell="1" allowOverlap="1">
                <wp:simplePos x="0" y="0"/>
                <wp:positionH relativeFrom="page">
                  <wp:posOffset>1175385</wp:posOffset>
                </wp:positionH>
                <wp:positionV relativeFrom="paragraph">
                  <wp:posOffset>1528445</wp:posOffset>
                </wp:positionV>
                <wp:extent cx="2597150" cy="1270"/>
                <wp:effectExtent l="0" t="0" r="12700" b="17780"/>
                <wp:wrapNone/>
                <wp:docPr id="291" name="Group 29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97150" cy="1270"/>
                          <a:chOff x="1851" y="2407"/>
                          <a:chExt cx="4090" cy="2"/>
                        </a:xfrm>
                      </wpg:grpSpPr>
                      <wps:wsp>
                        <wps:cNvPr id="292" name="Freeform 205"/>
                        <wps:cNvSpPr>
                          <a:spLocks/>
                        </wps:cNvSpPr>
                        <wps:spPr bwMode="auto">
                          <a:xfrm>
                            <a:off x="1851" y="2407"/>
                            <a:ext cx="4090" cy="2"/>
                          </a:xfrm>
                          <a:custGeom>
                            <a:avLst/>
                            <a:gdLst>
                              <a:gd name="T0" fmla="+- 0 1851 1851"/>
                              <a:gd name="T1" fmla="*/ T0 w 4090"/>
                              <a:gd name="T2" fmla="+- 0 5941 1851"/>
                              <a:gd name="T3" fmla="*/ T2 w 4090"/>
                            </a:gdLst>
                            <a:ahLst/>
                            <a:cxnLst>
                              <a:cxn ang="0">
                                <a:pos x="T1" y="0"/>
                              </a:cxn>
                              <a:cxn ang="0">
                                <a:pos x="T3" y="0"/>
                              </a:cxn>
                            </a:cxnLst>
                            <a:rect l="0" t="0" r="r" b="b"/>
                            <a:pathLst>
                              <a:path w="4090">
                                <a:moveTo>
                                  <a:pt x="0" y="0"/>
                                </a:moveTo>
                                <a:lnTo>
                                  <a:pt x="4090" y="0"/>
                                </a:lnTo>
                              </a:path>
                            </a:pathLst>
                          </a:custGeom>
                          <a:noFill/>
                          <a:ln w="762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91" o:spid="_x0000_s1026" style="position:absolute;margin-left:92.55pt;margin-top:120.35pt;width:204.5pt;height:.1pt;z-index:-251541504;mso-position-horizontal-relative:page" coordorigin="1851,2407" coordsize="409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">
                <v:shape id="Freeform 205" o:spid="_x0000_s1027" style="position:absolute;left:1851;top:2407;width:4090;height:2;visibility:visible;mso-wrap-style:square;v-text-anchor:top" coordsize="409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aAixcUA&#10;AADcAAAADwAAAGRycy9kb3ducmV2LnhtbESPwW7CMBBE75X4B2uRuBWHHGgJGIQoVG3hQoD7Ei+J&#10;RbxOYxfSv68rVepxNDNvNLNFZ2txo9YbxwpGwwQEceG04VLB8bB5fAbhA7LG2jEp+CYPi3nvYYaZ&#10;dnfe0y0PpYgQ9hkqqEJoMil9UZFFP3QNcfQurrUYomxLqVu8R7itZZokY2nRcFyosKFVRcU1/7IK&#10;xuuXw47yk6nX6eh4fv/cfpjXJ6UG/W45BRGoC//hv/abVpBOUvg9E4+AnP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1oCLFxQAAANwAAAAPAAAAAAAAAAAAAAAAAJgCAABkcnMv&#10;ZG93bnJldi54bWxQSwUGAAAAAAQABAD1AAAAigMAAAAA&#10;" path="m,l4090,e" filled="f" strokeweight=".6pt">
                  <v:path arrowok="t" o:connecttype="custom" o:connectlocs="0,0;4090,0" o:connectangles="0,0"/>
                </v:shape>
                <w10:wrap anchorx="page"/>
              </v:group>
            </w:pict>
          </mc:Fallback>
        </mc:AlternateContent>
      </w:r>
      <w:r>
        <w:rPr>
          <w:noProof/>
        </w:rPr>
        <mc:AlternateContent>
          <mc:Choice Requires="wpg">
            <w:drawing>
              <wp:anchor distT="0" distB="0" distL="114300" distR="114300" simplePos="0" relativeHeight="251777024" behindDoc="1" locked="0" layoutInCell="1" allowOverlap="1">
                <wp:simplePos x="0" y="0"/>
                <wp:positionH relativeFrom="page">
                  <wp:posOffset>4055745</wp:posOffset>
                </wp:positionH>
                <wp:positionV relativeFrom="paragraph">
                  <wp:posOffset>1528445</wp:posOffset>
                </wp:positionV>
                <wp:extent cx="2934335" cy="1270"/>
                <wp:effectExtent l="0" t="0" r="18415" b="17780"/>
                <wp:wrapNone/>
                <wp:docPr id="289" name="Group 28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934335" cy="1270"/>
                          <a:chOff x="6387" y="2407"/>
                          <a:chExt cx="4621" cy="2"/>
                        </a:xfrm>
                      </wpg:grpSpPr>
                      <wps:wsp>
                        <wps:cNvPr id="290" name="Freeform 203"/>
                        <wps:cNvSpPr>
                          <a:spLocks/>
                        </wps:cNvSpPr>
                        <wps:spPr bwMode="auto">
                          <a:xfrm>
                            <a:off x="6387" y="2407"/>
                            <a:ext cx="4621" cy="2"/>
                          </a:xfrm>
                          <a:custGeom>
                            <a:avLst/>
                            <a:gdLst>
                              <a:gd name="T0" fmla="+- 0 6387 6387"/>
                              <a:gd name="T1" fmla="*/ T0 w 4621"/>
                              <a:gd name="T2" fmla="+- 0 11008 6387"/>
                              <a:gd name="T3" fmla="*/ T2 w 4621"/>
                            </a:gdLst>
                            <a:ahLst/>
                            <a:cxnLst>
                              <a:cxn ang="0">
                                <a:pos x="T1" y="0"/>
                              </a:cxn>
                              <a:cxn ang="0">
                                <a:pos x="T3" y="0"/>
                              </a:cxn>
                            </a:cxnLst>
                            <a:rect l="0" t="0" r="r" b="b"/>
                            <a:pathLst>
                              <a:path w="4621">
                                <a:moveTo>
                                  <a:pt x="0" y="0"/>
                                </a:moveTo>
                                <a:lnTo>
                                  <a:pt x="4621" y="0"/>
                                </a:lnTo>
                              </a:path>
                            </a:pathLst>
                          </a:custGeom>
                          <a:noFill/>
                          <a:ln w="762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89" o:spid="_x0000_s1026" style="position:absolute;margin-left:319.35pt;margin-top:120.35pt;width:231.05pt;height:.1pt;z-index:-251539456;mso-position-horizontal-relative:page" coordorigin="6387,2407" coordsize="462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">
                <v:shape id="Freeform 203" o:spid="_x0000_s1027" style="position:absolute;left:6387;top:2407;width:4621;height:2;visibility:visible;mso-wrap-style:square;v-text-anchor:top" coordsize="46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CEOucYA&#10;AADcAAAADwAAAGRycy9kb3ducmV2LnhtbESPwU7DMAyG70i8Q2QkLoil22HayrIJ0CrBZWgbF25W&#10;47URjVMlYS08/XyYxNH6/X/2t9qMvlNniskFNjCdFKCI62AdNwY+j9XjAlTKyBa7wGTglxJs1rc3&#10;KyxtGHhP50NulEA4lWigzbkvtU51Sx7TJPTEkp1C9JhljI22EQeB+07PimKuPTqWCy329NpS/X34&#10;8UIJX2yrYxwW73/u1LxUuw+3fTDm/m58fgKVacz/y9f2mzUwW8r7IiMioNcX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CEOucYAAADcAAAADwAAAAAAAAAAAAAAAACYAgAAZHJz&#10;L2Rvd25yZXYueG1sUEsFBgAAAAAEAAQA9QAAAIsDAAAAAA==&#10;" path="m,l4621,e" filled="f" strokeweight=".6pt">
                  <v:path arrowok="t" o:connecttype="custom" o:connectlocs="0,0;4621,0" o:connectangles="0,0"/>
                </v:shape>
                <w10:wrap anchorx="page"/>
              </v:group>
            </w:pict>
          </mc:Fallback>
        </mc:AlternateContent>
      </w:r>
      <w:bookmarkStart w:id="21" w:name="_bookmark20"/>
      <w:bookmarkEnd w:id="21"/>
      <w:r w:rsidRPr="007E700B">
        <w:rPr>
          <w:rFonts w:ascii="Times New Roman"/>
          <w:sz w:val="32"/>
        </w:rPr>
        <w:t>F</w:t>
      </w:r>
      <w:r w:rsidRPr="007E700B">
        <w:rPr>
          <w:rFonts w:ascii="Times New Roman"/>
          <w:sz w:val="26"/>
        </w:rPr>
        <w:t>ORM</w:t>
      </w:r>
      <w:r w:rsidRPr="007E700B">
        <w:rPr>
          <w:rFonts w:ascii="Times New Roman"/>
          <w:spacing w:val="-4"/>
          <w:sz w:val="26"/>
        </w:rPr>
        <w:t xml:space="preserve"> </w:t>
      </w:r>
      <w:r w:rsidRPr="007E700B">
        <w:rPr>
          <w:rFonts w:ascii="Times New Roman"/>
          <w:sz w:val="32"/>
        </w:rPr>
        <w:t>FIN-3.</w:t>
      </w:r>
      <w:r w:rsidRPr="007E700B">
        <w:rPr>
          <w:rFonts w:ascii="Times New Roman"/>
          <w:sz w:val="32"/>
        </w:rPr>
        <w:tab/>
        <w:t>B</w:t>
      </w:r>
      <w:r w:rsidRPr="007E700B">
        <w:rPr>
          <w:rFonts w:ascii="Times New Roman"/>
          <w:sz w:val="26"/>
        </w:rPr>
        <w:t xml:space="preserve">REAKDOWN OF </w:t>
      </w:r>
      <w:r w:rsidRPr="007E700B">
        <w:rPr>
          <w:rFonts w:ascii="Times New Roman"/>
          <w:sz w:val="32"/>
        </w:rPr>
        <w:t>C</w:t>
      </w:r>
      <w:r w:rsidRPr="007E700B">
        <w:rPr>
          <w:rFonts w:ascii="Times New Roman"/>
          <w:sz w:val="26"/>
        </w:rPr>
        <w:t>OSTS BY</w:t>
      </w:r>
      <w:r w:rsidRPr="007E700B">
        <w:rPr>
          <w:rFonts w:ascii="Times New Roman"/>
          <w:spacing w:val="-7"/>
          <w:sz w:val="26"/>
        </w:rPr>
        <w:t xml:space="preserve"> </w:t>
      </w:r>
      <w:r w:rsidRPr="007E700B">
        <w:rPr>
          <w:rFonts w:ascii="Times New Roman"/>
          <w:sz w:val="32"/>
        </w:rPr>
        <w:t>A</w:t>
      </w:r>
      <w:r w:rsidRPr="007E700B">
        <w:rPr>
          <w:rFonts w:ascii="Times New Roman"/>
          <w:sz w:val="26"/>
        </w:rPr>
        <w:t>CTIVITY</w:t>
      </w:r>
      <w:r w:rsidRPr="007E700B">
        <w:rPr>
          <w:rFonts w:ascii="Times New Roman"/>
          <w:b/>
          <w:position w:val="15"/>
          <w:sz w:val="21"/>
        </w:rPr>
        <w:t>1</w:t>
      </w:r>
    </w:p>
    <w:p w:rsidR="007C283F" w:rsidRPr="007E700B" w:rsidRDefault="007C283F" w:rsidP="007C283F">
      <w:pPr>
        <w:spacing w:before="6"/>
        <w:rPr>
          <w:rFonts w:ascii="Times New Roman" w:eastAsia="Times New Roman" w:hAnsi="Times New Roman"/>
          <w:b/>
          <w:bCs/>
          <w:sz w:val="2"/>
          <w:szCs w:val="2"/>
        </w:rPr>
      </w:pPr>
    </w:p>
    <w:p w:rsidR="007C283F" w:rsidRPr="007E700B" w:rsidRDefault="007C283F" w:rsidP="007C283F">
      <w:pPr>
        <w:spacing w:line="20" w:lineRule="exact"/>
        <w:ind w:left="106"/>
        <w:rPr>
          <w:rFonts w:ascii="Times New Roman" w:eastAsia="Times New Roman" w:hAnsi="Times New Roman"/>
          <w:sz w:val="2"/>
          <w:szCs w:val="2"/>
        </w:rPr>
      </w:pPr>
      <w:r>
        <w:rPr>
          <w:noProof/>
        </w:rPr>
        <mc:AlternateContent>
          <mc:Choice Requires="wpg">
            <w:drawing>
              <wp:inline distT="0" distB="0" distL="0" distR="0">
                <wp:extent cx="8274050" cy="6350"/>
                <wp:effectExtent l="0" t="0" r="12700" b="12700"/>
                <wp:docPr id="286" name="Group 28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274050" cy="6350"/>
                          <a:chOff x="0" y="0"/>
                          <a:chExt cx="13030" cy="10"/>
                        </a:xfrm>
                      </wpg:grpSpPr>
                      <wpg:grpSp>
                        <wpg:cNvPr id="287" name="Group 200"/>
                        <wpg:cNvGrpSpPr>
                          <a:grpSpLocks/>
                        </wpg:cNvGrpSpPr>
                        <wpg:grpSpPr bwMode="auto">
                          <a:xfrm>
                            <a:off x="5" y="5"/>
                            <a:ext cx="13020" cy="2"/>
                            <a:chOff x="5" y="5"/>
                            <a:chExt cx="13020" cy="2"/>
                          </a:xfrm>
                        </wpg:grpSpPr>
                        <wps:wsp>
                          <wps:cNvPr id="288" name="Freeform 201"/>
                          <wps:cNvSpPr>
                            <a:spLocks/>
                          </wps:cNvSpPr>
                          <wps:spPr bwMode="auto">
                            <a:xfrm>
                              <a:off x="5" y="5"/>
                              <a:ext cx="13020" cy="2"/>
                            </a:xfrm>
                            <a:custGeom>
                              <a:avLst/>
                              <a:gdLst>
                                <a:gd name="T0" fmla="+- 0 5 5"/>
                                <a:gd name="T1" fmla="*/ T0 w 13020"/>
                                <a:gd name="T2" fmla="+- 0 13024 5"/>
                                <a:gd name="T3" fmla="*/ T2 w 13020"/>
                              </a:gdLst>
                              <a:ahLst/>
                              <a:cxnLst>
                                <a:cxn ang="0">
                                  <a:pos x="T1" y="0"/>
                                </a:cxn>
                                <a:cxn ang="0">
                                  <a:pos x="T3" y="0"/>
                                </a:cxn>
                              </a:cxnLst>
                              <a:rect l="0" t="0" r="r" b="b"/>
                              <a:pathLst>
                                <a:path w="13020">
                                  <a:moveTo>
                                    <a:pt x="0" y="0"/>
                                  </a:moveTo>
                                  <a:lnTo>
                                    <a:pt x="13019" y="0"/>
                                  </a:lnTo>
                                </a:path>
                              </a:pathLst>
                            </a:custGeom>
                            <a:noFill/>
                            <a:ln w="609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id="Group 286" o:spid="_x0000_s1026" style="width:651.5pt;height:.5pt;mso-position-horizontal-relative:char;mso-position-vertical-relative:line" coordsize="13030,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">
                <v:group id="Group 200" o:spid="_x0000_s1027" style="position:absolute;left:5;top:5;width:13020;height:2" coordorigin="5,5" coordsize="1302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LbYA7FAAAA3AAA&#10;AA8AAAAAAAAAAAAAAAAAqgIAAGRycy9kb3ducmV2LnhtbFBLBQYAAAAABAAEAPoAAACcAwAAAAA=&#10;">
                  <v:shape id="Freeform 201" o:spid="_x0000_s1028" style="position:absolute;left:5;top:5;width:13020;height:2;visibility:visible;mso-wrap-style:square;v-text-anchor:top" coordsize="1302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kfJArwA&#10;AADcAAAADwAAAGRycy9kb3ducmV2LnhtbERPyQrCMBC9C/5DGMGbpnoQrUYRRRA8ueB5aKYLNpPS&#10;xLT+vTkIHh9v3+x6U4tArassK5hNExDEmdUVFwoe99NkCcJ5ZI21ZVLwIQe77XCwwVTbjq8Ubr4Q&#10;MYRdigpK75tUSpeVZNBNbUMcudy2Bn2EbSF1i10MN7WcJ8lCGqw4NpTY0KGk7HV7GwVsL6v6+FmE&#10;8LznXdD56pCctFLjUb9fg/DU+7/45z5rBfNlXBvPxCMgt18A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A+R8kCvAAAANwAAAAPAAAAAAAAAAAAAAAAAJgCAABkcnMvZG93bnJldi54&#10;bWxQSwUGAAAAAAQABAD1AAAAgQMAAAAA&#10;" path="m,l13019,e" filled="f" strokeweight=".48pt">
                    <v:path arrowok="t" o:connecttype="custom" o:connectlocs="0,0;13019,0" o:connectangles="0,0"/>
                  </v:shape>
                </v:group>
                <w10:anchorlock/>
              </v:group>
            </w:pict>
          </mc:Fallback>
        </mc:AlternateContent>
      </w:r>
    </w:p>
    <w:p w:rsidR="007C283F" w:rsidRPr="007E700B" w:rsidRDefault="007C283F" w:rsidP="007C283F">
      <w:pPr>
        <w:rPr>
          <w:rFonts w:ascii="Times New Roman" w:eastAsia="Times New Roman" w:hAnsi="Times New Roman"/>
          <w:b/>
          <w:bCs/>
          <w:sz w:val="20"/>
          <w:szCs w:val="20"/>
        </w:rPr>
      </w:pPr>
    </w:p>
    <w:p w:rsidR="007C283F" w:rsidRPr="007E700B" w:rsidRDefault="007C283F" w:rsidP="007C283F">
      <w:pPr>
        <w:rPr>
          <w:rFonts w:ascii="Times New Roman" w:eastAsia="Times New Roman" w:hAnsi="Times New Roman"/>
          <w:b/>
          <w:bCs/>
          <w:sz w:val="20"/>
          <w:szCs w:val="20"/>
        </w:rPr>
      </w:pPr>
    </w:p>
    <w:p w:rsidR="007C283F" w:rsidRPr="007E700B" w:rsidRDefault="007C283F" w:rsidP="007C283F">
      <w:pPr>
        <w:rPr>
          <w:rFonts w:ascii="Times New Roman" w:eastAsia="Times New Roman" w:hAnsi="Times New Roman"/>
          <w:b/>
          <w:bCs/>
          <w:sz w:val="20"/>
          <w:szCs w:val="20"/>
        </w:rPr>
      </w:pPr>
    </w:p>
    <w:p w:rsidR="007C283F" w:rsidRPr="007E700B" w:rsidRDefault="007C283F" w:rsidP="007C283F">
      <w:pPr>
        <w:rPr>
          <w:rFonts w:ascii="Times New Roman" w:eastAsia="Times New Roman" w:hAnsi="Times New Roman"/>
          <w:b/>
          <w:bCs/>
          <w:sz w:val="20"/>
          <w:szCs w:val="20"/>
        </w:rPr>
      </w:pPr>
    </w:p>
    <w:p w:rsidR="007C283F" w:rsidRPr="007E700B" w:rsidRDefault="007C283F" w:rsidP="007C283F">
      <w:pPr>
        <w:spacing w:before="11"/>
        <w:rPr>
          <w:rFonts w:ascii="Times New Roman" w:eastAsia="Times New Roman" w:hAnsi="Times New Roman"/>
          <w:b/>
          <w:bCs/>
          <w:sz w:val="11"/>
          <w:szCs w:val="11"/>
        </w:rPr>
      </w:pPr>
    </w:p>
    <w:tbl>
      <w:tblPr>
        <w:tblW w:w="0" w:type="auto"/>
        <w:tblInd w:w="368" w:type="dxa"/>
        <w:tblLayout w:type="fixed"/>
        <w:tblCellMar>
          <w:left w:w="0" w:type="dxa"/>
          <w:right w:w="0" w:type="dxa"/>
        </w:tblCellMar>
        <w:tblLook w:val="01E0" w:firstRow="1" w:lastRow="1" w:firstColumn="1" w:lastColumn="1" w:noHBand="0" w:noVBand="0"/>
      </w:tblPr>
      <w:tblGrid>
        <w:gridCol w:w="4537"/>
        <w:gridCol w:w="1985"/>
        <w:gridCol w:w="1985"/>
        <w:gridCol w:w="1985"/>
        <w:gridCol w:w="1985"/>
      </w:tblGrid>
      <w:tr w:rsidR="007C283F" w:rsidRPr="007E700B" w:rsidTr="00501BDC">
        <w:trPr>
          <w:trHeight w:hRule="exact" w:val="1448"/>
        </w:trPr>
        <w:tc>
          <w:tcPr>
            <w:tcW w:w="4537" w:type="dxa"/>
            <w:tcBorders>
              <w:top w:val="single" w:sz="12" w:space="0" w:color="000000"/>
              <w:left w:val="single" w:sz="12" w:space="0" w:color="000000"/>
              <w:bottom w:val="single" w:sz="12" w:space="0" w:color="000000"/>
              <w:right w:val="single" w:sz="6" w:space="0" w:color="000000"/>
            </w:tcBorders>
          </w:tcPr>
          <w:p w:rsidR="007C283F" w:rsidRPr="007E700B" w:rsidRDefault="007C283F" w:rsidP="00501BDC">
            <w:pPr>
              <w:pStyle w:val="TableParagraph"/>
              <w:spacing w:before="134"/>
              <w:ind w:left="93"/>
              <w:rPr>
                <w:rFonts w:ascii="Times New Roman" w:eastAsia="Times New Roman" w:hAnsi="Times New Roman"/>
                <w:sz w:val="16"/>
                <w:szCs w:val="16"/>
              </w:rPr>
            </w:pPr>
            <w:r w:rsidRPr="007E700B">
              <w:rPr>
                <w:rFonts w:ascii="Times New Roman"/>
                <w:b/>
                <w:sz w:val="24"/>
              </w:rPr>
              <w:t>Group of Activities</w:t>
            </w:r>
            <w:r w:rsidRPr="007E700B">
              <w:rPr>
                <w:rFonts w:ascii="Times New Roman"/>
                <w:b/>
                <w:spacing w:val="-6"/>
                <w:sz w:val="24"/>
              </w:rPr>
              <w:t xml:space="preserve"> </w:t>
            </w:r>
            <w:r w:rsidRPr="007E700B">
              <w:rPr>
                <w:rFonts w:ascii="Times New Roman"/>
                <w:b/>
                <w:sz w:val="24"/>
              </w:rPr>
              <w:t>(Phase):</w:t>
            </w:r>
            <w:r w:rsidRPr="007E700B">
              <w:rPr>
                <w:rFonts w:ascii="Times New Roman"/>
                <w:position w:val="11"/>
                <w:sz w:val="16"/>
              </w:rPr>
              <w:t>2</w:t>
            </w:r>
          </w:p>
        </w:tc>
        <w:tc>
          <w:tcPr>
            <w:tcW w:w="7940" w:type="dxa"/>
            <w:gridSpan w:val="4"/>
            <w:tcBorders>
              <w:top w:val="single" w:sz="12" w:space="0" w:color="000000"/>
              <w:left w:val="single" w:sz="6" w:space="0" w:color="000000"/>
              <w:bottom w:val="single" w:sz="12" w:space="0" w:color="000000"/>
              <w:right w:val="single" w:sz="12" w:space="0" w:color="000000"/>
            </w:tcBorders>
          </w:tcPr>
          <w:p w:rsidR="007C283F" w:rsidRPr="007E700B" w:rsidRDefault="007C283F" w:rsidP="00501BDC">
            <w:pPr>
              <w:pStyle w:val="TableParagraph"/>
              <w:spacing w:before="134"/>
              <w:ind w:left="100"/>
              <w:rPr>
                <w:rFonts w:ascii="Times New Roman" w:eastAsia="Times New Roman" w:hAnsi="Times New Roman"/>
                <w:sz w:val="16"/>
                <w:szCs w:val="16"/>
              </w:rPr>
            </w:pPr>
            <w:r w:rsidRPr="007E700B">
              <w:rPr>
                <w:rFonts w:ascii="Times New Roman"/>
                <w:b/>
                <w:sz w:val="24"/>
              </w:rPr>
              <w:t>Description:</w:t>
            </w:r>
            <w:r w:rsidRPr="007E700B">
              <w:rPr>
                <w:rFonts w:ascii="Times New Roman"/>
                <w:position w:val="11"/>
                <w:sz w:val="16"/>
              </w:rPr>
              <w:t>3</w:t>
            </w:r>
          </w:p>
        </w:tc>
      </w:tr>
      <w:tr w:rsidR="007C283F" w:rsidRPr="007E700B" w:rsidTr="00501BDC">
        <w:trPr>
          <w:trHeight w:hRule="exact" w:val="394"/>
        </w:trPr>
        <w:tc>
          <w:tcPr>
            <w:tcW w:w="4537" w:type="dxa"/>
            <w:vMerge w:val="restart"/>
            <w:tcBorders>
              <w:top w:val="single" w:sz="12" w:space="0" w:color="000000"/>
              <w:left w:val="single" w:sz="12" w:space="0" w:color="000000"/>
              <w:right w:val="single" w:sz="6" w:space="0" w:color="000000"/>
            </w:tcBorders>
          </w:tcPr>
          <w:p w:rsidR="007C283F" w:rsidRPr="007E700B" w:rsidRDefault="007C283F" w:rsidP="00501BDC">
            <w:pPr>
              <w:pStyle w:val="TableParagraph"/>
              <w:rPr>
                <w:rFonts w:ascii="Times New Roman" w:eastAsia="Times New Roman" w:hAnsi="Times New Roman"/>
                <w:b/>
                <w:bCs/>
                <w:sz w:val="20"/>
                <w:szCs w:val="20"/>
              </w:rPr>
            </w:pPr>
          </w:p>
          <w:p w:rsidR="007C283F" w:rsidRPr="007E700B" w:rsidRDefault="007C283F" w:rsidP="00501BDC">
            <w:pPr>
              <w:pStyle w:val="TableParagraph"/>
              <w:spacing w:before="1"/>
              <w:rPr>
                <w:rFonts w:ascii="Times New Roman" w:eastAsia="Times New Roman" w:hAnsi="Times New Roman"/>
                <w:b/>
                <w:bCs/>
              </w:rPr>
            </w:pPr>
          </w:p>
          <w:p w:rsidR="007C283F" w:rsidRPr="007E700B" w:rsidRDefault="007C283F" w:rsidP="00501BDC">
            <w:pPr>
              <w:pStyle w:val="TableParagraph"/>
              <w:ind w:right="8"/>
              <w:jc w:val="center"/>
              <w:rPr>
                <w:rFonts w:ascii="Cambria" w:eastAsia="Cambria" w:hAnsi="Cambria" w:cs="Cambria"/>
                <w:sz w:val="20"/>
                <w:szCs w:val="20"/>
              </w:rPr>
            </w:pPr>
            <w:r w:rsidRPr="007E700B">
              <w:rPr>
                <w:rFonts w:ascii="Cambria"/>
                <w:sz w:val="20"/>
              </w:rPr>
              <w:t>Cost</w:t>
            </w:r>
            <w:r w:rsidRPr="007E700B">
              <w:rPr>
                <w:rFonts w:ascii="Cambria"/>
                <w:spacing w:val="-8"/>
                <w:sz w:val="20"/>
              </w:rPr>
              <w:t xml:space="preserve"> </w:t>
            </w:r>
            <w:r w:rsidRPr="007E700B">
              <w:rPr>
                <w:rFonts w:ascii="Cambria"/>
                <w:sz w:val="20"/>
              </w:rPr>
              <w:t>component</w:t>
            </w:r>
          </w:p>
        </w:tc>
        <w:tc>
          <w:tcPr>
            <w:tcW w:w="7940" w:type="dxa"/>
            <w:gridSpan w:val="4"/>
            <w:tcBorders>
              <w:top w:val="single" w:sz="12" w:space="0" w:color="000000"/>
              <w:left w:val="single" w:sz="6" w:space="0" w:color="000000"/>
              <w:bottom w:val="single" w:sz="8" w:space="0" w:color="000000"/>
              <w:right w:val="single" w:sz="12" w:space="0" w:color="000000"/>
            </w:tcBorders>
          </w:tcPr>
          <w:p w:rsidR="007C283F" w:rsidRPr="007E700B" w:rsidRDefault="007C283F" w:rsidP="00501BDC">
            <w:pPr>
              <w:pStyle w:val="TableParagraph"/>
              <w:spacing w:before="44"/>
              <w:ind w:left="4"/>
              <w:jc w:val="center"/>
              <w:rPr>
                <w:rFonts w:ascii="Times New Roman" w:eastAsia="Times New Roman" w:hAnsi="Times New Roman"/>
                <w:sz w:val="24"/>
                <w:szCs w:val="24"/>
              </w:rPr>
            </w:pPr>
            <w:r w:rsidRPr="007E700B">
              <w:rPr>
                <w:rFonts w:ascii="Times New Roman"/>
                <w:b/>
                <w:sz w:val="24"/>
              </w:rPr>
              <w:t>Costs</w:t>
            </w:r>
          </w:p>
        </w:tc>
      </w:tr>
      <w:tr w:rsidR="007C283F" w:rsidRPr="007E700B" w:rsidTr="00501BDC">
        <w:trPr>
          <w:trHeight w:hRule="exact" w:val="797"/>
        </w:trPr>
        <w:tc>
          <w:tcPr>
            <w:tcW w:w="4537" w:type="dxa"/>
            <w:vMerge/>
            <w:tcBorders>
              <w:left w:val="single" w:sz="12" w:space="0" w:color="000000"/>
              <w:bottom w:val="single" w:sz="12" w:space="0" w:color="000000"/>
              <w:right w:val="single" w:sz="6" w:space="0" w:color="000000"/>
            </w:tcBorders>
          </w:tcPr>
          <w:p w:rsidR="007C283F" w:rsidRPr="007E700B" w:rsidRDefault="007C283F" w:rsidP="00501BDC"/>
        </w:tc>
        <w:tc>
          <w:tcPr>
            <w:tcW w:w="1985" w:type="dxa"/>
            <w:tcBorders>
              <w:top w:val="single" w:sz="8" w:space="0" w:color="000000"/>
              <w:left w:val="single" w:sz="6" w:space="0" w:color="000000"/>
              <w:bottom w:val="single" w:sz="12" w:space="0" w:color="000000"/>
              <w:right w:val="single" w:sz="6" w:space="0" w:color="000000"/>
            </w:tcBorders>
          </w:tcPr>
          <w:p w:rsidR="007C283F" w:rsidRPr="007E700B" w:rsidRDefault="007C283F" w:rsidP="00501BDC">
            <w:pPr>
              <w:pStyle w:val="TableParagraph"/>
              <w:spacing w:before="129" w:line="274" w:lineRule="exact"/>
              <w:ind w:left="271" w:right="134" w:hanging="137"/>
              <w:rPr>
                <w:rFonts w:ascii="Times New Roman" w:eastAsia="Times New Roman" w:hAnsi="Times New Roman"/>
                <w:sz w:val="16"/>
                <w:szCs w:val="16"/>
              </w:rPr>
            </w:pPr>
            <w:r w:rsidRPr="007E700B">
              <w:rPr>
                <w:rFonts w:ascii="Times New Roman"/>
                <w:sz w:val="24"/>
              </w:rPr>
              <w:t>[</w:t>
            </w:r>
            <w:r w:rsidRPr="007E700B">
              <w:rPr>
                <w:rFonts w:ascii="Times New Roman"/>
                <w:i/>
                <w:sz w:val="24"/>
              </w:rPr>
              <w:t>Indicate</w:t>
            </w:r>
            <w:r w:rsidRPr="007E700B">
              <w:rPr>
                <w:rFonts w:ascii="Times New Roman"/>
                <w:i/>
                <w:spacing w:val="-2"/>
                <w:sz w:val="24"/>
              </w:rPr>
              <w:t xml:space="preserve"> </w:t>
            </w:r>
            <w:r w:rsidRPr="007E700B">
              <w:rPr>
                <w:rFonts w:ascii="Times New Roman"/>
                <w:i/>
                <w:sz w:val="24"/>
              </w:rPr>
              <w:t>Foreign Currency #</w:t>
            </w:r>
            <w:r w:rsidRPr="007E700B">
              <w:rPr>
                <w:rFonts w:ascii="Times New Roman"/>
                <w:i/>
                <w:spacing w:val="-2"/>
                <w:sz w:val="24"/>
              </w:rPr>
              <w:t xml:space="preserve"> </w:t>
            </w:r>
            <w:r w:rsidRPr="007E700B">
              <w:rPr>
                <w:rFonts w:ascii="Times New Roman"/>
                <w:i/>
                <w:sz w:val="24"/>
              </w:rPr>
              <w:t>1</w:t>
            </w:r>
            <w:r w:rsidRPr="007E700B">
              <w:rPr>
                <w:rFonts w:ascii="Times New Roman"/>
                <w:sz w:val="24"/>
              </w:rPr>
              <w:t>]</w:t>
            </w:r>
            <w:r w:rsidRPr="007E700B">
              <w:rPr>
                <w:rFonts w:ascii="Times New Roman"/>
                <w:position w:val="11"/>
                <w:sz w:val="16"/>
              </w:rPr>
              <w:t>4</w:t>
            </w:r>
          </w:p>
        </w:tc>
        <w:tc>
          <w:tcPr>
            <w:tcW w:w="1985" w:type="dxa"/>
            <w:tcBorders>
              <w:top w:val="single" w:sz="8" w:space="0" w:color="000000"/>
              <w:left w:val="single" w:sz="6" w:space="0" w:color="000000"/>
              <w:bottom w:val="single" w:sz="12" w:space="0" w:color="000000"/>
              <w:right w:val="single" w:sz="6" w:space="0" w:color="000000"/>
            </w:tcBorders>
          </w:tcPr>
          <w:p w:rsidR="007C283F" w:rsidRPr="007E700B" w:rsidRDefault="007C283F" w:rsidP="00501BDC">
            <w:pPr>
              <w:pStyle w:val="TableParagraph"/>
              <w:spacing w:before="129" w:line="274" w:lineRule="exact"/>
              <w:ind w:left="271" w:right="134" w:hanging="137"/>
              <w:rPr>
                <w:rFonts w:ascii="Times New Roman" w:eastAsia="Times New Roman" w:hAnsi="Times New Roman"/>
                <w:sz w:val="16"/>
                <w:szCs w:val="16"/>
              </w:rPr>
            </w:pPr>
            <w:r w:rsidRPr="007E700B">
              <w:rPr>
                <w:rFonts w:ascii="Times New Roman"/>
                <w:sz w:val="24"/>
              </w:rPr>
              <w:t>[</w:t>
            </w:r>
            <w:r w:rsidRPr="007E700B">
              <w:rPr>
                <w:rFonts w:ascii="Times New Roman"/>
                <w:i/>
                <w:sz w:val="24"/>
              </w:rPr>
              <w:t>Indicate</w:t>
            </w:r>
            <w:r w:rsidRPr="007E700B">
              <w:rPr>
                <w:rFonts w:ascii="Times New Roman"/>
                <w:i/>
                <w:spacing w:val="-2"/>
                <w:sz w:val="24"/>
              </w:rPr>
              <w:t xml:space="preserve"> </w:t>
            </w:r>
            <w:r w:rsidRPr="007E700B">
              <w:rPr>
                <w:rFonts w:ascii="Times New Roman"/>
                <w:i/>
                <w:sz w:val="24"/>
              </w:rPr>
              <w:t>Foreign Currency #</w:t>
            </w:r>
            <w:r w:rsidRPr="007E700B">
              <w:rPr>
                <w:rFonts w:ascii="Times New Roman"/>
                <w:i/>
                <w:spacing w:val="-2"/>
                <w:sz w:val="24"/>
              </w:rPr>
              <w:t xml:space="preserve"> </w:t>
            </w:r>
            <w:r w:rsidRPr="007E700B">
              <w:rPr>
                <w:rFonts w:ascii="Times New Roman"/>
                <w:i/>
                <w:sz w:val="24"/>
              </w:rPr>
              <w:t>2</w:t>
            </w:r>
            <w:r w:rsidRPr="007E700B">
              <w:rPr>
                <w:rFonts w:ascii="Times New Roman"/>
                <w:sz w:val="24"/>
              </w:rPr>
              <w:t>]</w:t>
            </w:r>
            <w:r w:rsidRPr="007E700B">
              <w:rPr>
                <w:rFonts w:ascii="Times New Roman"/>
                <w:position w:val="11"/>
                <w:sz w:val="16"/>
              </w:rPr>
              <w:t>4</w:t>
            </w:r>
          </w:p>
        </w:tc>
        <w:tc>
          <w:tcPr>
            <w:tcW w:w="1985" w:type="dxa"/>
            <w:tcBorders>
              <w:top w:val="single" w:sz="8" w:space="0" w:color="000000"/>
              <w:left w:val="single" w:sz="6" w:space="0" w:color="000000"/>
              <w:bottom w:val="single" w:sz="12" w:space="0" w:color="000000"/>
              <w:right w:val="single" w:sz="6" w:space="0" w:color="000000"/>
            </w:tcBorders>
          </w:tcPr>
          <w:p w:rsidR="007C283F" w:rsidRPr="007E700B" w:rsidRDefault="007C283F" w:rsidP="00501BDC">
            <w:pPr>
              <w:pStyle w:val="TableParagraph"/>
              <w:spacing w:before="129" w:line="274" w:lineRule="exact"/>
              <w:ind w:left="271" w:right="135" w:hanging="137"/>
              <w:rPr>
                <w:rFonts w:ascii="Times New Roman" w:eastAsia="Times New Roman" w:hAnsi="Times New Roman"/>
                <w:sz w:val="16"/>
                <w:szCs w:val="16"/>
              </w:rPr>
            </w:pPr>
            <w:r w:rsidRPr="007E700B">
              <w:rPr>
                <w:rFonts w:ascii="Times New Roman"/>
                <w:sz w:val="24"/>
              </w:rPr>
              <w:t>[</w:t>
            </w:r>
            <w:r w:rsidRPr="007E700B">
              <w:rPr>
                <w:rFonts w:ascii="Times New Roman"/>
                <w:i/>
                <w:sz w:val="24"/>
              </w:rPr>
              <w:t>Indicate</w:t>
            </w:r>
            <w:r w:rsidRPr="007E700B">
              <w:rPr>
                <w:rFonts w:ascii="Times New Roman"/>
                <w:i/>
                <w:spacing w:val="-2"/>
                <w:sz w:val="24"/>
              </w:rPr>
              <w:t xml:space="preserve"> </w:t>
            </w:r>
            <w:r w:rsidRPr="007E700B">
              <w:rPr>
                <w:rFonts w:ascii="Times New Roman"/>
                <w:i/>
                <w:sz w:val="24"/>
              </w:rPr>
              <w:t>Foreign Currency #</w:t>
            </w:r>
            <w:r w:rsidRPr="007E700B">
              <w:rPr>
                <w:rFonts w:ascii="Times New Roman"/>
                <w:i/>
                <w:spacing w:val="-2"/>
                <w:sz w:val="24"/>
              </w:rPr>
              <w:t xml:space="preserve"> </w:t>
            </w:r>
            <w:r w:rsidRPr="007E700B">
              <w:rPr>
                <w:rFonts w:ascii="Times New Roman"/>
                <w:i/>
                <w:sz w:val="24"/>
              </w:rPr>
              <w:t>3</w:t>
            </w:r>
            <w:r w:rsidRPr="007E700B">
              <w:rPr>
                <w:rFonts w:ascii="Times New Roman"/>
                <w:sz w:val="24"/>
              </w:rPr>
              <w:t>]</w:t>
            </w:r>
            <w:r w:rsidRPr="007E700B">
              <w:rPr>
                <w:rFonts w:ascii="Times New Roman"/>
                <w:position w:val="11"/>
                <w:sz w:val="16"/>
              </w:rPr>
              <w:t>4</w:t>
            </w:r>
          </w:p>
        </w:tc>
        <w:tc>
          <w:tcPr>
            <w:tcW w:w="1985" w:type="dxa"/>
            <w:tcBorders>
              <w:top w:val="single" w:sz="8" w:space="0" w:color="000000"/>
              <w:left w:val="single" w:sz="6" w:space="0" w:color="000000"/>
              <w:bottom w:val="single" w:sz="12" w:space="0" w:color="000000"/>
              <w:right w:val="single" w:sz="12" w:space="0" w:color="000000"/>
            </w:tcBorders>
          </w:tcPr>
          <w:p w:rsidR="007C283F" w:rsidRPr="007E700B" w:rsidRDefault="007C283F" w:rsidP="00501BDC">
            <w:pPr>
              <w:pStyle w:val="TableParagraph"/>
              <w:spacing w:before="102"/>
              <w:ind w:left="218" w:right="150" w:firstLine="333"/>
              <w:rPr>
                <w:rFonts w:ascii="Times New Roman" w:eastAsia="Times New Roman" w:hAnsi="Times New Roman"/>
                <w:sz w:val="24"/>
                <w:szCs w:val="24"/>
              </w:rPr>
            </w:pPr>
            <w:r w:rsidRPr="007E700B">
              <w:rPr>
                <w:rFonts w:ascii="Times New Roman"/>
                <w:sz w:val="24"/>
              </w:rPr>
              <w:t>[</w:t>
            </w:r>
            <w:r w:rsidRPr="007E700B">
              <w:rPr>
                <w:rFonts w:ascii="Times New Roman"/>
                <w:i/>
                <w:sz w:val="24"/>
              </w:rPr>
              <w:t>Indicate Local</w:t>
            </w:r>
            <w:r w:rsidRPr="007E700B">
              <w:rPr>
                <w:rFonts w:ascii="Times New Roman"/>
                <w:i/>
                <w:spacing w:val="-4"/>
                <w:sz w:val="24"/>
              </w:rPr>
              <w:t xml:space="preserve"> </w:t>
            </w:r>
            <w:r w:rsidRPr="007E700B">
              <w:rPr>
                <w:rFonts w:ascii="Times New Roman"/>
                <w:i/>
                <w:sz w:val="24"/>
              </w:rPr>
              <w:t>Currency</w:t>
            </w:r>
            <w:r w:rsidRPr="007E700B">
              <w:rPr>
                <w:rFonts w:ascii="Times New Roman"/>
                <w:sz w:val="24"/>
              </w:rPr>
              <w:t>]</w:t>
            </w:r>
          </w:p>
        </w:tc>
      </w:tr>
      <w:tr w:rsidR="007C283F" w:rsidRPr="007E700B" w:rsidTr="00501BDC">
        <w:trPr>
          <w:trHeight w:hRule="exact" w:val="394"/>
        </w:trPr>
        <w:tc>
          <w:tcPr>
            <w:tcW w:w="4537" w:type="dxa"/>
            <w:tcBorders>
              <w:top w:val="single" w:sz="12" w:space="0" w:color="000000"/>
              <w:left w:val="single" w:sz="12" w:space="0" w:color="000000"/>
              <w:bottom w:val="single" w:sz="8" w:space="0" w:color="000000"/>
              <w:right w:val="single" w:sz="6" w:space="0" w:color="000000"/>
            </w:tcBorders>
          </w:tcPr>
          <w:p w:rsidR="007C283F" w:rsidRPr="007E700B" w:rsidRDefault="007C283F" w:rsidP="00501BDC">
            <w:pPr>
              <w:pStyle w:val="TableParagraph"/>
              <w:ind w:left="93"/>
              <w:rPr>
                <w:rFonts w:ascii="Times New Roman" w:eastAsia="Times New Roman" w:hAnsi="Times New Roman"/>
                <w:sz w:val="16"/>
                <w:szCs w:val="16"/>
              </w:rPr>
            </w:pPr>
            <w:r w:rsidRPr="007E700B">
              <w:rPr>
                <w:rFonts w:ascii="Times New Roman"/>
                <w:sz w:val="24"/>
              </w:rPr>
              <w:t>Remuneration</w:t>
            </w:r>
            <w:r w:rsidRPr="007E700B">
              <w:rPr>
                <w:rFonts w:ascii="Times New Roman"/>
                <w:position w:val="11"/>
                <w:sz w:val="16"/>
              </w:rPr>
              <w:t>5</w:t>
            </w:r>
          </w:p>
        </w:tc>
        <w:tc>
          <w:tcPr>
            <w:tcW w:w="1985" w:type="dxa"/>
            <w:tcBorders>
              <w:top w:val="single" w:sz="12" w:space="0" w:color="000000"/>
              <w:left w:val="single" w:sz="6" w:space="0" w:color="000000"/>
              <w:bottom w:val="single" w:sz="8" w:space="0" w:color="000000"/>
              <w:right w:val="single" w:sz="6" w:space="0" w:color="000000"/>
            </w:tcBorders>
          </w:tcPr>
          <w:p w:rsidR="007C283F" w:rsidRPr="007E700B" w:rsidRDefault="007C283F" w:rsidP="00501BDC"/>
        </w:tc>
        <w:tc>
          <w:tcPr>
            <w:tcW w:w="1985" w:type="dxa"/>
            <w:tcBorders>
              <w:top w:val="single" w:sz="12" w:space="0" w:color="000000"/>
              <w:left w:val="single" w:sz="6" w:space="0" w:color="000000"/>
              <w:bottom w:val="single" w:sz="8" w:space="0" w:color="000000"/>
              <w:right w:val="single" w:sz="6" w:space="0" w:color="000000"/>
            </w:tcBorders>
          </w:tcPr>
          <w:p w:rsidR="007C283F" w:rsidRPr="007E700B" w:rsidRDefault="007C283F" w:rsidP="00501BDC"/>
        </w:tc>
        <w:tc>
          <w:tcPr>
            <w:tcW w:w="1985" w:type="dxa"/>
            <w:tcBorders>
              <w:top w:val="single" w:sz="12" w:space="0" w:color="000000"/>
              <w:left w:val="single" w:sz="6" w:space="0" w:color="000000"/>
              <w:bottom w:val="single" w:sz="8" w:space="0" w:color="000000"/>
              <w:right w:val="single" w:sz="6" w:space="0" w:color="000000"/>
            </w:tcBorders>
          </w:tcPr>
          <w:p w:rsidR="007C283F" w:rsidRPr="007E700B" w:rsidRDefault="007C283F" w:rsidP="00501BDC"/>
        </w:tc>
        <w:tc>
          <w:tcPr>
            <w:tcW w:w="1985" w:type="dxa"/>
            <w:tcBorders>
              <w:top w:val="single" w:sz="12" w:space="0" w:color="000000"/>
              <w:left w:val="single" w:sz="6" w:space="0" w:color="000000"/>
              <w:bottom w:val="single" w:sz="8" w:space="0" w:color="000000"/>
              <w:right w:val="single" w:sz="12" w:space="0" w:color="000000"/>
            </w:tcBorders>
          </w:tcPr>
          <w:p w:rsidR="007C283F" w:rsidRPr="007E700B" w:rsidRDefault="007C283F" w:rsidP="00501BDC"/>
        </w:tc>
      </w:tr>
      <w:tr w:rsidR="007C283F" w:rsidRPr="007E700B" w:rsidTr="00501BDC">
        <w:trPr>
          <w:trHeight w:hRule="exact" w:val="396"/>
        </w:trPr>
        <w:tc>
          <w:tcPr>
            <w:tcW w:w="4537" w:type="dxa"/>
            <w:tcBorders>
              <w:top w:val="single" w:sz="8" w:space="0" w:color="000000"/>
              <w:left w:val="single" w:sz="12" w:space="0" w:color="000000"/>
              <w:bottom w:val="single" w:sz="8" w:space="0" w:color="000000"/>
              <w:right w:val="single" w:sz="8" w:space="0" w:color="000000"/>
            </w:tcBorders>
          </w:tcPr>
          <w:p w:rsidR="007C283F" w:rsidRPr="007E700B" w:rsidRDefault="007C283F" w:rsidP="00501BDC">
            <w:pPr>
              <w:pStyle w:val="TableParagraph"/>
              <w:spacing w:before="9"/>
              <w:ind w:left="93"/>
              <w:rPr>
                <w:rFonts w:ascii="Times New Roman" w:eastAsia="Times New Roman" w:hAnsi="Times New Roman"/>
                <w:sz w:val="16"/>
                <w:szCs w:val="16"/>
              </w:rPr>
            </w:pPr>
            <w:r w:rsidRPr="007E700B">
              <w:rPr>
                <w:rFonts w:ascii="Times New Roman"/>
                <w:sz w:val="24"/>
              </w:rPr>
              <w:t>Reimbursable Expenses</w:t>
            </w:r>
            <w:r w:rsidRPr="007E700B">
              <w:rPr>
                <w:rFonts w:ascii="Times New Roman"/>
                <w:spacing w:val="-23"/>
                <w:sz w:val="24"/>
              </w:rPr>
              <w:t xml:space="preserve"> </w:t>
            </w:r>
            <w:r w:rsidRPr="007E700B">
              <w:rPr>
                <w:rFonts w:ascii="Times New Roman"/>
                <w:position w:val="11"/>
                <w:sz w:val="16"/>
              </w:rPr>
              <w:t>5</w:t>
            </w:r>
          </w:p>
        </w:tc>
        <w:tc>
          <w:tcPr>
            <w:tcW w:w="1985" w:type="dxa"/>
            <w:tcBorders>
              <w:top w:val="single" w:sz="8" w:space="0" w:color="000000"/>
              <w:left w:val="single" w:sz="8" w:space="0" w:color="000000"/>
              <w:bottom w:val="single" w:sz="8" w:space="0" w:color="000000"/>
              <w:right w:val="single" w:sz="8" w:space="0" w:color="000000"/>
            </w:tcBorders>
          </w:tcPr>
          <w:p w:rsidR="007C283F" w:rsidRPr="007E700B" w:rsidRDefault="007C283F" w:rsidP="00501BDC"/>
        </w:tc>
        <w:tc>
          <w:tcPr>
            <w:tcW w:w="1985" w:type="dxa"/>
            <w:tcBorders>
              <w:top w:val="single" w:sz="8" w:space="0" w:color="000000"/>
              <w:left w:val="single" w:sz="8" w:space="0" w:color="000000"/>
              <w:bottom w:val="single" w:sz="8" w:space="0" w:color="000000"/>
              <w:right w:val="single" w:sz="8" w:space="0" w:color="000000"/>
            </w:tcBorders>
          </w:tcPr>
          <w:p w:rsidR="007C283F" w:rsidRPr="007E700B" w:rsidRDefault="007C283F" w:rsidP="00501BDC"/>
        </w:tc>
        <w:tc>
          <w:tcPr>
            <w:tcW w:w="1985" w:type="dxa"/>
            <w:tcBorders>
              <w:top w:val="single" w:sz="8" w:space="0" w:color="000000"/>
              <w:left w:val="single" w:sz="8" w:space="0" w:color="000000"/>
              <w:bottom w:val="single" w:sz="8" w:space="0" w:color="000000"/>
              <w:right w:val="single" w:sz="8" w:space="0" w:color="000000"/>
            </w:tcBorders>
          </w:tcPr>
          <w:p w:rsidR="007C283F" w:rsidRPr="007E700B" w:rsidRDefault="007C283F" w:rsidP="00501BDC"/>
        </w:tc>
        <w:tc>
          <w:tcPr>
            <w:tcW w:w="1985" w:type="dxa"/>
            <w:tcBorders>
              <w:top w:val="single" w:sz="8" w:space="0" w:color="000000"/>
              <w:left w:val="single" w:sz="8" w:space="0" w:color="000000"/>
              <w:bottom w:val="single" w:sz="8" w:space="0" w:color="000000"/>
              <w:right w:val="single" w:sz="12" w:space="0" w:color="000000"/>
            </w:tcBorders>
          </w:tcPr>
          <w:p w:rsidR="007C283F" w:rsidRPr="007E700B" w:rsidRDefault="007C283F" w:rsidP="00501BDC"/>
        </w:tc>
      </w:tr>
      <w:tr w:rsidR="007C283F" w:rsidRPr="007E700B" w:rsidTr="00501BDC">
        <w:trPr>
          <w:trHeight w:hRule="exact" w:val="404"/>
        </w:trPr>
        <w:tc>
          <w:tcPr>
            <w:tcW w:w="4537" w:type="dxa"/>
            <w:tcBorders>
              <w:top w:val="single" w:sz="8" w:space="0" w:color="000000"/>
              <w:left w:val="single" w:sz="12" w:space="0" w:color="000000"/>
              <w:bottom w:val="single" w:sz="12" w:space="0" w:color="000000"/>
              <w:right w:val="single" w:sz="6" w:space="0" w:color="000000"/>
            </w:tcBorders>
          </w:tcPr>
          <w:p w:rsidR="007C283F" w:rsidRPr="007E700B" w:rsidRDefault="007C283F" w:rsidP="00501BDC">
            <w:pPr>
              <w:pStyle w:val="TableParagraph"/>
              <w:spacing w:before="35"/>
              <w:ind w:left="93"/>
              <w:rPr>
                <w:rFonts w:ascii="Times New Roman" w:eastAsia="Times New Roman" w:hAnsi="Times New Roman"/>
                <w:sz w:val="24"/>
                <w:szCs w:val="24"/>
              </w:rPr>
            </w:pPr>
            <w:r w:rsidRPr="007E700B">
              <w:rPr>
                <w:rFonts w:ascii="Times New Roman"/>
                <w:sz w:val="24"/>
              </w:rPr>
              <w:t>Subtotals</w:t>
            </w:r>
          </w:p>
        </w:tc>
        <w:tc>
          <w:tcPr>
            <w:tcW w:w="1985" w:type="dxa"/>
            <w:tcBorders>
              <w:top w:val="single" w:sz="8" w:space="0" w:color="000000"/>
              <w:left w:val="single" w:sz="6" w:space="0" w:color="000000"/>
              <w:bottom w:val="single" w:sz="12" w:space="0" w:color="000000"/>
              <w:right w:val="single" w:sz="6" w:space="0" w:color="000000"/>
            </w:tcBorders>
          </w:tcPr>
          <w:p w:rsidR="007C283F" w:rsidRPr="007E700B" w:rsidRDefault="007C283F" w:rsidP="00501BDC"/>
        </w:tc>
        <w:tc>
          <w:tcPr>
            <w:tcW w:w="1985" w:type="dxa"/>
            <w:tcBorders>
              <w:top w:val="single" w:sz="8" w:space="0" w:color="000000"/>
              <w:left w:val="single" w:sz="6" w:space="0" w:color="000000"/>
              <w:bottom w:val="single" w:sz="12" w:space="0" w:color="000000"/>
              <w:right w:val="single" w:sz="6" w:space="0" w:color="000000"/>
            </w:tcBorders>
          </w:tcPr>
          <w:p w:rsidR="007C283F" w:rsidRPr="007E700B" w:rsidRDefault="007C283F" w:rsidP="00501BDC"/>
        </w:tc>
        <w:tc>
          <w:tcPr>
            <w:tcW w:w="1985" w:type="dxa"/>
            <w:tcBorders>
              <w:top w:val="single" w:sz="8" w:space="0" w:color="000000"/>
              <w:left w:val="single" w:sz="6" w:space="0" w:color="000000"/>
              <w:bottom w:val="single" w:sz="12" w:space="0" w:color="000000"/>
              <w:right w:val="single" w:sz="6" w:space="0" w:color="000000"/>
            </w:tcBorders>
          </w:tcPr>
          <w:p w:rsidR="007C283F" w:rsidRPr="007E700B" w:rsidRDefault="007C283F" w:rsidP="00501BDC"/>
        </w:tc>
        <w:tc>
          <w:tcPr>
            <w:tcW w:w="1985" w:type="dxa"/>
            <w:tcBorders>
              <w:top w:val="single" w:sz="8" w:space="0" w:color="000000"/>
              <w:left w:val="single" w:sz="6" w:space="0" w:color="000000"/>
              <w:bottom w:val="single" w:sz="12" w:space="0" w:color="000000"/>
              <w:right w:val="single" w:sz="12" w:space="0" w:color="000000"/>
            </w:tcBorders>
          </w:tcPr>
          <w:p w:rsidR="007C283F" w:rsidRPr="007E700B" w:rsidRDefault="007C283F" w:rsidP="00501BDC"/>
        </w:tc>
      </w:tr>
    </w:tbl>
    <w:p w:rsidR="007C283F" w:rsidRPr="007E700B" w:rsidRDefault="007C283F" w:rsidP="007C283F">
      <w:pPr>
        <w:rPr>
          <w:rFonts w:ascii="Times New Roman" w:eastAsia="Times New Roman" w:hAnsi="Times New Roman"/>
          <w:b/>
          <w:bCs/>
          <w:sz w:val="17"/>
          <w:szCs w:val="17"/>
        </w:rPr>
      </w:pPr>
    </w:p>
    <w:p w:rsidR="007C283F" w:rsidRPr="007E700B" w:rsidRDefault="007C283F" w:rsidP="007C283F">
      <w:pPr>
        <w:pStyle w:val="ListParagraph"/>
        <w:numPr>
          <w:ilvl w:val="0"/>
          <w:numId w:val="27"/>
        </w:numPr>
        <w:tabs>
          <w:tab w:val="left" w:pos="501"/>
        </w:tabs>
        <w:spacing w:before="73"/>
        <w:ind w:right="508" w:hanging="360"/>
        <w:rPr>
          <w:rFonts w:ascii="Times New Roman" w:eastAsia="Times New Roman" w:hAnsi="Times New Roman"/>
          <w:sz w:val="20"/>
          <w:szCs w:val="20"/>
        </w:rPr>
      </w:pPr>
      <w:r w:rsidRPr="007E700B">
        <w:rPr>
          <w:rFonts w:ascii="Times New Roman"/>
          <w:sz w:val="20"/>
        </w:rPr>
        <w:t>Form FIN-3 shall be filled at least for the whole assignment. In case some of the activities require different modes of billing and payment (e.g.:</w:t>
      </w:r>
      <w:r w:rsidRPr="007E700B">
        <w:rPr>
          <w:rFonts w:ascii="Times New Roman"/>
          <w:spacing w:val="-30"/>
          <w:sz w:val="20"/>
        </w:rPr>
        <w:t xml:space="preserve"> </w:t>
      </w:r>
      <w:r w:rsidRPr="007E700B">
        <w:rPr>
          <w:rFonts w:ascii="Times New Roman"/>
          <w:sz w:val="20"/>
        </w:rPr>
        <w:t>the</w:t>
      </w:r>
      <w:r w:rsidRPr="007E700B">
        <w:rPr>
          <w:rFonts w:ascii="Times New Roman"/>
          <w:w w:val="99"/>
          <w:sz w:val="20"/>
        </w:rPr>
        <w:t xml:space="preserve"> </w:t>
      </w:r>
      <w:r w:rsidRPr="007E700B">
        <w:rPr>
          <w:rFonts w:ascii="Times New Roman"/>
          <w:sz w:val="20"/>
        </w:rPr>
        <w:t>assignment is phased, and each phase has a different payment schedule), the Consultant shall fill a separate Form FIN-3 for each group of activities.</w:t>
      </w:r>
      <w:r w:rsidRPr="007E700B">
        <w:rPr>
          <w:rFonts w:ascii="Times New Roman"/>
          <w:spacing w:val="5"/>
          <w:sz w:val="20"/>
        </w:rPr>
        <w:t xml:space="preserve"> </w:t>
      </w:r>
      <w:r w:rsidRPr="007E700B">
        <w:rPr>
          <w:rFonts w:ascii="Times New Roman"/>
          <w:sz w:val="20"/>
        </w:rPr>
        <w:t>For</w:t>
      </w:r>
      <w:r w:rsidRPr="007E700B">
        <w:rPr>
          <w:rFonts w:ascii="Times New Roman"/>
          <w:w w:val="99"/>
          <w:sz w:val="20"/>
        </w:rPr>
        <w:t xml:space="preserve"> </w:t>
      </w:r>
      <w:r w:rsidRPr="007E700B">
        <w:rPr>
          <w:rFonts w:ascii="Times New Roman"/>
          <w:sz w:val="20"/>
        </w:rPr>
        <w:t>each</w:t>
      </w:r>
      <w:r w:rsidRPr="007E700B">
        <w:rPr>
          <w:rFonts w:ascii="Times New Roman"/>
          <w:spacing w:val="-3"/>
          <w:sz w:val="20"/>
        </w:rPr>
        <w:t xml:space="preserve"> </w:t>
      </w:r>
      <w:r w:rsidRPr="007E700B">
        <w:rPr>
          <w:rFonts w:ascii="Times New Roman"/>
          <w:sz w:val="20"/>
        </w:rPr>
        <w:t>currency,</w:t>
      </w:r>
      <w:r w:rsidRPr="007E700B">
        <w:rPr>
          <w:rFonts w:ascii="Times New Roman"/>
          <w:spacing w:val="-2"/>
          <w:sz w:val="20"/>
        </w:rPr>
        <w:t xml:space="preserve"> </w:t>
      </w:r>
      <w:r w:rsidRPr="007E700B">
        <w:rPr>
          <w:rFonts w:ascii="Times New Roman"/>
          <w:sz w:val="20"/>
        </w:rPr>
        <w:t>the</w:t>
      </w:r>
      <w:r w:rsidRPr="007E700B">
        <w:rPr>
          <w:rFonts w:ascii="Times New Roman"/>
          <w:spacing w:val="1"/>
          <w:sz w:val="20"/>
        </w:rPr>
        <w:t xml:space="preserve"> </w:t>
      </w:r>
      <w:r w:rsidRPr="007E700B">
        <w:rPr>
          <w:rFonts w:ascii="Times New Roman"/>
          <w:sz w:val="20"/>
        </w:rPr>
        <w:t>sum</w:t>
      </w:r>
      <w:r w:rsidRPr="007E700B">
        <w:rPr>
          <w:rFonts w:ascii="Times New Roman"/>
          <w:spacing w:val="-4"/>
          <w:sz w:val="20"/>
        </w:rPr>
        <w:t xml:space="preserve"> </w:t>
      </w:r>
      <w:r w:rsidRPr="007E700B">
        <w:rPr>
          <w:rFonts w:ascii="Times New Roman"/>
          <w:sz w:val="20"/>
        </w:rPr>
        <w:t>of</w:t>
      </w:r>
      <w:r w:rsidRPr="007E700B">
        <w:rPr>
          <w:rFonts w:ascii="Times New Roman"/>
          <w:spacing w:val="-4"/>
          <w:sz w:val="20"/>
        </w:rPr>
        <w:t xml:space="preserve"> </w:t>
      </w:r>
      <w:r w:rsidRPr="007E700B">
        <w:rPr>
          <w:rFonts w:ascii="Times New Roman"/>
          <w:sz w:val="20"/>
        </w:rPr>
        <w:t>the</w:t>
      </w:r>
      <w:r w:rsidRPr="007E700B">
        <w:rPr>
          <w:rFonts w:ascii="Times New Roman"/>
          <w:spacing w:val="1"/>
          <w:sz w:val="20"/>
        </w:rPr>
        <w:t xml:space="preserve"> </w:t>
      </w:r>
      <w:r w:rsidRPr="007E700B">
        <w:rPr>
          <w:rFonts w:ascii="Times New Roman"/>
          <w:sz w:val="20"/>
        </w:rPr>
        <w:t>relevant Subtotals</w:t>
      </w:r>
      <w:r w:rsidRPr="007E700B">
        <w:rPr>
          <w:rFonts w:ascii="Times New Roman"/>
          <w:spacing w:val="-3"/>
          <w:sz w:val="20"/>
        </w:rPr>
        <w:t xml:space="preserve"> </w:t>
      </w:r>
      <w:r w:rsidRPr="007E700B">
        <w:rPr>
          <w:rFonts w:ascii="Times New Roman"/>
          <w:sz w:val="20"/>
        </w:rPr>
        <w:t>of</w:t>
      </w:r>
      <w:r w:rsidRPr="007E700B">
        <w:rPr>
          <w:rFonts w:ascii="Times New Roman"/>
          <w:spacing w:val="-4"/>
          <w:sz w:val="20"/>
        </w:rPr>
        <w:t xml:space="preserve"> </w:t>
      </w:r>
      <w:r w:rsidRPr="007E700B">
        <w:rPr>
          <w:rFonts w:ascii="Times New Roman"/>
          <w:sz w:val="20"/>
        </w:rPr>
        <w:t>all</w:t>
      </w:r>
      <w:r w:rsidRPr="007E700B">
        <w:rPr>
          <w:rFonts w:ascii="Times New Roman"/>
          <w:spacing w:val="-2"/>
          <w:sz w:val="20"/>
        </w:rPr>
        <w:t xml:space="preserve"> </w:t>
      </w:r>
      <w:r w:rsidRPr="007E700B">
        <w:rPr>
          <w:rFonts w:ascii="Times New Roman"/>
          <w:sz w:val="20"/>
        </w:rPr>
        <w:t>Forms</w:t>
      </w:r>
      <w:r w:rsidRPr="007E700B">
        <w:rPr>
          <w:rFonts w:ascii="Times New Roman"/>
          <w:spacing w:val="-3"/>
          <w:sz w:val="20"/>
        </w:rPr>
        <w:t xml:space="preserve"> </w:t>
      </w:r>
      <w:r w:rsidRPr="007E700B">
        <w:rPr>
          <w:rFonts w:ascii="Times New Roman"/>
          <w:sz w:val="20"/>
        </w:rPr>
        <w:t>FIN-3</w:t>
      </w:r>
      <w:r w:rsidRPr="007E700B">
        <w:rPr>
          <w:rFonts w:ascii="Times New Roman"/>
          <w:spacing w:val="-1"/>
          <w:sz w:val="20"/>
        </w:rPr>
        <w:t xml:space="preserve"> </w:t>
      </w:r>
      <w:r w:rsidRPr="007E700B">
        <w:rPr>
          <w:rFonts w:ascii="Times New Roman"/>
          <w:sz w:val="20"/>
        </w:rPr>
        <w:t>provided</w:t>
      </w:r>
      <w:r w:rsidRPr="007E700B">
        <w:rPr>
          <w:rFonts w:ascii="Times New Roman"/>
          <w:spacing w:val="2"/>
          <w:sz w:val="20"/>
        </w:rPr>
        <w:t xml:space="preserve"> </w:t>
      </w:r>
      <w:r w:rsidRPr="007E700B">
        <w:rPr>
          <w:rFonts w:ascii="Times New Roman"/>
          <w:sz w:val="20"/>
        </w:rPr>
        <w:t>must</w:t>
      </w:r>
      <w:r w:rsidRPr="007E700B">
        <w:rPr>
          <w:rFonts w:ascii="Times New Roman"/>
          <w:spacing w:val="-3"/>
          <w:sz w:val="20"/>
        </w:rPr>
        <w:t xml:space="preserve"> </w:t>
      </w:r>
      <w:r w:rsidRPr="007E700B">
        <w:rPr>
          <w:rFonts w:ascii="Times New Roman"/>
          <w:sz w:val="20"/>
        </w:rPr>
        <w:t>coincide</w:t>
      </w:r>
      <w:r w:rsidRPr="007E700B">
        <w:rPr>
          <w:rFonts w:ascii="Times New Roman"/>
          <w:spacing w:val="1"/>
          <w:sz w:val="20"/>
        </w:rPr>
        <w:t xml:space="preserve"> </w:t>
      </w:r>
      <w:r w:rsidRPr="007E700B">
        <w:rPr>
          <w:rFonts w:ascii="Times New Roman"/>
          <w:sz w:val="20"/>
        </w:rPr>
        <w:t>with</w:t>
      </w:r>
      <w:r w:rsidRPr="007E700B">
        <w:rPr>
          <w:rFonts w:ascii="Times New Roman"/>
          <w:spacing w:val="-3"/>
          <w:sz w:val="20"/>
        </w:rPr>
        <w:t xml:space="preserve"> </w:t>
      </w:r>
      <w:r w:rsidRPr="007E700B">
        <w:rPr>
          <w:rFonts w:ascii="Times New Roman"/>
          <w:sz w:val="20"/>
        </w:rPr>
        <w:t>the</w:t>
      </w:r>
      <w:r w:rsidRPr="007E700B">
        <w:rPr>
          <w:rFonts w:ascii="Times New Roman"/>
          <w:spacing w:val="-2"/>
          <w:sz w:val="20"/>
        </w:rPr>
        <w:t xml:space="preserve"> </w:t>
      </w:r>
      <w:r w:rsidRPr="007E700B">
        <w:rPr>
          <w:rFonts w:ascii="Times New Roman"/>
          <w:sz w:val="20"/>
        </w:rPr>
        <w:t>Total</w:t>
      </w:r>
      <w:r w:rsidRPr="007E700B">
        <w:rPr>
          <w:rFonts w:ascii="Times New Roman"/>
          <w:spacing w:val="-2"/>
          <w:sz w:val="20"/>
        </w:rPr>
        <w:t xml:space="preserve"> </w:t>
      </w:r>
      <w:r w:rsidRPr="007E700B">
        <w:rPr>
          <w:rFonts w:ascii="Times New Roman"/>
          <w:sz w:val="20"/>
        </w:rPr>
        <w:t>Costs</w:t>
      </w:r>
      <w:r w:rsidRPr="007E700B">
        <w:rPr>
          <w:rFonts w:ascii="Times New Roman"/>
          <w:spacing w:val="-3"/>
          <w:sz w:val="20"/>
        </w:rPr>
        <w:t xml:space="preserve"> </w:t>
      </w:r>
      <w:r w:rsidRPr="007E700B">
        <w:rPr>
          <w:rFonts w:ascii="Times New Roman"/>
          <w:sz w:val="20"/>
        </w:rPr>
        <w:t>of</w:t>
      </w:r>
      <w:r w:rsidRPr="007E700B">
        <w:rPr>
          <w:rFonts w:ascii="Times New Roman"/>
          <w:spacing w:val="-4"/>
          <w:sz w:val="20"/>
        </w:rPr>
        <w:t xml:space="preserve"> </w:t>
      </w:r>
      <w:r w:rsidRPr="007E700B">
        <w:rPr>
          <w:rFonts w:ascii="Times New Roman"/>
          <w:sz w:val="20"/>
        </w:rPr>
        <w:t>Financial</w:t>
      </w:r>
      <w:r w:rsidRPr="007E700B">
        <w:rPr>
          <w:rFonts w:ascii="Times New Roman"/>
          <w:spacing w:val="-2"/>
          <w:sz w:val="20"/>
        </w:rPr>
        <w:t xml:space="preserve"> </w:t>
      </w:r>
      <w:r w:rsidRPr="007E700B">
        <w:rPr>
          <w:rFonts w:ascii="Times New Roman"/>
          <w:sz w:val="20"/>
        </w:rPr>
        <w:t>Proposal</w:t>
      </w:r>
      <w:r w:rsidRPr="007E700B">
        <w:rPr>
          <w:rFonts w:ascii="Times New Roman"/>
          <w:spacing w:val="-2"/>
          <w:sz w:val="20"/>
        </w:rPr>
        <w:t xml:space="preserve"> </w:t>
      </w:r>
      <w:r w:rsidRPr="007E700B">
        <w:rPr>
          <w:rFonts w:ascii="Times New Roman"/>
          <w:sz w:val="20"/>
        </w:rPr>
        <w:t>indicated</w:t>
      </w:r>
      <w:r w:rsidRPr="007E700B">
        <w:rPr>
          <w:rFonts w:ascii="Times New Roman"/>
          <w:spacing w:val="-1"/>
          <w:sz w:val="20"/>
        </w:rPr>
        <w:t xml:space="preserve"> </w:t>
      </w:r>
      <w:r w:rsidRPr="007E700B">
        <w:rPr>
          <w:rFonts w:ascii="Times New Roman"/>
          <w:sz w:val="20"/>
        </w:rPr>
        <w:t>in</w:t>
      </w:r>
      <w:r w:rsidRPr="007E700B">
        <w:rPr>
          <w:rFonts w:ascii="Times New Roman"/>
          <w:spacing w:val="-4"/>
          <w:sz w:val="20"/>
        </w:rPr>
        <w:t xml:space="preserve"> </w:t>
      </w:r>
      <w:r w:rsidRPr="007E700B">
        <w:rPr>
          <w:rFonts w:ascii="Times New Roman"/>
          <w:sz w:val="20"/>
        </w:rPr>
        <w:t>Form</w:t>
      </w:r>
      <w:r w:rsidRPr="007E700B">
        <w:rPr>
          <w:rFonts w:ascii="Times New Roman"/>
          <w:w w:val="99"/>
          <w:sz w:val="20"/>
        </w:rPr>
        <w:t xml:space="preserve"> </w:t>
      </w:r>
      <w:r w:rsidRPr="007E700B">
        <w:rPr>
          <w:rFonts w:ascii="Times New Roman"/>
          <w:sz w:val="20"/>
        </w:rPr>
        <w:t>FIN-2.</w:t>
      </w:r>
    </w:p>
    <w:p w:rsidR="007C283F" w:rsidRPr="007E700B" w:rsidRDefault="007C283F" w:rsidP="007C283F">
      <w:pPr>
        <w:pStyle w:val="ListParagraph"/>
        <w:numPr>
          <w:ilvl w:val="0"/>
          <w:numId w:val="27"/>
        </w:numPr>
        <w:tabs>
          <w:tab w:val="left" w:pos="501"/>
        </w:tabs>
        <w:spacing w:line="228" w:lineRule="exact"/>
        <w:ind w:hanging="360"/>
        <w:rPr>
          <w:rFonts w:ascii="Times New Roman" w:eastAsia="Times New Roman" w:hAnsi="Times New Roman"/>
          <w:sz w:val="20"/>
          <w:szCs w:val="20"/>
        </w:rPr>
      </w:pPr>
      <w:r w:rsidRPr="007E700B">
        <w:rPr>
          <w:rFonts w:ascii="Times New Roman"/>
          <w:sz w:val="20"/>
        </w:rPr>
        <w:t>Names of activities (phase) should be the same as, or correspond to the ones indicated in the second column of Form</w:t>
      </w:r>
      <w:r w:rsidRPr="007E700B">
        <w:rPr>
          <w:rFonts w:ascii="Times New Roman"/>
          <w:spacing w:val="-16"/>
          <w:sz w:val="20"/>
        </w:rPr>
        <w:t xml:space="preserve"> </w:t>
      </w:r>
      <w:r w:rsidRPr="007E700B">
        <w:rPr>
          <w:rFonts w:ascii="Times New Roman"/>
          <w:spacing w:val="2"/>
          <w:sz w:val="20"/>
        </w:rPr>
        <w:t>TECH-8.</w:t>
      </w:r>
    </w:p>
    <w:p w:rsidR="007C283F" w:rsidRPr="007E700B" w:rsidRDefault="007C283F" w:rsidP="007C283F">
      <w:pPr>
        <w:pStyle w:val="ListParagraph"/>
        <w:numPr>
          <w:ilvl w:val="0"/>
          <w:numId w:val="27"/>
        </w:numPr>
        <w:tabs>
          <w:tab w:val="left" w:pos="501"/>
        </w:tabs>
        <w:ind w:hanging="360"/>
        <w:rPr>
          <w:rFonts w:ascii="Times New Roman" w:eastAsia="Times New Roman" w:hAnsi="Times New Roman"/>
          <w:sz w:val="20"/>
          <w:szCs w:val="20"/>
        </w:rPr>
      </w:pPr>
      <w:r w:rsidRPr="007E700B">
        <w:rPr>
          <w:rFonts w:ascii="Times New Roman"/>
          <w:sz w:val="20"/>
        </w:rPr>
        <w:t>Short description of the activities whose cost breakdown is provided in this</w:t>
      </w:r>
      <w:r w:rsidRPr="007E700B">
        <w:rPr>
          <w:rFonts w:ascii="Times New Roman"/>
          <w:spacing w:val="-6"/>
          <w:sz w:val="20"/>
        </w:rPr>
        <w:t xml:space="preserve"> </w:t>
      </w:r>
      <w:r w:rsidRPr="007E700B">
        <w:rPr>
          <w:rFonts w:ascii="Times New Roman"/>
          <w:sz w:val="20"/>
        </w:rPr>
        <w:t>Form.</w:t>
      </w:r>
    </w:p>
    <w:p w:rsidR="007C283F" w:rsidRPr="007E700B" w:rsidRDefault="007C283F" w:rsidP="007C283F">
      <w:pPr>
        <w:pStyle w:val="ListParagraph"/>
        <w:numPr>
          <w:ilvl w:val="0"/>
          <w:numId w:val="27"/>
        </w:numPr>
        <w:tabs>
          <w:tab w:val="left" w:pos="501"/>
        </w:tabs>
        <w:ind w:hanging="360"/>
        <w:rPr>
          <w:rFonts w:ascii="Times New Roman" w:eastAsia="Times New Roman" w:hAnsi="Times New Roman"/>
          <w:sz w:val="20"/>
          <w:szCs w:val="20"/>
        </w:rPr>
      </w:pPr>
      <w:r w:rsidRPr="007E700B">
        <w:rPr>
          <w:rFonts w:ascii="Times New Roman"/>
          <w:sz w:val="20"/>
        </w:rPr>
        <w:t>Indicate between brackets the name of the foreign currency. Use the same columns and currencies of Form</w:t>
      </w:r>
      <w:r w:rsidRPr="007E700B">
        <w:rPr>
          <w:rFonts w:ascii="Times New Roman"/>
          <w:spacing w:val="-3"/>
          <w:sz w:val="20"/>
        </w:rPr>
        <w:t xml:space="preserve"> </w:t>
      </w:r>
      <w:r w:rsidRPr="007E700B">
        <w:rPr>
          <w:rFonts w:ascii="Times New Roman"/>
          <w:sz w:val="20"/>
        </w:rPr>
        <w:t>FIN-2.</w:t>
      </w:r>
    </w:p>
    <w:p w:rsidR="007C283F" w:rsidRPr="007E700B" w:rsidRDefault="007C283F" w:rsidP="007C283F">
      <w:pPr>
        <w:pStyle w:val="ListParagraph"/>
        <w:numPr>
          <w:ilvl w:val="0"/>
          <w:numId w:val="27"/>
        </w:numPr>
        <w:tabs>
          <w:tab w:val="left" w:pos="501"/>
        </w:tabs>
        <w:ind w:hanging="360"/>
        <w:rPr>
          <w:rFonts w:ascii="Times New Roman" w:eastAsia="Times New Roman" w:hAnsi="Times New Roman"/>
          <w:sz w:val="20"/>
          <w:szCs w:val="20"/>
        </w:rPr>
      </w:pPr>
      <w:r w:rsidRPr="007E700B">
        <w:rPr>
          <w:rFonts w:ascii="Times New Roman"/>
          <w:sz w:val="20"/>
        </w:rPr>
        <w:t xml:space="preserve">For each currency, Remuneration and Reimbursable Expenses must respectively coincide with relevant Total Costs indicated in </w:t>
      </w:r>
      <w:r w:rsidRPr="007E700B">
        <w:rPr>
          <w:rFonts w:ascii="Times New Roman"/>
          <w:spacing w:val="2"/>
          <w:sz w:val="20"/>
        </w:rPr>
        <w:t xml:space="preserve">Forms </w:t>
      </w:r>
      <w:r w:rsidRPr="007E700B">
        <w:rPr>
          <w:rFonts w:ascii="Times New Roman"/>
          <w:sz w:val="20"/>
        </w:rPr>
        <w:t>FIN-4, and</w:t>
      </w:r>
      <w:r w:rsidRPr="007E700B">
        <w:rPr>
          <w:rFonts w:ascii="Times New Roman"/>
          <w:spacing w:val="-28"/>
          <w:sz w:val="20"/>
        </w:rPr>
        <w:t xml:space="preserve"> </w:t>
      </w:r>
      <w:r w:rsidRPr="007E700B">
        <w:rPr>
          <w:rFonts w:ascii="Times New Roman"/>
          <w:sz w:val="20"/>
        </w:rPr>
        <w:t>FIN-5.</w:t>
      </w:r>
    </w:p>
    <w:p w:rsidR="007C283F" w:rsidRPr="007E700B" w:rsidRDefault="007C283F" w:rsidP="007C283F">
      <w:pPr>
        <w:rPr>
          <w:rFonts w:ascii="Times New Roman" w:eastAsia="Times New Roman" w:hAnsi="Times New Roman"/>
          <w:sz w:val="20"/>
          <w:szCs w:val="20"/>
        </w:rPr>
        <w:sectPr w:rsidR="007C283F" w:rsidRPr="007E700B">
          <w:pgSz w:w="15840" w:h="12240" w:orient="landscape"/>
          <w:pgMar w:top="980" w:right="1300" w:bottom="1240" w:left="1300" w:header="742" w:footer="1047" w:gutter="0"/>
          <w:cols w:space="720"/>
        </w:sectPr>
      </w:pPr>
    </w:p>
    <w:p w:rsidR="007C283F" w:rsidRPr="007E700B" w:rsidRDefault="007C283F" w:rsidP="007C283F">
      <w:pPr>
        <w:rPr>
          <w:rFonts w:ascii="Times New Roman" w:eastAsia="Times New Roman" w:hAnsi="Times New Roman"/>
          <w:sz w:val="20"/>
          <w:szCs w:val="20"/>
        </w:rPr>
      </w:pPr>
      <w:r>
        <w:rPr>
          <w:noProof/>
        </w:rPr>
        <w:lastRenderedPageBreak/>
        <w:drawing>
          <wp:anchor distT="0" distB="0" distL="114300" distR="114300" simplePos="0" relativeHeight="251780096" behindDoc="1" locked="0" layoutInCell="1" allowOverlap="1">
            <wp:simplePos x="0" y="0"/>
            <wp:positionH relativeFrom="page">
              <wp:posOffset>4236085</wp:posOffset>
            </wp:positionH>
            <wp:positionV relativeFrom="page">
              <wp:posOffset>2981325</wp:posOffset>
            </wp:positionV>
            <wp:extent cx="7620" cy="6350"/>
            <wp:effectExtent l="0" t="0" r="0" b="0"/>
            <wp:wrapNone/>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8"/>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7620" cy="63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81120" behindDoc="1" locked="0" layoutInCell="1" allowOverlap="1">
            <wp:simplePos x="0" y="0"/>
            <wp:positionH relativeFrom="page">
              <wp:posOffset>4236085</wp:posOffset>
            </wp:positionH>
            <wp:positionV relativeFrom="page">
              <wp:posOffset>3350260</wp:posOffset>
            </wp:positionV>
            <wp:extent cx="7620" cy="6350"/>
            <wp:effectExtent l="0" t="0" r="0" b="0"/>
            <wp:wrapNone/>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7"/>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7620" cy="63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82144" behindDoc="1" locked="0" layoutInCell="1" allowOverlap="1">
            <wp:simplePos x="0" y="0"/>
            <wp:positionH relativeFrom="page">
              <wp:posOffset>4236085</wp:posOffset>
            </wp:positionH>
            <wp:positionV relativeFrom="page">
              <wp:posOffset>3720465</wp:posOffset>
            </wp:positionV>
            <wp:extent cx="7620" cy="6350"/>
            <wp:effectExtent l="0" t="0" r="0" b="0"/>
            <wp:wrapNone/>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6"/>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7620" cy="63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83168" behindDoc="1" locked="0" layoutInCell="1" allowOverlap="1">
            <wp:simplePos x="0" y="0"/>
            <wp:positionH relativeFrom="page">
              <wp:posOffset>4236085</wp:posOffset>
            </wp:positionH>
            <wp:positionV relativeFrom="page">
              <wp:posOffset>4089400</wp:posOffset>
            </wp:positionV>
            <wp:extent cx="7620" cy="6350"/>
            <wp:effectExtent l="0" t="0" r="0" b="0"/>
            <wp:wrapNone/>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5"/>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7620" cy="63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84192" behindDoc="1" locked="0" layoutInCell="1" allowOverlap="1">
            <wp:simplePos x="0" y="0"/>
            <wp:positionH relativeFrom="page">
              <wp:posOffset>4236085</wp:posOffset>
            </wp:positionH>
            <wp:positionV relativeFrom="page">
              <wp:posOffset>4460240</wp:posOffset>
            </wp:positionV>
            <wp:extent cx="7620" cy="6350"/>
            <wp:effectExtent l="0" t="0" r="0" b="0"/>
            <wp:wrapNone/>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4"/>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7620" cy="635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7C283F" w:rsidRPr="007E700B" w:rsidRDefault="007C283F" w:rsidP="007C283F">
      <w:pPr>
        <w:spacing w:before="9"/>
        <w:rPr>
          <w:rFonts w:ascii="Times New Roman" w:eastAsia="Times New Roman" w:hAnsi="Times New Roman"/>
          <w:sz w:val="18"/>
          <w:szCs w:val="18"/>
        </w:rPr>
      </w:pPr>
    </w:p>
    <w:p w:rsidR="007C283F" w:rsidRPr="007E700B" w:rsidRDefault="007C283F" w:rsidP="007C283F">
      <w:pPr>
        <w:tabs>
          <w:tab w:val="left" w:pos="5492"/>
        </w:tabs>
        <w:spacing w:before="75"/>
        <w:ind w:left="3332"/>
        <w:rPr>
          <w:rFonts w:ascii="Times New Roman" w:eastAsia="Times New Roman" w:hAnsi="Times New Roman"/>
          <w:sz w:val="21"/>
          <w:szCs w:val="21"/>
        </w:rPr>
      </w:pPr>
      <w:bookmarkStart w:id="22" w:name="_bookmark21"/>
      <w:bookmarkEnd w:id="22"/>
      <w:r w:rsidRPr="007E700B">
        <w:rPr>
          <w:rFonts w:ascii="Times New Roman"/>
          <w:sz w:val="32"/>
        </w:rPr>
        <w:t>F</w:t>
      </w:r>
      <w:r w:rsidRPr="007E700B">
        <w:rPr>
          <w:rFonts w:ascii="Times New Roman"/>
          <w:sz w:val="26"/>
        </w:rPr>
        <w:t>ORM</w:t>
      </w:r>
      <w:r w:rsidRPr="007E700B">
        <w:rPr>
          <w:rFonts w:ascii="Times New Roman"/>
          <w:spacing w:val="-4"/>
          <w:sz w:val="26"/>
        </w:rPr>
        <w:t xml:space="preserve"> </w:t>
      </w:r>
      <w:r w:rsidRPr="007E700B">
        <w:rPr>
          <w:rFonts w:ascii="Times New Roman"/>
          <w:sz w:val="32"/>
        </w:rPr>
        <w:t>FIN-4.</w:t>
      </w:r>
      <w:r w:rsidRPr="007E700B">
        <w:rPr>
          <w:rFonts w:ascii="Times New Roman"/>
          <w:sz w:val="32"/>
        </w:rPr>
        <w:tab/>
        <w:t>B</w:t>
      </w:r>
      <w:r w:rsidRPr="007E700B">
        <w:rPr>
          <w:rFonts w:ascii="Times New Roman"/>
          <w:sz w:val="26"/>
        </w:rPr>
        <w:t>REAKDOWN OF</w:t>
      </w:r>
      <w:r w:rsidRPr="007E700B">
        <w:rPr>
          <w:rFonts w:ascii="Times New Roman"/>
          <w:spacing w:val="-8"/>
          <w:sz w:val="26"/>
        </w:rPr>
        <w:t xml:space="preserve"> </w:t>
      </w:r>
      <w:r w:rsidRPr="007E700B">
        <w:rPr>
          <w:rFonts w:ascii="Times New Roman"/>
          <w:sz w:val="32"/>
        </w:rPr>
        <w:t>R</w:t>
      </w:r>
      <w:r w:rsidRPr="007E700B">
        <w:rPr>
          <w:rFonts w:ascii="Times New Roman"/>
          <w:sz w:val="26"/>
        </w:rPr>
        <w:t>EMUNERATION</w:t>
      </w:r>
      <w:r w:rsidRPr="007E700B">
        <w:rPr>
          <w:rFonts w:ascii="Times New Roman"/>
          <w:b/>
          <w:position w:val="15"/>
          <w:sz w:val="21"/>
        </w:rPr>
        <w:t>1</w:t>
      </w:r>
    </w:p>
    <w:p w:rsidR="007C283F" w:rsidRPr="007E700B" w:rsidRDefault="007C283F" w:rsidP="007C283F">
      <w:pPr>
        <w:spacing w:before="6"/>
        <w:rPr>
          <w:rFonts w:ascii="Times New Roman" w:eastAsia="Times New Roman" w:hAnsi="Times New Roman"/>
          <w:b/>
          <w:bCs/>
          <w:sz w:val="2"/>
          <w:szCs w:val="2"/>
        </w:rPr>
      </w:pPr>
    </w:p>
    <w:p w:rsidR="007C283F" w:rsidRPr="007E700B" w:rsidRDefault="007C283F" w:rsidP="007C283F">
      <w:pPr>
        <w:spacing w:line="20" w:lineRule="exact"/>
        <w:ind w:left="106"/>
        <w:rPr>
          <w:rFonts w:ascii="Times New Roman" w:eastAsia="Times New Roman" w:hAnsi="Times New Roman"/>
          <w:sz w:val="2"/>
          <w:szCs w:val="2"/>
        </w:rPr>
      </w:pPr>
      <w:r>
        <w:rPr>
          <w:noProof/>
        </w:rPr>
        <mc:AlternateContent>
          <mc:Choice Requires="wpg">
            <w:drawing>
              <wp:inline distT="0" distB="0" distL="0" distR="0">
                <wp:extent cx="8274050" cy="6350"/>
                <wp:effectExtent l="0" t="0" r="12700" b="12700"/>
                <wp:docPr id="278" name="Group 27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274050" cy="6350"/>
                          <a:chOff x="0" y="0"/>
                          <a:chExt cx="13030" cy="10"/>
                        </a:xfrm>
                      </wpg:grpSpPr>
                      <wpg:grpSp>
                        <wpg:cNvPr id="279" name="Group 192"/>
                        <wpg:cNvGrpSpPr>
                          <a:grpSpLocks/>
                        </wpg:cNvGrpSpPr>
                        <wpg:grpSpPr bwMode="auto">
                          <a:xfrm>
                            <a:off x="5" y="5"/>
                            <a:ext cx="13020" cy="2"/>
                            <a:chOff x="5" y="5"/>
                            <a:chExt cx="13020" cy="2"/>
                          </a:xfrm>
                        </wpg:grpSpPr>
                        <wps:wsp>
                          <wps:cNvPr id="280" name="Freeform 193"/>
                          <wps:cNvSpPr>
                            <a:spLocks/>
                          </wps:cNvSpPr>
                          <wps:spPr bwMode="auto">
                            <a:xfrm>
                              <a:off x="5" y="5"/>
                              <a:ext cx="13020" cy="2"/>
                            </a:xfrm>
                            <a:custGeom>
                              <a:avLst/>
                              <a:gdLst>
                                <a:gd name="T0" fmla="+- 0 5 5"/>
                                <a:gd name="T1" fmla="*/ T0 w 13020"/>
                                <a:gd name="T2" fmla="+- 0 13024 5"/>
                                <a:gd name="T3" fmla="*/ T2 w 13020"/>
                              </a:gdLst>
                              <a:ahLst/>
                              <a:cxnLst>
                                <a:cxn ang="0">
                                  <a:pos x="T1" y="0"/>
                                </a:cxn>
                                <a:cxn ang="0">
                                  <a:pos x="T3" y="0"/>
                                </a:cxn>
                              </a:cxnLst>
                              <a:rect l="0" t="0" r="r" b="b"/>
                              <a:pathLst>
                                <a:path w="13020">
                                  <a:moveTo>
                                    <a:pt x="0" y="0"/>
                                  </a:moveTo>
                                  <a:lnTo>
                                    <a:pt x="13019" y="0"/>
                                  </a:lnTo>
                                </a:path>
                              </a:pathLst>
                            </a:custGeom>
                            <a:noFill/>
                            <a:ln w="609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id="Group 278" o:spid="_x0000_s1026" style="width:651.5pt;height:.5pt;mso-position-horizontal-relative:char;mso-position-vertical-relative:line" coordsize="13030,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">
                <v:group id="Group 192" o:spid="_x0000_s1027" style="position:absolute;left:5;top:5;width:13020;height:2" coordorigin="5,5" coordsize="1302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Z3SHAxgAAANwA&#10;AAAPAAAAAAAAAAAAAAAAAKoCAABkcnMvZG93bnJldi54bWxQSwUGAAAAAAQABAD6AAAAnQMAAAAA&#10;">
                  <v:shape id="Freeform 193" o:spid="_x0000_s1028" style="position:absolute;left:5;top:5;width:13020;height:2;visibility:visible;mso-wrap-style:square;v-text-anchor:top" coordsize="1302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DHFBLwA&#10;AADcAAAADwAAAGRycy9kb3ducmV2LnhtbERPyQrCMBC9C/5DGMGbpnoQrUYRRRA8ueB5aKYLNpPS&#10;xLT+vTkIHh9v3+x6U4tArassK5hNExDEmdUVFwoe99NkCcJ5ZI21ZVLwIQe77XCwwVTbjq8Ubr4Q&#10;MYRdigpK75tUSpeVZNBNbUMcudy2Bn2EbSF1i10MN7WcJ8lCGqw4NpTY0KGk7HV7GwVsL6v6+FmE&#10;8LznXdD56pCctFLjUb9fg/DU+7/45z5rBfNlnB/PxCMgt18A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DAMcUEvAAAANwAAAAPAAAAAAAAAAAAAAAAAJgCAABkcnMvZG93bnJldi54&#10;bWxQSwUGAAAAAAQABAD1AAAAgQMAAAAA&#10;" path="m,l13019,e" filled="f" strokeweight=".48pt">
                    <v:path arrowok="t" o:connecttype="custom" o:connectlocs="0,0;13019,0" o:connectangles="0,0"/>
                  </v:shape>
                </v:group>
                <w10:anchorlock/>
              </v:group>
            </w:pict>
          </mc:Fallback>
        </mc:AlternateContent>
      </w:r>
    </w:p>
    <w:p w:rsidR="007C283F" w:rsidRPr="007E700B" w:rsidRDefault="007C283F" w:rsidP="007C283F">
      <w:pPr>
        <w:spacing w:before="2"/>
        <w:rPr>
          <w:rFonts w:ascii="Times New Roman" w:eastAsia="Times New Roman" w:hAnsi="Times New Roman"/>
          <w:b/>
          <w:bCs/>
          <w:sz w:val="13"/>
          <w:szCs w:val="13"/>
        </w:rPr>
      </w:pPr>
    </w:p>
    <w:p w:rsidR="007C283F" w:rsidRPr="007E700B" w:rsidRDefault="007C283F" w:rsidP="007C283F">
      <w:pPr>
        <w:spacing w:before="72"/>
        <w:ind w:left="342"/>
        <w:rPr>
          <w:rFonts w:ascii="Times New Roman" w:eastAsia="Times New Roman" w:hAnsi="Times New Roman"/>
        </w:rPr>
      </w:pPr>
      <w:r>
        <w:rPr>
          <w:noProof/>
        </w:rPr>
        <mc:AlternateContent>
          <mc:Choice Requires="wpg">
            <w:drawing>
              <wp:anchor distT="0" distB="0" distL="114300" distR="114300" simplePos="0" relativeHeight="251779072" behindDoc="1" locked="0" layoutInCell="1" allowOverlap="1">
                <wp:simplePos x="0" y="0"/>
                <wp:positionH relativeFrom="page">
                  <wp:posOffset>5127625</wp:posOffset>
                </wp:positionH>
                <wp:positionV relativeFrom="paragraph">
                  <wp:posOffset>1473200</wp:posOffset>
                </wp:positionV>
                <wp:extent cx="3928110" cy="1809750"/>
                <wp:effectExtent l="0" t="0" r="0" b="0"/>
                <wp:wrapNone/>
                <wp:docPr id="212" name="Group 2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928110" cy="1809750"/>
                          <a:chOff x="8075" y="2320"/>
                          <a:chExt cx="6186" cy="2850"/>
                        </a:xfrm>
                      </wpg:grpSpPr>
                      <pic:pic xmlns:pic="http://schemas.openxmlformats.org/drawingml/2006/picture">
                        <pic:nvPicPr>
                          <pic:cNvPr id="213" name="Picture 190"/>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12698" y="2320"/>
                            <a:ext cx="103" cy="2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14" name="Picture 189"/>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14167" y="2320"/>
                            <a:ext cx="94" cy="2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15" name="Picture 188"/>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12801" y="2320"/>
                            <a:ext cx="1366" cy="2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16" name="Picture 187"/>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12585" y="2613"/>
                            <a:ext cx="101" cy="22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17" name="Picture 186"/>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8106" y="2613"/>
                            <a:ext cx="101" cy="22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18" name="Picture 185"/>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9522" y="2613"/>
                            <a:ext cx="101" cy="22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19" name="Picture 184"/>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8207" y="2613"/>
                            <a:ext cx="1315" cy="22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20" name="Picture 183"/>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9637" y="2613"/>
                            <a:ext cx="101" cy="22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21" name="Picture 182"/>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11053" y="2613"/>
                            <a:ext cx="101" cy="22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22" name="Picture 181"/>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9738" y="2613"/>
                            <a:ext cx="1315" cy="22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23" name="Picture 180"/>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11169" y="2613"/>
                            <a:ext cx="101" cy="22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24" name="Picture 179"/>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11269" y="2613"/>
                            <a:ext cx="1316" cy="22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25" name="Picture 178"/>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8075" y="2575"/>
                            <a:ext cx="17" cy="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26" name="Picture 177"/>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12698" y="2904"/>
                            <a:ext cx="103" cy="2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27" name="Picture 176"/>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14167" y="2904"/>
                            <a:ext cx="94" cy="2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28" name="Picture 175"/>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12801" y="2904"/>
                            <a:ext cx="1366" cy="2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29" name="Picture 174"/>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8106" y="3194"/>
                            <a:ext cx="101" cy="2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30" name="Picture 173"/>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9522" y="3194"/>
                            <a:ext cx="101" cy="2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31" name="Picture 172"/>
                          <pic:cNvPicPr>
                            <a:picLocks noChangeAspect="1" noChangeArrowheads="1"/>
                          </pic:cNvPicPr>
                        </pic:nvPicPr>
                        <pic:blipFill>
                          <a:blip r:embed="rId96">
                            <a:extLst>
                              <a:ext uri="{28A0092B-C50C-407E-A947-70E740481C1C}">
                                <a14:useLocalDpi xmlns:a14="http://schemas.microsoft.com/office/drawing/2010/main" val="0"/>
                              </a:ext>
                            </a:extLst>
                          </a:blip>
                          <a:srcRect/>
                          <a:stretch>
                            <a:fillRect/>
                          </a:stretch>
                        </pic:blipFill>
                        <pic:spPr bwMode="auto">
                          <a:xfrm>
                            <a:off x="8207" y="3194"/>
                            <a:ext cx="1315" cy="2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32" name="Picture 171"/>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9637" y="3194"/>
                            <a:ext cx="101" cy="2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33" name="Picture 170"/>
                          <pic:cNvPicPr>
                            <a:picLocks noChangeAspect="1" noChangeArrowheads="1"/>
                          </pic:cNvPicPr>
                        </pic:nvPicPr>
                        <pic:blipFill>
                          <a:blip r:embed="rId98">
                            <a:extLst>
                              <a:ext uri="{28A0092B-C50C-407E-A947-70E740481C1C}">
                                <a14:useLocalDpi xmlns:a14="http://schemas.microsoft.com/office/drawing/2010/main" val="0"/>
                              </a:ext>
                            </a:extLst>
                          </a:blip>
                          <a:srcRect/>
                          <a:stretch>
                            <a:fillRect/>
                          </a:stretch>
                        </pic:blipFill>
                        <pic:spPr bwMode="auto">
                          <a:xfrm>
                            <a:off x="11053" y="3194"/>
                            <a:ext cx="101" cy="2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34" name="Picture 169"/>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9738" y="3194"/>
                            <a:ext cx="1315" cy="2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35" name="Picture 168"/>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11169" y="3194"/>
                            <a:ext cx="101" cy="2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36" name="Picture 167"/>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12585" y="3194"/>
                            <a:ext cx="101" cy="2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37" name="Picture 166"/>
                          <pic:cNvPicPr>
                            <a:picLocks noChangeAspect="1" noChangeArrowheads="1"/>
                          </pic:cNvPicPr>
                        </pic:nvPicPr>
                        <pic:blipFill>
                          <a:blip r:embed="rId102">
                            <a:extLst>
                              <a:ext uri="{28A0092B-C50C-407E-A947-70E740481C1C}">
                                <a14:useLocalDpi xmlns:a14="http://schemas.microsoft.com/office/drawing/2010/main" val="0"/>
                              </a:ext>
                            </a:extLst>
                          </a:blip>
                          <a:srcRect/>
                          <a:stretch>
                            <a:fillRect/>
                          </a:stretch>
                        </pic:blipFill>
                        <pic:spPr bwMode="auto">
                          <a:xfrm>
                            <a:off x="11269" y="3194"/>
                            <a:ext cx="1316" cy="2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38" name="Picture 165"/>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8075" y="3156"/>
                            <a:ext cx="17" cy="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39" name="Picture 164"/>
                          <pic:cNvPicPr>
                            <a:picLocks noChangeAspect="1" noChangeArrowheads="1"/>
                          </pic:cNvPicPr>
                        </pic:nvPicPr>
                        <pic:blipFill>
                          <a:blip r:embed="rId103">
                            <a:extLst>
                              <a:ext uri="{28A0092B-C50C-407E-A947-70E740481C1C}">
                                <a14:useLocalDpi xmlns:a14="http://schemas.microsoft.com/office/drawing/2010/main" val="0"/>
                              </a:ext>
                            </a:extLst>
                          </a:blip>
                          <a:srcRect/>
                          <a:stretch>
                            <a:fillRect/>
                          </a:stretch>
                        </pic:blipFill>
                        <pic:spPr bwMode="auto">
                          <a:xfrm>
                            <a:off x="12698" y="3484"/>
                            <a:ext cx="103" cy="2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40" name="Picture 163"/>
                          <pic:cNvPicPr>
                            <a:picLocks noChangeAspect="1" noChangeArrowheads="1"/>
                          </pic:cNvPicPr>
                        </pic:nvPicPr>
                        <pic:blipFill>
                          <a:blip r:embed="rId104">
                            <a:extLst>
                              <a:ext uri="{28A0092B-C50C-407E-A947-70E740481C1C}">
                                <a14:useLocalDpi xmlns:a14="http://schemas.microsoft.com/office/drawing/2010/main" val="0"/>
                              </a:ext>
                            </a:extLst>
                          </a:blip>
                          <a:srcRect/>
                          <a:stretch>
                            <a:fillRect/>
                          </a:stretch>
                        </pic:blipFill>
                        <pic:spPr bwMode="auto">
                          <a:xfrm>
                            <a:off x="14167" y="3484"/>
                            <a:ext cx="94" cy="2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41" name="Picture 162"/>
                          <pic:cNvPicPr>
                            <a:picLocks noChangeAspect="1" noChangeArrowheads="1"/>
                          </pic:cNvPicPr>
                        </pic:nvPicPr>
                        <pic:blipFill>
                          <a:blip r:embed="rId105">
                            <a:extLst>
                              <a:ext uri="{28A0092B-C50C-407E-A947-70E740481C1C}">
                                <a14:useLocalDpi xmlns:a14="http://schemas.microsoft.com/office/drawing/2010/main" val="0"/>
                              </a:ext>
                            </a:extLst>
                          </a:blip>
                          <a:srcRect/>
                          <a:stretch>
                            <a:fillRect/>
                          </a:stretch>
                        </pic:blipFill>
                        <pic:spPr bwMode="auto">
                          <a:xfrm>
                            <a:off x="12801" y="3484"/>
                            <a:ext cx="1366" cy="2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42" name="Picture 161"/>
                          <pic:cNvPicPr>
                            <a:picLocks noChangeAspect="1" noChangeArrowheads="1"/>
                          </pic:cNvPicPr>
                        </pic:nvPicPr>
                        <pic:blipFill>
                          <a:blip r:embed="rId106">
                            <a:extLst>
                              <a:ext uri="{28A0092B-C50C-407E-A947-70E740481C1C}">
                                <a14:useLocalDpi xmlns:a14="http://schemas.microsoft.com/office/drawing/2010/main" val="0"/>
                              </a:ext>
                            </a:extLst>
                          </a:blip>
                          <a:srcRect/>
                          <a:stretch>
                            <a:fillRect/>
                          </a:stretch>
                        </pic:blipFill>
                        <pic:spPr bwMode="auto">
                          <a:xfrm>
                            <a:off x="8106" y="3777"/>
                            <a:ext cx="101" cy="22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43" name="Picture 160"/>
                          <pic:cNvPicPr>
                            <a:picLocks noChangeAspect="1" noChangeArrowheads="1"/>
                          </pic:cNvPicPr>
                        </pic:nvPicPr>
                        <pic:blipFill>
                          <a:blip r:embed="rId107">
                            <a:extLst>
                              <a:ext uri="{28A0092B-C50C-407E-A947-70E740481C1C}">
                                <a14:useLocalDpi xmlns:a14="http://schemas.microsoft.com/office/drawing/2010/main" val="0"/>
                              </a:ext>
                            </a:extLst>
                          </a:blip>
                          <a:srcRect/>
                          <a:stretch>
                            <a:fillRect/>
                          </a:stretch>
                        </pic:blipFill>
                        <pic:spPr bwMode="auto">
                          <a:xfrm>
                            <a:off x="9522" y="3777"/>
                            <a:ext cx="101" cy="22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44" name="Picture 159"/>
                          <pic:cNvPicPr>
                            <a:picLocks noChangeAspect="1" noChangeArrowheads="1"/>
                          </pic:cNvPicPr>
                        </pic:nvPicPr>
                        <pic:blipFill>
                          <a:blip r:embed="rId108">
                            <a:extLst>
                              <a:ext uri="{28A0092B-C50C-407E-A947-70E740481C1C}">
                                <a14:useLocalDpi xmlns:a14="http://schemas.microsoft.com/office/drawing/2010/main" val="0"/>
                              </a:ext>
                            </a:extLst>
                          </a:blip>
                          <a:srcRect/>
                          <a:stretch>
                            <a:fillRect/>
                          </a:stretch>
                        </pic:blipFill>
                        <pic:spPr bwMode="auto">
                          <a:xfrm>
                            <a:off x="8207" y="3777"/>
                            <a:ext cx="1315" cy="22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45" name="Picture 158"/>
                          <pic:cNvPicPr>
                            <a:picLocks noChangeAspect="1" noChangeArrowheads="1"/>
                          </pic:cNvPicPr>
                        </pic:nvPicPr>
                        <pic:blipFill>
                          <a:blip r:embed="rId109">
                            <a:extLst>
                              <a:ext uri="{28A0092B-C50C-407E-A947-70E740481C1C}">
                                <a14:useLocalDpi xmlns:a14="http://schemas.microsoft.com/office/drawing/2010/main" val="0"/>
                              </a:ext>
                            </a:extLst>
                          </a:blip>
                          <a:srcRect/>
                          <a:stretch>
                            <a:fillRect/>
                          </a:stretch>
                        </pic:blipFill>
                        <pic:spPr bwMode="auto">
                          <a:xfrm>
                            <a:off x="9637" y="3777"/>
                            <a:ext cx="101" cy="22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46" name="Picture 157"/>
                          <pic:cNvPicPr>
                            <a:picLocks noChangeAspect="1" noChangeArrowheads="1"/>
                          </pic:cNvPicPr>
                        </pic:nvPicPr>
                        <pic:blipFill>
                          <a:blip r:embed="rId110">
                            <a:extLst>
                              <a:ext uri="{28A0092B-C50C-407E-A947-70E740481C1C}">
                                <a14:useLocalDpi xmlns:a14="http://schemas.microsoft.com/office/drawing/2010/main" val="0"/>
                              </a:ext>
                            </a:extLst>
                          </a:blip>
                          <a:srcRect/>
                          <a:stretch>
                            <a:fillRect/>
                          </a:stretch>
                        </pic:blipFill>
                        <pic:spPr bwMode="auto">
                          <a:xfrm>
                            <a:off x="11053" y="3777"/>
                            <a:ext cx="101" cy="22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47" name="Picture 156"/>
                          <pic:cNvPicPr>
                            <a:picLocks noChangeAspect="1" noChangeArrowheads="1"/>
                          </pic:cNvPicPr>
                        </pic:nvPicPr>
                        <pic:blipFill>
                          <a:blip r:embed="rId111">
                            <a:extLst>
                              <a:ext uri="{28A0092B-C50C-407E-A947-70E740481C1C}">
                                <a14:useLocalDpi xmlns:a14="http://schemas.microsoft.com/office/drawing/2010/main" val="0"/>
                              </a:ext>
                            </a:extLst>
                          </a:blip>
                          <a:srcRect/>
                          <a:stretch>
                            <a:fillRect/>
                          </a:stretch>
                        </pic:blipFill>
                        <pic:spPr bwMode="auto">
                          <a:xfrm>
                            <a:off x="9738" y="3777"/>
                            <a:ext cx="1315" cy="22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48" name="Picture 155"/>
                          <pic:cNvPicPr>
                            <a:picLocks noChangeAspect="1" noChangeArrowheads="1"/>
                          </pic:cNvPicPr>
                        </pic:nvPicPr>
                        <pic:blipFill>
                          <a:blip r:embed="rId112">
                            <a:extLst>
                              <a:ext uri="{28A0092B-C50C-407E-A947-70E740481C1C}">
                                <a14:useLocalDpi xmlns:a14="http://schemas.microsoft.com/office/drawing/2010/main" val="0"/>
                              </a:ext>
                            </a:extLst>
                          </a:blip>
                          <a:srcRect/>
                          <a:stretch>
                            <a:fillRect/>
                          </a:stretch>
                        </pic:blipFill>
                        <pic:spPr bwMode="auto">
                          <a:xfrm>
                            <a:off x="11169" y="3777"/>
                            <a:ext cx="101" cy="22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49" name="Picture 154"/>
                          <pic:cNvPicPr>
                            <a:picLocks noChangeAspect="1" noChangeArrowheads="1"/>
                          </pic:cNvPicPr>
                        </pic:nvPicPr>
                        <pic:blipFill>
                          <a:blip r:embed="rId113">
                            <a:extLst>
                              <a:ext uri="{28A0092B-C50C-407E-A947-70E740481C1C}">
                                <a14:useLocalDpi xmlns:a14="http://schemas.microsoft.com/office/drawing/2010/main" val="0"/>
                              </a:ext>
                            </a:extLst>
                          </a:blip>
                          <a:srcRect/>
                          <a:stretch>
                            <a:fillRect/>
                          </a:stretch>
                        </pic:blipFill>
                        <pic:spPr bwMode="auto">
                          <a:xfrm>
                            <a:off x="12585" y="3777"/>
                            <a:ext cx="101" cy="22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50" name="Picture 153"/>
                          <pic:cNvPicPr>
                            <a:picLocks noChangeAspect="1" noChangeArrowheads="1"/>
                          </pic:cNvPicPr>
                        </pic:nvPicPr>
                        <pic:blipFill>
                          <a:blip r:embed="rId114">
                            <a:extLst>
                              <a:ext uri="{28A0092B-C50C-407E-A947-70E740481C1C}">
                                <a14:useLocalDpi xmlns:a14="http://schemas.microsoft.com/office/drawing/2010/main" val="0"/>
                              </a:ext>
                            </a:extLst>
                          </a:blip>
                          <a:srcRect/>
                          <a:stretch>
                            <a:fillRect/>
                          </a:stretch>
                        </pic:blipFill>
                        <pic:spPr bwMode="auto">
                          <a:xfrm>
                            <a:off x="11269" y="3777"/>
                            <a:ext cx="1316" cy="22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51" name="Picture 152"/>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8075" y="3739"/>
                            <a:ext cx="17" cy="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52" name="Picture 151"/>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12698" y="4068"/>
                            <a:ext cx="103" cy="2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53" name="Picture 150"/>
                          <pic:cNvPicPr>
                            <a:picLocks noChangeAspect="1" noChangeArrowheads="1"/>
                          </pic:cNvPicPr>
                        </pic:nvPicPr>
                        <pic:blipFill>
                          <a:blip r:embed="rId115">
                            <a:extLst>
                              <a:ext uri="{28A0092B-C50C-407E-A947-70E740481C1C}">
                                <a14:useLocalDpi xmlns:a14="http://schemas.microsoft.com/office/drawing/2010/main" val="0"/>
                              </a:ext>
                            </a:extLst>
                          </a:blip>
                          <a:srcRect/>
                          <a:stretch>
                            <a:fillRect/>
                          </a:stretch>
                        </pic:blipFill>
                        <pic:spPr bwMode="auto">
                          <a:xfrm>
                            <a:off x="14167" y="4068"/>
                            <a:ext cx="94" cy="2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54" name="Picture 149"/>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12801" y="4068"/>
                            <a:ext cx="1366" cy="2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55" name="Picture 148"/>
                          <pic:cNvPicPr>
                            <a:picLocks noChangeAspect="1" noChangeArrowheads="1"/>
                          </pic:cNvPicPr>
                        </pic:nvPicPr>
                        <pic:blipFill>
                          <a:blip r:embed="rId116">
                            <a:extLst>
                              <a:ext uri="{28A0092B-C50C-407E-A947-70E740481C1C}">
                                <a14:useLocalDpi xmlns:a14="http://schemas.microsoft.com/office/drawing/2010/main" val="0"/>
                              </a:ext>
                            </a:extLst>
                          </a:blip>
                          <a:srcRect/>
                          <a:stretch>
                            <a:fillRect/>
                          </a:stretch>
                        </pic:blipFill>
                        <pic:spPr bwMode="auto">
                          <a:xfrm>
                            <a:off x="8106" y="4358"/>
                            <a:ext cx="101" cy="23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56" name="Picture 147"/>
                          <pic:cNvPicPr>
                            <a:picLocks noChangeAspect="1" noChangeArrowheads="1"/>
                          </pic:cNvPicPr>
                        </pic:nvPicPr>
                        <pic:blipFill>
                          <a:blip r:embed="rId117">
                            <a:extLst>
                              <a:ext uri="{28A0092B-C50C-407E-A947-70E740481C1C}">
                                <a14:useLocalDpi xmlns:a14="http://schemas.microsoft.com/office/drawing/2010/main" val="0"/>
                              </a:ext>
                            </a:extLst>
                          </a:blip>
                          <a:srcRect/>
                          <a:stretch>
                            <a:fillRect/>
                          </a:stretch>
                        </pic:blipFill>
                        <pic:spPr bwMode="auto">
                          <a:xfrm>
                            <a:off x="9522" y="4358"/>
                            <a:ext cx="101" cy="23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57" name="Picture 146"/>
                          <pic:cNvPicPr>
                            <a:picLocks noChangeAspect="1" noChangeArrowheads="1"/>
                          </pic:cNvPicPr>
                        </pic:nvPicPr>
                        <pic:blipFill>
                          <a:blip r:embed="rId118">
                            <a:extLst>
                              <a:ext uri="{28A0092B-C50C-407E-A947-70E740481C1C}">
                                <a14:useLocalDpi xmlns:a14="http://schemas.microsoft.com/office/drawing/2010/main" val="0"/>
                              </a:ext>
                            </a:extLst>
                          </a:blip>
                          <a:srcRect/>
                          <a:stretch>
                            <a:fillRect/>
                          </a:stretch>
                        </pic:blipFill>
                        <pic:spPr bwMode="auto">
                          <a:xfrm>
                            <a:off x="8207" y="4358"/>
                            <a:ext cx="1315" cy="23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58" name="Picture 145"/>
                          <pic:cNvPicPr>
                            <a:picLocks noChangeAspect="1" noChangeArrowheads="1"/>
                          </pic:cNvPicPr>
                        </pic:nvPicPr>
                        <pic:blipFill>
                          <a:blip r:embed="rId119">
                            <a:extLst>
                              <a:ext uri="{28A0092B-C50C-407E-A947-70E740481C1C}">
                                <a14:useLocalDpi xmlns:a14="http://schemas.microsoft.com/office/drawing/2010/main" val="0"/>
                              </a:ext>
                            </a:extLst>
                          </a:blip>
                          <a:srcRect/>
                          <a:stretch>
                            <a:fillRect/>
                          </a:stretch>
                        </pic:blipFill>
                        <pic:spPr bwMode="auto">
                          <a:xfrm>
                            <a:off x="9637" y="4358"/>
                            <a:ext cx="101" cy="23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59" name="Picture 144"/>
                          <pic:cNvPicPr>
                            <a:picLocks noChangeAspect="1" noChangeArrowheads="1"/>
                          </pic:cNvPicPr>
                        </pic:nvPicPr>
                        <pic:blipFill>
                          <a:blip r:embed="rId120">
                            <a:extLst>
                              <a:ext uri="{28A0092B-C50C-407E-A947-70E740481C1C}">
                                <a14:useLocalDpi xmlns:a14="http://schemas.microsoft.com/office/drawing/2010/main" val="0"/>
                              </a:ext>
                            </a:extLst>
                          </a:blip>
                          <a:srcRect/>
                          <a:stretch>
                            <a:fillRect/>
                          </a:stretch>
                        </pic:blipFill>
                        <pic:spPr bwMode="auto">
                          <a:xfrm>
                            <a:off x="11053" y="4358"/>
                            <a:ext cx="101" cy="23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60" name="Picture 143"/>
                          <pic:cNvPicPr>
                            <a:picLocks noChangeAspect="1" noChangeArrowheads="1"/>
                          </pic:cNvPicPr>
                        </pic:nvPicPr>
                        <pic:blipFill>
                          <a:blip r:embed="rId121">
                            <a:extLst>
                              <a:ext uri="{28A0092B-C50C-407E-A947-70E740481C1C}">
                                <a14:useLocalDpi xmlns:a14="http://schemas.microsoft.com/office/drawing/2010/main" val="0"/>
                              </a:ext>
                            </a:extLst>
                          </a:blip>
                          <a:srcRect/>
                          <a:stretch>
                            <a:fillRect/>
                          </a:stretch>
                        </pic:blipFill>
                        <pic:spPr bwMode="auto">
                          <a:xfrm>
                            <a:off x="9738" y="4358"/>
                            <a:ext cx="1315" cy="23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61" name="Picture 142"/>
                          <pic:cNvPicPr>
                            <a:picLocks noChangeAspect="1" noChangeArrowheads="1"/>
                          </pic:cNvPicPr>
                        </pic:nvPicPr>
                        <pic:blipFill>
                          <a:blip r:embed="rId122">
                            <a:extLst>
                              <a:ext uri="{28A0092B-C50C-407E-A947-70E740481C1C}">
                                <a14:useLocalDpi xmlns:a14="http://schemas.microsoft.com/office/drawing/2010/main" val="0"/>
                              </a:ext>
                            </a:extLst>
                          </a:blip>
                          <a:srcRect/>
                          <a:stretch>
                            <a:fillRect/>
                          </a:stretch>
                        </pic:blipFill>
                        <pic:spPr bwMode="auto">
                          <a:xfrm>
                            <a:off x="11169" y="4358"/>
                            <a:ext cx="101" cy="23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62" name="Picture 141"/>
                          <pic:cNvPicPr>
                            <a:picLocks noChangeAspect="1" noChangeArrowheads="1"/>
                          </pic:cNvPicPr>
                        </pic:nvPicPr>
                        <pic:blipFill>
                          <a:blip r:embed="rId123">
                            <a:extLst>
                              <a:ext uri="{28A0092B-C50C-407E-A947-70E740481C1C}">
                                <a14:useLocalDpi xmlns:a14="http://schemas.microsoft.com/office/drawing/2010/main" val="0"/>
                              </a:ext>
                            </a:extLst>
                          </a:blip>
                          <a:srcRect/>
                          <a:stretch>
                            <a:fillRect/>
                          </a:stretch>
                        </pic:blipFill>
                        <pic:spPr bwMode="auto">
                          <a:xfrm>
                            <a:off x="12585" y="4358"/>
                            <a:ext cx="101" cy="23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63" name="Picture 140"/>
                          <pic:cNvPicPr>
                            <a:picLocks noChangeAspect="1" noChangeArrowheads="1"/>
                          </pic:cNvPicPr>
                        </pic:nvPicPr>
                        <pic:blipFill>
                          <a:blip r:embed="rId124">
                            <a:extLst>
                              <a:ext uri="{28A0092B-C50C-407E-A947-70E740481C1C}">
                                <a14:useLocalDpi xmlns:a14="http://schemas.microsoft.com/office/drawing/2010/main" val="0"/>
                              </a:ext>
                            </a:extLst>
                          </a:blip>
                          <a:srcRect/>
                          <a:stretch>
                            <a:fillRect/>
                          </a:stretch>
                        </pic:blipFill>
                        <pic:spPr bwMode="auto">
                          <a:xfrm>
                            <a:off x="11269" y="4358"/>
                            <a:ext cx="1316" cy="23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64" name="Picture 139"/>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8075" y="4320"/>
                            <a:ext cx="17" cy="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65" name="Picture 138"/>
                          <pic:cNvPicPr>
                            <a:picLocks noChangeAspect="1" noChangeArrowheads="1"/>
                          </pic:cNvPicPr>
                        </pic:nvPicPr>
                        <pic:blipFill>
                          <a:blip r:embed="rId125">
                            <a:extLst>
                              <a:ext uri="{28A0092B-C50C-407E-A947-70E740481C1C}">
                                <a14:useLocalDpi xmlns:a14="http://schemas.microsoft.com/office/drawing/2010/main" val="0"/>
                              </a:ext>
                            </a:extLst>
                          </a:blip>
                          <a:srcRect/>
                          <a:stretch>
                            <a:fillRect/>
                          </a:stretch>
                        </pic:blipFill>
                        <pic:spPr bwMode="auto">
                          <a:xfrm>
                            <a:off x="12698" y="4649"/>
                            <a:ext cx="103" cy="2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66" name="Picture 137"/>
                          <pic:cNvPicPr>
                            <a:picLocks noChangeAspect="1" noChangeArrowheads="1"/>
                          </pic:cNvPicPr>
                        </pic:nvPicPr>
                        <pic:blipFill>
                          <a:blip r:embed="rId126">
                            <a:extLst>
                              <a:ext uri="{28A0092B-C50C-407E-A947-70E740481C1C}">
                                <a14:useLocalDpi xmlns:a14="http://schemas.microsoft.com/office/drawing/2010/main" val="0"/>
                              </a:ext>
                            </a:extLst>
                          </a:blip>
                          <a:srcRect/>
                          <a:stretch>
                            <a:fillRect/>
                          </a:stretch>
                        </pic:blipFill>
                        <pic:spPr bwMode="auto">
                          <a:xfrm>
                            <a:off x="14167" y="4649"/>
                            <a:ext cx="94" cy="2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67" name="Picture 136"/>
                          <pic:cNvPicPr>
                            <a:picLocks noChangeAspect="1" noChangeArrowheads="1"/>
                          </pic:cNvPicPr>
                        </pic:nvPicPr>
                        <pic:blipFill>
                          <a:blip r:embed="rId127">
                            <a:extLst>
                              <a:ext uri="{28A0092B-C50C-407E-A947-70E740481C1C}">
                                <a14:useLocalDpi xmlns:a14="http://schemas.microsoft.com/office/drawing/2010/main" val="0"/>
                              </a:ext>
                            </a:extLst>
                          </a:blip>
                          <a:srcRect/>
                          <a:stretch>
                            <a:fillRect/>
                          </a:stretch>
                        </pic:blipFill>
                        <pic:spPr bwMode="auto">
                          <a:xfrm>
                            <a:off x="12801" y="4649"/>
                            <a:ext cx="1366" cy="2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68" name="Picture 135"/>
                          <pic:cNvPicPr>
                            <a:picLocks noChangeAspect="1" noChangeArrowheads="1"/>
                          </pic:cNvPicPr>
                        </pic:nvPicPr>
                        <pic:blipFill>
                          <a:blip r:embed="rId128">
                            <a:extLst>
                              <a:ext uri="{28A0092B-C50C-407E-A947-70E740481C1C}">
                                <a14:useLocalDpi xmlns:a14="http://schemas.microsoft.com/office/drawing/2010/main" val="0"/>
                              </a:ext>
                            </a:extLst>
                          </a:blip>
                          <a:srcRect/>
                          <a:stretch>
                            <a:fillRect/>
                          </a:stretch>
                        </pic:blipFill>
                        <pic:spPr bwMode="auto">
                          <a:xfrm>
                            <a:off x="8106" y="4942"/>
                            <a:ext cx="101" cy="22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69" name="Picture 134"/>
                          <pic:cNvPicPr>
                            <a:picLocks noChangeAspect="1" noChangeArrowheads="1"/>
                          </pic:cNvPicPr>
                        </pic:nvPicPr>
                        <pic:blipFill>
                          <a:blip r:embed="rId129">
                            <a:extLst>
                              <a:ext uri="{28A0092B-C50C-407E-A947-70E740481C1C}">
                                <a14:useLocalDpi xmlns:a14="http://schemas.microsoft.com/office/drawing/2010/main" val="0"/>
                              </a:ext>
                            </a:extLst>
                          </a:blip>
                          <a:srcRect/>
                          <a:stretch>
                            <a:fillRect/>
                          </a:stretch>
                        </pic:blipFill>
                        <pic:spPr bwMode="auto">
                          <a:xfrm>
                            <a:off x="9522" y="4942"/>
                            <a:ext cx="101" cy="22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70" name="Picture 133"/>
                          <pic:cNvPicPr>
                            <a:picLocks noChangeAspect="1" noChangeArrowheads="1"/>
                          </pic:cNvPicPr>
                        </pic:nvPicPr>
                        <pic:blipFill>
                          <a:blip r:embed="rId130">
                            <a:extLst>
                              <a:ext uri="{28A0092B-C50C-407E-A947-70E740481C1C}">
                                <a14:useLocalDpi xmlns:a14="http://schemas.microsoft.com/office/drawing/2010/main" val="0"/>
                              </a:ext>
                            </a:extLst>
                          </a:blip>
                          <a:srcRect/>
                          <a:stretch>
                            <a:fillRect/>
                          </a:stretch>
                        </pic:blipFill>
                        <pic:spPr bwMode="auto">
                          <a:xfrm>
                            <a:off x="8207" y="4942"/>
                            <a:ext cx="1315" cy="22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71" name="Picture 132"/>
                          <pic:cNvPicPr>
                            <a:picLocks noChangeAspect="1" noChangeArrowheads="1"/>
                          </pic:cNvPicPr>
                        </pic:nvPicPr>
                        <pic:blipFill>
                          <a:blip r:embed="rId131">
                            <a:extLst>
                              <a:ext uri="{28A0092B-C50C-407E-A947-70E740481C1C}">
                                <a14:useLocalDpi xmlns:a14="http://schemas.microsoft.com/office/drawing/2010/main" val="0"/>
                              </a:ext>
                            </a:extLst>
                          </a:blip>
                          <a:srcRect/>
                          <a:stretch>
                            <a:fillRect/>
                          </a:stretch>
                        </pic:blipFill>
                        <pic:spPr bwMode="auto">
                          <a:xfrm>
                            <a:off x="9637" y="4942"/>
                            <a:ext cx="101" cy="22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72" name="Picture 131"/>
                          <pic:cNvPicPr>
                            <a:picLocks noChangeAspect="1" noChangeArrowheads="1"/>
                          </pic:cNvPicPr>
                        </pic:nvPicPr>
                        <pic:blipFill>
                          <a:blip r:embed="rId132">
                            <a:extLst>
                              <a:ext uri="{28A0092B-C50C-407E-A947-70E740481C1C}">
                                <a14:useLocalDpi xmlns:a14="http://schemas.microsoft.com/office/drawing/2010/main" val="0"/>
                              </a:ext>
                            </a:extLst>
                          </a:blip>
                          <a:srcRect/>
                          <a:stretch>
                            <a:fillRect/>
                          </a:stretch>
                        </pic:blipFill>
                        <pic:spPr bwMode="auto">
                          <a:xfrm>
                            <a:off x="11053" y="4942"/>
                            <a:ext cx="101" cy="22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73" name="Picture 130"/>
                          <pic:cNvPicPr>
                            <a:picLocks noChangeAspect="1" noChangeArrowheads="1"/>
                          </pic:cNvPicPr>
                        </pic:nvPicPr>
                        <pic:blipFill>
                          <a:blip r:embed="rId133">
                            <a:extLst>
                              <a:ext uri="{28A0092B-C50C-407E-A947-70E740481C1C}">
                                <a14:useLocalDpi xmlns:a14="http://schemas.microsoft.com/office/drawing/2010/main" val="0"/>
                              </a:ext>
                            </a:extLst>
                          </a:blip>
                          <a:srcRect/>
                          <a:stretch>
                            <a:fillRect/>
                          </a:stretch>
                        </pic:blipFill>
                        <pic:spPr bwMode="auto">
                          <a:xfrm>
                            <a:off x="9738" y="4942"/>
                            <a:ext cx="1315" cy="22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74" name="Picture 129"/>
                          <pic:cNvPicPr>
                            <a:picLocks noChangeAspect="1" noChangeArrowheads="1"/>
                          </pic:cNvPicPr>
                        </pic:nvPicPr>
                        <pic:blipFill>
                          <a:blip r:embed="rId134">
                            <a:extLst>
                              <a:ext uri="{28A0092B-C50C-407E-A947-70E740481C1C}">
                                <a14:useLocalDpi xmlns:a14="http://schemas.microsoft.com/office/drawing/2010/main" val="0"/>
                              </a:ext>
                            </a:extLst>
                          </a:blip>
                          <a:srcRect/>
                          <a:stretch>
                            <a:fillRect/>
                          </a:stretch>
                        </pic:blipFill>
                        <pic:spPr bwMode="auto">
                          <a:xfrm>
                            <a:off x="11169" y="4942"/>
                            <a:ext cx="101" cy="22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75" name="Picture 128"/>
                          <pic:cNvPicPr>
                            <a:picLocks noChangeAspect="1" noChangeArrowheads="1"/>
                          </pic:cNvPicPr>
                        </pic:nvPicPr>
                        <pic:blipFill>
                          <a:blip r:embed="rId135">
                            <a:extLst>
                              <a:ext uri="{28A0092B-C50C-407E-A947-70E740481C1C}">
                                <a14:useLocalDpi xmlns:a14="http://schemas.microsoft.com/office/drawing/2010/main" val="0"/>
                              </a:ext>
                            </a:extLst>
                          </a:blip>
                          <a:srcRect/>
                          <a:stretch>
                            <a:fillRect/>
                          </a:stretch>
                        </pic:blipFill>
                        <pic:spPr bwMode="auto">
                          <a:xfrm>
                            <a:off x="12585" y="4942"/>
                            <a:ext cx="101" cy="22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76" name="Picture 127"/>
                          <pic:cNvPicPr>
                            <a:picLocks noChangeAspect="1" noChangeArrowheads="1"/>
                          </pic:cNvPicPr>
                        </pic:nvPicPr>
                        <pic:blipFill>
                          <a:blip r:embed="rId136">
                            <a:extLst>
                              <a:ext uri="{28A0092B-C50C-407E-A947-70E740481C1C}">
                                <a14:useLocalDpi xmlns:a14="http://schemas.microsoft.com/office/drawing/2010/main" val="0"/>
                              </a:ext>
                            </a:extLst>
                          </a:blip>
                          <a:srcRect/>
                          <a:stretch>
                            <a:fillRect/>
                          </a:stretch>
                        </pic:blipFill>
                        <pic:spPr bwMode="auto">
                          <a:xfrm>
                            <a:off x="11269" y="4942"/>
                            <a:ext cx="1316" cy="22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77" name="Picture 126"/>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8075" y="4903"/>
                            <a:ext cx="17" cy="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14:sizeRelH relativeFrom="page">
                  <wp14:pctWidth>0</wp14:pctWidth>
                </wp14:sizeRelH>
                <wp14:sizeRelV relativeFrom="page">
                  <wp14:pctHeight>0</wp14:pctHeight>
                </wp14:sizeRelV>
              </wp:anchor>
            </w:drawing>
          </mc:Choice>
          <mc:Fallback>
            <w:pict>
              <v:group id="Group 212" o:spid="_x0000_s1026" style="position:absolute;margin-left:403.75pt;margin-top:116pt;width:309.3pt;height:142.5pt;z-index:-251537408;mso-position-horizontal-relative:page" coordorigin="8075,2320" coordsize="6186,285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">
                <v:shape id="Picture 190" o:spid="_x0000_s1027" type="#_x0000_t75" style="position:absolute;left:12698;top:2320;width:103;height:23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14jCrEAAAA3AAAAA8AAABkcnMvZG93bnJldi54bWxEj0FrwkAUhO9C/8PyCr3pRqUS02xECoK0&#10;p2pFj4/sM0mbfS9kV03/fbcg9DjMfDNMvhpcq67U+0bYwHSSgCIuxTZcGfjcb8YpKB+QLbbCZOCH&#10;PKyKh1GOmZUbf9B1FyoVS9hnaKAOocu09mVNDv1EOuLonaV3GKLsK217vMVy1+pZkiy0w4bjQo0d&#10;vdZUfu8uzsDsvP1K/eFtLa28Py/3FzmWdDLm6XFYv4AKNIT/8J3e2shN5/B3Jh4BXfwC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H14jCrEAAAA3AAAAA8AAAAAAAAAAAAAAAAA&#10;nwIAAGRycy9kb3ducmV2LnhtbFBLBQYAAAAABAAEAPcAAACQAwAAAAA=&#10;">
                  <v:imagedata r:id="rId137" o:title=""/>
                </v:shape>
                <v:shape id="Picture 189" o:spid="_x0000_s1028" type="#_x0000_t75" style="position:absolute;left:14167;top:2320;width:94;height:23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F4WNPBAAAA3AAAAA8AAABkcnMvZG93bnJldi54bWxEj0GLwjAUhO8L/ofwhL2taVUWqUbRouBx&#10;rYLXZ/Jsi81LaaJ2/71ZEPY4zMw3zGLV20Y8qPO1YwXpKAFBrJ2puVRwOu6+ZiB8QDbYOCYFv+Rh&#10;tRx8LDAz7skHehShFBHCPkMFVQhtJqXXFVn0I9cSR+/qOoshyq6UpsNnhNtGjpPkW1qsOS5U2FJe&#10;kb4Vd6ugyCfHzTn/kRctTRHY7KZ6myr1OezXcxCB+vAffrf3RsE4ncLfmXgE5PIF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GF4WNPBAAAA3AAAAA8AAAAAAAAAAAAAAAAAnwIA&#10;AGRycy9kb3ducmV2LnhtbFBLBQYAAAAABAAEAPcAAACNAwAAAAA=&#10;">
                  <v:imagedata r:id="rId138" o:title=""/>
                </v:shape>
                <v:shape id="Picture 188" o:spid="_x0000_s1029" type="#_x0000_t75" style="position:absolute;left:12801;top:2320;width:1366;height:23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tCQ/TFAAAA3AAAAA8AAABkcnMvZG93bnJldi54bWxEj0FrAjEUhO+F/ofwCr0Uza5oLatRpFBo&#10;b2pL2eNj87q7unnZJlHjvzeC4HGYmW+Y+TKaThzJ+daygnyYgSCurG65VvDz/TF4A+EDssbOMik4&#10;k4fl4vFhjoW2J97QcRtqkSDsC1TQhNAXUvqqIYN+aHvi5P1ZZzAk6WqpHZ4S3HRylGWv0mDLaaHB&#10;nt4bqvbbg1GwLmO5W011tvt1If5/lXTIxy9KPT/F1QxEoBju4Vv7UysY5RO4nklHQC4u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CbQkP0xQAAANwAAAAPAAAAAAAAAAAAAAAA&#10;AJ8CAABkcnMvZG93bnJldi54bWxQSwUGAAAAAAQABAD3AAAAkQMAAAAA&#10;">
                  <v:imagedata r:id="rId139" o:title=""/>
                </v:shape>
                <v:shape id="Picture 187" o:spid="_x0000_s1030" type="#_x0000_t75" style="position:absolute;left:12585;top:2613;width:101;height:22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FkY6XFAAAA3AAAAA8AAABkcnMvZG93bnJldi54bWxEj81qwzAQhO+FvoPYQi+mkWOCKW6UUAIN&#10;PYSEuIVeF2trmVorYyn+efsoEOhxmJlvmPV2sq0YqPeNYwXLRQqCuHK64VrB99fHyysIH5A1to5J&#10;wUwetpvHhzUW2o18pqEMtYgQ9gUqMCF0hZS+MmTRL1xHHL1f11sMUfa11D2OEW5bmaVpLi02HBcM&#10;drQzVP2VF6tgNR9/EtyX9jS1O3PCxOfn4aDU89P0/gYi0BT+w/f2p1aQLXO4nYlHQG6u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hZGOlxQAAANwAAAAPAAAAAAAAAAAAAAAA&#10;AJ8CAABkcnMvZG93bnJldi54bWxQSwUGAAAAAAQABAD3AAAAkQMAAAAA&#10;">
                  <v:imagedata r:id="rId140" o:title=""/>
                </v:shape>
                <v:shape id="Picture 186" o:spid="_x0000_s1031" type="#_x0000_t75" style="position:absolute;left:8106;top:2613;width:101;height:22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VKhH3FAAAA3AAAAA8AAABkcnMvZG93bnJldi54bWxEj1FrwkAQhN8F/8OxQt/0YhAtqaeoIFQo&#10;gra0fVxy2yQ0txdyq0n/vScIfRxm5htmue5dra7UhsqzgekkAUWce1txYeDjfT9+BhUE2WLtmQz8&#10;UYD1ajhYYmZ9xye6nqVQEcIhQwOlSJNpHfKSHIaJb4ij9+NbhxJlW2jbYhfhrtZpksy1w4rjQokN&#10;7UrKf88XZ0C23we/mR1lnryls0PRfX4dT86Yp1G/eQEl1Mt/+NF+tQbS6QLuZ+IR0Ksb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1SoR9xQAAANwAAAAPAAAAAAAAAAAAAAAA&#10;AJ8CAABkcnMvZG93bnJldi54bWxQSwUGAAAAAAQABAD3AAAAkQMAAAAA&#10;">
                  <v:imagedata r:id="rId141" o:title=""/>
                </v:shape>
                <v:shape id="Picture 185" o:spid="_x0000_s1032" type="#_x0000_t75" style="position:absolute;left:9522;top:2613;width:101;height:22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Q+UMfAAAAA3AAAAA8AAABkcnMvZG93bnJldi54bWxET02LwjAQvQv7H8II3jRRUNZqLLIoCIKL&#10;uqzXoRnb0mZSmqjtvzeHhT0+3vc67WwtntT60rGG6USBIM6cKTnX8HPdjz9B+IBssHZMGnrykG4+&#10;BmtMjHvxmZ6XkIsYwj5BDUUITSKlzwqy6CeuIY7c3bUWQ4RtLk2LrxhuazlTaiEtlhwbCmzoq6Cs&#10;ujyshu0y38vdt+v5PD/tVDhW/e1XaT0adtsViEBd+Bf/uQ9Gw2wa18Yz8QjIzRs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9D5Qx8AAAADcAAAADwAAAAAAAAAAAAAAAACfAgAA&#10;ZHJzL2Rvd25yZXYueG1sUEsFBgAAAAAEAAQA9wAAAIwDAAAAAA==&#10;">
                  <v:imagedata r:id="rId142" o:title=""/>
                </v:shape>
                <v:shape id="Picture 184" o:spid="_x0000_s1033" type="#_x0000_t75" style="position:absolute;left:8207;top:2613;width:1315;height:22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ChZkbHAAAA3AAAAA8AAABkcnMvZG93bnJldi54bWxEj0FrwkAUhO9C/8PyCr3pJlKKja7SisHi&#10;wZLYHrw9sq9JaPZtyK5J/PfdguBxmJlvmNVmNI3oqXO1ZQXxLAJBXFhdc6ng65ROFyCcR9bYWCYF&#10;V3KwWT9MVphoO3BGfe5LESDsElRQed8mUrqiIoNuZlvi4P3YzqAPsiul7nAIcNPIeRS9SIM1h4UK&#10;W9pWVPzmF6Pg+3SIsmPx+Xy+yvKY7t/Tw7iLlXp6HN+WIDyN/h6+tT+0gnn8Cv9nwhGQ6z8A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CChZkbHAAAA3AAAAA8AAAAAAAAAAAAA&#10;AAAAnwIAAGRycy9kb3ducmV2LnhtbFBLBQYAAAAABAAEAPcAAACTAwAAAAA=&#10;">
                  <v:imagedata r:id="rId143" o:title=""/>
                </v:shape>
                <v:shape id="Picture 183" o:spid="_x0000_s1034" type="#_x0000_t75" style="position:absolute;left:9637;top:2613;width:101;height:22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ELvZjAAAAA3AAAAA8AAABkcnMvZG93bnJldi54bWxETz1rwzAQ3Qv5D+IK3Rq5HkrrRDZtoJDV&#10;aXDWw7pYptbJtRTLza+PhkLGx/veVosdxEyT7x0reFlnIIhbp3vuFBy/v57fQPiArHFwTAr+yENV&#10;rh62WGgXuab5EDqRQtgXqMCEMBZS+taQRb92I3Hizm6yGBKcOqknjCncDjLPsldpsefUYHCknaH2&#10;53CxCmpvY/seTw3vZ9P8XpvPeKmNUk+Py8cGRKAl3MX/7r1WkOdpfjqTjoAsbwA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4Qu9mMAAAADcAAAADwAAAAAAAAAAAAAAAACfAgAA&#10;ZHJzL2Rvd25yZXYueG1sUEsFBgAAAAAEAAQA9wAAAIwDAAAAAA==&#10;">
                  <v:imagedata r:id="rId144" o:title=""/>
                </v:shape>
                <v:shape id="Picture 182" o:spid="_x0000_s1035" type="#_x0000_t75" style="position:absolute;left:11053;top:2613;width:101;height:22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ob/knFAAAA3AAAAA8AAABkcnMvZG93bnJldi54bWxEj0FrwkAUhO8F/8PyhN7qxkBLSbOKCBVL&#10;QagK8fjIvmRTs29DdpvEf+8WCj0OM/MNk68n24qBet84VrBcJCCIS6cbrhWcT+9PryB8QNbYOiYF&#10;N/KwXs0ecsy0G/mLhmOoRYSwz1CBCaHLpPSlIYt+4Tri6FWutxii7Gupexwj3LYyTZIXabHhuGCw&#10;o62h8nr8sQqoMMP+c1eMl3r3fTCX6vZhnrdKPc6nzRuIQFP4D/+191pBmi7h90w8AnJ1Bw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6G/5JxQAAANwAAAAPAAAAAAAAAAAAAAAA&#10;AJ8CAABkcnMvZG93bnJldi54bWxQSwUGAAAAAAQABAD3AAAAkQMAAAAA&#10;">
                  <v:imagedata r:id="rId145" o:title=""/>
                </v:shape>
                <v:shape id="Picture 181" o:spid="_x0000_s1036" type="#_x0000_t75" style="position:absolute;left:9738;top:2613;width:1315;height:22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slBFzEAAAA3AAAAA8AAABkcnMvZG93bnJldi54bWxEj0FrAjEUhO+C/yE8wZtmXWixW6NIQZDe&#10;XBV6fGxeN8tuXrZJ1LW/vikIHoeZ+YZZbQbbiSv50DhWsJhnIIgrpxuuFZyOu9kSRIjIGjvHpOBO&#10;ATbr8WiFhXY3PtC1jLVIEA4FKjAx9oWUoTJkMcxdT5y8b+ctxiR9LbXHW4LbTuZZ9iotNpwWDPb0&#10;Yahqy4tV8PLb/pz3Xy0tjtuLf/vcHco2M0pNJ8P2HUSkIT7Dj/ZeK8jzHP7PpCMg13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DslBFzEAAAA3AAAAA8AAAAAAAAAAAAAAAAA&#10;nwIAAGRycy9kb3ducmV2LnhtbFBLBQYAAAAABAAEAPcAAACQAwAAAAA=&#10;">
                  <v:imagedata r:id="rId146" o:title=""/>
                </v:shape>
                <v:shape id="Picture 180" o:spid="_x0000_s1037" type="#_x0000_t75" style="position:absolute;left:11169;top:2613;width:101;height:22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Oei67CAAAA3AAAAA8AAABkcnMvZG93bnJldi54bWxEj0GLwjAUhO8L/ofwBG9ragWRapRlVRT0&#10;Yndlr4/mbVtMXkoTtf57Iwgeh5n5hpkvO2vElVpfO1YwGiYgiAunay4V/P5sPqcgfEDWaByTgjt5&#10;WC56H3PMtLvxka55KEWEsM9QQRVCk0npi4os+qFriKP371qLIcq2lLrFW4RbI9MkmUiLNceFChv6&#10;rqg45xergLfn9f6UdNOLNXkwhz+9kket1KDffc1ABOrCO/xq77SCNB3D80w8AnLx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BznouuwgAAANwAAAAPAAAAAAAAAAAAAAAAAJ8C&#10;AABkcnMvZG93bnJldi54bWxQSwUGAAAAAAQABAD3AAAAjgMAAAAA&#10;">
                  <v:imagedata r:id="rId147" o:title=""/>
                </v:shape>
                <v:shape id="Picture 179" o:spid="_x0000_s1038" type="#_x0000_t75" style="position:absolute;left:11269;top:2613;width:1316;height:22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Hg5/fDAAAA3AAAAA8AAABkcnMvZG93bnJldi54bWxEj92KwjAUhO8F3yEcYe80tS6LVKOIIAji&#10;gn/3x+bYVpuT2kSt+/RmQfBymJlvmPG0MaW4U+0Kywr6vQgEcWp1wZmC/W7RHYJwHlljaZkUPMnB&#10;dNJujTHR9sEbum99JgKEXYIKcu+rREqX5mTQ9WxFHLyTrQ36IOtM6hofAW5KGUfRjzRYcFjIsaJ5&#10;TullezMK1tfVIo1+z+djPx5k66c//M24VOqr08xGIDw1/hN+t5daQRx/w/+ZcATk5AU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geDn98MAAADcAAAADwAAAAAAAAAAAAAAAACf&#10;AgAAZHJzL2Rvd25yZXYueG1sUEsFBgAAAAAEAAQA9wAAAI8DAAAAAA==&#10;">
                  <v:imagedata r:id="rId148" o:title=""/>
                </v:shape>
                <v:shape id="Picture 178" o:spid="_x0000_s1039" type="#_x0000_t75" style="position:absolute;left:8075;top:2575;width:17;height:1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VitGnFAAAA3AAAAA8AAABkcnMvZG93bnJldi54bWxEj09rwkAUxO8Fv8PyCr3VjSmpJWYVKRQ8&#10;tTYV6vGRffljs29DdjXJt3cFocdhZn7DZJvRtOJCvWssK1jMIxDEhdUNVwoOPx/PbyCcR9bYWiYF&#10;EznYrGcPGabaDvxNl9xXIkDYpaig9r5LpXRFTQbd3HbEwSttb9AH2VdS9zgEuGllHEWv0mDDYaHG&#10;jt5rKv7ys1FwejmOx4X05f5zmXztppymX3NW6ulx3K5AeBr9f/je3mkFcZzA7Uw4AnJ9BQ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A1YrRpxQAAANwAAAAPAAAAAAAAAAAAAAAA&#10;AJ8CAABkcnMvZG93bnJldi54bWxQSwUGAAAAAAQABAD3AAAAkQMAAAAA&#10;">
                  <v:imagedata r:id="rId149" o:title=""/>
                </v:shape>
                <v:shape id="Picture 177" o:spid="_x0000_s1040" type="#_x0000_t75" style="position:absolute;left:12698;top:2904;width:103;height:23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unMSfGAAAA3AAAAA8AAABkcnMvZG93bnJldi54bWxEj0FrwkAUhO8F/8PyhF5K3RgkSOoqVVrU&#10;9tDWiudH9jUJZt+G3W0S/70rFHocZuYbZrEaTCM6cr62rGA6SUAQF1bXXCo4fr8+zkH4gKyxsUwK&#10;LuRhtRzdLTDXtucv6g6hFBHCPkcFVQhtLqUvKjLoJ7Yljt6PdQZDlK6U2mEf4aaRaZJk0mDNcaHC&#10;ljYVFefDr1Ew69/1unP7z+60fXvYneg4/8helLofD89PIAIN4T/8195pBWmawe1MPAJyeQU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W6cxJ8YAAADcAAAADwAAAAAAAAAAAAAA&#10;AACfAgAAZHJzL2Rvd25yZXYueG1sUEsFBgAAAAAEAAQA9wAAAJIDAAAAAA==&#10;">
                  <v:imagedata r:id="rId150" o:title=""/>
                </v:shape>
                <v:shape id="Picture 176" o:spid="_x0000_s1041" type="#_x0000_t75" style="position:absolute;left:14167;top:2904;width:94;height:23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mWHjzFAAAA3AAAAA8AAABkcnMvZG93bnJldi54bWxEj0trwzAQhO+F/AexgdxqOT7k4UYJwVDo&#10;oSHNq+ettbFNrZWxVNv591EhkOMwM98wq81gatFR6yrLCqZRDII4t7riQsH59P66AOE8ssbaMim4&#10;kYPNevSywlTbng/UHX0hAoRdigpK75tUSpeXZNBFtiEO3tW2Bn2QbSF1i32Am1omcTyTBisOCyU2&#10;lJWU/x7/jIJs+dX/VF32fdvveXdp8LC7fg5KTcbD9g2Ep8E/w4/2h1aQJHP4PxOOgFzfAQ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Jlh48xQAAANwAAAAPAAAAAAAAAAAAAAAA&#10;AJ8CAABkcnMvZG93bnJldi54bWxQSwUGAAAAAAQABAD3AAAAkQMAAAAA&#10;">
                  <v:imagedata r:id="rId151" o:title=""/>
                </v:shape>
                <v:shape id="Picture 175" o:spid="_x0000_s1042" type="#_x0000_t75" style="position:absolute;left:12801;top:2904;width:1366;height:23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">
                  <v:imagedata r:id="rId152" o:title=""/>
                </v:shape>
                <v:shape id="Picture 174" o:spid="_x0000_s1043" type="#_x0000_t75" style="position:absolute;left:8106;top:3194;width:101;height:23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zH/ZLEAAAA3AAAAA8AAABkcnMvZG93bnJldi54bWxEj09rwkAUxO8Fv8PyBG91YyhFo6uIIPQS&#10;aNMc4u2RffmD2bchuybx23cLhR6HmfkNczjNphMjDa61rGCzjkAQl1a3XCvIv6+vWxDOI2vsLJOC&#10;Jzk4HRcvB0y0nfiLxszXIkDYJaig8b5PpHRlQwbd2vbEwavsYNAHOdRSDzgFuOlkHEXv0mDLYaHB&#10;ni4NlffsYRTcKK/erm2Rd1Gdkt5+2irdFUqtlvN5D8LT7P/Df+0PrSCOd/B7JhwBefwB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PzH/ZLEAAAA3AAAAA8AAAAAAAAAAAAAAAAA&#10;nwIAAGRycy9kb3ducmV2LnhtbFBLBQYAAAAABAAEAPcAAACQAwAAAAA=&#10;">
                  <v:imagedata r:id="rId153" o:title=""/>
                </v:shape>
                <v:shape id="Picture 173" o:spid="_x0000_s1044" type="#_x0000_t75" style="position:absolute;left:9522;top:3194;width:101;height:23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UIk4vEAAAA3AAAAA8AAABkcnMvZG93bnJldi54bWxEj8FqwkAQhu8F32EZoRdpNiotJc0qohS8&#10;iVoovU2z0yQ0Oxt2V40+vXMo9Dj883/zTbkcXKfOFGLr2cA0y0ERV962XBv4OL4/vYKKCdli55kM&#10;XCnCcjF6KLGw/sJ7Oh9SrQTCsUADTUp9oXWsGnIYM98TS/bjg8MkY6i1DXgRuOv0LM9ftMOW5UKD&#10;Pa0bqn4PJycauy//Wd2GyWai8Vtj51bzZ2fM43hYvYFKNKT/5b/21hqYzUVfnhEC6MUd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AUIk4vEAAAA3AAAAA8AAAAAAAAAAAAAAAAA&#10;nwIAAGRycy9kb3ducmV2LnhtbFBLBQYAAAAABAAEAPcAAACQAwAAAAA=&#10;">
                  <v:imagedata r:id="rId154" o:title=""/>
                </v:shape>
                <v:shape id="Picture 172" o:spid="_x0000_s1045" type="#_x0000_t75" style="position:absolute;left:8207;top:3194;width:1315;height:23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U6oUbDAAAA3AAAAA8AAABkcnMvZG93bnJldi54bWxEj0uLAjEQhO/C/ofQC3vTzLjgY9Yoy4ro&#10;xYMPPDeTdjLspDMkUcd/bwTBY1FVX1GzRWcbcSUfascK8kEGgrh0uuZKwfGw6k9AhIissXFMCu4U&#10;YDH/6M2w0O7GO7ruYyUShEOBCkyMbSFlKA1ZDAPXEifv7LzFmKSvpPZ4S3DbyGGWjaTFmtOCwZb+&#10;DJX/+4tVcG5XzXJicrLrbZ3ldBpvp84r9fXZ/f6AiNTFd/jV3mgFw+8cnmfSEZDzB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hTqhRsMAAADcAAAADwAAAAAAAAAAAAAAAACf&#10;AgAAZHJzL2Rvd25yZXYueG1sUEsFBgAAAAAEAAQA9wAAAI8DAAAAAA==&#10;">
                  <v:imagedata r:id="rId155" o:title=""/>
                </v:shape>
                <v:shape id="Picture 171" o:spid="_x0000_s1046" type="#_x0000_t75" style="position:absolute;left:9637;top:3194;width:101;height:23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XMgo3CAAAA3AAAAA8AAABkcnMvZG93bnJldi54bWxEj81qwzAQhO+FvIPYQm+NXLeU4EQJJjQQ&#10;cqqTkPNibS1Ta2Uk1T9vHxUKPQ4z8w2z2U22EwP50DpW8LLMQBDXTrfcKLheDs8rECEia+wck4KZ&#10;Auy2i4cNFtqNXNFwjo1IEA4FKjAx9oWUoTZkMSxdT5y8L+ctxiR9I7XHMcFtJ/Mse5cWW04LBnva&#10;G6q/zz9WAU5DeXrr/UcbKnnLrjN+Xgwq9fQ4lWsQkab4H/5rH7WC/DWH3zPpCMjtHQ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CVzIKNwgAAANwAAAAPAAAAAAAAAAAAAAAAAJ8C&#10;AABkcnMvZG93bnJldi54bWxQSwUGAAAAAAQABAD3AAAAjgMAAAAA&#10;">
                  <v:imagedata r:id="rId156" o:title=""/>
                </v:shape>
                <v:shape id="Picture 170" o:spid="_x0000_s1047" type="#_x0000_t75" style="position:absolute;left:11053;top:3194;width:101;height:23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4HWUTDAAAA3AAAAA8AAABkcnMvZG93bnJldi54bWxEj0FrwkAUhO8F/8PyBG91YwRboquoIATt&#10;pam5P7LPJJh9G7NrTP99tyB4HGbmG2a1GUwjeupcbVnBbBqBIC6srrlUcP45vH+CcB5ZY2OZFPyS&#10;g8169LbCRNsHf1Of+VIECLsEFVTet4mUrqjIoJvaljh4F9sZ9EF2pdQdPgLcNDKOooU0WHNYqLCl&#10;fUXFNbsbBafsmO/SvWnjnjgtPnxub1+5UpPxsF2C8DT4V/jZTrWCeD6H/zPhCMj1H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ngdZRMMAAADcAAAADwAAAAAAAAAAAAAAAACf&#10;AgAAZHJzL2Rvd25yZXYueG1sUEsFBgAAAAAEAAQA9wAAAI8DAAAAAA==&#10;">
                  <v:imagedata r:id="rId157" o:title=""/>
                </v:shape>
                <v:shape id="Picture 169" o:spid="_x0000_s1048" type="#_x0000_t75" style="position:absolute;left:9738;top:3194;width:1315;height:23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Gii/3CAAAA3AAAAA8AAABkcnMvZG93bnJldi54bWxEj9GKwjAURN+F/YdwF3zTVFd06ZrKsiDo&#10;o9YPuDTXptjctE2sXb/eCIKPw8ycYdabwdaip85XjhXMpgkI4sLpiksFp3w7+QbhA7LG2jEp+CcP&#10;m+xjtMZUuxsfqD+GUkQI+xQVmBCaVEpfGLLop64hjt7ZdRZDlF0pdYe3CLe1nCfJUlqsOC4YbOjP&#10;UHE5Xq2Ce3Ot/JbadpXvzWrId7307qzU+HP4/QERaAjv8Ku90wrmXwt4nolHQGYP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CRoov9wgAAANwAAAAPAAAAAAAAAAAAAAAAAJ8C&#10;AABkcnMvZG93bnJldi54bWxQSwUGAAAAAAQABAD3AAAAjgMAAAAA&#10;">
                  <v:imagedata r:id="rId158" o:title=""/>
                </v:shape>
                <v:shape id="Picture 168" o:spid="_x0000_s1049" type="#_x0000_t75" style="position:absolute;left:11169;top:3194;width:101;height:23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iumHbGAAAA3AAAAA8AAABkcnMvZG93bnJldi54bWxEj09rwkAUxO8Fv8PyCt7qRkuLja4igVAR&#10;ofinB2/P7DMJzb4Nu2uM374rFHocZuY3zHzZm0Z05HxtWcF4lIAgLqyuuVRwPOQvUxA+IGtsLJOC&#10;O3lYLgZPc0y1vfGOun0oRYSwT1FBFUKbSumLigz6kW2Jo3exzmCI0pVSO7xFuGnkJEnepcGa40KF&#10;LWUVFT/7q1Gw/dzIIhzy/Ks7fXyPsz5zZ74rNXzuVzMQgfrwH/5rr7WCyesbPM7EIyAXvw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OK6YdsYAAADcAAAADwAAAAAAAAAAAAAA&#10;AACfAgAAZHJzL2Rvd25yZXYueG1sUEsFBgAAAAAEAAQA9wAAAJIDAAAAAA==&#10;">
                  <v:imagedata r:id="rId159" o:title=""/>
                </v:shape>
                <v:shape id="Picture 167" o:spid="_x0000_s1050" type="#_x0000_t75" style="position:absolute;left:12585;top:3194;width:101;height:23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KGJwPCAAAA3AAAAA8AAABkcnMvZG93bnJldi54bWxEj19rwkAQxN+Ffodjhb7pnQpBUk8plkKh&#10;T/7B5yW3JsHcXsxtk/Tbe4WCj8PM/IbZ7EbfqJ66WAe2sJgbUMRFcDWXFs6nz9kaVBRkh01gsvBL&#10;EXbbl8kGcxcGPlB/lFIlCMccLVQiba51LCryGOehJU7eNXQeJcmu1K7DIcF9o5fGZNpjzWmhwpb2&#10;FRW344+38GFuVxMLyVaXRdt/32W4ZzhY+zod399ACY3yDP+3v5yF5SqDvzPpCOjtA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ihicDwgAAANwAAAAPAAAAAAAAAAAAAAAAAJ8C&#10;AABkcnMvZG93bnJldi54bWxQSwUGAAAAAAQABAD3AAAAjgMAAAAA&#10;">
                  <v:imagedata r:id="rId160" o:title=""/>
                </v:shape>
                <v:shape id="Picture 166" o:spid="_x0000_s1051" type="#_x0000_t75" style="position:absolute;left:11269;top:3194;width:1316;height:23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6wak/FAAAA3AAAAA8AAABkcnMvZG93bnJldi54bWxEj0FrAjEUhO+C/yE8wZtm3YLK1ii1ULRe&#10;Sm2h9PZInrtLNy/LJt1N/70RCh6HmfmG2eyibURPna8dK1jMMxDE2pmaSwWfHy+zNQgfkA02jknB&#10;H3nYbcejDRbGDfxO/TmUIkHYF6igCqEtpPS6Iot+7lri5F1cZzEk2ZXSdDgkuG1knmVLabHmtFBh&#10;S88V6Z/zr1XQH7T+jm8hutUprvPX4ctc9gelppP49AgiUAz38H/7aBTkDyu4nUlHQG6v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usGpPxQAAANwAAAAPAAAAAAAAAAAAAAAA&#10;AJ8CAABkcnMvZG93bnJldi54bWxQSwUGAAAAAAQABAD3AAAAkQMAAAAA&#10;">
                  <v:imagedata r:id="rId161" o:title=""/>
                </v:shape>
                <v:shape id="Picture 165" o:spid="_x0000_s1052" type="#_x0000_t75" style="position:absolute;left:8075;top:3156;width:17;height:1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66jSrBAAAA3AAAAA8AAABkcnMvZG93bnJldi54bWxET8uKwjAU3Q/4D+EK7sZUZUapjSKC4MqZ&#10;qYIuL83tQ5ub0kRt/36yEFwezjtZd6YWD2pdZVnBZByBIM6srrhQcDruPhcgnEfWWFsmBT05WK8G&#10;HwnG2j75jx6pL0QIYRejgtL7JpbSZSUZdGPbEAcut61BH2BbSN3iM4SbWk6j6FsarDg0lNjQtqTs&#10;lt6Nguvs0l0m0ue/h/nXz75PqT+bu1KjYbdZgvDU+bf45d5rBdNZWBvOhCMgV/8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F66jSrBAAAA3AAAAA8AAAAAAAAAAAAAAAAAnwIA&#10;AGRycy9kb3ducmV2LnhtbFBLBQYAAAAABAAEAPcAAACNAwAAAAA=&#10;">
                  <v:imagedata r:id="rId149" o:title=""/>
                </v:shape>
                <v:shape id="Picture 164" o:spid="_x0000_s1053" type="#_x0000_t75" style="position:absolute;left:12698;top:3484;width:103;height:23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Q02SrFAAAA3AAAAA8AAABkcnMvZG93bnJldi54bWxEj09rwkAUxO8Fv8PyBG91YxRp06wihYoH&#10;D63Nxdsj+/Knzb4Nu6uJ394VCj0OM/MbJt+OphNXcr61rGAxT0AQl1a3XCsovj+eX0D4gKyxs0wK&#10;buRhu5k85ZhpO/AXXU+hFhHCPkMFTQh9JqUvGzLo57Ynjl5lncEQpauldjhEuOlkmiRrabDluNBg&#10;T+8Nlb+ni1Hgq1Xxs16asyuL8zHdH+t+GD+Vmk3H3RuIQGP4D/+1D1pBunyFx5l4BOTmDg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AkNNkqxQAAANwAAAAPAAAAAAAAAAAAAAAA&#10;AJ8CAABkcnMvZG93bnJldi54bWxQSwUGAAAAAAQABAD3AAAAkQMAAAAA&#10;">
                  <v:imagedata r:id="rId162" o:title=""/>
                </v:shape>
                <v:shape id="Picture 163" o:spid="_x0000_s1054" type="#_x0000_t75" style="position:absolute;left:14167;top:3484;width:94;height:23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cdN+DCAAAA3AAAAA8AAABkcnMvZG93bnJldi54bWxET11rwjAUfRf8D+EKvoimyphbNYooE0EQ&#10;dA58vDTXtNjclCarnb/ePAx8PJzv+bK1pWio9oVjBeNRAoI4c7pgo+D8/TX8AOEDssbSMSn4Iw/L&#10;Rbczx1S7Ox+pOQUjYgj7FBXkIVSplD7LyaIfuYo4cldXWwwR1kbqGu8x3JZykiTv0mLBsSHHitY5&#10;ZbfTr1UweHAz2LrxZnvZ3z6vhx9TTNEo1e+1qxmIQG14if/dO61g8hbnxzPxCMjFE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A3HTfgwgAAANwAAAAPAAAAAAAAAAAAAAAAAJ8C&#10;AABkcnMvZG93bnJldi54bWxQSwUGAAAAAAQABAD3AAAAjgMAAAAA&#10;">
                  <v:imagedata r:id="rId163" o:title=""/>
                </v:shape>
                <v:shape id="Picture 162" o:spid="_x0000_s1055" type="#_x0000_t75" style="position:absolute;left:12801;top:3484;width:1366;height:23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UYmTTFAAAA3AAAAA8AAABkcnMvZG93bnJldi54bWxEj9FqwkAURN+F/sNyC33TTVKRkrqKpLS0&#10;9EFM/YDb7DUJZu+m2U1M/t4tCD4OM3OGWW9H04iBOldbVhAvIhDEhdU1lwqOP+/zFxDOI2tsLJOC&#10;iRxsNw+zNabaXvhAQ+5LESDsUlRQed+mUrqiIoNuYVvi4J1sZ9AH2ZVSd3gJcNPIJIpW0mDNYaHC&#10;lrKKinPeGwUfX79DRudv/DuOb6bfP095005KPT2Ou1cQnkZ/D9/an1pBsozh/0w4AnJzBQ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FGJk0xQAAANwAAAAPAAAAAAAAAAAAAAAA&#10;AJ8CAABkcnMvZG93bnJldi54bWxQSwUGAAAAAAQABAD3AAAAkQMAAAAA&#10;">
                  <v:imagedata r:id="rId164" o:title=""/>
                </v:shape>
                <v:shape id="Picture 161" o:spid="_x0000_s1056" type="#_x0000_t75" style="position:absolute;left:8106;top:3777;width:101;height:22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xTGXzGAAAA3AAAAA8AAABkcnMvZG93bnJldi54bWxEj0FrwkAUhO9C/8PyCt5001Ckpq5SlFRB&#10;L9peentmn0lw923Irhr99a5Q8DjMzDfMZNZZI87U+tqxgrdhAoK4cLrmUsHvTz74AOEDskbjmBRc&#10;ycNs+tKbYKbdhbd03oVSRAj7DBVUITSZlL6oyKIfuoY4egfXWgxRtqXULV4i3BqZJslIWqw5LlTY&#10;0Lyi4rg7WQWL+egvP3xvN7f12BzzpdnXV7tXqv/afX2CCNSFZ/i/vdIK0vcUHmfiEZDTOw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7FMZfMYAAADcAAAADwAAAAAAAAAAAAAA&#10;AACfAgAAZHJzL2Rvd25yZXYueG1sUEsFBgAAAAAEAAQA9wAAAJIDAAAAAA==&#10;">
                  <v:imagedata r:id="rId165" o:title=""/>
                </v:shape>
                <v:shape id="Picture 160" o:spid="_x0000_s1057" type="#_x0000_t75" style="position:absolute;left:9522;top:3777;width:101;height:22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QB1XPFAAAA3AAAAA8AAABkcnMvZG93bnJldi54bWxEj0+LwjAUxO8LfofwBG9ruirqVqOIIOtB&#10;EKu4eHs0r3/Y5qU0Wa3f3giCx2FmfsPMl62pxJUaV1pW8NWPQBCnVpecKzgdN59TEM4ja6wsk4I7&#10;OVguOh9zjLW98YGuic9FgLCLUUHhfR1L6dKCDLq+rYmDl9nGoA+yyaVu8BbgppKDKBpLgyWHhQJr&#10;WheU/iX/RoG3k/Post9+p6f17zT72cnsfpBK9brtagbCU+vf4Vd7qxUMRkN4nglHQC4e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A0AdVzxQAAANwAAAAPAAAAAAAAAAAAAAAA&#10;AJ8CAABkcnMvZG93bnJldi54bWxQSwUGAAAAAAQABAD3AAAAkQMAAAAA&#10;">
                  <v:imagedata r:id="rId166" o:title=""/>
                </v:shape>
                <v:shape id="Picture 159" o:spid="_x0000_s1058" type="#_x0000_t75" style="position:absolute;left:8207;top:3777;width:1315;height:22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">
                  <v:imagedata r:id="rId167" o:title=""/>
                </v:shape>
                <v:shape id="Picture 158" o:spid="_x0000_s1059" type="#_x0000_t75" style="position:absolute;left:9637;top:3777;width:101;height:22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y9W8zHAAAA3AAAAA8AAABkcnMvZG93bnJldi54bWxEj91qwkAUhO8LvsNyhN6IbrRVNLqKFipF&#10;EPEHvD1mj0kwezbNrpq+fVcQvBxm5htmMqtNIW5Uudyygm4nAkGcWJ1zquCw/24PQTiPrLGwTAr+&#10;yMFs2nibYKztnbd02/lUBAi7GBVk3pexlC7JyKDr2JI4eGdbGfRBVqnUFd4D3BSyF0UDaTDnsJBh&#10;SV8ZJZfd1SjYrIrTsbXon1q/i81yMPLra/oxUuq9Wc/HIDzV/hV+tn+0gt5nHx5nwhGQ038A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Ny9W8zHAAAA3AAAAA8AAAAAAAAAAAAA&#10;AAAAnwIAAGRycy9kb3ducmV2LnhtbFBLBQYAAAAABAAEAPcAAACTAwAAAAA=&#10;">
                  <v:imagedata r:id="rId168" o:title=""/>
                </v:shape>
                <v:shape id="Picture 157" o:spid="_x0000_s1060" type="#_x0000_t75" style="position:absolute;left:11053;top:3777;width:101;height:22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JUou7DAAAA3AAAAA8AAABkcnMvZG93bnJldi54bWxEj09rwkAUxO9Cv8PyCt50U5GoqatooeCl&#10;oFHw+si+ZkOzb0N2zZ9v7xYKPQ4zvxlmux9sLTpqfeVYwds8AUFcOF1xqeB2/ZytQfiArLF2TApG&#10;8rDfvUy2mGnX84W6PJQilrDPUIEJocmk9IUhi37uGuLofbvWYoiyLaVusY/ltpaLJEmlxYrjgsGG&#10;PgwVP/nDKii/rt0ZV8t7xDZjasbz43jqlZq+Dod3EIGG8B/+o09awWKZwu+ZeATk7gk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QlSi7sMAAADcAAAADwAAAAAAAAAAAAAAAACf&#10;AgAAZHJzL2Rvd25yZXYueG1sUEsFBgAAAAAEAAQA9wAAAI8DAAAAAA==&#10;">
                  <v:imagedata r:id="rId169" o:title=""/>
                </v:shape>
                <v:shape id="Picture 156" o:spid="_x0000_s1061" type="#_x0000_t75" style="position:absolute;left:9738;top:3777;width:1315;height:22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qHlkLBAAAA3AAAAA8AAABkcnMvZG93bnJldi54bWxEj0GLwjAUhO+C/yE8YW+aWhaVapQiKgue&#10;tOL50TzbYvNSmlTrv98IgsdhZr5hVpve1OJBrassK5hOIhDEudUVFwou2X68AOE8ssbaMil4kYPN&#10;ejhYYaLtk0/0OPtCBAi7BBWU3jeJlC4vyaCb2IY4eDfbGvRBtoXULT4D3NQyjqKZNFhxWCixoW1J&#10;+f3cmUBJr9WhSePjdHeUXRfZOLOvg1I/oz5dgvDU+2/40/7TCuLfObzPhCMg1/8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EqHlkLBAAAA3AAAAA8AAAAAAAAAAAAAAAAAnwIA&#10;AGRycy9kb3ducmV2LnhtbFBLBQYAAAAABAAEAPcAAACNAwAAAAA=&#10;">
                  <v:imagedata r:id="rId170" o:title=""/>
                </v:shape>
                <v:shape id="Picture 155" o:spid="_x0000_s1062" type="#_x0000_t75" style="position:absolute;left:11169;top:3777;width:101;height:22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r4i9bCAAAA3AAAAA8AAABkcnMvZG93bnJldi54bWxET82KwjAQvgu+Qxhhb5rqrlqqUYqgu4Ig&#10;uvsAQzO2xWZSmtjWt98cBI8f3/9625tKtNS40rKC6SQCQZxZXXKu4O93P45BOI+ssbJMCp7kYLsZ&#10;DtaYaNvxhdqrz0UIYZeggsL7OpHSZQUZdBNbEwfuZhuDPsAml7rBLoSbSs6iaCENlhwaCqxpV1B2&#10;vz6MguXllB5Pi/Mzpvn5MG3j9Pvz0Cn1MerTFQhPvX+LX+4frWD2FdaGM+EIyM0/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a+IvWwgAAANwAAAAPAAAAAAAAAAAAAAAAAJ8C&#10;AABkcnMvZG93bnJldi54bWxQSwUGAAAAAAQABAD3AAAAjgMAAAAA&#10;">
                  <v:imagedata r:id="rId171" o:title=""/>
                </v:shape>
                <v:shape id="Picture 154" o:spid="_x0000_s1063" type="#_x0000_t75" style="position:absolute;left:12585;top:3777;width:101;height:22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HaqyHFAAAA3AAAAA8AAABkcnMvZG93bnJldi54bWxEj0trwzAQhO+F/Aexhdwa+VFK6kYxjktK&#10;D73kgc+LtbVNrJWxVMf591Gh0OMwM98wm3w2vZhodJ1lBfEqAkFcW91xo+B82j+tQTiPrLG3TApu&#10;5CDfLh42mGl75QNNR9+IAGGXoYLW+yGT0tUtGXQrOxAH79uOBn2QYyP1iNcAN71MouhFGuw4LLQ4&#10;UNlSfTn+GAVcfU2pTnbp/BEXbji/V2V6qZRaPs7FGwhPs/8P/7U/tYLk+RV+z4QjILd3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h2qshxQAAANwAAAAPAAAAAAAAAAAAAAAA&#10;AJ8CAABkcnMvZG93bnJldi54bWxQSwUGAAAAAAQABAD3AAAAkQMAAAAA&#10;">
                  <v:imagedata r:id="rId172" o:title=""/>
                </v:shape>
                <v:shape id="Picture 153" o:spid="_x0000_s1064" type="#_x0000_t75" style="position:absolute;left:11269;top:3777;width:1316;height:22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YJ/kLCAAAA3AAAAA8AAABkcnMvZG93bnJldi54bWxET02LwjAQvQv7H8IseNNUV12pjaIrgocF&#10;0VXwODRjW9pMShO1+us3B8Hj430ni9ZU4kaNKywrGPQjEMSp1QVnCo5/m94UhPPIGivLpOBBDhbz&#10;j06CsbZ33tPt4DMRQtjFqCD3vo6ldGlOBl3f1sSBu9jGoA+wyaRu8B7CTSWHUTSRBgsODTnW9JNT&#10;Wh6uRsHlcV7VpRntd5v183fyfeIv51ip7me7nIHw1Pq3+OXeagXDcZgfzoQjIOf/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CmCf5CwgAAANwAAAAPAAAAAAAAAAAAAAAAAJ8C&#10;AABkcnMvZG93bnJldi54bWxQSwUGAAAAAAQABAD3AAAAjgMAAAAA&#10;">
                  <v:imagedata r:id="rId173" o:title=""/>
                </v:shape>
                <v:shape id="Picture 152" o:spid="_x0000_s1065" type="#_x0000_t75" style="position:absolute;left:8075;top:3739;width:17;height:1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JfwRfDAAAA3AAAAA8AAABkcnMvZG93bnJldi54bWxEj0GLwjAUhO/C/ofwBG+aVtGVapRFEDzp&#10;Whf0+GiebbV5KU3U9t9vFhY8DjPzDbNct6YST2pcaVlBPIpAEGdWl5wr+Dlth3MQziNrrCyTgo4c&#10;rFcfvSUm2r74SM/U5yJA2CWooPC+TqR0WUEG3cjWxMG72sagD7LJpW7wFeCmkuMomkmDJYeFAmva&#10;FJTd04dRcJtc2kss/fV7/zk97LqUurN5KDXot18LEJ5a/w7/t3dawXgaw9+ZcATk6hc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El/BF8MAAADcAAAADwAAAAAAAAAAAAAAAACf&#10;AgAAZHJzL2Rvd25yZXYueG1sUEsFBgAAAAAEAAQA9wAAAI8DAAAAAA==&#10;">
                  <v:imagedata r:id="rId149" o:title=""/>
                </v:shape>
                <v:shape id="Picture 151" o:spid="_x0000_s1066" type="#_x0000_t75" style="position:absolute;left:12698;top:4068;width:103;height:23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RekHHDAAAA3AAAAA8AAABkcnMvZG93bnJldi54bWxEj19rwkAQxN8Fv8OxQt/00oCi0VOkUJD6&#10;VP/QPi65NYnN7YbcqfHb9wTBx2HmN8MsVp2r1ZVaXwkbeB8loIhzsRUXBg77z+EUlA/IFmthMnAn&#10;D6tlv7fAzMqNv+m6C4WKJewzNFCG0GRa+7wkh34kDXH0TtI6DFG2hbYt3mK5q3WaJBPtsOK4UGJD&#10;HyXlf7uLM5CeNuepP36tpZbteLa/yE9Ov8a8Dbr1HFSgLrzCT3pjIzdO4XEmHgG9/Ac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hF6QccMAAADcAAAADwAAAAAAAAAAAAAAAACf&#10;AgAAZHJzL2Rvd25yZXYueG1sUEsFBgAAAAAEAAQA9wAAAI8DAAAAAA==&#10;">
                  <v:imagedata r:id="rId137" o:title=""/>
                </v:shape>
                <v:shape id="Picture 150" o:spid="_x0000_s1067" type="#_x0000_t75" style="position:absolute;left:14167;top:4068;width:94;height:23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qaSqPHAAAA3AAAAA8AAABkcnMvZG93bnJldi54bWxEj09rwkAUxO9Cv8PyCr3pprGKpm5CFSo9&#10;COK/g7dH9jVJm30bs1uTfvtuQfA4zMxvmEXWm1pcqXWVZQXPowgEcW51xYWC4+F9OAPhPLLG2jIp&#10;+CUHWfowWGCibcc7uu59IQKEXYIKSu+bREqXl2TQjWxDHLxP2xr0QbaF1C12AW5qGUfRVBqsOCyU&#10;2NCqpPx7/2MU7DYv2+V6PY/9ZXk6d9P4sDL9l1JPj/3bKwhPvb+Hb+0PrSCejOH/TDgCMv0D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NqaSqPHAAAA3AAAAA8AAAAAAAAAAAAA&#10;AAAAnwIAAGRycy9kb3ducmV2LnhtbFBLBQYAAAAABAAEAPcAAACTAwAAAAA=&#10;">
                  <v:imagedata r:id="rId174" o:title=""/>
                </v:shape>
                <v:shape id="Picture 149" o:spid="_x0000_s1068" type="#_x0000_t75" style="position:absolute;left:12801;top:4068;width:1366;height:23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JkX6/EAAAA3AAAAA8AAABkcnMvZG93bnJldi54bWxEj0FrAjEUhO9C/0N4Qi+iWcVWWY0igtDe&#10;rC2yx8fmubu6edkmUdN/bwqFHoeZ+YZZrqNpxY2cbywrGI8yEMSl1Q1XCr4+d8M5CB+QNbaWScEP&#10;eVivnnpLzLW98wfdDqESCcI+RwV1CF0upS9rMuhHtiNO3sk6gyFJV0nt8J7gppWTLHuVBhtOCzV2&#10;tK2pvByuRsG+iMV5M9PZ+ehC/H4v6DqeDpR67sfNAkSgGP7Df+03rWDyMoXfM+kIyNUD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GJkX6/EAAAA3AAAAA8AAAAAAAAAAAAAAAAA&#10;nwIAAGRycy9kb3ducmV2LnhtbFBLBQYAAAAABAAEAPcAAACQAwAAAAA=&#10;">
                  <v:imagedata r:id="rId139" o:title=""/>
                </v:shape>
                <v:shape id="Picture 148" o:spid="_x0000_s1069" type="#_x0000_t75" style="position:absolute;left:8106;top:4358;width:101;height:23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xFsTjFAAAA3AAAAA8AAABkcnMvZG93bnJldi54bWxEj09rwkAUxO8Fv8PyBC9FNxUsGt0EsQi9&#10;lfoHPT6zzyRm923IbjX99t1CocdhZn7DrPLeGnGnzteOFbxMEhDEhdM1lwoO++14DsIHZI3GMSn4&#10;Jg95NnhaYardgz/pvguliBD2KSqoQmhTKX1RkUU/cS1x9K6usxii7EqpO3xEuDVymiSv0mLNcaHC&#10;ljYVFc3uyypoDdLilBz9x/OtKdz57Xhp2Cg1GvbrJYhAffgP/7XftYLpbAa/Z+IRkNkP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AcRbE4xQAAANwAAAAPAAAAAAAAAAAAAAAA&#10;AJ8CAABkcnMvZG93bnJldi54bWxQSwUGAAAAAAQABAD3AAAAkQMAAAAA&#10;">
                  <v:imagedata r:id="rId175" o:title=""/>
                </v:shape>
                <v:shape id="Picture 147" o:spid="_x0000_s1070" type="#_x0000_t75" style="position:absolute;left:9522;top:4358;width:101;height:23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Fp2tDFAAAA3AAAAA8AAABkcnMvZG93bnJldi54bWxEj0FrwkAUhO+C/2F5Qm+6UVAkdZVSsAQK&#10;pVGh7e2Zfc2GZt+G7Mak/94VBI/DzHzDbHaDrcWFWl85VjCfJSCIC6crLhWcjvvpGoQPyBprx6Tg&#10;nzzstuPRBlPtes7pcgiliBD2KSowITSplL4wZNHPXEMcvV/XWgxRtqXULfYRbmu5SJKVtFhxXDDY&#10;0Kuh4u/QWQXDe/adrTk/u+VPbvq3r49z99kp9TQZXp5BBBrCI3xvZ1rBYrmC25l4BOT2Cg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xadrQxQAAANwAAAAPAAAAAAAAAAAAAAAA&#10;AJ8CAABkcnMvZG93bnJldi54bWxQSwUGAAAAAAQABAD3AAAAkQMAAAAA&#10;">
                  <v:imagedata r:id="rId176" o:title=""/>
                </v:shape>
                <v:shape id="Picture 146" o:spid="_x0000_s1071" type="#_x0000_t75" style="position:absolute;left:8207;top:4358;width:1315;height:23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RSFXnFAAAA3AAAAA8AAABkcnMvZG93bnJldi54bWxEj09rwkAUxO8Fv8PyBC9FN7VUQ3QTpCD9&#10;Az2o8f7IPpNg9m3YXWP67buFQo/DzPyG2Raj6cRAzreWFTwtEhDEldUt1wrK036egvABWWNnmRR8&#10;k4cinzxsMdP2zgcajqEWEcI+QwVNCH0mpa8aMugXtieO3sU6gyFKV0vt8B7hppPLJFlJgy3HhQZ7&#10;em2ouh5vRsG4Sj/Pw5s7fPhnTHVdPuqv8qbUbDruNiACjeE//Nd+1wqWL2v4PROPgMx/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CkUhV5xQAAANwAAAAPAAAAAAAAAAAAAAAA&#10;AJ8CAABkcnMvZG93bnJldi54bWxQSwUGAAAAAAQABAD3AAAAkQMAAAAA&#10;">
                  <v:imagedata r:id="rId177" o:title=""/>
                </v:shape>
                <v:shape id="Picture 145" o:spid="_x0000_s1072" type="#_x0000_t75" style="position:absolute;left:9637;top:4358;width:101;height:23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55bOTEAAAA3AAAAA8AAABkcnMvZG93bnJldi54bWxET89rwjAUvgv+D+EJu4yZKlSkMxZRHLIh&#10;ottlt7fm2ZY2L12S2e6/Xw4Djx/f71U+mFbcyPnasoLZNAFBXFhdc6ng433/tAThA7LG1jIp+CUP&#10;+Xo8WmGmbc9nul1CKWII+wwVVCF0mZS+qMign9qOOHJX6wyGCF0ptcM+hptWzpNkIQ3WHBsq7Ghb&#10;UdFcfoyC791hX28fU33C/vXoGv2Wvnx+KfUwGTbPIAIN4S7+dx+0gnka18Yz8QjI9R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I55bOTEAAAA3AAAAA8AAAAAAAAAAAAAAAAA&#10;nwIAAGRycy9kb3ducmV2LnhtbFBLBQYAAAAABAAEAPcAAACQAwAAAAA=&#10;">
                  <v:imagedata r:id="rId178" o:title=""/>
                </v:shape>
                <v:shape id="Picture 144" o:spid="_x0000_s1073" type="#_x0000_t75" style="position:absolute;left:11053;top:4358;width:101;height:23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pfFbfCAAAA3AAAAA8AAABkcnMvZG93bnJldi54bWxEj0FrwkAUhO+C/2F5gjfdKCgaXaUoQumt&#10;6sHjM/tMQrNvw75tjP++Wyj0OMzMN8x237tGdRSk9mxgNs1AERfe1lwauF5OkxUoicgWG89k4EUC&#10;+91wsMXc+id/UneOpUoQlhwNVDG2udZSVORQpr4lTt7DB4cxyVBqG/CZ4K7R8yxbaoc1p4UKWzpU&#10;VHydv50BvfyQ+y2sL7dX28ixm0nsTitjxqP+bQMqUh//w3/td2tgvljD75l0BPTuB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CqXxW3wgAAANwAAAAPAAAAAAAAAAAAAAAAAJ8C&#10;AABkcnMvZG93bnJldi54bWxQSwUGAAAAAAQABAD3AAAAjgMAAAAA&#10;">
                  <v:imagedata r:id="rId179" o:title=""/>
                </v:shape>
                <v:shape id="Picture 143" o:spid="_x0000_s1074" type="#_x0000_t75" style="position:absolute;left:9738;top:4358;width:1315;height:23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">
                  <v:imagedata r:id="rId180" o:title=""/>
                </v:shape>
                <v:shape id="Picture 142" o:spid="_x0000_s1075" type="#_x0000_t75" style="position:absolute;left:11169;top:4358;width:101;height:23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a+gJHEAAAA3AAAAA8AAABkcnMvZG93bnJldi54bWxEj0GLwjAUhO/C/ofwFryIpvVQpBrFFYQ9&#10;yar14O3ZPNtg81KaqPXfb4SFPQ4z8w2zWPW2EQ/qvHGsIJ0kIIhLpw1XCorjdjwD4QOyxsYxKXiR&#10;h9XyY7DAXLsn7+lxCJWIEPY5KqhDaHMpfVmTRT9xLXH0rq6zGKLsKqk7fEa4beQ0STJp0XBcqLGl&#10;TU3l7XC3CnYvc9bba3Y54f0rpWLU/pjNWanhZ7+egwjUh//wX/tbK5hmKbzPxCMgl7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La+gJHEAAAA3AAAAA8AAAAAAAAAAAAAAAAA&#10;nwIAAGRycy9kb3ducmV2LnhtbFBLBQYAAAAABAAEAPcAAACQAwAAAAA=&#10;">
                  <v:imagedata r:id="rId181" o:title=""/>
                </v:shape>
                <v:shape id="Picture 141" o:spid="_x0000_s1076" type="#_x0000_t75" style="position:absolute;left:12585;top:4358;width:101;height:23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467knGAAAA3AAAAA8AAABkcnMvZG93bnJldi54bWxEj9FqwkAURN8F/2G5hb7pxkClpG6CjUj1&#10;obSxfsBl95oEs3djdtX077uFQh+HmTnDrIrRduJGg28dK1jMExDE2pmWawXHr+3sGYQPyAY7x6Tg&#10;mzwU+XSywsy4O1d0O4RaRAj7DBU0IfSZlF43ZNHPXU8cvZMbLIYoh1qaAe8RbjuZJslSWmw5LjTY&#10;U9mQPh+uVoHer91Yvl1eT3pffnw+VdvN7n2h1OPDuH4BEWgM/+G/9s4oSJcp/J6JR0DmPw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DjruScYAAADcAAAADwAAAAAAAAAAAAAA&#10;AACfAgAAZHJzL2Rvd25yZXYueG1sUEsFBgAAAAAEAAQA9wAAAJIDAAAAAA==&#10;">
                  <v:imagedata r:id="rId182" o:title=""/>
                </v:shape>
                <v:shape id="Picture 140" o:spid="_x0000_s1077" type="#_x0000_t75" style="position:absolute;left:11269;top:4358;width:1316;height:23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dUFxzEAAAA3AAAAA8AAABkcnMvZG93bnJldi54bWxEj0FrwkAUhO+F/oflCb3VjQpSUlcRiVK8&#10;mXro8ZF9JiHZt+numsR/7wqCx2FmvmFWm9G0oifna8sKZtMEBHFhdc2lgvPv/vMLhA/IGlvLpOBG&#10;Hjbr97cVptoOfKI+D6WIEPYpKqhC6FIpfVGRQT+1HXH0LtYZDFG6UmqHQ4SbVs6TZCkN1hwXKuxo&#10;V1HR5FejYJhlzTG/XprF/8Edi78s6/pdotTHZNx+gwg0hlf42f7RCubLBTzOxCMg13c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AdUFxzEAAAA3AAAAA8AAAAAAAAAAAAAAAAA&#10;nwIAAGRycy9kb3ducmV2LnhtbFBLBQYAAAAABAAEAPcAAACQAwAAAAA=&#10;">
                  <v:imagedata r:id="rId183" o:title=""/>
                </v:shape>
                <v:shape id="Picture 139" o:spid="_x0000_s1078" type="#_x0000_t75" style="position:absolute;left:8075;top:4320;width:17;height:1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xEqDLFAAAA3AAAAA8AAABkcnMvZG93bnJldi54bWxEj0FrwkAUhO9C/8PyCr2ZjbZaSV2lFAo5&#10;VZsWzPGRfSZps29DdjXJv3cFweMwM98w6+1gGnGmztWWFcyiGARxYXXNpYLfn8/pCoTzyBoby6Rg&#10;JAfbzcNkjYm2PX/TOfOlCBB2CSqovG8TKV1RkUEX2ZY4eEfbGfRBdqXUHfYBbho5j+OlNFhzWKiw&#10;pY+Kiv/sZBT8PedDPpP+uP96XezSMaPxYE5KPT0O728gPA3+Hr61U61gvnyB65lwBOTmAg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MRKgyxQAAANwAAAAPAAAAAAAAAAAAAAAA&#10;AJ8CAABkcnMvZG93bnJldi54bWxQSwUGAAAAAAQABAD3AAAAkQMAAAAA&#10;">
                  <v:imagedata r:id="rId149" o:title=""/>
                </v:shape>
                <v:shape id="Picture 138" o:spid="_x0000_s1079" type="#_x0000_t75" style="position:absolute;left:12698;top:4649;width:103;height:23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ryB2DFAAAA3AAAAA8AAABkcnMvZG93bnJldi54bWxEj91qwkAUhO8LvsNyBG+KbhQUia4SBYuU&#10;Fvwj14fdYxLMng3ZraZv7xYKXg4z8w2zXHe2FndqfeVYwXiUgCDWzlRcKLicd8M5CB+QDdaOScEv&#10;eVivem9LTI178JHup1CICGGfooIyhCaV0uuSLPqRa4ijd3WtxRBlW0jT4iPCbS0nSTKTFiuOCyU2&#10;tC1J304/VsEhG/ssz3f6+K3zz8NXQx+b27tSg36XLUAE6sIr/N/eGwWT2RT+zsQjIFdP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Aa8gdgxQAAANwAAAAPAAAAAAAAAAAAAAAA&#10;AJ8CAABkcnMvZG93bnJldi54bWxQSwUGAAAAAAQABAD3AAAAkQMAAAAA&#10;">
                  <v:imagedata r:id="rId184" o:title=""/>
                </v:shape>
                <v:shape id="Picture 137" o:spid="_x0000_s1080" type="#_x0000_t75" style="position:absolute;left:14167;top:4649;width:94;height:23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5S/+PEAAAA3AAAAA8AAABkcnMvZG93bnJldi54bWxEj19rwjAUxd8HfodwBd9mOpEqnVHGmFC2&#10;Idpt73fJtS1rbkoStX57Mxjs8XD+/DirzWA7cSYfWscKHqYZCGLtTMu1gs+P7f0SRIjIBjvHpOBK&#10;ATbr0d0KC+MufKBzFWuRRjgUqKCJsS+kDLohi2HqeuLkHZ23GJP0tTQeL2ncdnKWZbm02HIiNNjT&#10;c0P6pzrZxNWv83r34r8XZX/Ue//uv6ryTanJeHh6BBFpiP/hv3ZpFMzyHH7PpCMg1zc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E5S/+PEAAAA3AAAAA8AAAAAAAAAAAAAAAAA&#10;nwIAAGRycy9kb3ducmV2LnhtbFBLBQYAAAAABAAEAPcAAACQAwAAAAA=&#10;">
                  <v:imagedata r:id="rId185" o:title=""/>
                </v:shape>
                <v:shape id="Picture 136" o:spid="_x0000_s1081" type="#_x0000_t75" style="position:absolute;left:12801;top:4649;width:1366;height:23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PmKvLGAAAA3AAAAA8AAABkcnMvZG93bnJldi54bWxEj0FrAjEUhO+F/ofwhN5q1oXashpFhEJL&#10;lVJXBG+PzXOzuHlZklRXf70RCj0OM/MNM533thUn8qFxrGA0zEAQV043XCvYlu/PbyBCRNbYOiYF&#10;Fwownz0+TLHQ7sw/dNrEWiQIhwIVmBi7QspQGbIYhq4jTt7BeYsxSV9L7fGc4LaVeZaNpcWG04LB&#10;jpaGquPm1yoom/1Xu76sFktffu/yVdVfP1+MUk+DfjEBEamP/+G/9odWkI9f4X4mHQE5uwE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s+Yq8sYAAADcAAAADwAAAAAAAAAAAAAA&#10;AACfAgAAZHJzL2Rvd25yZXYueG1sUEsFBgAAAAAEAAQA9wAAAJIDAAAAAA==&#10;">
                  <v:imagedata r:id="rId186" o:title=""/>
                </v:shape>
                <v:shape id="Picture 135" o:spid="_x0000_s1082" type="#_x0000_t75" style="position:absolute;left:8106;top:4942;width:101;height:22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v73MTDAAAA3AAAAA8AAABkcnMvZG93bnJldi54bWxEj8FqAjEQhu+FvkOYQm81q4WlrEbRQqU3&#10;W1covQ2bcRPcTJZN1O3bdw6Cx+Gf/5v5FqsxdOpCQ/KRDUwnBSjiJlrPrYFD/fHyBiplZItdZDLw&#10;RwlWy8eHBVY2XvmbLvvcKoFwqtCAy7mvtE6No4BpEntiyY5xCJhlHFptB7wKPHR6VhSlDuhZLjjs&#10;6d1Rc9qfg1D868/WbnaFc97Zcqdr//tVG/P8NK7noDKN+b58a39aA7NSvhUZEQG9/Ac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m/vcxMMAAADcAAAADwAAAAAAAAAAAAAAAACf&#10;AgAAZHJzL2Rvd25yZXYueG1sUEsFBgAAAAAEAAQA9wAAAI8DAAAAAA==&#10;">
                  <v:imagedata r:id="rId187" o:title=""/>
                </v:shape>
                <v:shape id="Picture 134" o:spid="_x0000_s1083" type="#_x0000_t75" style="position:absolute;left:9522;top:4942;width:101;height:22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riZlfGAAAA3AAAAA8AAABkcnMvZG93bnJldi54bWxEj09rwkAUxO+FfoflCb3VjWkrGl1FQqVC&#10;peCfi7dH9pmNZt+G7Krx27uFQo/DzPyGmc47W4srtb5yrGDQT0AQF05XXCrY75avIxA+IGusHZOC&#10;O3mYz56fpphpd+MNXbehFBHCPkMFJoQmk9IXhiz6vmuIo3d0rcUQZVtK3eItwm0t0yQZSosVxwWD&#10;DeWGivP2YhW8vznzec4XP6v8+ys9yc2B1t2HUi+9bjEBEagL/+G/9korSIdj+D0Tj4CcPQ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GuJmV8YAAADcAAAADwAAAAAAAAAAAAAA&#10;AACfAgAAZHJzL2Rvd25yZXYueG1sUEsFBgAAAAAEAAQA9wAAAJIDAAAAAA==&#10;">
                  <v:imagedata r:id="rId188" o:title=""/>
                </v:shape>
                <v:shape id="Picture 133" o:spid="_x0000_s1084" type="#_x0000_t75" style="position:absolute;left:8207;top:4942;width:1315;height:22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EYDljBAAAA3AAAAA8AAABkcnMvZG93bnJldi54bWxET8uKwjAU3QvzD+EOuNO0Dqh0jDKMDnYh&#10;+BhxfWmuTbG5KU3U+vdmIbg8nPds0dla3Kj1lWMF6TABQVw4XXGp4Pj/N5iC8AFZY+2YFDzIw2L+&#10;0Zthpt2d93Q7hFLEEPYZKjAhNJmUvjBk0Q9dQxy5s2sthgjbUuoW7zHc1nKUJGNpseLYYLChX0PF&#10;5XC1CqqpWa1OTb7Mv3brPN2c6mR7TJXqf3Y/3yACdeEtfrlzrWA0ifPjmXgE5PwJ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CEYDljBAAAA3AAAAA8AAAAAAAAAAAAAAAAAnwIA&#10;AGRycy9kb3ducmV2LnhtbFBLBQYAAAAABAAEAPcAAACNAwAAAAA=&#10;">
                  <v:imagedata r:id="rId189" o:title=""/>
                </v:shape>
                <v:shape id="Picture 132" o:spid="_x0000_s1085" type="#_x0000_t75" style="position:absolute;left:9637;top:4942;width:101;height:22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RHSELFAAAA3AAAAA8AAABkcnMvZG93bnJldi54bWxEj0FLAzEUhO+C/yE8oTebbItW1qZFpC1C&#10;T6568PbYPDeLm5clSbvb/vpGEHocZuYbZrkeXSeOFGLrWUMxVSCIa29abjR8fmzvn0DEhGyw80wa&#10;ThRhvbq9WWJp/MDvdKxSIzKEY4kabEp9KWWsLTmMU98TZ+/HB4cpy9BIE3DIcNfJmVKP0mHLecFi&#10;T6+W6t/q4DS0harOp00IG/W1WxTzobff+wetJ3fjyzOIRGO6hv/bb0bDbFHA35l8BOTqAg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CkR0hCxQAAANwAAAAPAAAAAAAAAAAAAAAA&#10;AJ8CAABkcnMvZG93bnJldi54bWxQSwUGAAAAAAQABAD3AAAAkQMAAAAA&#10;">
                  <v:imagedata r:id="rId190" o:title=""/>
                </v:shape>
                <v:shape id="Picture 131" o:spid="_x0000_s1086" type="#_x0000_t75" style="position:absolute;left:11053;top:4942;width:101;height:22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BLAnnFAAAA3AAAAA8AAABkcnMvZG93bnJldi54bWxEj09rwkAUxO9Cv8PyCl5EN01BJXWVkmLp&#10;1T+FHh/ZZ5I2+zbd3Sapn94VBI/DzPyGWW0G04iOnK8tK3iaJSCIC6trLhUcD9vpEoQPyBoby6Tg&#10;nzxs1g+jFWba9ryjbh9KESHsM1RQhdBmUvqiIoN+Zlvi6J2sMxiidKXUDvsIN41Mk2QuDdYcFyps&#10;Ka+o+Nn/GQVdql2r+8/8vfvK59+T57ffU39Wavw4vL6ACDSEe/jW/tAK0kUK1zPxCMj1BQ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CwSwJ5xQAAANwAAAAPAAAAAAAAAAAAAAAA&#10;AJ8CAABkcnMvZG93bnJldi54bWxQSwUGAAAAAAQABAD3AAAAkQMAAAAA&#10;">
                  <v:imagedata r:id="rId191" o:title=""/>
                </v:shape>
                <v:shape id="Picture 130" o:spid="_x0000_s1087" type="#_x0000_t75" style="position:absolute;left:9738;top:4942;width:1315;height:22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2VAmrFAAAA3AAAAA8AAABkcnMvZG93bnJldi54bWxEj0FrAjEUhO9C/0N4BW+arcIqW6NIodBC&#10;L1210Nsjec0u3bwsSVzX/vqmUPA4zMw3zGY3uk4MFGLrWcHDvABBrL1p2So4Hp5naxAxIRvsPJOC&#10;K0XYbe8mG6yMv/A7DXWyIkM4VqigSamvpIy6IYdx7nvi7H354DBlGaw0AS8Z7jq5KIpSOmw5LzTY&#10;01ND+rs+OwX2EMrP1p7Or/7HDVp/1G/l/qrU9H7cP4JINKZb+L/9YhQsVkv4O5OPgNz+Ag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A9lQJqxQAAANwAAAAPAAAAAAAAAAAAAAAA&#10;AJ8CAABkcnMvZG93bnJldi54bWxQSwUGAAAAAAQABAD3AAAAkQMAAAAA&#10;">
                  <v:imagedata r:id="rId192" o:title=""/>
                </v:shape>
                <v:shape id="Picture 129" o:spid="_x0000_s1088" type="#_x0000_t75" style="position:absolute;left:11169;top:4942;width:101;height:22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8mTinDAAAA3AAAAA8AAABkcnMvZG93bnJldi54bWxEj0+LwjAUxO+C3yG8BW+aKqLSNS2LIHhR&#10;8M+lt7fN27Zs81KSqN399EYQPA4z8xtmnfemFTdyvrGsYDpJQBCXVjdcKbict+MVCB+QNbaWScEf&#10;eciz4WCNqbZ3PtLtFCoRIexTVFCH0KVS+rImg35iO+Lo/VhnMETpKqkd3iPctHKWJAtpsOG4UGNH&#10;m5rK39PVKMDOTYv/76M1xabYL5ZMbbU/KDX66L8+QQTqwzv8au+0gtlyDs8z8QjI7AE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LyZOKcMAAADcAAAADwAAAAAAAAAAAAAAAACf&#10;AgAAZHJzL2Rvd25yZXYueG1sUEsFBgAAAAAEAAQA9wAAAI8DAAAAAA==&#10;">
                  <v:imagedata r:id="rId193" o:title=""/>
                </v:shape>
                <v:shape id="Picture 128" o:spid="_x0000_s1089" type="#_x0000_t75" style="position:absolute;left:12585;top:4942;width:101;height:22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lXVMHEAAAA3AAAAA8AAABkcnMvZG93bnJldi54bWxEj0FrAjEUhO9C/0N4hd40q6CVrVFEEHto&#10;D67S82Pzulm7eVmTdN39940g9DjMzDfMatPbRnTkQ+1YwXSSgSAuna65UnA+7cdLECEia2wck4KB&#10;AmzWT6MV5trd+EhdESuRIBxyVGBibHMpQ2nIYpi4ljh5385bjEn6SmqPtwS3jZxl2UJarDktGGxp&#10;Z6j8KX6tgsZ/VvXlMlwL2h5MN/0Y5l+uUOrlud++gYjUx//wo/2uFcxe53A/k46AXP8B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NlXVMHEAAAA3AAAAA8AAAAAAAAAAAAAAAAA&#10;nwIAAGRycy9kb3ducmV2LnhtbFBLBQYAAAAABAAEAPcAAACQAwAAAAA=&#10;">
                  <v:imagedata r:id="rId194" o:title=""/>
                </v:shape>
                <v:shape id="Picture 127" o:spid="_x0000_s1090" type="#_x0000_t75" style="position:absolute;left:11269;top:4942;width:1316;height:22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Nj5Q/DAAAA3AAAAA8AAABkcnMvZG93bnJldi54bWxEj0FrAjEUhO8F/0N4Qm81qwdbV6OIIoiH&#10;lqp4fmyem8XNy5LEdeuvNwXB4zAz3zCzRWdr0ZIPlWMFw0EGgrhwuuJSwfGw+fgCESKyxtoxKfij&#10;AIt5722GuXY3/qV2H0uRIBxyVGBibHIpQ2HIYhi4hjh5Z+ctxiR9KbXHW4LbWo6ybCwtVpwWDDa0&#10;MlRc9leroD3742F335Xu25wynuB60vyslXrvd8spiEhdfIWf7a1WMPocw/+ZdATk/AE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E2PlD8MAAADcAAAADwAAAAAAAAAAAAAAAACf&#10;AgAAZHJzL2Rvd25yZXYueG1sUEsFBgAAAAAEAAQA9wAAAI8DAAAAAA==&#10;">
                  <v:imagedata r:id="rId195" o:title=""/>
                </v:shape>
                <v:shape id="Picture 126" o:spid="_x0000_s1091" type="#_x0000_t75" style="position:absolute;left:8075;top:4903;width:17;height:1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lPoJjDAAAA3AAAAA8AAABkcnMvZG93bnJldi54bWxEj0GLwjAUhO/C/ofwFvamqcpaqUZZFgRP&#10;u1oFPT6aZ1ttXkoTtf33RhA8DjPzDTNftqYSN2pcaVnBcBCBIM6sLjlXsN+t+lMQziNrrCyTgo4c&#10;LBcfvTkm2t55S7fU5yJA2CWooPC+TqR0WUEG3cDWxME72cagD7LJpW7wHuCmkqMomkiDJYeFAmv6&#10;LSi7pFej4Dw+tseh9KfNX/z9v+5S6g7mqtTXZ/szA+Gp9e/wq73WCkZxDM8z4QjIxQM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uU+gmMMAAADcAAAADwAAAAAAAAAAAAAAAACf&#10;AgAAZHJzL2Rvd25yZXYueG1sUEsFBgAAAAAEAAQA9wAAAI8DAAAAAA==&#10;">
                  <v:imagedata r:id="rId149" o:title=""/>
                </v:shape>
                <w10:wrap anchorx="page"/>
              </v:group>
            </w:pict>
          </mc:Fallback>
        </mc:AlternateContent>
      </w:r>
      <w:r w:rsidRPr="007E700B">
        <w:rPr>
          <w:rFonts w:ascii="Times New Roman"/>
        </w:rPr>
        <w:t>(This Form FIN-4 shall only be used when it is indicated in Reference Paragraph 5.6 of the Data Sheet that remuneration shall be Time</w:t>
      </w:r>
      <w:r w:rsidRPr="007E700B">
        <w:rPr>
          <w:rFonts w:ascii="Times New Roman"/>
          <w:spacing w:val="-34"/>
        </w:rPr>
        <w:t xml:space="preserve"> </w:t>
      </w:r>
      <w:r w:rsidRPr="007E700B">
        <w:rPr>
          <w:rFonts w:ascii="Times New Roman"/>
        </w:rPr>
        <w:t>Based)</w:t>
      </w:r>
    </w:p>
    <w:p w:rsidR="007C283F" w:rsidRPr="007E700B" w:rsidRDefault="007C283F" w:rsidP="007C283F">
      <w:pPr>
        <w:spacing w:before="5"/>
        <w:rPr>
          <w:rFonts w:ascii="Times New Roman" w:eastAsia="Times New Roman" w:hAnsi="Times New Roman"/>
          <w:sz w:val="24"/>
          <w:szCs w:val="24"/>
        </w:rPr>
      </w:pPr>
    </w:p>
    <w:tbl>
      <w:tblPr>
        <w:tblW w:w="0" w:type="auto"/>
        <w:tblInd w:w="252" w:type="dxa"/>
        <w:tblLayout w:type="fixed"/>
        <w:tblCellMar>
          <w:left w:w="0" w:type="dxa"/>
          <w:right w:w="0" w:type="dxa"/>
        </w:tblCellMar>
        <w:tblLook w:val="01E0" w:firstRow="1" w:lastRow="1" w:firstColumn="1" w:lastColumn="1" w:noHBand="0" w:noVBand="0"/>
      </w:tblPr>
      <w:tblGrid>
        <w:gridCol w:w="2098"/>
        <w:gridCol w:w="1654"/>
        <w:gridCol w:w="1361"/>
        <w:gridCol w:w="1418"/>
        <w:gridCol w:w="1532"/>
        <w:gridCol w:w="1531"/>
        <w:gridCol w:w="1532"/>
        <w:gridCol w:w="1582"/>
      </w:tblGrid>
      <w:tr w:rsidR="007C283F" w:rsidRPr="007E700B" w:rsidTr="00501BDC">
        <w:trPr>
          <w:trHeight w:hRule="exact" w:val="547"/>
        </w:trPr>
        <w:tc>
          <w:tcPr>
            <w:tcW w:w="12708" w:type="dxa"/>
            <w:gridSpan w:val="8"/>
            <w:tcBorders>
              <w:top w:val="single" w:sz="12" w:space="0" w:color="000000"/>
              <w:left w:val="single" w:sz="12" w:space="0" w:color="000000"/>
              <w:bottom w:val="single" w:sz="12" w:space="0" w:color="000000"/>
              <w:right w:val="single" w:sz="12" w:space="0" w:color="000000"/>
            </w:tcBorders>
          </w:tcPr>
          <w:p w:rsidR="007C283F" w:rsidRPr="007E700B" w:rsidRDefault="007C283F" w:rsidP="00501BDC">
            <w:pPr>
              <w:pStyle w:val="TableParagraph"/>
              <w:tabs>
                <w:tab w:val="left" w:pos="4827"/>
              </w:tabs>
              <w:spacing w:before="119"/>
              <w:ind w:left="91"/>
              <w:rPr>
                <w:rFonts w:ascii="Times New Roman" w:eastAsia="Times New Roman" w:hAnsi="Times New Roman"/>
                <w:sz w:val="24"/>
                <w:szCs w:val="24"/>
              </w:rPr>
            </w:pPr>
            <w:r w:rsidRPr="007E700B">
              <w:rPr>
                <w:rFonts w:ascii="Times New Roman"/>
                <w:b/>
                <w:sz w:val="24"/>
              </w:rPr>
              <w:t>Group of Activities</w:t>
            </w:r>
            <w:r w:rsidRPr="007E700B">
              <w:rPr>
                <w:rFonts w:ascii="Times New Roman"/>
                <w:b/>
                <w:spacing w:val="-6"/>
                <w:sz w:val="24"/>
              </w:rPr>
              <w:t xml:space="preserve"> </w:t>
            </w:r>
            <w:r w:rsidRPr="007E700B">
              <w:rPr>
                <w:rFonts w:ascii="Times New Roman"/>
                <w:b/>
                <w:sz w:val="24"/>
              </w:rPr>
              <w:t>(Phase):</w:t>
            </w:r>
            <w:r w:rsidRPr="007E700B">
              <w:rPr>
                <w:rFonts w:ascii="Times New Roman"/>
                <w:b/>
                <w:spacing w:val="2"/>
                <w:sz w:val="24"/>
              </w:rPr>
              <w:t xml:space="preserve"> </w:t>
            </w:r>
            <w:r w:rsidRPr="007E700B">
              <w:rPr>
                <w:rFonts w:ascii="Times New Roman"/>
                <w:b/>
                <w:sz w:val="24"/>
                <w:u w:val="single" w:color="000000"/>
              </w:rPr>
              <w:t xml:space="preserve"> </w:t>
            </w:r>
            <w:r w:rsidRPr="007E700B">
              <w:rPr>
                <w:rFonts w:ascii="Times New Roman"/>
                <w:b/>
                <w:sz w:val="24"/>
                <w:u w:val="single" w:color="000000"/>
              </w:rPr>
              <w:tab/>
            </w:r>
          </w:p>
        </w:tc>
      </w:tr>
      <w:tr w:rsidR="007C283F" w:rsidRPr="007E700B" w:rsidTr="00501BDC">
        <w:trPr>
          <w:trHeight w:hRule="exact" w:val="845"/>
        </w:trPr>
        <w:tc>
          <w:tcPr>
            <w:tcW w:w="2098" w:type="dxa"/>
            <w:tcBorders>
              <w:top w:val="single" w:sz="12" w:space="0" w:color="000000"/>
              <w:left w:val="single" w:sz="12" w:space="0" w:color="000000"/>
              <w:bottom w:val="single" w:sz="12" w:space="0" w:color="000000"/>
              <w:right w:val="single" w:sz="6" w:space="0" w:color="000000"/>
            </w:tcBorders>
          </w:tcPr>
          <w:p w:rsidR="007C283F" w:rsidRPr="007E700B" w:rsidRDefault="007C283F" w:rsidP="00501BDC">
            <w:pPr>
              <w:pStyle w:val="TableParagraph"/>
              <w:spacing w:before="228"/>
              <w:ind w:right="13"/>
              <w:jc w:val="center"/>
              <w:rPr>
                <w:rFonts w:ascii="Times New Roman" w:eastAsia="Times New Roman" w:hAnsi="Times New Roman"/>
                <w:sz w:val="16"/>
                <w:szCs w:val="16"/>
              </w:rPr>
            </w:pPr>
            <w:r w:rsidRPr="007E700B">
              <w:rPr>
                <w:rFonts w:ascii="Times New Roman"/>
                <w:b/>
                <w:sz w:val="20"/>
              </w:rPr>
              <w:t>Name</w:t>
            </w:r>
            <w:r w:rsidRPr="007E700B">
              <w:rPr>
                <w:rFonts w:ascii="Times New Roman"/>
                <w:position w:val="11"/>
                <w:sz w:val="16"/>
              </w:rPr>
              <w:t>2</w:t>
            </w:r>
          </w:p>
        </w:tc>
        <w:tc>
          <w:tcPr>
            <w:tcW w:w="1654" w:type="dxa"/>
            <w:tcBorders>
              <w:top w:val="single" w:sz="12" w:space="0" w:color="000000"/>
              <w:left w:val="single" w:sz="6" w:space="0" w:color="000000"/>
              <w:bottom w:val="single" w:sz="12" w:space="0" w:color="000000"/>
              <w:right w:val="single" w:sz="6" w:space="0" w:color="000000"/>
            </w:tcBorders>
          </w:tcPr>
          <w:p w:rsidR="007C283F" w:rsidRPr="007E700B" w:rsidRDefault="007C283F" w:rsidP="00501BDC">
            <w:pPr>
              <w:pStyle w:val="TableParagraph"/>
              <w:spacing w:before="228"/>
              <w:ind w:left="434"/>
              <w:rPr>
                <w:rFonts w:ascii="Times New Roman" w:eastAsia="Times New Roman" w:hAnsi="Times New Roman"/>
                <w:sz w:val="16"/>
                <w:szCs w:val="16"/>
              </w:rPr>
            </w:pPr>
            <w:r w:rsidRPr="007E700B">
              <w:rPr>
                <w:rFonts w:ascii="Times New Roman"/>
                <w:b/>
                <w:sz w:val="20"/>
              </w:rPr>
              <w:t>Position</w:t>
            </w:r>
            <w:r w:rsidRPr="007E700B">
              <w:rPr>
                <w:rFonts w:ascii="Times New Roman"/>
                <w:position w:val="11"/>
                <w:sz w:val="16"/>
              </w:rPr>
              <w:t>3</w:t>
            </w:r>
          </w:p>
        </w:tc>
        <w:tc>
          <w:tcPr>
            <w:tcW w:w="1361" w:type="dxa"/>
            <w:tcBorders>
              <w:top w:val="single" w:sz="12" w:space="0" w:color="000000"/>
              <w:left w:val="single" w:sz="6" w:space="0" w:color="000000"/>
              <w:bottom w:val="single" w:sz="12" w:space="0" w:color="000000"/>
              <w:right w:val="single" w:sz="6" w:space="0" w:color="000000"/>
            </w:tcBorders>
          </w:tcPr>
          <w:p w:rsidR="007C283F" w:rsidRPr="007E700B" w:rsidRDefault="007C283F" w:rsidP="00501BDC">
            <w:pPr>
              <w:pStyle w:val="TableParagraph"/>
              <w:spacing w:before="131" w:line="262" w:lineRule="exact"/>
              <w:ind w:left="431" w:right="156" w:hanging="276"/>
              <w:rPr>
                <w:rFonts w:ascii="Times New Roman" w:eastAsia="Times New Roman" w:hAnsi="Times New Roman"/>
                <w:sz w:val="16"/>
                <w:szCs w:val="16"/>
              </w:rPr>
            </w:pPr>
            <w:r w:rsidRPr="007E700B">
              <w:rPr>
                <w:rFonts w:ascii="Times New Roman"/>
                <w:b/>
                <w:sz w:val="20"/>
              </w:rPr>
              <w:t>Staff-month</w:t>
            </w:r>
            <w:r w:rsidRPr="007E700B">
              <w:rPr>
                <w:rFonts w:ascii="Times New Roman"/>
                <w:b/>
                <w:w w:val="99"/>
                <w:sz w:val="20"/>
              </w:rPr>
              <w:t xml:space="preserve"> </w:t>
            </w:r>
            <w:r w:rsidRPr="007E700B">
              <w:rPr>
                <w:rFonts w:ascii="Times New Roman"/>
                <w:b/>
                <w:sz w:val="20"/>
              </w:rPr>
              <w:t>Rate</w:t>
            </w:r>
            <w:r w:rsidRPr="007E700B">
              <w:rPr>
                <w:rFonts w:ascii="Times New Roman"/>
                <w:position w:val="11"/>
                <w:sz w:val="16"/>
              </w:rPr>
              <w:t>4</w:t>
            </w:r>
          </w:p>
        </w:tc>
        <w:tc>
          <w:tcPr>
            <w:tcW w:w="1418" w:type="dxa"/>
            <w:tcBorders>
              <w:top w:val="single" w:sz="12" w:space="0" w:color="000000"/>
              <w:left w:val="single" w:sz="6" w:space="0" w:color="000000"/>
              <w:bottom w:val="single" w:sz="12" w:space="0" w:color="000000"/>
              <w:right w:val="single" w:sz="6" w:space="0" w:color="000000"/>
            </w:tcBorders>
          </w:tcPr>
          <w:p w:rsidR="007C283F" w:rsidRPr="007E700B" w:rsidRDefault="007C283F" w:rsidP="00501BDC">
            <w:pPr>
              <w:pStyle w:val="TableParagraph"/>
              <w:spacing w:before="93"/>
              <w:ind w:right="1"/>
              <w:jc w:val="center"/>
              <w:rPr>
                <w:rFonts w:ascii="Times New Roman" w:eastAsia="Times New Roman" w:hAnsi="Times New Roman"/>
                <w:sz w:val="16"/>
                <w:szCs w:val="16"/>
              </w:rPr>
            </w:pPr>
            <w:r w:rsidRPr="007E700B">
              <w:rPr>
                <w:rFonts w:ascii="Times New Roman"/>
                <w:b/>
                <w:sz w:val="20"/>
              </w:rPr>
              <w:t>Input</w:t>
            </w:r>
            <w:r w:rsidRPr="007E700B">
              <w:rPr>
                <w:rFonts w:ascii="Times New Roman"/>
                <w:position w:val="11"/>
                <w:sz w:val="16"/>
              </w:rPr>
              <w:t>5</w:t>
            </w:r>
          </w:p>
          <w:p w:rsidR="007C283F" w:rsidRPr="007E700B" w:rsidRDefault="007C283F" w:rsidP="00501BDC">
            <w:pPr>
              <w:pStyle w:val="TableParagraph"/>
              <w:spacing w:before="48"/>
              <w:ind w:right="1"/>
              <w:jc w:val="center"/>
              <w:rPr>
                <w:rFonts w:ascii="Times New Roman" w:eastAsia="Times New Roman" w:hAnsi="Times New Roman"/>
                <w:sz w:val="20"/>
                <w:szCs w:val="20"/>
              </w:rPr>
            </w:pPr>
            <w:r w:rsidRPr="007E700B">
              <w:rPr>
                <w:rFonts w:ascii="Times New Roman"/>
                <w:sz w:val="20"/>
              </w:rPr>
              <w:t>(Staff-months)</w:t>
            </w:r>
          </w:p>
        </w:tc>
        <w:tc>
          <w:tcPr>
            <w:tcW w:w="1532" w:type="dxa"/>
            <w:tcBorders>
              <w:top w:val="single" w:sz="12" w:space="0" w:color="000000"/>
              <w:left w:val="single" w:sz="6" w:space="0" w:color="000000"/>
              <w:bottom w:val="single" w:sz="12" w:space="0" w:color="000000"/>
              <w:right w:val="single" w:sz="6" w:space="0" w:color="000000"/>
            </w:tcBorders>
          </w:tcPr>
          <w:p w:rsidR="007C283F" w:rsidRPr="007E700B" w:rsidRDefault="007C283F" w:rsidP="00501BDC">
            <w:pPr>
              <w:pStyle w:val="TableParagraph"/>
              <w:spacing w:before="49" w:line="220" w:lineRule="auto"/>
              <w:ind w:left="156" w:right="155"/>
              <w:jc w:val="center"/>
              <w:rPr>
                <w:rFonts w:ascii="Times New Roman" w:eastAsia="Times New Roman" w:hAnsi="Times New Roman"/>
                <w:sz w:val="16"/>
                <w:szCs w:val="16"/>
              </w:rPr>
            </w:pPr>
            <w:r w:rsidRPr="007E700B">
              <w:rPr>
                <w:rFonts w:ascii="Times New Roman"/>
                <w:sz w:val="20"/>
              </w:rPr>
              <w:t>[</w:t>
            </w:r>
            <w:r w:rsidRPr="007E700B">
              <w:rPr>
                <w:rFonts w:ascii="Times New Roman"/>
                <w:i/>
                <w:sz w:val="20"/>
              </w:rPr>
              <w:t>Indicate</w:t>
            </w:r>
            <w:r w:rsidRPr="007E700B">
              <w:rPr>
                <w:rFonts w:ascii="Times New Roman"/>
                <w:i/>
                <w:w w:val="99"/>
                <w:sz w:val="20"/>
              </w:rPr>
              <w:t xml:space="preserve"> </w:t>
            </w:r>
            <w:r w:rsidRPr="007E700B">
              <w:rPr>
                <w:rFonts w:ascii="Times New Roman"/>
                <w:i/>
                <w:sz w:val="20"/>
              </w:rPr>
              <w:t>Foreign</w:t>
            </w:r>
            <w:r w:rsidRPr="007E700B">
              <w:rPr>
                <w:rFonts w:ascii="Times New Roman"/>
                <w:i/>
                <w:w w:val="99"/>
                <w:sz w:val="20"/>
              </w:rPr>
              <w:t xml:space="preserve"> </w:t>
            </w:r>
            <w:r w:rsidRPr="007E700B">
              <w:rPr>
                <w:rFonts w:ascii="Times New Roman"/>
                <w:i/>
                <w:sz w:val="20"/>
              </w:rPr>
              <w:t>Currency #</w:t>
            </w:r>
            <w:r w:rsidRPr="007E700B">
              <w:rPr>
                <w:rFonts w:ascii="Times New Roman"/>
                <w:i/>
                <w:spacing w:val="-2"/>
                <w:sz w:val="20"/>
              </w:rPr>
              <w:t xml:space="preserve"> </w:t>
            </w:r>
            <w:r w:rsidRPr="007E700B">
              <w:rPr>
                <w:rFonts w:ascii="Times New Roman"/>
                <w:i/>
                <w:sz w:val="20"/>
              </w:rPr>
              <w:t>1</w:t>
            </w:r>
            <w:r w:rsidRPr="007E700B">
              <w:rPr>
                <w:rFonts w:ascii="Times New Roman"/>
                <w:sz w:val="20"/>
              </w:rPr>
              <w:t>]</w:t>
            </w:r>
            <w:r w:rsidRPr="007E700B">
              <w:rPr>
                <w:rFonts w:ascii="Times New Roman"/>
                <w:position w:val="11"/>
                <w:sz w:val="16"/>
              </w:rPr>
              <w:t>6</w:t>
            </w:r>
          </w:p>
        </w:tc>
        <w:tc>
          <w:tcPr>
            <w:tcW w:w="1531" w:type="dxa"/>
            <w:tcBorders>
              <w:top w:val="single" w:sz="12" w:space="0" w:color="000000"/>
              <w:left w:val="single" w:sz="6" w:space="0" w:color="000000"/>
              <w:bottom w:val="single" w:sz="12" w:space="0" w:color="000000"/>
              <w:right w:val="single" w:sz="6" w:space="0" w:color="000000"/>
            </w:tcBorders>
          </w:tcPr>
          <w:p w:rsidR="007C283F" w:rsidRPr="007E700B" w:rsidRDefault="007C283F" w:rsidP="00501BDC">
            <w:pPr>
              <w:pStyle w:val="TableParagraph"/>
              <w:spacing w:before="49" w:line="220" w:lineRule="auto"/>
              <w:ind w:left="155" w:right="155"/>
              <w:jc w:val="center"/>
              <w:rPr>
                <w:rFonts w:ascii="Times New Roman" w:eastAsia="Times New Roman" w:hAnsi="Times New Roman"/>
                <w:sz w:val="16"/>
                <w:szCs w:val="16"/>
              </w:rPr>
            </w:pPr>
            <w:r w:rsidRPr="007E700B">
              <w:rPr>
                <w:rFonts w:ascii="Times New Roman"/>
                <w:sz w:val="20"/>
              </w:rPr>
              <w:t>[</w:t>
            </w:r>
            <w:r w:rsidRPr="007E700B">
              <w:rPr>
                <w:rFonts w:ascii="Times New Roman"/>
                <w:i/>
                <w:sz w:val="20"/>
              </w:rPr>
              <w:t>Indicate</w:t>
            </w:r>
            <w:r w:rsidRPr="007E700B">
              <w:rPr>
                <w:rFonts w:ascii="Times New Roman"/>
                <w:i/>
                <w:w w:val="99"/>
                <w:sz w:val="20"/>
              </w:rPr>
              <w:t xml:space="preserve"> </w:t>
            </w:r>
            <w:r w:rsidRPr="007E700B">
              <w:rPr>
                <w:rFonts w:ascii="Times New Roman"/>
                <w:i/>
                <w:sz w:val="20"/>
              </w:rPr>
              <w:t>Foreign</w:t>
            </w:r>
            <w:r w:rsidRPr="007E700B">
              <w:rPr>
                <w:rFonts w:ascii="Times New Roman"/>
                <w:i/>
                <w:w w:val="99"/>
                <w:sz w:val="20"/>
              </w:rPr>
              <w:t xml:space="preserve"> </w:t>
            </w:r>
            <w:r w:rsidRPr="007E700B">
              <w:rPr>
                <w:rFonts w:ascii="Times New Roman"/>
                <w:i/>
                <w:sz w:val="20"/>
              </w:rPr>
              <w:t>Currency #</w:t>
            </w:r>
            <w:r w:rsidRPr="007E700B">
              <w:rPr>
                <w:rFonts w:ascii="Times New Roman"/>
                <w:i/>
                <w:spacing w:val="-2"/>
                <w:sz w:val="20"/>
              </w:rPr>
              <w:t xml:space="preserve"> </w:t>
            </w:r>
            <w:r w:rsidRPr="007E700B">
              <w:rPr>
                <w:rFonts w:ascii="Times New Roman"/>
                <w:i/>
                <w:sz w:val="20"/>
              </w:rPr>
              <w:t>2</w:t>
            </w:r>
            <w:r w:rsidRPr="007E700B">
              <w:rPr>
                <w:rFonts w:ascii="Times New Roman"/>
                <w:sz w:val="20"/>
              </w:rPr>
              <w:t>]</w:t>
            </w:r>
            <w:r w:rsidRPr="007E700B">
              <w:rPr>
                <w:rFonts w:ascii="Times New Roman"/>
                <w:position w:val="11"/>
                <w:sz w:val="16"/>
              </w:rPr>
              <w:t>6</w:t>
            </w:r>
          </w:p>
        </w:tc>
        <w:tc>
          <w:tcPr>
            <w:tcW w:w="1532" w:type="dxa"/>
            <w:tcBorders>
              <w:top w:val="single" w:sz="12" w:space="0" w:color="000000"/>
              <w:left w:val="single" w:sz="6" w:space="0" w:color="000000"/>
              <w:bottom w:val="single" w:sz="12" w:space="0" w:color="000000"/>
              <w:right w:val="single" w:sz="6" w:space="0" w:color="000000"/>
            </w:tcBorders>
          </w:tcPr>
          <w:p w:rsidR="007C283F" w:rsidRPr="007E700B" w:rsidRDefault="007C283F" w:rsidP="00501BDC">
            <w:pPr>
              <w:pStyle w:val="TableParagraph"/>
              <w:spacing w:before="49" w:line="220" w:lineRule="auto"/>
              <w:ind w:left="155" w:right="155"/>
              <w:jc w:val="center"/>
              <w:rPr>
                <w:rFonts w:ascii="Times New Roman" w:eastAsia="Times New Roman" w:hAnsi="Times New Roman"/>
                <w:sz w:val="16"/>
                <w:szCs w:val="16"/>
              </w:rPr>
            </w:pPr>
            <w:r w:rsidRPr="007E700B">
              <w:rPr>
                <w:rFonts w:ascii="Times New Roman"/>
                <w:sz w:val="20"/>
              </w:rPr>
              <w:t>[</w:t>
            </w:r>
            <w:r w:rsidRPr="007E700B">
              <w:rPr>
                <w:rFonts w:ascii="Times New Roman"/>
                <w:i/>
                <w:sz w:val="20"/>
              </w:rPr>
              <w:t>Indicate</w:t>
            </w:r>
            <w:r w:rsidRPr="007E700B">
              <w:rPr>
                <w:rFonts w:ascii="Times New Roman"/>
                <w:i/>
                <w:w w:val="99"/>
                <w:sz w:val="20"/>
              </w:rPr>
              <w:t xml:space="preserve"> </w:t>
            </w:r>
            <w:r w:rsidRPr="007E700B">
              <w:rPr>
                <w:rFonts w:ascii="Times New Roman"/>
                <w:i/>
                <w:sz w:val="20"/>
              </w:rPr>
              <w:t>Foreign</w:t>
            </w:r>
            <w:r w:rsidRPr="007E700B">
              <w:rPr>
                <w:rFonts w:ascii="Times New Roman"/>
                <w:i/>
                <w:w w:val="99"/>
                <w:sz w:val="20"/>
              </w:rPr>
              <w:t xml:space="preserve"> </w:t>
            </w:r>
            <w:r w:rsidRPr="007E700B">
              <w:rPr>
                <w:rFonts w:ascii="Times New Roman"/>
                <w:i/>
                <w:sz w:val="20"/>
              </w:rPr>
              <w:t>Currency #</w:t>
            </w:r>
            <w:r w:rsidRPr="007E700B">
              <w:rPr>
                <w:rFonts w:ascii="Times New Roman"/>
                <w:i/>
                <w:spacing w:val="-2"/>
                <w:sz w:val="20"/>
              </w:rPr>
              <w:t xml:space="preserve"> </w:t>
            </w:r>
            <w:r w:rsidRPr="007E700B">
              <w:rPr>
                <w:rFonts w:ascii="Times New Roman"/>
                <w:i/>
                <w:sz w:val="20"/>
              </w:rPr>
              <w:t>3</w:t>
            </w:r>
            <w:r w:rsidRPr="007E700B">
              <w:rPr>
                <w:rFonts w:ascii="Times New Roman"/>
                <w:sz w:val="20"/>
              </w:rPr>
              <w:t>]</w:t>
            </w:r>
            <w:r w:rsidRPr="007E700B">
              <w:rPr>
                <w:rFonts w:ascii="Times New Roman"/>
                <w:position w:val="11"/>
                <w:sz w:val="16"/>
              </w:rPr>
              <w:t>6</w:t>
            </w:r>
          </w:p>
        </w:tc>
        <w:tc>
          <w:tcPr>
            <w:tcW w:w="1582" w:type="dxa"/>
            <w:tcBorders>
              <w:top w:val="single" w:sz="12" w:space="0" w:color="000000"/>
              <w:left w:val="single" w:sz="6" w:space="0" w:color="000000"/>
              <w:bottom w:val="single" w:sz="12" w:space="0" w:color="000000"/>
              <w:right w:val="single" w:sz="12" w:space="0" w:color="000000"/>
            </w:tcBorders>
          </w:tcPr>
          <w:p w:rsidR="007C283F" w:rsidRPr="007E700B" w:rsidRDefault="007C283F" w:rsidP="00501BDC">
            <w:pPr>
              <w:pStyle w:val="TableParagraph"/>
              <w:spacing w:before="123" w:line="266" w:lineRule="exact"/>
              <w:ind w:left="333" w:right="160" w:hanging="164"/>
              <w:rPr>
                <w:rFonts w:ascii="Times New Roman" w:eastAsia="Times New Roman" w:hAnsi="Times New Roman"/>
                <w:sz w:val="16"/>
                <w:szCs w:val="16"/>
              </w:rPr>
            </w:pPr>
            <w:r w:rsidRPr="007E700B">
              <w:rPr>
                <w:rFonts w:ascii="Times New Roman"/>
                <w:sz w:val="20"/>
              </w:rPr>
              <w:t>[</w:t>
            </w:r>
            <w:r w:rsidRPr="007E700B">
              <w:rPr>
                <w:rFonts w:ascii="Times New Roman"/>
                <w:i/>
                <w:sz w:val="20"/>
              </w:rPr>
              <w:t>Indicate</w:t>
            </w:r>
            <w:r w:rsidRPr="007E700B">
              <w:rPr>
                <w:rFonts w:ascii="Times New Roman"/>
                <w:i/>
                <w:spacing w:val="-2"/>
                <w:sz w:val="20"/>
              </w:rPr>
              <w:t xml:space="preserve"> </w:t>
            </w:r>
            <w:r w:rsidRPr="007E700B">
              <w:rPr>
                <w:rFonts w:ascii="Times New Roman"/>
                <w:i/>
                <w:sz w:val="20"/>
              </w:rPr>
              <w:t>Local</w:t>
            </w:r>
            <w:r w:rsidRPr="007E700B">
              <w:rPr>
                <w:rFonts w:ascii="Times New Roman"/>
                <w:i/>
                <w:w w:val="99"/>
                <w:sz w:val="20"/>
              </w:rPr>
              <w:t xml:space="preserve"> </w:t>
            </w:r>
            <w:r w:rsidRPr="007E700B">
              <w:rPr>
                <w:rFonts w:ascii="Times New Roman"/>
                <w:i/>
                <w:sz w:val="20"/>
              </w:rPr>
              <w:t>Currency</w:t>
            </w:r>
            <w:r w:rsidRPr="007E700B">
              <w:rPr>
                <w:rFonts w:ascii="Times New Roman"/>
                <w:sz w:val="20"/>
              </w:rPr>
              <w:t>]</w:t>
            </w:r>
            <w:r w:rsidRPr="007E700B">
              <w:rPr>
                <w:rFonts w:ascii="Times New Roman"/>
                <w:position w:val="11"/>
                <w:sz w:val="16"/>
              </w:rPr>
              <w:t>6</w:t>
            </w:r>
          </w:p>
        </w:tc>
      </w:tr>
      <w:tr w:rsidR="007C283F" w:rsidRPr="007E700B" w:rsidTr="00501BDC">
        <w:trPr>
          <w:trHeight w:hRule="exact" w:val="278"/>
        </w:trPr>
        <w:tc>
          <w:tcPr>
            <w:tcW w:w="12708" w:type="dxa"/>
            <w:gridSpan w:val="8"/>
            <w:tcBorders>
              <w:top w:val="single" w:sz="12" w:space="0" w:color="000000"/>
              <w:left w:val="single" w:sz="12" w:space="0" w:color="000000"/>
              <w:bottom w:val="single" w:sz="9" w:space="0" w:color="000000"/>
              <w:right w:val="single" w:sz="12" w:space="0" w:color="000000"/>
            </w:tcBorders>
          </w:tcPr>
          <w:p w:rsidR="007C283F" w:rsidRPr="007E700B" w:rsidRDefault="007C283F" w:rsidP="00501BDC">
            <w:pPr>
              <w:pStyle w:val="TableParagraph"/>
              <w:spacing w:line="275" w:lineRule="exact"/>
              <w:ind w:left="91"/>
              <w:rPr>
                <w:rFonts w:ascii="Times New Roman" w:eastAsia="Times New Roman" w:hAnsi="Times New Roman"/>
                <w:sz w:val="24"/>
                <w:szCs w:val="24"/>
              </w:rPr>
            </w:pPr>
            <w:r w:rsidRPr="007E700B">
              <w:rPr>
                <w:rFonts w:ascii="Times New Roman"/>
                <w:b/>
                <w:sz w:val="24"/>
              </w:rPr>
              <w:t>Foreign</w:t>
            </w:r>
            <w:r w:rsidRPr="007E700B">
              <w:rPr>
                <w:rFonts w:ascii="Times New Roman"/>
                <w:b/>
                <w:spacing w:val="-2"/>
                <w:sz w:val="24"/>
              </w:rPr>
              <w:t xml:space="preserve"> </w:t>
            </w:r>
            <w:r w:rsidRPr="007E700B">
              <w:rPr>
                <w:rFonts w:ascii="Times New Roman"/>
                <w:b/>
                <w:sz w:val="24"/>
              </w:rPr>
              <w:t>Staff</w:t>
            </w:r>
          </w:p>
        </w:tc>
      </w:tr>
      <w:tr w:rsidR="007C283F" w:rsidRPr="007E700B" w:rsidTr="00501BDC">
        <w:trPr>
          <w:trHeight w:hRule="exact" w:val="302"/>
        </w:trPr>
        <w:tc>
          <w:tcPr>
            <w:tcW w:w="2098" w:type="dxa"/>
            <w:vMerge w:val="restart"/>
            <w:tcBorders>
              <w:top w:val="single" w:sz="6" w:space="0" w:color="000000"/>
              <w:left w:val="single" w:sz="12" w:space="0" w:color="000000"/>
              <w:right w:val="single" w:sz="6" w:space="0" w:color="000000"/>
            </w:tcBorders>
          </w:tcPr>
          <w:p w:rsidR="007C283F" w:rsidRPr="007E700B" w:rsidRDefault="007C283F" w:rsidP="00501BDC"/>
        </w:tc>
        <w:tc>
          <w:tcPr>
            <w:tcW w:w="1654" w:type="dxa"/>
            <w:vMerge w:val="restart"/>
            <w:tcBorders>
              <w:top w:val="single" w:sz="6" w:space="0" w:color="000000"/>
              <w:left w:val="single" w:sz="6" w:space="0" w:color="000000"/>
              <w:right w:val="single" w:sz="6" w:space="0" w:color="000000"/>
            </w:tcBorders>
          </w:tcPr>
          <w:p w:rsidR="007C283F" w:rsidRPr="007E700B" w:rsidRDefault="007C283F" w:rsidP="00501BDC"/>
        </w:tc>
        <w:tc>
          <w:tcPr>
            <w:tcW w:w="1361" w:type="dxa"/>
            <w:tcBorders>
              <w:top w:val="single" w:sz="6" w:space="0" w:color="000000"/>
              <w:left w:val="single" w:sz="6" w:space="0" w:color="000000"/>
              <w:bottom w:val="single" w:sz="4" w:space="0" w:color="000000"/>
              <w:right w:val="single" w:sz="6" w:space="0" w:color="000000"/>
            </w:tcBorders>
          </w:tcPr>
          <w:p w:rsidR="007C283F" w:rsidRPr="007E700B" w:rsidRDefault="007C283F" w:rsidP="00501BDC">
            <w:pPr>
              <w:pStyle w:val="TableParagraph"/>
              <w:spacing w:before="40"/>
              <w:ind w:left="21"/>
              <w:rPr>
                <w:rFonts w:ascii="Times New Roman" w:eastAsia="Times New Roman" w:hAnsi="Times New Roman"/>
                <w:sz w:val="16"/>
                <w:szCs w:val="16"/>
              </w:rPr>
            </w:pPr>
            <w:r w:rsidRPr="007E700B">
              <w:rPr>
                <w:rFonts w:ascii="Times New Roman"/>
                <w:sz w:val="16"/>
              </w:rPr>
              <w:t>[</w:t>
            </w:r>
            <w:r w:rsidRPr="007E700B">
              <w:rPr>
                <w:rFonts w:ascii="Times New Roman"/>
                <w:i/>
                <w:sz w:val="16"/>
              </w:rPr>
              <w:t>Home</w:t>
            </w:r>
            <w:r w:rsidRPr="007E700B">
              <w:rPr>
                <w:rFonts w:ascii="Times New Roman"/>
                <w:sz w:val="16"/>
              </w:rPr>
              <w:t>]</w:t>
            </w:r>
          </w:p>
        </w:tc>
        <w:tc>
          <w:tcPr>
            <w:tcW w:w="1418" w:type="dxa"/>
            <w:tcBorders>
              <w:top w:val="single" w:sz="6" w:space="0" w:color="000000"/>
              <w:left w:val="single" w:sz="6" w:space="0" w:color="000000"/>
              <w:bottom w:val="single" w:sz="4" w:space="0" w:color="000000"/>
              <w:right w:val="single" w:sz="6" w:space="0" w:color="000000"/>
            </w:tcBorders>
          </w:tcPr>
          <w:p w:rsidR="007C283F" w:rsidRPr="007E700B" w:rsidRDefault="007C283F" w:rsidP="00501BDC"/>
        </w:tc>
        <w:tc>
          <w:tcPr>
            <w:tcW w:w="1532" w:type="dxa"/>
            <w:tcBorders>
              <w:top w:val="single" w:sz="6" w:space="0" w:color="000000"/>
              <w:left w:val="single" w:sz="6" w:space="0" w:color="000000"/>
              <w:bottom w:val="single" w:sz="15" w:space="0" w:color="000000"/>
              <w:right w:val="single" w:sz="6" w:space="0" w:color="000000"/>
            </w:tcBorders>
          </w:tcPr>
          <w:p w:rsidR="007C283F" w:rsidRPr="007E700B" w:rsidRDefault="007C283F" w:rsidP="00501BDC"/>
        </w:tc>
        <w:tc>
          <w:tcPr>
            <w:tcW w:w="1531" w:type="dxa"/>
            <w:tcBorders>
              <w:top w:val="single" w:sz="6" w:space="0" w:color="000000"/>
              <w:left w:val="single" w:sz="6" w:space="0" w:color="000000"/>
              <w:bottom w:val="single" w:sz="15" w:space="0" w:color="000000"/>
              <w:right w:val="single" w:sz="6" w:space="0" w:color="000000"/>
            </w:tcBorders>
          </w:tcPr>
          <w:p w:rsidR="007C283F" w:rsidRPr="007E700B" w:rsidRDefault="007C283F" w:rsidP="00501BDC"/>
        </w:tc>
        <w:tc>
          <w:tcPr>
            <w:tcW w:w="1532" w:type="dxa"/>
            <w:tcBorders>
              <w:top w:val="single" w:sz="6" w:space="0" w:color="000000"/>
              <w:left w:val="single" w:sz="6" w:space="0" w:color="000000"/>
              <w:bottom w:val="single" w:sz="15" w:space="0" w:color="000000"/>
              <w:right w:val="single" w:sz="6" w:space="0" w:color="000000"/>
            </w:tcBorders>
          </w:tcPr>
          <w:p w:rsidR="007C283F" w:rsidRPr="007E700B" w:rsidRDefault="007C283F" w:rsidP="00501BDC"/>
        </w:tc>
        <w:tc>
          <w:tcPr>
            <w:tcW w:w="1582" w:type="dxa"/>
            <w:tcBorders>
              <w:top w:val="single" w:sz="14" w:space="0" w:color="000000"/>
              <w:left w:val="single" w:sz="6" w:space="0" w:color="000000"/>
              <w:bottom w:val="single" w:sz="15" w:space="0" w:color="000000"/>
              <w:right w:val="single" w:sz="12" w:space="0" w:color="000000"/>
            </w:tcBorders>
          </w:tcPr>
          <w:p w:rsidR="007C283F" w:rsidRPr="007E700B" w:rsidRDefault="007C283F" w:rsidP="00501BDC"/>
        </w:tc>
      </w:tr>
      <w:tr w:rsidR="007C283F" w:rsidRPr="007E700B" w:rsidTr="00501BDC">
        <w:trPr>
          <w:trHeight w:hRule="exact" w:val="278"/>
        </w:trPr>
        <w:tc>
          <w:tcPr>
            <w:tcW w:w="2098" w:type="dxa"/>
            <w:vMerge/>
            <w:tcBorders>
              <w:left w:val="single" w:sz="12" w:space="0" w:color="000000"/>
              <w:bottom w:val="single" w:sz="6" w:space="0" w:color="000000"/>
              <w:right w:val="single" w:sz="6" w:space="0" w:color="000000"/>
            </w:tcBorders>
          </w:tcPr>
          <w:p w:rsidR="007C283F" w:rsidRPr="007E700B" w:rsidRDefault="007C283F" w:rsidP="00501BDC"/>
        </w:tc>
        <w:tc>
          <w:tcPr>
            <w:tcW w:w="1654" w:type="dxa"/>
            <w:vMerge/>
            <w:tcBorders>
              <w:left w:val="single" w:sz="6" w:space="0" w:color="000000"/>
              <w:bottom w:val="single" w:sz="6" w:space="0" w:color="000000"/>
              <w:right w:val="single" w:sz="6" w:space="0" w:color="000000"/>
            </w:tcBorders>
          </w:tcPr>
          <w:p w:rsidR="007C283F" w:rsidRPr="007E700B" w:rsidRDefault="007C283F" w:rsidP="00501BDC"/>
        </w:tc>
        <w:tc>
          <w:tcPr>
            <w:tcW w:w="1361" w:type="dxa"/>
            <w:tcBorders>
              <w:top w:val="single" w:sz="4" w:space="0" w:color="000000"/>
              <w:left w:val="single" w:sz="6" w:space="0" w:color="000000"/>
              <w:bottom w:val="single" w:sz="6" w:space="0" w:color="000000"/>
              <w:right w:val="single" w:sz="6" w:space="0" w:color="000000"/>
            </w:tcBorders>
          </w:tcPr>
          <w:p w:rsidR="007C283F" w:rsidRPr="007E700B" w:rsidRDefault="007C283F" w:rsidP="00501BDC">
            <w:pPr>
              <w:pStyle w:val="TableParagraph"/>
              <w:spacing w:before="30"/>
              <w:ind w:left="21"/>
              <w:rPr>
                <w:rFonts w:ascii="Times New Roman" w:eastAsia="Times New Roman" w:hAnsi="Times New Roman"/>
                <w:sz w:val="16"/>
                <w:szCs w:val="16"/>
              </w:rPr>
            </w:pPr>
            <w:r w:rsidRPr="007E700B">
              <w:rPr>
                <w:rFonts w:ascii="Times New Roman"/>
                <w:sz w:val="16"/>
              </w:rPr>
              <w:t>[</w:t>
            </w:r>
            <w:r w:rsidRPr="007E700B">
              <w:rPr>
                <w:rFonts w:ascii="Times New Roman"/>
                <w:i/>
                <w:sz w:val="16"/>
              </w:rPr>
              <w:t>Field</w:t>
            </w:r>
            <w:r w:rsidRPr="007E700B">
              <w:rPr>
                <w:rFonts w:ascii="Times New Roman"/>
                <w:sz w:val="16"/>
              </w:rPr>
              <w:t>]</w:t>
            </w:r>
          </w:p>
        </w:tc>
        <w:tc>
          <w:tcPr>
            <w:tcW w:w="1418" w:type="dxa"/>
            <w:tcBorders>
              <w:top w:val="single" w:sz="4" w:space="0" w:color="000000"/>
              <w:left w:val="single" w:sz="6" w:space="0" w:color="000000"/>
              <w:bottom w:val="single" w:sz="6" w:space="0" w:color="000000"/>
              <w:right w:val="single" w:sz="6" w:space="0" w:color="000000"/>
            </w:tcBorders>
          </w:tcPr>
          <w:p w:rsidR="007C283F" w:rsidRPr="007E700B" w:rsidRDefault="007C283F" w:rsidP="00501BDC"/>
        </w:tc>
        <w:tc>
          <w:tcPr>
            <w:tcW w:w="1532" w:type="dxa"/>
            <w:tcBorders>
              <w:top w:val="single" w:sz="15" w:space="0" w:color="000000"/>
              <w:left w:val="single" w:sz="6" w:space="0" w:color="000000"/>
              <w:bottom w:val="single" w:sz="15" w:space="0" w:color="000000"/>
              <w:right w:val="single" w:sz="6" w:space="0" w:color="000000"/>
            </w:tcBorders>
          </w:tcPr>
          <w:p w:rsidR="007C283F" w:rsidRPr="007E700B" w:rsidRDefault="007C283F" w:rsidP="00501BDC"/>
        </w:tc>
        <w:tc>
          <w:tcPr>
            <w:tcW w:w="1531" w:type="dxa"/>
            <w:tcBorders>
              <w:top w:val="single" w:sz="15" w:space="0" w:color="000000"/>
              <w:left w:val="single" w:sz="6" w:space="0" w:color="000000"/>
              <w:bottom w:val="single" w:sz="15" w:space="0" w:color="000000"/>
              <w:right w:val="single" w:sz="6" w:space="0" w:color="000000"/>
            </w:tcBorders>
          </w:tcPr>
          <w:p w:rsidR="007C283F" w:rsidRPr="007E700B" w:rsidRDefault="007C283F" w:rsidP="00501BDC"/>
        </w:tc>
        <w:tc>
          <w:tcPr>
            <w:tcW w:w="1532" w:type="dxa"/>
            <w:tcBorders>
              <w:top w:val="single" w:sz="15" w:space="0" w:color="000000"/>
              <w:left w:val="single" w:sz="6" w:space="0" w:color="000000"/>
              <w:bottom w:val="single" w:sz="15" w:space="0" w:color="000000"/>
              <w:right w:val="single" w:sz="6" w:space="0" w:color="000000"/>
            </w:tcBorders>
          </w:tcPr>
          <w:p w:rsidR="007C283F" w:rsidRPr="007E700B" w:rsidRDefault="007C283F" w:rsidP="00501BDC"/>
        </w:tc>
        <w:tc>
          <w:tcPr>
            <w:tcW w:w="1582" w:type="dxa"/>
            <w:tcBorders>
              <w:top w:val="single" w:sz="15" w:space="0" w:color="000000"/>
              <w:left w:val="single" w:sz="6" w:space="0" w:color="000000"/>
              <w:bottom w:val="single" w:sz="15" w:space="0" w:color="000000"/>
              <w:right w:val="single" w:sz="12" w:space="0" w:color="000000"/>
            </w:tcBorders>
          </w:tcPr>
          <w:p w:rsidR="007C283F" w:rsidRPr="007E700B" w:rsidRDefault="007C283F" w:rsidP="00501BDC"/>
        </w:tc>
      </w:tr>
      <w:tr w:rsidR="007C283F" w:rsidRPr="007E700B" w:rsidTr="00501BDC">
        <w:trPr>
          <w:trHeight w:hRule="exact" w:val="302"/>
        </w:trPr>
        <w:tc>
          <w:tcPr>
            <w:tcW w:w="2098" w:type="dxa"/>
            <w:vMerge w:val="restart"/>
            <w:tcBorders>
              <w:top w:val="single" w:sz="6" w:space="0" w:color="000000"/>
              <w:left w:val="single" w:sz="12" w:space="0" w:color="000000"/>
              <w:right w:val="single" w:sz="6" w:space="0" w:color="000000"/>
            </w:tcBorders>
          </w:tcPr>
          <w:p w:rsidR="007C283F" w:rsidRPr="007E700B" w:rsidRDefault="007C283F" w:rsidP="00501BDC"/>
        </w:tc>
        <w:tc>
          <w:tcPr>
            <w:tcW w:w="1654" w:type="dxa"/>
            <w:vMerge w:val="restart"/>
            <w:tcBorders>
              <w:top w:val="single" w:sz="6" w:space="0" w:color="000000"/>
              <w:left w:val="single" w:sz="6" w:space="0" w:color="000000"/>
              <w:right w:val="single" w:sz="6" w:space="0" w:color="000000"/>
            </w:tcBorders>
          </w:tcPr>
          <w:p w:rsidR="007C283F" w:rsidRPr="007E700B" w:rsidRDefault="007C283F" w:rsidP="00501BDC"/>
        </w:tc>
        <w:tc>
          <w:tcPr>
            <w:tcW w:w="1361" w:type="dxa"/>
            <w:tcBorders>
              <w:top w:val="single" w:sz="6" w:space="0" w:color="000000"/>
              <w:left w:val="single" w:sz="6" w:space="0" w:color="000000"/>
              <w:bottom w:val="single" w:sz="4" w:space="0" w:color="000000"/>
              <w:right w:val="single" w:sz="6" w:space="0" w:color="000000"/>
            </w:tcBorders>
          </w:tcPr>
          <w:p w:rsidR="007C283F" w:rsidRPr="007E700B" w:rsidRDefault="007C283F" w:rsidP="00501BDC">
            <w:pPr>
              <w:pStyle w:val="TableParagraph"/>
              <w:spacing w:before="3"/>
              <w:rPr>
                <w:rFonts w:ascii="Times New Roman" w:eastAsia="Times New Roman" w:hAnsi="Times New Roman"/>
                <w:sz w:val="25"/>
                <w:szCs w:val="25"/>
              </w:rPr>
            </w:pPr>
          </w:p>
        </w:tc>
        <w:tc>
          <w:tcPr>
            <w:tcW w:w="1418" w:type="dxa"/>
            <w:tcBorders>
              <w:top w:val="single" w:sz="6" w:space="0" w:color="000000"/>
              <w:left w:val="single" w:sz="6" w:space="0" w:color="000000"/>
              <w:bottom w:val="single" w:sz="4" w:space="0" w:color="000000"/>
              <w:right w:val="single" w:sz="6" w:space="0" w:color="000000"/>
            </w:tcBorders>
          </w:tcPr>
          <w:p w:rsidR="007C283F" w:rsidRPr="007E700B" w:rsidRDefault="007C283F" w:rsidP="00501BDC"/>
        </w:tc>
        <w:tc>
          <w:tcPr>
            <w:tcW w:w="1532" w:type="dxa"/>
            <w:tcBorders>
              <w:top w:val="single" w:sz="15" w:space="0" w:color="000000"/>
              <w:left w:val="single" w:sz="6" w:space="0" w:color="000000"/>
              <w:bottom w:val="single" w:sz="15" w:space="0" w:color="000000"/>
              <w:right w:val="single" w:sz="6" w:space="0" w:color="000000"/>
            </w:tcBorders>
          </w:tcPr>
          <w:p w:rsidR="007C283F" w:rsidRPr="007E700B" w:rsidRDefault="007C283F" w:rsidP="00501BDC"/>
        </w:tc>
        <w:tc>
          <w:tcPr>
            <w:tcW w:w="1531" w:type="dxa"/>
            <w:tcBorders>
              <w:top w:val="single" w:sz="15" w:space="0" w:color="000000"/>
              <w:left w:val="single" w:sz="6" w:space="0" w:color="000000"/>
              <w:bottom w:val="single" w:sz="15" w:space="0" w:color="000000"/>
              <w:right w:val="single" w:sz="6" w:space="0" w:color="000000"/>
            </w:tcBorders>
          </w:tcPr>
          <w:p w:rsidR="007C283F" w:rsidRPr="007E700B" w:rsidRDefault="007C283F" w:rsidP="00501BDC"/>
        </w:tc>
        <w:tc>
          <w:tcPr>
            <w:tcW w:w="1532" w:type="dxa"/>
            <w:tcBorders>
              <w:top w:val="single" w:sz="15" w:space="0" w:color="000000"/>
              <w:left w:val="single" w:sz="6" w:space="0" w:color="000000"/>
              <w:bottom w:val="single" w:sz="15" w:space="0" w:color="000000"/>
              <w:right w:val="single" w:sz="6" w:space="0" w:color="000000"/>
            </w:tcBorders>
          </w:tcPr>
          <w:p w:rsidR="007C283F" w:rsidRPr="007E700B" w:rsidRDefault="007C283F" w:rsidP="00501BDC"/>
        </w:tc>
        <w:tc>
          <w:tcPr>
            <w:tcW w:w="1582" w:type="dxa"/>
            <w:tcBorders>
              <w:top w:val="single" w:sz="15" w:space="0" w:color="000000"/>
              <w:left w:val="single" w:sz="6" w:space="0" w:color="000000"/>
              <w:bottom w:val="single" w:sz="9" w:space="0" w:color="000000"/>
              <w:right w:val="single" w:sz="12" w:space="0" w:color="000000"/>
            </w:tcBorders>
          </w:tcPr>
          <w:p w:rsidR="007C283F" w:rsidRPr="007E700B" w:rsidRDefault="007C283F" w:rsidP="00501BDC"/>
        </w:tc>
      </w:tr>
      <w:tr w:rsidR="007C283F" w:rsidRPr="007E700B" w:rsidTr="00501BDC">
        <w:trPr>
          <w:trHeight w:hRule="exact" w:val="278"/>
        </w:trPr>
        <w:tc>
          <w:tcPr>
            <w:tcW w:w="2098" w:type="dxa"/>
            <w:vMerge/>
            <w:tcBorders>
              <w:left w:val="single" w:sz="12" w:space="0" w:color="000000"/>
              <w:bottom w:val="single" w:sz="6" w:space="0" w:color="000000"/>
              <w:right w:val="single" w:sz="6" w:space="0" w:color="000000"/>
            </w:tcBorders>
          </w:tcPr>
          <w:p w:rsidR="007C283F" w:rsidRPr="007E700B" w:rsidRDefault="007C283F" w:rsidP="00501BDC"/>
        </w:tc>
        <w:tc>
          <w:tcPr>
            <w:tcW w:w="1654" w:type="dxa"/>
            <w:vMerge/>
            <w:tcBorders>
              <w:left w:val="single" w:sz="6" w:space="0" w:color="000000"/>
              <w:bottom w:val="single" w:sz="6" w:space="0" w:color="000000"/>
              <w:right w:val="single" w:sz="6" w:space="0" w:color="000000"/>
            </w:tcBorders>
          </w:tcPr>
          <w:p w:rsidR="007C283F" w:rsidRPr="007E700B" w:rsidRDefault="007C283F" w:rsidP="00501BDC"/>
        </w:tc>
        <w:tc>
          <w:tcPr>
            <w:tcW w:w="1361" w:type="dxa"/>
            <w:tcBorders>
              <w:top w:val="single" w:sz="4" w:space="0" w:color="000000"/>
              <w:left w:val="single" w:sz="6" w:space="0" w:color="000000"/>
              <w:bottom w:val="single" w:sz="6" w:space="0" w:color="000000"/>
              <w:right w:val="single" w:sz="6" w:space="0" w:color="000000"/>
            </w:tcBorders>
          </w:tcPr>
          <w:p w:rsidR="007C283F" w:rsidRPr="007E700B" w:rsidRDefault="007C283F" w:rsidP="00501BDC">
            <w:pPr>
              <w:pStyle w:val="TableParagraph"/>
              <w:spacing w:before="2"/>
              <w:rPr>
                <w:rFonts w:ascii="Times New Roman" w:eastAsia="Times New Roman" w:hAnsi="Times New Roman"/>
                <w:sz w:val="23"/>
                <w:szCs w:val="23"/>
              </w:rPr>
            </w:pPr>
          </w:p>
        </w:tc>
        <w:tc>
          <w:tcPr>
            <w:tcW w:w="1418" w:type="dxa"/>
            <w:tcBorders>
              <w:top w:val="single" w:sz="4" w:space="0" w:color="000000"/>
              <w:left w:val="single" w:sz="6" w:space="0" w:color="000000"/>
              <w:bottom w:val="single" w:sz="6" w:space="0" w:color="000000"/>
              <w:right w:val="single" w:sz="6" w:space="0" w:color="000000"/>
            </w:tcBorders>
          </w:tcPr>
          <w:p w:rsidR="007C283F" w:rsidRPr="007E700B" w:rsidRDefault="007C283F" w:rsidP="00501BDC"/>
        </w:tc>
        <w:tc>
          <w:tcPr>
            <w:tcW w:w="1532" w:type="dxa"/>
            <w:tcBorders>
              <w:top w:val="single" w:sz="15" w:space="0" w:color="000000"/>
              <w:left w:val="single" w:sz="6" w:space="0" w:color="000000"/>
              <w:bottom w:val="single" w:sz="14" w:space="0" w:color="000000"/>
              <w:right w:val="single" w:sz="6" w:space="0" w:color="000000"/>
            </w:tcBorders>
          </w:tcPr>
          <w:p w:rsidR="007C283F" w:rsidRPr="007E700B" w:rsidRDefault="007C283F" w:rsidP="00501BDC"/>
        </w:tc>
        <w:tc>
          <w:tcPr>
            <w:tcW w:w="1531" w:type="dxa"/>
            <w:tcBorders>
              <w:top w:val="single" w:sz="15" w:space="0" w:color="000000"/>
              <w:left w:val="single" w:sz="6" w:space="0" w:color="000000"/>
              <w:bottom w:val="single" w:sz="14" w:space="0" w:color="000000"/>
              <w:right w:val="single" w:sz="6" w:space="0" w:color="000000"/>
            </w:tcBorders>
          </w:tcPr>
          <w:p w:rsidR="007C283F" w:rsidRPr="007E700B" w:rsidRDefault="007C283F" w:rsidP="00501BDC"/>
        </w:tc>
        <w:tc>
          <w:tcPr>
            <w:tcW w:w="1532" w:type="dxa"/>
            <w:tcBorders>
              <w:top w:val="single" w:sz="15" w:space="0" w:color="000000"/>
              <w:left w:val="single" w:sz="6" w:space="0" w:color="000000"/>
              <w:bottom w:val="single" w:sz="14" w:space="0" w:color="000000"/>
              <w:right w:val="single" w:sz="6" w:space="0" w:color="000000"/>
            </w:tcBorders>
          </w:tcPr>
          <w:p w:rsidR="007C283F" w:rsidRPr="007E700B" w:rsidRDefault="007C283F" w:rsidP="00501BDC"/>
        </w:tc>
        <w:tc>
          <w:tcPr>
            <w:tcW w:w="1582" w:type="dxa"/>
            <w:tcBorders>
              <w:top w:val="single" w:sz="9" w:space="0" w:color="000000"/>
              <w:left w:val="single" w:sz="6" w:space="0" w:color="000000"/>
              <w:bottom w:val="single" w:sz="15" w:space="0" w:color="000000"/>
              <w:right w:val="single" w:sz="12" w:space="0" w:color="000000"/>
            </w:tcBorders>
          </w:tcPr>
          <w:p w:rsidR="007C283F" w:rsidRPr="007E700B" w:rsidRDefault="007C283F" w:rsidP="00501BDC"/>
        </w:tc>
      </w:tr>
      <w:tr w:rsidR="007C283F" w:rsidRPr="007E700B" w:rsidTr="00501BDC">
        <w:trPr>
          <w:trHeight w:hRule="exact" w:val="305"/>
        </w:trPr>
        <w:tc>
          <w:tcPr>
            <w:tcW w:w="2098" w:type="dxa"/>
            <w:vMerge w:val="restart"/>
            <w:tcBorders>
              <w:top w:val="single" w:sz="6" w:space="0" w:color="000000"/>
              <w:left w:val="single" w:sz="12" w:space="0" w:color="000000"/>
              <w:right w:val="single" w:sz="6" w:space="0" w:color="000000"/>
            </w:tcBorders>
          </w:tcPr>
          <w:p w:rsidR="007C283F" w:rsidRPr="007E700B" w:rsidRDefault="007C283F" w:rsidP="00501BDC"/>
        </w:tc>
        <w:tc>
          <w:tcPr>
            <w:tcW w:w="1654" w:type="dxa"/>
            <w:vMerge w:val="restart"/>
            <w:tcBorders>
              <w:top w:val="single" w:sz="6" w:space="0" w:color="000000"/>
              <w:left w:val="single" w:sz="6" w:space="0" w:color="000000"/>
              <w:right w:val="single" w:sz="6" w:space="0" w:color="000000"/>
            </w:tcBorders>
          </w:tcPr>
          <w:p w:rsidR="007C283F" w:rsidRPr="007E700B" w:rsidRDefault="007C283F" w:rsidP="00501BDC"/>
        </w:tc>
        <w:tc>
          <w:tcPr>
            <w:tcW w:w="1361" w:type="dxa"/>
            <w:tcBorders>
              <w:top w:val="single" w:sz="6" w:space="0" w:color="000000"/>
              <w:left w:val="single" w:sz="6" w:space="0" w:color="000000"/>
              <w:bottom w:val="single" w:sz="4" w:space="0" w:color="000000"/>
              <w:right w:val="single" w:sz="6" w:space="0" w:color="000000"/>
            </w:tcBorders>
          </w:tcPr>
          <w:p w:rsidR="007C283F" w:rsidRPr="007E700B" w:rsidRDefault="007C283F" w:rsidP="00501BDC">
            <w:pPr>
              <w:pStyle w:val="TableParagraph"/>
              <w:spacing w:before="5"/>
              <w:rPr>
                <w:rFonts w:ascii="Times New Roman" w:eastAsia="Times New Roman" w:hAnsi="Times New Roman"/>
                <w:sz w:val="25"/>
                <w:szCs w:val="25"/>
              </w:rPr>
            </w:pPr>
          </w:p>
        </w:tc>
        <w:tc>
          <w:tcPr>
            <w:tcW w:w="1418" w:type="dxa"/>
            <w:tcBorders>
              <w:top w:val="single" w:sz="6" w:space="0" w:color="000000"/>
              <w:left w:val="single" w:sz="6" w:space="0" w:color="000000"/>
              <w:bottom w:val="single" w:sz="4" w:space="0" w:color="000000"/>
              <w:right w:val="single" w:sz="6" w:space="0" w:color="000000"/>
            </w:tcBorders>
          </w:tcPr>
          <w:p w:rsidR="007C283F" w:rsidRPr="007E700B" w:rsidRDefault="007C283F" w:rsidP="00501BDC"/>
        </w:tc>
        <w:tc>
          <w:tcPr>
            <w:tcW w:w="1532" w:type="dxa"/>
            <w:tcBorders>
              <w:top w:val="single" w:sz="14" w:space="0" w:color="000000"/>
              <w:left w:val="single" w:sz="6" w:space="0" w:color="000000"/>
              <w:bottom w:val="single" w:sz="15" w:space="0" w:color="000000"/>
              <w:right w:val="single" w:sz="6" w:space="0" w:color="000000"/>
            </w:tcBorders>
          </w:tcPr>
          <w:p w:rsidR="007C283F" w:rsidRPr="007E700B" w:rsidRDefault="007C283F" w:rsidP="00501BDC"/>
        </w:tc>
        <w:tc>
          <w:tcPr>
            <w:tcW w:w="1531" w:type="dxa"/>
            <w:tcBorders>
              <w:top w:val="single" w:sz="14" w:space="0" w:color="000000"/>
              <w:left w:val="single" w:sz="6" w:space="0" w:color="000000"/>
              <w:bottom w:val="single" w:sz="15" w:space="0" w:color="000000"/>
              <w:right w:val="single" w:sz="6" w:space="0" w:color="000000"/>
            </w:tcBorders>
          </w:tcPr>
          <w:p w:rsidR="007C283F" w:rsidRPr="007E700B" w:rsidRDefault="007C283F" w:rsidP="00501BDC"/>
        </w:tc>
        <w:tc>
          <w:tcPr>
            <w:tcW w:w="1532" w:type="dxa"/>
            <w:tcBorders>
              <w:top w:val="single" w:sz="14" w:space="0" w:color="000000"/>
              <w:left w:val="single" w:sz="6" w:space="0" w:color="000000"/>
              <w:bottom w:val="single" w:sz="15" w:space="0" w:color="000000"/>
              <w:right w:val="single" w:sz="6" w:space="0" w:color="000000"/>
            </w:tcBorders>
          </w:tcPr>
          <w:p w:rsidR="007C283F" w:rsidRPr="007E700B" w:rsidRDefault="007C283F" w:rsidP="00501BDC"/>
        </w:tc>
        <w:tc>
          <w:tcPr>
            <w:tcW w:w="1582" w:type="dxa"/>
            <w:tcBorders>
              <w:top w:val="single" w:sz="15" w:space="0" w:color="000000"/>
              <w:left w:val="single" w:sz="6" w:space="0" w:color="000000"/>
              <w:bottom w:val="single" w:sz="15" w:space="0" w:color="000000"/>
              <w:right w:val="single" w:sz="12" w:space="0" w:color="000000"/>
            </w:tcBorders>
          </w:tcPr>
          <w:p w:rsidR="007C283F" w:rsidRPr="007E700B" w:rsidRDefault="007C283F" w:rsidP="00501BDC"/>
        </w:tc>
      </w:tr>
      <w:tr w:rsidR="007C283F" w:rsidRPr="007E700B" w:rsidTr="00501BDC">
        <w:trPr>
          <w:trHeight w:hRule="exact" w:val="278"/>
        </w:trPr>
        <w:tc>
          <w:tcPr>
            <w:tcW w:w="2098" w:type="dxa"/>
            <w:vMerge/>
            <w:tcBorders>
              <w:left w:val="single" w:sz="12" w:space="0" w:color="000000"/>
              <w:bottom w:val="single" w:sz="6" w:space="0" w:color="000000"/>
              <w:right w:val="single" w:sz="6" w:space="0" w:color="000000"/>
            </w:tcBorders>
          </w:tcPr>
          <w:p w:rsidR="007C283F" w:rsidRPr="007E700B" w:rsidRDefault="007C283F" w:rsidP="00501BDC"/>
        </w:tc>
        <w:tc>
          <w:tcPr>
            <w:tcW w:w="1654" w:type="dxa"/>
            <w:vMerge/>
            <w:tcBorders>
              <w:left w:val="single" w:sz="6" w:space="0" w:color="000000"/>
              <w:bottom w:val="single" w:sz="6" w:space="0" w:color="000000"/>
              <w:right w:val="single" w:sz="6" w:space="0" w:color="000000"/>
            </w:tcBorders>
          </w:tcPr>
          <w:p w:rsidR="007C283F" w:rsidRPr="007E700B" w:rsidRDefault="007C283F" w:rsidP="00501BDC"/>
        </w:tc>
        <w:tc>
          <w:tcPr>
            <w:tcW w:w="1361" w:type="dxa"/>
            <w:tcBorders>
              <w:top w:val="single" w:sz="4" w:space="0" w:color="000000"/>
              <w:left w:val="single" w:sz="6" w:space="0" w:color="000000"/>
              <w:bottom w:val="single" w:sz="6" w:space="0" w:color="000000"/>
              <w:right w:val="single" w:sz="6" w:space="0" w:color="000000"/>
            </w:tcBorders>
          </w:tcPr>
          <w:p w:rsidR="007C283F" w:rsidRPr="007E700B" w:rsidRDefault="007C283F" w:rsidP="00501BDC">
            <w:pPr>
              <w:pStyle w:val="TableParagraph"/>
              <w:spacing w:before="2"/>
              <w:rPr>
                <w:rFonts w:ascii="Times New Roman" w:eastAsia="Times New Roman" w:hAnsi="Times New Roman"/>
                <w:sz w:val="23"/>
                <w:szCs w:val="23"/>
              </w:rPr>
            </w:pPr>
          </w:p>
        </w:tc>
        <w:tc>
          <w:tcPr>
            <w:tcW w:w="1418" w:type="dxa"/>
            <w:tcBorders>
              <w:top w:val="single" w:sz="4" w:space="0" w:color="000000"/>
              <w:left w:val="single" w:sz="6" w:space="0" w:color="000000"/>
              <w:bottom w:val="single" w:sz="6" w:space="0" w:color="000000"/>
              <w:right w:val="single" w:sz="6" w:space="0" w:color="000000"/>
            </w:tcBorders>
          </w:tcPr>
          <w:p w:rsidR="007C283F" w:rsidRPr="007E700B" w:rsidRDefault="007C283F" w:rsidP="00501BDC"/>
        </w:tc>
        <w:tc>
          <w:tcPr>
            <w:tcW w:w="1532" w:type="dxa"/>
            <w:tcBorders>
              <w:top w:val="single" w:sz="15" w:space="0" w:color="000000"/>
              <w:left w:val="single" w:sz="6" w:space="0" w:color="000000"/>
              <w:bottom w:val="single" w:sz="10" w:space="0" w:color="000000"/>
              <w:right w:val="single" w:sz="6" w:space="0" w:color="000000"/>
            </w:tcBorders>
          </w:tcPr>
          <w:p w:rsidR="007C283F" w:rsidRPr="007E700B" w:rsidRDefault="007C283F" w:rsidP="00501BDC"/>
        </w:tc>
        <w:tc>
          <w:tcPr>
            <w:tcW w:w="1531" w:type="dxa"/>
            <w:tcBorders>
              <w:top w:val="single" w:sz="15" w:space="0" w:color="000000"/>
              <w:left w:val="single" w:sz="6" w:space="0" w:color="000000"/>
              <w:bottom w:val="single" w:sz="10" w:space="0" w:color="000000"/>
              <w:right w:val="single" w:sz="6" w:space="0" w:color="000000"/>
            </w:tcBorders>
          </w:tcPr>
          <w:p w:rsidR="007C283F" w:rsidRPr="007E700B" w:rsidRDefault="007C283F" w:rsidP="00501BDC"/>
        </w:tc>
        <w:tc>
          <w:tcPr>
            <w:tcW w:w="1532" w:type="dxa"/>
            <w:tcBorders>
              <w:top w:val="single" w:sz="15" w:space="0" w:color="000000"/>
              <w:left w:val="single" w:sz="6" w:space="0" w:color="000000"/>
              <w:bottom w:val="single" w:sz="10" w:space="0" w:color="000000"/>
              <w:right w:val="single" w:sz="6" w:space="0" w:color="000000"/>
            </w:tcBorders>
          </w:tcPr>
          <w:p w:rsidR="007C283F" w:rsidRPr="007E700B" w:rsidRDefault="007C283F" w:rsidP="00501BDC"/>
        </w:tc>
        <w:tc>
          <w:tcPr>
            <w:tcW w:w="1582" w:type="dxa"/>
            <w:tcBorders>
              <w:top w:val="single" w:sz="15" w:space="0" w:color="000000"/>
              <w:left w:val="single" w:sz="6" w:space="0" w:color="000000"/>
              <w:bottom w:val="single" w:sz="15" w:space="0" w:color="000000"/>
              <w:right w:val="single" w:sz="12" w:space="0" w:color="000000"/>
            </w:tcBorders>
          </w:tcPr>
          <w:p w:rsidR="007C283F" w:rsidRPr="007E700B" w:rsidRDefault="007C283F" w:rsidP="00501BDC"/>
        </w:tc>
      </w:tr>
      <w:tr w:rsidR="007C283F" w:rsidRPr="007E700B" w:rsidTr="00501BDC">
        <w:trPr>
          <w:trHeight w:hRule="exact" w:val="302"/>
        </w:trPr>
        <w:tc>
          <w:tcPr>
            <w:tcW w:w="2098" w:type="dxa"/>
            <w:vMerge w:val="restart"/>
            <w:tcBorders>
              <w:top w:val="single" w:sz="6" w:space="0" w:color="000000"/>
              <w:left w:val="single" w:sz="12" w:space="0" w:color="000000"/>
              <w:right w:val="single" w:sz="6" w:space="0" w:color="000000"/>
            </w:tcBorders>
          </w:tcPr>
          <w:p w:rsidR="007C283F" w:rsidRPr="007E700B" w:rsidRDefault="007C283F" w:rsidP="00501BDC"/>
        </w:tc>
        <w:tc>
          <w:tcPr>
            <w:tcW w:w="1654" w:type="dxa"/>
            <w:vMerge w:val="restart"/>
            <w:tcBorders>
              <w:top w:val="single" w:sz="6" w:space="0" w:color="000000"/>
              <w:left w:val="single" w:sz="6" w:space="0" w:color="000000"/>
              <w:right w:val="single" w:sz="6" w:space="0" w:color="000000"/>
            </w:tcBorders>
          </w:tcPr>
          <w:p w:rsidR="007C283F" w:rsidRPr="007E700B" w:rsidRDefault="007C283F" w:rsidP="00501BDC"/>
        </w:tc>
        <w:tc>
          <w:tcPr>
            <w:tcW w:w="1361" w:type="dxa"/>
            <w:tcBorders>
              <w:top w:val="single" w:sz="6" w:space="0" w:color="000000"/>
              <w:left w:val="single" w:sz="6" w:space="0" w:color="000000"/>
              <w:bottom w:val="single" w:sz="4" w:space="0" w:color="000000"/>
              <w:right w:val="single" w:sz="6" w:space="0" w:color="000000"/>
            </w:tcBorders>
          </w:tcPr>
          <w:p w:rsidR="007C283F" w:rsidRPr="007E700B" w:rsidRDefault="007C283F" w:rsidP="00501BDC">
            <w:pPr>
              <w:pStyle w:val="TableParagraph"/>
              <w:spacing w:before="3"/>
              <w:rPr>
                <w:rFonts w:ascii="Times New Roman" w:eastAsia="Times New Roman" w:hAnsi="Times New Roman"/>
                <w:sz w:val="25"/>
                <w:szCs w:val="25"/>
              </w:rPr>
            </w:pPr>
          </w:p>
        </w:tc>
        <w:tc>
          <w:tcPr>
            <w:tcW w:w="1418" w:type="dxa"/>
            <w:tcBorders>
              <w:top w:val="single" w:sz="6" w:space="0" w:color="000000"/>
              <w:left w:val="single" w:sz="6" w:space="0" w:color="000000"/>
              <w:bottom w:val="single" w:sz="4" w:space="0" w:color="000000"/>
              <w:right w:val="single" w:sz="6" w:space="0" w:color="000000"/>
            </w:tcBorders>
          </w:tcPr>
          <w:p w:rsidR="007C283F" w:rsidRPr="007E700B" w:rsidRDefault="007C283F" w:rsidP="00501BDC"/>
        </w:tc>
        <w:tc>
          <w:tcPr>
            <w:tcW w:w="1532" w:type="dxa"/>
            <w:tcBorders>
              <w:top w:val="single" w:sz="10" w:space="0" w:color="000000"/>
              <w:left w:val="single" w:sz="6" w:space="0" w:color="000000"/>
              <w:bottom w:val="single" w:sz="15" w:space="0" w:color="000000"/>
              <w:right w:val="single" w:sz="6" w:space="0" w:color="000000"/>
            </w:tcBorders>
          </w:tcPr>
          <w:p w:rsidR="007C283F" w:rsidRPr="007E700B" w:rsidRDefault="007C283F" w:rsidP="00501BDC"/>
        </w:tc>
        <w:tc>
          <w:tcPr>
            <w:tcW w:w="1531" w:type="dxa"/>
            <w:tcBorders>
              <w:top w:val="single" w:sz="10" w:space="0" w:color="000000"/>
              <w:left w:val="single" w:sz="6" w:space="0" w:color="000000"/>
              <w:bottom w:val="single" w:sz="15" w:space="0" w:color="000000"/>
              <w:right w:val="single" w:sz="6" w:space="0" w:color="000000"/>
            </w:tcBorders>
          </w:tcPr>
          <w:p w:rsidR="007C283F" w:rsidRPr="007E700B" w:rsidRDefault="007C283F" w:rsidP="00501BDC"/>
        </w:tc>
        <w:tc>
          <w:tcPr>
            <w:tcW w:w="1532" w:type="dxa"/>
            <w:tcBorders>
              <w:top w:val="single" w:sz="10" w:space="0" w:color="000000"/>
              <w:left w:val="single" w:sz="6" w:space="0" w:color="000000"/>
              <w:bottom w:val="single" w:sz="15" w:space="0" w:color="000000"/>
              <w:right w:val="single" w:sz="6" w:space="0" w:color="000000"/>
            </w:tcBorders>
          </w:tcPr>
          <w:p w:rsidR="007C283F" w:rsidRPr="007E700B" w:rsidRDefault="007C283F" w:rsidP="00501BDC"/>
        </w:tc>
        <w:tc>
          <w:tcPr>
            <w:tcW w:w="1582" w:type="dxa"/>
            <w:tcBorders>
              <w:top w:val="single" w:sz="15" w:space="0" w:color="000000"/>
              <w:left w:val="single" w:sz="6" w:space="0" w:color="000000"/>
              <w:bottom w:val="single" w:sz="14" w:space="0" w:color="000000"/>
              <w:right w:val="single" w:sz="12" w:space="0" w:color="000000"/>
            </w:tcBorders>
          </w:tcPr>
          <w:p w:rsidR="007C283F" w:rsidRPr="007E700B" w:rsidRDefault="007C283F" w:rsidP="00501BDC"/>
        </w:tc>
      </w:tr>
      <w:tr w:rsidR="007C283F" w:rsidRPr="007E700B" w:rsidTr="00501BDC">
        <w:trPr>
          <w:trHeight w:hRule="exact" w:val="279"/>
        </w:trPr>
        <w:tc>
          <w:tcPr>
            <w:tcW w:w="2098" w:type="dxa"/>
            <w:vMerge/>
            <w:tcBorders>
              <w:left w:val="single" w:sz="12" w:space="0" w:color="000000"/>
              <w:bottom w:val="single" w:sz="6" w:space="0" w:color="000000"/>
              <w:right w:val="single" w:sz="6" w:space="0" w:color="000000"/>
            </w:tcBorders>
          </w:tcPr>
          <w:p w:rsidR="007C283F" w:rsidRPr="007E700B" w:rsidRDefault="007C283F" w:rsidP="00501BDC"/>
        </w:tc>
        <w:tc>
          <w:tcPr>
            <w:tcW w:w="1654" w:type="dxa"/>
            <w:vMerge/>
            <w:tcBorders>
              <w:left w:val="single" w:sz="6" w:space="0" w:color="000000"/>
              <w:bottom w:val="single" w:sz="6" w:space="0" w:color="000000"/>
              <w:right w:val="single" w:sz="6" w:space="0" w:color="000000"/>
            </w:tcBorders>
          </w:tcPr>
          <w:p w:rsidR="007C283F" w:rsidRPr="007E700B" w:rsidRDefault="007C283F" w:rsidP="00501BDC"/>
        </w:tc>
        <w:tc>
          <w:tcPr>
            <w:tcW w:w="1361" w:type="dxa"/>
            <w:tcBorders>
              <w:top w:val="single" w:sz="4" w:space="0" w:color="000000"/>
              <w:left w:val="single" w:sz="6" w:space="0" w:color="000000"/>
              <w:bottom w:val="single" w:sz="6" w:space="0" w:color="000000"/>
              <w:right w:val="single" w:sz="6" w:space="0" w:color="000000"/>
            </w:tcBorders>
          </w:tcPr>
          <w:p w:rsidR="007C283F" w:rsidRPr="007E700B" w:rsidRDefault="007C283F" w:rsidP="00501BDC">
            <w:pPr>
              <w:pStyle w:val="TableParagraph"/>
              <w:spacing w:before="2"/>
              <w:rPr>
                <w:rFonts w:ascii="Times New Roman" w:eastAsia="Times New Roman" w:hAnsi="Times New Roman"/>
                <w:sz w:val="23"/>
                <w:szCs w:val="23"/>
              </w:rPr>
            </w:pPr>
          </w:p>
        </w:tc>
        <w:tc>
          <w:tcPr>
            <w:tcW w:w="1418" w:type="dxa"/>
            <w:tcBorders>
              <w:top w:val="single" w:sz="4" w:space="0" w:color="000000"/>
              <w:left w:val="single" w:sz="6" w:space="0" w:color="000000"/>
              <w:bottom w:val="single" w:sz="6" w:space="0" w:color="000000"/>
              <w:right w:val="single" w:sz="6" w:space="0" w:color="000000"/>
            </w:tcBorders>
          </w:tcPr>
          <w:p w:rsidR="007C283F" w:rsidRPr="007E700B" w:rsidRDefault="007C283F" w:rsidP="00501BDC"/>
        </w:tc>
        <w:tc>
          <w:tcPr>
            <w:tcW w:w="1532" w:type="dxa"/>
            <w:tcBorders>
              <w:top w:val="single" w:sz="15" w:space="0" w:color="000000"/>
              <w:left w:val="single" w:sz="6" w:space="0" w:color="000000"/>
              <w:bottom w:val="single" w:sz="9" w:space="0" w:color="000000"/>
              <w:right w:val="single" w:sz="6" w:space="0" w:color="000000"/>
            </w:tcBorders>
          </w:tcPr>
          <w:p w:rsidR="007C283F" w:rsidRPr="007E700B" w:rsidRDefault="007C283F" w:rsidP="00501BDC"/>
        </w:tc>
        <w:tc>
          <w:tcPr>
            <w:tcW w:w="1531" w:type="dxa"/>
            <w:tcBorders>
              <w:top w:val="single" w:sz="15" w:space="0" w:color="000000"/>
              <w:left w:val="single" w:sz="6" w:space="0" w:color="000000"/>
              <w:bottom w:val="single" w:sz="9" w:space="0" w:color="000000"/>
              <w:right w:val="single" w:sz="6" w:space="0" w:color="000000"/>
            </w:tcBorders>
          </w:tcPr>
          <w:p w:rsidR="007C283F" w:rsidRPr="007E700B" w:rsidRDefault="007C283F" w:rsidP="00501BDC"/>
        </w:tc>
        <w:tc>
          <w:tcPr>
            <w:tcW w:w="1532" w:type="dxa"/>
            <w:tcBorders>
              <w:top w:val="single" w:sz="15" w:space="0" w:color="000000"/>
              <w:left w:val="single" w:sz="6" w:space="0" w:color="000000"/>
              <w:bottom w:val="single" w:sz="9" w:space="0" w:color="000000"/>
              <w:right w:val="single" w:sz="6" w:space="0" w:color="000000"/>
            </w:tcBorders>
          </w:tcPr>
          <w:p w:rsidR="007C283F" w:rsidRPr="007E700B" w:rsidRDefault="007C283F" w:rsidP="00501BDC"/>
        </w:tc>
        <w:tc>
          <w:tcPr>
            <w:tcW w:w="1582" w:type="dxa"/>
            <w:tcBorders>
              <w:top w:val="single" w:sz="14" w:space="0" w:color="000000"/>
              <w:left w:val="single" w:sz="6" w:space="0" w:color="000000"/>
              <w:bottom w:val="single" w:sz="15" w:space="0" w:color="000000"/>
              <w:right w:val="single" w:sz="12" w:space="0" w:color="000000"/>
            </w:tcBorders>
          </w:tcPr>
          <w:p w:rsidR="007C283F" w:rsidRPr="007E700B" w:rsidRDefault="007C283F" w:rsidP="00501BDC"/>
        </w:tc>
      </w:tr>
      <w:tr w:rsidR="007C283F" w:rsidRPr="007E700B" w:rsidTr="00501BDC">
        <w:trPr>
          <w:trHeight w:hRule="exact" w:val="305"/>
        </w:trPr>
        <w:tc>
          <w:tcPr>
            <w:tcW w:w="2098" w:type="dxa"/>
            <w:vMerge w:val="restart"/>
            <w:tcBorders>
              <w:top w:val="single" w:sz="6" w:space="0" w:color="000000"/>
              <w:left w:val="single" w:sz="12" w:space="0" w:color="000000"/>
              <w:right w:val="single" w:sz="6" w:space="0" w:color="000000"/>
            </w:tcBorders>
          </w:tcPr>
          <w:p w:rsidR="007C283F" w:rsidRPr="007E700B" w:rsidRDefault="007C283F" w:rsidP="00501BDC"/>
        </w:tc>
        <w:tc>
          <w:tcPr>
            <w:tcW w:w="1654" w:type="dxa"/>
            <w:vMerge w:val="restart"/>
            <w:tcBorders>
              <w:top w:val="single" w:sz="6" w:space="0" w:color="000000"/>
              <w:left w:val="single" w:sz="6" w:space="0" w:color="000000"/>
              <w:right w:val="single" w:sz="6" w:space="0" w:color="000000"/>
            </w:tcBorders>
          </w:tcPr>
          <w:p w:rsidR="007C283F" w:rsidRPr="007E700B" w:rsidRDefault="007C283F" w:rsidP="00501BDC"/>
        </w:tc>
        <w:tc>
          <w:tcPr>
            <w:tcW w:w="1361" w:type="dxa"/>
            <w:tcBorders>
              <w:top w:val="single" w:sz="6" w:space="0" w:color="000000"/>
              <w:left w:val="single" w:sz="6" w:space="0" w:color="000000"/>
              <w:bottom w:val="single" w:sz="4" w:space="0" w:color="000000"/>
              <w:right w:val="single" w:sz="6" w:space="0" w:color="000000"/>
            </w:tcBorders>
          </w:tcPr>
          <w:p w:rsidR="007C283F" w:rsidRPr="007E700B" w:rsidRDefault="007C283F" w:rsidP="00501BDC">
            <w:pPr>
              <w:pStyle w:val="TableParagraph"/>
              <w:spacing w:before="5"/>
              <w:rPr>
                <w:rFonts w:ascii="Times New Roman" w:eastAsia="Times New Roman" w:hAnsi="Times New Roman"/>
                <w:sz w:val="25"/>
                <w:szCs w:val="25"/>
              </w:rPr>
            </w:pPr>
          </w:p>
        </w:tc>
        <w:tc>
          <w:tcPr>
            <w:tcW w:w="1418" w:type="dxa"/>
            <w:tcBorders>
              <w:top w:val="single" w:sz="6" w:space="0" w:color="000000"/>
              <w:left w:val="single" w:sz="6" w:space="0" w:color="000000"/>
              <w:bottom w:val="single" w:sz="4" w:space="0" w:color="000000"/>
              <w:right w:val="single" w:sz="6" w:space="0" w:color="000000"/>
            </w:tcBorders>
          </w:tcPr>
          <w:p w:rsidR="007C283F" w:rsidRPr="007E700B" w:rsidRDefault="007C283F" w:rsidP="00501BDC"/>
        </w:tc>
        <w:tc>
          <w:tcPr>
            <w:tcW w:w="1532" w:type="dxa"/>
            <w:tcBorders>
              <w:top w:val="single" w:sz="9" w:space="0" w:color="000000"/>
              <w:left w:val="single" w:sz="6" w:space="0" w:color="000000"/>
              <w:bottom w:val="single" w:sz="15" w:space="0" w:color="000000"/>
              <w:right w:val="single" w:sz="6" w:space="0" w:color="000000"/>
            </w:tcBorders>
          </w:tcPr>
          <w:p w:rsidR="007C283F" w:rsidRPr="007E700B" w:rsidRDefault="007C283F" w:rsidP="00501BDC"/>
        </w:tc>
        <w:tc>
          <w:tcPr>
            <w:tcW w:w="1531" w:type="dxa"/>
            <w:tcBorders>
              <w:top w:val="single" w:sz="9" w:space="0" w:color="000000"/>
              <w:left w:val="single" w:sz="6" w:space="0" w:color="000000"/>
              <w:bottom w:val="single" w:sz="15" w:space="0" w:color="000000"/>
              <w:right w:val="single" w:sz="6" w:space="0" w:color="000000"/>
            </w:tcBorders>
          </w:tcPr>
          <w:p w:rsidR="007C283F" w:rsidRPr="007E700B" w:rsidRDefault="007C283F" w:rsidP="00501BDC"/>
        </w:tc>
        <w:tc>
          <w:tcPr>
            <w:tcW w:w="1532" w:type="dxa"/>
            <w:tcBorders>
              <w:top w:val="single" w:sz="9" w:space="0" w:color="000000"/>
              <w:left w:val="single" w:sz="6" w:space="0" w:color="000000"/>
              <w:bottom w:val="single" w:sz="15" w:space="0" w:color="000000"/>
              <w:right w:val="single" w:sz="6" w:space="0" w:color="000000"/>
            </w:tcBorders>
          </w:tcPr>
          <w:p w:rsidR="007C283F" w:rsidRPr="007E700B" w:rsidRDefault="007C283F" w:rsidP="00501BDC"/>
        </w:tc>
        <w:tc>
          <w:tcPr>
            <w:tcW w:w="1582" w:type="dxa"/>
            <w:tcBorders>
              <w:top w:val="single" w:sz="15" w:space="0" w:color="000000"/>
              <w:left w:val="single" w:sz="6" w:space="0" w:color="000000"/>
              <w:bottom w:val="single" w:sz="15" w:space="0" w:color="000000"/>
              <w:right w:val="single" w:sz="12" w:space="0" w:color="000000"/>
            </w:tcBorders>
          </w:tcPr>
          <w:p w:rsidR="007C283F" w:rsidRPr="007E700B" w:rsidRDefault="007C283F" w:rsidP="00501BDC"/>
        </w:tc>
      </w:tr>
      <w:tr w:rsidR="007C283F" w:rsidRPr="007E700B" w:rsidTr="00501BDC">
        <w:trPr>
          <w:trHeight w:hRule="exact" w:val="281"/>
        </w:trPr>
        <w:tc>
          <w:tcPr>
            <w:tcW w:w="2098" w:type="dxa"/>
            <w:vMerge/>
            <w:tcBorders>
              <w:left w:val="single" w:sz="12" w:space="0" w:color="000000"/>
              <w:bottom w:val="single" w:sz="8" w:space="0" w:color="000000"/>
              <w:right w:val="single" w:sz="6" w:space="0" w:color="000000"/>
            </w:tcBorders>
          </w:tcPr>
          <w:p w:rsidR="007C283F" w:rsidRPr="007E700B" w:rsidRDefault="007C283F" w:rsidP="00501BDC"/>
        </w:tc>
        <w:tc>
          <w:tcPr>
            <w:tcW w:w="1654" w:type="dxa"/>
            <w:vMerge/>
            <w:tcBorders>
              <w:left w:val="single" w:sz="6" w:space="0" w:color="000000"/>
              <w:bottom w:val="single" w:sz="8" w:space="0" w:color="000000"/>
              <w:right w:val="single" w:sz="6" w:space="0" w:color="000000"/>
            </w:tcBorders>
          </w:tcPr>
          <w:p w:rsidR="007C283F" w:rsidRPr="007E700B" w:rsidRDefault="007C283F" w:rsidP="00501BDC"/>
        </w:tc>
        <w:tc>
          <w:tcPr>
            <w:tcW w:w="1361" w:type="dxa"/>
            <w:tcBorders>
              <w:top w:val="single" w:sz="4" w:space="0" w:color="000000"/>
              <w:left w:val="single" w:sz="6" w:space="0" w:color="000000"/>
              <w:bottom w:val="single" w:sz="8" w:space="0" w:color="000000"/>
              <w:right w:val="single" w:sz="6" w:space="0" w:color="000000"/>
            </w:tcBorders>
          </w:tcPr>
          <w:p w:rsidR="007C283F" w:rsidRPr="007E700B" w:rsidRDefault="007C283F" w:rsidP="00501BDC">
            <w:pPr>
              <w:pStyle w:val="TableParagraph"/>
              <w:spacing w:before="2"/>
              <w:rPr>
                <w:rFonts w:ascii="Times New Roman" w:eastAsia="Times New Roman" w:hAnsi="Times New Roman"/>
                <w:sz w:val="23"/>
                <w:szCs w:val="23"/>
              </w:rPr>
            </w:pPr>
          </w:p>
        </w:tc>
        <w:tc>
          <w:tcPr>
            <w:tcW w:w="1418" w:type="dxa"/>
            <w:tcBorders>
              <w:top w:val="single" w:sz="4" w:space="0" w:color="000000"/>
              <w:left w:val="single" w:sz="6" w:space="0" w:color="000000"/>
              <w:bottom w:val="single" w:sz="8" w:space="0" w:color="000000"/>
              <w:right w:val="single" w:sz="6" w:space="0" w:color="000000"/>
            </w:tcBorders>
          </w:tcPr>
          <w:p w:rsidR="007C283F" w:rsidRPr="007E700B" w:rsidRDefault="007C283F" w:rsidP="00501BDC"/>
        </w:tc>
        <w:tc>
          <w:tcPr>
            <w:tcW w:w="1532" w:type="dxa"/>
            <w:tcBorders>
              <w:top w:val="single" w:sz="15" w:space="0" w:color="000000"/>
              <w:left w:val="single" w:sz="6" w:space="0" w:color="000000"/>
              <w:bottom w:val="single" w:sz="17" w:space="0" w:color="000000"/>
              <w:right w:val="single" w:sz="6" w:space="0" w:color="000000"/>
            </w:tcBorders>
          </w:tcPr>
          <w:p w:rsidR="007C283F" w:rsidRPr="007E700B" w:rsidRDefault="007C283F" w:rsidP="00501BDC"/>
        </w:tc>
        <w:tc>
          <w:tcPr>
            <w:tcW w:w="1531" w:type="dxa"/>
            <w:tcBorders>
              <w:top w:val="single" w:sz="15" w:space="0" w:color="000000"/>
              <w:left w:val="single" w:sz="6" w:space="0" w:color="000000"/>
              <w:bottom w:val="single" w:sz="17" w:space="0" w:color="000000"/>
              <w:right w:val="single" w:sz="6" w:space="0" w:color="000000"/>
            </w:tcBorders>
          </w:tcPr>
          <w:p w:rsidR="007C283F" w:rsidRPr="007E700B" w:rsidRDefault="007C283F" w:rsidP="00501BDC"/>
        </w:tc>
        <w:tc>
          <w:tcPr>
            <w:tcW w:w="1532" w:type="dxa"/>
            <w:tcBorders>
              <w:top w:val="single" w:sz="15" w:space="0" w:color="000000"/>
              <w:left w:val="single" w:sz="6" w:space="0" w:color="000000"/>
              <w:bottom w:val="single" w:sz="17" w:space="0" w:color="000000"/>
              <w:right w:val="single" w:sz="6" w:space="0" w:color="000000"/>
            </w:tcBorders>
          </w:tcPr>
          <w:p w:rsidR="007C283F" w:rsidRPr="007E700B" w:rsidRDefault="007C283F" w:rsidP="00501BDC"/>
        </w:tc>
        <w:tc>
          <w:tcPr>
            <w:tcW w:w="1582" w:type="dxa"/>
            <w:tcBorders>
              <w:top w:val="single" w:sz="15" w:space="0" w:color="000000"/>
              <w:left w:val="single" w:sz="6" w:space="0" w:color="000000"/>
              <w:bottom w:val="single" w:sz="8" w:space="0" w:color="000000"/>
              <w:right w:val="single" w:sz="12" w:space="0" w:color="000000"/>
            </w:tcBorders>
          </w:tcPr>
          <w:p w:rsidR="007C283F" w:rsidRPr="007E700B" w:rsidRDefault="007C283F" w:rsidP="00501BDC"/>
        </w:tc>
      </w:tr>
      <w:tr w:rsidR="007C283F" w:rsidRPr="007E700B" w:rsidTr="00501BDC">
        <w:trPr>
          <w:trHeight w:hRule="exact" w:val="281"/>
        </w:trPr>
        <w:tc>
          <w:tcPr>
            <w:tcW w:w="12708" w:type="dxa"/>
            <w:gridSpan w:val="8"/>
            <w:tcBorders>
              <w:top w:val="single" w:sz="10" w:space="0" w:color="000000"/>
              <w:left w:val="single" w:sz="12" w:space="0" w:color="000000"/>
              <w:bottom w:val="single" w:sz="6" w:space="0" w:color="000000"/>
              <w:right w:val="single" w:sz="12" w:space="0" w:color="000000"/>
            </w:tcBorders>
          </w:tcPr>
          <w:p w:rsidR="007C283F" w:rsidRPr="007E700B" w:rsidRDefault="007C283F" w:rsidP="00501BDC">
            <w:pPr>
              <w:pStyle w:val="TableParagraph"/>
              <w:spacing w:line="270" w:lineRule="exact"/>
              <w:ind w:left="91"/>
              <w:rPr>
                <w:rFonts w:ascii="Times New Roman" w:eastAsia="Times New Roman" w:hAnsi="Times New Roman"/>
                <w:sz w:val="24"/>
                <w:szCs w:val="24"/>
              </w:rPr>
            </w:pPr>
            <w:r w:rsidRPr="007E700B">
              <w:rPr>
                <w:rFonts w:ascii="Times New Roman"/>
                <w:b/>
                <w:sz w:val="24"/>
              </w:rPr>
              <w:t>Local</w:t>
            </w:r>
            <w:r w:rsidRPr="007E700B">
              <w:rPr>
                <w:rFonts w:ascii="Times New Roman"/>
                <w:b/>
                <w:spacing w:val="-2"/>
                <w:sz w:val="24"/>
              </w:rPr>
              <w:t xml:space="preserve"> </w:t>
            </w:r>
            <w:r w:rsidRPr="007E700B">
              <w:rPr>
                <w:rFonts w:ascii="Times New Roman"/>
                <w:b/>
                <w:sz w:val="24"/>
              </w:rPr>
              <w:t>Staff</w:t>
            </w:r>
          </w:p>
        </w:tc>
      </w:tr>
      <w:tr w:rsidR="007C283F" w:rsidRPr="007E700B" w:rsidTr="00501BDC">
        <w:trPr>
          <w:trHeight w:hRule="exact" w:val="289"/>
        </w:trPr>
        <w:tc>
          <w:tcPr>
            <w:tcW w:w="2098" w:type="dxa"/>
            <w:vMerge w:val="restart"/>
            <w:tcBorders>
              <w:top w:val="single" w:sz="6" w:space="0" w:color="000000"/>
              <w:left w:val="single" w:sz="12" w:space="0" w:color="000000"/>
              <w:right w:val="single" w:sz="6" w:space="0" w:color="000000"/>
            </w:tcBorders>
          </w:tcPr>
          <w:p w:rsidR="007C283F" w:rsidRPr="007E700B" w:rsidRDefault="007C283F" w:rsidP="00501BDC"/>
        </w:tc>
        <w:tc>
          <w:tcPr>
            <w:tcW w:w="1654" w:type="dxa"/>
            <w:vMerge w:val="restart"/>
            <w:tcBorders>
              <w:top w:val="single" w:sz="6" w:space="0" w:color="000000"/>
              <w:left w:val="single" w:sz="6" w:space="0" w:color="000000"/>
              <w:right w:val="single" w:sz="6" w:space="0" w:color="000000"/>
            </w:tcBorders>
          </w:tcPr>
          <w:p w:rsidR="007C283F" w:rsidRPr="007E700B" w:rsidRDefault="007C283F" w:rsidP="00501BDC"/>
        </w:tc>
        <w:tc>
          <w:tcPr>
            <w:tcW w:w="1361" w:type="dxa"/>
            <w:tcBorders>
              <w:top w:val="single" w:sz="6" w:space="0" w:color="000000"/>
              <w:left w:val="single" w:sz="6" w:space="0" w:color="000000"/>
              <w:bottom w:val="single" w:sz="4" w:space="0" w:color="000000"/>
              <w:right w:val="single" w:sz="6" w:space="0" w:color="000000"/>
            </w:tcBorders>
          </w:tcPr>
          <w:p w:rsidR="007C283F" w:rsidRPr="007E700B" w:rsidRDefault="007C283F" w:rsidP="00501BDC">
            <w:pPr>
              <w:pStyle w:val="TableParagraph"/>
              <w:spacing w:before="42"/>
              <w:ind w:left="21"/>
              <w:rPr>
                <w:rFonts w:ascii="Times New Roman" w:eastAsia="Times New Roman" w:hAnsi="Times New Roman"/>
                <w:sz w:val="16"/>
                <w:szCs w:val="16"/>
              </w:rPr>
            </w:pPr>
            <w:r w:rsidRPr="007E700B">
              <w:rPr>
                <w:rFonts w:ascii="Times New Roman"/>
                <w:sz w:val="16"/>
              </w:rPr>
              <w:t>[</w:t>
            </w:r>
            <w:r w:rsidRPr="007E700B">
              <w:rPr>
                <w:rFonts w:ascii="Times New Roman"/>
                <w:i/>
                <w:sz w:val="16"/>
              </w:rPr>
              <w:t>Home</w:t>
            </w:r>
            <w:r w:rsidRPr="007E700B">
              <w:rPr>
                <w:rFonts w:ascii="Times New Roman"/>
                <w:sz w:val="16"/>
              </w:rPr>
              <w:t>]</w:t>
            </w:r>
          </w:p>
        </w:tc>
        <w:tc>
          <w:tcPr>
            <w:tcW w:w="1418" w:type="dxa"/>
            <w:tcBorders>
              <w:top w:val="single" w:sz="6" w:space="0" w:color="000000"/>
              <w:left w:val="single" w:sz="6" w:space="0" w:color="000000"/>
              <w:bottom w:val="single" w:sz="4" w:space="0" w:color="000000"/>
              <w:right w:val="single" w:sz="6" w:space="0" w:color="000000"/>
            </w:tcBorders>
          </w:tcPr>
          <w:p w:rsidR="007C283F" w:rsidRPr="007E700B" w:rsidRDefault="007C283F" w:rsidP="00501BDC"/>
        </w:tc>
        <w:tc>
          <w:tcPr>
            <w:tcW w:w="1532" w:type="dxa"/>
            <w:vMerge w:val="restart"/>
            <w:tcBorders>
              <w:top w:val="single" w:sz="6" w:space="0" w:color="000000"/>
              <w:left w:val="single" w:sz="6" w:space="0" w:color="000000"/>
              <w:right w:val="single" w:sz="6" w:space="0" w:color="000000"/>
            </w:tcBorders>
          </w:tcPr>
          <w:p w:rsidR="007C283F" w:rsidRPr="007E700B" w:rsidRDefault="007C283F" w:rsidP="00501BDC"/>
        </w:tc>
        <w:tc>
          <w:tcPr>
            <w:tcW w:w="1531" w:type="dxa"/>
            <w:vMerge w:val="restart"/>
            <w:tcBorders>
              <w:top w:val="single" w:sz="6" w:space="0" w:color="000000"/>
              <w:left w:val="single" w:sz="6" w:space="0" w:color="000000"/>
              <w:right w:val="single" w:sz="6" w:space="0" w:color="000000"/>
            </w:tcBorders>
          </w:tcPr>
          <w:p w:rsidR="007C283F" w:rsidRPr="007E700B" w:rsidRDefault="007C283F" w:rsidP="00501BDC"/>
        </w:tc>
        <w:tc>
          <w:tcPr>
            <w:tcW w:w="1532" w:type="dxa"/>
            <w:vMerge w:val="restart"/>
            <w:tcBorders>
              <w:top w:val="single" w:sz="6" w:space="0" w:color="000000"/>
              <w:left w:val="single" w:sz="6" w:space="0" w:color="000000"/>
              <w:right w:val="single" w:sz="6" w:space="0" w:color="000000"/>
            </w:tcBorders>
          </w:tcPr>
          <w:p w:rsidR="007C283F" w:rsidRPr="007E700B" w:rsidRDefault="007C283F" w:rsidP="00501BDC"/>
        </w:tc>
        <w:tc>
          <w:tcPr>
            <w:tcW w:w="1582" w:type="dxa"/>
            <w:tcBorders>
              <w:top w:val="single" w:sz="6" w:space="0" w:color="000000"/>
              <w:left w:val="single" w:sz="6" w:space="0" w:color="000000"/>
              <w:bottom w:val="single" w:sz="6" w:space="0" w:color="000000"/>
              <w:right w:val="single" w:sz="12" w:space="0" w:color="000000"/>
            </w:tcBorders>
          </w:tcPr>
          <w:p w:rsidR="007C283F" w:rsidRPr="007E700B" w:rsidRDefault="007C283F" w:rsidP="00501BDC"/>
        </w:tc>
      </w:tr>
      <w:tr w:rsidR="007C283F" w:rsidRPr="007E700B" w:rsidTr="00501BDC">
        <w:trPr>
          <w:trHeight w:hRule="exact" w:val="294"/>
        </w:trPr>
        <w:tc>
          <w:tcPr>
            <w:tcW w:w="2098" w:type="dxa"/>
            <w:vMerge/>
            <w:tcBorders>
              <w:left w:val="single" w:sz="12" w:space="0" w:color="000000"/>
              <w:bottom w:val="single" w:sz="6" w:space="0" w:color="000000"/>
              <w:right w:val="single" w:sz="6" w:space="0" w:color="000000"/>
            </w:tcBorders>
          </w:tcPr>
          <w:p w:rsidR="007C283F" w:rsidRPr="007E700B" w:rsidRDefault="007C283F" w:rsidP="00501BDC"/>
        </w:tc>
        <w:tc>
          <w:tcPr>
            <w:tcW w:w="1654" w:type="dxa"/>
            <w:vMerge/>
            <w:tcBorders>
              <w:left w:val="single" w:sz="6" w:space="0" w:color="000000"/>
              <w:bottom w:val="single" w:sz="6" w:space="0" w:color="000000"/>
              <w:right w:val="single" w:sz="6" w:space="0" w:color="000000"/>
            </w:tcBorders>
          </w:tcPr>
          <w:p w:rsidR="007C283F" w:rsidRPr="007E700B" w:rsidRDefault="007C283F" w:rsidP="00501BDC"/>
        </w:tc>
        <w:tc>
          <w:tcPr>
            <w:tcW w:w="1361" w:type="dxa"/>
            <w:tcBorders>
              <w:top w:val="single" w:sz="4" w:space="0" w:color="000000"/>
              <w:left w:val="single" w:sz="6" w:space="0" w:color="000000"/>
              <w:bottom w:val="single" w:sz="6" w:space="0" w:color="000000"/>
              <w:right w:val="single" w:sz="6" w:space="0" w:color="000000"/>
            </w:tcBorders>
          </w:tcPr>
          <w:p w:rsidR="007C283F" w:rsidRPr="007E700B" w:rsidRDefault="007C283F" w:rsidP="00501BDC">
            <w:pPr>
              <w:pStyle w:val="TableParagraph"/>
              <w:spacing w:before="46"/>
              <w:ind w:left="21"/>
              <w:rPr>
                <w:rFonts w:ascii="Times New Roman" w:eastAsia="Times New Roman" w:hAnsi="Times New Roman"/>
                <w:sz w:val="16"/>
                <w:szCs w:val="16"/>
              </w:rPr>
            </w:pPr>
            <w:r w:rsidRPr="007E700B">
              <w:rPr>
                <w:rFonts w:ascii="Times New Roman"/>
                <w:sz w:val="16"/>
              </w:rPr>
              <w:t>[</w:t>
            </w:r>
            <w:r w:rsidRPr="007E700B">
              <w:rPr>
                <w:rFonts w:ascii="Times New Roman"/>
                <w:i/>
                <w:sz w:val="16"/>
              </w:rPr>
              <w:t>Field</w:t>
            </w:r>
            <w:r w:rsidRPr="007E700B">
              <w:rPr>
                <w:rFonts w:ascii="Times New Roman"/>
                <w:sz w:val="16"/>
              </w:rPr>
              <w:t>]</w:t>
            </w:r>
          </w:p>
        </w:tc>
        <w:tc>
          <w:tcPr>
            <w:tcW w:w="1418" w:type="dxa"/>
            <w:tcBorders>
              <w:top w:val="single" w:sz="4" w:space="0" w:color="000000"/>
              <w:left w:val="single" w:sz="6" w:space="0" w:color="000000"/>
              <w:bottom w:val="single" w:sz="6" w:space="0" w:color="000000"/>
              <w:right w:val="single" w:sz="6" w:space="0" w:color="000000"/>
            </w:tcBorders>
          </w:tcPr>
          <w:p w:rsidR="007C283F" w:rsidRPr="007E700B" w:rsidRDefault="007C283F" w:rsidP="00501BDC"/>
        </w:tc>
        <w:tc>
          <w:tcPr>
            <w:tcW w:w="1532" w:type="dxa"/>
            <w:vMerge/>
            <w:tcBorders>
              <w:left w:val="single" w:sz="6" w:space="0" w:color="000000"/>
              <w:bottom w:val="single" w:sz="6" w:space="0" w:color="000000"/>
              <w:right w:val="single" w:sz="6" w:space="0" w:color="000000"/>
            </w:tcBorders>
          </w:tcPr>
          <w:p w:rsidR="007C283F" w:rsidRPr="007E700B" w:rsidRDefault="007C283F" w:rsidP="00501BDC"/>
        </w:tc>
        <w:tc>
          <w:tcPr>
            <w:tcW w:w="1531" w:type="dxa"/>
            <w:vMerge/>
            <w:tcBorders>
              <w:left w:val="single" w:sz="6" w:space="0" w:color="000000"/>
              <w:bottom w:val="single" w:sz="6" w:space="0" w:color="000000"/>
              <w:right w:val="single" w:sz="6" w:space="0" w:color="000000"/>
            </w:tcBorders>
          </w:tcPr>
          <w:p w:rsidR="007C283F" w:rsidRPr="007E700B" w:rsidRDefault="007C283F" w:rsidP="00501BDC"/>
        </w:tc>
        <w:tc>
          <w:tcPr>
            <w:tcW w:w="1532" w:type="dxa"/>
            <w:vMerge/>
            <w:tcBorders>
              <w:left w:val="single" w:sz="6" w:space="0" w:color="000000"/>
              <w:bottom w:val="single" w:sz="6" w:space="0" w:color="000000"/>
              <w:right w:val="single" w:sz="6" w:space="0" w:color="000000"/>
            </w:tcBorders>
          </w:tcPr>
          <w:p w:rsidR="007C283F" w:rsidRPr="007E700B" w:rsidRDefault="007C283F" w:rsidP="00501BDC"/>
        </w:tc>
        <w:tc>
          <w:tcPr>
            <w:tcW w:w="1582" w:type="dxa"/>
            <w:tcBorders>
              <w:top w:val="single" w:sz="6" w:space="0" w:color="000000"/>
              <w:left w:val="single" w:sz="6" w:space="0" w:color="000000"/>
              <w:bottom w:val="single" w:sz="6" w:space="0" w:color="000000"/>
              <w:right w:val="single" w:sz="12" w:space="0" w:color="000000"/>
            </w:tcBorders>
          </w:tcPr>
          <w:p w:rsidR="007C283F" w:rsidRPr="007E700B" w:rsidRDefault="007C283F" w:rsidP="00501BDC"/>
        </w:tc>
      </w:tr>
      <w:tr w:rsidR="007C283F" w:rsidRPr="007E700B" w:rsidTr="00501BDC">
        <w:trPr>
          <w:trHeight w:hRule="exact" w:val="289"/>
        </w:trPr>
        <w:tc>
          <w:tcPr>
            <w:tcW w:w="2098" w:type="dxa"/>
            <w:vMerge w:val="restart"/>
            <w:tcBorders>
              <w:top w:val="single" w:sz="6" w:space="0" w:color="000000"/>
              <w:left w:val="single" w:sz="12" w:space="0" w:color="000000"/>
              <w:right w:val="single" w:sz="6" w:space="0" w:color="000000"/>
            </w:tcBorders>
          </w:tcPr>
          <w:p w:rsidR="007C283F" w:rsidRPr="007E700B" w:rsidRDefault="007C283F" w:rsidP="00501BDC"/>
        </w:tc>
        <w:tc>
          <w:tcPr>
            <w:tcW w:w="1654" w:type="dxa"/>
            <w:vMerge w:val="restart"/>
            <w:tcBorders>
              <w:top w:val="single" w:sz="6" w:space="0" w:color="000000"/>
              <w:left w:val="single" w:sz="6" w:space="0" w:color="000000"/>
              <w:right w:val="single" w:sz="6" w:space="0" w:color="000000"/>
            </w:tcBorders>
          </w:tcPr>
          <w:p w:rsidR="007C283F" w:rsidRPr="007E700B" w:rsidRDefault="007C283F" w:rsidP="00501BDC"/>
        </w:tc>
        <w:tc>
          <w:tcPr>
            <w:tcW w:w="1361" w:type="dxa"/>
            <w:tcBorders>
              <w:top w:val="single" w:sz="6" w:space="0" w:color="000000"/>
              <w:left w:val="single" w:sz="6" w:space="0" w:color="000000"/>
              <w:bottom w:val="single" w:sz="4" w:space="0" w:color="000000"/>
              <w:right w:val="single" w:sz="6" w:space="0" w:color="000000"/>
            </w:tcBorders>
          </w:tcPr>
          <w:p w:rsidR="007C283F" w:rsidRPr="007E700B" w:rsidRDefault="007C283F" w:rsidP="00501BDC">
            <w:pPr>
              <w:pStyle w:val="TableParagraph"/>
              <w:spacing w:before="1"/>
              <w:rPr>
                <w:rFonts w:ascii="Times New Roman" w:eastAsia="Times New Roman" w:hAnsi="Times New Roman"/>
                <w:sz w:val="24"/>
                <w:szCs w:val="24"/>
              </w:rPr>
            </w:pPr>
          </w:p>
        </w:tc>
        <w:tc>
          <w:tcPr>
            <w:tcW w:w="1418" w:type="dxa"/>
            <w:tcBorders>
              <w:top w:val="single" w:sz="6" w:space="0" w:color="000000"/>
              <w:left w:val="single" w:sz="6" w:space="0" w:color="000000"/>
              <w:bottom w:val="single" w:sz="4" w:space="0" w:color="000000"/>
              <w:right w:val="single" w:sz="6" w:space="0" w:color="000000"/>
            </w:tcBorders>
          </w:tcPr>
          <w:p w:rsidR="007C283F" w:rsidRPr="007E700B" w:rsidRDefault="007C283F" w:rsidP="00501BDC"/>
        </w:tc>
        <w:tc>
          <w:tcPr>
            <w:tcW w:w="1532" w:type="dxa"/>
            <w:vMerge w:val="restart"/>
            <w:tcBorders>
              <w:top w:val="single" w:sz="6" w:space="0" w:color="000000"/>
              <w:left w:val="single" w:sz="6" w:space="0" w:color="000000"/>
              <w:right w:val="single" w:sz="6" w:space="0" w:color="000000"/>
            </w:tcBorders>
          </w:tcPr>
          <w:p w:rsidR="007C283F" w:rsidRPr="007E700B" w:rsidRDefault="007C283F" w:rsidP="00501BDC"/>
        </w:tc>
        <w:tc>
          <w:tcPr>
            <w:tcW w:w="1531" w:type="dxa"/>
            <w:vMerge w:val="restart"/>
            <w:tcBorders>
              <w:top w:val="single" w:sz="6" w:space="0" w:color="000000"/>
              <w:left w:val="single" w:sz="6" w:space="0" w:color="000000"/>
              <w:right w:val="single" w:sz="6" w:space="0" w:color="000000"/>
            </w:tcBorders>
          </w:tcPr>
          <w:p w:rsidR="007C283F" w:rsidRPr="007E700B" w:rsidRDefault="007C283F" w:rsidP="00501BDC"/>
        </w:tc>
        <w:tc>
          <w:tcPr>
            <w:tcW w:w="1532" w:type="dxa"/>
            <w:vMerge w:val="restart"/>
            <w:tcBorders>
              <w:top w:val="single" w:sz="6" w:space="0" w:color="000000"/>
              <w:left w:val="single" w:sz="6" w:space="0" w:color="000000"/>
              <w:right w:val="single" w:sz="6" w:space="0" w:color="000000"/>
            </w:tcBorders>
          </w:tcPr>
          <w:p w:rsidR="007C283F" w:rsidRPr="007E700B" w:rsidRDefault="007C283F" w:rsidP="00501BDC"/>
        </w:tc>
        <w:tc>
          <w:tcPr>
            <w:tcW w:w="1582" w:type="dxa"/>
            <w:tcBorders>
              <w:top w:val="single" w:sz="6" w:space="0" w:color="000000"/>
              <w:left w:val="single" w:sz="6" w:space="0" w:color="000000"/>
              <w:bottom w:val="single" w:sz="6" w:space="0" w:color="000000"/>
              <w:right w:val="single" w:sz="12" w:space="0" w:color="000000"/>
            </w:tcBorders>
          </w:tcPr>
          <w:p w:rsidR="007C283F" w:rsidRPr="007E700B" w:rsidRDefault="007C283F" w:rsidP="00501BDC"/>
        </w:tc>
      </w:tr>
      <w:tr w:rsidR="007C283F" w:rsidRPr="007E700B" w:rsidTr="00501BDC">
        <w:trPr>
          <w:trHeight w:hRule="exact" w:val="292"/>
        </w:trPr>
        <w:tc>
          <w:tcPr>
            <w:tcW w:w="2098" w:type="dxa"/>
            <w:vMerge/>
            <w:tcBorders>
              <w:left w:val="single" w:sz="12" w:space="0" w:color="000000"/>
              <w:bottom w:val="single" w:sz="6" w:space="0" w:color="000000"/>
              <w:right w:val="single" w:sz="6" w:space="0" w:color="000000"/>
            </w:tcBorders>
          </w:tcPr>
          <w:p w:rsidR="007C283F" w:rsidRPr="007E700B" w:rsidRDefault="007C283F" w:rsidP="00501BDC"/>
        </w:tc>
        <w:tc>
          <w:tcPr>
            <w:tcW w:w="1654" w:type="dxa"/>
            <w:vMerge/>
            <w:tcBorders>
              <w:left w:val="single" w:sz="6" w:space="0" w:color="000000"/>
              <w:bottom w:val="single" w:sz="6" w:space="0" w:color="000000"/>
              <w:right w:val="single" w:sz="6" w:space="0" w:color="000000"/>
            </w:tcBorders>
          </w:tcPr>
          <w:p w:rsidR="007C283F" w:rsidRPr="007E700B" w:rsidRDefault="007C283F" w:rsidP="00501BDC"/>
        </w:tc>
        <w:tc>
          <w:tcPr>
            <w:tcW w:w="1361" w:type="dxa"/>
            <w:tcBorders>
              <w:top w:val="single" w:sz="4" w:space="0" w:color="000000"/>
              <w:left w:val="single" w:sz="6" w:space="0" w:color="000000"/>
              <w:bottom w:val="single" w:sz="6" w:space="0" w:color="000000"/>
              <w:right w:val="single" w:sz="6" w:space="0" w:color="000000"/>
            </w:tcBorders>
          </w:tcPr>
          <w:p w:rsidR="007C283F" w:rsidRPr="007E700B" w:rsidRDefault="007C283F" w:rsidP="00501BDC">
            <w:pPr>
              <w:pStyle w:val="TableParagraph"/>
              <w:spacing w:before="4"/>
              <w:rPr>
                <w:rFonts w:ascii="Times New Roman" w:eastAsia="Times New Roman" w:hAnsi="Times New Roman"/>
                <w:sz w:val="24"/>
                <w:szCs w:val="24"/>
              </w:rPr>
            </w:pPr>
          </w:p>
        </w:tc>
        <w:tc>
          <w:tcPr>
            <w:tcW w:w="1418" w:type="dxa"/>
            <w:tcBorders>
              <w:top w:val="single" w:sz="4" w:space="0" w:color="000000"/>
              <w:left w:val="single" w:sz="6" w:space="0" w:color="000000"/>
              <w:bottom w:val="single" w:sz="6" w:space="0" w:color="000000"/>
              <w:right w:val="single" w:sz="6" w:space="0" w:color="000000"/>
            </w:tcBorders>
          </w:tcPr>
          <w:p w:rsidR="007C283F" w:rsidRPr="007E700B" w:rsidRDefault="007C283F" w:rsidP="00501BDC"/>
        </w:tc>
        <w:tc>
          <w:tcPr>
            <w:tcW w:w="1532" w:type="dxa"/>
            <w:vMerge/>
            <w:tcBorders>
              <w:left w:val="single" w:sz="6" w:space="0" w:color="000000"/>
              <w:bottom w:val="single" w:sz="6" w:space="0" w:color="000000"/>
              <w:right w:val="single" w:sz="6" w:space="0" w:color="000000"/>
            </w:tcBorders>
          </w:tcPr>
          <w:p w:rsidR="007C283F" w:rsidRPr="007E700B" w:rsidRDefault="007C283F" w:rsidP="00501BDC"/>
        </w:tc>
        <w:tc>
          <w:tcPr>
            <w:tcW w:w="1531" w:type="dxa"/>
            <w:vMerge/>
            <w:tcBorders>
              <w:left w:val="single" w:sz="6" w:space="0" w:color="000000"/>
              <w:bottom w:val="single" w:sz="6" w:space="0" w:color="000000"/>
              <w:right w:val="single" w:sz="6" w:space="0" w:color="000000"/>
            </w:tcBorders>
          </w:tcPr>
          <w:p w:rsidR="007C283F" w:rsidRPr="007E700B" w:rsidRDefault="007C283F" w:rsidP="00501BDC"/>
        </w:tc>
        <w:tc>
          <w:tcPr>
            <w:tcW w:w="1532" w:type="dxa"/>
            <w:vMerge/>
            <w:tcBorders>
              <w:left w:val="single" w:sz="6" w:space="0" w:color="000000"/>
              <w:bottom w:val="single" w:sz="6" w:space="0" w:color="000000"/>
              <w:right w:val="single" w:sz="6" w:space="0" w:color="000000"/>
            </w:tcBorders>
          </w:tcPr>
          <w:p w:rsidR="007C283F" w:rsidRPr="007E700B" w:rsidRDefault="007C283F" w:rsidP="00501BDC"/>
        </w:tc>
        <w:tc>
          <w:tcPr>
            <w:tcW w:w="1582" w:type="dxa"/>
            <w:tcBorders>
              <w:top w:val="single" w:sz="6" w:space="0" w:color="000000"/>
              <w:left w:val="single" w:sz="6" w:space="0" w:color="000000"/>
              <w:bottom w:val="single" w:sz="6" w:space="0" w:color="000000"/>
              <w:right w:val="single" w:sz="12" w:space="0" w:color="000000"/>
            </w:tcBorders>
          </w:tcPr>
          <w:p w:rsidR="007C283F" w:rsidRPr="007E700B" w:rsidRDefault="007C283F" w:rsidP="00501BDC"/>
        </w:tc>
      </w:tr>
      <w:tr w:rsidR="007C283F" w:rsidRPr="007E700B" w:rsidTr="00501BDC">
        <w:trPr>
          <w:trHeight w:hRule="exact" w:val="289"/>
        </w:trPr>
        <w:tc>
          <w:tcPr>
            <w:tcW w:w="2098" w:type="dxa"/>
            <w:vMerge w:val="restart"/>
            <w:tcBorders>
              <w:top w:val="single" w:sz="6" w:space="0" w:color="000000"/>
              <w:left w:val="single" w:sz="12" w:space="0" w:color="000000"/>
              <w:right w:val="single" w:sz="6" w:space="0" w:color="000000"/>
            </w:tcBorders>
          </w:tcPr>
          <w:p w:rsidR="007C283F" w:rsidRPr="007E700B" w:rsidRDefault="007C283F" w:rsidP="00501BDC"/>
        </w:tc>
        <w:tc>
          <w:tcPr>
            <w:tcW w:w="1654" w:type="dxa"/>
            <w:vMerge w:val="restart"/>
            <w:tcBorders>
              <w:top w:val="single" w:sz="6" w:space="0" w:color="000000"/>
              <w:left w:val="single" w:sz="6" w:space="0" w:color="000000"/>
              <w:right w:val="single" w:sz="6" w:space="0" w:color="000000"/>
            </w:tcBorders>
          </w:tcPr>
          <w:p w:rsidR="007C283F" w:rsidRPr="007E700B" w:rsidRDefault="007C283F" w:rsidP="00501BDC"/>
        </w:tc>
        <w:tc>
          <w:tcPr>
            <w:tcW w:w="1361" w:type="dxa"/>
            <w:tcBorders>
              <w:top w:val="single" w:sz="6" w:space="0" w:color="000000"/>
              <w:left w:val="single" w:sz="6" w:space="0" w:color="000000"/>
              <w:bottom w:val="single" w:sz="4" w:space="0" w:color="000000"/>
              <w:right w:val="single" w:sz="6" w:space="0" w:color="000000"/>
            </w:tcBorders>
          </w:tcPr>
          <w:p w:rsidR="007C283F" w:rsidRPr="007E700B" w:rsidRDefault="007C283F" w:rsidP="00501BDC">
            <w:pPr>
              <w:pStyle w:val="TableParagraph"/>
              <w:spacing w:before="1"/>
              <w:rPr>
                <w:rFonts w:ascii="Times New Roman" w:eastAsia="Times New Roman" w:hAnsi="Times New Roman"/>
                <w:sz w:val="24"/>
                <w:szCs w:val="24"/>
              </w:rPr>
            </w:pPr>
          </w:p>
        </w:tc>
        <w:tc>
          <w:tcPr>
            <w:tcW w:w="1418" w:type="dxa"/>
            <w:tcBorders>
              <w:top w:val="single" w:sz="6" w:space="0" w:color="000000"/>
              <w:left w:val="single" w:sz="6" w:space="0" w:color="000000"/>
              <w:bottom w:val="single" w:sz="4" w:space="0" w:color="000000"/>
              <w:right w:val="single" w:sz="6" w:space="0" w:color="000000"/>
            </w:tcBorders>
          </w:tcPr>
          <w:p w:rsidR="007C283F" w:rsidRPr="007E700B" w:rsidRDefault="007C283F" w:rsidP="00501BDC"/>
        </w:tc>
        <w:tc>
          <w:tcPr>
            <w:tcW w:w="1532" w:type="dxa"/>
            <w:vMerge w:val="restart"/>
            <w:tcBorders>
              <w:top w:val="single" w:sz="6" w:space="0" w:color="000000"/>
              <w:left w:val="single" w:sz="6" w:space="0" w:color="000000"/>
              <w:right w:val="single" w:sz="6" w:space="0" w:color="000000"/>
            </w:tcBorders>
          </w:tcPr>
          <w:p w:rsidR="007C283F" w:rsidRPr="007E700B" w:rsidRDefault="007C283F" w:rsidP="00501BDC"/>
        </w:tc>
        <w:tc>
          <w:tcPr>
            <w:tcW w:w="1531" w:type="dxa"/>
            <w:vMerge w:val="restart"/>
            <w:tcBorders>
              <w:top w:val="single" w:sz="6" w:space="0" w:color="000000"/>
              <w:left w:val="single" w:sz="6" w:space="0" w:color="000000"/>
              <w:right w:val="single" w:sz="6" w:space="0" w:color="000000"/>
            </w:tcBorders>
          </w:tcPr>
          <w:p w:rsidR="007C283F" w:rsidRPr="007E700B" w:rsidRDefault="007C283F" w:rsidP="00501BDC"/>
        </w:tc>
        <w:tc>
          <w:tcPr>
            <w:tcW w:w="1532" w:type="dxa"/>
            <w:vMerge w:val="restart"/>
            <w:tcBorders>
              <w:top w:val="single" w:sz="6" w:space="0" w:color="000000"/>
              <w:left w:val="single" w:sz="6" w:space="0" w:color="000000"/>
              <w:right w:val="single" w:sz="6" w:space="0" w:color="000000"/>
            </w:tcBorders>
          </w:tcPr>
          <w:p w:rsidR="007C283F" w:rsidRPr="007E700B" w:rsidRDefault="007C283F" w:rsidP="00501BDC"/>
        </w:tc>
        <w:tc>
          <w:tcPr>
            <w:tcW w:w="1582" w:type="dxa"/>
            <w:tcBorders>
              <w:top w:val="single" w:sz="6" w:space="0" w:color="000000"/>
              <w:left w:val="single" w:sz="6" w:space="0" w:color="000000"/>
              <w:bottom w:val="single" w:sz="6" w:space="0" w:color="000000"/>
              <w:right w:val="single" w:sz="12" w:space="0" w:color="000000"/>
            </w:tcBorders>
          </w:tcPr>
          <w:p w:rsidR="007C283F" w:rsidRPr="007E700B" w:rsidRDefault="007C283F" w:rsidP="00501BDC"/>
        </w:tc>
      </w:tr>
      <w:tr w:rsidR="007C283F" w:rsidRPr="007E700B" w:rsidTr="00501BDC">
        <w:trPr>
          <w:trHeight w:hRule="exact" w:val="297"/>
        </w:trPr>
        <w:tc>
          <w:tcPr>
            <w:tcW w:w="2098" w:type="dxa"/>
            <w:vMerge/>
            <w:tcBorders>
              <w:left w:val="single" w:sz="12" w:space="0" w:color="000000"/>
              <w:bottom w:val="single" w:sz="8" w:space="0" w:color="000000"/>
              <w:right w:val="single" w:sz="6" w:space="0" w:color="000000"/>
            </w:tcBorders>
          </w:tcPr>
          <w:p w:rsidR="007C283F" w:rsidRPr="007E700B" w:rsidRDefault="007C283F" w:rsidP="00501BDC"/>
        </w:tc>
        <w:tc>
          <w:tcPr>
            <w:tcW w:w="1654" w:type="dxa"/>
            <w:vMerge/>
            <w:tcBorders>
              <w:left w:val="single" w:sz="6" w:space="0" w:color="000000"/>
              <w:bottom w:val="single" w:sz="8" w:space="0" w:color="000000"/>
              <w:right w:val="single" w:sz="6" w:space="0" w:color="000000"/>
            </w:tcBorders>
          </w:tcPr>
          <w:p w:rsidR="007C283F" w:rsidRPr="007E700B" w:rsidRDefault="007C283F" w:rsidP="00501BDC"/>
        </w:tc>
        <w:tc>
          <w:tcPr>
            <w:tcW w:w="1361" w:type="dxa"/>
            <w:tcBorders>
              <w:top w:val="single" w:sz="4" w:space="0" w:color="000000"/>
              <w:left w:val="single" w:sz="6" w:space="0" w:color="000000"/>
              <w:bottom w:val="single" w:sz="8" w:space="0" w:color="000000"/>
              <w:right w:val="single" w:sz="6" w:space="0" w:color="000000"/>
            </w:tcBorders>
          </w:tcPr>
          <w:p w:rsidR="007C283F" w:rsidRPr="007E700B" w:rsidRDefault="007C283F" w:rsidP="00501BDC">
            <w:pPr>
              <w:pStyle w:val="TableParagraph"/>
              <w:spacing w:before="7"/>
              <w:rPr>
                <w:rFonts w:ascii="Times New Roman" w:eastAsia="Times New Roman" w:hAnsi="Times New Roman"/>
                <w:sz w:val="24"/>
                <w:szCs w:val="24"/>
              </w:rPr>
            </w:pPr>
          </w:p>
        </w:tc>
        <w:tc>
          <w:tcPr>
            <w:tcW w:w="1418" w:type="dxa"/>
            <w:tcBorders>
              <w:top w:val="single" w:sz="4" w:space="0" w:color="000000"/>
              <w:left w:val="single" w:sz="6" w:space="0" w:color="000000"/>
              <w:bottom w:val="single" w:sz="8" w:space="0" w:color="000000"/>
              <w:right w:val="single" w:sz="6" w:space="0" w:color="000000"/>
            </w:tcBorders>
          </w:tcPr>
          <w:p w:rsidR="007C283F" w:rsidRPr="007E700B" w:rsidRDefault="007C283F" w:rsidP="00501BDC"/>
        </w:tc>
        <w:tc>
          <w:tcPr>
            <w:tcW w:w="1532" w:type="dxa"/>
            <w:vMerge/>
            <w:tcBorders>
              <w:left w:val="single" w:sz="6" w:space="0" w:color="000000"/>
              <w:bottom w:val="single" w:sz="6" w:space="0" w:color="000000"/>
              <w:right w:val="single" w:sz="6" w:space="0" w:color="000000"/>
            </w:tcBorders>
          </w:tcPr>
          <w:p w:rsidR="007C283F" w:rsidRPr="007E700B" w:rsidRDefault="007C283F" w:rsidP="00501BDC"/>
        </w:tc>
        <w:tc>
          <w:tcPr>
            <w:tcW w:w="1531" w:type="dxa"/>
            <w:vMerge/>
            <w:tcBorders>
              <w:left w:val="single" w:sz="6" w:space="0" w:color="000000"/>
              <w:bottom w:val="single" w:sz="6" w:space="0" w:color="000000"/>
              <w:right w:val="single" w:sz="6" w:space="0" w:color="000000"/>
            </w:tcBorders>
          </w:tcPr>
          <w:p w:rsidR="007C283F" w:rsidRPr="007E700B" w:rsidRDefault="007C283F" w:rsidP="00501BDC"/>
        </w:tc>
        <w:tc>
          <w:tcPr>
            <w:tcW w:w="1532" w:type="dxa"/>
            <w:vMerge/>
            <w:tcBorders>
              <w:left w:val="single" w:sz="6" w:space="0" w:color="000000"/>
              <w:bottom w:val="single" w:sz="6" w:space="0" w:color="000000"/>
              <w:right w:val="single" w:sz="6" w:space="0" w:color="000000"/>
            </w:tcBorders>
          </w:tcPr>
          <w:p w:rsidR="007C283F" w:rsidRPr="007E700B" w:rsidRDefault="007C283F" w:rsidP="00501BDC"/>
        </w:tc>
        <w:tc>
          <w:tcPr>
            <w:tcW w:w="1582" w:type="dxa"/>
            <w:tcBorders>
              <w:top w:val="single" w:sz="6" w:space="0" w:color="000000"/>
              <w:left w:val="single" w:sz="6" w:space="0" w:color="000000"/>
              <w:bottom w:val="single" w:sz="8" w:space="0" w:color="000000"/>
              <w:right w:val="single" w:sz="12" w:space="0" w:color="000000"/>
            </w:tcBorders>
          </w:tcPr>
          <w:p w:rsidR="007C283F" w:rsidRPr="007E700B" w:rsidRDefault="007C283F" w:rsidP="00501BDC"/>
        </w:tc>
      </w:tr>
      <w:tr w:rsidR="007C283F" w:rsidRPr="007E700B" w:rsidTr="00501BDC">
        <w:trPr>
          <w:trHeight w:hRule="exact" w:val="403"/>
        </w:trPr>
        <w:tc>
          <w:tcPr>
            <w:tcW w:w="6531" w:type="dxa"/>
            <w:gridSpan w:val="4"/>
            <w:tcBorders>
              <w:top w:val="single" w:sz="8" w:space="0" w:color="000000"/>
              <w:left w:val="single" w:sz="12" w:space="0" w:color="000000"/>
              <w:bottom w:val="single" w:sz="12" w:space="0" w:color="000000"/>
              <w:right w:val="single" w:sz="6" w:space="0" w:color="000000"/>
            </w:tcBorders>
          </w:tcPr>
          <w:p w:rsidR="007C283F" w:rsidRPr="007E700B" w:rsidRDefault="007C283F" w:rsidP="00501BDC">
            <w:pPr>
              <w:pStyle w:val="TableParagraph"/>
              <w:spacing w:before="42"/>
              <w:ind w:right="200"/>
              <w:jc w:val="right"/>
              <w:rPr>
                <w:rFonts w:ascii="Times New Roman" w:eastAsia="Times New Roman" w:hAnsi="Times New Roman"/>
                <w:sz w:val="24"/>
                <w:szCs w:val="24"/>
              </w:rPr>
            </w:pPr>
            <w:r w:rsidRPr="007E700B">
              <w:rPr>
                <w:rFonts w:ascii="Times New Roman"/>
                <w:sz w:val="24"/>
              </w:rPr>
              <w:t>Total</w:t>
            </w:r>
            <w:r w:rsidRPr="007E700B">
              <w:rPr>
                <w:rFonts w:ascii="Times New Roman"/>
                <w:spacing w:val="-1"/>
                <w:sz w:val="24"/>
              </w:rPr>
              <w:t xml:space="preserve"> </w:t>
            </w:r>
            <w:r w:rsidRPr="007E700B">
              <w:rPr>
                <w:rFonts w:ascii="Times New Roman"/>
                <w:sz w:val="24"/>
              </w:rPr>
              <w:t>Costs</w:t>
            </w:r>
          </w:p>
        </w:tc>
        <w:tc>
          <w:tcPr>
            <w:tcW w:w="1532" w:type="dxa"/>
            <w:tcBorders>
              <w:top w:val="single" w:sz="6" w:space="0" w:color="000000"/>
              <w:left w:val="single" w:sz="6" w:space="0" w:color="000000"/>
              <w:bottom w:val="single" w:sz="12" w:space="0" w:color="000000"/>
              <w:right w:val="single" w:sz="6" w:space="0" w:color="000000"/>
            </w:tcBorders>
          </w:tcPr>
          <w:p w:rsidR="007C283F" w:rsidRPr="007E700B" w:rsidRDefault="007C283F" w:rsidP="00501BDC"/>
        </w:tc>
        <w:tc>
          <w:tcPr>
            <w:tcW w:w="1531" w:type="dxa"/>
            <w:tcBorders>
              <w:top w:val="single" w:sz="6" w:space="0" w:color="000000"/>
              <w:left w:val="single" w:sz="6" w:space="0" w:color="000000"/>
              <w:bottom w:val="single" w:sz="12" w:space="0" w:color="000000"/>
              <w:right w:val="single" w:sz="6" w:space="0" w:color="000000"/>
            </w:tcBorders>
          </w:tcPr>
          <w:p w:rsidR="007C283F" w:rsidRPr="007E700B" w:rsidRDefault="007C283F" w:rsidP="00501BDC"/>
        </w:tc>
        <w:tc>
          <w:tcPr>
            <w:tcW w:w="1532" w:type="dxa"/>
            <w:tcBorders>
              <w:top w:val="single" w:sz="6" w:space="0" w:color="000000"/>
              <w:left w:val="single" w:sz="6" w:space="0" w:color="000000"/>
              <w:bottom w:val="single" w:sz="12" w:space="0" w:color="000000"/>
              <w:right w:val="single" w:sz="6" w:space="0" w:color="000000"/>
            </w:tcBorders>
          </w:tcPr>
          <w:p w:rsidR="007C283F" w:rsidRPr="007E700B" w:rsidRDefault="007C283F" w:rsidP="00501BDC"/>
        </w:tc>
        <w:tc>
          <w:tcPr>
            <w:tcW w:w="1582" w:type="dxa"/>
            <w:tcBorders>
              <w:top w:val="single" w:sz="8" w:space="0" w:color="000000"/>
              <w:left w:val="single" w:sz="6" w:space="0" w:color="000000"/>
              <w:bottom w:val="single" w:sz="12" w:space="0" w:color="000000"/>
              <w:right w:val="single" w:sz="12" w:space="0" w:color="000000"/>
            </w:tcBorders>
          </w:tcPr>
          <w:p w:rsidR="007C283F" w:rsidRPr="007E700B" w:rsidRDefault="007C283F" w:rsidP="00501BDC"/>
        </w:tc>
      </w:tr>
    </w:tbl>
    <w:p w:rsidR="007C283F" w:rsidRPr="007E700B" w:rsidRDefault="007C283F" w:rsidP="007C283F">
      <w:pPr>
        <w:pStyle w:val="ListParagraph"/>
        <w:numPr>
          <w:ilvl w:val="0"/>
          <w:numId w:val="26"/>
        </w:numPr>
        <w:tabs>
          <w:tab w:val="left" w:pos="501"/>
        </w:tabs>
        <w:spacing w:before="113" w:line="229" w:lineRule="exact"/>
        <w:ind w:hanging="360"/>
        <w:rPr>
          <w:rFonts w:ascii="Times New Roman" w:eastAsia="Times New Roman" w:hAnsi="Times New Roman"/>
          <w:sz w:val="20"/>
          <w:szCs w:val="20"/>
        </w:rPr>
      </w:pPr>
      <w:r>
        <w:rPr>
          <w:noProof/>
        </w:rPr>
        <mc:AlternateContent>
          <mc:Choice Requires="wpg">
            <w:drawing>
              <wp:anchor distT="0" distB="0" distL="114300" distR="114300" simplePos="0" relativeHeight="251785216" behindDoc="1" locked="0" layoutInCell="1" allowOverlap="1">
                <wp:simplePos x="0" y="0"/>
                <wp:positionH relativeFrom="page">
                  <wp:posOffset>5127625</wp:posOffset>
                </wp:positionH>
                <wp:positionV relativeFrom="paragraph">
                  <wp:posOffset>-1370330</wp:posOffset>
                </wp:positionV>
                <wp:extent cx="2928620" cy="1099185"/>
                <wp:effectExtent l="0" t="0" r="5080" b="5715"/>
                <wp:wrapNone/>
                <wp:docPr id="163" name="Group 16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928620" cy="1099185"/>
                          <a:chOff x="8075" y="-2158"/>
                          <a:chExt cx="4612" cy="1731"/>
                        </a:xfrm>
                      </wpg:grpSpPr>
                      <pic:pic xmlns:pic="http://schemas.openxmlformats.org/drawingml/2006/picture">
                        <pic:nvPicPr>
                          <pic:cNvPr id="164" name="Picture 124"/>
                          <pic:cNvPicPr>
                            <a:picLocks noChangeAspect="1" noChangeArrowheads="1"/>
                          </pic:cNvPicPr>
                        </pic:nvPicPr>
                        <pic:blipFill>
                          <a:blip r:embed="rId196">
                            <a:extLst>
                              <a:ext uri="{28A0092B-C50C-407E-A947-70E740481C1C}">
                                <a14:useLocalDpi xmlns:a14="http://schemas.microsoft.com/office/drawing/2010/main" val="0"/>
                              </a:ext>
                            </a:extLst>
                          </a:blip>
                          <a:srcRect/>
                          <a:stretch>
                            <a:fillRect/>
                          </a:stretch>
                        </pic:blipFill>
                        <pic:spPr bwMode="auto">
                          <a:xfrm>
                            <a:off x="8106" y="-2158"/>
                            <a:ext cx="1517" cy="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65" name="Picture 123"/>
                          <pic:cNvPicPr>
                            <a:picLocks noChangeAspect="1" noChangeArrowheads="1"/>
                          </pic:cNvPicPr>
                        </pic:nvPicPr>
                        <pic:blipFill>
                          <a:blip r:embed="rId197">
                            <a:extLst>
                              <a:ext uri="{28A0092B-C50C-407E-A947-70E740481C1C}">
                                <a14:useLocalDpi xmlns:a14="http://schemas.microsoft.com/office/drawing/2010/main" val="0"/>
                              </a:ext>
                            </a:extLst>
                          </a:blip>
                          <a:srcRect/>
                          <a:stretch>
                            <a:fillRect/>
                          </a:stretch>
                        </pic:blipFill>
                        <pic:spPr bwMode="auto">
                          <a:xfrm>
                            <a:off x="8106" y="-1990"/>
                            <a:ext cx="101" cy="2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66" name="Picture 122"/>
                          <pic:cNvPicPr>
                            <a:picLocks noChangeAspect="1" noChangeArrowheads="1"/>
                          </pic:cNvPicPr>
                        </pic:nvPicPr>
                        <pic:blipFill>
                          <a:blip r:embed="rId198">
                            <a:extLst>
                              <a:ext uri="{28A0092B-C50C-407E-A947-70E740481C1C}">
                                <a14:useLocalDpi xmlns:a14="http://schemas.microsoft.com/office/drawing/2010/main" val="0"/>
                              </a:ext>
                            </a:extLst>
                          </a:blip>
                          <a:srcRect/>
                          <a:stretch>
                            <a:fillRect/>
                          </a:stretch>
                        </pic:blipFill>
                        <pic:spPr bwMode="auto">
                          <a:xfrm>
                            <a:off x="9522" y="-1990"/>
                            <a:ext cx="101" cy="2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67" name="Picture 121"/>
                          <pic:cNvPicPr>
                            <a:picLocks noChangeAspect="1" noChangeArrowheads="1"/>
                          </pic:cNvPicPr>
                        </pic:nvPicPr>
                        <pic:blipFill>
                          <a:blip r:embed="rId199">
                            <a:extLst>
                              <a:ext uri="{28A0092B-C50C-407E-A947-70E740481C1C}">
                                <a14:useLocalDpi xmlns:a14="http://schemas.microsoft.com/office/drawing/2010/main" val="0"/>
                              </a:ext>
                            </a:extLst>
                          </a:blip>
                          <a:srcRect/>
                          <a:stretch>
                            <a:fillRect/>
                          </a:stretch>
                        </pic:blipFill>
                        <pic:spPr bwMode="auto">
                          <a:xfrm>
                            <a:off x="8106" y="-1760"/>
                            <a:ext cx="1517" cy="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68" name="Picture 120"/>
                          <pic:cNvPicPr>
                            <a:picLocks noChangeAspect="1" noChangeArrowheads="1"/>
                          </pic:cNvPicPr>
                        </pic:nvPicPr>
                        <pic:blipFill>
                          <a:blip r:embed="rId200">
                            <a:extLst>
                              <a:ext uri="{28A0092B-C50C-407E-A947-70E740481C1C}">
                                <a14:useLocalDpi xmlns:a14="http://schemas.microsoft.com/office/drawing/2010/main" val="0"/>
                              </a:ext>
                            </a:extLst>
                          </a:blip>
                          <a:srcRect/>
                          <a:stretch>
                            <a:fillRect/>
                          </a:stretch>
                        </pic:blipFill>
                        <pic:spPr bwMode="auto">
                          <a:xfrm>
                            <a:off x="8207" y="-1990"/>
                            <a:ext cx="1315" cy="2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69" name="Picture 119"/>
                          <pic:cNvPicPr>
                            <a:picLocks noChangeAspect="1" noChangeArrowheads="1"/>
                          </pic:cNvPicPr>
                        </pic:nvPicPr>
                        <pic:blipFill>
                          <a:blip r:embed="rId201">
                            <a:extLst>
                              <a:ext uri="{28A0092B-C50C-407E-A947-70E740481C1C}">
                                <a14:useLocalDpi xmlns:a14="http://schemas.microsoft.com/office/drawing/2010/main" val="0"/>
                              </a:ext>
                            </a:extLst>
                          </a:blip>
                          <a:srcRect/>
                          <a:stretch>
                            <a:fillRect/>
                          </a:stretch>
                        </pic:blipFill>
                        <pic:spPr bwMode="auto">
                          <a:xfrm>
                            <a:off x="9637" y="-2158"/>
                            <a:ext cx="1517" cy="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70" name="Picture 118"/>
                          <pic:cNvPicPr>
                            <a:picLocks noChangeAspect="1" noChangeArrowheads="1"/>
                          </pic:cNvPicPr>
                        </pic:nvPicPr>
                        <pic:blipFill>
                          <a:blip r:embed="rId202">
                            <a:extLst>
                              <a:ext uri="{28A0092B-C50C-407E-A947-70E740481C1C}">
                                <a14:useLocalDpi xmlns:a14="http://schemas.microsoft.com/office/drawing/2010/main" val="0"/>
                              </a:ext>
                            </a:extLst>
                          </a:blip>
                          <a:srcRect/>
                          <a:stretch>
                            <a:fillRect/>
                          </a:stretch>
                        </pic:blipFill>
                        <pic:spPr bwMode="auto">
                          <a:xfrm>
                            <a:off x="9637" y="-1990"/>
                            <a:ext cx="101" cy="2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71" name="Picture 117"/>
                          <pic:cNvPicPr>
                            <a:picLocks noChangeAspect="1" noChangeArrowheads="1"/>
                          </pic:cNvPicPr>
                        </pic:nvPicPr>
                        <pic:blipFill>
                          <a:blip r:embed="rId203">
                            <a:extLst>
                              <a:ext uri="{28A0092B-C50C-407E-A947-70E740481C1C}">
                                <a14:useLocalDpi xmlns:a14="http://schemas.microsoft.com/office/drawing/2010/main" val="0"/>
                              </a:ext>
                            </a:extLst>
                          </a:blip>
                          <a:srcRect/>
                          <a:stretch>
                            <a:fillRect/>
                          </a:stretch>
                        </pic:blipFill>
                        <pic:spPr bwMode="auto">
                          <a:xfrm>
                            <a:off x="11053" y="-1990"/>
                            <a:ext cx="101" cy="2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72" name="Picture 116"/>
                          <pic:cNvPicPr>
                            <a:picLocks noChangeAspect="1" noChangeArrowheads="1"/>
                          </pic:cNvPicPr>
                        </pic:nvPicPr>
                        <pic:blipFill>
                          <a:blip r:embed="rId204">
                            <a:extLst>
                              <a:ext uri="{28A0092B-C50C-407E-A947-70E740481C1C}">
                                <a14:useLocalDpi xmlns:a14="http://schemas.microsoft.com/office/drawing/2010/main" val="0"/>
                              </a:ext>
                            </a:extLst>
                          </a:blip>
                          <a:srcRect/>
                          <a:stretch>
                            <a:fillRect/>
                          </a:stretch>
                        </pic:blipFill>
                        <pic:spPr bwMode="auto">
                          <a:xfrm>
                            <a:off x="9637" y="-1760"/>
                            <a:ext cx="1517" cy="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73" name="Picture 115"/>
                          <pic:cNvPicPr>
                            <a:picLocks noChangeAspect="1" noChangeArrowheads="1"/>
                          </pic:cNvPicPr>
                        </pic:nvPicPr>
                        <pic:blipFill>
                          <a:blip r:embed="rId205">
                            <a:extLst>
                              <a:ext uri="{28A0092B-C50C-407E-A947-70E740481C1C}">
                                <a14:useLocalDpi xmlns:a14="http://schemas.microsoft.com/office/drawing/2010/main" val="0"/>
                              </a:ext>
                            </a:extLst>
                          </a:blip>
                          <a:srcRect/>
                          <a:stretch>
                            <a:fillRect/>
                          </a:stretch>
                        </pic:blipFill>
                        <pic:spPr bwMode="auto">
                          <a:xfrm>
                            <a:off x="9738" y="-1990"/>
                            <a:ext cx="1315" cy="2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74" name="Picture 114"/>
                          <pic:cNvPicPr>
                            <a:picLocks noChangeAspect="1" noChangeArrowheads="1"/>
                          </pic:cNvPicPr>
                        </pic:nvPicPr>
                        <pic:blipFill>
                          <a:blip r:embed="rId206">
                            <a:extLst>
                              <a:ext uri="{28A0092B-C50C-407E-A947-70E740481C1C}">
                                <a14:useLocalDpi xmlns:a14="http://schemas.microsoft.com/office/drawing/2010/main" val="0"/>
                              </a:ext>
                            </a:extLst>
                          </a:blip>
                          <a:srcRect/>
                          <a:stretch>
                            <a:fillRect/>
                          </a:stretch>
                        </pic:blipFill>
                        <pic:spPr bwMode="auto">
                          <a:xfrm>
                            <a:off x="11169" y="-2158"/>
                            <a:ext cx="1517" cy="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75" name="Picture 113"/>
                          <pic:cNvPicPr>
                            <a:picLocks noChangeAspect="1" noChangeArrowheads="1"/>
                          </pic:cNvPicPr>
                        </pic:nvPicPr>
                        <pic:blipFill>
                          <a:blip r:embed="rId207">
                            <a:extLst>
                              <a:ext uri="{28A0092B-C50C-407E-A947-70E740481C1C}">
                                <a14:useLocalDpi xmlns:a14="http://schemas.microsoft.com/office/drawing/2010/main" val="0"/>
                              </a:ext>
                            </a:extLst>
                          </a:blip>
                          <a:srcRect/>
                          <a:stretch>
                            <a:fillRect/>
                          </a:stretch>
                        </pic:blipFill>
                        <pic:spPr bwMode="auto">
                          <a:xfrm>
                            <a:off x="11169" y="-1990"/>
                            <a:ext cx="101" cy="2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76" name="Picture 112"/>
                          <pic:cNvPicPr>
                            <a:picLocks noChangeAspect="1" noChangeArrowheads="1"/>
                          </pic:cNvPicPr>
                        </pic:nvPicPr>
                        <pic:blipFill>
                          <a:blip r:embed="rId208">
                            <a:extLst>
                              <a:ext uri="{28A0092B-C50C-407E-A947-70E740481C1C}">
                                <a14:useLocalDpi xmlns:a14="http://schemas.microsoft.com/office/drawing/2010/main" val="0"/>
                              </a:ext>
                            </a:extLst>
                          </a:blip>
                          <a:srcRect/>
                          <a:stretch>
                            <a:fillRect/>
                          </a:stretch>
                        </pic:blipFill>
                        <pic:spPr bwMode="auto">
                          <a:xfrm>
                            <a:off x="12585" y="-1990"/>
                            <a:ext cx="101" cy="2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77" name="Picture 111"/>
                          <pic:cNvPicPr>
                            <a:picLocks noChangeAspect="1" noChangeArrowheads="1"/>
                          </pic:cNvPicPr>
                        </pic:nvPicPr>
                        <pic:blipFill>
                          <a:blip r:embed="rId209">
                            <a:extLst>
                              <a:ext uri="{28A0092B-C50C-407E-A947-70E740481C1C}">
                                <a14:useLocalDpi xmlns:a14="http://schemas.microsoft.com/office/drawing/2010/main" val="0"/>
                              </a:ext>
                            </a:extLst>
                          </a:blip>
                          <a:srcRect/>
                          <a:stretch>
                            <a:fillRect/>
                          </a:stretch>
                        </pic:blipFill>
                        <pic:spPr bwMode="auto">
                          <a:xfrm>
                            <a:off x="11169" y="-1760"/>
                            <a:ext cx="1517" cy="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78" name="Picture 110"/>
                          <pic:cNvPicPr>
                            <a:picLocks noChangeAspect="1" noChangeArrowheads="1"/>
                          </pic:cNvPicPr>
                        </pic:nvPicPr>
                        <pic:blipFill>
                          <a:blip r:embed="rId210">
                            <a:extLst>
                              <a:ext uri="{28A0092B-C50C-407E-A947-70E740481C1C}">
                                <a14:useLocalDpi xmlns:a14="http://schemas.microsoft.com/office/drawing/2010/main" val="0"/>
                              </a:ext>
                            </a:extLst>
                          </a:blip>
                          <a:srcRect/>
                          <a:stretch>
                            <a:fillRect/>
                          </a:stretch>
                        </pic:blipFill>
                        <pic:spPr bwMode="auto">
                          <a:xfrm>
                            <a:off x="11269" y="-1990"/>
                            <a:ext cx="1316" cy="2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79" name="Picture 109"/>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8075" y="-1885"/>
                            <a:ext cx="17" cy="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80" name="Picture 108"/>
                          <pic:cNvPicPr>
                            <a:picLocks noChangeAspect="1" noChangeArrowheads="1"/>
                          </pic:cNvPicPr>
                        </pic:nvPicPr>
                        <pic:blipFill>
                          <a:blip r:embed="rId211">
                            <a:extLst>
                              <a:ext uri="{28A0092B-C50C-407E-A947-70E740481C1C}">
                                <a14:useLocalDpi xmlns:a14="http://schemas.microsoft.com/office/drawing/2010/main" val="0"/>
                              </a:ext>
                            </a:extLst>
                          </a:blip>
                          <a:srcRect/>
                          <a:stretch>
                            <a:fillRect/>
                          </a:stretch>
                        </pic:blipFill>
                        <pic:spPr bwMode="auto">
                          <a:xfrm>
                            <a:off x="8106" y="-1578"/>
                            <a:ext cx="1517" cy="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81" name="Picture 107"/>
                          <pic:cNvPicPr>
                            <a:picLocks noChangeAspect="1" noChangeArrowheads="1"/>
                          </pic:cNvPicPr>
                        </pic:nvPicPr>
                        <pic:blipFill>
                          <a:blip r:embed="rId212">
                            <a:extLst>
                              <a:ext uri="{28A0092B-C50C-407E-A947-70E740481C1C}">
                                <a14:useLocalDpi xmlns:a14="http://schemas.microsoft.com/office/drawing/2010/main" val="0"/>
                              </a:ext>
                            </a:extLst>
                          </a:blip>
                          <a:srcRect/>
                          <a:stretch>
                            <a:fillRect/>
                          </a:stretch>
                        </pic:blipFill>
                        <pic:spPr bwMode="auto">
                          <a:xfrm>
                            <a:off x="8106" y="-1410"/>
                            <a:ext cx="101" cy="2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82" name="Picture 106"/>
                          <pic:cNvPicPr>
                            <a:picLocks noChangeAspect="1" noChangeArrowheads="1"/>
                          </pic:cNvPicPr>
                        </pic:nvPicPr>
                        <pic:blipFill>
                          <a:blip r:embed="rId213">
                            <a:extLst>
                              <a:ext uri="{28A0092B-C50C-407E-A947-70E740481C1C}">
                                <a14:useLocalDpi xmlns:a14="http://schemas.microsoft.com/office/drawing/2010/main" val="0"/>
                              </a:ext>
                            </a:extLst>
                          </a:blip>
                          <a:srcRect/>
                          <a:stretch>
                            <a:fillRect/>
                          </a:stretch>
                        </pic:blipFill>
                        <pic:spPr bwMode="auto">
                          <a:xfrm>
                            <a:off x="9522" y="-1410"/>
                            <a:ext cx="101" cy="2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83" name="Picture 105"/>
                          <pic:cNvPicPr>
                            <a:picLocks noChangeAspect="1" noChangeArrowheads="1"/>
                          </pic:cNvPicPr>
                        </pic:nvPicPr>
                        <pic:blipFill>
                          <a:blip r:embed="rId214">
                            <a:extLst>
                              <a:ext uri="{28A0092B-C50C-407E-A947-70E740481C1C}">
                                <a14:useLocalDpi xmlns:a14="http://schemas.microsoft.com/office/drawing/2010/main" val="0"/>
                              </a:ext>
                            </a:extLst>
                          </a:blip>
                          <a:srcRect/>
                          <a:stretch>
                            <a:fillRect/>
                          </a:stretch>
                        </pic:blipFill>
                        <pic:spPr bwMode="auto">
                          <a:xfrm>
                            <a:off x="8106" y="-1179"/>
                            <a:ext cx="1517" cy="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84" name="Picture 104"/>
                          <pic:cNvPicPr>
                            <a:picLocks noChangeAspect="1" noChangeArrowheads="1"/>
                          </pic:cNvPicPr>
                        </pic:nvPicPr>
                        <pic:blipFill>
                          <a:blip r:embed="rId215">
                            <a:extLst>
                              <a:ext uri="{28A0092B-C50C-407E-A947-70E740481C1C}">
                                <a14:useLocalDpi xmlns:a14="http://schemas.microsoft.com/office/drawing/2010/main" val="0"/>
                              </a:ext>
                            </a:extLst>
                          </a:blip>
                          <a:srcRect/>
                          <a:stretch>
                            <a:fillRect/>
                          </a:stretch>
                        </pic:blipFill>
                        <pic:spPr bwMode="auto">
                          <a:xfrm>
                            <a:off x="8207" y="-1410"/>
                            <a:ext cx="1315" cy="2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85" name="Picture 103"/>
                          <pic:cNvPicPr>
                            <a:picLocks noChangeAspect="1" noChangeArrowheads="1"/>
                          </pic:cNvPicPr>
                        </pic:nvPicPr>
                        <pic:blipFill>
                          <a:blip r:embed="rId216">
                            <a:extLst>
                              <a:ext uri="{28A0092B-C50C-407E-A947-70E740481C1C}">
                                <a14:useLocalDpi xmlns:a14="http://schemas.microsoft.com/office/drawing/2010/main" val="0"/>
                              </a:ext>
                            </a:extLst>
                          </a:blip>
                          <a:srcRect/>
                          <a:stretch>
                            <a:fillRect/>
                          </a:stretch>
                        </pic:blipFill>
                        <pic:spPr bwMode="auto">
                          <a:xfrm>
                            <a:off x="9637" y="-1578"/>
                            <a:ext cx="1517" cy="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86" name="Picture 102"/>
                          <pic:cNvPicPr>
                            <a:picLocks noChangeAspect="1" noChangeArrowheads="1"/>
                          </pic:cNvPicPr>
                        </pic:nvPicPr>
                        <pic:blipFill>
                          <a:blip r:embed="rId217">
                            <a:extLst>
                              <a:ext uri="{28A0092B-C50C-407E-A947-70E740481C1C}">
                                <a14:useLocalDpi xmlns:a14="http://schemas.microsoft.com/office/drawing/2010/main" val="0"/>
                              </a:ext>
                            </a:extLst>
                          </a:blip>
                          <a:srcRect/>
                          <a:stretch>
                            <a:fillRect/>
                          </a:stretch>
                        </pic:blipFill>
                        <pic:spPr bwMode="auto">
                          <a:xfrm>
                            <a:off x="9637" y="-1410"/>
                            <a:ext cx="101" cy="2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87" name="Picture 101"/>
                          <pic:cNvPicPr>
                            <a:picLocks noChangeAspect="1" noChangeArrowheads="1"/>
                          </pic:cNvPicPr>
                        </pic:nvPicPr>
                        <pic:blipFill>
                          <a:blip r:embed="rId218">
                            <a:extLst>
                              <a:ext uri="{28A0092B-C50C-407E-A947-70E740481C1C}">
                                <a14:useLocalDpi xmlns:a14="http://schemas.microsoft.com/office/drawing/2010/main" val="0"/>
                              </a:ext>
                            </a:extLst>
                          </a:blip>
                          <a:srcRect/>
                          <a:stretch>
                            <a:fillRect/>
                          </a:stretch>
                        </pic:blipFill>
                        <pic:spPr bwMode="auto">
                          <a:xfrm>
                            <a:off x="11053" y="-1410"/>
                            <a:ext cx="101" cy="2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88" name="Picture 100"/>
                          <pic:cNvPicPr>
                            <a:picLocks noChangeAspect="1" noChangeArrowheads="1"/>
                          </pic:cNvPicPr>
                        </pic:nvPicPr>
                        <pic:blipFill>
                          <a:blip r:embed="rId219">
                            <a:extLst>
                              <a:ext uri="{28A0092B-C50C-407E-A947-70E740481C1C}">
                                <a14:useLocalDpi xmlns:a14="http://schemas.microsoft.com/office/drawing/2010/main" val="0"/>
                              </a:ext>
                            </a:extLst>
                          </a:blip>
                          <a:srcRect/>
                          <a:stretch>
                            <a:fillRect/>
                          </a:stretch>
                        </pic:blipFill>
                        <pic:spPr bwMode="auto">
                          <a:xfrm>
                            <a:off x="9637" y="-1179"/>
                            <a:ext cx="1517" cy="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89" name="Picture 99"/>
                          <pic:cNvPicPr>
                            <a:picLocks noChangeAspect="1" noChangeArrowheads="1"/>
                          </pic:cNvPicPr>
                        </pic:nvPicPr>
                        <pic:blipFill>
                          <a:blip r:embed="rId220">
                            <a:extLst>
                              <a:ext uri="{28A0092B-C50C-407E-A947-70E740481C1C}">
                                <a14:useLocalDpi xmlns:a14="http://schemas.microsoft.com/office/drawing/2010/main" val="0"/>
                              </a:ext>
                            </a:extLst>
                          </a:blip>
                          <a:srcRect/>
                          <a:stretch>
                            <a:fillRect/>
                          </a:stretch>
                        </pic:blipFill>
                        <pic:spPr bwMode="auto">
                          <a:xfrm>
                            <a:off x="9738" y="-1410"/>
                            <a:ext cx="1315" cy="2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90" name="Picture 98"/>
                          <pic:cNvPicPr>
                            <a:picLocks noChangeAspect="1" noChangeArrowheads="1"/>
                          </pic:cNvPicPr>
                        </pic:nvPicPr>
                        <pic:blipFill>
                          <a:blip r:embed="rId221">
                            <a:extLst>
                              <a:ext uri="{28A0092B-C50C-407E-A947-70E740481C1C}">
                                <a14:useLocalDpi xmlns:a14="http://schemas.microsoft.com/office/drawing/2010/main" val="0"/>
                              </a:ext>
                            </a:extLst>
                          </a:blip>
                          <a:srcRect/>
                          <a:stretch>
                            <a:fillRect/>
                          </a:stretch>
                        </pic:blipFill>
                        <pic:spPr bwMode="auto">
                          <a:xfrm>
                            <a:off x="11169" y="-1578"/>
                            <a:ext cx="1517" cy="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91" name="Picture 97"/>
                          <pic:cNvPicPr>
                            <a:picLocks noChangeAspect="1" noChangeArrowheads="1"/>
                          </pic:cNvPicPr>
                        </pic:nvPicPr>
                        <pic:blipFill>
                          <a:blip r:embed="rId222">
                            <a:extLst>
                              <a:ext uri="{28A0092B-C50C-407E-A947-70E740481C1C}">
                                <a14:useLocalDpi xmlns:a14="http://schemas.microsoft.com/office/drawing/2010/main" val="0"/>
                              </a:ext>
                            </a:extLst>
                          </a:blip>
                          <a:srcRect/>
                          <a:stretch>
                            <a:fillRect/>
                          </a:stretch>
                        </pic:blipFill>
                        <pic:spPr bwMode="auto">
                          <a:xfrm>
                            <a:off x="11169" y="-1410"/>
                            <a:ext cx="101" cy="2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92" name="Picture 96"/>
                          <pic:cNvPicPr>
                            <a:picLocks noChangeAspect="1" noChangeArrowheads="1"/>
                          </pic:cNvPicPr>
                        </pic:nvPicPr>
                        <pic:blipFill>
                          <a:blip r:embed="rId223">
                            <a:extLst>
                              <a:ext uri="{28A0092B-C50C-407E-A947-70E740481C1C}">
                                <a14:useLocalDpi xmlns:a14="http://schemas.microsoft.com/office/drawing/2010/main" val="0"/>
                              </a:ext>
                            </a:extLst>
                          </a:blip>
                          <a:srcRect/>
                          <a:stretch>
                            <a:fillRect/>
                          </a:stretch>
                        </pic:blipFill>
                        <pic:spPr bwMode="auto">
                          <a:xfrm>
                            <a:off x="12585" y="-1410"/>
                            <a:ext cx="101" cy="2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93" name="Picture 95"/>
                          <pic:cNvPicPr>
                            <a:picLocks noChangeAspect="1" noChangeArrowheads="1"/>
                          </pic:cNvPicPr>
                        </pic:nvPicPr>
                        <pic:blipFill>
                          <a:blip r:embed="rId224">
                            <a:extLst>
                              <a:ext uri="{28A0092B-C50C-407E-A947-70E740481C1C}">
                                <a14:useLocalDpi xmlns:a14="http://schemas.microsoft.com/office/drawing/2010/main" val="0"/>
                              </a:ext>
                            </a:extLst>
                          </a:blip>
                          <a:srcRect/>
                          <a:stretch>
                            <a:fillRect/>
                          </a:stretch>
                        </pic:blipFill>
                        <pic:spPr bwMode="auto">
                          <a:xfrm>
                            <a:off x="11169" y="-1179"/>
                            <a:ext cx="1517" cy="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94" name="Picture 94"/>
                          <pic:cNvPicPr>
                            <a:picLocks noChangeAspect="1" noChangeArrowheads="1"/>
                          </pic:cNvPicPr>
                        </pic:nvPicPr>
                        <pic:blipFill>
                          <a:blip r:embed="rId225">
                            <a:extLst>
                              <a:ext uri="{28A0092B-C50C-407E-A947-70E740481C1C}">
                                <a14:useLocalDpi xmlns:a14="http://schemas.microsoft.com/office/drawing/2010/main" val="0"/>
                              </a:ext>
                            </a:extLst>
                          </a:blip>
                          <a:srcRect/>
                          <a:stretch>
                            <a:fillRect/>
                          </a:stretch>
                        </pic:blipFill>
                        <pic:spPr bwMode="auto">
                          <a:xfrm>
                            <a:off x="11269" y="-1410"/>
                            <a:ext cx="1316" cy="2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95" name="Picture 93"/>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8075" y="-1302"/>
                            <a:ext cx="17" cy="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96" name="Picture 92"/>
                          <pic:cNvPicPr>
                            <a:picLocks noChangeAspect="1" noChangeArrowheads="1"/>
                          </pic:cNvPicPr>
                        </pic:nvPicPr>
                        <pic:blipFill>
                          <a:blip r:embed="rId226">
                            <a:extLst>
                              <a:ext uri="{28A0092B-C50C-407E-A947-70E740481C1C}">
                                <a14:useLocalDpi xmlns:a14="http://schemas.microsoft.com/office/drawing/2010/main" val="0"/>
                              </a:ext>
                            </a:extLst>
                          </a:blip>
                          <a:srcRect/>
                          <a:stretch>
                            <a:fillRect/>
                          </a:stretch>
                        </pic:blipFill>
                        <pic:spPr bwMode="auto">
                          <a:xfrm>
                            <a:off x="8106" y="-997"/>
                            <a:ext cx="1517" cy="1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97" name="Picture 91"/>
                          <pic:cNvPicPr>
                            <a:picLocks noChangeAspect="1" noChangeArrowheads="1"/>
                          </pic:cNvPicPr>
                        </pic:nvPicPr>
                        <pic:blipFill>
                          <a:blip r:embed="rId227">
                            <a:extLst>
                              <a:ext uri="{28A0092B-C50C-407E-A947-70E740481C1C}">
                                <a14:useLocalDpi xmlns:a14="http://schemas.microsoft.com/office/drawing/2010/main" val="0"/>
                              </a:ext>
                            </a:extLst>
                          </a:blip>
                          <a:srcRect/>
                          <a:stretch>
                            <a:fillRect/>
                          </a:stretch>
                        </pic:blipFill>
                        <pic:spPr bwMode="auto">
                          <a:xfrm>
                            <a:off x="8106" y="-826"/>
                            <a:ext cx="101" cy="22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98" name="Picture 90"/>
                          <pic:cNvPicPr>
                            <a:picLocks noChangeAspect="1" noChangeArrowheads="1"/>
                          </pic:cNvPicPr>
                        </pic:nvPicPr>
                        <pic:blipFill>
                          <a:blip r:embed="rId228">
                            <a:extLst>
                              <a:ext uri="{28A0092B-C50C-407E-A947-70E740481C1C}">
                                <a14:useLocalDpi xmlns:a14="http://schemas.microsoft.com/office/drawing/2010/main" val="0"/>
                              </a:ext>
                            </a:extLst>
                          </a:blip>
                          <a:srcRect/>
                          <a:stretch>
                            <a:fillRect/>
                          </a:stretch>
                        </pic:blipFill>
                        <pic:spPr bwMode="auto">
                          <a:xfrm>
                            <a:off x="9522" y="-826"/>
                            <a:ext cx="101" cy="22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99" name="Picture 89"/>
                          <pic:cNvPicPr>
                            <a:picLocks noChangeAspect="1" noChangeArrowheads="1"/>
                          </pic:cNvPicPr>
                        </pic:nvPicPr>
                        <pic:blipFill>
                          <a:blip r:embed="rId229">
                            <a:extLst>
                              <a:ext uri="{28A0092B-C50C-407E-A947-70E740481C1C}">
                                <a14:useLocalDpi xmlns:a14="http://schemas.microsoft.com/office/drawing/2010/main" val="0"/>
                              </a:ext>
                            </a:extLst>
                          </a:blip>
                          <a:srcRect/>
                          <a:stretch>
                            <a:fillRect/>
                          </a:stretch>
                        </pic:blipFill>
                        <pic:spPr bwMode="auto">
                          <a:xfrm>
                            <a:off x="8106" y="-598"/>
                            <a:ext cx="1517" cy="17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00" name="Picture 88"/>
                          <pic:cNvPicPr>
                            <a:picLocks noChangeAspect="1" noChangeArrowheads="1"/>
                          </pic:cNvPicPr>
                        </pic:nvPicPr>
                        <pic:blipFill>
                          <a:blip r:embed="rId230">
                            <a:extLst>
                              <a:ext uri="{28A0092B-C50C-407E-A947-70E740481C1C}">
                                <a14:useLocalDpi xmlns:a14="http://schemas.microsoft.com/office/drawing/2010/main" val="0"/>
                              </a:ext>
                            </a:extLst>
                          </a:blip>
                          <a:srcRect/>
                          <a:stretch>
                            <a:fillRect/>
                          </a:stretch>
                        </pic:blipFill>
                        <pic:spPr bwMode="auto">
                          <a:xfrm>
                            <a:off x="8207" y="-826"/>
                            <a:ext cx="1315" cy="22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01" name="Picture 87"/>
                          <pic:cNvPicPr>
                            <a:picLocks noChangeAspect="1" noChangeArrowheads="1"/>
                          </pic:cNvPicPr>
                        </pic:nvPicPr>
                        <pic:blipFill>
                          <a:blip r:embed="rId231">
                            <a:extLst>
                              <a:ext uri="{28A0092B-C50C-407E-A947-70E740481C1C}">
                                <a14:useLocalDpi xmlns:a14="http://schemas.microsoft.com/office/drawing/2010/main" val="0"/>
                              </a:ext>
                            </a:extLst>
                          </a:blip>
                          <a:srcRect/>
                          <a:stretch>
                            <a:fillRect/>
                          </a:stretch>
                        </pic:blipFill>
                        <pic:spPr bwMode="auto">
                          <a:xfrm>
                            <a:off x="9637" y="-997"/>
                            <a:ext cx="1517" cy="1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02" name="Picture 86"/>
                          <pic:cNvPicPr>
                            <a:picLocks noChangeAspect="1" noChangeArrowheads="1"/>
                          </pic:cNvPicPr>
                        </pic:nvPicPr>
                        <pic:blipFill>
                          <a:blip r:embed="rId232">
                            <a:extLst>
                              <a:ext uri="{28A0092B-C50C-407E-A947-70E740481C1C}">
                                <a14:useLocalDpi xmlns:a14="http://schemas.microsoft.com/office/drawing/2010/main" val="0"/>
                              </a:ext>
                            </a:extLst>
                          </a:blip>
                          <a:srcRect/>
                          <a:stretch>
                            <a:fillRect/>
                          </a:stretch>
                        </pic:blipFill>
                        <pic:spPr bwMode="auto">
                          <a:xfrm>
                            <a:off x="9637" y="-826"/>
                            <a:ext cx="101" cy="22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03" name="Picture 85"/>
                          <pic:cNvPicPr>
                            <a:picLocks noChangeAspect="1" noChangeArrowheads="1"/>
                          </pic:cNvPicPr>
                        </pic:nvPicPr>
                        <pic:blipFill>
                          <a:blip r:embed="rId233">
                            <a:extLst>
                              <a:ext uri="{28A0092B-C50C-407E-A947-70E740481C1C}">
                                <a14:useLocalDpi xmlns:a14="http://schemas.microsoft.com/office/drawing/2010/main" val="0"/>
                              </a:ext>
                            </a:extLst>
                          </a:blip>
                          <a:srcRect/>
                          <a:stretch>
                            <a:fillRect/>
                          </a:stretch>
                        </pic:blipFill>
                        <pic:spPr bwMode="auto">
                          <a:xfrm>
                            <a:off x="11053" y="-826"/>
                            <a:ext cx="101" cy="22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04" name="Picture 84"/>
                          <pic:cNvPicPr>
                            <a:picLocks noChangeAspect="1" noChangeArrowheads="1"/>
                          </pic:cNvPicPr>
                        </pic:nvPicPr>
                        <pic:blipFill>
                          <a:blip r:embed="rId234">
                            <a:extLst>
                              <a:ext uri="{28A0092B-C50C-407E-A947-70E740481C1C}">
                                <a14:useLocalDpi xmlns:a14="http://schemas.microsoft.com/office/drawing/2010/main" val="0"/>
                              </a:ext>
                            </a:extLst>
                          </a:blip>
                          <a:srcRect/>
                          <a:stretch>
                            <a:fillRect/>
                          </a:stretch>
                        </pic:blipFill>
                        <pic:spPr bwMode="auto">
                          <a:xfrm>
                            <a:off x="9637" y="-598"/>
                            <a:ext cx="1517" cy="17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05" name="Picture 83"/>
                          <pic:cNvPicPr>
                            <a:picLocks noChangeAspect="1" noChangeArrowheads="1"/>
                          </pic:cNvPicPr>
                        </pic:nvPicPr>
                        <pic:blipFill>
                          <a:blip r:embed="rId235">
                            <a:extLst>
                              <a:ext uri="{28A0092B-C50C-407E-A947-70E740481C1C}">
                                <a14:useLocalDpi xmlns:a14="http://schemas.microsoft.com/office/drawing/2010/main" val="0"/>
                              </a:ext>
                            </a:extLst>
                          </a:blip>
                          <a:srcRect/>
                          <a:stretch>
                            <a:fillRect/>
                          </a:stretch>
                        </pic:blipFill>
                        <pic:spPr bwMode="auto">
                          <a:xfrm>
                            <a:off x="9738" y="-826"/>
                            <a:ext cx="1315" cy="22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06" name="Picture 82"/>
                          <pic:cNvPicPr>
                            <a:picLocks noChangeAspect="1" noChangeArrowheads="1"/>
                          </pic:cNvPicPr>
                        </pic:nvPicPr>
                        <pic:blipFill>
                          <a:blip r:embed="rId236">
                            <a:extLst>
                              <a:ext uri="{28A0092B-C50C-407E-A947-70E740481C1C}">
                                <a14:useLocalDpi xmlns:a14="http://schemas.microsoft.com/office/drawing/2010/main" val="0"/>
                              </a:ext>
                            </a:extLst>
                          </a:blip>
                          <a:srcRect/>
                          <a:stretch>
                            <a:fillRect/>
                          </a:stretch>
                        </pic:blipFill>
                        <pic:spPr bwMode="auto">
                          <a:xfrm>
                            <a:off x="11169" y="-997"/>
                            <a:ext cx="1517" cy="1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07" name="Picture 81"/>
                          <pic:cNvPicPr>
                            <a:picLocks noChangeAspect="1" noChangeArrowheads="1"/>
                          </pic:cNvPicPr>
                        </pic:nvPicPr>
                        <pic:blipFill>
                          <a:blip r:embed="rId237">
                            <a:extLst>
                              <a:ext uri="{28A0092B-C50C-407E-A947-70E740481C1C}">
                                <a14:useLocalDpi xmlns:a14="http://schemas.microsoft.com/office/drawing/2010/main" val="0"/>
                              </a:ext>
                            </a:extLst>
                          </a:blip>
                          <a:srcRect/>
                          <a:stretch>
                            <a:fillRect/>
                          </a:stretch>
                        </pic:blipFill>
                        <pic:spPr bwMode="auto">
                          <a:xfrm>
                            <a:off x="11169" y="-826"/>
                            <a:ext cx="101" cy="22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08" name="Picture 80"/>
                          <pic:cNvPicPr>
                            <a:picLocks noChangeAspect="1" noChangeArrowheads="1"/>
                          </pic:cNvPicPr>
                        </pic:nvPicPr>
                        <pic:blipFill>
                          <a:blip r:embed="rId238">
                            <a:extLst>
                              <a:ext uri="{28A0092B-C50C-407E-A947-70E740481C1C}">
                                <a14:useLocalDpi xmlns:a14="http://schemas.microsoft.com/office/drawing/2010/main" val="0"/>
                              </a:ext>
                            </a:extLst>
                          </a:blip>
                          <a:srcRect/>
                          <a:stretch>
                            <a:fillRect/>
                          </a:stretch>
                        </pic:blipFill>
                        <pic:spPr bwMode="auto">
                          <a:xfrm>
                            <a:off x="12585" y="-826"/>
                            <a:ext cx="101" cy="22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09" name="Picture 79"/>
                          <pic:cNvPicPr>
                            <a:picLocks noChangeAspect="1" noChangeArrowheads="1"/>
                          </pic:cNvPicPr>
                        </pic:nvPicPr>
                        <pic:blipFill>
                          <a:blip r:embed="rId239">
                            <a:extLst>
                              <a:ext uri="{28A0092B-C50C-407E-A947-70E740481C1C}">
                                <a14:useLocalDpi xmlns:a14="http://schemas.microsoft.com/office/drawing/2010/main" val="0"/>
                              </a:ext>
                            </a:extLst>
                          </a:blip>
                          <a:srcRect/>
                          <a:stretch>
                            <a:fillRect/>
                          </a:stretch>
                        </pic:blipFill>
                        <pic:spPr bwMode="auto">
                          <a:xfrm>
                            <a:off x="11169" y="-598"/>
                            <a:ext cx="1517" cy="17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10" name="Picture 78"/>
                          <pic:cNvPicPr>
                            <a:picLocks noChangeAspect="1" noChangeArrowheads="1"/>
                          </pic:cNvPicPr>
                        </pic:nvPicPr>
                        <pic:blipFill>
                          <a:blip r:embed="rId240">
                            <a:extLst>
                              <a:ext uri="{28A0092B-C50C-407E-A947-70E740481C1C}">
                                <a14:useLocalDpi xmlns:a14="http://schemas.microsoft.com/office/drawing/2010/main" val="0"/>
                              </a:ext>
                            </a:extLst>
                          </a:blip>
                          <a:srcRect/>
                          <a:stretch>
                            <a:fillRect/>
                          </a:stretch>
                        </pic:blipFill>
                        <pic:spPr bwMode="auto">
                          <a:xfrm>
                            <a:off x="11269" y="-826"/>
                            <a:ext cx="1316" cy="22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11" name="Picture 77"/>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8075" y="-721"/>
                            <a:ext cx="17" cy="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14:sizeRelH relativeFrom="page">
                  <wp14:pctWidth>0</wp14:pctWidth>
                </wp14:sizeRelH>
                <wp14:sizeRelV relativeFrom="page">
                  <wp14:pctHeight>0</wp14:pctHeight>
                </wp14:sizeRelV>
              </wp:anchor>
            </w:drawing>
          </mc:Choice>
          <mc:Fallback>
            <w:pict>
              <v:group id="Group 163" o:spid="_x0000_s1026" style="position:absolute;margin-left:403.75pt;margin-top:-107.9pt;width:230.6pt;height:86.55pt;z-index:-251531264;mso-position-horizontal-relative:page" coordorigin="8075,-2158" coordsize="4612,173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">
                <v:shape id="Picture 124" o:spid="_x0000_s1027" type="#_x0000_t75" style="position:absolute;left:8106;top:-2158;width:1517;height:16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">
                  <v:imagedata r:id="rId241" o:title=""/>
                </v:shape>
                <v:shape id="Picture 123" o:spid="_x0000_s1028" type="#_x0000_t75" style="position:absolute;left:8106;top:-1990;width:101;height:23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cB1czEAAAA3AAAAA8AAABkcnMvZG93bnJldi54bWxET01rwkAQvRf8D8sIvZS6MdBgUzdBhZZ6&#10;6EGt9Dpkp0kwOxuya1z/fVcQepvH+5xlGUwnRhpca1nBfJaAIK6sbrlW8H14f16AcB5ZY2eZFFzJ&#10;QVlMHpaYa3vhHY17X4sYwi5HBY33fS6lqxoy6Ga2J47crx0M+giHWuoBLzHcdDJNkkwabDk2NNjT&#10;pqHqtD8bBduP17VNn44h2/7gKhz15vw1vyr1OA2rNxCegv8X392fOs7PXuD2TLxAFn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AcB1czEAAAA3AAAAA8AAAAAAAAAAAAAAAAA&#10;nwIAAGRycy9kb3ducmV2LnhtbFBLBQYAAAAABAAEAPcAAACQAwAAAAA=&#10;">
                  <v:imagedata r:id="rId242" o:title=""/>
                </v:shape>
                <v:shape id="Picture 122" o:spid="_x0000_s1029" type="#_x0000_t75" style="position:absolute;left:9522;top:-1990;width:101;height:23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4VktLDAAAA3AAAAA8AAABkcnMvZG93bnJldi54bWxET01rAjEQvRf8D2GEXopmW3Apq1GqIFWE&#10;gtqDx3EzbpYmk2UT1/Xfm0Kht3m8z5ktemdFR22oPSt4HWcgiEuva64UfB/Xo3cQISJrtJ5JwZ0C&#10;LOaDpxkW2t94T90hViKFcChQgYmxKaQMpSGHYewb4sRdfOswJthWUrd4S+HOyrcsy6XDmlODwYZW&#10;hsqfw9UpOH1t8t3R2HP3+XJdT3h5udutVOp52H9MQUTq47/4z73RaX6ew+8z6QI5f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HhWS0sMAAADcAAAADwAAAAAAAAAAAAAAAACf&#10;AgAAZHJzL2Rvd25yZXYueG1sUEsFBgAAAAAEAAQA9wAAAI8DAAAAAA==&#10;">
                  <v:imagedata r:id="rId243" o:title=""/>
                </v:shape>
                <v:shape id="Picture 121" o:spid="_x0000_s1030" type="#_x0000_t75" style="position:absolute;left:8106;top:-1760;width:1517;height:16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J8E+bBAAAA3AAAAA8AAABkcnMvZG93bnJldi54bWxET0trAjEQvhf8D2EKXqQmClrZGkUUYe2t&#10;tqXXYTPdXbqZLEn24b83hUJv8/E9Z7sfbSN68qF2rGExVyCIC2dqLjV8vJ+fNiBCRDbYOCYNNwqw&#10;300etpgZN/Ab9ddYihTCIUMNVYxtJmUoKrIY5q4lTty38xZjgr6UxuOQwm0jl0qtpcWaU0OFLR0r&#10;Kn6undUwU/np4l/9rP1SUq66zw2VY9B6+jgeXkBEGuO/+M+dmzR//Qy/z6QL5O4O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OJ8E+bBAAAA3AAAAA8AAAAAAAAAAAAAAAAAnwIA&#10;AGRycy9kb3ducmV2LnhtbFBLBQYAAAAABAAEAPcAAACNAwAAAAA=&#10;">
                  <v:imagedata r:id="rId244" o:title=""/>
                </v:shape>
                <v:shape id="Picture 120" o:spid="_x0000_s1031" type="#_x0000_t75" style="position:absolute;left:8207;top:-1990;width:1315;height:23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jdkbzDAAAA3AAAAA8AAABkcnMvZG93bnJldi54bWxEj0FvwjAMhe+T9h8iT9ptpHCoUEdACIa2&#10;6wDtbCWmKTRO1WSl49fPByRutt7ze58XqzG0aqA+NZENTCcFKGIbXcO1geNh9zYHlTKywzYyGfij&#10;BKvl89MCKxev/E3DPtdKQjhVaMDn3FVaJ+spYJrEjli0U+wDZln7WrserxIeWj0rilIHbFgaPHa0&#10;8WQv+99g4FJ+hN3Zz7a3z41N69uPTYOdG/P6Mq7fQWUa88N8v/5ygl8KrTwjE+jlP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GN2RvMMAAADcAAAADwAAAAAAAAAAAAAAAACf&#10;AgAAZHJzL2Rvd25yZXYueG1sUEsFBgAAAAAEAAQA9wAAAI8DAAAAAA==&#10;">
                  <v:imagedata r:id="rId245" o:title=""/>
                </v:shape>
                <v:shape id="Picture 119" o:spid="_x0000_s1032" type="#_x0000_t75" style="position:absolute;left:9637;top:-2158;width:1517;height:16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yjnXHAAAAA3AAAAA8AAABkcnMvZG93bnJldi54bWxET0uLwjAQvgv7H8IseNNUV6TbNcqyUNij&#10;jx48Ds3YVJtJaaJWf70RBG/z8T1nseptIy7U+dqxgsk4AUFcOl1zpaDY5aMUhA/IGhvHpOBGHlbL&#10;j8ECM+2uvKHLNlQihrDPUIEJoc2k9KUhi37sWuLIHVxnMUTYVVJ3eI3htpHTJJlLizXHBoMt/Rkq&#10;T9uzVcAzM1uf9gl/5cU9d/aYukOVKjX87H9/QATqw1v8cv/rOH/+Dc9n4gVy+QA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jKOdccAAAADcAAAADwAAAAAAAAAAAAAAAACfAgAA&#10;ZHJzL2Rvd25yZXYueG1sUEsFBgAAAAAEAAQA9wAAAIwDAAAAAA==&#10;">
                  <v:imagedata r:id="rId246" o:title=""/>
                </v:shape>
                <v:shape id="Picture 118" o:spid="_x0000_s1033" type="#_x0000_t75" style="position:absolute;left:9637;top:-1990;width:101;height:23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AX68jGAAAA3AAAAA8AAABkcnMvZG93bnJldi54bWxEj0FrwkAQhe+F/odlBG91oy1NTV2lCC1F&#10;qGAM1OOQnSbB7GzIrhr/fecgeJvhvXnvm8VqcK06Ux8azwamkwQUceltw5WBYv/59AYqRGSLrWcy&#10;cKUAq+XjwwIz6y+8o3MeKyUhHDI0UMfYZVqHsiaHYeI7YtH+fO8wytpX2vZ4kXDX6lmSvGqHDUtD&#10;jR2tayqP+ckZeHkuftJ0vt0fv3ZFMvxyvtkersaMR8PHO6hIQ7ybb9ffVvBTwZdnZAK9/Ac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IBfryMYAAADcAAAADwAAAAAAAAAAAAAA&#10;AACfAgAAZHJzL2Rvd25yZXYueG1sUEsFBgAAAAAEAAQA9wAAAJIDAAAAAA==&#10;">
                  <v:imagedata r:id="rId247" o:title=""/>
                </v:shape>
                <v:shape id="Picture 117" o:spid="_x0000_s1034" type="#_x0000_t75" style="position:absolute;left:11053;top:-1990;width:101;height:23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N8BHzFAAAA3AAAAA8AAABkcnMvZG93bnJldi54bWxEj09rAjEQxe8Fv0MYwVvNKtLK1igitAie&#10;3LYHb0MyzW67mSyb7B/99KZQ6G2G9+b93mx2o6tFT22oPCtYzDMQxNqbiq2Cj/fXxzWIEJEN1p5J&#10;wZUC7LaThw3mxg98pr6IVqQQDjkqKGNscimDLslhmPuGOGlfvnUY09paaVocUrir5TLLnqTDihOh&#10;xIYOJemfonOJi5+XIthmWJ47u/Kn7Pv6pm9Kzabj/gVEpDH+m/+ujybVf17A7zNpArm9Aw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TfAR8xQAAANwAAAAPAAAAAAAAAAAAAAAA&#10;AJ8CAABkcnMvZG93bnJldi54bWxQSwUGAAAAAAQABAD3AAAAkQMAAAAA&#10;">
                  <v:imagedata r:id="rId248" o:title=""/>
                </v:shape>
                <v:shape id="Picture 116" o:spid="_x0000_s1035" type="#_x0000_t75" style="position:absolute;left:9637;top:-1760;width:1517;height:16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13mATDAAAA3AAAAA8AAABkcnMvZG93bnJldi54bWxET0trwkAQvgv+h2WEXkrdmENboqsEtdBj&#10;TVuLtyE7JsHsbMhuHv33riB4m4/vOavNaGrRU+sqywoW8wgEcW51xYWCn++Pl3cQziNrrC2Tgn9y&#10;sFlPJytMtB34QH3mCxFC2CWooPS+SaR0eUkG3dw2xIE729agD7AtpG5xCOGmlnEUvUqDFYeGEhva&#10;lpRfss4o2Ord7vn3+Bd3X6c02h+t4ybNlXqajekShKfRP8R396cO899iuD0TLpDrK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PXeYBMMAAADcAAAADwAAAAAAAAAAAAAAAACf&#10;AgAAZHJzL2Rvd25yZXYueG1sUEsFBgAAAAAEAAQA9wAAAI8DAAAAAA==&#10;">
                  <v:imagedata r:id="rId249" o:title=""/>
                </v:shape>
                <v:shape id="Picture 115" o:spid="_x0000_s1036" type="#_x0000_t75" style="position:absolute;left:9738;top:-1990;width:1315;height:23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hybJfCAAAA3AAAAA8AAABkcnMvZG93bnJldi54bWxET91qwjAUvh/sHcIZeDfTzaGjNhUZKOLF&#10;hp0PcGyOTbE5qU2m8e2XwcC78/H9nmIRbScuNPjWsYKXcQaCuHa65UbB/nv1/A7CB2SNnWNScCMP&#10;i/LxocBcuyvv6FKFRqQQ9jkqMCH0uZS+NmTRj11PnLijGyyGBIdG6gGvKdx28jXLptJiy6nBYE8f&#10;hupT9WMVxLcvM9tOzwff+k+7r5ZxvTobpUZPcTkHESiGu/jfvdFp/mwCf8+kC2T5C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CIcmyXwgAAANwAAAAPAAAAAAAAAAAAAAAAAJ8C&#10;AABkcnMvZG93bnJldi54bWxQSwUGAAAAAAQABAD3AAAAjgMAAAAA&#10;">
                  <v:imagedata r:id="rId250" o:title=""/>
                </v:shape>
                <v:shape id="Picture 114" o:spid="_x0000_s1037" type="#_x0000_t75" style="position:absolute;left:11169;top:-2158;width:1517;height:16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RDdMjCAAAA3AAAAA8AAABkcnMvZG93bnJldi54bWxET01rwkAQvQv9D8sUetNNbLAlupFSsLR4&#10;MvbS25idJqHZ2ZDd6sZf7wqCt3m8z1mtg+nEkQbXWlaQzhIQxJXVLdcKvveb6SsI55E1dpZJwUgO&#10;1sXDZIW5tife0bH0tYgh7HJU0Hjf51K6qiGDbmZ74sj92sGgj3CopR7wFMNNJ+dJspAGW44NDfb0&#10;3lD1V/4bBS6VW1+OX9n4ccjcT3g+9xzOSj09hrclCE/B38U396eO818yuD4TL5DFBQ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B0Q3TIwgAAANwAAAAPAAAAAAAAAAAAAAAAAJ8C&#10;AABkcnMvZG93bnJldi54bWxQSwUGAAAAAAQABAD3AAAAjgMAAAAA&#10;">
                  <v:imagedata r:id="rId251" o:title=""/>
                </v:shape>
                <v:shape id="Picture 113" o:spid="_x0000_s1038" type="#_x0000_t75" style="position:absolute;left:11169;top:-1990;width:101;height:23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yhx+fDAAAA3AAAAA8AAABkcnMvZG93bnJldi54bWxET9tqwkAQfS/0H5Yp+FLMpoIXomsoRaFV&#10;RIz5gDE7JqHZ2ZDdaPr3XaHQtzmc66zSwTTiRp2rLSt4i2IQxIXVNZcK8vN2vADhPLLGxjIp+CEH&#10;6fr5aYWJtnc+0S3zpQgh7BJUUHnfJlK6oiKDLrItceCutjPoA+xKqTu8h3DTyEkcz6TBmkNDhS19&#10;VFR8Z71R8Or3Oz3/Ol5m09jkcn/Ie5QbpUYvw/sShKfB/4v/3J86zJ9P4fFMuECufwE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XKHH58MAAADcAAAADwAAAAAAAAAAAAAAAACf&#10;AgAAZHJzL2Rvd25yZXYueG1sUEsFBgAAAAAEAAQA9wAAAI8DAAAAAA==&#10;">
                  <v:imagedata r:id="rId252" o:title=""/>
                </v:shape>
                <v:shape id="Picture 112" o:spid="_x0000_s1039" type="#_x0000_t75" style="position:absolute;left:12585;top:-1990;width:101;height:23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MUD8TDAAAA3AAAAA8AAABkcnMvZG93bnJldi54bWxET01rAjEQvQv9D2EKvWlWsdquRlHB6knU&#10;FrwOm3GzuJksm3Rd/fVNQfA2j/c503lrS9FQ7QvHCvq9BARx5nTBuYKf73X3A4QPyBpLx6TgRh7m&#10;s5fOFFPtrnyg5hhyEUPYp6jAhFClUvrMkEXfcxVx5M6uthgirHOpa7zGcFvKQZKMpMWCY4PBilaG&#10;ssvx1ypoT1Subp/3Zdgcvt6bnVkPx/u+Um+v7WICIlAbnuKHe6vj/PEI/p+JF8jZH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8xQPxMMAAADcAAAADwAAAAAAAAAAAAAAAACf&#10;AgAAZHJzL2Rvd25yZXYueG1sUEsFBgAAAAAEAAQA9wAAAI8DAAAAAA==&#10;">
                  <v:imagedata r:id="rId253" o:title=""/>
                </v:shape>
                <v:shape id="Picture 111" o:spid="_x0000_s1040" type="#_x0000_t75" style="position:absolute;left:11169;top:-1760;width:1517;height:16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EfSQDCAAAA3AAAAA8AAABkcnMvZG93bnJldi54bWxET0uLwjAQvi/sfwiz4GXRVCmrdo0iC1s8&#10;+sTr0My21WRSmqj13xthwdt8fM+ZLTprxJVaXztWMBwkIIgLp2suFex3v/0JCB+QNRrHpOBOHhbz&#10;97cZZtrdeEPXbShFDGGfoYIqhCaT0hcVWfQD1xBH7s+1FkOEbSl1i7cYbo0cJcmXtFhzbKiwoZ+K&#10;ivP2YhXkl+PaHHbmNB19HvJNmuYpT3Kleh/d8htEoC68xP/ulY7zx2N4PhMvkPMH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BH0kAwgAAANwAAAAPAAAAAAAAAAAAAAAAAJ8C&#10;AABkcnMvZG93bnJldi54bWxQSwUGAAAAAAQABAD3AAAAjgMAAAAA&#10;">
                  <v:imagedata r:id="rId254" o:title=""/>
                </v:shape>
                <v:shape id="Picture 110" o:spid="_x0000_s1041" type="#_x0000_t75" style="position:absolute;left:11269;top:-1990;width:1316;height:23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TTpTfCAAAA3AAAAA8AAABkcnMvZG93bnJldi54bWxEj09rwzAMxe+DfQejQm+r3VG2kdUtZVDI&#10;juv+nEWsxqGxHGKncb/9dBjsJvGe3vtpuy+hV1caUxfZwnplQBE30XXcWvj6PD68gEoZ2WEfmSzc&#10;KMF+d3+3xcrFmT/oesqtkhBOFVrwOQ+V1qnxFDCt4kAs2jmOAbOsY6vdiLOEh14/GvOkA3YsDR4H&#10;evPUXE5TsDCZUE+lzJsfr8/f76a+HefQWbtclMMrqEwl/5v/rmsn+M9CK8/IBHr3C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B006U3wgAAANwAAAAPAAAAAAAAAAAAAAAAAJ8C&#10;AABkcnMvZG93bnJldi54bWxQSwUGAAAAAAQABAD3AAAAjgMAAAAA&#10;">
                  <v:imagedata r:id="rId255" o:title=""/>
                </v:shape>
                <v:shape id="Picture 109" o:spid="_x0000_s1042" type="#_x0000_t75" style="position:absolute;left:8075;top:-1885;width:17;height:1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y58A3DAAAA3AAAAA8AAABkcnMvZG93bnJldi54bWxET0trwkAQvhf8D8sIvdWNlhqNriKFQk61&#10;TQt6HLJjkjY7G7JrHv/eLQi9zcf3nO1+MLXoqHWVZQXzWQSCOLe64kLB99fb0wqE88gaa8ukYCQH&#10;+93kYYuJtj1/Upf5QoQQdgkqKL1vEildXpJBN7MNceAutjXoA2wLqVvsQ7ip5SKKltJgxaGhxIZe&#10;S8p/s6tR8PN8Hs5z6S8f7/HLMR0zGk/mqtTjdDhsQHga/L/47k51mB+v4e+ZcIHc3Q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fLnwDcMAAADcAAAADwAAAAAAAAAAAAAAAACf&#10;AgAAZHJzL2Rvd25yZXYueG1sUEsFBgAAAAAEAAQA9wAAAI8DAAAAAA==&#10;">
                  <v:imagedata r:id="rId149" o:title=""/>
                </v:shape>
                <v:shape id="Picture 108" o:spid="_x0000_s1043" type="#_x0000_t75" style="position:absolute;left:8106;top:-1578;width:1517;height:16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6CWY3FAAAA3AAAAA8AAABkcnMvZG93bnJldi54bWxEj81uwkAMhO9IfYeVK3ErG3qgNLBBbSVQ&#10;Sy8UEGcr6/yIrDdktxDeHh+QuNma8czn+aJ3jTpTF2rPBsajBBRx7m3NpYH9bvkyBRUissXGMxm4&#10;UoBF9jSYY2r9hf/ovI2lkhAOKRqoYmxTrUNekcMw8i2xaIXvHEZZu1LbDi8S7hr9miQT7bBmaaiw&#10;pa+K8uP23xk4XX/H67fy8GPXx2T5XnyuaNM6Y4bP/ccMVKQ+Psz3628r+FPBl2dkAp3d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eglmNxQAAANwAAAAPAAAAAAAAAAAAAAAA&#10;AJ8CAABkcnMvZG93bnJldi54bWxQSwUGAAAAAAQABAD3AAAAkQMAAAAA&#10;">
                  <v:imagedata r:id="rId256" o:title=""/>
                </v:shape>
                <v:shape id="Picture 107" o:spid="_x0000_s1044" type="#_x0000_t75" style="position:absolute;left:8106;top:-1410;width:101;height:23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fM9RjCAAAA3AAAAA8AAABkcnMvZG93bnJldi54bWxET01rwkAQvQv9D8sUetONFkJI3QQtaHsS&#10;ahra45Adk2B2Ns2uMf77bqHgbR7vc9b5ZDox0uBaywqWiwgEcWV1y7WCz2I3T0A4j6yxs0wKbuQg&#10;zx5ma0y1vfIHjUdfixDCLkUFjfd9KqWrGjLoFrYnDtzJDgZ9gEMt9YDXEG46uYqiWBpsOTQ02NNr&#10;Q9X5eDEK+KfirzLmw3NSfMfb8a0r9lgq9fQ4bV5AeJr8XfzvftdhfrKEv2fCBTL7BQ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C3zPUYwgAAANwAAAAPAAAAAAAAAAAAAAAAAJ8C&#10;AABkcnMvZG93bnJldi54bWxQSwUGAAAAAAQABAD3AAAAjgMAAAAA&#10;">
                  <v:imagedata r:id="rId257" o:title=""/>
                </v:shape>
                <v:shape id="Picture 106" o:spid="_x0000_s1045" type="#_x0000_t75" style="position:absolute;left:9522;top:-1410;width:101;height:23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twWhHCAAAA3AAAAA8AAABkcnMvZG93bnJldi54bWxET0uLwjAQvgv7H8Is7E3T9bCUahSVVTys&#10;Bx+HehuasSk2k9JEW//9RhC8zcf3nOm8t7W4U+srxwq+RwkI4sLpiksFp+N6mILwAVlj7ZgUPMjD&#10;fPYxmGKmXcd7uh9CKWII+wwVmBCaTEpfGLLoR64hjtzFtRZDhG0pdYtdDLe1HCfJj7RYcWww2NDK&#10;UHE93KyCpFuni92vzUN+/sPHbWMkL/dKfX32iwmIQH14i1/urY7z0zE8n4kXyNk/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BrcFoRwgAAANwAAAAPAAAAAAAAAAAAAAAAAJ8C&#10;AABkcnMvZG93bnJldi54bWxQSwUGAAAAAAQABAD3AAAAjgMAAAAA&#10;">
                  <v:imagedata r:id="rId258" o:title=""/>
                </v:shape>
                <v:shape id="Picture 105" o:spid="_x0000_s1046" type="#_x0000_t75" style="position:absolute;left:8106;top:-1179;width:1517;height:16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M9zrEAAAA3AAAAA8AAABkcnMvZG93bnJldi54bWxET99rwjAQfhf2P4Qb+GbTKYxSjeLEDWEg&#10;6AZzb7fmbIPNpTaxdv+9GQh7u4/v580Wva1FR603jhU8JSkI4sJpw6WCz4/XUQbCB2SNtWNS8Ese&#10;FvOHwQxz7a68o24fShFD2OeooAqhyaX0RUUWfeIa4sgdXWsxRNiWUrd4jeG2luM0fZYWDceGChta&#10;VVSc9her4H1Srn+aXXbcvlxMd/56W30fzkap4WO/nIII1Id/8d290XF+NoG/Z+IFcn4D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C/M9zrEAAAA3AAAAA8AAAAAAAAAAAAAAAAA&#10;nwIAAGRycy9kb3ducmV2LnhtbFBLBQYAAAAABAAEAPcAAACQAwAAAAA=&#10;">
                  <v:imagedata r:id="rId259" o:title=""/>
                </v:shape>
                <v:shape id="Picture 104" o:spid="_x0000_s1047" type="#_x0000_t75" style="position:absolute;left:8207;top:-1410;width:1315;height:23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0QjErDAAAA3AAAAA8AAABkcnMvZG93bnJldi54bWxET01rwkAQvRf8D8sI3uomKiKpq0igUHoo&#10;1fbgcchONqHZ2XR3Nem/7wqCt3m8z9nuR9uJK/nQOlaQzzMQxJXTLRsF31+vzxsQISJr7ByTgj8K&#10;sN9NnrZYaDfwka6naEQK4VCggibGvpAyVA1ZDHPXEyeudt5iTNAbqT0OKdx2cpFla2mx5dTQYE9l&#10;Q9XP6WIVfJ7z+t3k5fpw/s0//LI2pT8OSs2m4+EFRKQxPsR395tO8zcruD2TLpC7f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bRCMSsMAAADcAAAADwAAAAAAAAAAAAAAAACf&#10;AgAAZHJzL2Rvd25yZXYueG1sUEsFBgAAAAAEAAQA9wAAAI8DAAAAAA==&#10;">
                  <v:imagedata r:id="rId260" o:title=""/>
                </v:shape>
                <v:shape id="Picture 103" o:spid="_x0000_s1048" type="#_x0000_t75" style="position:absolute;left:9637;top:-1578;width:1517;height:16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GOGTCAAAA3AAAAA8AAABkcnMvZG93bnJldi54bWxET0uLwjAQvgv7H8IIe5E1XXVVqlFEWFgR&#10;wdfF29CMbbCZlCar9d8bQfA2H99zpvPGluJKtTeOFXx3ExDEmdOGcwXHw+/XGIQPyBpLx6TgTh7m&#10;s4/WFFPtbryj6z7kIoawT1FBEUKVSumzgiz6rquII3d2tcUQYZ1LXeMthttS9pJkKC0ajg0FVrQs&#10;KLvs/62CEZqd3JrladD0N53hcRSy1Xqj1Ge7WUxABGrCW/xy/+k4f/wDz2fiBXL2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AvxjhkwgAAANwAAAAPAAAAAAAAAAAAAAAAAJ8C&#10;AABkcnMvZG93bnJldi54bWxQSwUGAAAAAAQABAD3AAAAjgMAAAAA&#10;">
                  <v:imagedata r:id="rId261" o:title=""/>
                </v:shape>
                <v:shape id="Picture 102" o:spid="_x0000_s1049" type="#_x0000_t75" style="position:absolute;left:9637;top:-1410;width:101;height:23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W4h6TDAAAA3AAAAA8AAABkcnMvZG93bnJldi54bWxET01rwkAQvRf8D8sIvdWN0kpIXUULYgu9&#10;aLz0NmTHbDA7m+6uSfz33UKht3m8z1ltRtuKnnxoHCuYzzIQxJXTDdcKzuX+KQcRIrLG1jEpuFOA&#10;zXrysMJCu4GP1J9iLVIIhwIVmBi7QspQGbIYZq4jTtzFeYsxQV9L7XFI4baViyxbSosNpwaDHb0Z&#10;qq6nm1Xw8XLv8/IwHJ+3O/Pt9WdmvsqzUo/TcfsKItIY/8V/7ned5udL+H0mXSDXP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pbiHpMMAAADcAAAADwAAAAAAAAAAAAAAAACf&#10;AgAAZHJzL2Rvd25yZXYueG1sUEsFBgAAAAAEAAQA9wAAAI8DAAAAAA==&#10;">
                  <v:imagedata r:id="rId262" o:title=""/>
                </v:shape>
                <v:shape id="Picture 101" o:spid="_x0000_s1050" type="#_x0000_t75" style="position:absolute;left:11053;top:-1410;width:101;height:23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QO5KDBAAAA3AAAAA8AAABkcnMvZG93bnJldi54bWxET0trAjEQvhf8D2EEbzVrKVZXo2iL0IsU&#10;X/dhM24WN5Mlie7qr28KBW/z8T1nvuxsLW7kQ+VYwWiYgSAunK64VHA8bF4nIEJE1lg7JgV3CrBc&#10;9F7mmGvX8o5u+1iKFMIhRwUmxiaXMhSGLIaha4gTd3beYkzQl1J7bFO4reVblo2lxYpTg8GGPg0V&#10;l/3VKpBmup76r5MZP/T7dfdjt+2x2io16HerGYhIXXyK/93fOs2ffMDfM+kCufgF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JQO5KDBAAAA3AAAAA8AAAAAAAAAAAAAAAAAnwIA&#10;AGRycy9kb3ducmV2LnhtbFBLBQYAAAAABAAEAPcAAACNAwAAAAA=&#10;">
                  <v:imagedata r:id="rId263" o:title=""/>
                </v:shape>
                <v:shape id="Picture 100" o:spid="_x0000_s1051" type="#_x0000_t75" style="position:absolute;left:9637;top:-1179;width:1517;height:16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1MP+7DAAAA3AAAAA8AAABkcnMvZG93bnJldi54bWxEj0FLAzEQhe9C/0OYgjebrQdZtk2LCAWx&#10;h+Jq79PNuNmaTJZNbKO/3jkI3mZ4b977Zr0twasLTWmIbGC5qEARd9EO3Bt4f9vd1aBSRrboI5OB&#10;b0qw3cxu1tjYeOVXurS5VxLCqUEDLuex0Tp1jgKmRRyJRfuIU8As69RrO+FVwoPX91X1oAMOLA0O&#10;R3py1H22X8GATyG2p5d9XbtyjOdy+PElnI25nZfHFahMJf+b/66freDXQivPyAR68ws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Uw/7sMAAADcAAAADwAAAAAAAAAAAAAAAACf&#10;AgAAZHJzL2Rvd25yZXYueG1sUEsFBgAAAAAEAAQA9wAAAI8DAAAAAA==&#10;">
                  <v:imagedata r:id="rId264" o:title=""/>
                </v:shape>
                <v:shape id="Picture 99" o:spid="_x0000_s1052" type="#_x0000_t75" style="position:absolute;left:9738;top:-1410;width:1315;height:23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6e5jEAAAA3AAAAA8AAABkcnMvZG93bnJldi54bWxET01rwkAQvRf6H5YReqsbc2jT6CpBaRAK&#10;iloq3sbsmIRmZ9PsqvHfdwtCb/N4nzOZ9aYRF+pcbVnBaBiBIC6srrlU8Ll7f05AOI+ssbFMCm7k&#10;YDZ9fJhgqu2VN3TZ+lKEEHYpKqi8b1MpXVGRQTe0LXHgTrYz6APsSqk7vIZw08g4il6kwZpDQ4Ut&#10;zSsqvrdno8DEi90Prlf7PPloi8Mxy4/Z65dST4M+G4Pw1Pt/8d291GF+8gZ/z4QL5PQX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J+6e5jEAAAA3AAAAA8AAAAAAAAAAAAAAAAA&#10;nwIAAGRycy9kb3ducmV2LnhtbFBLBQYAAAAABAAEAPcAAACQAwAAAAA=&#10;">
                  <v:imagedata r:id="rId265" o:title=""/>
                </v:shape>
                <v:shape id="Picture 98" o:spid="_x0000_s1053" type="#_x0000_t75" style="position:absolute;left:11169;top:-1578;width:1517;height:16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3Q0AHEAAAA3AAAAA8AAABkcnMvZG93bnJldi54bWxEj0FrwkAQhe8F/8Mygre6qWDR1FWqIIj0&#10;0rR4HrJjEpqdXbJrTPz1nUOhtxnem/e+2ewG16qeuth4NvAyz0ARl942XBn4/jo+r0DFhGyx9UwG&#10;Roqw206eNphbf+dP6otUKQnhmKOBOqWQax3LmhzGuQ/Eol195zDJ2lXadniXcNfqRZa9aocNS0ON&#10;gQ41lT/FzRkYxuWFx4/jo68OxUj7VR/C+WrMbDq8v4FKNKR/89/1yQr+WvDlGZlAb38B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H3Q0AHEAAAA3AAAAA8AAAAAAAAAAAAAAAAA&#10;nwIAAGRycy9kb3ducmV2LnhtbFBLBQYAAAAABAAEAPcAAACQAwAAAAA=&#10;">
                  <v:imagedata r:id="rId266" o:title=""/>
                </v:shape>
                <v:shape id="Picture 97" o:spid="_x0000_s1054" type="#_x0000_t75" style="position:absolute;left:11169;top:-1410;width:101;height:23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1n4+fDAAAA3AAAAA8AAABkcnMvZG93bnJldi54bWxET0tPhDAQvm/if2jGxNtS4OADt7sR1I0H&#10;L+LzOLYjEOkUaQX891sTE2/z5XvOZrfYXkw0+s6xgixJQRBrZzpuFDw93q7PQfiAbLB3TAp+yMNu&#10;e7TaYGHczA801aERMYR9gQraEIZCSq9bsugTNxBH7sONFkOEYyPNiHMMt73M0/RUWuw4NrQ4UNWS&#10;/qy/rYIvfW30c/7yVs731dn+/aZ+tWWt1MnxcnUJItAS/sV/7jsT519k8PtMvEBuD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rWfj58MAAADcAAAADwAAAAAAAAAAAAAAAACf&#10;AgAAZHJzL2Rvd25yZXYueG1sUEsFBgAAAAAEAAQA9wAAAI8DAAAAAA==&#10;">
                  <v:imagedata r:id="rId267" o:title=""/>
                </v:shape>
                <v:shape id="Picture 96" o:spid="_x0000_s1055" type="#_x0000_t75" style="position:absolute;left:12585;top:-1410;width:101;height:23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sc4GXDAAAA3AAAAA8AAABkcnMvZG93bnJldi54bWxET01rwkAQvRf8D8sIvdWNEUqbZiPSUFsv&#10;gqm9D9kxG83Ohuyq8d+7hUJv83ifky9H24kLDb51rGA+S0AQ10633CjYf388vYDwAVlj55gU3MjD&#10;spg85Jhpd+UdXarQiBjCPkMFJoQ+k9LXhiz6meuJI3dwg8UQ4dBIPeA1httOpknyLC22HBsM9vRu&#10;qD5VZ6vA77fr7c+5NM2irtJyk5bH2+dRqcfpuHoDEWgM/+I/95eO819T+H0mXiCLO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qxzgZcMAAADcAAAADwAAAAAAAAAAAAAAAACf&#10;AgAAZHJzL2Rvd25yZXYueG1sUEsFBgAAAAAEAAQA9wAAAI8DAAAAAA==&#10;">
                  <v:imagedata r:id="rId268" o:title=""/>
                </v:shape>
                <v:shape id="Picture 95" o:spid="_x0000_s1056" type="#_x0000_t75" style="position:absolute;left:11169;top:-1179;width:1517;height:16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LoMejBAAAA3AAAAA8AAABkcnMvZG93bnJldi54bWxET02LwjAQvS/4H8II3tZUhaJdoywFQTwo&#10;dvfibUhm27LNpDZR6783guBtHu9zluveNuJKna8dK5iMExDE2pmaSwW/P5vPOQgfkA02jknBnTys&#10;V4OPJWbG3fhI1yKUIoawz1BBFUKbSel1RRb92LXEkftzncUQYVdK0+EthttGTpMklRZrjg0VtpRX&#10;pP+Li1Vg95dwuOfFLNft5KSPyTndpjulRsP++wtEoD68xS/31sT5ixk8n4kXyNUD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ILoMejBAAAA3AAAAA8AAAAAAAAAAAAAAAAAnwIA&#10;AGRycy9kb3ducmV2LnhtbFBLBQYAAAAABAAEAPcAAACNAwAAAAA=&#10;">
                  <v:imagedata r:id="rId269" o:title=""/>
                </v:shape>
                <v:shape id="Picture 94" o:spid="_x0000_s1057" type="#_x0000_t75" style="position:absolute;left:11269;top:-1410;width:1316;height:23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">
                  <v:imagedata r:id="rId270" o:title=""/>
                </v:shape>
                <v:shape id="Picture 93" o:spid="_x0000_s1058" type="#_x0000_t75" style="position:absolute;left:8075;top:-1302;width:17;height:1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34HPLDAAAA3AAAAA8AAABkcnMvZG93bnJldi54bWxET0trwkAQvhf8D8sI3upGxT5S1yCCkFMf&#10;UajHITsm0exsyG5i8u+7hUJv8/E9Z5MMphY9ta6yrGAxj0AQ51ZXXCg4HQ+PLyCcR9ZYWyYFIzlI&#10;tpOHDcba3vmL+swXIoSwi1FB6X0TS+nykgy6uW2IA3exrUEfYFtI3eI9hJtaLqPoSRqsODSU2NC+&#10;pPyWdUbBdXUezgvpL5/vz+uPdMxo/DadUrPpsHsD4Wnw/+I/d6rD/Nc1/D4TLpDbH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Tfgc8sMAAADcAAAADwAAAAAAAAAAAAAAAACf&#10;AgAAZHJzL2Rvd25yZXYueG1sUEsFBgAAAAAEAAQA9wAAAI8DAAAAAA==&#10;">
                  <v:imagedata r:id="rId149" o:title=""/>
                </v:shape>
                <v:shape id="Picture 92" o:spid="_x0000_s1059" type="#_x0000_t75" style="position:absolute;left:8106;top:-997;width:1517;height:17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qohNnBAAAA3AAAAA8AAABkcnMvZG93bnJldi54bWxET9uKwjAQfV/wH8II+yKaekG0GsUVFnwQ&#10;VqsfMDRjU20mpclq/XsjLOzbHM51luvWVuJOjS8dKxgOEhDEudMlFwrOp+/+DIQPyBorx6TgSR7W&#10;q87HElPtHnykexYKEUPYp6jAhFCnUvrckEU/cDVx5C6usRgibAqpG3zEcFvJUZJMpcWSY4PBmraG&#10;8lv2axX4a/Yls2TS2x929Y8Za3rekJT67LabBYhAbfgX/7l3Os6fT+H9TLxArl4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HqohNnBAAAA3AAAAA8AAAAAAAAAAAAAAAAAnwIA&#10;AGRycy9kb3ducmV2LnhtbFBLBQYAAAAABAAEAPcAAACNAwAAAAA=&#10;">
                  <v:imagedata r:id="rId271" o:title=""/>
                </v:shape>
                <v:shape id="Picture 91" o:spid="_x0000_s1060" type="#_x0000_t75" style="position:absolute;left:8106;top:-826;width:101;height:22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LqXvTEAAAA3AAAAA8AAABkcnMvZG93bnJldi54bWxET01rwkAQvRf8D8sIvdWNHhqNriKFQkt7&#10;qamgtzE7JsHsbNzdJum/7wpCb/N4n7PaDKYRHTlfW1YwnSQgiAuray4VfOevT3MQPiBrbCyTgl/y&#10;sFmPHlaYadvzF3W7UIoYwj5DBVUIbSalLyoy6Ce2JY7c2TqDIUJXSu2wj+GmkbMkeZYGa44NFbb0&#10;UlFx2f0YBbm7HrvtRxr2+fu8Ppn+dOg/U6Uex8N2CSLQEP7Fd/ebjvMXKdyeiRfI9R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LLqXvTEAAAA3AAAAA8AAAAAAAAAAAAAAAAA&#10;nwIAAGRycy9kb3ducmV2LnhtbFBLBQYAAAAABAAEAPcAAACQAwAAAAA=&#10;">
                  <v:imagedata r:id="rId272" o:title=""/>
                </v:shape>
                <v:shape id="Picture 90" o:spid="_x0000_s1061" type="#_x0000_t75" style="position:absolute;left:9522;top:-826;width:101;height:22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cD1OHEAAAA3AAAAA8AAABkcnMvZG93bnJldi54bWxEj0FvwjAMhe+T9h8iI3EbKTsg6AgIDQ1x&#10;6GWAtqvVmLaicbok0PLv5wMSN1vv+b3Py/XgWnWjEBvPBqaTDBRx6W3DlYHT8ettDiomZIutZzJw&#10;pwjr1evLEnPre/6m2yFVSkI45migTqnLtY5lTQ7jxHfEop19cJhkDZW2AXsJd61+z7KZdtiwNNTY&#10;0WdN5eVwdQbSbx92Hvfd4rLdbgp//vspipkx49Gw+QCVaEhP8+N6bwV/IbTyjEygV/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CcD1OHEAAAA3AAAAA8AAAAAAAAAAAAAAAAA&#10;nwIAAGRycy9kb3ducmV2LnhtbFBLBQYAAAAABAAEAPcAAACQAwAAAAA=&#10;">
                  <v:imagedata r:id="rId273" o:title=""/>
                </v:shape>
                <v:shape id="Picture 89" o:spid="_x0000_s1062" type="#_x0000_t75" style="position:absolute;left:8106;top:-598;width:1517;height:17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">
                  <v:imagedata r:id="rId274" o:title=""/>
                </v:shape>
                <v:shape id="Picture 88" o:spid="_x0000_s1063" type="#_x0000_t75" style="position:absolute;left:8207;top:-826;width:1315;height:22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YnyALDAAAA3AAAAA8AAABkcnMvZG93bnJldi54bWxEj0FrwkAUhO+F/oflFXoJummhRaKbUIrS&#10;XkQa4/2RfWaD2bcxu9H037sFocdhZr5hVsVkO3GhwbeOFbzMUxDEtdMtNwqq/Wa2AOEDssbOMSn4&#10;JQ9F/viwwky7K//QpQyNiBD2GSowIfSZlL42ZNHPXU8cvaMbLIYoh0bqAa8Rbjv5mqbv0mLLccFg&#10;T5+G6lM5WgW7MUm++vM6qQ6jftuUwRu9rZV6fpo+liACTeE/fG9/awWRCH9n4hGQ+Q0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tifIAsMAAADcAAAADwAAAAAAAAAAAAAAAACf&#10;AgAAZHJzL2Rvd25yZXYueG1sUEsFBgAAAAAEAAQA9wAAAI8DAAAAAA==&#10;">
                  <v:imagedata r:id="rId275" o:title=""/>
                </v:shape>
                <v:shape id="Picture 87" o:spid="_x0000_s1064" type="#_x0000_t75" style="position:absolute;left:9637;top:-997;width:1517;height:17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ABD5LCAAAA3AAAAA8AAABkcnMvZG93bnJldi54bWxEj92KwjAQhe+FfYcwC95pohfuWo0iBWFB&#10;XNafBxiasS02k9JkbXx7IwheHs7Px1muo23EjTpfO9YwGSsQxIUzNZcazqft6BuED8gGG8ek4U4e&#10;1quPwRIz43o+0O0YSpFG2GeooQqhzaT0RUUW/di1xMm7uM5iSLIrpemwT+O2kVOlZtJizYlQYUt5&#10;RcX1+G8T5LBtKW7UV76L/Z1/z/s/zudaDz/jZgEiUAzv8Kv9YzRM1QSeZ9IRkKsH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AQAQ+SwgAAANwAAAAPAAAAAAAAAAAAAAAAAJ8C&#10;AABkcnMvZG93bnJldi54bWxQSwUGAAAAAAQABAD3AAAAjgMAAAAA&#10;">
                  <v:imagedata r:id="rId276" o:title=""/>
                </v:shape>
                <v:shape id="Picture 86" o:spid="_x0000_s1065" type="#_x0000_t75" style="position:absolute;left:9637;top:-826;width:101;height:22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KfH3DFAAAA3AAAAA8AAABkcnMvZG93bnJldi54bWxEj1FLw0AQhN+F/odjC76IvTRaK7HXIoJQ&#10;qCCm/QHb3DZJk9sLuTWN/94rCD4OM/MNs9qMrlUD9aH2bGA+S0ARF97WXBo47N/vn0EFQbbYeiYD&#10;PxRgs57crDCz/sJfNORSqgjhkKGBSqTLtA5FRQ7DzHfE0Tv53qFE2Zfa9niJcNfqNEmetMOa40KF&#10;Hb1VVDT5tzNwOp7vDs1H10iBn48Pi3w5yHZnzO10fH0BJTTKf/ivvbUG0iSF65l4BPT6Fw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CSnx9wxQAAANwAAAAPAAAAAAAAAAAAAAAA&#10;AJ8CAABkcnMvZG93bnJldi54bWxQSwUGAAAAAAQABAD3AAAAkQMAAAAA&#10;">
                  <v:imagedata r:id="rId277" o:title=""/>
                </v:shape>
                <v:shape id="Picture 85" o:spid="_x0000_s1066" type="#_x0000_t75" style="position:absolute;left:11053;top:-826;width:101;height:22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ymTPbEAAAA3AAAAA8AAABkcnMvZG93bnJldi54bWxEj0FrwkAUhO9C/8PyCt50U6Uq0VWKIKSU&#10;Rox6f2Zfk9Ds25BdTfrvu4LgcZiZb5jVpje1uFHrKssK3sYRCOLc6ooLBafjbrQA4TyyxtoyKfgj&#10;B5v1y2CFsbYdH+iW+UIECLsYFZTeN7GULi/JoBvbhjh4P7Y16INsC6lb7ALc1HISRTNpsOKwUGJD&#10;25Ly3+xqFFyS8/E77TDVn/P0PU26y36XfSk1fO0/liA89f4ZfrQTrWASTeF+JhwBuf4H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GymTPbEAAAA3AAAAA8AAAAAAAAAAAAAAAAA&#10;nwIAAGRycy9kb3ducmV2LnhtbFBLBQYAAAAABAAEAPcAAACQAwAAAAA=&#10;">
                  <v:imagedata r:id="rId278" o:title=""/>
                </v:shape>
                <v:shape id="Picture 84" o:spid="_x0000_s1067" type="#_x0000_t75" style="position:absolute;left:9637;top:-598;width:1517;height:17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wiXE3BAAAA3AAAAA8AAABkcnMvZG93bnJldi54bWxET8tqwzAQvAf6D2ILvcVSQynBiRJKwTSH&#10;XvKAXBdrY5laK1dSbbdfHxUCuc0wL2a9nVwnBgqx9azhuVAgiGtvWm40nI7VfAkiJmSDnWfS8EsR&#10;tpuH2RpL40fe03BIjcglHEvUYFPqSyljbclhLHxPnLWLDw5TpqGRJuCYy10nF0q9Soct5wWLPb1b&#10;qr8OP07D+cOMy91fO2SgvsPUV5Y+K62fHqe3FYhEU7qbb+md0bBQL/B/Jh8BubkC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EwiXE3BAAAA3AAAAA8AAAAAAAAAAAAAAAAAnwIA&#10;AGRycy9kb3ducmV2LnhtbFBLBQYAAAAABAAEAPcAAACNAwAAAAA=&#10;">
                  <v:imagedata r:id="rId279" o:title=""/>
                </v:shape>
                <v:shape id="Picture 83" o:spid="_x0000_s1068" type="#_x0000_t75" style="position:absolute;left:9738;top:-826;width:1315;height:22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uoapTFAAAA3AAAAA8AAABkcnMvZG93bnJldi54bWxEj0FrwkAUhO+C/2F5gjfdNNAi0VUkbUGh&#10;RYyK12f2mYRm34bsatJ/3y0IHoeZ+YZZrHpTizu1rrKs4GUagSDOra64UHA8fE5mIJxH1lhbJgW/&#10;5GC1HA4WmGjb8Z7umS9EgLBLUEHpfZNI6fKSDLqpbYiDd7WtQR9kW0jdYhfgppZxFL1JgxWHhRIb&#10;SkvKf7KbUfDe7z6683eXXuLN7LA9nbZfqWmUGo/69RyEp94/w4/2RiuIo1f4PxOOgFz+AQ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7qGqUxQAAANwAAAAPAAAAAAAAAAAAAAAA&#10;AJ8CAABkcnMvZG93bnJldi54bWxQSwUGAAAAAAQABAD3AAAAkQMAAAAA&#10;">
                  <v:imagedata r:id="rId280" o:title=""/>
                </v:shape>
                <v:shape id="Picture 82" o:spid="_x0000_s1069" type="#_x0000_t75" style="position:absolute;left:11169;top:-997;width:1517;height:17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IyzG/FAAAA3AAAAA8AAABkcnMvZG93bnJldi54bWxEj0FrwkAUhO+C/2F5ghepG3MQSV1FlFJB&#10;UKoePD6yr0lo9m3Mrmvsr+8KBY/DzHzDzJedqUWg1lWWFUzGCQji3OqKCwXn08fbDITzyBpry6Tg&#10;QQ6Wi35vjpm2d/6icPSFiBB2GSoovW8yKV1ekkE3tg1x9L5ta9BH2RZSt3iPcFPLNEmm0mDFcaHE&#10;htYl5T/Hm1Fw2VPYz3Y4SX/DaHMNn4dzugtKDQfd6h2Ep86/wv/trVaQJlN4nolHQC7+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ACMsxvxQAAANwAAAAPAAAAAAAAAAAAAAAA&#10;AJ8CAABkcnMvZG93bnJldi54bWxQSwUGAAAAAAQABAD3AAAAkQMAAAAA&#10;">
                  <v:imagedata r:id="rId281" o:title=""/>
                </v:shape>
                <v:shape id="Picture 81" o:spid="_x0000_s1070" type="#_x0000_t75" style="position:absolute;left:11169;top:-826;width:101;height:22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HFdkrEAAAA3AAAAA8AAABkcnMvZG93bnJldi54bWxEj0FrAjEUhO8F/0N4hd40WwtaVqMUoVD2&#10;1KoUj8/Nc7N18xI3cV3/vRGEHoeZ+YaZL3vbiI7aUDtW8DrKQBCXTtdcKdhuPofvIEJE1tg4JgVX&#10;CrBcDJ7mmGt34R/q1rESCcIhRwUmRp9LGUpDFsPIeeLkHVxrMSbZVlK3eElw28hxlk2kxZrTgkFP&#10;K0PlcX22Cvzf7njan83vpitXrnjzRfN9LZR6ee4/ZiAi9fE//Gh/aQXjbAr3M+kIyMUN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IHFdkrEAAAA3AAAAA8AAAAAAAAAAAAAAAAA&#10;nwIAAGRycy9kb3ducmV2LnhtbFBLBQYAAAAABAAEAPcAAACQAwAAAAA=&#10;">
                  <v:imagedata r:id="rId282" o:title=""/>
                </v:shape>
                <v:shape id="Picture 80" o:spid="_x0000_s1071" type="#_x0000_t75" style="position:absolute;left:12585;top:-826;width:101;height:22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">
                  <v:imagedata r:id="rId283" o:title=""/>
                </v:shape>
                <v:shape id="Picture 79" o:spid="_x0000_s1072" type="#_x0000_t75" style="position:absolute;left:11169;top:-598;width:1517;height:17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yAdW/FAAAA3AAAAA8AAABkcnMvZG93bnJldi54bWxEj0FrwkAUhO+F/oflFXrTjR6qia4iEaGX&#10;IlVLr8/sMxuTfRuy25j213cLQo/DzHzDLNeDbURPna8cK5iMExDEhdMVlwpOx91oDsIHZI2NY1Lw&#10;TR7Wq8eHJWba3fid+kMoRYSwz1CBCaHNpPSFIYt+7Fri6F1cZzFE2ZVSd3iLcNvIaZK8SIsVxwWD&#10;LeWGivrwZRXwx5zqn9k+zT/bswmVfdtee63U89OwWYAINIT/8L39qhVMkxT+zsQjIFe/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sgHVvxQAAANwAAAAPAAAAAAAAAAAAAAAA&#10;AJ8CAABkcnMvZG93bnJldi54bWxQSwUGAAAAAAQABAD3AAAAkQMAAAAA&#10;">
                  <v:imagedata r:id="rId284" o:title=""/>
                </v:shape>
                <v:shape id="Picture 78" o:spid="_x0000_s1073" type="#_x0000_t75" style="position:absolute;left:11269;top:-826;width:1316;height:22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">
                  <v:imagedata r:id="rId285" o:title=""/>
                </v:shape>
                <v:shape id="Picture 77" o:spid="_x0000_s1074" type="#_x0000_t75" style="position:absolute;left:8075;top:-721;width:17;height:1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Q1eNfDAAAA3AAAAA8AAABkcnMvZG93bnJldi54bWxEj0GLwjAUhO/C/ofwFvamaRVdqUZZFgRP&#10;q3YFPT6aZ1ttXkoTtf33RhA8DjPzDTNftqYSN2pcaVlBPIhAEGdWl5wr2P+v+lMQziNrrCyTgo4c&#10;LBcfvTkm2t55R7fU5yJA2CWooPC+TqR0WUEG3cDWxME72cagD7LJpW7wHuCmksMomkiDJYeFAmv6&#10;LSi7pFej4Dw6tsdY+tP273u8WXcpdQdzVerrs/2ZgfDU+nf41V5rBcM4hueZcATk4gE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hDV418MAAADcAAAADwAAAAAAAAAAAAAAAACf&#10;AgAAZHJzL2Rvd25yZXYueG1sUEsFBgAAAAAEAAQA9wAAAI8DAAAAAA==&#10;">
                  <v:imagedata r:id="rId149" o:title=""/>
                </v:shape>
                <w10:wrap anchorx="page"/>
              </v:group>
            </w:pict>
          </mc:Fallback>
        </mc:AlternateContent>
      </w:r>
      <w:r>
        <w:rPr>
          <w:noProof/>
        </w:rPr>
        <w:drawing>
          <wp:anchor distT="0" distB="0" distL="114300" distR="114300" simplePos="0" relativeHeight="251786240" behindDoc="1" locked="0" layoutInCell="1" allowOverlap="1">
            <wp:simplePos x="0" y="0"/>
            <wp:positionH relativeFrom="page">
              <wp:posOffset>4236085</wp:posOffset>
            </wp:positionH>
            <wp:positionV relativeFrom="paragraph">
              <wp:posOffset>-1196975</wp:posOffset>
            </wp:positionV>
            <wp:extent cx="7620" cy="6350"/>
            <wp:effectExtent l="0" t="0" r="0" b="0"/>
            <wp:wrapNone/>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7620" cy="63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87264" behindDoc="1" locked="0" layoutInCell="1" allowOverlap="1">
            <wp:simplePos x="0" y="0"/>
            <wp:positionH relativeFrom="page">
              <wp:posOffset>4236085</wp:posOffset>
            </wp:positionH>
            <wp:positionV relativeFrom="paragraph">
              <wp:posOffset>-826770</wp:posOffset>
            </wp:positionV>
            <wp:extent cx="7620" cy="6350"/>
            <wp:effectExtent l="0" t="0" r="0" b="0"/>
            <wp:wrapNone/>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7620" cy="63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88288" behindDoc="1" locked="0" layoutInCell="1" allowOverlap="1">
            <wp:simplePos x="0" y="0"/>
            <wp:positionH relativeFrom="page">
              <wp:posOffset>4236085</wp:posOffset>
            </wp:positionH>
            <wp:positionV relativeFrom="paragraph">
              <wp:posOffset>-457835</wp:posOffset>
            </wp:positionV>
            <wp:extent cx="7620" cy="6350"/>
            <wp:effectExtent l="0" t="0" r="0" b="0"/>
            <wp:wrapNone/>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7620" cy="63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7E700B">
        <w:rPr>
          <w:rFonts w:ascii="Times New Roman"/>
          <w:sz w:val="20"/>
        </w:rPr>
        <w:t>Form FIN-4 shall be filled for each of the Forms FIN-3</w:t>
      </w:r>
      <w:r w:rsidRPr="007E700B">
        <w:rPr>
          <w:rFonts w:ascii="Times New Roman"/>
          <w:spacing w:val="-3"/>
          <w:sz w:val="20"/>
        </w:rPr>
        <w:t xml:space="preserve"> </w:t>
      </w:r>
      <w:r w:rsidRPr="007E700B">
        <w:rPr>
          <w:rFonts w:ascii="Times New Roman"/>
          <w:sz w:val="20"/>
        </w:rPr>
        <w:t>provided.</w:t>
      </w:r>
    </w:p>
    <w:p w:rsidR="007C283F" w:rsidRPr="007E700B" w:rsidRDefault="007C283F" w:rsidP="007C283F">
      <w:pPr>
        <w:pStyle w:val="ListParagraph"/>
        <w:numPr>
          <w:ilvl w:val="0"/>
          <w:numId w:val="26"/>
        </w:numPr>
        <w:tabs>
          <w:tab w:val="left" w:pos="501"/>
        </w:tabs>
        <w:spacing w:line="229" w:lineRule="exact"/>
        <w:ind w:hanging="360"/>
        <w:rPr>
          <w:rFonts w:ascii="Times New Roman" w:eastAsia="Times New Roman" w:hAnsi="Times New Roman"/>
          <w:sz w:val="20"/>
          <w:szCs w:val="20"/>
        </w:rPr>
      </w:pPr>
      <w:r w:rsidRPr="007E700B">
        <w:rPr>
          <w:rFonts w:ascii="Times New Roman"/>
          <w:sz w:val="20"/>
        </w:rPr>
        <w:t>Professional Staff should be indicated individually; Support Staff should be indicated per category (e.g.: draftsmen, clerical</w:t>
      </w:r>
      <w:r w:rsidRPr="007E700B">
        <w:rPr>
          <w:rFonts w:ascii="Times New Roman"/>
          <w:spacing w:val="-12"/>
          <w:sz w:val="20"/>
        </w:rPr>
        <w:t xml:space="preserve"> </w:t>
      </w:r>
      <w:r w:rsidRPr="007E700B">
        <w:rPr>
          <w:rFonts w:ascii="Times New Roman"/>
          <w:sz w:val="20"/>
        </w:rPr>
        <w:t>staff).</w:t>
      </w:r>
    </w:p>
    <w:p w:rsidR="007C283F" w:rsidRPr="007E700B" w:rsidRDefault="007C283F" w:rsidP="007C283F">
      <w:pPr>
        <w:spacing w:line="229" w:lineRule="exact"/>
        <w:rPr>
          <w:rFonts w:ascii="Times New Roman" w:eastAsia="Times New Roman" w:hAnsi="Times New Roman"/>
          <w:sz w:val="20"/>
          <w:szCs w:val="20"/>
        </w:rPr>
        <w:sectPr w:rsidR="007C283F" w:rsidRPr="007E700B">
          <w:pgSz w:w="15840" w:h="12240" w:orient="landscape"/>
          <w:pgMar w:top="980" w:right="1300" w:bottom="1240" w:left="1300" w:header="742" w:footer="1047" w:gutter="0"/>
          <w:cols w:space="720"/>
        </w:sect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spacing w:before="1"/>
        <w:rPr>
          <w:rFonts w:ascii="Times New Roman" w:eastAsia="Times New Roman" w:hAnsi="Times New Roman"/>
          <w:sz w:val="19"/>
          <w:szCs w:val="19"/>
        </w:rPr>
      </w:pPr>
    </w:p>
    <w:p w:rsidR="007C283F" w:rsidRPr="007E700B" w:rsidRDefault="007C283F" w:rsidP="007C283F">
      <w:pPr>
        <w:pStyle w:val="ListParagraph"/>
        <w:numPr>
          <w:ilvl w:val="0"/>
          <w:numId w:val="26"/>
        </w:numPr>
        <w:tabs>
          <w:tab w:val="left" w:pos="501"/>
        </w:tabs>
        <w:ind w:right="246" w:hanging="360"/>
        <w:rPr>
          <w:rFonts w:ascii="Times New Roman" w:eastAsia="Times New Roman" w:hAnsi="Times New Roman"/>
          <w:sz w:val="20"/>
          <w:szCs w:val="20"/>
        </w:rPr>
      </w:pPr>
      <w:r w:rsidRPr="007E700B">
        <w:rPr>
          <w:rFonts w:ascii="Times New Roman"/>
          <w:sz w:val="20"/>
        </w:rPr>
        <w:t>Positions of Professional Staff shall coincide with the ones indicated in Form</w:t>
      </w:r>
      <w:r w:rsidRPr="007E700B">
        <w:rPr>
          <w:rFonts w:ascii="Times New Roman"/>
          <w:spacing w:val="-11"/>
          <w:sz w:val="20"/>
        </w:rPr>
        <w:t xml:space="preserve"> </w:t>
      </w:r>
      <w:r w:rsidRPr="007E700B">
        <w:rPr>
          <w:rFonts w:ascii="Times New Roman"/>
          <w:sz w:val="20"/>
        </w:rPr>
        <w:t>TECH-5.</w:t>
      </w:r>
    </w:p>
    <w:p w:rsidR="007C283F" w:rsidRPr="007E700B" w:rsidRDefault="007C283F" w:rsidP="007C283F">
      <w:pPr>
        <w:pStyle w:val="ListParagraph"/>
        <w:numPr>
          <w:ilvl w:val="0"/>
          <w:numId w:val="26"/>
        </w:numPr>
        <w:tabs>
          <w:tab w:val="left" w:pos="501"/>
        </w:tabs>
        <w:spacing w:before="1"/>
        <w:ind w:right="246" w:hanging="360"/>
        <w:rPr>
          <w:rFonts w:ascii="Times New Roman" w:eastAsia="Times New Roman" w:hAnsi="Times New Roman"/>
          <w:sz w:val="20"/>
          <w:szCs w:val="20"/>
        </w:rPr>
      </w:pPr>
      <w:r w:rsidRPr="007E700B">
        <w:rPr>
          <w:rFonts w:ascii="Times New Roman"/>
          <w:sz w:val="20"/>
        </w:rPr>
        <w:t>Indicate separately staff-month rate and currency for home and field</w:t>
      </w:r>
      <w:r w:rsidRPr="007E700B">
        <w:rPr>
          <w:rFonts w:ascii="Times New Roman"/>
          <w:spacing w:val="-5"/>
          <w:sz w:val="20"/>
        </w:rPr>
        <w:t xml:space="preserve"> </w:t>
      </w:r>
      <w:r w:rsidRPr="007E700B">
        <w:rPr>
          <w:rFonts w:ascii="Times New Roman"/>
          <w:sz w:val="20"/>
        </w:rPr>
        <w:t>work.</w:t>
      </w:r>
    </w:p>
    <w:p w:rsidR="007C283F" w:rsidRPr="007E700B" w:rsidRDefault="007C283F" w:rsidP="007C283F">
      <w:pPr>
        <w:pStyle w:val="ListParagraph"/>
        <w:numPr>
          <w:ilvl w:val="0"/>
          <w:numId w:val="26"/>
        </w:numPr>
        <w:tabs>
          <w:tab w:val="left" w:pos="501"/>
        </w:tabs>
        <w:ind w:right="663" w:hanging="360"/>
        <w:rPr>
          <w:rFonts w:ascii="Times New Roman" w:eastAsia="Times New Roman" w:hAnsi="Times New Roman"/>
          <w:sz w:val="20"/>
          <w:szCs w:val="20"/>
        </w:rPr>
      </w:pPr>
      <w:r w:rsidRPr="007E700B">
        <w:rPr>
          <w:rFonts w:ascii="Times New Roman"/>
          <w:sz w:val="20"/>
        </w:rPr>
        <w:t>Indicate, separately for home and field work, the total expected input of staff for carrying out the group</w:t>
      </w:r>
      <w:r w:rsidRPr="007E700B">
        <w:rPr>
          <w:rFonts w:ascii="Times New Roman"/>
          <w:spacing w:val="-28"/>
          <w:sz w:val="20"/>
        </w:rPr>
        <w:t xml:space="preserve"> </w:t>
      </w:r>
      <w:r w:rsidRPr="007E700B">
        <w:rPr>
          <w:rFonts w:ascii="Times New Roman"/>
          <w:sz w:val="20"/>
        </w:rPr>
        <w:t>of</w:t>
      </w:r>
      <w:r w:rsidRPr="007E700B">
        <w:rPr>
          <w:rFonts w:ascii="Times New Roman"/>
          <w:w w:val="99"/>
          <w:sz w:val="20"/>
        </w:rPr>
        <w:t xml:space="preserve"> </w:t>
      </w:r>
      <w:r w:rsidRPr="007E700B">
        <w:rPr>
          <w:rFonts w:ascii="Times New Roman"/>
          <w:sz w:val="20"/>
        </w:rPr>
        <w:t>activities or phase indicated in the Form.</w:t>
      </w:r>
    </w:p>
    <w:p w:rsidR="007C283F" w:rsidRPr="007E700B" w:rsidRDefault="007C283F" w:rsidP="007C283F">
      <w:pPr>
        <w:pStyle w:val="ListParagraph"/>
        <w:numPr>
          <w:ilvl w:val="0"/>
          <w:numId w:val="26"/>
        </w:numPr>
        <w:tabs>
          <w:tab w:val="left" w:pos="501"/>
        </w:tabs>
        <w:ind w:right="179" w:hanging="360"/>
        <w:rPr>
          <w:rFonts w:ascii="Times New Roman" w:eastAsia="Times New Roman" w:hAnsi="Times New Roman"/>
          <w:sz w:val="20"/>
          <w:szCs w:val="20"/>
        </w:rPr>
      </w:pPr>
      <w:r w:rsidRPr="007E700B">
        <w:rPr>
          <w:rFonts w:ascii="Times New Roman"/>
          <w:sz w:val="20"/>
        </w:rPr>
        <w:t>Indicate between brackets the name of the foreign currency. Use the same columns and currencies of</w:t>
      </w:r>
      <w:r w:rsidRPr="007E700B">
        <w:rPr>
          <w:rFonts w:ascii="Times New Roman"/>
          <w:spacing w:val="-25"/>
          <w:sz w:val="20"/>
        </w:rPr>
        <w:t xml:space="preserve"> </w:t>
      </w:r>
      <w:r w:rsidRPr="007E700B">
        <w:rPr>
          <w:rFonts w:ascii="Times New Roman"/>
          <w:sz w:val="20"/>
        </w:rPr>
        <w:t>Form</w:t>
      </w:r>
      <w:r w:rsidRPr="007E700B">
        <w:rPr>
          <w:rFonts w:ascii="Times New Roman"/>
          <w:w w:val="99"/>
          <w:sz w:val="20"/>
        </w:rPr>
        <w:t xml:space="preserve"> </w:t>
      </w:r>
      <w:r w:rsidRPr="007E700B">
        <w:rPr>
          <w:rFonts w:ascii="Times New Roman"/>
          <w:sz w:val="20"/>
        </w:rPr>
        <w:t>FIN-2. For each staff indicate the remuneration in the column of the relevant currency, separately for home</w:t>
      </w:r>
      <w:r w:rsidRPr="007E700B">
        <w:rPr>
          <w:rFonts w:ascii="Times New Roman"/>
          <w:spacing w:val="12"/>
          <w:sz w:val="20"/>
        </w:rPr>
        <w:t xml:space="preserve"> </w:t>
      </w:r>
      <w:r w:rsidRPr="007E700B">
        <w:rPr>
          <w:rFonts w:ascii="Times New Roman"/>
          <w:sz w:val="20"/>
        </w:rPr>
        <w:t>and</w:t>
      </w:r>
      <w:r w:rsidRPr="007E700B">
        <w:rPr>
          <w:rFonts w:ascii="Times New Roman"/>
          <w:w w:val="99"/>
          <w:sz w:val="20"/>
        </w:rPr>
        <w:t xml:space="preserve"> </w:t>
      </w:r>
      <w:r w:rsidRPr="007E700B">
        <w:rPr>
          <w:rFonts w:ascii="Times New Roman"/>
          <w:sz w:val="20"/>
        </w:rPr>
        <w:t>field work. Remuneration = Staff-month Rate x Input.</w:t>
      </w:r>
    </w:p>
    <w:p w:rsidR="007C283F" w:rsidRPr="007E700B" w:rsidRDefault="007C283F" w:rsidP="007C283F">
      <w:pPr>
        <w:rPr>
          <w:rFonts w:ascii="Times New Roman" w:eastAsia="Times New Roman" w:hAnsi="Times New Roman"/>
          <w:sz w:val="20"/>
          <w:szCs w:val="20"/>
        </w:r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spacing w:before="7"/>
        <w:rPr>
          <w:rFonts w:ascii="Times New Roman" w:eastAsia="Times New Roman" w:hAnsi="Times New Roman"/>
          <w:sz w:val="18"/>
          <w:szCs w:val="18"/>
        </w:rPr>
      </w:pPr>
    </w:p>
    <w:p w:rsidR="007C283F" w:rsidRPr="007E700B" w:rsidRDefault="007C283F" w:rsidP="007C283F">
      <w:pPr>
        <w:spacing w:line="43" w:lineRule="exact"/>
        <w:ind w:left="104"/>
        <w:rPr>
          <w:rFonts w:ascii="Times New Roman" w:eastAsia="Times New Roman" w:hAnsi="Times New Roman"/>
          <w:sz w:val="4"/>
          <w:szCs w:val="4"/>
        </w:rPr>
      </w:pPr>
      <w:r>
        <w:rPr>
          <w:noProof/>
        </w:rPr>
        <mc:AlternateContent>
          <mc:Choice Requires="wpg">
            <w:drawing>
              <wp:inline distT="0" distB="0" distL="0" distR="0">
                <wp:extent cx="5990590" cy="27940"/>
                <wp:effectExtent l="0" t="0" r="10160" b="10160"/>
                <wp:docPr id="155" name="Group 15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90590" cy="27940"/>
                          <a:chOff x="0" y="0"/>
                          <a:chExt cx="9434" cy="44"/>
                        </a:xfrm>
                      </wpg:grpSpPr>
                      <wpg:grpSp>
                        <wpg:cNvPr id="156" name="Group 71"/>
                        <wpg:cNvGrpSpPr>
                          <a:grpSpLocks/>
                        </wpg:cNvGrpSpPr>
                        <wpg:grpSpPr bwMode="auto">
                          <a:xfrm>
                            <a:off x="7" y="36"/>
                            <a:ext cx="9419" cy="2"/>
                            <a:chOff x="7" y="36"/>
                            <a:chExt cx="9419" cy="2"/>
                          </a:xfrm>
                        </wpg:grpSpPr>
                        <wps:wsp>
                          <wps:cNvPr id="157" name="Freeform 72"/>
                          <wps:cNvSpPr>
                            <a:spLocks/>
                          </wps:cNvSpPr>
                          <wps:spPr bwMode="auto">
                            <a:xfrm>
                              <a:off x="7" y="36"/>
                              <a:ext cx="9419" cy="2"/>
                            </a:xfrm>
                            <a:custGeom>
                              <a:avLst/>
                              <a:gdLst>
                                <a:gd name="T0" fmla="+- 0 7 7"/>
                                <a:gd name="T1" fmla="*/ T0 w 9419"/>
                                <a:gd name="T2" fmla="+- 0 9426 7"/>
                                <a:gd name="T3" fmla="*/ T2 w 9419"/>
                              </a:gdLst>
                              <a:ahLst/>
                              <a:cxnLst>
                                <a:cxn ang="0">
                                  <a:pos x="T1" y="0"/>
                                </a:cxn>
                                <a:cxn ang="0">
                                  <a:pos x="T3" y="0"/>
                                </a:cxn>
                              </a:cxnLst>
                              <a:rect l="0" t="0" r="r" b="b"/>
                              <a:pathLst>
                                <a:path w="9419">
                                  <a:moveTo>
                                    <a:pt x="0" y="0"/>
                                  </a:moveTo>
                                  <a:lnTo>
                                    <a:pt x="9419"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8" name="Group 69"/>
                        <wpg:cNvGrpSpPr>
                          <a:grpSpLocks/>
                        </wpg:cNvGrpSpPr>
                        <wpg:grpSpPr bwMode="auto">
                          <a:xfrm>
                            <a:off x="7" y="7"/>
                            <a:ext cx="9419" cy="2"/>
                            <a:chOff x="7" y="7"/>
                            <a:chExt cx="9419" cy="2"/>
                          </a:xfrm>
                        </wpg:grpSpPr>
                        <wps:wsp>
                          <wps:cNvPr id="159" name="Freeform 70"/>
                          <wps:cNvSpPr>
                            <a:spLocks/>
                          </wps:cNvSpPr>
                          <wps:spPr bwMode="auto">
                            <a:xfrm>
                              <a:off x="7" y="7"/>
                              <a:ext cx="9419" cy="2"/>
                            </a:xfrm>
                            <a:custGeom>
                              <a:avLst/>
                              <a:gdLst>
                                <a:gd name="T0" fmla="+- 0 7 7"/>
                                <a:gd name="T1" fmla="*/ T0 w 9419"/>
                                <a:gd name="T2" fmla="+- 0 9426 7"/>
                                <a:gd name="T3" fmla="*/ T2 w 9419"/>
                              </a:gdLst>
                              <a:ahLst/>
                              <a:cxnLst>
                                <a:cxn ang="0">
                                  <a:pos x="T1" y="0"/>
                                </a:cxn>
                                <a:cxn ang="0">
                                  <a:pos x="T3" y="0"/>
                                </a:cxn>
                              </a:cxnLst>
                              <a:rect l="0" t="0" r="r" b="b"/>
                              <a:pathLst>
                                <a:path w="9419">
                                  <a:moveTo>
                                    <a:pt x="0" y="0"/>
                                  </a:moveTo>
                                  <a:lnTo>
                                    <a:pt x="9419"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id="Group 155" o:spid="_x0000_s1026" style="width:471.7pt;height:2.2pt;mso-position-horizontal-relative:char;mso-position-vertical-relative:line" coordsize="9434,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">
                <v:group id="Group 71" o:spid="_x0000_s1027" style="position:absolute;left:7;top:36;width:9419;height:2" coordorigin="7,36" coordsize="941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LjSiK7CAAAA3AAAAA8A&#10;AAAAAAAAAAAAAAAAqgIAAGRycy9kb3ducmV2LnhtbFBLBQYAAAAABAAEAPoAAACZAwAAAAA=&#10;">
                  <v:shape id="Freeform 72" o:spid="_x0000_s1028" style="position:absolute;left:7;top:36;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WjZX8QA&#10;AADcAAAADwAAAGRycy9kb3ducmV2LnhtbERPTWvCQBC9C/0Pywi9SN20YJXoKq3QKiKC1ou3YXdM&#10;gtnZkF2T+O9doeBtHu9zZovOlqKh2heOFbwPExDE2pmCMwXHv5+3CQgfkA2WjknBjTws5i+9GabG&#10;tbyn5hAyEUPYp6ggD6FKpfQ6J4t+6CriyJ1dbTFEWGfS1NjGcFvKjyT5lBYLjg05VrTMSV8OV6vg&#10;e9NeJoPGXQd6f9K79Wq7/D1rpV773dcURKAuPMX/7rWJ80djeDwTL5Dz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Vo2V/EAAAA3AAAAA8AAAAAAAAAAAAAAAAAmAIAAGRycy9k&#10;b3ducmV2LnhtbFBLBQYAAAAABAAEAPUAAACJAwAAAAA=&#10;" path="m,l9419,e" filled="f" strokeweight=".72pt">
                    <v:path arrowok="t" o:connecttype="custom" o:connectlocs="0,0;9419,0" o:connectangles="0,0"/>
                  </v:shape>
                </v:group>
                <v:group id="Group 69" o:spid="_x0000_s1029" style="position:absolute;left:7;top:7;width:9419;height:2" coordorigin="7,7" coordsize="941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mAblHxgAAANwA&#10;AAAPAAAAAAAAAAAAAAAAAKoCAABkcnMvZG93bnJldi54bWxQSwUGAAAAAAQABAD6AAAAnQMAAAAA&#10;">
                  <v:shape id="Freeform 70" o:spid="_x0000_s1030" style="position:absolute;left:7;top:7;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7votsQA&#10;AADcAAAADwAAAGRycy9kb3ducmV2LnhtbERPTWvCQBC9C/0Pywi9SN20YNHoKq3QKiKC1ou3YXdM&#10;gtnZkF2T+O9doeBtHu9zZovOlqKh2heOFbwPExDE2pmCMwXHv5+3MQgfkA2WjknBjTws5i+9GabG&#10;tbyn5hAyEUPYp6ggD6FKpfQ6J4t+6CriyJ1dbTFEWGfS1NjGcFvKjyT5lBYLjg05VrTMSV8OV6vg&#10;e9NexoPGXQd6f9K79Wq7/D1rpV773dcURKAuPMX/7rWJ80cTeDwTL5Dz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u76LbEAAAA3AAAAA8AAAAAAAAAAAAAAAAAmAIAAGRycy9k&#10;b3ducmV2LnhtbFBLBQYAAAAABAAEAPUAAACJAwAAAAA=&#10;" path="m,l9419,e" filled="f" strokeweight=".72pt">
                    <v:path arrowok="t" o:connecttype="custom" o:connectlocs="0,0;9419,0" o:connectangles="0,0"/>
                  </v:shape>
                </v:group>
                <w10:anchorlock/>
              </v:group>
            </w:pict>
          </mc:Fallback>
        </mc:AlternateContent>
      </w:r>
    </w:p>
    <w:p w:rsidR="007C283F" w:rsidRPr="007E700B" w:rsidRDefault="007C283F" w:rsidP="007C283F">
      <w:pPr>
        <w:spacing w:line="43" w:lineRule="exact"/>
        <w:rPr>
          <w:rFonts w:ascii="Times New Roman" w:eastAsia="Times New Roman" w:hAnsi="Times New Roman"/>
          <w:sz w:val="4"/>
          <w:szCs w:val="4"/>
        </w:rPr>
        <w:sectPr w:rsidR="007C283F" w:rsidRPr="007E700B">
          <w:headerReference w:type="default" r:id="rId286"/>
          <w:footerReference w:type="default" r:id="rId287"/>
          <w:pgSz w:w="12240" w:h="15840"/>
          <w:pgMar w:top="980" w:right="1300" w:bottom="1240" w:left="1300" w:header="742" w:footer="1047" w:gutter="0"/>
          <w:pgNumType w:start="37"/>
          <w:cols w:space="720"/>
        </w:sectPr>
      </w:pPr>
    </w:p>
    <w:p w:rsidR="007C283F" w:rsidRPr="007E700B" w:rsidRDefault="007C283F" w:rsidP="007C283F">
      <w:pPr>
        <w:rPr>
          <w:rFonts w:ascii="Times New Roman" w:eastAsia="Times New Roman" w:hAnsi="Times New Roman"/>
          <w:sz w:val="20"/>
          <w:szCs w:val="20"/>
        </w:rPr>
      </w:pPr>
      <w:r>
        <w:rPr>
          <w:noProof/>
        </w:rPr>
        <w:lastRenderedPageBreak/>
        <w:drawing>
          <wp:anchor distT="0" distB="0" distL="114300" distR="114300" simplePos="0" relativeHeight="251789312" behindDoc="1" locked="0" layoutInCell="1" allowOverlap="1">
            <wp:simplePos x="0" y="0"/>
            <wp:positionH relativeFrom="page">
              <wp:posOffset>4688840</wp:posOffset>
            </wp:positionH>
            <wp:positionV relativeFrom="page">
              <wp:posOffset>3760470</wp:posOffset>
            </wp:positionV>
            <wp:extent cx="44450" cy="8890"/>
            <wp:effectExtent l="0" t="0" r="0" b="0"/>
            <wp:wrapNone/>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288">
                      <a:extLst>
                        <a:ext uri="{28A0092B-C50C-407E-A947-70E740481C1C}">
                          <a14:useLocalDpi xmlns:a14="http://schemas.microsoft.com/office/drawing/2010/main" val="0"/>
                        </a:ext>
                      </a:extLst>
                    </a:blip>
                    <a:srcRect/>
                    <a:stretch>
                      <a:fillRect/>
                    </a:stretch>
                  </pic:blipFill>
                  <pic:spPr bwMode="auto">
                    <a:xfrm>
                      <a:off x="0" y="0"/>
                      <a:ext cx="44450" cy="889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90336" behindDoc="1" locked="0" layoutInCell="1" allowOverlap="1">
            <wp:simplePos x="0" y="0"/>
            <wp:positionH relativeFrom="page">
              <wp:posOffset>4688840</wp:posOffset>
            </wp:positionH>
            <wp:positionV relativeFrom="page">
              <wp:posOffset>4070985</wp:posOffset>
            </wp:positionV>
            <wp:extent cx="44450" cy="8890"/>
            <wp:effectExtent l="0" t="0" r="0" b="0"/>
            <wp:wrapNone/>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289">
                      <a:extLst>
                        <a:ext uri="{28A0092B-C50C-407E-A947-70E740481C1C}">
                          <a14:useLocalDpi xmlns:a14="http://schemas.microsoft.com/office/drawing/2010/main" val="0"/>
                        </a:ext>
                      </a:extLst>
                    </a:blip>
                    <a:srcRect/>
                    <a:stretch>
                      <a:fillRect/>
                    </a:stretch>
                  </pic:blipFill>
                  <pic:spPr bwMode="auto">
                    <a:xfrm>
                      <a:off x="0" y="0"/>
                      <a:ext cx="44450" cy="889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91360" behindDoc="1" locked="0" layoutInCell="1" allowOverlap="1">
            <wp:simplePos x="0" y="0"/>
            <wp:positionH relativeFrom="page">
              <wp:posOffset>4688840</wp:posOffset>
            </wp:positionH>
            <wp:positionV relativeFrom="page">
              <wp:posOffset>4382135</wp:posOffset>
            </wp:positionV>
            <wp:extent cx="44450" cy="8890"/>
            <wp:effectExtent l="0" t="0" r="0" b="0"/>
            <wp:wrapNone/>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289">
                      <a:extLst>
                        <a:ext uri="{28A0092B-C50C-407E-A947-70E740481C1C}">
                          <a14:useLocalDpi xmlns:a14="http://schemas.microsoft.com/office/drawing/2010/main" val="0"/>
                        </a:ext>
                      </a:extLst>
                    </a:blip>
                    <a:srcRect/>
                    <a:stretch>
                      <a:fillRect/>
                    </a:stretch>
                  </pic:blipFill>
                  <pic:spPr bwMode="auto">
                    <a:xfrm>
                      <a:off x="0" y="0"/>
                      <a:ext cx="44450" cy="889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92384" behindDoc="1" locked="0" layoutInCell="1" allowOverlap="1">
            <wp:simplePos x="0" y="0"/>
            <wp:positionH relativeFrom="page">
              <wp:posOffset>4688840</wp:posOffset>
            </wp:positionH>
            <wp:positionV relativeFrom="page">
              <wp:posOffset>5314950</wp:posOffset>
            </wp:positionV>
            <wp:extent cx="44450" cy="8890"/>
            <wp:effectExtent l="0" t="0" r="0" b="0"/>
            <wp:wrapNone/>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289">
                      <a:extLst>
                        <a:ext uri="{28A0092B-C50C-407E-A947-70E740481C1C}">
                          <a14:useLocalDpi xmlns:a14="http://schemas.microsoft.com/office/drawing/2010/main" val="0"/>
                        </a:ext>
                      </a:extLst>
                    </a:blip>
                    <a:srcRect/>
                    <a:stretch>
                      <a:fillRect/>
                    </a:stretch>
                  </pic:blipFill>
                  <pic:spPr bwMode="auto">
                    <a:xfrm>
                      <a:off x="0" y="0"/>
                      <a:ext cx="44450" cy="889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93408" behindDoc="1" locked="0" layoutInCell="1" allowOverlap="1">
            <wp:simplePos x="0" y="0"/>
            <wp:positionH relativeFrom="page">
              <wp:posOffset>4688840</wp:posOffset>
            </wp:positionH>
            <wp:positionV relativeFrom="page">
              <wp:posOffset>6442710</wp:posOffset>
            </wp:positionV>
            <wp:extent cx="44450" cy="8890"/>
            <wp:effectExtent l="0" t="0" r="0" b="0"/>
            <wp:wrapNone/>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289">
                      <a:extLst>
                        <a:ext uri="{28A0092B-C50C-407E-A947-70E740481C1C}">
                          <a14:useLocalDpi xmlns:a14="http://schemas.microsoft.com/office/drawing/2010/main" val="0"/>
                        </a:ext>
                      </a:extLst>
                    </a:blip>
                    <a:srcRect/>
                    <a:stretch>
                      <a:fillRect/>
                    </a:stretch>
                  </pic:blipFill>
                  <pic:spPr bwMode="auto">
                    <a:xfrm>
                      <a:off x="0" y="0"/>
                      <a:ext cx="44450" cy="889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94432" behindDoc="1" locked="0" layoutInCell="1" allowOverlap="1">
            <wp:simplePos x="0" y="0"/>
            <wp:positionH relativeFrom="page">
              <wp:posOffset>4688840</wp:posOffset>
            </wp:positionH>
            <wp:positionV relativeFrom="page">
              <wp:posOffset>6753860</wp:posOffset>
            </wp:positionV>
            <wp:extent cx="44450" cy="8890"/>
            <wp:effectExtent l="0" t="0" r="0" b="0"/>
            <wp:wrapNone/>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289">
                      <a:extLst>
                        <a:ext uri="{28A0092B-C50C-407E-A947-70E740481C1C}">
                          <a14:useLocalDpi xmlns:a14="http://schemas.microsoft.com/office/drawing/2010/main" val="0"/>
                        </a:ext>
                      </a:extLst>
                    </a:blip>
                    <a:srcRect/>
                    <a:stretch>
                      <a:fillRect/>
                    </a:stretch>
                  </pic:blipFill>
                  <pic:spPr bwMode="auto">
                    <a:xfrm>
                      <a:off x="0" y="0"/>
                      <a:ext cx="44450" cy="889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7C283F" w:rsidRPr="007E700B" w:rsidRDefault="007C283F" w:rsidP="007C283F">
      <w:pPr>
        <w:spacing w:before="8"/>
        <w:rPr>
          <w:rFonts w:ascii="Times New Roman" w:eastAsia="Times New Roman" w:hAnsi="Times New Roman"/>
          <w:sz w:val="18"/>
          <w:szCs w:val="18"/>
        </w:rPr>
      </w:pPr>
    </w:p>
    <w:p w:rsidR="007C283F" w:rsidRPr="007E700B" w:rsidRDefault="007C283F" w:rsidP="007C283F">
      <w:pPr>
        <w:tabs>
          <w:tab w:val="left" w:pos="3692"/>
        </w:tabs>
        <w:spacing w:before="75"/>
        <w:ind w:left="1532" w:right="246"/>
        <w:rPr>
          <w:rFonts w:ascii="Times New Roman" w:eastAsia="Times New Roman" w:hAnsi="Times New Roman"/>
          <w:sz w:val="21"/>
          <w:szCs w:val="21"/>
        </w:rPr>
      </w:pPr>
      <w:bookmarkStart w:id="23" w:name="_bookmark22"/>
      <w:bookmarkEnd w:id="23"/>
      <w:r w:rsidRPr="007E700B">
        <w:rPr>
          <w:rFonts w:ascii="Times New Roman"/>
          <w:sz w:val="32"/>
        </w:rPr>
        <w:t>F</w:t>
      </w:r>
      <w:r w:rsidRPr="007E700B">
        <w:rPr>
          <w:rFonts w:ascii="Times New Roman"/>
          <w:sz w:val="26"/>
        </w:rPr>
        <w:t>ORM</w:t>
      </w:r>
      <w:r w:rsidRPr="007E700B">
        <w:rPr>
          <w:rFonts w:ascii="Times New Roman"/>
          <w:spacing w:val="-4"/>
          <w:sz w:val="26"/>
        </w:rPr>
        <w:t xml:space="preserve"> </w:t>
      </w:r>
      <w:r w:rsidRPr="007E700B">
        <w:rPr>
          <w:rFonts w:ascii="Times New Roman"/>
          <w:sz w:val="32"/>
        </w:rPr>
        <w:t>FIN-4.</w:t>
      </w:r>
      <w:r w:rsidRPr="007E700B">
        <w:rPr>
          <w:rFonts w:ascii="Times New Roman"/>
          <w:sz w:val="32"/>
        </w:rPr>
        <w:tab/>
        <w:t>B</w:t>
      </w:r>
      <w:r w:rsidRPr="007E700B">
        <w:rPr>
          <w:rFonts w:ascii="Times New Roman"/>
          <w:sz w:val="26"/>
        </w:rPr>
        <w:t>REAKDOWN OF</w:t>
      </w:r>
      <w:r w:rsidRPr="007E700B">
        <w:rPr>
          <w:rFonts w:ascii="Times New Roman"/>
          <w:spacing w:val="-8"/>
          <w:sz w:val="26"/>
        </w:rPr>
        <w:t xml:space="preserve"> </w:t>
      </w:r>
      <w:r w:rsidRPr="007E700B">
        <w:rPr>
          <w:rFonts w:ascii="Times New Roman"/>
          <w:sz w:val="32"/>
        </w:rPr>
        <w:t>R</w:t>
      </w:r>
      <w:r w:rsidRPr="007E700B">
        <w:rPr>
          <w:rFonts w:ascii="Times New Roman"/>
          <w:sz w:val="26"/>
        </w:rPr>
        <w:t>EMUNERATION</w:t>
      </w:r>
      <w:r w:rsidRPr="007E700B">
        <w:rPr>
          <w:rFonts w:ascii="Times New Roman"/>
          <w:b/>
          <w:position w:val="15"/>
          <w:sz w:val="21"/>
        </w:rPr>
        <w:t>1</w:t>
      </w:r>
    </w:p>
    <w:p w:rsidR="007C283F" w:rsidRPr="007E700B" w:rsidRDefault="007C283F" w:rsidP="007C283F">
      <w:pPr>
        <w:spacing w:before="6"/>
        <w:rPr>
          <w:rFonts w:ascii="Times New Roman" w:eastAsia="Times New Roman" w:hAnsi="Times New Roman"/>
          <w:b/>
          <w:bCs/>
          <w:sz w:val="2"/>
          <w:szCs w:val="2"/>
        </w:rPr>
      </w:pPr>
    </w:p>
    <w:p w:rsidR="007C283F" w:rsidRPr="007E700B" w:rsidRDefault="007C283F" w:rsidP="007C283F">
      <w:pPr>
        <w:spacing w:line="20" w:lineRule="exact"/>
        <w:ind w:left="106"/>
        <w:rPr>
          <w:rFonts w:ascii="Times New Roman" w:eastAsia="Times New Roman" w:hAnsi="Times New Roman"/>
          <w:sz w:val="2"/>
          <w:szCs w:val="2"/>
        </w:rPr>
      </w:pPr>
      <w:r>
        <w:rPr>
          <w:noProof/>
        </w:rPr>
        <mc:AlternateContent>
          <mc:Choice Requires="wpg">
            <w:drawing>
              <wp:inline distT="0" distB="0" distL="0" distR="0">
                <wp:extent cx="5987415" cy="6350"/>
                <wp:effectExtent l="0" t="0" r="13335" b="12700"/>
                <wp:docPr id="146" name="Group 14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7415" cy="6350"/>
                          <a:chOff x="0" y="0"/>
                          <a:chExt cx="9429" cy="10"/>
                        </a:xfrm>
                      </wpg:grpSpPr>
                      <wpg:grpSp>
                        <wpg:cNvPr id="147" name="Group 60"/>
                        <wpg:cNvGrpSpPr>
                          <a:grpSpLocks/>
                        </wpg:cNvGrpSpPr>
                        <wpg:grpSpPr bwMode="auto">
                          <a:xfrm>
                            <a:off x="5" y="5"/>
                            <a:ext cx="9419" cy="2"/>
                            <a:chOff x="5" y="5"/>
                            <a:chExt cx="9419" cy="2"/>
                          </a:xfrm>
                        </wpg:grpSpPr>
                        <wps:wsp>
                          <wps:cNvPr id="148" name="Freeform 61"/>
                          <wps:cNvSpPr>
                            <a:spLocks/>
                          </wps:cNvSpPr>
                          <wps:spPr bwMode="auto">
                            <a:xfrm>
                              <a:off x="5" y="5"/>
                              <a:ext cx="9419" cy="2"/>
                            </a:xfrm>
                            <a:custGeom>
                              <a:avLst/>
                              <a:gdLst>
                                <a:gd name="T0" fmla="+- 0 5 5"/>
                                <a:gd name="T1" fmla="*/ T0 w 9419"/>
                                <a:gd name="T2" fmla="+- 0 9424 5"/>
                                <a:gd name="T3" fmla="*/ T2 w 9419"/>
                              </a:gdLst>
                              <a:ahLst/>
                              <a:cxnLst>
                                <a:cxn ang="0">
                                  <a:pos x="T1" y="0"/>
                                </a:cxn>
                                <a:cxn ang="0">
                                  <a:pos x="T3" y="0"/>
                                </a:cxn>
                              </a:cxnLst>
                              <a:rect l="0" t="0" r="r" b="b"/>
                              <a:pathLst>
                                <a:path w="9419">
                                  <a:moveTo>
                                    <a:pt x="0" y="0"/>
                                  </a:moveTo>
                                  <a:lnTo>
                                    <a:pt x="9419" y="0"/>
                                  </a:lnTo>
                                </a:path>
                              </a:pathLst>
                            </a:custGeom>
                            <a:noFill/>
                            <a:ln w="609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id="Group 146" o:spid="_x0000_s1026" style="width:471.45pt;height:.5pt;mso-position-horizontal-relative:char;mso-position-vertical-relative:line" coordsize="9429,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">
                <v:group id="Group 60" o:spid="_x0000_s1027" style="position:absolute;left:5;top:5;width:9419;height:2" coordorigin="5,5" coordsize="941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Uke76MQAAADcAAAA&#10;DwAAAAAAAAAAAAAAAACqAgAAZHJzL2Rvd25yZXYueG1sUEsFBgAAAAAEAAQA+gAAAJsDAAAAAA==&#10;">
                  <v:shape id="Freeform 61" o:spid="_x0000_s1028" style="position:absolute;left:5;top:5;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kFssUA&#10;AADcAAAADwAAAGRycy9kb3ducmV2LnhtbESPT2vCQBDF74V+h2UKvemmRqSNrqJCQfAPaC1eh+yY&#10;hGZnQ3aN6bfvHITeZnhv3vvNbNG7WnXUhsqzgbdhAoo497biwsD563PwDipEZIu1ZzLwSwEW8+en&#10;GWbW3/lI3SkWSkI4ZGigjLHJtA55SQ7D0DfEol196zDK2hbatniXcFfrUZJMtMOKpaHEhtYl5T+n&#10;mzOQdpddwO9VetC3yXk7dpe9/0iNeX3pl1NQkfr4b35cb6zgj4VWnpEJ9Pw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P6QWyxQAAANwAAAAPAAAAAAAAAAAAAAAAAJgCAABkcnMv&#10;ZG93bnJldi54bWxQSwUGAAAAAAQABAD1AAAAigMAAAAA&#10;" path="m,l9419,e" filled="f" strokeweight=".48pt">
                    <v:path arrowok="t" o:connecttype="custom" o:connectlocs="0,0;9419,0" o:connectangles="0,0"/>
                  </v:shape>
                </v:group>
                <w10:anchorlock/>
              </v:group>
            </w:pict>
          </mc:Fallback>
        </mc:AlternateContent>
      </w:r>
    </w:p>
    <w:p w:rsidR="007C283F" w:rsidRPr="007E700B" w:rsidRDefault="007C283F" w:rsidP="007C283F">
      <w:pPr>
        <w:spacing w:before="3"/>
        <w:rPr>
          <w:rFonts w:ascii="Times New Roman" w:eastAsia="Times New Roman" w:hAnsi="Times New Roman"/>
          <w:b/>
          <w:bCs/>
          <w:sz w:val="13"/>
          <w:szCs w:val="13"/>
        </w:rPr>
      </w:pPr>
    </w:p>
    <w:p w:rsidR="007C283F" w:rsidRPr="007E700B" w:rsidRDefault="007C283F" w:rsidP="007C283F">
      <w:pPr>
        <w:pStyle w:val="BodyText"/>
        <w:spacing w:before="69"/>
        <w:ind w:left="140" w:right="135"/>
        <w:jc w:val="both"/>
      </w:pPr>
      <w:r w:rsidRPr="007E700B">
        <w:t>(This Form FIN-4 shall only be used when it is indicated in Reference Paragraph 5.6 of the</w:t>
      </w:r>
      <w:r w:rsidRPr="007E700B">
        <w:rPr>
          <w:spacing w:val="23"/>
        </w:rPr>
        <w:t xml:space="preserve"> </w:t>
      </w:r>
      <w:r w:rsidRPr="007E700B">
        <w:t>Data Sheet that remuneration shall be Lump-Sum. Information to be provided in this Form shall</w:t>
      </w:r>
      <w:r w:rsidRPr="007E700B">
        <w:rPr>
          <w:spacing w:val="32"/>
        </w:rPr>
        <w:t xml:space="preserve"> </w:t>
      </w:r>
      <w:r w:rsidRPr="007E700B">
        <w:t>only be used to establish payments to the Consultant for possible additional services requested by</w:t>
      </w:r>
      <w:r w:rsidRPr="007E700B">
        <w:rPr>
          <w:spacing w:val="53"/>
        </w:rPr>
        <w:t xml:space="preserve"> </w:t>
      </w:r>
      <w:r w:rsidRPr="007E700B">
        <w:t>the PA)</w:t>
      </w:r>
    </w:p>
    <w:p w:rsidR="007C283F" w:rsidRPr="007E700B" w:rsidRDefault="007C283F" w:rsidP="007C283F">
      <w:pPr>
        <w:spacing w:before="8"/>
        <w:rPr>
          <w:rFonts w:ascii="Times New Roman" w:eastAsia="Times New Roman" w:hAnsi="Times New Roman"/>
          <w:sz w:val="24"/>
          <w:szCs w:val="24"/>
        </w:rPr>
      </w:pPr>
    </w:p>
    <w:tbl>
      <w:tblPr>
        <w:tblW w:w="0" w:type="auto"/>
        <w:tblInd w:w="978" w:type="dxa"/>
        <w:tblLayout w:type="fixed"/>
        <w:tblCellMar>
          <w:left w:w="0" w:type="dxa"/>
          <w:right w:w="0" w:type="dxa"/>
        </w:tblCellMar>
        <w:tblLook w:val="01E0" w:firstRow="1" w:lastRow="1" w:firstColumn="1" w:lastColumn="1" w:noHBand="0" w:noVBand="0"/>
      </w:tblPr>
      <w:tblGrid>
        <w:gridCol w:w="2552"/>
        <w:gridCol w:w="2554"/>
        <w:gridCol w:w="2552"/>
      </w:tblGrid>
      <w:tr w:rsidR="007C283F" w:rsidRPr="007E700B" w:rsidTr="00501BDC">
        <w:trPr>
          <w:trHeight w:hRule="exact" w:val="566"/>
        </w:trPr>
        <w:tc>
          <w:tcPr>
            <w:tcW w:w="2552" w:type="dxa"/>
            <w:tcBorders>
              <w:top w:val="single" w:sz="12" w:space="0" w:color="000000"/>
              <w:left w:val="single" w:sz="12" w:space="0" w:color="000000"/>
              <w:bottom w:val="single" w:sz="12" w:space="0" w:color="000000"/>
              <w:right w:val="single" w:sz="6" w:space="0" w:color="000000"/>
            </w:tcBorders>
          </w:tcPr>
          <w:p w:rsidR="007C283F" w:rsidRPr="007E700B" w:rsidRDefault="007C283F" w:rsidP="00501BDC">
            <w:pPr>
              <w:pStyle w:val="TableParagraph"/>
              <w:spacing w:before="88"/>
              <w:ind w:right="8"/>
              <w:jc w:val="center"/>
              <w:rPr>
                <w:rFonts w:ascii="Times New Roman" w:eastAsia="Times New Roman" w:hAnsi="Times New Roman"/>
                <w:sz w:val="16"/>
                <w:szCs w:val="16"/>
              </w:rPr>
            </w:pPr>
            <w:r w:rsidRPr="007E700B">
              <w:rPr>
                <w:rFonts w:ascii="Times New Roman"/>
                <w:b/>
                <w:sz w:val="24"/>
              </w:rPr>
              <w:t>Name</w:t>
            </w:r>
            <w:r w:rsidRPr="007E700B">
              <w:rPr>
                <w:rFonts w:ascii="Times New Roman"/>
                <w:position w:val="11"/>
                <w:sz w:val="16"/>
              </w:rPr>
              <w:t>2</w:t>
            </w:r>
          </w:p>
        </w:tc>
        <w:tc>
          <w:tcPr>
            <w:tcW w:w="2554" w:type="dxa"/>
            <w:tcBorders>
              <w:top w:val="single" w:sz="12" w:space="0" w:color="000000"/>
              <w:left w:val="single" w:sz="6" w:space="0" w:color="000000"/>
              <w:bottom w:val="single" w:sz="12" w:space="0" w:color="000000"/>
              <w:right w:val="single" w:sz="6" w:space="0" w:color="000000"/>
            </w:tcBorders>
          </w:tcPr>
          <w:p w:rsidR="007C283F" w:rsidRPr="007E700B" w:rsidRDefault="007C283F" w:rsidP="00501BDC">
            <w:pPr>
              <w:pStyle w:val="TableParagraph"/>
              <w:spacing w:before="88"/>
              <w:ind w:left="813"/>
              <w:rPr>
                <w:rFonts w:ascii="Times New Roman" w:eastAsia="Times New Roman" w:hAnsi="Times New Roman"/>
                <w:sz w:val="16"/>
                <w:szCs w:val="16"/>
              </w:rPr>
            </w:pPr>
            <w:r w:rsidRPr="007E700B">
              <w:rPr>
                <w:rFonts w:ascii="Times New Roman"/>
                <w:b/>
                <w:sz w:val="24"/>
              </w:rPr>
              <w:t>Position</w:t>
            </w:r>
            <w:r w:rsidRPr="007E700B">
              <w:rPr>
                <w:rFonts w:ascii="Times New Roman"/>
                <w:position w:val="11"/>
                <w:sz w:val="16"/>
              </w:rPr>
              <w:t>3</w:t>
            </w:r>
          </w:p>
        </w:tc>
        <w:tc>
          <w:tcPr>
            <w:tcW w:w="2552" w:type="dxa"/>
            <w:tcBorders>
              <w:top w:val="single" w:sz="12" w:space="0" w:color="000000"/>
              <w:left w:val="single" w:sz="6" w:space="0" w:color="000000"/>
              <w:bottom w:val="single" w:sz="12" w:space="0" w:color="000000"/>
              <w:right w:val="single" w:sz="12" w:space="0" w:color="000000"/>
            </w:tcBorders>
          </w:tcPr>
          <w:p w:rsidR="007C283F" w:rsidRPr="007E700B" w:rsidRDefault="007C283F" w:rsidP="00501BDC">
            <w:pPr>
              <w:pStyle w:val="TableParagraph"/>
              <w:spacing w:before="88"/>
              <w:ind w:left="338"/>
              <w:rPr>
                <w:rFonts w:ascii="Times New Roman" w:eastAsia="Times New Roman" w:hAnsi="Times New Roman"/>
                <w:sz w:val="16"/>
                <w:szCs w:val="16"/>
              </w:rPr>
            </w:pPr>
            <w:r w:rsidRPr="007E700B">
              <w:rPr>
                <w:rFonts w:ascii="Times New Roman"/>
                <w:b/>
                <w:sz w:val="24"/>
              </w:rPr>
              <w:t>Staff-month</w:t>
            </w:r>
            <w:r w:rsidRPr="007E700B">
              <w:rPr>
                <w:rFonts w:ascii="Times New Roman"/>
                <w:b/>
                <w:spacing w:val="-5"/>
                <w:sz w:val="24"/>
              </w:rPr>
              <w:t xml:space="preserve"> </w:t>
            </w:r>
            <w:r w:rsidRPr="007E700B">
              <w:rPr>
                <w:rFonts w:ascii="Times New Roman"/>
                <w:b/>
                <w:sz w:val="24"/>
              </w:rPr>
              <w:t>Rate</w:t>
            </w:r>
            <w:r w:rsidRPr="007E700B">
              <w:rPr>
                <w:rFonts w:ascii="Times New Roman"/>
                <w:position w:val="11"/>
                <w:sz w:val="16"/>
              </w:rPr>
              <w:t>4</w:t>
            </w:r>
          </w:p>
        </w:tc>
      </w:tr>
      <w:tr w:rsidR="007C283F" w:rsidRPr="007E700B" w:rsidTr="00501BDC">
        <w:trPr>
          <w:trHeight w:hRule="exact" w:val="389"/>
        </w:trPr>
        <w:tc>
          <w:tcPr>
            <w:tcW w:w="7658" w:type="dxa"/>
            <w:gridSpan w:val="3"/>
            <w:tcBorders>
              <w:top w:val="single" w:sz="12" w:space="0" w:color="000000"/>
              <w:left w:val="single" w:sz="12" w:space="0" w:color="000000"/>
              <w:bottom w:val="single" w:sz="6" w:space="0" w:color="000000"/>
              <w:right w:val="single" w:sz="12" w:space="0" w:color="000000"/>
            </w:tcBorders>
          </w:tcPr>
          <w:p w:rsidR="007C283F" w:rsidRPr="007E700B" w:rsidRDefault="007C283F" w:rsidP="00501BDC">
            <w:pPr>
              <w:pStyle w:val="TableParagraph"/>
              <w:spacing w:before="42"/>
              <w:ind w:left="93"/>
              <w:rPr>
                <w:rFonts w:ascii="Times New Roman" w:eastAsia="Times New Roman" w:hAnsi="Times New Roman"/>
                <w:sz w:val="24"/>
                <w:szCs w:val="24"/>
              </w:rPr>
            </w:pPr>
            <w:r w:rsidRPr="007E700B">
              <w:rPr>
                <w:rFonts w:ascii="Times New Roman"/>
                <w:b/>
                <w:sz w:val="24"/>
              </w:rPr>
              <w:t>Foreign</w:t>
            </w:r>
            <w:r w:rsidRPr="007E700B">
              <w:rPr>
                <w:rFonts w:ascii="Times New Roman"/>
                <w:b/>
                <w:spacing w:val="-2"/>
                <w:sz w:val="24"/>
              </w:rPr>
              <w:t xml:space="preserve"> </w:t>
            </w:r>
            <w:r w:rsidRPr="007E700B">
              <w:rPr>
                <w:rFonts w:ascii="Times New Roman"/>
                <w:b/>
                <w:sz w:val="24"/>
              </w:rPr>
              <w:t>Staff</w:t>
            </w:r>
          </w:p>
        </w:tc>
      </w:tr>
      <w:tr w:rsidR="007C283F" w:rsidRPr="007E700B" w:rsidTr="00501BDC">
        <w:trPr>
          <w:trHeight w:hRule="exact" w:val="197"/>
        </w:trPr>
        <w:tc>
          <w:tcPr>
            <w:tcW w:w="2552" w:type="dxa"/>
            <w:vMerge w:val="restart"/>
            <w:tcBorders>
              <w:top w:val="single" w:sz="6" w:space="0" w:color="000000"/>
              <w:left w:val="single" w:sz="12" w:space="0" w:color="000000"/>
              <w:right w:val="single" w:sz="6" w:space="0" w:color="000000"/>
            </w:tcBorders>
          </w:tcPr>
          <w:p w:rsidR="007C283F" w:rsidRPr="007E700B" w:rsidRDefault="007C283F" w:rsidP="00501BDC"/>
        </w:tc>
        <w:tc>
          <w:tcPr>
            <w:tcW w:w="2554" w:type="dxa"/>
            <w:vMerge w:val="restart"/>
            <w:tcBorders>
              <w:top w:val="single" w:sz="6" w:space="0" w:color="000000"/>
              <w:left w:val="single" w:sz="6" w:space="0" w:color="000000"/>
              <w:right w:val="single" w:sz="6" w:space="0" w:color="000000"/>
            </w:tcBorders>
          </w:tcPr>
          <w:p w:rsidR="007C283F" w:rsidRPr="007E700B" w:rsidRDefault="007C283F" w:rsidP="00501BDC"/>
        </w:tc>
        <w:tc>
          <w:tcPr>
            <w:tcW w:w="2552" w:type="dxa"/>
            <w:tcBorders>
              <w:top w:val="single" w:sz="6" w:space="0" w:color="000000"/>
              <w:left w:val="single" w:sz="6" w:space="0" w:color="000000"/>
              <w:bottom w:val="single" w:sz="4" w:space="0" w:color="000000"/>
              <w:right w:val="single" w:sz="12" w:space="0" w:color="000000"/>
            </w:tcBorders>
          </w:tcPr>
          <w:p w:rsidR="007C283F" w:rsidRPr="007E700B" w:rsidRDefault="007C283F" w:rsidP="00501BDC">
            <w:pPr>
              <w:pStyle w:val="TableParagraph"/>
              <w:spacing w:line="181" w:lineRule="exact"/>
              <w:ind w:left="19"/>
              <w:rPr>
                <w:rFonts w:ascii="Times New Roman" w:eastAsia="Times New Roman" w:hAnsi="Times New Roman"/>
                <w:sz w:val="16"/>
                <w:szCs w:val="16"/>
              </w:rPr>
            </w:pPr>
            <w:r w:rsidRPr="007E700B">
              <w:rPr>
                <w:rFonts w:ascii="Times New Roman"/>
                <w:sz w:val="16"/>
              </w:rPr>
              <w:t>[</w:t>
            </w:r>
            <w:r w:rsidRPr="007E700B">
              <w:rPr>
                <w:rFonts w:ascii="Times New Roman"/>
                <w:i/>
                <w:sz w:val="16"/>
              </w:rPr>
              <w:t>Home</w:t>
            </w:r>
            <w:r w:rsidRPr="007E700B">
              <w:rPr>
                <w:rFonts w:ascii="Times New Roman"/>
                <w:sz w:val="16"/>
              </w:rPr>
              <w:t>]</w:t>
            </w:r>
          </w:p>
        </w:tc>
      </w:tr>
      <w:tr w:rsidR="007C283F" w:rsidRPr="007E700B" w:rsidTr="00501BDC">
        <w:trPr>
          <w:trHeight w:hRule="exact" w:val="202"/>
        </w:trPr>
        <w:tc>
          <w:tcPr>
            <w:tcW w:w="2552" w:type="dxa"/>
            <w:vMerge/>
            <w:tcBorders>
              <w:left w:val="single" w:sz="12" w:space="0" w:color="000000"/>
              <w:bottom w:val="single" w:sz="6" w:space="0" w:color="000000"/>
              <w:right w:val="single" w:sz="6" w:space="0" w:color="000000"/>
            </w:tcBorders>
          </w:tcPr>
          <w:p w:rsidR="007C283F" w:rsidRPr="007E700B" w:rsidRDefault="007C283F" w:rsidP="00501BDC"/>
        </w:tc>
        <w:tc>
          <w:tcPr>
            <w:tcW w:w="2554" w:type="dxa"/>
            <w:vMerge/>
            <w:tcBorders>
              <w:left w:val="single" w:sz="6" w:space="0" w:color="000000"/>
              <w:bottom w:val="single" w:sz="6" w:space="0" w:color="000000"/>
              <w:right w:val="single" w:sz="6" w:space="0" w:color="000000"/>
            </w:tcBorders>
          </w:tcPr>
          <w:p w:rsidR="007C283F" w:rsidRPr="007E700B" w:rsidRDefault="007C283F" w:rsidP="00501BDC"/>
        </w:tc>
        <w:tc>
          <w:tcPr>
            <w:tcW w:w="2552" w:type="dxa"/>
            <w:tcBorders>
              <w:top w:val="single" w:sz="4" w:space="0" w:color="000000"/>
              <w:left w:val="single" w:sz="6" w:space="0" w:color="000000"/>
              <w:bottom w:val="single" w:sz="6" w:space="0" w:color="000000"/>
              <w:right w:val="single" w:sz="12" w:space="0" w:color="000000"/>
            </w:tcBorders>
          </w:tcPr>
          <w:p w:rsidR="007C283F" w:rsidRPr="007E700B" w:rsidRDefault="007C283F" w:rsidP="00501BDC">
            <w:pPr>
              <w:pStyle w:val="TableParagraph"/>
              <w:spacing w:before="2"/>
              <w:ind w:left="19"/>
              <w:rPr>
                <w:rFonts w:ascii="Times New Roman" w:eastAsia="Times New Roman" w:hAnsi="Times New Roman"/>
                <w:sz w:val="16"/>
                <w:szCs w:val="16"/>
              </w:rPr>
            </w:pPr>
            <w:r w:rsidRPr="007E700B">
              <w:rPr>
                <w:rFonts w:ascii="Times New Roman"/>
                <w:sz w:val="16"/>
              </w:rPr>
              <w:t>[</w:t>
            </w:r>
            <w:r w:rsidRPr="007E700B">
              <w:rPr>
                <w:rFonts w:ascii="Times New Roman"/>
                <w:i/>
                <w:sz w:val="16"/>
              </w:rPr>
              <w:t>Field</w:t>
            </w:r>
            <w:r w:rsidRPr="007E700B">
              <w:rPr>
                <w:rFonts w:ascii="Times New Roman"/>
                <w:sz w:val="16"/>
              </w:rPr>
              <w:t>]</w:t>
            </w:r>
          </w:p>
        </w:tc>
      </w:tr>
      <w:tr w:rsidR="007C283F" w:rsidRPr="007E700B" w:rsidTr="00501BDC">
        <w:trPr>
          <w:trHeight w:hRule="exact" w:val="243"/>
        </w:trPr>
        <w:tc>
          <w:tcPr>
            <w:tcW w:w="2552" w:type="dxa"/>
            <w:vMerge w:val="restart"/>
            <w:tcBorders>
              <w:top w:val="single" w:sz="6" w:space="0" w:color="000000"/>
              <w:left w:val="single" w:sz="12" w:space="0" w:color="000000"/>
              <w:right w:val="single" w:sz="6" w:space="0" w:color="000000"/>
            </w:tcBorders>
          </w:tcPr>
          <w:p w:rsidR="007C283F" w:rsidRPr="007E700B" w:rsidRDefault="007C283F" w:rsidP="00501BDC"/>
        </w:tc>
        <w:tc>
          <w:tcPr>
            <w:tcW w:w="2554" w:type="dxa"/>
            <w:vMerge w:val="restart"/>
            <w:tcBorders>
              <w:top w:val="single" w:sz="6" w:space="0" w:color="000000"/>
              <w:left w:val="single" w:sz="6" w:space="0" w:color="000000"/>
              <w:right w:val="single" w:sz="6" w:space="0" w:color="000000"/>
            </w:tcBorders>
          </w:tcPr>
          <w:p w:rsidR="007C283F" w:rsidRPr="007E700B" w:rsidRDefault="007C283F" w:rsidP="00501BDC"/>
        </w:tc>
        <w:tc>
          <w:tcPr>
            <w:tcW w:w="2552" w:type="dxa"/>
            <w:tcBorders>
              <w:top w:val="single" w:sz="6" w:space="0" w:color="000000"/>
              <w:left w:val="single" w:sz="6" w:space="0" w:color="000000"/>
              <w:bottom w:val="single" w:sz="4" w:space="0" w:color="000000"/>
              <w:right w:val="single" w:sz="12" w:space="0" w:color="000000"/>
            </w:tcBorders>
          </w:tcPr>
          <w:p w:rsidR="007C283F" w:rsidRPr="007E700B" w:rsidRDefault="007C283F" w:rsidP="00501BDC"/>
        </w:tc>
      </w:tr>
      <w:tr w:rsidR="007C283F" w:rsidRPr="007E700B" w:rsidTr="00501BDC">
        <w:trPr>
          <w:trHeight w:hRule="exact" w:val="247"/>
        </w:trPr>
        <w:tc>
          <w:tcPr>
            <w:tcW w:w="2552" w:type="dxa"/>
            <w:vMerge/>
            <w:tcBorders>
              <w:left w:val="single" w:sz="12" w:space="0" w:color="000000"/>
              <w:bottom w:val="single" w:sz="6" w:space="0" w:color="000000"/>
              <w:right w:val="single" w:sz="6" w:space="0" w:color="000000"/>
            </w:tcBorders>
          </w:tcPr>
          <w:p w:rsidR="007C283F" w:rsidRPr="007E700B" w:rsidRDefault="007C283F" w:rsidP="00501BDC"/>
        </w:tc>
        <w:tc>
          <w:tcPr>
            <w:tcW w:w="2554" w:type="dxa"/>
            <w:vMerge/>
            <w:tcBorders>
              <w:left w:val="single" w:sz="6" w:space="0" w:color="000000"/>
              <w:bottom w:val="single" w:sz="6" w:space="0" w:color="000000"/>
              <w:right w:val="single" w:sz="6" w:space="0" w:color="000000"/>
            </w:tcBorders>
          </w:tcPr>
          <w:p w:rsidR="007C283F" w:rsidRPr="007E700B" w:rsidRDefault="007C283F" w:rsidP="00501BDC"/>
        </w:tc>
        <w:tc>
          <w:tcPr>
            <w:tcW w:w="2552" w:type="dxa"/>
            <w:tcBorders>
              <w:top w:val="single" w:sz="4" w:space="0" w:color="000000"/>
              <w:left w:val="single" w:sz="6" w:space="0" w:color="000000"/>
              <w:bottom w:val="single" w:sz="6" w:space="0" w:color="000000"/>
              <w:right w:val="single" w:sz="12" w:space="0" w:color="000000"/>
            </w:tcBorders>
          </w:tcPr>
          <w:p w:rsidR="007C283F" w:rsidRPr="007E700B" w:rsidRDefault="007C283F" w:rsidP="00501BDC"/>
        </w:tc>
      </w:tr>
      <w:tr w:rsidR="007C283F" w:rsidRPr="007E700B" w:rsidTr="00501BDC">
        <w:trPr>
          <w:trHeight w:hRule="exact" w:val="242"/>
        </w:trPr>
        <w:tc>
          <w:tcPr>
            <w:tcW w:w="2552" w:type="dxa"/>
            <w:vMerge w:val="restart"/>
            <w:tcBorders>
              <w:top w:val="single" w:sz="6" w:space="0" w:color="000000"/>
              <w:left w:val="single" w:sz="12" w:space="0" w:color="000000"/>
              <w:right w:val="single" w:sz="6" w:space="0" w:color="000000"/>
            </w:tcBorders>
          </w:tcPr>
          <w:p w:rsidR="007C283F" w:rsidRPr="007E700B" w:rsidRDefault="007C283F" w:rsidP="00501BDC"/>
        </w:tc>
        <w:tc>
          <w:tcPr>
            <w:tcW w:w="2554" w:type="dxa"/>
            <w:vMerge w:val="restart"/>
            <w:tcBorders>
              <w:top w:val="single" w:sz="6" w:space="0" w:color="000000"/>
              <w:left w:val="single" w:sz="6" w:space="0" w:color="000000"/>
              <w:right w:val="single" w:sz="6" w:space="0" w:color="000000"/>
            </w:tcBorders>
          </w:tcPr>
          <w:p w:rsidR="007C283F" w:rsidRPr="007E700B" w:rsidRDefault="007C283F" w:rsidP="00501BDC"/>
        </w:tc>
        <w:tc>
          <w:tcPr>
            <w:tcW w:w="2552" w:type="dxa"/>
            <w:tcBorders>
              <w:top w:val="single" w:sz="6" w:space="0" w:color="000000"/>
              <w:left w:val="single" w:sz="6" w:space="0" w:color="000000"/>
              <w:bottom w:val="single" w:sz="4" w:space="0" w:color="000000"/>
              <w:right w:val="single" w:sz="12" w:space="0" w:color="000000"/>
            </w:tcBorders>
          </w:tcPr>
          <w:p w:rsidR="007C283F" w:rsidRPr="007E700B" w:rsidRDefault="007C283F" w:rsidP="00501BDC"/>
        </w:tc>
      </w:tr>
      <w:tr w:rsidR="007C283F" w:rsidRPr="007E700B" w:rsidTr="00501BDC">
        <w:trPr>
          <w:trHeight w:hRule="exact" w:val="250"/>
        </w:trPr>
        <w:tc>
          <w:tcPr>
            <w:tcW w:w="2552" w:type="dxa"/>
            <w:vMerge/>
            <w:tcBorders>
              <w:left w:val="single" w:sz="12" w:space="0" w:color="000000"/>
              <w:bottom w:val="single" w:sz="6" w:space="0" w:color="000000"/>
              <w:right w:val="single" w:sz="6" w:space="0" w:color="000000"/>
            </w:tcBorders>
          </w:tcPr>
          <w:p w:rsidR="007C283F" w:rsidRPr="007E700B" w:rsidRDefault="007C283F" w:rsidP="00501BDC"/>
        </w:tc>
        <w:tc>
          <w:tcPr>
            <w:tcW w:w="2554" w:type="dxa"/>
            <w:vMerge/>
            <w:tcBorders>
              <w:left w:val="single" w:sz="6" w:space="0" w:color="000000"/>
              <w:bottom w:val="single" w:sz="6" w:space="0" w:color="000000"/>
              <w:right w:val="single" w:sz="6" w:space="0" w:color="000000"/>
            </w:tcBorders>
          </w:tcPr>
          <w:p w:rsidR="007C283F" w:rsidRPr="007E700B" w:rsidRDefault="007C283F" w:rsidP="00501BDC"/>
        </w:tc>
        <w:tc>
          <w:tcPr>
            <w:tcW w:w="2552" w:type="dxa"/>
            <w:tcBorders>
              <w:top w:val="single" w:sz="4" w:space="0" w:color="000000"/>
              <w:left w:val="single" w:sz="6" w:space="0" w:color="000000"/>
              <w:bottom w:val="single" w:sz="4" w:space="0" w:color="000000"/>
              <w:right w:val="single" w:sz="12" w:space="0" w:color="000000"/>
            </w:tcBorders>
          </w:tcPr>
          <w:p w:rsidR="007C283F" w:rsidRPr="007E700B" w:rsidRDefault="007C283F" w:rsidP="00501BDC"/>
        </w:tc>
      </w:tr>
      <w:tr w:rsidR="007C283F" w:rsidRPr="007E700B" w:rsidTr="00501BDC">
        <w:trPr>
          <w:trHeight w:hRule="exact" w:val="242"/>
        </w:trPr>
        <w:tc>
          <w:tcPr>
            <w:tcW w:w="2552" w:type="dxa"/>
            <w:vMerge w:val="restart"/>
            <w:tcBorders>
              <w:top w:val="single" w:sz="6" w:space="0" w:color="000000"/>
              <w:left w:val="single" w:sz="12" w:space="0" w:color="000000"/>
              <w:right w:val="single" w:sz="6" w:space="0" w:color="000000"/>
            </w:tcBorders>
          </w:tcPr>
          <w:p w:rsidR="007C283F" w:rsidRPr="007E700B" w:rsidRDefault="007C283F" w:rsidP="00501BDC"/>
        </w:tc>
        <w:tc>
          <w:tcPr>
            <w:tcW w:w="2554" w:type="dxa"/>
            <w:vMerge w:val="restart"/>
            <w:tcBorders>
              <w:top w:val="single" w:sz="6" w:space="0" w:color="000000"/>
              <w:left w:val="single" w:sz="6" w:space="0" w:color="000000"/>
              <w:right w:val="single" w:sz="6" w:space="0" w:color="000000"/>
            </w:tcBorders>
          </w:tcPr>
          <w:p w:rsidR="007C283F" w:rsidRPr="007E700B" w:rsidRDefault="007C283F" w:rsidP="00501BDC"/>
        </w:tc>
        <w:tc>
          <w:tcPr>
            <w:tcW w:w="2552" w:type="dxa"/>
            <w:tcBorders>
              <w:top w:val="single" w:sz="4" w:space="0" w:color="000000"/>
              <w:left w:val="single" w:sz="6" w:space="0" w:color="000000"/>
              <w:bottom w:val="single" w:sz="4" w:space="0" w:color="000000"/>
              <w:right w:val="single" w:sz="12" w:space="0" w:color="000000"/>
            </w:tcBorders>
          </w:tcPr>
          <w:p w:rsidR="007C283F" w:rsidRPr="007E700B" w:rsidRDefault="007C283F" w:rsidP="00501BDC"/>
        </w:tc>
      </w:tr>
      <w:tr w:rsidR="007C283F" w:rsidRPr="007E700B" w:rsidTr="00501BDC">
        <w:trPr>
          <w:trHeight w:hRule="exact" w:val="247"/>
        </w:trPr>
        <w:tc>
          <w:tcPr>
            <w:tcW w:w="2552" w:type="dxa"/>
            <w:vMerge/>
            <w:tcBorders>
              <w:left w:val="single" w:sz="12" w:space="0" w:color="000000"/>
              <w:bottom w:val="single" w:sz="6" w:space="0" w:color="000000"/>
              <w:right w:val="single" w:sz="6" w:space="0" w:color="000000"/>
            </w:tcBorders>
          </w:tcPr>
          <w:p w:rsidR="007C283F" w:rsidRPr="007E700B" w:rsidRDefault="007C283F" w:rsidP="00501BDC"/>
        </w:tc>
        <w:tc>
          <w:tcPr>
            <w:tcW w:w="2554" w:type="dxa"/>
            <w:vMerge/>
            <w:tcBorders>
              <w:left w:val="single" w:sz="6" w:space="0" w:color="000000"/>
              <w:bottom w:val="single" w:sz="6" w:space="0" w:color="000000"/>
              <w:right w:val="single" w:sz="6" w:space="0" w:color="000000"/>
            </w:tcBorders>
          </w:tcPr>
          <w:p w:rsidR="007C283F" w:rsidRPr="007E700B" w:rsidRDefault="007C283F" w:rsidP="00501BDC"/>
        </w:tc>
        <w:tc>
          <w:tcPr>
            <w:tcW w:w="2552" w:type="dxa"/>
            <w:tcBorders>
              <w:top w:val="single" w:sz="4" w:space="0" w:color="000000"/>
              <w:left w:val="single" w:sz="6" w:space="0" w:color="000000"/>
              <w:bottom w:val="single" w:sz="4" w:space="0" w:color="000000"/>
              <w:right w:val="single" w:sz="12" w:space="0" w:color="000000"/>
            </w:tcBorders>
          </w:tcPr>
          <w:p w:rsidR="007C283F" w:rsidRPr="007E700B" w:rsidRDefault="007C283F" w:rsidP="00501BDC"/>
        </w:tc>
      </w:tr>
      <w:tr w:rsidR="007C283F" w:rsidRPr="007E700B" w:rsidTr="00501BDC">
        <w:trPr>
          <w:trHeight w:hRule="exact" w:val="242"/>
        </w:trPr>
        <w:tc>
          <w:tcPr>
            <w:tcW w:w="2552" w:type="dxa"/>
            <w:vMerge w:val="restart"/>
            <w:tcBorders>
              <w:top w:val="single" w:sz="6" w:space="0" w:color="000000"/>
              <w:left w:val="single" w:sz="12" w:space="0" w:color="000000"/>
              <w:right w:val="single" w:sz="6" w:space="0" w:color="000000"/>
            </w:tcBorders>
          </w:tcPr>
          <w:p w:rsidR="007C283F" w:rsidRPr="007E700B" w:rsidRDefault="007C283F" w:rsidP="00501BDC"/>
        </w:tc>
        <w:tc>
          <w:tcPr>
            <w:tcW w:w="2554" w:type="dxa"/>
            <w:vMerge w:val="restart"/>
            <w:tcBorders>
              <w:top w:val="single" w:sz="6" w:space="0" w:color="000000"/>
              <w:left w:val="single" w:sz="6" w:space="0" w:color="000000"/>
              <w:right w:val="single" w:sz="6" w:space="0" w:color="000000"/>
            </w:tcBorders>
          </w:tcPr>
          <w:p w:rsidR="007C283F" w:rsidRPr="007E700B" w:rsidRDefault="007C283F" w:rsidP="00501BDC"/>
        </w:tc>
        <w:tc>
          <w:tcPr>
            <w:tcW w:w="2552" w:type="dxa"/>
            <w:tcBorders>
              <w:top w:val="single" w:sz="4" w:space="0" w:color="000000"/>
              <w:left w:val="single" w:sz="6" w:space="0" w:color="000000"/>
              <w:bottom w:val="single" w:sz="4" w:space="0" w:color="000000"/>
              <w:right w:val="single" w:sz="12" w:space="0" w:color="000000"/>
            </w:tcBorders>
          </w:tcPr>
          <w:p w:rsidR="007C283F" w:rsidRPr="007E700B" w:rsidRDefault="007C283F" w:rsidP="00501BDC"/>
        </w:tc>
      </w:tr>
      <w:tr w:rsidR="007C283F" w:rsidRPr="007E700B" w:rsidTr="00501BDC">
        <w:trPr>
          <w:trHeight w:hRule="exact" w:val="247"/>
        </w:trPr>
        <w:tc>
          <w:tcPr>
            <w:tcW w:w="2552" w:type="dxa"/>
            <w:vMerge/>
            <w:tcBorders>
              <w:left w:val="single" w:sz="12" w:space="0" w:color="000000"/>
              <w:bottom w:val="single" w:sz="6" w:space="0" w:color="000000"/>
              <w:right w:val="single" w:sz="6" w:space="0" w:color="000000"/>
            </w:tcBorders>
          </w:tcPr>
          <w:p w:rsidR="007C283F" w:rsidRPr="007E700B" w:rsidRDefault="007C283F" w:rsidP="00501BDC"/>
        </w:tc>
        <w:tc>
          <w:tcPr>
            <w:tcW w:w="2554" w:type="dxa"/>
            <w:vMerge/>
            <w:tcBorders>
              <w:left w:val="single" w:sz="6" w:space="0" w:color="000000"/>
              <w:bottom w:val="single" w:sz="6" w:space="0" w:color="000000"/>
              <w:right w:val="single" w:sz="6" w:space="0" w:color="000000"/>
            </w:tcBorders>
          </w:tcPr>
          <w:p w:rsidR="007C283F" w:rsidRPr="007E700B" w:rsidRDefault="007C283F" w:rsidP="00501BDC"/>
        </w:tc>
        <w:tc>
          <w:tcPr>
            <w:tcW w:w="2552" w:type="dxa"/>
            <w:tcBorders>
              <w:top w:val="single" w:sz="4" w:space="0" w:color="000000"/>
              <w:left w:val="single" w:sz="6" w:space="0" w:color="000000"/>
              <w:bottom w:val="single" w:sz="4" w:space="0" w:color="000000"/>
              <w:right w:val="single" w:sz="12" w:space="0" w:color="000000"/>
            </w:tcBorders>
          </w:tcPr>
          <w:p w:rsidR="007C283F" w:rsidRPr="007E700B" w:rsidRDefault="007C283F" w:rsidP="00501BDC"/>
        </w:tc>
      </w:tr>
      <w:tr w:rsidR="007C283F" w:rsidRPr="007E700B" w:rsidTr="00501BDC">
        <w:trPr>
          <w:trHeight w:hRule="exact" w:val="242"/>
        </w:trPr>
        <w:tc>
          <w:tcPr>
            <w:tcW w:w="2552" w:type="dxa"/>
            <w:vMerge w:val="restart"/>
            <w:tcBorders>
              <w:top w:val="single" w:sz="6" w:space="0" w:color="000000"/>
              <w:left w:val="single" w:sz="12" w:space="0" w:color="000000"/>
              <w:right w:val="single" w:sz="6" w:space="0" w:color="000000"/>
            </w:tcBorders>
          </w:tcPr>
          <w:p w:rsidR="007C283F" w:rsidRPr="007E700B" w:rsidRDefault="007C283F" w:rsidP="00501BDC"/>
        </w:tc>
        <w:tc>
          <w:tcPr>
            <w:tcW w:w="2554" w:type="dxa"/>
            <w:vMerge w:val="restart"/>
            <w:tcBorders>
              <w:top w:val="single" w:sz="6" w:space="0" w:color="000000"/>
              <w:left w:val="single" w:sz="6" w:space="0" w:color="000000"/>
              <w:right w:val="single" w:sz="6" w:space="0" w:color="000000"/>
            </w:tcBorders>
          </w:tcPr>
          <w:p w:rsidR="007C283F" w:rsidRPr="007E700B" w:rsidRDefault="007C283F" w:rsidP="00501BDC"/>
        </w:tc>
        <w:tc>
          <w:tcPr>
            <w:tcW w:w="2552" w:type="dxa"/>
            <w:tcBorders>
              <w:top w:val="single" w:sz="4" w:space="0" w:color="000000"/>
              <w:left w:val="single" w:sz="6" w:space="0" w:color="000000"/>
              <w:bottom w:val="single" w:sz="4" w:space="0" w:color="000000"/>
              <w:right w:val="single" w:sz="12" w:space="0" w:color="000000"/>
            </w:tcBorders>
          </w:tcPr>
          <w:p w:rsidR="007C283F" w:rsidRPr="007E700B" w:rsidRDefault="007C283F" w:rsidP="00501BDC"/>
        </w:tc>
      </w:tr>
      <w:tr w:rsidR="007C283F" w:rsidRPr="007E700B" w:rsidTr="00501BDC">
        <w:trPr>
          <w:trHeight w:hRule="exact" w:val="247"/>
        </w:trPr>
        <w:tc>
          <w:tcPr>
            <w:tcW w:w="2552" w:type="dxa"/>
            <w:vMerge/>
            <w:tcBorders>
              <w:left w:val="single" w:sz="12" w:space="0" w:color="000000"/>
              <w:bottom w:val="single" w:sz="6" w:space="0" w:color="000000"/>
              <w:right w:val="single" w:sz="6" w:space="0" w:color="000000"/>
            </w:tcBorders>
          </w:tcPr>
          <w:p w:rsidR="007C283F" w:rsidRPr="007E700B" w:rsidRDefault="007C283F" w:rsidP="00501BDC"/>
        </w:tc>
        <w:tc>
          <w:tcPr>
            <w:tcW w:w="2554" w:type="dxa"/>
            <w:vMerge/>
            <w:tcBorders>
              <w:left w:val="single" w:sz="6" w:space="0" w:color="000000"/>
              <w:bottom w:val="single" w:sz="6" w:space="0" w:color="000000"/>
              <w:right w:val="single" w:sz="6" w:space="0" w:color="000000"/>
            </w:tcBorders>
          </w:tcPr>
          <w:p w:rsidR="007C283F" w:rsidRPr="007E700B" w:rsidRDefault="007C283F" w:rsidP="00501BDC"/>
        </w:tc>
        <w:tc>
          <w:tcPr>
            <w:tcW w:w="2552" w:type="dxa"/>
            <w:tcBorders>
              <w:top w:val="single" w:sz="4" w:space="0" w:color="000000"/>
              <w:left w:val="single" w:sz="6" w:space="0" w:color="000000"/>
              <w:bottom w:val="single" w:sz="6" w:space="0" w:color="000000"/>
              <w:right w:val="single" w:sz="12" w:space="0" w:color="000000"/>
            </w:tcBorders>
          </w:tcPr>
          <w:p w:rsidR="007C283F" w:rsidRPr="007E700B" w:rsidRDefault="007C283F" w:rsidP="00501BDC"/>
        </w:tc>
      </w:tr>
      <w:tr w:rsidR="007C283F" w:rsidRPr="007E700B" w:rsidTr="00501BDC">
        <w:trPr>
          <w:trHeight w:hRule="exact" w:val="242"/>
        </w:trPr>
        <w:tc>
          <w:tcPr>
            <w:tcW w:w="2552" w:type="dxa"/>
            <w:vMerge w:val="restart"/>
            <w:tcBorders>
              <w:top w:val="single" w:sz="6" w:space="0" w:color="000000"/>
              <w:left w:val="single" w:sz="12" w:space="0" w:color="000000"/>
              <w:right w:val="single" w:sz="6" w:space="0" w:color="000000"/>
            </w:tcBorders>
          </w:tcPr>
          <w:p w:rsidR="007C283F" w:rsidRPr="007E700B" w:rsidRDefault="007C283F" w:rsidP="00501BDC"/>
        </w:tc>
        <w:tc>
          <w:tcPr>
            <w:tcW w:w="2554" w:type="dxa"/>
            <w:vMerge w:val="restart"/>
            <w:tcBorders>
              <w:top w:val="single" w:sz="6" w:space="0" w:color="000000"/>
              <w:left w:val="single" w:sz="6" w:space="0" w:color="000000"/>
              <w:right w:val="single" w:sz="6" w:space="0" w:color="000000"/>
            </w:tcBorders>
          </w:tcPr>
          <w:p w:rsidR="007C283F" w:rsidRPr="007E700B" w:rsidRDefault="007C283F" w:rsidP="00501BDC"/>
        </w:tc>
        <w:tc>
          <w:tcPr>
            <w:tcW w:w="2552" w:type="dxa"/>
            <w:tcBorders>
              <w:top w:val="single" w:sz="6" w:space="0" w:color="000000"/>
              <w:left w:val="single" w:sz="6" w:space="0" w:color="000000"/>
              <w:bottom w:val="single" w:sz="4" w:space="0" w:color="000000"/>
              <w:right w:val="single" w:sz="12" w:space="0" w:color="000000"/>
            </w:tcBorders>
          </w:tcPr>
          <w:p w:rsidR="007C283F" w:rsidRPr="007E700B" w:rsidRDefault="007C283F" w:rsidP="00501BDC"/>
        </w:tc>
      </w:tr>
      <w:tr w:rsidR="007C283F" w:rsidRPr="007E700B" w:rsidTr="00501BDC">
        <w:trPr>
          <w:trHeight w:hRule="exact" w:val="247"/>
        </w:trPr>
        <w:tc>
          <w:tcPr>
            <w:tcW w:w="2552" w:type="dxa"/>
            <w:vMerge/>
            <w:tcBorders>
              <w:left w:val="single" w:sz="12" w:space="0" w:color="000000"/>
              <w:bottom w:val="single" w:sz="6" w:space="0" w:color="000000"/>
              <w:right w:val="single" w:sz="6" w:space="0" w:color="000000"/>
            </w:tcBorders>
          </w:tcPr>
          <w:p w:rsidR="007C283F" w:rsidRPr="007E700B" w:rsidRDefault="007C283F" w:rsidP="00501BDC"/>
        </w:tc>
        <w:tc>
          <w:tcPr>
            <w:tcW w:w="2554" w:type="dxa"/>
            <w:vMerge/>
            <w:tcBorders>
              <w:left w:val="single" w:sz="6" w:space="0" w:color="000000"/>
              <w:bottom w:val="single" w:sz="6" w:space="0" w:color="000000"/>
              <w:right w:val="single" w:sz="6" w:space="0" w:color="000000"/>
            </w:tcBorders>
          </w:tcPr>
          <w:p w:rsidR="007C283F" w:rsidRPr="007E700B" w:rsidRDefault="007C283F" w:rsidP="00501BDC"/>
        </w:tc>
        <w:tc>
          <w:tcPr>
            <w:tcW w:w="2552" w:type="dxa"/>
            <w:tcBorders>
              <w:top w:val="single" w:sz="4" w:space="0" w:color="000000"/>
              <w:left w:val="single" w:sz="6" w:space="0" w:color="000000"/>
              <w:bottom w:val="single" w:sz="6" w:space="0" w:color="000000"/>
              <w:right w:val="single" w:sz="12" w:space="0" w:color="000000"/>
            </w:tcBorders>
          </w:tcPr>
          <w:p w:rsidR="007C283F" w:rsidRPr="007E700B" w:rsidRDefault="007C283F" w:rsidP="00501BDC"/>
        </w:tc>
      </w:tr>
      <w:tr w:rsidR="007C283F" w:rsidRPr="007E700B" w:rsidTr="00501BDC">
        <w:trPr>
          <w:trHeight w:hRule="exact" w:val="242"/>
        </w:trPr>
        <w:tc>
          <w:tcPr>
            <w:tcW w:w="2552" w:type="dxa"/>
            <w:vMerge w:val="restart"/>
            <w:tcBorders>
              <w:top w:val="single" w:sz="6" w:space="0" w:color="000000"/>
              <w:left w:val="single" w:sz="12" w:space="0" w:color="000000"/>
              <w:right w:val="single" w:sz="6" w:space="0" w:color="000000"/>
            </w:tcBorders>
          </w:tcPr>
          <w:p w:rsidR="007C283F" w:rsidRPr="007E700B" w:rsidRDefault="007C283F" w:rsidP="00501BDC"/>
        </w:tc>
        <w:tc>
          <w:tcPr>
            <w:tcW w:w="2554" w:type="dxa"/>
            <w:vMerge w:val="restart"/>
            <w:tcBorders>
              <w:top w:val="single" w:sz="6" w:space="0" w:color="000000"/>
              <w:left w:val="single" w:sz="6" w:space="0" w:color="000000"/>
              <w:right w:val="single" w:sz="6" w:space="0" w:color="000000"/>
            </w:tcBorders>
          </w:tcPr>
          <w:p w:rsidR="007C283F" w:rsidRPr="007E700B" w:rsidRDefault="007C283F" w:rsidP="00501BDC"/>
        </w:tc>
        <w:tc>
          <w:tcPr>
            <w:tcW w:w="2552" w:type="dxa"/>
            <w:tcBorders>
              <w:top w:val="single" w:sz="6" w:space="0" w:color="000000"/>
              <w:left w:val="single" w:sz="6" w:space="0" w:color="000000"/>
              <w:bottom w:val="single" w:sz="4" w:space="0" w:color="000000"/>
              <w:right w:val="single" w:sz="12" w:space="0" w:color="000000"/>
            </w:tcBorders>
          </w:tcPr>
          <w:p w:rsidR="007C283F" w:rsidRPr="007E700B" w:rsidRDefault="007C283F" w:rsidP="00501BDC"/>
        </w:tc>
      </w:tr>
      <w:tr w:rsidR="007C283F" w:rsidRPr="007E700B" w:rsidTr="00501BDC">
        <w:trPr>
          <w:trHeight w:hRule="exact" w:val="247"/>
        </w:trPr>
        <w:tc>
          <w:tcPr>
            <w:tcW w:w="2552" w:type="dxa"/>
            <w:vMerge/>
            <w:tcBorders>
              <w:left w:val="single" w:sz="12" w:space="0" w:color="000000"/>
              <w:bottom w:val="single" w:sz="6" w:space="0" w:color="000000"/>
              <w:right w:val="single" w:sz="6" w:space="0" w:color="000000"/>
            </w:tcBorders>
          </w:tcPr>
          <w:p w:rsidR="007C283F" w:rsidRPr="007E700B" w:rsidRDefault="007C283F" w:rsidP="00501BDC"/>
        </w:tc>
        <w:tc>
          <w:tcPr>
            <w:tcW w:w="2554" w:type="dxa"/>
            <w:vMerge/>
            <w:tcBorders>
              <w:left w:val="single" w:sz="6" w:space="0" w:color="000000"/>
              <w:bottom w:val="single" w:sz="6" w:space="0" w:color="000000"/>
              <w:right w:val="single" w:sz="6" w:space="0" w:color="000000"/>
            </w:tcBorders>
          </w:tcPr>
          <w:p w:rsidR="007C283F" w:rsidRPr="007E700B" w:rsidRDefault="007C283F" w:rsidP="00501BDC"/>
        </w:tc>
        <w:tc>
          <w:tcPr>
            <w:tcW w:w="2552" w:type="dxa"/>
            <w:tcBorders>
              <w:top w:val="single" w:sz="4" w:space="0" w:color="000000"/>
              <w:left w:val="single" w:sz="6" w:space="0" w:color="000000"/>
              <w:bottom w:val="single" w:sz="4" w:space="0" w:color="000000"/>
              <w:right w:val="single" w:sz="12" w:space="0" w:color="000000"/>
            </w:tcBorders>
          </w:tcPr>
          <w:p w:rsidR="007C283F" w:rsidRPr="007E700B" w:rsidRDefault="007C283F" w:rsidP="00501BDC"/>
        </w:tc>
      </w:tr>
      <w:tr w:rsidR="007C283F" w:rsidRPr="007E700B" w:rsidTr="00501BDC">
        <w:trPr>
          <w:trHeight w:hRule="exact" w:val="242"/>
        </w:trPr>
        <w:tc>
          <w:tcPr>
            <w:tcW w:w="2552" w:type="dxa"/>
            <w:vMerge w:val="restart"/>
            <w:tcBorders>
              <w:top w:val="single" w:sz="6" w:space="0" w:color="000000"/>
              <w:left w:val="single" w:sz="12" w:space="0" w:color="000000"/>
              <w:right w:val="single" w:sz="6" w:space="0" w:color="000000"/>
            </w:tcBorders>
          </w:tcPr>
          <w:p w:rsidR="007C283F" w:rsidRPr="007E700B" w:rsidRDefault="007C283F" w:rsidP="00501BDC"/>
        </w:tc>
        <w:tc>
          <w:tcPr>
            <w:tcW w:w="2554" w:type="dxa"/>
            <w:vMerge w:val="restart"/>
            <w:tcBorders>
              <w:top w:val="single" w:sz="6" w:space="0" w:color="000000"/>
              <w:left w:val="single" w:sz="6" w:space="0" w:color="000000"/>
              <w:right w:val="single" w:sz="6" w:space="0" w:color="000000"/>
            </w:tcBorders>
          </w:tcPr>
          <w:p w:rsidR="007C283F" w:rsidRPr="007E700B" w:rsidRDefault="007C283F" w:rsidP="00501BDC"/>
        </w:tc>
        <w:tc>
          <w:tcPr>
            <w:tcW w:w="2552" w:type="dxa"/>
            <w:tcBorders>
              <w:top w:val="single" w:sz="4" w:space="0" w:color="000000"/>
              <w:left w:val="single" w:sz="6" w:space="0" w:color="000000"/>
              <w:bottom w:val="single" w:sz="4" w:space="0" w:color="000000"/>
              <w:right w:val="single" w:sz="12" w:space="0" w:color="000000"/>
            </w:tcBorders>
          </w:tcPr>
          <w:p w:rsidR="007C283F" w:rsidRPr="007E700B" w:rsidRDefault="007C283F" w:rsidP="00501BDC"/>
        </w:tc>
      </w:tr>
      <w:tr w:rsidR="007C283F" w:rsidRPr="007E700B" w:rsidTr="00501BDC">
        <w:trPr>
          <w:trHeight w:hRule="exact" w:val="250"/>
        </w:trPr>
        <w:tc>
          <w:tcPr>
            <w:tcW w:w="2552" w:type="dxa"/>
            <w:vMerge/>
            <w:tcBorders>
              <w:left w:val="single" w:sz="12" w:space="0" w:color="000000"/>
              <w:bottom w:val="single" w:sz="8" w:space="0" w:color="000000"/>
              <w:right w:val="single" w:sz="6" w:space="0" w:color="000000"/>
            </w:tcBorders>
          </w:tcPr>
          <w:p w:rsidR="007C283F" w:rsidRPr="007E700B" w:rsidRDefault="007C283F" w:rsidP="00501BDC"/>
        </w:tc>
        <w:tc>
          <w:tcPr>
            <w:tcW w:w="2554" w:type="dxa"/>
            <w:vMerge/>
            <w:tcBorders>
              <w:left w:val="single" w:sz="6" w:space="0" w:color="000000"/>
              <w:bottom w:val="single" w:sz="8" w:space="0" w:color="000000"/>
              <w:right w:val="single" w:sz="6" w:space="0" w:color="000000"/>
            </w:tcBorders>
          </w:tcPr>
          <w:p w:rsidR="007C283F" w:rsidRPr="007E700B" w:rsidRDefault="007C283F" w:rsidP="00501BDC"/>
        </w:tc>
        <w:tc>
          <w:tcPr>
            <w:tcW w:w="2552" w:type="dxa"/>
            <w:tcBorders>
              <w:top w:val="single" w:sz="4" w:space="0" w:color="000000"/>
              <w:left w:val="single" w:sz="6" w:space="0" w:color="000000"/>
              <w:bottom w:val="single" w:sz="8" w:space="0" w:color="000000"/>
              <w:right w:val="single" w:sz="12" w:space="0" w:color="000000"/>
            </w:tcBorders>
          </w:tcPr>
          <w:p w:rsidR="007C283F" w:rsidRPr="007E700B" w:rsidRDefault="007C283F" w:rsidP="00501BDC"/>
        </w:tc>
      </w:tr>
      <w:tr w:rsidR="007C283F" w:rsidRPr="007E700B" w:rsidTr="00501BDC">
        <w:trPr>
          <w:trHeight w:hRule="exact" w:val="396"/>
        </w:trPr>
        <w:tc>
          <w:tcPr>
            <w:tcW w:w="7658" w:type="dxa"/>
            <w:gridSpan w:val="3"/>
            <w:tcBorders>
              <w:top w:val="single" w:sz="8" w:space="0" w:color="000000"/>
              <w:left w:val="single" w:sz="12" w:space="0" w:color="000000"/>
              <w:bottom w:val="single" w:sz="6" w:space="0" w:color="000000"/>
              <w:right w:val="single" w:sz="12" w:space="0" w:color="000000"/>
            </w:tcBorders>
          </w:tcPr>
          <w:p w:rsidR="007C283F" w:rsidRPr="007E700B" w:rsidRDefault="007C283F" w:rsidP="00501BDC">
            <w:pPr>
              <w:pStyle w:val="TableParagraph"/>
              <w:spacing w:before="49"/>
              <w:ind w:left="93"/>
              <w:rPr>
                <w:rFonts w:ascii="Times New Roman" w:eastAsia="Times New Roman" w:hAnsi="Times New Roman"/>
                <w:sz w:val="24"/>
                <w:szCs w:val="24"/>
              </w:rPr>
            </w:pPr>
            <w:r w:rsidRPr="007E700B">
              <w:rPr>
                <w:rFonts w:ascii="Times New Roman"/>
                <w:b/>
                <w:sz w:val="24"/>
              </w:rPr>
              <w:t>Local</w:t>
            </w:r>
            <w:r w:rsidRPr="007E700B">
              <w:rPr>
                <w:rFonts w:ascii="Times New Roman"/>
                <w:b/>
                <w:spacing w:val="-2"/>
                <w:sz w:val="24"/>
              </w:rPr>
              <w:t xml:space="preserve"> </w:t>
            </w:r>
            <w:r w:rsidRPr="007E700B">
              <w:rPr>
                <w:rFonts w:ascii="Times New Roman"/>
                <w:b/>
                <w:sz w:val="24"/>
              </w:rPr>
              <w:t>Staff</w:t>
            </w:r>
          </w:p>
        </w:tc>
      </w:tr>
      <w:tr w:rsidR="007C283F" w:rsidRPr="007E700B" w:rsidTr="00501BDC">
        <w:trPr>
          <w:trHeight w:hRule="exact" w:val="197"/>
        </w:trPr>
        <w:tc>
          <w:tcPr>
            <w:tcW w:w="2552" w:type="dxa"/>
            <w:vMerge w:val="restart"/>
            <w:tcBorders>
              <w:top w:val="single" w:sz="6" w:space="0" w:color="000000"/>
              <w:left w:val="single" w:sz="12" w:space="0" w:color="000000"/>
              <w:right w:val="single" w:sz="6" w:space="0" w:color="000000"/>
            </w:tcBorders>
          </w:tcPr>
          <w:p w:rsidR="007C283F" w:rsidRPr="007E700B" w:rsidRDefault="007C283F" w:rsidP="00501BDC"/>
        </w:tc>
        <w:tc>
          <w:tcPr>
            <w:tcW w:w="2554" w:type="dxa"/>
            <w:vMerge w:val="restart"/>
            <w:tcBorders>
              <w:top w:val="single" w:sz="6" w:space="0" w:color="000000"/>
              <w:left w:val="single" w:sz="6" w:space="0" w:color="000000"/>
              <w:right w:val="single" w:sz="6" w:space="0" w:color="000000"/>
            </w:tcBorders>
          </w:tcPr>
          <w:p w:rsidR="007C283F" w:rsidRPr="007E700B" w:rsidRDefault="007C283F" w:rsidP="00501BDC"/>
        </w:tc>
        <w:tc>
          <w:tcPr>
            <w:tcW w:w="2552" w:type="dxa"/>
            <w:tcBorders>
              <w:top w:val="single" w:sz="6" w:space="0" w:color="000000"/>
              <w:left w:val="single" w:sz="6" w:space="0" w:color="000000"/>
              <w:bottom w:val="single" w:sz="4" w:space="0" w:color="000000"/>
              <w:right w:val="single" w:sz="12" w:space="0" w:color="000000"/>
            </w:tcBorders>
          </w:tcPr>
          <w:p w:rsidR="007C283F" w:rsidRPr="007E700B" w:rsidRDefault="007C283F" w:rsidP="00501BDC">
            <w:pPr>
              <w:pStyle w:val="TableParagraph"/>
              <w:spacing w:line="179" w:lineRule="exact"/>
              <w:ind w:left="19"/>
              <w:rPr>
                <w:rFonts w:ascii="Times New Roman" w:eastAsia="Times New Roman" w:hAnsi="Times New Roman"/>
                <w:sz w:val="16"/>
                <w:szCs w:val="16"/>
              </w:rPr>
            </w:pPr>
            <w:r w:rsidRPr="007E700B">
              <w:rPr>
                <w:rFonts w:ascii="Times New Roman"/>
                <w:sz w:val="16"/>
              </w:rPr>
              <w:t>[</w:t>
            </w:r>
            <w:r w:rsidRPr="007E700B">
              <w:rPr>
                <w:rFonts w:ascii="Times New Roman"/>
                <w:i/>
                <w:sz w:val="16"/>
              </w:rPr>
              <w:t>Home</w:t>
            </w:r>
            <w:r w:rsidRPr="007E700B">
              <w:rPr>
                <w:rFonts w:ascii="Times New Roman"/>
                <w:sz w:val="16"/>
              </w:rPr>
              <w:t>]</w:t>
            </w:r>
          </w:p>
        </w:tc>
      </w:tr>
      <w:tr w:rsidR="007C283F" w:rsidRPr="007E700B" w:rsidTr="00501BDC">
        <w:trPr>
          <w:trHeight w:hRule="exact" w:val="202"/>
        </w:trPr>
        <w:tc>
          <w:tcPr>
            <w:tcW w:w="2552" w:type="dxa"/>
            <w:vMerge/>
            <w:tcBorders>
              <w:left w:val="single" w:sz="12" w:space="0" w:color="000000"/>
              <w:bottom w:val="single" w:sz="6" w:space="0" w:color="000000"/>
              <w:right w:val="single" w:sz="6" w:space="0" w:color="000000"/>
            </w:tcBorders>
          </w:tcPr>
          <w:p w:rsidR="007C283F" w:rsidRPr="007E700B" w:rsidRDefault="007C283F" w:rsidP="00501BDC"/>
        </w:tc>
        <w:tc>
          <w:tcPr>
            <w:tcW w:w="2554" w:type="dxa"/>
            <w:vMerge/>
            <w:tcBorders>
              <w:left w:val="single" w:sz="6" w:space="0" w:color="000000"/>
              <w:bottom w:val="single" w:sz="6" w:space="0" w:color="000000"/>
              <w:right w:val="single" w:sz="6" w:space="0" w:color="000000"/>
            </w:tcBorders>
          </w:tcPr>
          <w:p w:rsidR="007C283F" w:rsidRPr="007E700B" w:rsidRDefault="007C283F" w:rsidP="00501BDC"/>
        </w:tc>
        <w:tc>
          <w:tcPr>
            <w:tcW w:w="2552" w:type="dxa"/>
            <w:tcBorders>
              <w:top w:val="single" w:sz="4" w:space="0" w:color="000000"/>
              <w:left w:val="single" w:sz="6" w:space="0" w:color="000000"/>
              <w:bottom w:val="single" w:sz="6" w:space="0" w:color="000000"/>
              <w:right w:val="single" w:sz="12" w:space="0" w:color="000000"/>
            </w:tcBorders>
          </w:tcPr>
          <w:p w:rsidR="007C283F" w:rsidRPr="007E700B" w:rsidRDefault="007C283F" w:rsidP="00501BDC">
            <w:pPr>
              <w:pStyle w:val="TableParagraph"/>
              <w:spacing w:line="183" w:lineRule="exact"/>
              <w:ind w:left="19"/>
              <w:rPr>
                <w:rFonts w:ascii="Times New Roman" w:eastAsia="Times New Roman" w:hAnsi="Times New Roman"/>
                <w:sz w:val="16"/>
                <w:szCs w:val="16"/>
              </w:rPr>
            </w:pPr>
            <w:r w:rsidRPr="007E700B">
              <w:rPr>
                <w:rFonts w:ascii="Times New Roman"/>
                <w:sz w:val="16"/>
              </w:rPr>
              <w:t>[</w:t>
            </w:r>
            <w:r w:rsidRPr="007E700B">
              <w:rPr>
                <w:rFonts w:ascii="Times New Roman"/>
                <w:i/>
                <w:sz w:val="16"/>
              </w:rPr>
              <w:t>Field</w:t>
            </w:r>
            <w:r w:rsidRPr="007E700B">
              <w:rPr>
                <w:rFonts w:ascii="Times New Roman"/>
                <w:sz w:val="16"/>
              </w:rPr>
              <w:t>]</w:t>
            </w:r>
          </w:p>
        </w:tc>
      </w:tr>
      <w:tr w:rsidR="007C283F" w:rsidRPr="007E700B" w:rsidTr="00501BDC">
        <w:trPr>
          <w:trHeight w:hRule="exact" w:val="242"/>
        </w:trPr>
        <w:tc>
          <w:tcPr>
            <w:tcW w:w="2552" w:type="dxa"/>
            <w:vMerge w:val="restart"/>
            <w:tcBorders>
              <w:top w:val="single" w:sz="6" w:space="0" w:color="000000"/>
              <w:left w:val="single" w:sz="12" w:space="0" w:color="000000"/>
              <w:right w:val="single" w:sz="6" w:space="0" w:color="000000"/>
            </w:tcBorders>
          </w:tcPr>
          <w:p w:rsidR="007C283F" w:rsidRPr="007E700B" w:rsidRDefault="007C283F" w:rsidP="00501BDC"/>
        </w:tc>
        <w:tc>
          <w:tcPr>
            <w:tcW w:w="2554" w:type="dxa"/>
            <w:vMerge w:val="restart"/>
            <w:tcBorders>
              <w:top w:val="single" w:sz="6" w:space="0" w:color="000000"/>
              <w:left w:val="single" w:sz="6" w:space="0" w:color="000000"/>
              <w:right w:val="single" w:sz="6" w:space="0" w:color="000000"/>
            </w:tcBorders>
          </w:tcPr>
          <w:p w:rsidR="007C283F" w:rsidRPr="007E700B" w:rsidRDefault="007C283F" w:rsidP="00501BDC"/>
        </w:tc>
        <w:tc>
          <w:tcPr>
            <w:tcW w:w="2552" w:type="dxa"/>
            <w:tcBorders>
              <w:top w:val="single" w:sz="6" w:space="0" w:color="000000"/>
              <w:left w:val="single" w:sz="6" w:space="0" w:color="000000"/>
              <w:bottom w:val="single" w:sz="4" w:space="0" w:color="000000"/>
              <w:right w:val="single" w:sz="12" w:space="0" w:color="000000"/>
            </w:tcBorders>
          </w:tcPr>
          <w:p w:rsidR="007C283F" w:rsidRPr="007E700B" w:rsidRDefault="007C283F" w:rsidP="00501BDC"/>
        </w:tc>
      </w:tr>
      <w:tr w:rsidR="007C283F" w:rsidRPr="007E700B" w:rsidTr="00501BDC">
        <w:trPr>
          <w:trHeight w:hRule="exact" w:val="247"/>
        </w:trPr>
        <w:tc>
          <w:tcPr>
            <w:tcW w:w="2552" w:type="dxa"/>
            <w:vMerge/>
            <w:tcBorders>
              <w:left w:val="single" w:sz="12" w:space="0" w:color="000000"/>
              <w:bottom w:val="single" w:sz="6" w:space="0" w:color="000000"/>
              <w:right w:val="single" w:sz="6" w:space="0" w:color="000000"/>
            </w:tcBorders>
          </w:tcPr>
          <w:p w:rsidR="007C283F" w:rsidRPr="007E700B" w:rsidRDefault="007C283F" w:rsidP="00501BDC"/>
        </w:tc>
        <w:tc>
          <w:tcPr>
            <w:tcW w:w="2554" w:type="dxa"/>
            <w:vMerge/>
            <w:tcBorders>
              <w:left w:val="single" w:sz="6" w:space="0" w:color="000000"/>
              <w:bottom w:val="single" w:sz="6" w:space="0" w:color="000000"/>
              <w:right w:val="single" w:sz="6" w:space="0" w:color="000000"/>
            </w:tcBorders>
          </w:tcPr>
          <w:p w:rsidR="007C283F" w:rsidRPr="007E700B" w:rsidRDefault="007C283F" w:rsidP="00501BDC"/>
        </w:tc>
        <w:tc>
          <w:tcPr>
            <w:tcW w:w="2552" w:type="dxa"/>
            <w:tcBorders>
              <w:top w:val="single" w:sz="4" w:space="0" w:color="000000"/>
              <w:left w:val="single" w:sz="6" w:space="0" w:color="000000"/>
              <w:bottom w:val="single" w:sz="4" w:space="0" w:color="000000"/>
              <w:right w:val="single" w:sz="12" w:space="0" w:color="000000"/>
            </w:tcBorders>
          </w:tcPr>
          <w:p w:rsidR="007C283F" w:rsidRPr="007E700B" w:rsidRDefault="007C283F" w:rsidP="00501BDC"/>
        </w:tc>
      </w:tr>
      <w:tr w:rsidR="007C283F" w:rsidRPr="007E700B" w:rsidTr="00501BDC">
        <w:trPr>
          <w:trHeight w:hRule="exact" w:val="242"/>
        </w:trPr>
        <w:tc>
          <w:tcPr>
            <w:tcW w:w="2552" w:type="dxa"/>
            <w:vMerge w:val="restart"/>
            <w:tcBorders>
              <w:top w:val="single" w:sz="6" w:space="0" w:color="000000"/>
              <w:left w:val="single" w:sz="12" w:space="0" w:color="000000"/>
              <w:right w:val="single" w:sz="6" w:space="0" w:color="000000"/>
            </w:tcBorders>
          </w:tcPr>
          <w:p w:rsidR="007C283F" w:rsidRPr="007E700B" w:rsidRDefault="007C283F" w:rsidP="00501BDC"/>
        </w:tc>
        <w:tc>
          <w:tcPr>
            <w:tcW w:w="2554" w:type="dxa"/>
            <w:vMerge w:val="restart"/>
            <w:tcBorders>
              <w:top w:val="single" w:sz="6" w:space="0" w:color="000000"/>
              <w:left w:val="single" w:sz="6" w:space="0" w:color="000000"/>
              <w:right w:val="single" w:sz="6" w:space="0" w:color="000000"/>
            </w:tcBorders>
          </w:tcPr>
          <w:p w:rsidR="007C283F" w:rsidRPr="007E700B" w:rsidRDefault="007C283F" w:rsidP="00501BDC"/>
        </w:tc>
        <w:tc>
          <w:tcPr>
            <w:tcW w:w="2552" w:type="dxa"/>
            <w:tcBorders>
              <w:top w:val="single" w:sz="4" w:space="0" w:color="000000"/>
              <w:left w:val="single" w:sz="6" w:space="0" w:color="000000"/>
              <w:bottom w:val="single" w:sz="4" w:space="0" w:color="000000"/>
              <w:right w:val="single" w:sz="12" w:space="0" w:color="000000"/>
            </w:tcBorders>
          </w:tcPr>
          <w:p w:rsidR="007C283F" w:rsidRPr="007E700B" w:rsidRDefault="007C283F" w:rsidP="00501BDC"/>
        </w:tc>
      </w:tr>
      <w:tr w:rsidR="007C283F" w:rsidRPr="007E700B" w:rsidTr="00501BDC">
        <w:trPr>
          <w:trHeight w:hRule="exact" w:val="247"/>
        </w:trPr>
        <w:tc>
          <w:tcPr>
            <w:tcW w:w="2552" w:type="dxa"/>
            <w:vMerge/>
            <w:tcBorders>
              <w:left w:val="single" w:sz="12" w:space="0" w:color="000000"/>
              <w:bottom w:val="single" w:sz="6" w:space="0" w:color="000000"/>
              <w:right w:val="single" w:sz="6" w:space="0" w:color="000000"/>
            </w:tcBorders>
          </w:tcPr>
          <w:p w:rsidR="007C283F" w:rsidRPr="007E700B" w:rsidRDefault="007C283F" w:rsidP="00501BDC"/>
        </w:tc>
        <w:tc>
          <w:tcPr>
            <w:tcW w:w="2554" w:type="dxa"/>
            <w:vMerge/>
            <w:tcBorders>
              <w:left w:val="single" w:sz="6" w:space="0" w:color="000000"/>
              <w:bottom w:val="single" w:sz="6" w:space="0" w:color="000000"/>
              <w:right w:val="single" w:sz="6" w:space="0" w:color="000000"/>
            </w:tcBorders>
          </w:tcPr>
          <w:p w:rsidR="007C283F" w:rsidRPr="007E700B" w:rsidRDefault="007C283F" w:rsidP="00501BDC"/>
        </w:tc>
        <w:tc>
          <w:tcPr>
            <w:tcW w:w="2552" w:type="dxa"/>
            <w:tcBorders>
              <w:top w:val="single" w:sz="4" w:space="0" w:color="000000"/>
              <w:left w:val="single" w:sz="6" w:space="0" w:color="000000"/>
              <w:bottom w:val="single" w:sz="4" w:space="0" w:color="000000"/>
              <w:right w:val="single" w:sz="12" w:space="0" w:color="000000"/>
            </w:tcBorders>
          </w:tcPr>
          <w:p w:rsidR="007C283F" w:rsidRPr="007E700B" w:rsidRDefault="007C283F" w:rsidP="00501BDC"/>
        </w:tc>
      </w:tr>
      <w:tr w:rsidR="007C283F" w:rsidRPr="007E700B" w:rsidTr="00501BDC">
        <w:trPr>
          <w:trHeight w:hRule="exact" w:val="242"/>
        </w:trPr>
        <w:tc>
          <w:tcPr>
            <w:tcW w:w="2552" w:type="dxa"/>
            <w:vMerge w:val="restart"/>
            <w:tcBorders>
              <w:top w:val="single" w:sz="6" w:space="0" w:color="000000"/>
              <w:left w:val="single" w:sz="12" w:space="0" w:color="000000"/>
              <w:right w:val="single" w:sz="6" w:space="0" w:color="000000"/>
            </w:tcBorders>
          </w:tcPr>
          <w:p w:rsidR="007C283F" w:rsidRPr="007E700B" w:rsidRDefault="007C283F" w:rsidP="00501BDC"/>
        </w:tc>
        <w:tc>
          <w:tcPr>
            <w:tcW w:w="2554" w:type="dxa"/>
            <w:vMerge w:val="restart"/>
            <w:tcBorders>
              <w:top w:val="single" w:sz="6" w:space="0" w:color="000000"/>
              <w:left w:val="single" w:sz="6" w:space="0" w:color="000000"/>
              <w:right w:val="single" w:sz="6" w:space="0" w:color="000000"/>
            </w:tcBorders>
          </w:tcPr>
          <w:p w:rsidR="007C283F" w:rsidRPr="007E700B" w:rsidRDefault="007C283F" w:rsidP="00501BDC"/>
        </w:tc>
        <w:tc>
          <w:tcPr>
            <w:tcW w:w="2552" w:type="dxa"/>
            <w:tcBorders>
              <w:top w:val="single" w:sz="4" w:space="0" w:color="000000"/>
              <w:left w:val="single" w:sz="6" w:space="0" w:color="000000"/>
              <w:bottom w:val="single" w:sz="4" w:space="0" w:color="000000"/>
              <w:right w:val="single" w:sz="12" w:space="0" w:color="000000"/>
            </w:tcBorders>
          </w:tcPr>
          <w:p w:rsidR="007C283F" w:rsidRPr="007E700B" w:rsidRDefault="007C283F" w:rsidP="00501BDC"/>
        </w:tc>
      </w:tr>
      <w:tr w:rsidR="007C283F" w:rsidRPr="007E700B" w:rsidTr="00501BDC">
        <w:trPr>
          <w:trHeight w:hRule="exact" w:val="247"/>
        </w:trPr>
        <w:tc>
          <w:tcPr>
            <w:tcW w:w="2552" w:type="dxa"/>
            <w:vMerge/>
            <w:tcBorders>
              <w:left w:val="single" w:sz="12" w:space="0" w:color="000000"/>
              <w:bottom w:val="single" w:sz="6" w:space="0" w:color="000000"/>
              <w:right w:val="single" w:sz="6" w:space="0" w:color="000000"/>
            </w:tcBorders>
          </w:tcPr>
          <w:p w:rsidR="007C283F" w:rsidRPr="007E700B" w:rsidRDefault="007C283F" w:rsidP="00501BDC"/>
        </w:tc>
        <w:tc>
          <w:tcPr>
            <w:tcW w:w="2554" w:type="dxa"/>
            <w:vMerge/>
            <w:tcBorders>
              <w:left w:val="single" w:sz="6" w:space="0" w:color="000000"/>
              <w:bottom w:val="single" w:sz="6" w:space="0" w:color="000000"/>
              <w:right w:val="single" w:sz="6" w:space="0" w:color="000000"/>
            </w:tcBorders>
          </w:tcPr>
          <w:p w:rsidR="007C283F" w:rsidRPr="007E700B" w:rsidRDefault="007C283F" w:rsidP="00501BDC"/>
        </w:tc>
        <w:tc>
          <w:tcPr>
            <w:tcW w:w="2552" w:type="dxa"/>
            <w:tcBorders>
              <w:top w:val="single" w:sz="4" w:space="0" w:color="000000"/>
              <w:left w:val="single" w:sz="6" w:space="0" w:color="000000"/>
              <w:bottom w:val="single" w:sz="4" w:space="0" w:color="000000"/>
              <w:right w:val="single" w:sz="12" w:space="0" w:color="000000"/>
            </w:tcBorders>
          </w:tcPr>
          <w:p w:rsidR="007C283F" w:rsidRPr="007E700B" w:rsidRDefault="007C283F" w:rsidP="00501BDC"/>
        </w:tc>
      </w:tr>
      <w:tr w:rsidR="007C283F" w:rsidRPr="007E700B" w:rsidTr="00501BDC">
        <w:trPr>
          <w:trHeight w:hRule="exact" w:val="242"/>
        </w:trPr>
        <w:tc>
          <w:tcPr>
            <w:tcW w:w="2552" w:type="dxa"/>
            <w:vMerge w:val="restart"/>
            <w:tcBorders>
              <w:top w:val="single" w:sz="6" w:space="0" w:color="000000"/>
              <w:left w:val="single" w:sz="12" w:space="0" w:color="000000"/>
              <w:right w:val="single" w:sz="6" w:space="0" w:color="000000"/>
            </w:tcBorders>
          </w:tcPr>
          <w:p w:rsidR="007C283F" w:rsidRPr="007E700B" w:rsidRDefault="007C283F" w:rsidP="00501BDC"/>
        </w:tc>
        <w:tc>
          <w:tcPr>
            <w:tcW w:w="2554" w:type="dxa"/>
            <w:vMerge w:val="restart"/>
            <w:tcBorders>
              <w:top w:val="single" w:sz="6" w:space="0" w:color="000000"/>
              <w:left w:val="single" w:sz="6" w:space="0" w:color="000000"/>
              <w:right w:val="single" w:sz="6" w:space="0" w:color="000000"/>
            </w:tcBorders>
          </w:tcPr>
          <w:p w:rsidR="007C283F" w:rsidRPr="007E700B" w:rsidRDefault="007C283F" w:rsidP="00501BDC"/>
        </w:tc>
        <w:tc>
          <w:tcPr>
            <w:tcW w:w="2552" w:type="dxa"/>
            <w:tcBorders>
              <w:top w:val="single" w:sz="4" w:space="0" w:color="000000"/>
              <w:left w:val="single" w:sz="6" w:space="0" w:color="000000"/>
              <w:bottom w:val="single" w:sz="4" w:space="0" w:color="000000"/>
              <w:right w:val="single" w:sz="12" w:space="0" w:color="000000"/>
            </w:tcBorders>
          </w:tcPr>
          <w:p w:rsidR="007C283F" w:rsidRPr="007E700B" w:rsidRDefault="007C283F" w:rsidP="00501BDC"/>
        </w:tc>
      </w:tr>
      <w:tr w:rsidR="007C283F" w:rsidRPr="007E700B" w:rsidTr="00501BDC">
        <w:trPr>
          <w:trHeight w:hRule="exact" w:val="247"/>
        </w:trPr>
        <w:tc>
          <w:tcPr>
            <w:tcW w:w="2552" w:type="dxa"/>
            <w:vMerge/>
            <w:tcBorders>
              <w:left w:val="single" w:sz="12" w:space="0" w:color="000000"/>
              <w:bottom w:val="single" w:sz="6" w:space="0" w:color="000000"/>
              <w:right w:val="single" w:sz="6" w:space="0" w:color="000000"/>
            </w:tcBorders>
          </w:tcPr>
          <w:p w:rsidR="007C283F" w:rsidRPr="007E700B" w:rsidRDefault="007C283F" w:rsidP="00501BDC"/>
        </w:tc>
        <w:tc>
          <w:tcPr>
            <w:tcW w:w="2554" w:type="dxa"/>
            <w:vMerge/>
            <w:tcBorders>
              <w:left w:val="single" w:sz="6" w:space="0" w:color="000000"/>
              <w:bottom w:val="single" w:sz="6" w:space="0" w:color="000000"/>
              <w:right w:val="single" w:sz="6" w:space="0" w:color="000000"/>
            </w:tcBorders>
          </w:tcPr>
          <w:p w:rsidR="007C283F" w:rsidRPr="007E700B" w:rsidRDefault="007C283F" w:rsidP="00501BDC"/>
        </w:tc>
        <w:tc>
          <w:tcPr>
            <w:tcW w:w="2552" w:type="dxa"/>
            <w:tcBorders>
              <w:top w:val="single" w:sz="4" w:space="0" w:color="000000"/>
              <w:left w:val="single" w:sz="6" w:space="0" w:color="000000"/>
              <w:bottom w:val="single" w:sz="4" w:space="0" w:color="000000"/>
              <w:right w:val="single" w:sz="12" w:space="0" w:color="000000"/>
            </w:tcBorders>
          </w:tcPr>
          <w:p w:rsidR="007C283F" w:rsidRPr="007E700B" w:rsidRDefault="007C283F" w:rsidP="00501BDC"/>
        </w:tc>
      </w:tr>
      <w:tr w:rsidR="007C283F" w:rsidRPr="007E700B" w:rsidTr="00501BDC">
        <w:trPr>
          <w:trHeight w:hRule="exact" w:val="242"/>
        </w:trPr>
        <w:tc>
          <w:tcPr>
            <w:tcW w:w="2552" w:type="dxa"/>
            <w:vMerge w:val="restart"/>
            <w:tcBorders>
              <w:top w:val="single" w:sz="6" w:space="0" w:color="000000"/>
              <w:left w:val="single" w:sz="12" w:space="0" w:color="000000"/>
              <w:right w:val="single" w:sz="6" w:space="0" w:color="000000"/>
            </w:tcBorders>
          </w:tcPr>
          <w:p w:rsidR="007C283F" w:rsidRPr="007E700B" w:rsidRDefault="007C283F" w:rsidP="00501BDC"/>
        </w:tc>
        <w:tc>
          <w:tcPr>
            <w:tcW w:w="2554" w:type="dxa"/>
            <w:vMerge w:val="restart"/>
            <w:tcBorders>
              <w:top w:val="single" w:sz="6" w:space="0" w:color="000000"/>
              <w:left w:val="single" w:sz="6" w:space="0" w:color="000000"/>
              <w:right w:val="single" w:sz="6" w:space="0" w:color="000000"/>
            </w:tcBorders>
          </w:tcPr>
          <w:p w:rsidR="007C283F" w:rsidRPr="007E700B" w:rsidRDefault="007C283F" w:rsidP="00501BDC"/>
        </w:tc>
        <w:tc>
          <w:tcPr>
            <w:tcW w:w="2552" w:type="dxa"/>
            <w:tcBorders>
              <w:top w:val="single" w:sz="4" w:space="0" w:color="000000"/>
              <w:left w:val="single" w:sz="6" w:space="0" w:color="000000"/>
              <w:bottom w:val="single" w:sz="4" w:space="0" w:color="000000"/>
              <w:right w:val="single" w:sz="12" w:space="0" w:color="000000"/>
            </w:tcBorders>
          </w:tcPr>
          <w:p w:rsidR="007C283F" w:rsidRPr="007E700B" w:rsidRDefault="007C283F" w:rsidP="00501BDC"/>
        </w:tc>
      </w:tr>
      <w:tr w:rsidR="007C283F" w:rsidRPr="007E700B" w:rsidTr="00501BDC">
        <w:trPr>
          <w:trHeight w:hRule="exact" w:val="248"/>
        </w:trPr>
        <w:tc>
          <w:tcPr>
            <w:tcW w:w="2552" w:type="dxa"/>
            <w:vMerge/>
            <w:tcBorders>
              <w:left w:val="single" w:sz="12" w:space="0" w:color="000000"/>
              <w:bottom w:val="single" w:sz="6" w:space="0" w:color="000000"/>
              <w:right w:val="single" w:sz="6" w:space="0" w:color="000000"/>
            </w:tcBorders>
          </w:tcPr>
          <w:p w:rsidR="007C283F" w:rsidRPr="007E700B" w:rsidRDefault="007C283F" w:rsidP="00501BDC"/>
        </w:tc>
        <w:tc>
          <w:tcPr>
            <w:tcW w:w="2554" w:type="dxa"/>
            <w:vMerge/>
            <w:tcBorders>
              <w:left w:val="single" w:sz="6" w:space="0" w:color="000000"/>
              <w:bottom w:val="single" w:sz="6" w:space="0" w:color="000000"/>
              <w:right w:val="single" w:sz="6" w:space="0" w:color="000000"/>
            </w:tcBorders>
          </w:tcPr>
          <w:p w:rsidR="007C283F" w:rsidRPr="007E700B" w:rsidRDefault="007C283F" w:rsidP="00501BDC"/>
        </w:tc>
        <w:tc>
          <w:tcPr>
            <w:tcW w:w="2552" w:type="dxa"/>
            <w:tcBorders>
              <w:top w:val="single" w:sz="4" w:space="0" w:color="000000"/>
              <w:left w:val="single" w:sz="6" w:space="0" w:color="000000"/>
              <w:bottom w:val="single" w:sz="6" w:space="0" w:color="000000"/>
              <w:right w:val="single" w:sz="12" w:space="0" w:color="000000"/>
            </w:tcBorders>
          </w:tcPr>
          <w:p w:rsidR="007C283F" w:rsidRPr="007E700B" w:rsidRDefault="007C283F" w:rsidP="00501BDC"/>
        </w:tc>
      </w:tr>
      <w:tr w:rsidR="007C283F" w:rsidRPr="007E700B" w:rsidTr="00501BDC">
        <w:trPr>
          <w:trHeight w:hRule="exact" w:val="245"/>
        </w:trPr>
        <w:tc>
          <w:tcPr>
            <w:tcW w:w="2552" w:type="dxa"/>
            <w:vMerge w:val="restart"/>
            <w:tcBorders>
              <w:top w:val="single" w:sz="6" w:space="0" w:color="000000"/>
              <w:left w:val="single" w:sz="12" w:space="0" w:color="000000"/>
              <w:right w:val="single" w:sz="6" w:space="0" w:color="000000"/>
            </w:tcBorders>
          </w:tcPr>
          <w:p w:rsidR="007C283F" w:rsidRPr="007E700B" w:rsidRDefault="007C283F" w:rsidP="00501BDC"/>
        </w:tc>
        <w:tc>
          <w:tcPr>
            <w:tcW w:w="2554" w:type="dxa"/>
            <w:vMerge w:val="restart"/>
            <w:tcBorders>
              <w:top w:val="single" w:sz="6" w:space="0" w:color="000000"/>
              <w:left w:val="single" w:sz="6" w:space="0" w:color="000000"/>
              <w:right w:val="single" w:sz="6" w:space="0" w:color="000000"/>
            </w:tcBorders>
          </w:tcPr>
          <w:p w:rsidR="007C283F" w:rsidRPr="007E700B" w:rsidRDefault="007C283F" w:rsidP="00501BDC"/>
        </w:tc>
        <w:tc>
          <w:tcPr>
            <w:tcW w:w="2552" w:type="dxa"/>
            <w:tcBorders>
              <w:top w:val="single" w:sz="6" w:space="0" w:color="000000"/>
              <w:left w:val="single" w:sz="6" w:space="0" w:color="000000"/>
              <w:bottom w:val="single" w:sz="4" w:space="0" w:color="000000"/>
              <w:right w:val="single" w:sz="12" w:space="0" w:color="000000"/>
            </w:tcBorders>
          </w:tcPr>
          <w:p w:rsidR="007C283F" w:rsidRPr="007E700B" w:rsidRDefault="007C283F" w:rsidP="00501BDC"/>
        </w:tc>
      </w:tr>
      <w:tr w:rsidR="007C283F" w:rsidRPr="007E700B" w:rsidTr="00501BDC">
        <w:trPr>
          <w:trHeight w:hRule="exact" w:val="269"/>
        </w:trPr>
        <w:tc>
          <w:tcPr>
            <w:tcW w:w="2552" w:type="dxa"/>
            <w:vMerge/>
            <w:tcBorders>
              <w:left w:val="single" w:sz="12" w:space="0" w:color="000000"/>
              <w:bottom w:val="single" w:sz="12" w:space="0" w:color="000000"/>
              <w:right w:val="single" w:sz="6" w:space="0" w:color="000000"/>
            </w:tcBorders>
          </w:tcPr>
          <w:p w:rsidR="007C283F" w:rsidRPr="007E700B" w:rsidRDefault="007C283F" w:rsidP="00501BDC"/>
        </w:tc>
        <w:tc>
          <w:tcPr>
            <w:tcW w:w="2554" w:type="dxa"/>
            <w:vMerge/>
            <w:tcBorders>
              <w:left w:val="single" w:sz="6" w:space="0" w:color="000000"/>
              <w:bottom w:val="single" w:sz="12" w:space="0" w:color="000000"/>
              <w:right w:val="single" w:sz="6" w:space="0" w:color="000000"/>
            </w:tcBorders>
          </w:tcPr>
          <w:p w:rsidR="007C283F" w:rsidRPr="007E700B" w:rsidRDefault="007C283F" w:rsidP="00501BDC"/>
        </w:tc>
        <w:tc>
          <w:tcPr>
            <w:tcW w:w="2552" w:type="dxa"/>
            <w:tcBorders>
              <w:top w:val="single" w:sz="4" w:space="0" w:color="000000"/>
              <w:left w:val="single" w:sz="6" w:space="0" w:color="000000"/>
              <w:bottom w:val="single" w:sz="12" w:space="0" w:color="000000"/>
              <w:right w:val="single" w:sz="12" w:space="0" w:color="000000"/>
            </w:tcBorders>
          </w:tcPr>
          <w:p w:rsidR="007C283F" w:rsidRPr="007E700B" w:rsidRDefault="007C283F" w:rsidP="00501BDC"/>
        </w:tc>
      </w:tr>
    </w:tbl>
    <w:p w:rsidR="007C283F" w:rsidRPr="007E700B" w:rsidRDefault="007C283F" w:rsidP="007C283F">
      <w:pPr>
        <w:pStyle w:val="ListParagraph"/>
        <w:numPr>
          <w:ilvl w:val="0"/>
          <w:numId w:val="25"/>
        </w:numPr>
        <w:tabs>
          <w:tab w:val="left" w:pos="501"/>
        </w:tabs>
        <w:spacing w:before="113"/>
        <w:ind w:right="246"/>
        <w:rPr>
          <w:rFonts w:ascii="Times New Roman" w:eastAsia="Times New Roman" w:hAnsi="Times New Roman"/>
          <w:sz w:val="20"/>
          <w:szCs w:val="20"/>
        </w:rPr>
      </w:pPr>
      <w:r>
        <w:rPr>
          <w:noProof/>
        </w:rPr>
        <w:drawing>
          <wp:anchor distT="0" distB="0" distL="114300" distR="114300" simplePos="0" relativeHeight="251795456" behindDoc="1" locked="0" layoutInCell="1" allowOverlap="1">
            <wp:simplePos x="0" y="0"/>
            <wp:positionH relativeFrom="page">
              <wp:posOffset>4688840</wp:posOffset>
            </wp:positionH>
            <wp:positionV relativeFrom="paragraph">
              <wp:posOffset>-962025</wp:posOffset>
            </wp:positionV>
            <wp:extent cx="44450" cy="8890"/>
            <wp:effectExtent l="0" t="0" r="0" b="0"/>
            <wp:wrapNone/>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289">
                      <a:extLst>
                        <a:ext uri="{28A0092B-C50C-407E-A947-70E740481C1C}">
                          <a14:useLocalDpi xmlns:a14="http://schemas.microsoft.com/office/drawing/2010/main" val="0"/>
                        </a:ext>
                      </a:extLst>
                    </a:blip>
                    <a:srcRect/>
                    <a:stretch>
                      <a:fillRect/>
                    </a:stretch>
                  </pic:blipFill>
                  <pic:spPr bwMode="auto">
                    <a:xfrm>
                      <a:off x="0" y="0"/>
                      <a:ext cx="44450" cy="889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96480" behindDoc="1" locked="0" layoutInCell="1" allowOverlap="1">
            <wp:simplePos x="0" y="0"/>
            <wp:positionH relativeFrom="page">
              <wp:posOffset>4688840</wp:posOffset>
            </wp:positionH>
            <wp:positionV relativeFrom="paragraph">
              <wp:posOffset>-651510</wp:posOffset>
            </wp:positionV>
            <wp:extent cx="44450" cy="8890"/>
            <wp:effectExtent l="0" t="0" r="0" b="0"/>
            <wp:wrapNone/>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289">
                      <a:extLst>
                        <a:ext uri="{28A0092B-C50C-407E-A947-70E740481C1C}">
                          <a14:useLocalDpi xmlns:a14="http://schemas.microsoft.com/office/drawing/2010/main" val="0"/>
                        </a:ext>
                      </a:extLst>
                    </a:blip>
                    <a:srcRect/>
                    <a:stretch>
                      <a:fillRect/>
                    </a:stretch>
                  </pic:blipFill>
                  <pic:spPr bwMode="auto">
                    <a:xfrm>
                      <a:off x="0" y="0"/>
                      <a:ext cx="44450" cy="8890"/>
                    </a:xfrm>
                    <a:prstGeom prst="rect">
                      <a:avLst/>
                    </a:prstGeom>
                    <a:noFill/>
                    <a:ln>
                      <a:noFill/>
                    </a:ln>
                  </pic:spPr>
                </pic:pic>
              </a:graphicData>
            </a:graphic>
            <wp14:sizeRelH relativeFrom="page">
              <wp14:pctWidth>0</wp14:pctWidth>
            </wp14:sizeRelH>
            <wp14:sizeRelV relativeFrom="page">
              <wp14:pctHeight>0</wp14:pctHeight>
            </wp14:sizeRelV>
          </wp:anchor>
        </w:drawing>
      </w:r>
      <w:r w:rsidRPr="007E700B">
        <w:rPr>
          <w:rFonts w:ascii="Times New Roman"/>
          <w:sz w:val="20"/>
        </w:rPr>
        <w:t>Form FIN-4 shall be filled in for the same Professional and Support Staff listed in Form</w:t>
      </w:r>
      <w:r w:rsidRPr="007E700B">
        <w:rPr>
          <w:rFonts w:ascii="Times New Roman"/>
          <w:spacing w:val="-12"/>
          <w:sz w:val="20"/>
        </w:rPr>
        <w:t xml:space="preserve"> </w:t>
      </w:r>
      <w:r w:rsidRPr="007E700B">
        <w:rPr>
          <w:rFonts w:ascii="Times New Roman"/>
          <w:sz w:val="20"/>
        </w:rPr>
        <w:t>TECH-7.</w:t>
      </w:r>
    </w:p>
    <w:p w:rsidR="007C283F" w:rsidRPr="007E700B" w:rsidRDefault="007C283F" w:rsidP="007C283F">
      <w:pPr>
        <w:pStyle w:val="ListParagraph"/>
        <w:numPr>
          <w:ilvl w:val="0"/>
          <w:numId w:val="25"/>
        </w:numPr>
        <w:tabs>
          <w:tab w:val="left" w:pos="501"/>
        </w:tabs>
        <w:ind w:right="810"/>
        <w:rPr>
          <w:rFonts w:ascii="Times New Roman" w:eastAsia="Times New Roman" w:hAnsi="Times New Roman"/>
          <w:sz w:val="20"/>
          <w:szCs w:val="20"/>
        </w:rPr>
      </w:pPr>
      <w:r w:rsidRPr="007E700B">
        <w:rPr>
          <w:rFonts w:ascii="Times New Roman"/>
          <w:sz w:val="20"/>
        </w:rPr>
        <w:t>Professional Staff should be indicated individually; Support Staff should be indicated per category</w:t>
      </w:r>
      <w:r w:rsidRPr="007E700B">
        <w:rPr>
          <w:rFonts w:ascii="Times New Roman"/>
          <w:spacing w:val="-34"/>
          <w:sz w:val="20"/>
        </w:rPr>
        <w:t xml:space="preserve"> </w:t>
      </w:r>
      <w:r w:rsidRPr="007E700B">
        <w:rPr>
          <w:rFonts w:ascii="Times New Roman"/>
          <w:sz w:val="20"/>
        </w:rPr>
        <w:t>(e.g.:</w:t>
      </w:r>
      <w:r w:rsidRPr="007E700B">
        <w:rPr>
          <w:rFonts w:ascii="Times New Roman"/>
          <w:w w:val="99"/>
          <w:sz w:val="20"/>
        </w:rPr>
        <w:t xml:space="preserve"> </w:t>
      </w:r>
      <w:r w:rsidRPr="007E700B">
        <w:rPr>
          <w:rFonts w:ascii="Times New Roman"/>
          <w:sz w:val="20"/>
        </w:rPr>
        <w:t>draftsmen, clerical</w:t>
      </w:r>
      <w:r w:rsidRPr="007E700B">
        <w:rPr>
          <w:rFonts w:ascii="Times New Roman"/>
          <w:spacing w:val="-1"/>
          <w:sz w:val="20"/>
        </w:rPr>
        <w:t xml:space="preserve"> </w:t>
      </w:r>
      <w:r w:rsidRPr="007E700B">
        <w:rPr>
          <w:rFonts w:ascii="Times New Roman"/>
          <w:sz w:val="20"/>
        </w:rPr>
        <w:t>staff).</w:t>
      </w:r>
    </w:p>
    <w:p w:rsidR="007C283F" w:rsidRPr="007E700B" w:rsidRDefault="007C283F" w:rsidP="007C283F">
      <w:pPr>
        <w:pStyle w:val="ListParagraph"/>
        <w:numPr>
          <w:ilvl w:val="0"/>
          <w:numId w:val="25"/>
        </w:numPr>
        <w:tabs>
          <w:tab w:val="left" w:pos="501"/>
        </w:tabs>
        <w:ind w:right="246"/>
        <w:rPr>
          <w:rFonts w:ascii="Times New Roman" w:eastAsia="Times New Roman" w:hAnsi="Times New Roman"/>
          <w:sz w:val="20"/>
          <w:szCs w:val="20"/>
        </w:rPr>
      </w:pPr>
      <w:r w:rsidRPr="007E700B">
        <w:rPr>
          <w:rFonts w:ascii="Times New Roman"/>
          <w:sz w:val="20"/>
        </w:rPr>
        <w:t>Positions of the Professional Staff shall coincide with the ones indicated in Form</w:t>
      </w:r>
      <w:r w:rsidRPr="007E700B">
        <w:rPr>
          <w:rFonts w:ascii="Times New Roman"/>
          <w:spacing w:val="-9"/>
          <w:sz w:val="20"/>
        </w:rPr>
        <w:t xml:space="preserve"> </w:t>
      </w:r>
      <w:r w:rsidRPr="007E700B">
        <w:rPr>
          <w:rFonts w:ascii="Times New Roman"/>
          <w:sz w:val="20"/>
        </w:rPr>
        <w:t>TECH-5.</w:t>
      </w:r>
    </w:p>
    <w:p w:rsidR="007C283F" w:rsidRPr="007E700B" w:rsidRDefault="007C283F" w:rsidP="007C283F">
      <w:pPr>
        <w:pStyle w:val="ListParagraph"/>
        <w:numPr>
          <w:ilvl w:val="0"/>
          <w:numId w:val="25"/>
        </w:numPr>
        <w:tabs>
          <w:tab w:val="left" w:pos="501"/>
        </w:tabs>
        <w:ind w:right="246"/>
        <w:rPr>
          <w:rFonts w:ascii="Times New Roman" w:eastAsia="Times New Roman" w:hAnsi="Times New Roman"/>
          <w:sz w:val="20"/>
          <w:szCs w:val="20"/>
        </w:rPr>
      </w:pPr>
      <w:r w:rsidRPr="007E700B">
        <w:rPr>
          <w:rFonts w:ascii="Times New Roman"/>
          <w:sz w:val="20"/>
        </w:rPr>
        <w:t>Indicate separately staff-month rate and currency for home and field</w:t>
      </w:r>
      <w:r w:rsidRPr="007E700B">
        <w:rPr>
          <w:rFonts w:ascii="Times New Roman"/>
          <w:spacing w:val="-5"/>
          <w:sz w:val="20"/>
        </w:rPr>
        <w:t xml:space="preserve"> </w:t>
      </w:r>
      <w:r w:rsidRPr="007E700B">
        <w:rPr>
          <w:rFonts w:ascii="Times New Roman"/>
          <w:sz w:val="20"/>
        </w:rPr>
        <w:t>work.</w:t>
      </w:r>
    </w:p>
    <w:p w:rsidR="007C283F" w:rsidRPr="007E700B" w:rsidRDefault="007C283F" w:rsidP="007C283F">
      <w:pPr>
        <w:rPr>
          <w:rFonts w:ascii="Times New Roman" w:eastAsia="Times New Roman" w:hAnsi="Times New Roman"/>
          <w:sz w:val="20"/>
          <w:szCs w:val="20"/>
        </w:rPr>
        <w:sectPr w:rsidR="007C283F" w:rsidRPr="007E700B">
          <w:headerReference w:type="default" r:id="rId290"/>
          <w:pgSz w:w="12240" w:h="15840"/>
          <w:pgMar w:top="980" w:right="1300" w:bottom="1240" w:left="1300" w:header="742" w:footer="1047" w:gutter="0"/>
          <w:cols w:space="720"/>
        </w:sectPr>
      </w:pPr>
    </w:p>
    <w:p w:rsidR="007C283F" w:rsidRPr="007E700B" w:rsidRDefault="007C283F" w:rsidP="007C283F">
      <w:pPr>
        <w:spacing w:before="55"/>
        <w:ind w:left="140"/>
        <w:rPr>
          <w:rFonts w:ascii="Times New Roman" w:eastAsia="Times New Roman" w:hAnsi="Times New Roman"/>
          <w:sz w:val="20"/>
          <w:szCs w:val="20"/>
        </w:rPr>
      </w:pPr>
      <w:r w:rsidRPr="007E700B">
        <w:rPr>
          <w:rFonts w:ascii="Times New Roman" w:eastAsia="Times New Roman" w:hAnsi="Times New Roman"/>
          <w:sz w:val="20"/>
          <w:szCs w:val="20"/>
        </w:rPr>
        <w:lastRenderedPageBreak/>
        <w:t>Section 4 – Financial Proposal – Standard</w:t>
      </w:r>
      <w:r w:rsidRPr="007E700B">
        <w:rPr>
          <w:rFonts w:ascii="Times New Roman" w:eastAsia="Times New Roman" w:hAnsi="Times New Roman"/>
          <w:spacing w:val="-14"/>
          <w:sz w:val="20"/>
          <w:szCs w:val="20"/>
        </w:rPr>
        <w:t xml:space="preserve"> </w:t>
      </w:r>
      <w:r w:rsidRPr="007E700B">
        <w:rPr>
          <w:rFonts w:ascii="Times New Roman" w:eastAsia="Times New Roman" w:hAnsi="Times New Roman"/>
          <w:sz w:val="20"/>
          <w:szCs w:val="20"/>
        </w:rPr>
        <w:t>Forms</w:t>
      </w:r>
    </w:p>
    <w:p w:rsidR="007C283F" w:rsidRPr="007E700B" w:rsidRDefault="007C283F" w:rsidP="007C283F">
      <w:pPr>
        <w:spacing w:line="20" w:lineRule="exact"/>
        <w:ind w:left="104"/>
        <w:rPr>
          <w:rFonts w:ascii="Times New Roman" w:eastAsia="Times New Roman" w:hAnsi="Times New Roman"/>
          <w:sz w:val="2"/>
          <w:szCs w:val="2"/>
        </w:rPr>
      </w:pPr>
      <w:r>
        <w:rPr>
          <w:noProof/>
        </w:rPr>
        <mc:AlternateContent>
          <mc:Choice Requires="wpg">
            <w:drawing>
              <wp:inline distT="0" distB="0" distL="0" distR="0">
                <wp:extent cx="8275320" cy="9525"/>
                <wp:effectExtent l="0" t="0" r="11430" b="9525"/>
                <wp:docPr id="141" name="Group 14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275320" cy="9525"/>
                          <a:chOff x="0" y="0"/>
                          <a:chExt cx="13032" cy="15"/>
                        </a:xfrm>
                      </wpg:grpSpPr>
                      <wpg:grpSp>
                        <wpg:cNvPr id="142" name="Group 55"/>
                        <wpg:cNvGrpSpPr>
                          <a:grpSpLocks/>
                        </wpg:cNvGrpSpPr>
                        <wpg:grpSpPr bwMode="auto">
                          <a:xfrm>
                            <a:off x="7" y="7"/>
                            <a:ext cx="13018" cy="2"/>
                            <a:chOff x="7" y="7"/>
                            <a:chExt cx="13018" cy="2"/>
                          </a:xfrm>
                        </wpg:grpSpPr>
                        <wps:wsp>
                          <wps:cNvPr id="143" name="Freeform 56"/>
                          <wps:cNvSpPr>
                            <a:spLocks/>
                          </wps:cNvSpPr>
                          <wps:spPr bwMode="auto">
                            <a:xfrm>
                              <a:off x="7" y="7"/>
                              <a:ext cx="13018" cy="2"/>
                            </a:xfrm>
                            <a:custGeom>
                              <a:avLst/>
                              <a:gdLst>
                                <a:gd name="T0" fmla="+- 0 7 7"/>
                                <a:gd name="T1" fmla="*/ T0 w 13018"/>
                                <a:gd name="T2" fmla="+- 0 13024 7"/>
                                <a:gd name="T3" fmla="*/ T2 w 13018"/>
                              </a:gdLst>
                              <a:ahLst/>
                              <a:cxnLst>
                                <a:cxn ang="0">
                                  <a:pos x="T1" y="0"/>
                                </a:cxn>
                                <a:cxn ang="0">
                                  <a:pos x="T3" y="0"/>
                                </a:cxn>
                              </a:cxnLst>
                              <a:rect l="0" t="0" r="r" b="b"/>
                              <a:pathLst>
                                <a:path w="13018">
                                  <a:moveTo>
                                    <a:pt x="0" y="0"/>
                                  </a:moveTo>
                                  <a:lnTo>
                                    <a:pt x="13017"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id="Group 141" o:spid="_x0000_s1026" style="width:651.6pt;height:.75pt;mso-position-horizontal-relative:char;mso-position-vertical-relative:line" coordsize="1303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">
                <v:group id="Group 55" o:spid="_x0000_s1027" style="position:absolute;left:7;top:7;width:13018;height:2" coordorigin="7,7" coordsize="1301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EIwGHDCAAAA3AAAAA8A&#10;AAAAAAAAAAAAAAAAqgIAAGRycy9kb3ducmV2LnhtbFBLBQYAAAAABAAEAPoAAACZAwAAAAA=&#10;">
                  <v:shape id="Freeform 56" o:spid="_x0000_s1028" style="position:absolute;left:7;top:7;width:13018;height:2;visibility:visible;mso-wrap-style:square;v-text-anchor:top" coordsize="1301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D5BGMEA&#10;AADcAAAADwAAAGRycy9kb3ducmV2LnhtbERPzWrCQBC+F3yHZQq91U3aVCR1lSAo3kqNDzBmp0lq&#10;djZkp5q8vVso9DYf3++sNqPr1JWG0Ho2kM4TUMSVty3XBk7l7nkJKgiyxc4zGZgowGY9e1hhbv2N&#10;P+l6lFrFEA45GmhE+lzrUDXkMMx9Txy5Lz84lAiHWtsBbzHcdfolSRbaYcuxocGetg1Vl+OPM7Co&#10;vOwnn7yVOrt8SHBlkZ6/jXl6HIt3UEKj/Iv/3Acb52ev8PtMvECv7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A+QRjBAAAA3AAAAA8AAAAAAAAAAAAAAAAAmAIAAGRycy9kb3du&#10;cmV2LnhtbFBLBQYAAAAABAAEAPUAAACGAwAAAAA=&#10;" path="m,l13017,e" filled="f" strokeweight=".72pt">
                    <v:path arrowok="t" o:connecttype="custom" o:connectlocs="0,0;13017,0" o:connectangles="0,0"/>
                  </v:shape>
                </v:group>
                <w10:anchorlock/>
              </v:group>
            </w:pict>
          </mc:Fallback>
        </mc:AlternateContent>
      </w:r>
    </w:p>
    <w:p w:rsidR="007C283F" w:rsidRPr="007E700B" w:rsidRDefault="007C283F" w:rsidP="007C283F">
      <w:pPr>
        <w:rPr>
          <w:rFonts w:ascii="Times New Roman" w:eastAsia="Times New Roman" w:hAnsi="Times New Roman"/>
          <w:sz w:val="20"/>
          <w:szCs w:val="20"/>
        </w:rPr>
      </w:pPr>
    </w:p>
    <w:p w:rsidR="007C283F" w:rsidRPr="007E700B" w:rsidRDefault="007C283F" w:rsidP="007C283F">
      <w:pPr>
        <w:spacing w:before="4"/>
        <w:rPr>
          <w:rFonts w:ascii="Times New Roman" w:eastAsia="Times New Roman" w:hAnsi="Times New Roman"/>
          <w:sz w:val="20"/>
          <w:szCs w:val="20"/>
        </w:rPr>
      </w:pPr>
    </w:p>
    <w:p w:rsidR="007C283F" w:rsidRPr="007E700B" w:rsidRDefault="007C283F" w:rsidP="007C283F">
      <w:pPr>
        <w:tabs>
          <w:tab w:val="left" w:pos="4832"/>
        </w:tabs>
        <w:spacing w:before="75"/>
        <w:ind w:left="2672"/>
        <w:rPr>
          <w:rFonts w:ascii="Times New Roman" w:eastAsia="Times New Roman" w:hAnsi="Times New Roman"/>
          <w:sz w:val="21"/>
          <w:szCs w:val="21"/>
        </w:rPr>
      </w:pPr>
      <w:bookmarkStart w:id="24" w:name="_bookmark23"/>
      <w:bookmarkEnd w:id="24"/>
      <w:r w:rsidRPr="007E700B">
        <w:rPr>
          <w:rFonts w:ascii="Times New Roman"/>
          <w:sz w:val="32"/>
        </w:rPr>
        <w:t>F</w:t>
      </w:r>
      <w:r w:rsidRPr="007E700B">
        <w:rPr>
          <w:rFonts w:ascii="Times New Roman"/>
          <w:sz w:val="26"/>
        </w:rPr>
        <w:t>ORM</w:t>
      </w:r>
      <w:r w:rsidRPr="007E700B">
        <w:rPr>
          <w:rFonts w:ascii="Times New Roman"/>
          <w:spacing w:val="-4"/>
          <w:sz w:val="26"/>
        </w:rPr>
        <w:t xml:space="preserve"> </w:t>
      </w:r>
      <w:r w:rsidRPr="007E700B">
        <w:rPr>
          <w:rFonts w:ascii="Times New Roman"/>
          <w:sz w:val="32"/>
        </w:rPr>
        <w:t>FIN-5.</w:t>
      </w:r>
      <w:r w:rsidRPr="007E700B">
        <w:rPr>
          <w:rFonts w:ascii="Times New Roman"/>
          <w:sz w:val="32"/>
        </w:rPr>
        <w:tab/>
        <w:t>B</w:t>
      </w:r>
      <w:r w:rsidRPr="007E700B">
        <w:rPr>
          <w:rFonts w:ascii="Times New Roman"/>
          <w:sz w:val="26"/>
        </w:rPr>
        <w:t xml:space="preserve">REAKDOWN OF </w:t>
      </w:r>
      <w:r w:rsidRPr="007E700B">
        <w:rPr>
          <w:rFonts w:ascii="Times New Roman"/>
          <w:sz w:val="32"/>
        </w:rPr>
        <w:t>R</w:t>
      </w:r>
      <w:r w:rsidRPr="007E700B">
        <w:rPr>
          <w:rFonts w:ascii="Times New Roman"/>
          <w:sz w:val="26"/>
        </w:rPr>
        <w:t>EIMBURSABLE</w:t>
      </w:r>
      <w:r w:rsidRPr="007E700B">
        <w:rPr>
          <w:rFonts w:ascii="Times New Roman"/>
          <w:spacing w:val="-5"/>
          <w:sz w:val="26"/>
        </w:rPr>
        <w:t xml:space="preserve"> </w:t>
      </w:r>
      <w:r w:rsidRPr="007E700B">
        <w:rPr>
          <w:rFonts w:ascii="Times New Roman"/>
          <w:sz w:val="32"/>
        </w:rPr>
        <w:t>E</w:t>
      </w:r>
      <w:r w:rsidRPr="007E700B">
        <w:rPr>
          <w:rFonts w:ascii="Times New Roman"/>
          <w:sz w:val="26"/>
        </w:rPr>
        <w:t>XPENSES</w:t>
      </w:r>
      <w:r w:rsidRPr="007E700B">
        <w:rPr>
          <w:rFonts w:ascii="Times New Roman"/>
          <w:position w:val="15"/>
          <w:sz w:val="21"/>
        </w:rPr>
        <w:t>1</w:t>
      </w:r>
    </w:p>
    <w:p w:rsidR="007C283F" w:rsidRPr="007E700B" w:rsidRDefault="007C283F" w:rsidP="007C283F">
      <w:pPr>
        <w:spacing w:before="6"/>
        <w:rPr>
          <w:rFonts w:ascii="Times New Roman" w:eastAsia="Times New Roman" w:hAnsi="Times New Roman"/>
          <w:sz w:val="2"/>
          <w:szCs w:val="2"/>
        </w:rPr>
      </w:pPr>
    </w:p>
    <w:p w:rsidR="007C283F" w:rsidRPr="007E700B" w:rsidRDefault="007C283F" w:rsidP="007C283F">
      <w:pPr>
        <w:spacing w:line="20" w:lineRule="exact"/>
        <w:ind w:left="106"/>
        <w:rPr>
          <w:rFonts w:ascii="Times New Roman" w:eastAsia="Times New Roman" w:hAnsi="Times New Roman"/>
          <w:sz w:val="2"/>
          <w:szCs w:val="2"/>
        </w:rPr>
      </w:pPr>
      <w:r>
        <w:rPr>
          <w:noProof/>
        </w:rPr>
        <mc:AlternateContent>
          <mc:Choice Requires="wpg">
            <w:drawing>
              <wp:inline distT="0" distB="0" distL="0" distR="0">
                <wp:extent cx="8274050" cy="6350"/>
                <wp:effectExtent l="0" t="0" r="12700" b="12700"/>
                <wp:docPr id="138" name="Group 13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274050" cy="6350"/>
                          <a:chOff x="0" y="0"/>
                          <a:chExt cx="13030" cy="10"/>
                        </a:xfrm>
                      </wpg:grpSpPr>
                      <wpg:grpSp>
                        <wpg:cNvPr id="139" name="Group 52"/>
                        <wpg:cNvGrpSpPr>
                          <a:grpSpLocks/>
                        </wpg:cNvGrpSpPr>
                        <wpg:grpSpPr bwMode="auto">
                          <a:xfrm>
                            <a:off x="5" y="5"/>
                            <a:ext cx="13020" cy="2"/>
                            <a:chOff x="5" y="5"/>
                            <a:chExt cx="13020" cy="2"/>
                          </a:xfrm>
                        </wpg:grpSpPr>
                        <wps:wsp>
                          <wps:cNvPr id="140" name="Freeform 53"/>
                          <wps:cNvSpPr>
                            <a:spLocks/>
                          </wps:cNvSpPr>
                          <wps:spPr bwMode="auto">
                            <a:xfrm>
                              <a:off x="5" y="5"/>
                              <a:ext cx="13020" cy="2"/>
                            </a:xfrm>
                            <a:custGeom>
                              <a:avLst/>
                              <a:gdLst>
                                <a:gd name="T0" fmla="+- 0 5 5"/>
                                <a:gd name="T1" fmla="*/ T0 w 13020"/>
                                <a:gd name="T2" fmla="+- 0 13024 5"/>
                                <a:gd name="T3" fmla="*/ T2 w 13020"/>
                              </a:gdLst>
                              <a:ahLst/>
                              <a:cxnLst>
                                <a:cxn ang="0">
                                  <a:pos x="T1" y="0"/>
                                </a:cxn>
                                <a:cxn ang="0">
                                  <a:pos x="T3" y="0"/>
                                </a:cxn>
                              </a:cxnLst>
                              <a:rect l="0" t="0" r="r" b="b"/>
                              <a:pathLst>
                                <a:path w="13020">
                                  <a:moveTo>
                                    <a:pt x="0" y="0"/>
                                  </a:moveTo>
                                  <a:lnTo>
                                    <a:pt x="13019" y="0"/>
                                  </a:lnTo>
                                </a:path>
                              </a:pathLst>
                            </a:custGeom>
                            <a:noFill/>
                            <a:ln w="609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id="Group 138" o:spid="_x0000_s1026" style="width:651.5pt;height:.5pt;mso-position-horizontal-relative:char;mso-position-vertical-relative:line" coordsize="13030,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">
                <v:group id="Group 52" o:spid="_x0000_s1027" style="position:absolute;left:5;top:5;width:13020;height:2" coordorigin="5,5" coordsize="1302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FJL5fMQAAADcAAAA&#10;DwAAAAAAAAAAAAAAAACqAgAAZHJzL2Rvd25yZXYueG1sUEsFBgAAAAAEAAQA+gAAAJsDAAAAAA==&#10;">
                  <v:shape id="Freeform 53" o:spid="_x0000_s1028" style="position:absolute;left:5;top:5;width:13020;height:2;visibility:visible;mso-wrap-style:square;v-text-anchor:top" coordsize="1302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K0e4sMA&#10;AADcAAAADwAAAGRycy9kb3ducmV2LnhtbESPT2vDMAzF74N+B6PCbquzMsqa1QmjpVDoae3YWcTK&#10;HxbLIXad9NtXh8FuEu/pvZ925ex6lWgMnWcDr6sMFHHlbceNge/r8eUdVIjIFnvPZOBOAcpi8bTD&#10;3PqJvyhdYqMkhEOOBtoYh1zrULXkMKz8QCxa7UeHUdax0XbEScJdr9dZttEOO5aGFgfat1T9Xm7O&#10;APvztj/cNyn9XOsp2Xq7z47WmOfl/PkBKtIc/81/1ycr+G+CL8/IBLp4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K0e4sMAAADcAAAADwAAAAAAAAAAAAAAAACYAgAAZHJzL2Rv&#10;d25yZXYueG1sUEsFBgAAAAAEAAQA9QAAAIgDAAAAAA==&#10;" path="m,l13019,e" filled="f" strokeweight=".48pt">
                    <v:path arrowok="t" o:connecttype="custom" o:connectlocs="0,0;13019,0" o:connectangles="0,0"/>
                  </v:shape>
                </v:group>
                <w10:anchorlock/>
              </v:group>
            </w:pict>
          </mc:Fallback>
        </mc:AlternateContent>
      </w:r>
    </w:p>
    <w:p w:rsidR="007C283F" w:rsidRPr="007E700B" w:rsidRDefault="007C283F" w:rsidP="007C283F">
      <w:pPr>
        <w:spacing w:before="3"/>
        <w:rPr>
          <w:rFonts w:ascii="Times New Roman" w:eastAsia="Times New Roman" w:hAnsi="Times New Roman"/>
          <w:sz w:val="13"/>
          <w:szCs w:val="13"/>
        </w:rPr>
      </w:pPr>
    </w:p>
    <w:p w:rsidR="007C283F" w:rsidRPr="007E700B" w:rsidRDefault="007C283F" w:rsidP="007C283F">
      <w:pPr>
        <w:pStyle w:val="BodyText"/>
        <w:spacing w:before="69"/>
        <w:ind w:left="6285" w:hanging="6150"/>
      </w:pPr>
      <w:r w:rsidRPr="007E700B">
        <w:t>(This Form FIN-5 shall only be used when it is indicated in Reference Paragraph 5.6 of the Data Sheet that remuneration shall be</w:t>
      </w:r>
      <w:r w:rsidRPr="007E700B">
        <w:rPr>
          <w:spacing w:val="-23"/>
        </w:rPr>
        <w:t xml:space="preserve"> </w:t>
      </w:r>
      <w:r w:rsidRPr="007E700B">
        <w:t>Time Based)</w:t>
      </w:r>
    </w:p>
    <w:p w:rsidR="007C283F" w:rsidRPr="007E700B" w:rsidRDefault="007C283F" w:rsidP="007C283F">
      <w:pPr>
        <w:spacing w:before="2"/>
        <w:rPr>
          <w:rFonts w:ascii="Times New Roman" w:eastAsia="Times New Roman" w:hAnsi="Times New Roman"/>
          <w:sz w:val="11"/>
          <w:szCs w:val="11"/>
        </w:rPr>
      </w:pPr>
    </w:p>
    <w:tbl>
      <w:tblPr>
        <w:tblW w:w="0" w:type="auto"/>
        <w:tblInd w:w="368" w:type="dxa"/>
        <w:tblLayout w:type="fixed"/>
        <w:tblCellMar>
          <w:left w:w="0" w:type="dxa"/>
          <w:right w:w="0" w:type="dxa"/>
        </w:tblCellMar>
        <w:tblLook w:val="01E0" w:firstRow="1" w:lastRow="1" w:firstColumn="1" w:lastColumn="1" w:noHBand="0" w:noVBand="0"/>
      </w:tblPr>
      <w:tblGrid>
        <w:gridCol w:w="454"/>
        <w:gridCol w:w="2779"/>
        <w:gridCol w:w="852"/>
        <w:gridCol w:w="1133"/>
        <w:gridCol w:w="1135"/>
        <w:gridCol w:w="1529"/>
        <w:gridCol w:w="1531"/>
        <w:gridCol w:w="1532"/>
        <w:gridCol w:w="1532"/>
      </w:tblGrid>
      <w:tr w:rsidR="007C283F" w:rsidRPr="007E700B" w:rsidTr="00501BDC">
        <w:trPr>
          <w:trHeight w:hRule="exact" w:val="454"/>
        </w:trPr>
        <w:tc>
          <w:tcPr>
            <w:tcW w:w="12477" w:type="dxa"/>
            <w:gridSpan w:val="9"/>
            <w:tcBorders>
              <w:top w:val="single" w:sz="12" w:space="0" w:color="000000"/>
              <w:left w:val="single" w:sz="12" w:space="0" w:color="000000"/>
              <w:bottom w:val="single" w:sz="12" w:space="0" w:color="000000"/>
              <w:right w:val="single" w:sz="12" w:space="0" w:color="000000"/>
            </w:tcBorders>
          </w:tcPr>
          <w:p w:rsidR="007C283F" w:rsidRPr="007E700B" w:rsidRDefault="007C283F" w:rsidP="00501BDC">
            <w:pPr>
              <w:pStyle w:val="TableParagraph"/>
              <w:tabs>
                <w:tab w:val="left" w:pos="4828"/>
              </w:tabs>
              <w:spacing w:before="71"/>
              <w:ind w:left="93"/>
              <w:rPr>
                <w:rFonts w:ascii="Times New Roman" w:eastAsia="Times New Roman" w:hAnsi="Times New Roman"/>
                <w:sz w:val="24"/>
                <w:szCs w:val="24"/>
              </w:rPr>
            </w:pPr>
            <w:r w:rsidRPr="007E700B">
              <w:rPr>
                <w:rFonts w:ascii="Times New Roman"/>
                <w:b/>
                <w:sz w:val="24"/>
              </w:rPr>
              <w:t>Group of Activities</w:t>
            </w:r>
            <w:r w:rsidRPr="007E700B">
              <w:rPr>
                <w:rFonts w:ascii="Times New Roman"/>
                <w:b/>
                <w:spacing w:val="-6"/>
                <w:sz w:val="24"/>
              </w:rPr>
              <w:t xml:space="preserve"> </w:t>
            </w:r>
            <w:r w:rsidRPr="007E700B">
              <w:rPr>
                <w:rFonts w:ascii="Times New Roman"/>
                <w:b/>
                <w:sz w:val="24"/>
              </w:rPr>
              <w:t>(Phase):</w:t>
            </w:r>
            <w:r w:rsidRPr="007E700B">
              <w:rPr>
                <w:rFonts w:ascii="Times New Roman"/>
                <w:b/>
                <w:spacing w:val="2"/>
                <w:sz w:val="24"/>
              </w:rPr>
              <w:t xml:space="preserve"> </w:t>
            </w:r>
            <w:r w:rsidRPr="007E700B">
              <w:rPr>
                <w:rFonts w:ascii="Times New Roman"/>
                <w:b/>
                <w:sz w:val="24"/>
                <w:u w:val="single" w:color="000000"/>
              </w:rPr>
              <w:t xml:space="preserve"> </w:t>
            </w:r>
            <w:r w:rsidRPr="007E700B">
              <w:rPr>
                <w:rFonts w:ascii="Times New Roman"/>
                <w:b/>
                <w:sz w:val="24"/>
                <w:u w:val="single" w:color="000000"/>
              </w:rPr>
              <w:tab/>
            </w:r>
          </w:p>
        </w:tc>
      </w:tr>
      <w:tr w:rsidR="007C283F" w:rsidRPr="007E700B" w:rsidTr="00501BDC">
        <w:trPr>
          <w:trHeight w:hRule="exact" w:val="845"/>
        </w:trPr>
        <w:tc>
          <w:tcPr>
            <w:tcW w:w="454" w:type="dxa"/>
            <w:tcBorders>
              <w:top w:val="single" w:sz="12" w:space="0" w:color="000000"/>
              <w:left w:val="single" w:sz="12" w:space="0" w:color="000000"/>
              <w:bottom w:val="single" w:sz="12" w:space="0" w:color="000000"/>
              <w:right w:val="single" w:sz="6" w:space="0" w:color="000000"/>
            </w:tcBorders>
          </w:tcPr>
          <w:p w:rsidR="007C283F" w:rsidRPr="007E700B" w:rsidRDefault="007C283F" w:rsidP="00501BDC">
            <w:pPr>
              <w:pStyle w:val="TableParagraph"/>
              <w:spacing w:before="6"/>
              <w:rPr>
                <w:rFonts w:ascii="Times New Roman" w:eastAsia="Times New Roman" w:hAnsi="Times New Roman"/>
                <w:sz w:val="25"/>
                <w:szCs w:val="25"/>
              </w:rPr>
            </w:pPr>
          </w:p>
          <w:p w:rsidR="007C283F" w:rsidRPr="007E700B" w:rsidRDefault="007C283F" w:rsidP="00501BDC">
            <w:pPr>
              <w:pStyle w:val="TableParagraph"/>
              <w:ind w:left="98"/>
              <w:rPr>
                <w:rFonts w:ascii="Times New Roman" w:eastAsia="Times New Roman" w:hAnsi="Times New Roman"/>
                <w:sz w:val="20"/>
                <w:szCs w:val="20"/>
              </w:rPr>
            </w:pPr>
            <w:r w:rsidRPr="007E700B">
              <w:rPr>
                <w:rFonts w:ascii="Times New Roman" w:eastAsia="Times New Roman" w:hAnsi="Times New Roman"/>
                <w:b/>
                <w:bCs/>
                <w:sz w:val="20"/>
                <w:szCs w:val="20"/>
              </w:rPr>
              <w:t>N°</w:t>
            </w:r>
          </w:p>
        </w:tc>
        <w:tc>
          <w:tcPr>
            <w:tcW w:w="2779" w:type="dxa"/>
            <w:tcBorders>
              <w:top w:val="single" w:sz="12" w:space="0" w:color="000000"/>
              <w:left w:val="single" w:sz="6" w:space="0" w:color="000000"/>
              <w:bottom w:val="single" w:sz="12" w:space="0" w:color="000000"/>
              <w:right w:val="single" w:sz="6" w:space="0" w:color="000000"/>
            </w:tcBorders>
          </w:tcPr>
          <w:p w:rsidR="007C283F" w:rsidRPr="007E700B" w:rsidRDefault="007C283F" w:rsidP="00501BDC">
            <w:pPr>
              <w:pStyle w:val="TableParagraph"/>
              <w:spacing w:before="228"/>
              <w:ind w:left="847"/>
              <w:rPr>
                <w:rFonts w:ascii="Times New Roman" w:eastAsia="Times New Roman" w:hAnsi="Times New Roman"/>
                <w:sz w:val="16"/>
                <w:szCs w:val="16"/>
              </w:rPr>
            </w:pPr>
            <w:r w:rsidRPr="007E700B">
              <w:rPr>
                <w:rFonts w:ascii="Times New Roman"/>
                <w:b/>
                <w:sz w:val="20"/>
              </w:rPr>
              <w:t>Description</w:t>
            </w:r>
            <w:r w:rsidRPr="007E700B">
              <w:rPr>
                <w:rFonts w:ascii="Times New Roman"/>
                <w:position w:val="11"/>
                <w:sz w:val="16"/>
              </w:rPr>
              <w:t>2</w:t>
            </w:r>
          </w:p>
        </w:tc>
        <w:tc>
          <w:tcPr>
            <w:tcW w:w="852" w:type="dxa"/>
            <w:tcBorders>
              <w:top w:val="single" w:sz="12" w:space="0" w:color="000000"/>
              <w:left w:val="single" w:sz="6" w:space="0" w:color="000000"/>
              <w:bottom w:val="single" w:sz="12" w:space="0" w:color="000000"/>
              <w:right w:val="single" w:sz="6" w:space="0" w:color="000000"/>
            </w:tcBorders>
          </w:tcPr>
          <w:p w:rsidR="007C283F" w:rsidRPr="007E700B" w:rsidRDefault="007C283F" w:rsidP="00501BDC">
            <w:pPr>
              <w:pStyle w:val="TableParagraph"/>
              <w:spacing w:before="6"/>
              <w:rPr>
                <w:rFonts w:ascii="Times New Roman" w:eastAsia="Times New Roman" w:hAnsi="Times New Roman"/>
                <w:sz w:val="25"/>
                <w:szCs w:val="25"/>
              </w:rPr>
            </w:pPr>
          </w:p>
          <w:p w:rsidR="007C283F" w:rsidRPr="007E700B" w:rsidRDefault="007C283F" w:rsidP="00501BDC">
            <w:pPr>
              <w:pStyle w:val="TableParagraph"/>
              <w:ind w:left="230"/>
              <w:rPr>
                <w:rFonts w:ascii="Times New Roman" w:eastAsia="Times New Roman" w:hAnsi="Times New Roman"/>
                <w:sz w:val="20"/>
                <w:szCs w:val="20"/>
              </w:rPr>
            </w:pPr>
            <w:r w:rsidRPr="007E700B">
              <w:rPr>
                <w:rFonts w:ascii="Times New Roman"/>
                <w:b/>
                <w:sz w:val="20"/>
              </w:rPr>
              <w:t>Unit</w:t>
            </w:r>
          </w:p>
        </w:tc>
        <w:tc>
          <w:tcPr>
            <w:tcW w:w="1133" w:type="dxa"/>
            <w:tcBorders>
              <w:top w:val="single" w:sz="12" w:space="0" w:color="000000"/>
              <w:left w:val="single" w:sz="6" w:space="0" w:color="000000"/>
              <w:bottom w:val="single" w:sz="12" w:space="0" w:color="000000"/>
              <w:right w:val="single" w:sz="6" w:space="0" w:color="000000"/>
            </w:tcBorders>
          </w:tcPr>
          <w:p w:rsidR="007C283F" w:rsidRPr="007E700B" w:rsidRDefault="007C283F" w:rsidP="00501BDC">
            <w:pPr>
              <w:pStyle w:val="TableParagraph"/>
              <w:spacing w:before="228"/>
              <w:ind w:left="110"/>
              <w:rPr>
                <w:rFonts w:ascii="Times New Roman" w:eastAsia="Times New Roman" w:hAnsi="Times New Roman"/>
                <w:sz w:val="16"/>
                <w:szCs w:val="16"/>
              </w:rPr>
            </w:pPr>
            <w:r w:rsidRPr="007E700B">
              <w:rPr>
                <w:rFonts w:ascii="Times New Roman"/>
                <w:b/>
                <w:sz w:val="20"/>
              </w:rPr>
              <w:t>Unit</w:t>
            </w:r>
            <w:r w:rsidRPr="007E700B">
              <w:rPr>
                <w:rFonts w:ascii="Times New Roman"/>
                <w:b/>
                <w:spacing w:val="-2"/>
                <w:sz w:val="20"/>
              </w:rPr>
              <w:t xml:space="preserve"> </w:t>
            </w:r>
            <w:r w:rsidRPr="007E700B">
              <w:rPr>
                <w:rFonts w:ascii="Times New Roman"/>
                <w:b/>
                <w:sz w:val="20"/>
              </w:rPr>
              <w:t>Cost</w:t>
            </w:r>
            <w:r w:rsidRPr="007E700B">
              <w:rPr>
                <w:rFonts w:ascii="Times New Roman"/>
                <w:position w:val="11"/>
                <w:sz w:val="16"/>
              </w:rPr>
              <w:t>3</w:t>
            </w:r>
          </w:p>
        </w:tc>
        <w:tc>
          <w:tcPr>
            <w:tcW w:w="1135" w:type="dxa"/>
            <w:tcBorders>
              <w:top w:val="single" w:sz="12" w:space="0" w:color="000000"/>
              <w:left w:val="single" w:sz="6" w:space="0" w:color="000000"/>
              <w:bottom w:val="single" w:sz="12" w:space="0" w:color="000000"/>
              <w:right w:val="single" w:sz="6" w:space="0" w:color="000000"/>
            </w:tcBorders>
          </w:tcPr>
          <w:p w:rsidR="007C283F" w:rsidRPr="007E700B" w:rsidRDefault="007C283F" w:rsidP="00501BDC">
            <w:pPr>
              <w:pStyle w:val="TableParagraph"/>
              <w:spacing w:before="6"/>
              <w:rPr>
                <w:rFonts w:ascii="Times New Roman" w:eastAsia="Times New Roman" w:hAnsi="Times New Roman"/>
                <w:sz w:val="25"/>
                <w:szCs w:val="25"/>
              </w:rPr>
            </w:pPr>
          </w:p>
          <w:p w:rsidR="007C283F" w:rsidRPr="007E700B" w:rsidRDefault="007C283F" w:rsidP="00501BDC">
            <w:pPr>
              <w:pStyle w:val="TableParagraph"/>
              <w:ind w:left="175"/>
              <w:rPr>
                <w:rFonts w:ascii="Times New Roman" w:eastAsia="Times New Roman" w:hAnsi="Times New Roman"/>
                <w:sz w:val="20"/>
                <w:szCs w:val="20"/>
              </w:rPr>
            </w:pPr>
            <w:r w:rsidRPr="007E700B">
              <w:rPr>
                <w:rFonts w:ascii="Times New Roman"/>
                <w:b/>
                <w:sz w:val="20"/>
              </w:rPr>
              <w:t>Quantity</w:t>
            </w:r>
          </w:p>
        </w:tc>
        <w:tc>
          <w:tcPr>
            <w:tcW w:w="1529" w:type="dxa"/>
            <w:tcBorders>
              <w:top w:val="single" w:sz="12" w:space="0" w:color="000000"/>
              <w:left w:val="single" w:sz="6" w:space="0" w:color="000000"/>
              <w:bottom w:val="single" w:sz="12" w:space="0" w:color="000000"/>
              <w:right w:val="single" w:sz="6" w:space="0" w:color="000000"/>
            </w:tcBorders>
          </w:tcPr>
          <w:p w:rsidR="007C283F" w:rsidRPr="007E700B" w:rsidRDefault="007C283F" w:rsidP="00501BDC">
            <w:pPr>
              <w:pStyle w:val="TableParagraph"/>
              <w:spacing w:before="49" w:line="220" w:lineRule="auto"/>
              <w:ind w:left="156" w:right="152"/>
              <w:jc w:val="center"/>
              <w:rPr>
                <w:rFonts w:ascii="Times New Roman" w:eastAsia="Times New Roman" w:hAnsi="Times New Roman"/>
                <w:sz w:val="16"/>
                <w:szCs w:val="16"/>
              </w:rPr>
            </w:pPr>
            <w:r w:rsidRPr="007E700B">
              <w:rPr>
                <w:rFonts w:ascii="Times New Roman"/>
                <w:sz w:val="20"/>
              </w:rPr>
              <w:t>[</w:t>
            </w:r>
            <w:r w:rsidRPr="007E700B">
              <w:rPr>
                <w:rFonts w:ascii="Times New Roman"/>
                <w:i/>
                <w:sz w:val="20"/>
              </w:rPr>
              <w:t>Indicate</w:t>
            </w:r>
            <w:r w:rsidRPr="007E700B">
              <w:rPr>
                <w:rFonts w:ascii="Times New Roman"/>
                <w:i/>
                <w:w w:val="99"/>
                <w:sz w:val="20"/>
              </w:rPr>
              <w:t xml:space="preserve"> </w:t>
            </w:r>
            <w:r w:rsidRPr="007E700B">
              <w:rPr>
                <w:rFonts w:ascii="Times New Roman"/>
                <w:i/>
                <w:sz w:val="20"/>
              </w:rPr>
              <w:t>Foreign</w:t>
            </w:r>
            <w:r w:rsidRPr="007E700B">
              <w:rPr>
                <w:rFonts w:ascii="Times New Roman"/>
                <w:i/>
                <w:w w:val="99"/>
                <w:sz w:val="20"/>
              </w:rPr>
              <w:t xml:space="preserve"> </w:t>
            </w:r>
            <w:r w:rsidRPr="007E700B">
              <w:rPr>
                <w:rFonts w:ascii="Times New Roman"/>
                <w:i/>
                <w:sz w:val="20"/>
              </w:rPr>
              <w:t>Currency #</w:t>
            </w:r>
            <w:r w:rsidRPr="007E700B">
              <w:rPr>
                <w:rFonts w:ascii="Times New Roman"/>
                <w:i/>
                <w:spacing w:val="-2"/>
                <w:sz w:val="20"/>
              </w:rPr>
              <w:t xml:space="preserve"> </w:t>
            </w:r>
            <w:r w:rsidRPr="007E700B">
              <w:rPr>
                <w:rFonts w:ascii="Times New Roman"/>
                <w:i/>
                <w:sz w:val="20"/>
              </w:rPr>
              <w:t>1</w:t>
            </w:r>
            <w:r w:rsidRPr="007E700B">
              <w:rPr>
                <w:rFonts w:ascii="Times New Roman"/>
                <w:sz w:val="20"/>
              </w:rPr>
              <w:t>]</w:t>
            </w:r>
            <w:r w:rsidRPr="007E700B">
              <w:rPr>
                <w:rFonts w:ascii="Times New Roman"/>
                <w:position w:val="11"/>
                <w:sz w:val="16"/>
              </w:rPr>
              <w:t>4</w:t>
            </w:r>
          </w:p>
        </w:tc>
        <w:tc>
          <w:tcPr>
            <w:tcW w:w="1531" w:type="dxa"/>
            <w:tcBorders>
              <w:top w:val="single" w:sz="12" w:space="0" w:color="000000"/>
              <w:left w:val="single" w:sz="6" w:space="0" w:color="000000"/>
              <w:bottom w:val="single" w:sz="12" w:space="0" w:color="000000"/>
              <w:right w:val="single" w:sz="6" w:space="0" w:color="000000"/>
            </w:tcBorders>
          </w:tcPr>
          <w:p w:rsidR="007C283F" w:rsidRPr="007E700B" w:rsidRDefault="007C283F" w:rsidP="00501BDC">
            <w:pPr>
              <w:pStyle w:val="TableParagraph"/>
              <w:spacing w:before="49" w:line="220" w:lineRule="auto"/>
              <w:ind w:left="155" w:right="155"/>
              <w:jc w:val="center"/>
              <w:rPr>
                <w:rFonts w:ascii="Times New Roman" w:eastAsia="Times New Roman" w:hAnsi="Times New Roman"/>
                <w:sz w:val="16"/>
                <w:szCs w:val="16"/>
              </w:rPr>
            </w:pPr>
            <w:r w:rsidRPr="007E700B">
              <w:rPr>
                <w:rFonts w:ascii="Times New Roman"/>
                <w:sz w:val="20"/>
              </w:rPr>
              <w:t>[</w:t>
            </w:r>
            <w:r w:rsidRPr="007E700B">
              <w:rPr>
                <w:rFonts w:ascii="Times New Roman"/>
                <w:i/>
                <w:sz w:val="20"/>
              </w:rPr>
              <w:t>Indicate</w:t>
            </w:r>
            <w:r w:rsidRPr="007E700B">
              <w:rPr>
                <w:rFonts w:ascii="Times New Roman"/>
                <w:i/>
                <w:w w:val="99"/>
                <w:sz w:val="20"/>
              </w:rPr>
              <w:t xml:space="preserve"> </w:t>
            </w:r>
            <w:r w:rsidRPr="007E700B">
              <w:rPr>
                <w:rFonts w:ascii="Times New Roman"/>
                <w:i/>
                <w:sz w:val="20"/>
              </w:rPr>
              <w:t>Foreign</w:t>
            </w:r>
            <w:r w:rsidRPr="007E700B">
              <w:rPr>
                <w:rFonts w:ascii="Times New Roman"/>
                <w:i/>
                <w:w w:val="99"/>
                <w:sz w:val="20"/>
              </w:rPr>
              <w:t xml:space="preserve"> </w:t>
            </w:r>
            <w:r w:rsidRPr="007E700B">
              <w:rPr>
                <w:rFonts w:ascii="Times New Roman"/>
                <w:i/>
                <w:sz w:val="20"/>
              </w:rPr>
              <w:t>Currency #</w:t>
            </w:r>
            <w:r w:rsidRPr="007E700B">
              <w:rPr>
                <w:rFonts w:ascii="Times New Roman"/>
                <w:i/>
                <w:spacing w:val="-2"/>
                <w:sz w:val="20"/>
              </w:rPr>
              <w:t xml:space="preserve"> </w:t>
            </w:r>
            <w:r w:rsidRPr="007E700B">
              <w:rPr>
                <w:rFonts w:ascii="Times New Roman"/>
                <w:i/>
                <w:sz w:val="20"/>
              </w:rPr>
              <w:t>2</w:t>
            </w:r>
            <w:r w:rsidRPr="007E700B">
              <w:rPr>
                <w:rFonts w:ascii="Times New Roman"/>
                <w:sz w:val="20"/>
              </w:rPr>
              <w:t>]</w:t>
            </w:r>
            <w:r w:rsidRPr="007E700B">
              <w:rPr>
                <w:rFonts w:ascii="Times New Roman"/>
                <w:position w:val="11"/>
                <w:sz w:val="16"/>
              </w:rPr>
              <w:t>4</w:t>
            </w:r>
          </w:p>
        </w:tc>
        <w:tc>
          <w:tcPr>
            <w:tcW w:w="1532" w:type="dxa"/>
            <w:tcBorders>
              <w:top w:val="single" w:sz="12" w:space="0" w:color="000000"/>
              <w:left w:val="single" w:sz="6" w:space="0" w:color="000000"/>
              <w:bottom w:val="single" w:sz="12" w:space="0" w:color="000000"/>
              <w:right w:val="single" w:sz="6" w:space="0" w:color="000000"/>
            </w:tcBorders>
          </w:tcPr>
          <w:p w:rsidR="007C283F" w:rsidRPr="007E700B" w:rsidRDefault="007C283F" w:rsidP="00501BDC">
            <w:pPr>
              <w:pStyle w:val="TableParagraph"/>
              <w:spacing w:before="49" w:line="220" w:lineRule="auto"/>
              <w:ind w:left="155" w:right="155"/>
              <w:jc w:val="center"/>
              <w:rPr>
                <w:rFonts w:ascii="Times New Roman" w:eastAsia="Times New Roman" w:hAnsi="Times New Roman"/>
                <w:sz w:val="16"/>
                <w:szCs w:val="16"/>
              </w:rPr>
            </w:pPr>
            <w:r w:rsidRPr="007E700B">
              <w:rPr>
                <w:rFonts w:ascii="Times New Roman"/>
                <w:sz w:val="20"/>
              </w:rPr>
              <w:t>[</w:t>
            </w:r>
            <w:r w:rsidRPr="007E700B">
              <w:rPr>
                <w:rFonts w:ascii="Times New Roman"/>
                <w:i/>
                <w:sz w:val="20"/>
              </w:rPr>
              <w:t>Indicate</w:t>
            </w:r>
            <w:r w:rsidRPr="007E700B">
              <w:rPr>
                <w:rFonts w:ascii="Times New Roman"/>
                <w:i/>
                <w:w w:val="99"/>
                <w:sz w:val="20"/>
              </w:rPr>
              <w:t xml:space="preserve"> </w:t>
            </w:r>
            <w:r w:rsidRPr="007E700B">
              <w:rPr>
                <w:rFonts w:ascii="Times New Roman"/>
                <w:i/>
                <w:sz w:val="20"/>
              </w:rPr>
              <w:t>Foreign</w:t>
            </w:r>
            <w:r w:rsidRPr="007E700B">
              <w:rPr>
                <w:rFonts w:ascii="Times New Roman"/>
                <w:i/>
                <w:w w:val="99"/>
                <w:sz w:val="20"/>
              </w:rPr>
              <w:t xml:space="preserve"> </w:t>
            </w:r>
            <w:r w:rsidRPr="007E700B">
              <w:rPr>
                <w:rFonts w:ascii="Times New Roman"/>
                <w:i/>
                <w:sz w:val="20"/>
              </w:rPr>
              <w:t>Currency #</w:t>
            </w:r>
            <w:r w:rsidRPr="007E700B">
              <w:rPr>
                <w:rFonts w:ascii="Times New Roman"/>
                <w:i/>
                <w:spacing w:val="-2"/>
                <w:sz w:val="20"/>
              </w:rPr>
              <w:t xml:space="preserve"> </w:t>
            </w:r>
            <w:r w:rsidRPr="007E700B">
              <w:rPr>
                <w:rFonts w:ascii="Times New Roman"/>
                <w:i/>
                <w:sz w:val="20"/>
              </w:rPr>
              <w:t>3</w:t>
            </w:r>
            <w:r w:rsidRPr="007E700B">
              <w:rPr>
                <w:rFonts w:ascii="Times New Roman"/>
                <w:sz w:val="20"/>
              </w:rPr>
              <w:t>]</w:t>
            </w:r>
            <w:r w:rsidRPr="007E700B">
              <w:rPr>
                <w:rFonts w:ascii="Times New Roman"/>
                <w:position w:val="11"/>
                <w:sz w:val="16"/>
              </w:rPr>
              <w:t>4</w:t>
            </w:r>
          </w:p>
        </w:tc>
        <w:tc>
          <w:tcPr>
            <w:tcW w:w="1531" w:type="dxa"/>
            <w:tcBorders>
              <w:top w:val="single" w:sz="12" w:space="0" w:color="000000"/>
              <w:left w:val="single" w:sz="6" w:space="0" w:color="000000"/>
              <w:bottom w:val="single" w:sz="12" w:space="0" w:color="000000"/>
              <w:right w:val="single" w:sz="12" w:space="0" w:color="000000"/>
            </w:tcBorders>
          </w:tcPr>
          <w:p w:rsidR="007C283F" w:rsidRPr="007E700B" w:rsidRDefault="007C283F" w:rsidP="00501BDC">
            <w:pPr>
              <w:pStyle w:val="TableParagraph"/>
              <w:spacing w:before="123" w:line="266" w:lineRule="exact"/>
              <w:ind w:left="307" w:right="134" w:hanging="164"/>
              <w:rPr>
                <w:rFonts w:ascii="Times New Roman" w:eastAsia="Times New Roman" w:hAnsi="Times New Roman"/>
                <w:sz w:val="16"/>
                <w:szCs w:val="16"/>
              </w:rPr>
            </w:pPr>
            <w:r w:rsidRPr="007E700B">
              <w:rPr>
                <w:rFonts w:ascii="Times New Roman"/>
                <w:sz w:val="20"/>
              </w:rPr>
              <w:t>[</w:t>
            </w:r>
            <w:r w:rsidRPr="007E700B">
              <w:rPr>
                <w:rFonts w:ascii="Times New Roman"/>
                <w:i/>
                <w:sz w:val="20"/>
              </w:rPr>
              <w:t>Indicate</w:t>
            </w:r>
            <w:r w:rsidRPr="007E700B">
              <w:rPr>
                <w:rFonts w:ascii="Times New Roman"/>
                <w:i/>
                <w:spacing w:val="-2"/>
                <w:sz w:val="20"/>
              </w:rPr>
              <w:t xml:space="preserve"> </w:t>
            </w:r>
            <w:r w:rsidRPr="007E700B">
              <w:rPr>
                <w:rFonts w:ascii="Times New Roman"/>
                <w:i/>
                <w:sz w:val="20"/>
              </w:rPr>
              <w:t>Local</w:t>
            </w:r>
            <w:r w:rsidRPr="007E700B">
              <w:rPr>
                <w:rFonts w:ascii="Times New Roman"/>
                <w:i/>
                <w:w w:val="99"/>
                <w:sz w:val="20"/>
              </w:rPr>
              <w:t xml:space="preserve"> </w:t>
            </w:r>
            <w:r w:rsidRPr="007E700B">
              <w:rPr>
                <w:rFonts w:ascii="Times New Roman"/>
                <w:i/>
                <w:sz w:val="20"/>
              </w:rPr>
              <w:t>Currency</w:t>
            </w:r>
            <w:r w:rsidRPr="007E700B">
              <w:rPr>
                <w:rFonts w:ascii="Times New Roman"/>
                <w:sz w:val="20"/>
              </w:rPr>
              <w:t>]</w:t>
            </w:r>
            <w:r w:rsidRPr="007E700B">
              <w:rPr>
                <w:rFonts w:ascii="Times New Roman"/>
                <w:position w:val="11"/>
                <w:sz w:val="16"/>
              </w:rPr>
              <w:t>4</w:t>
            </w:r>
          </w:p>
        </w:tc>
      </w:tr>
      <w:tr w:rsidR="007C283F" w:rsidRPr="007E700B" w:rsidTr="00501BDC">
        <w:trPr>
          <w:trHeight w:hRule="exact" w:val="334"/>
        </w:trPr>
        <w:tc>
          <w:tcPr>
            <w:tcW w:w="454" w:type="dxa"/>
            <w:tcBorders>
              <w:top w:val="single" w:sz="12" w:space="0" w:color="000000"/>
              <w:left w:val="single" w:sz="12" w:space="0" w:color="000000"/>
              <w:bottom w:val="single" w:sz="6" w:space="0" w:color="000000"/>
              <w:right w:val="single" w:sz="6" w:space="0" w:color="000000"/>
            </w:tcBorders>
          </w:tcPr>
          <w:p w:rsidR="007C283F" w:rsidRPr="007E700B" w:rsidRDefault="007C283F" w:rsidP="00501BDC"/>
        </w:tc>
        <w:tc>
          <w:tcPr>
            <w:tcW w:w="2779" w:type="dxa"/>
            <w:tcBorders>
              <w:top w:val="single" w:sz="12" w:space="0" w:color="000000"/>
              <w:left w:val="single" w:sz="6" w:space="0" w:color="000000"/>
              <w:bottom w:val="single" w:sz="6" w:space="0" w:color="000000"/>
              <w:right w:val="single" w:sz="8" w:space="0" w:color="000000"/>
            </w:tcBorders>
          </w:tcPr>
          <w:p w:rsidR="007C283F" w:rsidRPr="007E700B" w:rsidRDefault="007C283F" w:rsidP="00501BDC">
            <w:pPr>
              <w:pStyle w:val="TableParagraph"/>
              <w:spacing w:before="36"/>
              <w:ind w:left="100"/>
              <w:rPr>
                <w:rFonts w:ascii="Times New Roman" w:eastAsia="Times New Roman" w:hAnsi="Times New Roman"/>
                <w:sz w:val="20"/>
                <w:szCs w:val="20"/>
              </w:rPr>
            </w:pPr>
            <w:r w:rsidRPr="007E700B">
              <w:rPr>
                <w:rFonts w:ascii="Times New Roman"/>
                <w:sz w:val="20"/>
              </w:rPr>
              <w:t>Per diem</w:t>
            </w:r>
            <w:r w:rsidRPr="007E700B">
              <w:rPr>
                <w:rFonts w:ascii="Times New Roman"/>
                <w:spacing w:val="-6"/>
                <w:sz w:val="20"/>
              </w:rPr>
              <w:t xml:space="preserve"> </w:t>
            </w:r>
            <w:r w:rsidRPr="007E700B">
              <w:rPr>
                <w:rFonts w:ascii="Times New Roman"/>
                <w:sz w:val="20"/>
              </w:rPr>
              <w:t>allowances</w:t>
            </w:r>
          </w:p>
        </w:tc>
        <w:tc>
          <w:tcPr>
            <w:tcW w:w="852" w:type="dxa"/>
            <w:tcBorders>
              <w:top w:val="single" w:sz="12" w:space="0" w:color="000000"/>
              <w:left w:val="single" w:sz="8" w:space="0" w:color="000000"/>
              <w:bottom w:val="single" w:sz="6" w:space="0" w:color="000000"/>
              <w:right w:val="single" w:sz="8" w:space="0" w:color="000000"/>
            </w:tcBorders>
          </w:tcPr>
          <w:p w:rsidR="007C283F" w:rsidRPr="007E700B" w:rsidRDefault="007C283F" w:rsidP="00501BDC">
            <w:pPr>
              <w:pStyle w:val="TableParagraph"/>
              <w:spacing w:before="36"/>
              <w:ind w:left="98"/>
              <w:rPr>
                <w:rFonts w:ascii="Times New Roman" w:eastAsia="Times New Roman" w:hAnsi="Times New Roman"/>
                <w:sz w:val="20"/>
                <w:szCs w:val="20"/>
              </w:rPr>
            </w:pPr>
            <w:r w:rsidRPr="007E700B">
              <w:rPr>
                <w:rFonts w:ascii="Times New Roman"/>
                <w:sz w:val="20"/>
              </w:rPr>
              <w:t>Day</w:t>
            </w:r>
          </w:p>
        </w:tc>
        <w:tc>
          <w:tcPr>
            <w:tcW w:w="1133" w:type="dxa"/>
            <w:tcBorders>
              <w:top w:val="single" w:sz="12" w:space="0" w:color="000000"/>
              <w:left w:val="single" w:sz="8" w:space="0" w:color="000000"/>
              <w:bottom w:val="single" w:sz="6" w:space="0" w:color="000000"/>
              <w:right w:val="single" w:sz="8" w:space="0" w:color="000000"/>
            </w:tcBorders>
          </w:tcPr>
          <w:p w:rsidR="007C283F" w:rsidRPr="007E700B" w:rsidRDefault="007C283F" w:rsidP="00501BDC"/>
        </w:tc>
        <w:tc>
          <w:tcPr>
            <w:tcW w:w="1135" w:type="dxa"/>
            <w:tcBorders>
              <w:top w:val="single" w:sz="12" w:space="0" w:color="000000"/>
              <w:left w:val="single" w:sz="8" w:space="0" w:color="000000"/>
              <w:bottom w:val="single" w:sz="6" w:space="0" w:color="000000"/>
              <w:right w:val="single" w:sz="8" w:space="0" w:color="000000"/>
            </w:tcBorders>
          </w:tcPr>
          <w:p w:rsidR="007C283F" w:rsidRPr="007E700B" w:rsidRDefault="007C283F" w:rsidP="00501BDC"/>
        </w:tc>
        <w:tc>
          <w:tcPr>
            <w:tcW w:w="1529" w:type="dxa"/>
            <w:tcBorders>
              <w:top w:val="single" w:sz="12" w:space="0" w:color="000000"/>
              <w:left w:val="single" w:sz="8" w:space="0" w:color="000000"/>
              <w:bottom w:val="single" w:sz="6" w:space="0" w:color="000000"/>
              <w:right w:val="single" w:sz="8" w:space="0" w:color="000000"/>
            </w:tcBorders>
          </w:tcPr>
          <w:p w:rsidR="007C283F" w:rsidRPr="007E700B" w:rsidRDefault="007C283F" w:rsidP="00501BDC"/>
        </w:tc>
        <w:tc>
          <w:tcPr>
            <w:tcW w:w="1531" w:type="dxa"/>
            <w:tcBorders>
              <w:top w:val="single" w:sz="12" w:space="0" w:color="000000"/>
              <w:left w:val="single" w:sz="8" w:space="0" w:color="000000"/>
              <w:bottom w:val="single" w:sz="6" w:space="0" w:color="000000"/>
              <w:right w:val="single" w:sz="8" w:space="0" w:color="000000"/>
            </w:tcBorders>
          </w:tcPr>
          <w:p w:rsidR="007C283F" w:rsidRPr="007E700B" w:rsidRDefault="007C283F" w:rsidP="00501BDC"/>
        </w:tc>
        <w:tc>
          <w:tcPr>
            <w:tcW w:w="1532" w:type="dxa"/>
            <w:tcBorders>
              <w:top w:val="single" w:sz="12" w:space="0" w:color="000000"/>
              <w:left w:val="single" w:sz="8" w:space="0" w:color="000000"/>
              <w:bottom w:val="single" w:sz="6" w:space="0" w:color="000000"/>
              <w:right w:val="single" w:sz="8" w:space="0" w:color="000000"/>
            </w:tcBorders>
          </w:tcPr>
          <w:p w:rsidR="007C283F" w:rsidRPr="007E700B" w:rsidRDefault="007C283F" w:rsidP="00501BDC"/>
        </w:tc>
        <w:tc>
          <w:tcPr>
            <w:tcW w:w="1531" w:type="dxa"/>
            <w:tcBorders>
              <w:top w:val="single" w:sz="12" w:space="0" w:color="000000"/>
              <w:left w:val="single" w:sz="8" w:space="0" w:color="000000"/>
              <w:bottom w:val="single" w:sz="6" w:space="0" w:color="000000"/>
              <w:right w:val="single" w:sz="12" w:space="0" w:color="000000"/>
            </w:tcBorders>
          </w:tcPr>
          <w:p w:rsidR="007C283F" w:rsidRPr="007E700B" w:rsidRDefault="007C283F" w:rsidP="00501BDC"/>
        </w:tc>
      </w:tr>
      <w:tr w:rsidR="007C283F" w:rsidRPr="007E700B" w:rsidTr="00501BDC">
        <w:trPr>
          <w:trHeight w:hRule="exact" w:val="343"/>
        </w:trPr>
        <w:tc>
          <w:tcPr>
            <w:tcW w:w="454" w:type="dxa"/>
            <w:tcBorders>
              <w:top w:val="single" w:sz="6" w:space="0" w:color="000000"/>
              <w:left w:val="single" w:sz="12" w:space="0" w:color="000000"/>
              <w:bottom w:val="single" w:sz="8" w:space="0" w:color="000000"/>
              <w:right w:val="single" w:sz="6" w:space="0" w:color="000000"/>
            </w:tcBorders>
          </w:tcPr>
          <w:p w:rsidR="007C283F" w:rsidRPr="007E700B" w:rsidRDefault="007C283F" w:rsidP="00501BDC"/>
        </w:tc>
        <w:tc>
          <w:tcPr>
            <w:tcW w:w="2779" w:type="dxa"/>
            <w:tcBorders>
              <w:top w:val="single" w:sz="6" w:space="0" w:color="000000"/>
              <w:left w:val="single" w:sz="6" w:space="0" w:color="000000"/>
              <w:bottom w:val="single" w:sz="8" w:space="0" w:color="000000"/>
              <w:right w:val="single" w:sz="8" w:space="0" w:color="000000"/>
            </w:tcBorders>
          </w:tcPr>
          <w:p w:rsidR="007C283F" w:rsidRPr="007E700B" w:rsidRDefault="007C283F" w:rsidP="00501BDC">
            <w:pPr>
              <w:pStyle w:val="TableParagraph"/>
              <w:spacing w:before="16"/>
              <w:ind w:left="100"/>
              <w:rPr>
                <w:rFonts w:ascii="Times New Roman" w:eastAsia="Times New Roman" w:hAnsi="Times New Roman"/>
                <w:sz w:val="13"/>
                <w:szCs w:val="13"/>
              </w:rPr>
            </w:pPr>
            <w:r w:rsidRPr="007E700B">
              <w:rPr>
                <w:rFonts w:ascii="Times New Roman"/>
                <w:sz w:val="20"/>
              </w:rPr>
              <w:t>International</w:t>
            </w:r>
            <w:r w:rsidRPr="007E700B">
              <w:rPr>
                <w:rFonts w:ascii="Times New Roman"/>
                <w:spacing w:val="-10"/>
                <w:sz w:val="20"/>
              </w:rPr>
              <w:t xml:space="preserve"> </w:t>
            </w:r>
            <w:r w:rsidRPr="007E700B">
              <w:rPr>
                <w:rFonts w:ascii="Times New Roman"/>
                <w:sz w:val="20"/>
              </w:rPr>
              <w:t>flights</w:t>
            </w:r>
            <w:r w:rsidRPr="007E700B">
              <w:rPr>
                <w:rFonts w:ascii="Times New Roman"/>
                <w:position w:val="9"/>
                <w:sz w:val="13"/>
              </w:rPr>
              <w:t>5</w:t>
            </w:r>
          </w:p>
        </w:tc>
        <w:tc>
          <w:tcPr>
            <w:tcW w:w="852" w:type="dxa"/>
            <w:tcBorders>
              <w:top w:val="single" w:sz="6" w:space="0" w:color="000000"/>
              <w:left w:val="single" w:sz="8" w:space="0" w:color="000000"/>
              <w:bottom w:val="single" w:sz="8" w:space="0" w:color="000000"/>
              <w:right w:val="single" w:sz="8" w:space="0" w:color="000000"/>
            </w:tcBorders>
          </w:tcPr>
          <w:p w:rsidR="007C283F" w:rsidRPr="007E700B" w:rsidRDefault="007C283F" w:rsidP="00501BDC">
            <w:pPr>
              <w:pStyle w:val="TableParagraph"/>
              <w:spacing w:before="41"/>
              <w:ind w:left="98"/>
              <w:rPr>
                <w:rFonts w:ascii="Times New Roman" w:eastAsia="Times New Roman" w:hAnsi="Times New Roman"/>
                <w:sz w:val="20"/>
                <w:szCs w:val="20"/>
              </w:rPr>
            </w:pPr>
            <w:r w:rsidRPr="007E700B">
              <w:rPr>
                <w:rFonts w:ascii="Times New Roman"/>
                <w:sz w:val="20"/>
              </w:rPr>
              <w:t>Trip</w:t>
            </w:r>
          </w:p>
        </w:tc>
        <w:tc>
          <w:tcPr>
            <w:tcW w:w="1133" w:type="dxa"/>
            <w:tcBorders>
              <w:top w:val="single" w:sz="6" w:space="0" w:color="000000"/>
              <w:left w:val="single" w:sz="8" w:space="0" w:color="000000"/>
              <w:bottom w:val="single" w:sz="8" w:space="0" w:color="000000"/>
              <w:right w:val="single" w:sz="8" w:space="0" w:color="000000"/>
            </w:tcBorders>
          </w:tcPr>
          <w:p w:rsidR="007C283F" w:rsidRPr="007E700B" w:rsidRDefault="007C283F" w:rsidP="00501BDC"/>
        </w:tc>
        <w:tc>
          <w:tcPr>
            <w:tcW w:w="1135" w:type="dxa"/>
            <w:tcBorders>
              <w:top w:val="single" w:sz="6" w:space="0" w:color="000000"/>
              <w:left w:val="single" w:sz="8" w:space="0" w:color="000000"/>
              <w:bottom w:val="single" w:sz="8" w:space="0" w:color="000000"/>
              <w:right w:val="single" w:sz="8" w:space="0" w:color="000000"/>
            </w:tcBorders>
          </w:tcPr>
          <w:p w:rsidR="007C283F" w:rsidRPr="007E700B" w:rsidRDefault="007C283F" w:rsidP="00501BDC"/>
        </w:tc>
        <w:tc>
          <w:tcPr>
            <w:tcW w:w="1529" w:type="dxa"/>
            <w:tcBorders>
              <w:top w:val="single" w:sz="6" w:space="0" w:color="000000"/>
              <w:left w:val="single" w:sz="8" w:space="0" w:color="000000"/>
              <w:bottom w:val="single" w:sz="8" w:space="0" w:color="000000"/>
              <w:right w:val="single" w:sz="8" w:space="0" w:color="000000"/>
            </w:tcBorders>
          </w:tcPr>
          <w:p w:rsidR="007C283F" w:rsidRPr="007E700B" w:rsidRDefault="007C283F" w:rsidP="00501BDC"/>
        </w:tc>
        <w:tc>
          <w:tcPr>
            <w:tcW w:w="1531" w:type="dxa"/>
            <w:tcBorders>
              <w:top w:val="single" w:sz="6" w:space="0" w:color="000000"/>
              <w:left w:val="single" w:sz="8" w:space="0" w:color="000000"/>
              <w:bottom w:val="single" w:sz="8" w:space="0" w:color="000000"/>
              <w:right w:val="single" w:sz="8" w:space="0" w:color="000000"/>
            </w:tcBorders>
          </w:tcPr>
          <w:p w:rsidR="007C283F" w:rsidRPr="007E700B" w:rsidRDefault="007C283F" w:rsidP="00501BDC"/>
        </w:tc>
        <w:tc>
          <w:tcPr>
            <w:tcW w:w="1532" w:type="dxa"/>
            <w:tcBorders>
              <w:top w:val="single" w:sz="6" w:space="0" w:color="000000"/>
              <w:left w:val="single" w:sz="8" w:space="0" w:color="000000"/>
              <w:bottom w:val="single" w:sz="8" w:space="0" w:color="000000"/>
              <w:right w:val="single" w:sz="8" w:space="0" w:color="000000"/>
            </w:tcBorders>
          </w:tcPr>
          <w:p w:rsidR="007C283F" w:rsidRPr="007E700B" w:rsidRDefault="007C283F" w:rsidP="00501BDC"/>
        </w:tc>
        <w:tc>
          <w:tcPr>
            <w:tcW w:w="1531" w:type="dxa"/>
            <w:tcBorders>
              <w:top w:val="single" w:sz="6" w:space="0" w:color="000000"/>
              <w:left w:val="single" w:sz="8" w:space="0" w:color="000000"/>
              <w:bottom w:val="single" w:sz="8" w:space="0" w:color="000000"/>
              <w:right w:val="single" w:sz="12" w:space="0" w:color="000000"/>
            </w:tcBorders>
          </w:tcPr>
          <w:p w:rsidR="007C283F" w:rsidRPr="007E700B" w:rsidRDefault="007C283F" w:rsidP="00501BDC"/>
        </w:tc>
      </w:tr>
      <w:tr w:rsidR="007C283F" w:rsidRPr="007E700B" w:rsidTr="00501BDC">
        <w:trPr>
          <w:trHeight w:hRule="exact" w:val="336"/>
        </w:trPr>
        <w:tc>
          <w:tcPr>
            <w:tcW w:w="454" w:type="dxa"/>
            <w:tcBorders>
              <w:top w:val="single" w:sz="8" w:space="0" w:color="000000"/>
              <w:left w:val="single" w:sz="12" w:space="0" w:color="000000"/>
              <w:bottom w:val="single" w:sz="8" w:space="0" w:color="000000"/>
              <w:right w:val="single" w:sz="6" w:space="0" w:color="000000"/>
            </w:tcBorders>
          </w:tcPr>
          <w:p w:rsidR="007C283F" w:rsidRPr="007E700B" w:rsidRDefault="007C283F" w:rsidP="00501BDC"/>
        </w:tc>
        <w:tc>
          <w:tcPr>
            <w:tcW w:w="2779" w:type="dxa"/>
            <w:tcBorders>
              <w:top w:val="single" w:sz="8" w:space="0" w:color="000000"/>
              <w:left w:val="single" w:sz="6" w:space="0" w:color="000000"/>
              <w:bottom w:val="single" w:sz="6" w:space="0" w:color="000000"/>
              <w:right w:val="single" w:sz="6" w:space="0" w:color="000000"/>
            </w:tcBorders>
          </w:tcPr>
          <w:p w:rsidR="007C283F" w:rsidRPr="007E700B" w:rsidRDefault="007C283F" w:rsidP="00501BDC">
            <w:pPr>
              <w:pStyle w:val="TableParagraph"/>
              <w:spacing w:before="39"/>
              <w:ind w:left="100"/>
              <w:rPr>
                <w:rFonts w:ascii="Times New Roman" w:eastAsia="Times New Roman" w:hAnsi="Times New Roman"/>
                <w:sz w:val="20"/>
                <w:szCs w:val="20"/>
              </w:rPr>
            </w:pPr>
            <w:r w:rsidRPr="007E700B">
              <w:rPr>
                <w:rFonts w:ascii="Times New Roman"/>
                <w:sz w:val="20"/>
              </w:rPr>
              <w:t>Miscellaneous travel</w:t>
            </w:r>
            <w:r w:rsidRPr="007E700B">
              <w:rPr>
                <w:rFonts w:ascii="Times New Roman"/>
                <w:spacing w:val="-11"/>
                <w:sz w:val="20"/>
              </w:rPr>
              <w:t xml:space="preserve"> </w:t>
            </w:r>
            <w:r w:rsidRPr="007E700B">
              <w:rPr>
                <w:rFonts w:ascii="Times New Roman"/>
                <w:sz w:val="20"/>
              </w:rPr>
              <w:t>expenses</w:t>
            </w:r>
          </w:p>
        </w:tc>
        <w:tc>
          <w:tcPr>
            <w:tcW w:w="852" w:type="dxa"/>
            <w:tcBorders>
              <w:top w:val="single" w:sz="8" w:space="0" w:color="000000"/>
              <w:left w:val="single" w:sz="6" w:space="0" w:color="000000"/>
              <w:bottom w:val="single" w:sz="6" w:space="0" w:color="000000"/>
              <w:right w:val="single" w:sz="6" w:space="0" w:color="000000"/>
            </w:tcBorders>
          </w:tcPr>
          <w:p w:rsidR="007C283F" w:rsidRPr="007E700B" w:rsidRDefault="007C283F" w:rsidP="00501BDC">
            <w:pPr>
              <w:pStyle w:val="TableParagraph"/>
              <w:spacing w:before="39"/>
              <w:ind w:left="100"/>
              <w:rPr>
                <w:rFonts w:ascii="Times New Roman" w:eastAsia="Times New Roman" w:hAnsi="Times New Roman"/>
                <w:sz w:val="20"/>
                <w:szCs w:val="20"/>
              </w:rPr>
            </w:pPr>
            <w:r w:rsidRPr="007E700B">
              <w:rPr>
                <w:rFonts w:ascii="Times New Roman"/>
                <w:sz w:val="20"/>
              </w:rPr>
              <w:t>Trip</w:t>
            </w:r>
          </w:p>
        </w:tc>
        <w:tc>
          <w:tcPr>
            <w:tcW w:w="1133" w:type="dxa"/>
            <w:tcBorders>
              <w:top w:val="single" w:sz="8" w:space="0" w:color="000000"/>
              <w:left w:val="single" w:sz="6" w:space="0" w:color="000000"/>
              <w:bottom w:val="single" w:sz="8" w:space="0" w:color="000000"/>
              <w:right w:val="single" w:sz="6" w:space="0" w:color="000000"/>
            </w:tcBorders>
          </w:tcPr>
          <w:p w:rsidR="007C283F" w:rsidRPr="007E700B" w:rsidRDefault="007C283F" w:rsidP="00501BDC"/>
        </w:tc>
        <w:tc>
          <w:tcPr>
            <w:tcW w:w="1135" w:type="dxa"/>
            <w:tcBorders>
              <w:top w:val="single" w:sz="8" w:space="0" w:color="000000"/>
              <w:left w:val="single" w:sz="6" w:space="0" w:color="000000"/>
              <w:bottom w:val="single" w:sz="8" w:space="0" w:color="000000"/>
              <w:right w:val="single" w:sz="6" w:space="0" w:color="000000"/>
            </w:tcBorders>
          </w:tcPr>
          <w:p w:rsidR="007C283F" w:rsidRPr="007E700B" w:rsidRDefault="007C283F" w:rsidP="00501BDC"/>
        </w:tc>
        <w:tc>
          <w:tcPr>
            <w:tcW w:w="1529" w:type="dxa"/>
            <w:tcBorders>
              <w:top w:val="single" w:sz="8" w:space="0" w:color="000000"/>
              <w:left w:val="single" w:sz="6" w:space="0" w:color="000000"/>
              <w:bottom w:val="single" w:sz="8" w:space="0" w:color="000000"/>
              <w:right w:val="single" w:sz="6" w:space="0" w:color="000000"/>
            </w:tcBorders>
          </w:tcPr>
          <w:p w:rsidR="007C283F" w:rsidRPr="007E700B" w:rsidRDefault="007C283F" w:rsidP="00501BDC"/>
        </w:tc>
        <w:tc>
          <w:tcPr>
            <w:tcW w:w="1531" w:type="dxa"/>
            <w:tcBorders>
              <w:top w:val="single" w:sz="8" w:space="0" w:color="000000"/>
              <w:left w:val="single" w:sz="6" w:space="0" w:color="000000"/>
              <w:bottom w:val="single" w:sz="8" w:space="0" w:color="000000"/>
              <w:right w:val="single" w:sz="6" w:space="0" w:color="000000"/>
            </w:tcBorders>
          </w:tcPr>
          <w:p w:rsidR="007C283F" w:rsidRPr="007E700B" w:rsidRDefault="007C283F" w:rsidP="00501BDC"/>
        </w:tc>
        <w:tc>
          <w:tcPr>
            <w:tcW w:w="1532" w:type="dxa"/>
            <w:tcBorders>
              <w:top w:val="single" w:sz="8" w:space="0" w:color="000000"/>
              <w:left w:val="single" w:sz="6" w:space="0" w:color="000000"/>
              <w:bottom w:val="single" w:sz="8" w:space="0" w:color="000000"/>
              <w:right w:val="single" w:sz="6" w:space="0" w:color="000000"/>
            </w:tcBorders>
          </w:tcPr>
          <w:p w:rsidR="007C283F" w:rsidRPr="007E700B" w:rsidRDefault="007C283F" w:rsidP="00501BDC"/>
        </w:tc>
        <w:tc>
          <w:tcPr>
            <w:tcW w:w="1531" w:type="dxa"/>
            <w:tcBorders>
              <w:top w:val="single" w:sz="8" w:space="0" w:color="000000"/>
              <w:left w:val="single" w:sz="6" w:space="0" w:color="000000"/>
              <w:bottom w:val="single" w:sz="8" w:space="0" w:color="000000"/>
              <w:right w:val="single" w:sz="12" w:space="0" w:color="000000"/>
            </w:tcBorders>
          </w:tcPr>
          <w:p w:rsidR="007C283F" w:rsidRPr="007E700B" w:rsidRDefault="007C283F" w:rsidP="00501BDC"/>
        </w:tc>
      </w:tr>
      <w:tr w:rsidR="007C283F" w:rsidRPr="007E700B" w:rsidTr="00501BDC">
        <w:trPr>
          <w:trHeight w:hRule="exact" w:val="482"/>
        </w:trPr>
        <w:tc>
          <w:tcPr>
            <w:tcW w:w="454" w:type="dxa"/>
            <w:tcBorders>
              <w:top w:val="single" w:sz="8" w:space="0" w:color="000000"/>
              <w:left w:val="single" w:sz="12" w:space="0" w:color="000000"/>
              <w:bottom w:val="single" w:sz="8" w:space="0" w:color="000000"/>
              <w:right w:val="single" w:sz="6" w:space="0" w:color="000000"/>
            </w:tcBorders>
          </w:tcPr>
          <w:p w:rsidR="007C283F" w:rsidRPr="007E700B" w:rsidRDefault="007C283F" w:rsidP="00501BDC"/>
        </w:tc>
        <w:tc>
          <w:tcPr>
            <w:tcW w:w="2779" w:type="dxa"/>
            <w:tcBorders>
              <w:top w:val="single" w:sz="6" w:space="0" w:color="000000"/>
              <w:left w:val="single" w:sz="6" w:space="0" w:color="000000"/>
              <w:bottom w:val="single" w:sz="8" w:space="0" w:color="000000"/>
              <w:right w:val="single" w:sz="6" w:space="0" w:color="000000"/>
            </w:tcBorders>
          </w:tcPr>
          <w:p w:rsidR="007C283F" w:rsidRPr="007E700B" w:rsidRDefault="007C283F" w:rsidP="00501BDC">
            <w:pPr>
              <w:pStyle w:val="TableParagraph"/>
              <w:ind w:left="100" w:right="106"/>
              <w:rPr>
                <w:rFonts w:ascii="Times New Roman" w:eastAsia="Times New Roman" w:hAnsi="Times New Roman"/>
                <w:sz w:val="20"/>
                <w:szCs w:val="20"/>
              </w:rPr>
            </w:pPr>
            <w:r w:rsidRPr="007E700B">
              <w:rPr>
                <w:rFonts w:ascii="Times New Roman"/>
                <w:sz w:val="20"/>
              </w:rPr>
              <w:t>Communication costs</w:t>
            </w:r>
            <w:r w:rsidRPr="007E700B">
              <w:rPr>
                <w:rFonts w:ascii="Times New Roman"/>
                <w:spacing w:val="-6"/>
                <w:sz w:val="20"/>
              </w:rPr>
              <w:t xml:space="preserve"> </w:t>
            </w:r>
            <w:r w:rsidRPr="007E700B">
              <w:rPr>
                <w:rFonts w:ascii="Times New Roman"/>
                <w:sz w:val="20"/>
              </w:rPr>
              <w:t>between</w:t>
            </w:r>
            <w:r w:rsidRPr="007E700B">
              <w:rPr>
                <w:rFonts w:ascii="Times New Roman"/>
                <w:w w:val="99"/>
                <w:sz w:val="20"/>
              </w:rPr>
              <w:t xml:space="preserve"> </w:t>
            </w:r>
            <w:r w:rsidRPr="007E700B">
              <w:rPr>
                <w:rFonts w:ascii="Times New Roman"/>
                <w:sz w:val="20"/>
              </w:rPr>
              <w:t>[</w:t>
            </w:r>
            <w:r w:rsidRPr="007E700B">
              <w:rPr>
                <w:rFonts w:ascii="Times New Roman"/>
                <w:i/>
                <w:sz w:val="20"/>
              </w:rPr>
              <w:t>Insert place</w:t>
            </w:r>
            <w:r w:rsidRPr="007E700B">
              <w:rPr>
                <w:rFonts w:ascii="Times New Roman"/>
                <w:sz w:val="20"/>
              </w:rPr>
              <w:t>] and [</w:t>
            </w:r>
            <w:r w:rsidRPr="007E700B">
              <w:rPr>
                <w:rFonts w:ascii="Times New Roman"/>
                <w:i/>
                <w:sz w:val="20"/>
              </w:rPr>
              <w:t>Insert</w:t>
            </w:r>
            <w:r w:rsidRPr="007E700B">
              <w:rPr>
                <w:rFonts w:ascii="Times New Roman"/>
                <w:i/>
                <w:spacing w:val="-9"/>
                <w:sz w:val="20"/>
              </w:rPr>
              <w:t xml:space="preserve"> </w:t>
            </w:r>
            <w:r w:rsidRPr="007E700B">
              <w:rPr>
                <w:rFonts w:ascii="Times New Roman"/>
                <w:i/>
                <w:sz w:val="20"/>
              </w:rPr>
              <w:t>place</w:t>
            </w:r>
            <w:r w:rsidRPr="007E700B">
              <w:rPr>
                <w:rFonts w:ascii="Times New Roman"/>
                <w:sz w:val="20"/>
              </w:rPr>
              <w:t>]</w:t>
            </w:r>
          </w:p>
        </w:tc>
        <w:tc>
          <w:tcPr>
            <w:tcW w:w="852" w:type="dxa"/>
            <w:tcBorders>
              <w:top w:val="single" w:sz="6" w:space="0" w:color="000000"/>
              <w:left w:val="single" w:sz="6" w:space="0" w:color="000000"/>
              <w:bottom w:val="single" w:sz="8" w:space="0" w:color="000000"/>
              <w:right w:val="single" w:sz="6" w:space="0" w:color="000000"/>
            </w:tcBorders>
          </w:tcPr>
          <w:p w:rsidR="007C283F" w:rsidRPr="007E700B" w:rsidRDefault="007C283F" w:rsidP="00501BDC"/>
        </w:tc>
        <w:tc>
          <w:tcPr>
            <w:tcW w:w="1133" w:type="dxa"/>
            <w:tcBorders>
              <w:top w:val="single" w:sz="8" w:space="0" w:color="000000"/>
              <w:left w:val="single" w:sz="6" w:space="0" w:color="000000"/>
              <w:bottom w:val="single" w:sz="8" w:space="0" w:color="000000"/>
              <w:right w:val="single" w:sz="6" w:space="0" w:color="000000"/>
            </w:tcBorders>
          </w:tcPr>
          <w:p w:rsidR="007C283F" w:rsidRPr="007E700B" w:rsidRDefault="007C283F" w:rsidP="00501BDC"/>
        </w:tc>
        <w:tc>
          <w:tcPr>
            <w:tcW w:w="1135" w:type="dxa"/>
            <w:tcBorders>
              <w:top w:val="single" w:sz="8" w:space="0" w:color="000000"/>
              <w:left w:val="single" w:sz="6" w:space="0" w:color="000000"/>
              <w:bottom w:val="single" w:sz="8" w:space="0" w:color="000000"/>
              <w:right w:val="single" w:sz="6" w:space="0" w:color="000000"/>
            </w:tcBorders>
          </w:tcPr>
          <w:p w:rsidR="007C283F" w:rsidRPr="007E700B" w:rsidRDefault="007C283F" w:rsidP="00501BDC"/>
        </w:tc>
        <w:tc>
          <w:tcPr>
            <w:tcW w:w="1529" w:type="dxa"/>
            <w:tcBorders>
              <w:top w:val="single" w:sz="8" w:space="0" w:color="000000"/>
              <w:left w:val="single" w:sz="6" w:space="0" w:color="000000"/>
              <w:bottom w:val="single" w:sz="8" w:space="0" w:color="000000"/>
              <w:right w:val="single" w:sz="6" w:space="0" w:color="000000"/>
            </w:tcBorders>
          </w:tcPr>
          <w:p w:rsidR="007C283F" w:rsidRPr="007E700B" w:rsidRDefault="007C283F" w:rsidP="00501BDC"/>
        </w:tc>
        <w:tc>
          <w:tcPr>
            <w:tcW w:w="1531" w:type="dxa"/>
            <w:tcBorders>
              <w:top w:val="single" w:sz="8" w:space="0" w:color="000000"/>
              <w:left w:val="single" w:sz="6" w:space="0" w:color="000000"/>
              <w:bottom w:val="single" w:sz="8" w:space="0" w:color="000000"/>
              <w:right w:val="single" w:sz="6" w:space="0" w:color="000000"/>
            </w:tcBorders>
          </w:tcPr>
          <w:p w:rsidR="007C283F" w:rsidRPr="007E700B" w:rsidRDefault="007C283F" w:rsidP="00501BDC"/>
        </w:tc>
        <w:tc>
          <w:tcPr>
            <w:tcW w:w="1532" w:type="dxa"/>
            <w:tcBorders>
              <w:top w:val="single" w:sz="8" w:space="0" w:color="000000"/>
              <w:left w:val="single" w:sz="6" w:space="0" w:color="000000"/>
              <w:bottom w:val="single" w:sz="8" w:space="0" w:color="000000"/>
              <w:right w:val="single" w:sz="6" w:space="0" w:color="000000"/>
            </w:tcBorders>
          </w:tcPr>
          <w:p w:rsidR="007C283F" w:rsidRPr="007E700B" w:rsidRDefault="007C283F" w:rsidP="00501BDC"/>
        </w:tc>
        <w:tc>
          <w:tcPr>
            <w:tcW w:w="1531" w:type="dxa"/>
            <w:tcBorders>
              <w:top w:val="single" w:sz="8" w:space="0" w:color="000000"/>
              <w:left w:val="single" w:sz="6" w:space="0" w:color="000000"/>
              <w:bottom w:val="single" w:sz="8" w:space="0" w:color="000000"/>
              <w:right w:val="single" w:sz="12" w:space="0" w:color="000000"/>
            </w:tcBorders>
          </w:tcPr>
          <w:p w:rsidR="007C283F" w:rsidRPr="007E700B" w:rsidRDefault="007C283F" w:rsidP="00501BDC"/>
        </w:tc>
      </w:tr>
      <w:tr w:rsidR="007C283F" w:rsidRPr="007E700B" w:rsidTr="00501BDC">
        <w:trPr>
          <w:trHeight w:hRule="exact" w:val="341"/>
        </w:trPr>
        <w:tc>
          <w:tcPr>
            <w:tcW w:w="454" w:type="dxa"/>
            <w:tcBorders>
              <w:top w:val="single" w:sz="8" w:space="0" w:color="000000"/>
              <w:left w:val="single" w:sz="12" w:space="0" w:color="000000"/>
              <w:bottom w:val="single" w:sz="8" w:space="0" w:color="000000"/>
              <w:right w:val="single" w:sz="6" w:space="0" w:color="000000"/>
            </w:tcBorders>
          </w:tcPr>
          <w:p w:rsidR="007C283F" w:rsidRPr="007E700B" w:rsidRDefault="007C283F" w:rsidP="00501BDC"/>
        </w:tc>
        <w:tc>
          <w:tcPr>
            <w:tcW w:w="2779" w:type="dxa"/>
            <w:tcBorders>
              <w:top w:val="single" w:sz="8" w:space="0" w:color="000000"/>
              <w:left w:val="single" w:sz="6" w:space="0" w:color="000000"/>
              <w:bottom w:val="single" w:sz="8" w:space="0" w:color="000000"/>
              <w:right w:val="single" w:sz="6" w:space="0" w:color="000000"/>
            </w:tcBorders>
          </w:tcPr>
          <w:p w:rsidR="007C283F" w:rsidRPr="007E700B" w:rsidRDefault="007C283F" w:rsidP="00501BDC">
            <w:pPr>
              <w:pStyle w:val="TableParagraph"/>
              <w:spacing w:before="41"/>
              <w:ind w:left="100"/>
              <w:rPr>
                <w:rFonts w:ascii="Times New Roman" w:eastAsia="Times New Roman" w:hAnsi="Times New Roman"/>
                <w:sz w:val="20"/>
                <w:szCs w:val="20"/>
              </w:rPr>
            </w:pPr>
            <w:r w:rsidRPr="007E700B">
              <w:rPr>
                <w:rFonts w:ascii="Times New Roman"/>
                <w:sz w:val="20"/>
              </w:rPr>
              <w:t>Drafting, reproduction of</w:t>
            </w:r>
            <w:r w:rsidRPr="007E700B">
              <w:rPr>
                <w:rFonts w:ascii="Times New Roman"/>
                <w:spacing w:val="-10"/>
                <w:sz w:val="20"/>
              </w:rPr>
              <w:t xml:space="preserve"> </w:t>
            </w:r>
            <w:r w:rsidRPr="007E700B">
              <w:rPr>
                <w:rFonts w:ascii="Times New Roman"/>
                <w:sz w:val="20"/>
              </w:rPr>
              <w:t>reports</w:t>
            </w:r>
          </w:p>
        </w:tc>
        <w:tc>
          <w:tcPr>
            <w:tcW w:w="852" w:type="dxa"/>
            <w:tcBorders>
              <w:top w:val="single" w:sz="8" w:space="0" w:color="000000"/>
              <w:left w:val="single" w:sz="6" w:space="0" w:color="000000"/>
              <w:bottom w:val="single" w:sz="8" w:space="0" w:color="000000"/>
              <w:right w:val="single" w:sz="6" w:space="0" w:color="000000"/>
            </w:tcBorders>
          </w:tcPr>
          <w:p w:rsidR="007C283F" w:rsidRPr="007E700B" w:rsidRDefault="007C283F" w:rsidP="00501BDC"/>
        </w:tc>
        <w:tc>
          <w:tcPr>
            <w:tcW w:w="1133" w:type="dxa"/>
            <w:tcBorders>
              <w:top w:val="single" w:sz="8" w:space="0" w:color="000000"/>
              <w:left w:val="single" w:sz="6" w:space="0" w:color="000000"/>
              <w:bottom w:val="single" w:sz="8" w:space="0" w:color="000000"/>
              <w:right w:val="single" w:sz="6" w:space="0" w:color="000000"/>
            </w:tcBorders>
          </w:tcPr>
          <w:p w:rsidR="007C283F" w:rsidRPr="007E700B" w:rsidRDefault="007C283F" w:rsidP="00501BDC"/>
        </w:tc>
        <w:tc>
          <w:tcPr>
            <w:tcW w:w="1135" w:type="dxa"/>
            <w:tcBorders>
              <w:top w:val="single" w:sz="8" w:space="0" w:color="000000"/>
              <w:left w:val="single" w:sz="6" w:space="0" w:color="000000"/>
              <w:bottom w:val="single" w:sz="8" w:space="0" w:color="000000"/>
              <w:right w:val="single" w:sz="6" w:space="0" w:color="000000"/>
            </w:tcBorders>
          </w:tcPr>
          <w:p w:rsidR="007C283F" w:rsidRPr="007E700B" w:rsidRDefault="007C283F" w:rsidP="00501BDC"/>
        </w:tc>
        <w:tc>
          <w:tcPr>
            <w:tcW w:w="1529" w:type="dxa"/>
            <w:tcBorders>
              <w:top w:val="single" w:sz="8" w:space="0" w:color="000000"/>
              <w:left w:val="single" w:sz="6" w:space="0" w:color="000000"/>
              <w:bottom w:val="single" w:sz="8" w:space="0" w:color="000000"/>
              <w:right w:val="single" w:sz="6" w:space="0" w:color="000000"/>
            </w:tcBorders>
          </w:tcPr>
          <w:p w:rsidR="007C283F" w:rsidRPr="007E700B" w:rsidRDefault="007C283F" w:rsidP="00501BDC"/>
        </w:tc>
        <w:tc>
          <w:tcPr>
            <w:tcW w:w="1531" w:type="dxa"/>
            <w:tcBorders>
              <w:top w:val="single" w:sz="8" w:space="0" w:color="000000"/>
              <w:left w:val="single" w:sz="6" w:space="0" w:color="000000"/>
              <w:bottom w:val="single" w:sz="8" w:space="0" w:color="000000"/>
              <w:right w:val="single" w:sz="6" w:space="0" w:color="000000"/>
            </w:tcBorders>
          </w:tcPr>
          <w:p w:rsidR="007C283F" w:rsidRPr="007E700B" w:rsidRDefault="007C283F" w:rsidP="00501BDC"/>
        </w:tc>
        <w:tc>
          <w:tcPr>
            <w:tcW w:w="1532" w:type="dxa"/>
            <w:tcBorders>
              <w:top w:val="single" w:sz="8" w:space="0" w:color="000000"/>
              <w:left w:val="single" w:sz="6" w:space="0" w:color="000000"/>
              <w:bottom w:val="single" w:sz="8" w:space="0" w:color="000000"/>
              <w:right w:val="single" w:sz="6" w:space="0" w:color="000000"/>
            </w:tcBorders>
          </w:tcPr>
          <w:p w:rsidR="007C283F" w:rsidRPr="007E700B" w:rsidRDefault="007C283F" w:rsidP="00501BDC"/>
        </w:tc>
        <w:tc>
          <w:tcPr>
            <w:tcW w:w="1531" w:type="dxa"/>
            <w:tcBorders>
              <w:top w:val="single" w:sz="8" w:space="0" w:color="000000"/>
              <w:left w:val="single" w:sz="6" w:space="0" w:color="000000"/>
              <w:bottom w:val="single" w:sz="8" w:space="0" w:color="000000"/>
              <w:right w:val="single" w:sz="12" w:space="0" w:color="000000"/>
            </w:tcBorders>
          </w:tcPr>
          <w:p w:rsidR="007C283F" w:rsidRPr="007E700B" w:rsidRDefault="007C283F" w:rsidP="00501BDC"/>
        </w:tc>
      </w:tr>
      <w:tr w:rsidR="007C283F" w:rsidRPr="007E700B" w:rsidTr="00501BDC">
        <w:trPr>
          <w:trHeight w:hRule="exact" w:val="480"/>
        </w:trPr>
        <w:tc>
          <w:tcPr>
            <w:tcW w:w="454" w:type="dxa"/>
            <w:tcBorders>
              <w:top w:val="single" w:sz="8" w:space="0" w:color="000000"/>
              <w:left w:val="single" w:sz="12" w:space="0" w:color="000000"/>
              <w:bottom w:val="single" w:sz="8" w:space="0" w:color="000000"/>
              <w:right w:val="single" w:sz="6" w:space="0" w:color="000000"/>
            </w:tcBorders>
          </w:tcPr>
          <w:p w:rsidR="007C283F" w:rsidRPr="007E700B" w:rsidRDefault="007C283F" w:rsidP="00501BDC"/>
        </w:tc>
        <w:tc>
          <w:tcPr>
            <w:tcW w:w="2779" w:type="dxa"/>
            <w:tcBorders>
              <w:top w:val="single" w:sz="8" w:space="0" w:color="000000"/>
              <w:left w:val="single" w:sz="6" w:space="0" w:color="000000"/>
              <w:bottom w:val="single" w:sz="8" w:space="0" w:color="000000"/>
              <w:right w:val="single" w:sz="6" w:space="0" w:color="000000"/>
            </w:tcBorders>
          </w:tcPr>
          <w:p w:rsidR="007C283F" w:rsidRPr="007E700B" w:rsidRDefault="007C283F" w:rsidP="00501BDC">
            <w:pPr>
              <w:pStyle w:val="TableParagraph"/>
              <w:ind w:left="100" w:right="706"/>
              <w:rPr>
                <w:rFonts w:ascii="Times New Roman" w:eastAsia="Times New Roman" w:hAnsi="Times New Roman"/>
                <w:sz w:val="20"/>
                <w:szCs w:val="20"/>
              </w:rPr>
            </w:pPr>
            <w:r w:rsidRPr="007E700B">
              <w:rPr>
                <w:rFonts w:ascii="Times New Roman"/>
                <w:sz w:val="20"/>
              </w:rPr>
              <w:t>Equipment,</w:t>
            </w:r>
            <w:r w:rsidRPr="007E700B">
              <w:rPr>
                <w:rFonts w:ascii="Times New Roman"/>
                <w:spacing w:val="-9"/>
                <w:sz w:val="20"/>
              </w:rPr>
              <w:t xml:space="preserve"> </w:t>
            </w:r>
            <w:r w:rsidRPr="007E700B">
              <w:rPr>
                <w:rFonts w:ascii="Times New Roman"/>
                <w:sz w:val="20"/>
              </w:rPr>
              <w:t>instruments,</w:t>
            </w:r>
            <w:r w:rsidRPr="007E700B">
              <w:rPr>
                <w:rFonts w:ascii="Times New Roman"/>
                <w:w w:val="99"/>
                <w:sz w:val="20"/>
              </w:rPr>
              <w:t xml:space="preserve"> </w:t>
            </w:r>
            <w:r w:rsidRPr="007E700B">
              <w:rPr>
                <w:rFonts w:ascii="Times New Roman"/>
                <w:sz w:val="20"/>
              </w:rPr>
              <w:t>materials, supplies,</w:t>
            </w:r>
            <w:r w:rsidRPr="007E700B">
              <w:rPr>
                <w:rFonts w:ascii="Times New Roman"/>
                <w:spacing w:val="-10"/>
                <w:sz w:val="20"/>
              </w:rPr>
              <w:t xml:space="preserve"> </w:t>
            </w:r>
            <w:r w:rsidRPr="007E700B">
              <w:rPr>
                <w:rFonts w:ascii="Times New Roman"/>
                <w:sz w:val="20"/>
              </w:rPr>
              <w:t>etc.</w:t>
            </w:r>
          </w:p>
        </w:tc>
        <w:tc>
          <w:tcPr>
            <w:tcW w:w="852" w:type="dxa"/>
            <w:tcBorders>
              <w:top w:val="single" w:sz="8" w:space="0" w:color="000000"/>
              <w:left w:val="single" w:sz="6" w:space="0" w:color="000000"/>
              <w:bottom w:val="single" w:sz="8" w:space="0" w:color="000000"/>
              <w:right w:val="single" w:sz="6" w:space="0" w:color="000000"/>
            </w:tcBorders>
          </w:tcPr>
          <w:p w:rsidR="007C283F" w:rsidRPr="007E700B" w:rsidRDefault="007C283F" w:rsidP="00501BDC"/>
        </w:tc>
        <w:tc>
          <w:tcPr>
            <w:tcW w:w="1133" w:type="dxa"/>
            <w:tcBorders>
              <w:top w:val="single" w:sz="8" w:space="0" w:color="000000"/>
              <w:left w:val="single" w:sz="6" w:space="0" w:color="000000"/>
              <w:bottom w:val="single" w:sz="8" w:space="0" w:color="000000"/>
              <w:right w:val="single" w:sz="6" w:space="0" w:color="000000"/>
            </w:tcBorders>
          </w:tcPr>
          <w:p w:rsidR="007C283F" w:rsidRPr="007E700B" w:rsidRDefault="007C283F" w:rsidP="00501BDC"/>
        </w:tc>
        <w:tc>
          <w:tcPr>
            <w:tcW w:w="1135" w:type="dxa"/>
            <w:tcBorders>
              <w:top w:val="single" w:sz="8" w:space="0" w:color="000000"/>
              <w:left w:val="single" w:sz="6" w:space="0" w:color="000000"/>
              <w:bottom w:val="single" w:sz="8" w:space="0" w:color="000000"/>
              <w:right w:val="single" w:sz="6" w:space="0" w:color="000000"/>
            </w:tcBorders>
          </w:tcPr>
          <w:p w:rsidR="007C283F" w:rsidRPr="007E700B" w:rsidRDefault="007C283F" w:rsidP="00501BDC"/>
        </w:tc>
        <w:tc>
          <w:tcPr>
            <w:tcW w:w="1529" w:type="dxa"/>
            <w:tcBorders>
              <w:top w:val="single" w:sz="8" w:space="0" w:color="000000"/>
              <w:left w:val="single" w:sz="6" w:space="0" w:color="000000"/>
              <w:bottom w:val="single" w:sz="8" w:space="0" w:color="000000"/>
              <w:right w:val="single" w:sz="6" w:space="0" w:color="000000"/>
            </w:tcBorders>
          </w:tcPr>
          <w:p w:rsidR="007C283F" w:rsidRPr="007E700B" w:rsidRDefault="007C283F" w:rsidP="00501BDC"/>
        </w:tc>
        <w:tc>
          <w:tcPr>
            <w:tcW w:w="1531" w:type="dxa"/>
            <w:tcBorders>
              <w:top w:val="single" w:sz="8" w:space="0" w:color="000000"/>
              <w:left w:val="single" w:sz="6" w:space="0" w:color="000000"/>
              <w:bottom w:val="single" w:sz="8" w:space="0" w:color="000000"/>
              <w:right w:val="single" w:sz="6" w:space="0" w:color="000000"/>
            </w:tcBorders>
          </w:tcPr>
          <w:p w:rsidR="007C283F" w:rsidRPr="007E700B" w:rsidRDefault="007C283F" w:rsidP="00501BDC"/>
        </w:tc>
        <w:tc>
          <w:tcPr>
            <w:tcW w:w="1532" w:type="dxa"/>
            <w:tcBorders>
              <w:top w:val="single" w:sz="8" w:space="0" w:color="000000"/>
              <w:left w:val="single" w:sz="6" w:space="0" w:color="000000"/>
              <w:bottom w:val="single" w:sz="8" w:space="0" w:color="000000"/>
              <w:right w:val="single" w:sz="6" w:space="0" w:color="000000"/>
            </w:tcBorders>
          </w:tcPr>
          <w:p w:rsidR="007C283F" w:rsidRPr="007E700B" w:rsidRDefault="007C283F" w:rsidP="00501BDC"/>
        </w:tc>
        <w:tc>
          <w:tcPr>
            <w:tcW w:w="1531" w:type="dxa"/>
            <w:tcBorders>
              <w:top w:val="single" w:sz="8" w:space="0" w:color="000000"/>
              <w:left w:val="single" w:sz="6" w:space="0" w:color="000000"/>
              <w:bottom w:val="single" w:sz="8" w:space="0" w:color="000000"/>
              <w:right w:val="single" w:sz="12" w:space="0" w:color="000000"/>
            </w:tcBorders>
          </w:tcPr>
          <w:p w:rsidR="007C283F" w:rsidRPr="007E700B" w:rsidRDefault="007C283F" w:rsidP="00501BDC"/>
        </w:tc>
      </w:tr>
      <w:tr w:rsidR="007C283F" w:rsidRPr="007E700B" w:rsidTr="00501BDC">
        <w:trPr>
          <w:trHeight w:hRule="exact" w:val="341"/>
        </w:trPr>
        <w:tc>
          <w:tcPr>
            <w:tcW w:w="454" w:type="dxa"/>
            <w:tcBorders>
              <w:top w:val="single" w:sz="8" w:space="0" w:color="000000"/>
              <w:left w:val="single" w:sz="12" w:space="0" w:color="000000"/>
              <w:bottom w:val="single" w:sz="8" w:space="0" w:color="000000"/>
              <w:right w:val="single" w:sz="6" w:space="0" w:color="000000"/>
            </w:tcBorders>
          </w:tcPr>
          <w:p w:rsidR="007C283F" w:rsidRPr="007E700B" w:rsidRDefault="007C283F" w:rsidP="00501BDC"/>
        </w:tc>
        <w:tc>
          <w:tcPr>
            <w:tcW w:w="2779" w:type="dxa"/>
            <w:tcBorders>
              <w:top w:val="single" w:sz="8" w:space="0" w:color="000000"/>
              <w:left w:val="single" w:sz="6" w:space="0" w:color="000000"/>
              <w:bottom w:val="single" w:sz="8" w:space="0" w:color="000000"/>
              <w:right w:val="single" w:sz="6" w:space="0" w:color="000000"/>
            </w:tcBorders>
          </w:tcPr>
          <w:p w:rsidR="007C283F" w:rsidRPr="007E700B" w:rsidRDefault="007C283F" w:rsidP="00501BDC">
            <w:pPr>
              <w:pStyle w:val="TableParagraph"/>
              <w:spacing w:before="39"/>
              <w:ind w:left="100"/>
              <w:rPr>
                <w:rFonts w:ascii="Times New Roman" w:eastAsia="Times New Roman" w:hAnsi="Times New Roman"/>
                <w:sz w:val="20"/>
                <w:szCs w:val="20"/>
              </w:rPr>
            </w:pPr>
            <w:r w:rsidRPr="007E700B">
              <w:rPr>
                <w:rFonts w:ascii="Times New Roman"/>
                <w:sz w:val="20"/>
              </w:rPr>
              <w:t>Shipment of personal</w:t>
            </w:r>
            <w:r w:rsidRPr="007E700B">
              <w:rPr>
                <w:rFonts w:ascii="Times New Roman"/>
                <w:spacing w:val="-10"/>
                <w:sz w:val="20"/>
              </w:rPr>
              <w:t xml:space="preserve"> </w:t>
            </w:r>
            <w:r w:rsidRPr="007E700B">
              <w:rPr>
                <w:rFonts w:ascii="Times New Roman"/>
                <w:sz w:val="20"/>
              </w:rPr>
              <w:t>effects</w:t>
            </w:r>
          </w:p>
        </w:tc>
        <w:tc>
          <w:tcPr>
            <w:tcW w:w="852" w:type="dxa"/>
            <w:tcBorders>
              <w:top w:val="single" w:sz="8" w:space="0" w:color="000000"/>
              <w:left w:val="single" w:sz="6" w:space="0" w:color="000000"/>
              <w:bottom w:val="single" w:sz="8" w:space="0" w:color="000000"/>
              <w:right w:val="single" w:sz="6" w:space="0" w:color="000000"/>
            </w:tcBorders>
          </w:tcPr>
          <w:p w:rsidR="007C283F" w:rsidRPr="007E700B" w:rsidRDefault="007C283F" w:rsidP="00501BDC">
            <w:pPr>
              <w:pStyle w:val="TableParagraph"/>
              <w:spacing w:before="39"/>
              <w:ind w:left="100"/>
              <w:rPr>
                <w:rFonts w:ascii="Times New Roman" w:eastAsia="Times New Roman" w:hAnsi="Times New Roman"/>
                <w:sz w:val="20"/>
                <w:szCs w:val="20"/>
              </w:rPr>
            </w:pPr>
            <w:r w:rsidRPr="007E700B">
              <w:rPr>
                <w:rFonts w:ascii="Times New Roman"/>
                <w:sz w:val="20"/>
              </w:rPr>
              <w:t>Trip</w:t>
            </w:r>
          </w:p>
        </w:tc>
        <w:tc>
          <w:tcPr>
            <w:tcW w:w="1133" w:type="dxa"/>
            <w:tcBorders>
              <w:top w:val="single" w:sz="8" w:space="0" w:color="000000"/>
              <w:left w:val="single" w:sz="6" w:space="0" w:color="000000"/>
              <w:bottom w:val="single" w:sz="8" w:space="0" w:color="000000"/>
              <w:right w:val="single" w:sz="6" w:space="0" w:color="000000"/>
            </w:tcBorders>
          </w:tcPr>
          <w:p w:rsidR="007C283F" w:rsidRPr="007E700B" w:rsidRDefault="007C283F" w:rsidP="00501BDC"/>
        </w:tc>
        <w:tc>
          <w:tcPr>
            <w:tcW w:w="1135" w:type="dxa"/>
            <w:tcBorders>
              <w:top w:val="single" w:sz="8" w:space="0" w:color="000000"/>
              <w:left w:val="single" w:sz="6" w:space="0" w:color="000000"/>
              <w:bottom w:val="single" w:sz="8" w:space="0" w:color="000000"/>
              <w:right w:val="single" w:sz="6" w:space="0" w:color="000000"/>
            </w:tcBorders>
          </w:tcPr>
          <w:p w:rsidR="007C283F" w:rsidRPr="007E700B" w:rsidRDefault="007C283F" w:rsidP="00501BDC"/>
        </w:tc>
        <w:tc>
          <w:tcPr>
            <w:tcW w:w="1529" w:type="dxa"/>
            <w:tcBorders>
              <w:top w:val="single" w:sz="8" w:space="0" w:color="000000"/>
              <w:left w:val="single" w:sz="6" w:space="0" w:color="000000"/>
              <w:bottom w:val="single" w:sz="8" w:space="0" w:color="000000"/>
              <w:right w:val="single" w:sz="6" w:space="0" w:color="000000"/>
            </w:tcBorders>
          </w:tcPr>
          <w:p w:rsidR="007C283F" w:rsidRPr="007E700B" w:rsidRDefault="007C283F" w:rsidP="00501BDC"/>
        </w:tc>
        <w:tc>
          <w:tcPr>
            <w:tcW w:w="1531" w:type="dxa"/>
            <w:tcBorders>
              <w:top w:val="single" w:sz="8" w:space="0" w:color="000000"/>
              <w:left w:val="single" w:sz="6" w:space="0" w:color="000000"/>
              <w:bottom w:val="single" w:sz="8" w:space="0" w:color="000000"/>
              <w:right w:val="single" w:sz="6" w:space="0" w:color="000000"/>
            </w:tcBorders>
          </w:tcPr>
          <w:p w:rsidR="007C283F" w:rsidRPr="007E700B" w:rsidRDefault="007C283F" w:rsidP="00501BDC"/>
        </w:tc>
        <w:tc>
          <w:tcPr>
            <w:tcW w:w="1532" w:type="dxa"/>
            <w:tcBorders>
              <w:top w:val="single" w:sz="8" w:space="0" w:color="000000"/>
              <w:left w:val="single" w:sz="6" w:space="0" w:color="000000"/>
              <w:bottom w:val="single" w:sz="8" w:space="0" w:color="000000"/>
              <w:right w:val="single" w:sz="6" w:space="0" w:color="000000"/>
            </w:tcBorders>
          </w:tcPr>
          <w:p w:rsidR="007C283F" w:rsidRPr="007E700B" w:rsidRDefault="007C283F" w:rsidP="00501BDC"/>
        </w:tc>
        <w:tc>
          <w:tcPr>
            <w:tcW w:w="1531" w:type="dxa"/>
            <w:tcBorders>
              <w:top w:val="single" w:sz="8" w:space="0" w:color="000000"/>
              <w:left w:val="single" w:sz="6" w:space="0" w:color="000000"/>
              <w:bottom w:val="single" w:sz="8" w:space="0" w:color="000000"/>
              <w:right w:val="single" w:sz="12" w:space="0" w:color="000000"/>
            </w:tcBorders>
          </w:tcPr>
          <w:p w:rsidR="007C283F" w:rsidRPr="007E700B" w:rsidRDefault="007C283F" w:rsidP="00501BDC"/>
        </w:tc>
      </w:tr>
      <w:tr w:rsidR="007C283F" w:rsidRPr="007E700B" w:rsidTr="00501BDC">
        <w:trPr>
          <w:trHeight w:hRule="exact" w:val="338"/>
        </w:trPr>
        <w:tc>
          <w:tcPr>
            <w:tcW w:w="454" w:type="dxa"/>
            <w:tcBorders>
              <w:top w:val="single" w:sz="8" w:space="0" w:color="000000"/>
              <w:left w:val="single" w:sz="12" w:space="0" w:color="000000"/>
              <w:bottom w:val="single" w:sz="8" w:space="0" w:color="000000"/>
              <w:right w:val="single" w:sz="6" w:space="0" w:color="000000"/>
            </w:tcBorders>
          </w:tcPr>
          <w:p w:rsidR="007C283F" w:rsidRPr="007E700B" w:rsidRDefault="007C283F" w:rsidP="00501BDC"/>
        </w:tc>
        <w:tc>
          <w:tcPr>
            <w:tcW w:w="2779" w:type="dxa"/>
            <w:tcBorders>
              <w:top w:val="single" w:sz="8" w:space="0" w:color="000000"/>
              <w:left w:val="single" w:sz="6" w:space="0" w:color="000000"/>
              <w:bottom w:val="single" w:sz="8" w:space="0" w:color="000000"/>
              <w:right w:val="single" w:sz="6" w:space="0" w:color="000000"/>
            </w:tcBorders>
          </w:tcPr>
          <w:p w:rsidR="007C283F" w:rsidRPr="007E700B" w:rsidRDefault="007C283F" w:rsidP="00501BDC">
            <w:pPr>
              <w:pStyle w:val="TableParagraph"/>
              <w:spacing w:before="39"/>
              <w:ind w:left="100"/>
              <w:rPr>
                <w:rFonts w:ascii="Times New Roman" w:eastAsia="Times New Roman" w:hAnsi="Times New Roman"/>
                <w:sz w:val="20"/>
                <w:szCs w:val="20"/>
              </w:rPr>
            </w:pPr>
            <w:r w:rsidRPr="007E700B">
              <w:rPr>
                <w:rFonts w:ascii="Times New Roman"/>
                <w:sz w:val="20"/>
              </w:rPr>
              <w:t>Use of computers,</w:t>
            </w:r>
            <w:r w:rsidRPr="007E700B">
              <w:rPr>
                <w:rFonts w:ascii="Times New Roman"/>
                <w:spacing w:val="-10"/>
                <w:sz w:val="20"/>
              </w:rPr>
              <w:t xml:space="preserve"> </w:t>
            </w:r>
            <w:r w:rsidRPr="007E700B">
              <w:rPr>
                <w:rFonts w:ascii="Times New Roman"/>
                <w:sz w:val="20"/>
              </w:rPr>
              <w:t>software</w:t>
            </w:r>
          </w:p>
        </w:tc>
        <w:tc>
          <w:tcPr>
            <w:tcW w:w="852" w:type="dxa"/>
            <w:tcBorders>
              <w:top w:val="single" w:sz="8" w:space="0" w:color="000000"/>
              <w:left w:val="single" w:sz="6" w:space="0" w:color="000000"/>
              <w:bottom w:val="single" w:sz="8" w:space="0" w:color="000000"/>
              <w:right w:val="single" w:sz="6" w:space="0" w:color="000000"/>
            </w:tcBorders>
          </w:tcPr>
          <w:p w:rsidR="007C283F" w:rsidRPr="007E700B" w:rsidRDefault="007C283F" w:rsidP="00501BDC"/>
        </w:tc>
        <w:tc>
          <w:tcPr>
            <w:tcW w:w="1133" w:type="dxa"/>
            <w:tcBorders>
              <w:top w:val="single" w:sz="8" w:space="0" w:color="000000"/>
              <w:left w:val="single" w:sz="6" w:space="0" w:color="000000"/>
              <w:bottom w:val="single" w:sz="8" w:space="0" w:color="000000"/>
              <w:right w:val="single" w:sz="6" w:space="0" w:color="000000"/>
            </w:tcBorders>
          </w:tcPr>
          <w:p w:rsidR="007C283F" w:rsidRPr="007E700B" w:rsidRDefault="007C283F" w:rsidP="00501BDC"/>
        </w:tc>
        <w:tc>
          <w:tcPr>
            <w:tcW w:w="1135" w:type="dxa"/>
            <w:tcBorders>
              <w:top w:val="single" w:sz="8" w:space="0" w:color="000000"/>
              <w:left w:val="single" w:sz="6" w:space="0" w:color="000000"/>
              <w:bottom w:val="single" w:sz="8" w:space="0" w:color="000000"/>
              <w:right w:val="single" w:sz="6" w:space="0" w:color="000000"/>
            </w:tcBorders>
          </w:tcPr>
          <w:p w:rsidR="007C283F" w:rsidRPr="007E700B" w:rsidRDefault="007C283F" w:rsidP="00501BDC"/>
        </w:tc>
        <w:tc>
          <w:tcPr>
            <w:tcW w:w="1529" w:type="dxa"/>
            <w:tcBorders>
              <w:top w:val="single" w:sz="8" w:space="0" w:color="000000"/>
              <w:left w:val="single" w:sz="6" w:space="0" w:color="000000"/>
              <w:bottom w:val="single" w:sz="8" w:space="0" w:color="000000"/>
              <w:right w:val="single" w:sz="6" w:space="0" w:color="000000"/>
            </w:tcBorders>
          </w:tcPr>
          <w:p w:rsidR="007C283F" w:rsidRPr="007E700B" w:rsidRDefault="007C283F" w:rsidP="00501BDC"/>
        </w:tc>
        <w:tc>
          <w:tcPr>
            <w:tcW w:w="1531" w:type="dxa"/>
            <w:tcBorders>
              <w:top w:val="single" w:sz="8" w:space="0" w:color="000000"/>
              <w:left w:val="single" w:sz="6" w:space="0" w:color="000000"/>
              <w:bottom w:val="single" w:sz="8" w:space="0" w:color="000000"/>
              <w:right w:val="single" w:sz="6" w:space="0" w:color="000000"/>
            </w:tcBorders>
          </w:tcPr>
          <w:p w:rsidR="007C283F" w:rsidRPr="007E700B" w:rsidRDefault="007C283F" w:rsidP="00501BDC"/>
        </w:tc>
        <w:tc>
          <w:tcPr>
            <w:tcW w:w="1532" w:type="dxa"/>
            <w:tcBorders>
              <w:top w:val="single" w:sz="8" w:space="0" w:color="000000"/>
              <w:left w:val="single" w:sz="6" w:space="0" w:color="000000"/>
              <w:bottom w:val="single" w:sz="8" w:space="0" w:color="000000"/>
              <w:right w:val="single" w:sz="6" w:space="0" w:color="000000"/>
            </w:tcBorders>
          </w:tcPr>
          <w:p w:rsidR="007C283F" w:rsidRPr="007E700B" w:rsidRDefault="007C283F" w:rsidP="00501BDC"/>
        </w:tc>
        <w:tc>
          <w:tcPr>
            <w:tcW w:w="1531" w:type="dxa"/>
            <w:tcBorders>
              <w:top w:val="single" w:sz="8" w:space="0" w:color="000000"/>
              <w:left w:val="single" w:sz="6" w:space="0" w:color="000000"/>
              <w:bottom w:val="single" w:sz="8" w:space="0" w:color="000000"/>
              <w:right w:val="single" w:sz="12" w:space="0" w:color="000000"/>
            </w:tcBorders>
          </w:tcPr>
          <w:p w:rsidR="007C283F" w:rsidRPr="007E700B" w:rsidRDefault="007C283F" w:rsidP="00501BDC"/>
        </w:tc>
      </w:tr>
      <w:tr w:rsidR="007C283F" w:rsidRPr="007E700B" w:rsidTr="00501BDC">
        <w:trPr>
          <w:trHeight w:hRule="exact" w:val="341"/>
        </w:trPr>
        <w:tc>
          <w:tcPr>
            <w:tcW w:w="454" w:type="dxa"/>
            <w:tcBorders>
              <w:top w:val="single" w:sz="8" w:space="0" w:color="000000"/>
              <w:left w:val="single" w:sz="12" w:space="0" w:color="000000"/>
              <w:bottom w:val="single" w:sz="8" w:space="0" w:color="000000"/>
              <w:right w:val="single" w:sz="6" w:space="0" w:color="000000"/>
            </w:tcBorders>
          </w:tcPr>
          <w:p w:rsidR="007C283F" w:rsidRPr="007E700B" w:rsidRDefault="007C283F" w:rsidP="00501BDC"/>
        </w:tc>
        <w:tc>
          <w:tcPr>
            <w:tcW w:w="2779" w:type="dxa"/>
            <w:tcBorders>
              <w:top w:val="single" w:sz="8" w:space="0" w:color="000000"/>
              <w:left w:val="single" w:sz="6" w:space="0" w:color="000000"/>
              <w:bottom w:val="single" w:sz="8" w:space="0" w:color="000000"/>
              <w:right w:val="single" w:sz="6" w:space="0" w:color="000000"/>
            </w:tcBorders>
          </w:tcPr>
          <w:p w:rsidR="007C283F" w:rsidRPr="007E700B" w:rsidRDefault="007C283F" w:rsidP="00501BDC">
            <w:pPr>
              <w:pStyle w:val="TableParagraph"/>
              <w:spacing w:before="39"/>
              <w:ind w:left="100"/>
              <w:rPr>
                <w:rFonts w:ascii="Times New Roman" w:eastAsia="Times New Roman" w:hAnsi="Times New Roman"/>
                <w:sz w:val="20"/>
                <w:szCs w:val="20"/>
              </w:rPr>
            </w:pPr>
            <w:r w:rsidRPr="007E700B">
              <w:rPr>
                <w:rFonts w:ascii="Times New Roman"/>
                <w:sz w:val="20"/>
              </w:rPr>
              <w:t>Laboratory</w:t>
            </w:r>
            <w:r w:rsidRPr="007E700B">
              <w:rPr>
                <w:rFonts w:ascii="Times New Roman"/>
                <w:spacing w:val="-9"/>
                <w:sz w:val="20"/>
              </w:rPr>
              <w:t xml:space="preserve"> </w:t>
            </w:r>
            <w:r w:rsidRPr="007E700B">
              <w:rPr>
                <w:rFonts w:ascii="Times New Roman"/>
                <w:sz w:val="20"/>
              </w:rPr>
              <w:t>tests.</w:t>
            </w:r>
          </w:p>
        </w:tc>
        <w:tc>
          <w:tcPr>
            <w:tcW w:w="852" w:type="dxa"/>
            <w:tcBorders>
              <w:top w:val="single" w:sz="8" w:space="0" w:color="000000"/>
              <w:left w:val="single" w:sz="6" w:space="0" w:color="000000"/>
              <w:bottom w:val="single" w:sz="8" w:space="0" w:color="000000"/>
              <w:right w:val="single" w:sz="6" w:space="0" w:color="000000"/>
            </w:tcBorders>
          </w:tcPr>
          <w:p w:rsidR="007C283F" w:rsidRPr="007E700B" w:rsidRDefault="007C283F" w:rsidP="00501BDC"/>
        </w:tc>
        <w:tc>
          <w:tcPr>
            <w:tcW w:w="1133" w:type="dxa"/>
            <w:tcBorders>
              <w:top w:val="single" w:sz="8" w:space="0" w:color="000000"/>
              <w:left w:val="single" w:sz="6" w:space="0" w:color="000000"/>
              <w:bottom w:val="single" w:sz="8" w:space="0" w:color="000000"/>
              <w:right w:val="single" w:sz="6" w:space="0" w:color="000000"/>
            </w:tcBorders>
          </w:tcPr>
          <w:p w:rsidR="007C283F" w:rsidRPr="007E700B" w:rsidRDefault="007C283F" w:rsidP="00501BDC"/>
        </w:tc>
        <w:tc>
          <w:tcPr>
            <w:tcW w:w="1135" w:type="dxa"/>
            <w:tcBorders>
              <w:top w:val="single" w:sz="8" w:space="0" w:color="000000"/>
              <w:left w:val="single" w:sz="6" w:space="0" w:color="000000"/>
              <w:bottom w:val="single" w:sz="8" w:space="0" w:color="000000"/>
              <w:right w:val="single" w:sz="6" w:space="0" w:color="000000"/>
            </w:tcBorders>
          </w:tcPr>
          <w:p w:rsidR="007C283F" w:rsidRPr="007E700B" w:rsidRDefault="007C283F" w:rsidP="00501BDC"/>
        </w:tc>
        <w:tc>
          <w:tcPr>
            <w:tcW w:w="1529" w:type="dxa"/>
            <w:tcBorders>
              <w:top w:val="single" w:sz="8" w:space="0" w:color="000000"/>
              <w:left w:val="single" w:sz="6" w:space="0" w:color="000000"/>
              <w:bottom w:val="single" w:sz="8" w:space="0" w:color="000000"/>
              <w:right w:val="single" w:sz="6" w:space="0" w:color="000000"/>
            </w:tcBorders>
          </w:tcPr>
          <w:p w:rsidR="007C283F" w:rsidRPr="007E700B" w:rsidRDefault="007C283F" w:rsidP="00501BDC"/>
        </w:tc>
        <w:tc>
          <w:tcPr>
            <w:tcW w:w="1531" w:type="dxa"/>
            <w:tcBorders>
              <w:top w:val="single" w:sz="8" w:space="0" w:color="000000"/>
              <w:left w:val="single" w:sz="6" w:space="0" w:color="000000"/>
              <w:bottom w:val="single" w:sz="8" w:space="0" w:color="000000"/>
              <w:right w:val="single" w:sz="6" w:space="0" w:color="000000"/>
            </w:tcBorders>
          </w:tcPr>
          <w:p w:rsidR="007C283F" w:rsidRPr="007E700B" w:rsidRDefault="007C283F" w:rsidP="00501BDC"/>
        </w:tc>
        <w:tc>
          <w:tcPr>
            <w:tcW w:w="1532" w:type="dxa"/>
            <w:tcBorders>
              <w:top w:val="single" w:sz="8" w:space="0" w:color="000000"/>
              <w:left w:val="single" w:sz="6" w:space="0" w:color="000000"/>
              <w:bottom w:val="single" w:sz="8" w:space="0" w:color="000000"/>
              <w:right w:val="single" w:sz="6" w:space="0" w:color="000000"/>
            </w:tcBorders>
          </w:tcPr>
          <w:p w:rsidR="007C283F" w:rsidRPr="007E700B" w:rsidRDefault="007C283F" w:rsidP="00501BDC"/>
        </w:tc>
        <w:tc>
          <w:tcPr>
            <w:tcW w:w="1531" w:type="dxa"/>
            <w:tcBorders>
              <w:top w:val="single" w:sz="8" w:space="0" w:color="000000"/>
              <w:left w:val="single" w:sz="6" w:space="0" w:color="000000"/>
              <w:bottom w:val="single" w:sz="8" w:space="0" w:color="000000"/>
              <w:right w:val="single" w:sz="12" w:space="0" w:color="000000"/>
            </w:tcBorders>
          </w:tcPr>
          <w:p w:rsidR="007C283F" w:rsidRPr="007E700B" w:rsidRDefault="007C283F" w:rsidP="00501BDC"/>
        </w:tc>
      </w:tr>
      <w:tr w:rsidR="007C283F" w:rsidRPr="007E700B" w:rsidTr="00501BDC">
        <w:trPr>
          <w:trHeight w:hRule="exact" w:val="341"/>
        </w:trPr>
        <w:tc>
          <w:tcPr>
            <w:tcW w:w="454" w:type="dxa"/>
            <w:tcBorders>
              <w:top w:val="single" w:sz="8" w:space="0" w:color="000000"/>
              <w:left w:val="single" w:sz="12" w:space="0" w:color="000000"/>
              <w:bottom w:val="single" w:sz="8" w:space="0" w:color="000000"/>
              <w:right w:val="single" w:sz="6" w:space="0" w:color="000000"/>
            </w:tcBorders>
          </w:tcPr>
          <w:p w:rsidR="007C283F" w:rsidRPr="007E700B" w:rsidRDefault="007C283F" w:rsidP="00501BDC"/>
        </w:tc>
        <w:tc>
          <w:tcPr>
            <w:tcW w:w="2779" w:type="dxa"/>
            <w:tcBorders>
              <w:top w:val="single" w:sz="8" w:space="0" w:color="000000"/>
              <w:left w:val="single" w:sz="6" w:space="0" w:color="000000"/>
              <w:bottom w:val="single" w:sz="8" w:space="0" w:color="000000"/>
              <w:right w:val="single" w:sz="6" w:space="0" w:color="000000"/>
            </w:tcBorders>
          </w:tcPr>
          <w:p w:rsidR="007C283F" w:rsidRPr="007E700B" w:rsidRDefault="007C283F" w:rsidP="00501BDC">
            <w:pPr>
              <w:pStyle w:val="TableParagraph"/>
              <w:spacing w:before="39"/>
              <w:ind w:left="100"/>
              <w:rPr>
                <w:rFonts w:ascii="Times New Roman" w:eastAsia="Times New Roman" w:hAnsi="Times New Roman"/>
                <w:sz w:val="20"/>
                <w:szCs w:val="20"/>
              </w:rPr>
            </w:pPr>
            <w:r w:rsidRPr="007E700B">
              <w:rPr>
                <w:rFonts w:ascii="Times New Roman"/>
                <w:sz w:val="20"/>
              </w:rPr>
              <w:t>Subcontracts</w:t>
            </w:r>
          </w:p>
        </w:tc>
        <w:tc>
          <w:tcPr>
            <w:tcW w:w="852" w:type="dxa"/>
            <w:tcBorders>
              <w:top w:val="single" w:sz="8" w:space="0" w:color="000000"/>
              <w:left w:val="single" w:sz="6" w:space="0" w:color="000000"/>
              <w:bottom w:val="single" w:sz="8" w:space="0" w:color="000000"/>
              <w:right w:val="single" w:sz="6" w:space="0" w:color="000000"/>
            </w:tcBorders>
          </w:tcPr>
          <w:p w:rsidR="007C283F" w:rsidRPr="007E700B" w:rsidRDefault="007C283F" w:rsidP="00501BDC"/>
        </w:tc>
        <w:tc>
          <w:tcPr>
            <w:tcW w:w="1133" w:type="dxa"/>
            <w:tcBorders>
              <w:top w:val="single" w:sz="8" w:space="0" w:color="000000"/>
              <w:left w:val="single" w:sz="6" w:space="0" w:color="000000"/>
              <w:bottom w:val="single" w:sz="8" w:space="0" w:color="000000"/>
              <w:right w:val="single" w:sz="6" w:space="0" w:color="000000"/>
            </w:tcBorders>
          </w:tcPr>
          <w:p w:rsidR="007C283F" w:rsidRPr="007E700B" w:rsidRDefault="007C283F" w:rsidP="00501BDC"/>
        </w:tc>
        <w:tc>
          <w:tcPr>
            <w:tcW w:w="1135" w:type="dxa"/>
            <w:tcBorders>
              <w:top w:val="single" w:sz="8" w:space="0" w:color="000000"/>
              <w:left w:val="single" w:sz="6" w:space="0" w:color="000000"/>
              <w:bottom w:val="single" w:sz="8" w:space="0" w:color="000000"/>
              <w:right w:val="single" w:sz="6" w:space="0" w:color="000000"/>
            </w:tcBorders>
          </w:tcPr>
          <w:p w:rsidR="007C283F" w:rsidRPr="007E700B" w:rsidRDefault="007C283F" w:rsidP="00501BDC"/>
        </w:tc>
        <w:tc>
          <w:tcPr>
            <w:tcW w:w="1529" w:type="dxa"/>
            <w:tcBorders>
              <w:top w:val="single" w:sz="8" w:space="0" w:color="000000"/>
              <w:left w:val="single" w:sz="6" w:space="0" w:color="000000"/>
              <w:bottom w:val="single" w:sz="8" w:space="0" w:color="000000"/>
              <w:right w:val="single" w:sz="6" w:space="0" w:color="000000"/>
            </w:tcBorders>
          </w:tcPr>
          <w:p w:rsidR="007C283F" w:rsidRPr="007E700B" w:rsidRDefault="007C283F" w:rsidP="00501BDC"/>
        </w:tc>
        <w:tc>
          <w:tcPr>
            <w:tcW w:w="1531" w:type="dxa"/>
            <w:tcBorders>
              <w:top w:val="single" w:sz="8" w:space="0" w:color="000000"/>
              <w:left w:val="single" w:sz="6" w:space="0" w:color="000000"/>
              <w:bottom w:val="single" w:sz="8" w:space="0" w:color="000000"/>
              <w:right w:val="single" w:sz="6" w:space="0" w:color="000000"/>
            </w:tcBorders>
          </w:tcPr>
          <w:p w:rsidR="007C283F" w:rsidRPr="007E700B" w:rsidRDefault="007C283F" w:rsidP="00501BDC"/>
        </w:tc>
        <w:tc>
          <w:tcPr>
            <w:tcW w:w="1532" w:type="dxa"/>
            <w:tcBorders>
              <w:top w:val="single" w:sz="8" w:space="0" w:color="000000"/>
              <w:left w:val="single" w:sz="6" w:space="0" w:color="000000"/>
              <w:bottom w:val="single" w:sz="8" w:space="0" w:color="000000"/>
              <w:right w:val="single" w:sz="6" w:space="0" w:color="000000"/>
            </w:tcBorders>
          </w:tcPr>
          <w:p w:rsidR="007C283F" w:rsidRPr="007E700B" w:rsidRDefault="007C283F" w:rsidP="00501BDC"/>
        </w:tc>
        <w:tc>
          <w:tcPr>
            <w:tcW w:w="1531" w:type="dxa"/>
            <w:tcBorders>
              <w:top w:val="single" w:sz="8" w:space="0" w:color="000000"/>
              <w:left w:val="single" w:sz="6" w:space="0" w:color="000000"/>
              <w:bottom w:val="single" w:sz="8" w:space="0" w:color="000000"/>
              <w:right w:val="single" w:sz="12" w:space="0" w:color="000000"/>
            </w:tcBorders>
          </w:tcPr>
          <w:p w:rsidR="007C283F" w:rsidRPr="007E700B" w:rsidRDefault="007C283F" w:rsidP="00501BDC"/>
        </w:tc>
      </w:tr>
      <w:tr w:rsidR="007C283F" w:rsidRPr="007E700B" w:rsidTr="00501BDC">
        <w:trPr>
          <w:trHeight w:hRule="exact" w:val="338"/>
        </w:trPr>
        <w:tc>
          <w:tcPr>
            <w:tcW w:w="454" w:type="dxa"/>
            <w:tcBorders>
              <w:top w:val="single" w:sz="8" w:space="0" w:color="000000"/>
              <w:left w:val="single" w:sz="12" w:space="0" w:color="000000"/>
              <w:bottom w:val="single" w:sz="8" w:space="0" w:color="000000"/>
              <w:right w:val="single" w:sz="6" w:space="0" w:color="000000"/>
            </w:tcBorders>
          </w:tcPr>
          <w:p w:rsidR="007C283F" w:rsidRPr="007E700B" w:rsidRDefault="007C283F" w:rsidP="00501BDC"/>
        </w:tc>
        <w:tc>
          <w:tcPr>
            <w:tcW w:w="2779" w:type="dxa"/>
            <w:tcBorders>
              <w:top w:val="single" w:sz="8" w:space="0" w:color="000000"/>
              <w:left w:val="single" w:sz="6" w:space="0" w:color="000000"/>
              <w:bottom w:val="single" w:sz="8" w:space="0" w:color="000000"/>
              <w:right w:val="single" w:sz="6" w:space="0" w:color="000000"/>
            </w:tcBorders>
          </w:tcPr>
          <w:p w:rsidR="007C283F" w:rsidRPr="007E700B" w:rsidRDefault="007C283F" w:rsidP="00501BDC">
            <w:pPr>
              <w:pStyle w:val="TableParagraph"/>
              <w:spacing w:before="39"/>
              <w:ind w:left="100"/>
              <w:rPr>
                <w:rFonts w:ascii="Times New Roman" w:eastAsia="Times New Roman" w:hAnsi="Times New Roman"/>
                <w:sz w:val="20"/>
                <w:szCs w:val="20"/>
              </w:rPr>
            </w:pPr>
            <w:r w:rsidRPr="007E700B">
              <w:rPr>
                <w:rFonts w:ascii="Times New Roman"/>
                <w:sz w:val="20"/>
              </w:rPr>
              <w:t>Local transportation</w:t>
            </w:r>
            <w:r w:rsidRPr="007E700B">
              <w:rPr>
                <w:rFonts w:ascii="Times New Roman"/>
                <w:spacing w:val="-8"/>
                <w:sz w:val="20"/>
              </w:rPr>
              <w:t xml:space="preserve"> </w:t>
            </w:r>
            <w:r w:rsidRPr="007E700B">
              <w:rPr>
                <w:rFonts w:ascii="Times New Roman"/>
                <w:sz w:val="20"/>
              </w:rPr>
              <w:t>costs</w:t>
            </w:r>
          </w:p>
        </w:tc>
        <w:tc>
          <w:tcPr>
            <w:tcW w:w="852" w:type="dxa"/>
            <w:tcBorders>
              <w:top w:val="single" w:sz="8" w:space="0" w:color="000000"/>
              <w:left w:val="single" w:sz="6" w:space="0" w:color="000000"/>
              <w:bottom w:val="single" w:sz="8" w:space="0" w:color="000000"/>
              <w:right w:val="single" w:sz="6" w:space="0" w:color="000000"/>
            </w:tcBorders>
          </w:tcPr>
          <w:p w:rsidR="007C283F" w:rsidRPr="007E700B" w:rsidRDefault="007C283F" w:rsidP="00501BDC"/>
        </w:tc>
        <w:tc>
          <w:tcPr>
            <w:tcW w:w="1133" w:type="dxa"/>
            <w:tcBorders>
              <w:top w:val="single" w:sz="8" w:space="0" w:color="000000"/>
              <w:left w:val="single" w:sz="6" w:space="0" w:color="000000"/>
              <w:bottom w:val="single" w:sz="8" w:space="0" w:color="000000"/>
              <w:right w:val="single" w:sz="6" w:space="0" w:color="000000"/>
            </w:tcBorders>
          </w:tcPr>
          <w:p w:rsidR="007C283F" w:rsidRPr="007E700B" w:rsidRDefault="007C283F" w:rsidP="00501BDC"/>
        </w:tc>
        <w:tc>
          <w:tcPr>
            <w:tcW w:w="1135" w:type="dxa"/>
            <w:tcBorders>
              <w:top w:val="single" w:sz="8" w:space="0" w:color="000000"/>
              <w:left w:val="single" w:sz="6" w:space="0" w:color="000000"/>
              <w:bottom w:val="single" w:sz="8" w:space="0" w:color="000000"/>
              <w:right w:val="single" w:sz="6" w:space="0" w:color="000000"/>
            </w:tcBorders>
          </w:tcPr>
          <w:p w:rsidR="007C283F" w:rsidRPr="007E700B" w:rsidRDefault="007C283F" w:rsidP="00501BDC"/>
        </w:tc>
        <w:tc>
          <w:tcPr>
            <w:tcW w:w="1529" w:type="dxa"/>
            <w:tcBorders>
              <w:top w:val="single" w:sz="8" w:space="0" w:color="000000"/>
              <w:left w:val="single" w:sz="6" w:space="0" w:color="000000"/>
              <w:bottom w:val="single" w:sz="8" w:space="0" w:color="000000"/>
              <w:right w:val="single" w:sz="6" w:space="0" w:color="000000"/>
            </w:tcBorders>
          </w:tcPr>
          <w:p w:rsidR="007C283F" w:rsidRPr="007E700B" w:rsidRDefault="007C283F" w:rsidP="00501BDC"/>
        </w:tc>
        <w:tc>
          <w:tcPr>
            <w:tcW w:w="1531" w:type="dxa"/>
            <w:tcBorders>
              <w:top w:val="single" w:sz="8" w:space="0" w:color="000000"/>
              <w:left w:val="single" w:sz="6" w:space="0" w:color="000000"/>
              <w:bottom w:val="single" w:sz="8" w:space="0" w:color="000000"/>
              <w:right w:val="single" w:sz="6" w:space="0" w:color="000000"/>
            </w:tcBorders>
          </w:tcPr>
          <w:p w:rsidR="007C283F" w:rsidRPr="007E700B" w:rsidRDefault="007C283F" w:rsidP="00501BDC"/>
        </w:tc>
        <w:tc>
          <w:tcPr>
            <w:tcW w:w="1532" w:type="dxa"/>
            <w:tcBorders>
              <w:top w:val="single" w:sz="8" w:space="0" w:color="000000"/>
              <w:left w:val="single" w:sz="6" w:space="0" w:color="000000"/>
              <w:bottom w:val="single" w:sz="8" w:space="0" w:color="000000"/>
              <w:right w:val="single" w:sz="6" w:space="0" w:color="000000"/>
            </w:tcBorders>
          </w:tcPr>
          <w:p w:rsidR="007C283F" w:rsidRPr="007E700B" w:rsidRDefault="007C283F" w:rsidP="00501BDC"/>
        </w:tc>
        <w:tc>
          <w:tcPr>
            <w:tcW w:w="1531" w:type="dxa"/>
            <w:tcBorders>
              <w:top w:val="single" w:sz="8" w:space="0" w:color="000000"/>
              <w:left w:val="single" w:sz="6" w:space="0" w:color="000000"/>
              <w:bottom w:val="single" w:sz="8" w:space="0" w:color="000000"/>
              <w:right w:val="single" w:sz="12" w:space="0" w:color="000000"/>
            </w:tcBorders>
          </w:tcPr>
          <w:p w:rsidR="007C283F" w:rsidRPr="007E700B" w:rsidRDefault="007C283F" w:rsidP="00501BDC"/>
        </w:tc>
      </w:tr>
      <w:tr w:rsidR="007C283F" w:rsidRPr="007E700B" w:rsidTr="00501BDC">
        <w:trPr>
          <w:trHeight w:hRule="exact" w:val="341"/>
        </w:trPr>
        <w:tc>
          <w:tcPr>
            <w:tcW w:w="454" w:type="dxa"/>
            <w:tcBorders>
              <w:top w:val="single" w:sz="8" w:space="0" w:color="000000"/>
              <w:left w:val="single" w:sz="12" w:space="0" w:color="000000"/>
              <w:bottom w:val="single" w:sz="8" w:space="0" w:color="000000"/>
              <w:right w:val="single" w:sz="6" w:space="0" w:color="000000"/>
            </w:tcBorders>
          </w:tcPr>
          <w:p w:rsidR="007C283F" w:rsidRPr="007E700B" w:rsidRDefault="007C283F" w:rsidP="00501BDC"/>
        </w:tc>
        <w:tc>
          <w:tcPr>
            <w:tcW w:w="2779" w:type="dxa"/>
            <w:tcBorders>
              <w:top w:val="single" w:sz="8" w:space="0" w:color="000000"/>
              <w:left w:val="single" w:sz="6" w:space="0" w:color="000000"/>
              <w:bottom w:val="single" w:sz="8" w:space="0" w:color="000000"/>
              <w:right w:val="single" w:sz="6" w:space="0" w:color="000000"/>
            </w:tcBorders>
          </w:tcPr>
          <w:p w:rsidR="007C283F" w:rsidRPr="007E700B" w:rsidRDefault="007C283F" w:rsidP="00501BDC">
            <w:pPr>
              <w:pStyle w:val="TableParagraph"/>
              <w:spacing w:before="39"/>
              <w:ind w:left="100"/>
              <w:rPr>
                <w:rFonts w:ascii="Times New Roman" w:eastAsia="Times New Roman" w:hAnsi="Times New Roman"/>
                <w:sz w:val="20"/>
                <w:szCs w:val="20"/>
              </w:rPr>
            </w:pPr>
            <w:r w:rsidRPr="007E700B">
              <w:rPr>
                <w:rFonts w:ascii="Times New Roman"/>
                <w:sz w:val="20"/>
              </w:rPr>
              <w:t>Office rent, clerical</w:t>
            </w:r>
            <w:r w:rsidRPr="007E700B">
              <w:rPr>
                <w:rFonts w:ascii="Times New Roman"/>
                <w:spacing w:val="-12"/>
                <w:sz w:val="20"/>
              </w:rPr>
              <w:t xml:space="preserve"> </w:t>
            </w:r>
            <w:r w:rsidRPr="007E700B">
              <w:rPr>
                <w:rFonts w:ascii="Times New Roman"/>
                <w:sz w:val="20"/>
              </w:rPr>
              <w:t>assistance</w:t>
            </w:r>
          </w:p>
        </w:tc>
        <w:tc>
          <w:tcPr>
            <w:tcW w:w="852" w:type="dxa"/>
            <w:tcBorders>
              <w:top w:val="single" w:sz="8" w:space="0" w:color="000000"/>
              <w:left w:val="single" w:sz="6" w:space="0" w:color="000000"/>
              <w:bottom w:val="single" w:sz="8" w:space="0" w:color="000000"/>
              <w:right w:val="single" w:sz="6" w:space="0" w:color="000000"/>
            </w:tcBorders>
          </w:tcPr>
          <w:p w:rsidR="007C283F" w:rsidRPr="007E700B" w:rsidRDefault="007C283F" w:rsidP="00501BDC"/>
        </w:tc>
        <w:tc>
          <w:tcPr>
            <w:tcW w:w="1133" w:type="dxa"/>
            <w:tcBorders>
              <w:top w:val="single" w:sz="8" w:space="0" w:color="000000"/>
              <w:left w:val="single" w:sz="6" w:space="0" w:color="000000"/>
              <w:bottom w:val="single" w:sz="8" w:space="0" w:color="000000"/>
              <w:right w:val="single" w:sz="6" w:space="0" w:color="000000"/>
            </w:tcBorders>
          </w:tcPr>
          <w:p w:rsidR="007C283F" w:rsidRPr="007E700B" w:rsidRDefault="007C283F" w:rsidP="00501BDC"/>
        </w:tc>
        <w:tc>
          <w:tcPr>
            <w:tcW w:w="1135" w:type="dxa"/>
            <w:tcBorders>
              <w:top w:val="single" w:sz="8" w:space="0" w:color="000000"/>
              <w:left w:val="single" w:sz="6" w:space="0" w:color="000000"/>
              <w:bottom w:val="single" w:sz="8" w:space="0" w:color="000000"/>
              <w:right w:val="single" w:sz="6" w:space="0" w:color="000000"/>
            </w:tcBorders>
          </w:tcPr>
          <w:p w:rsidR="007C283F" w:rsidRPr="007E700B" w:rsidRDefault="007C283F" w:rsidP="00501BDC"/>
        </w:tc>
        <w:tc>
          <w:tcPr>
            <w:tcW w:w="1529" w:type="dxa"/>
            <w:tcBorders>
              <w:top w:val="single" w:sz="8" w:space="0" w:color="000000"/>
              <w:left w:val="single" w:sz="6" w:space="0" w:color="000000"/>
              <w:bottom w:val="single" w:sz="8" w:space="0" w:color="000000"/>
              <w:right w:val="single" w:sz="6" w:space="0" w:color="000000"/>
            </w:tcBorders>
          </w:tcPr>
          <w:p w:rsidR="007C283F" w:rsidRPr="007E700B" w:rsidRDefault="007C283F" w:rsidP="00501BDC"/>
        </w:tc>
        <w:tc>
          <w:tcPr>
            <w:tcW w:w="1531" w:type="dxa"/>
            <w:tcBorders>
              <w:top w:val="single" w:sz="8" w:space="0" w:color="000000"/>
              <w:left w:val="single" w:sz="6" w:space="0" w:color="000000"/>
              <w:bottom w:val="single" w:sz="8" w:space="0" w:color="000000"/>
              <w:right w:val="single" w:sz="6" w:space="0" w:color="000000"/>
            </w:tcBorders>
          </w:tcPr>
          <w:p w:rsidR="007C283F" w:rsidRPr="007E700B" w:rsidRDefault="007C283F" w:rsidP="00501BDC"/>
        </w:tc>
        <w:tc>
          <w:tcPr>
            <w:tcW w:w="1532" w:type="dxa"/>
            <w:tcBorders>
              <w:top w:val="single" w:sz="8" w:space="0" w:color="000000"/>
              <w:left w:val="single" w:sz="6" w:space="0" w:color="000000"/>
              <w:bottom w:val="single" w:sz="8" w:space="0" w:color="000000"/>
              <w:right w:val="single" w:sz="6" w:space="0" w:color="000000"/>
            </w:tcBorders>
          </w:tcPr>
          <w:p w:rsidR="007C283F" w:rsidRPr="007E700B" w:rsidRDefault="007C283F" w:rsidP="00501BDC"/>
        </w:tc>
        <w:tc>
          <w:tcPr>
            <w:tcW w:w="1531" w:type="dxa"/>
            <w:tcBorders>
              <w:top w:val="single" w:sz="8" w:space="0" w:color="000000"/>
              <w:left w:val="single" w:sz="6" w:space="0" w:color="000000"/>
              <w:bottom w:val="single" w:sz="8" w:space="0" w:color="000000"/>
              <w:right w:val="single" w:sz="12" w:space="0" w:color="000000"/>
            </w:tcBorders>
          </w:tcPr>
          <w:p w:rsidR="007C283F" w:rsidRPr="007E700B" w:rsidRDefault="007C283F" w:rsidP="00501BDC"/>
        </w:tc>
      </w:tr>
      <w:tr w:rsidR="007C283F" w:rsidRPr="007E700B" w:rsidTr="00501BDC">
        <w:trPr>
          <w:trHeight w:hRule="exact" w:val="250"/>
        </w:trPr>
        <w:tc>
          <w:tcPr>
            <w:tcW w:w="454" w:type="dxa"/>
            <w:tcBorders>
              <w:top w:val="single" w:sz="8" w:space="0" w:color="000000"/>
              <w:left w:val="single" w:sz="12" w:space="0" w:color="000000"/>
              <w:bottom w:val="single" w:sz="8" w:space="0" w:color="000000"/>
              <w:right w:val="single" w:sz="6" w:space="0" w:color="000000"/>
            </w:tcBorders>
          </w:tcPr>
          <w:p w:rsidR="007C283F" w:rsidRPr="007E700B" w:rsidRDefault="007C283F" w:rsidP="00501BDC"/>
        </w:tc>
        <w:tc>
          <w:tcPr>
            <w:tcW w:w="2779" w:type="dxa"/>
            <w:tcBorders>
              <w:top w:val="single" w:sz="8" w:space="0" w:color="000000"/>
              <w:left w:val="single" w:sz="6" w:space="0" w:color="000000"/>
              <w:bottom w:val="single" w:sz="8" w:space="0" w:color="000000"/>
              <w:right w:val="single" w:sz="6" w:space="0" w:color="000000"/>
            </w:tcBorders>
          </w:tcPr>
          <w:p w:rsidR="007C283F" w:rsidRPr="007E700B" w:rsidRDefault="007C283F" w:rsidP="00501BDC">
            <w:pPr>
              <w:pStyle w:val="TableParagraph"/>
              <w:spacing w:line="223" w:lineRule="exact"/>
              <w:ind w:left="100"/>
              <w:rPr>
                <w:rFonts w:ascii="Times New Roman" w:eastAsia="Times New Roman" w:hAnsi="Times New Roman"/>
                <w:sz w:val="13"/>
                <w:szCs w:val="13"/>
              </w:rPr>
            </w:pPr>
            <w:r w:rsidRPr="007E700B">
              <w:rPr>
                <w:rFonts w:ascii="Times New Roman" w:eastAsia="Times New Roman" w:hAnsi="Times New Roman"/>
                <w:sz w:val="20"/>
                <w:szCs w:val="20"/>
              </w:rPr>
              <w:t>Training of the PA’s personnel</w:t>
            </w:r>
            <w:r w:rsidRPr="007E700B">
              <w:rPr>
                <w:rFonts w:ascii="Times New Roman" w:eastAsia="Times New Roman" w:hAnsi="Times New Roman"/>
                <w:spacing w:val="-8"/>
                <w:sz w:val="20"/>
                <w:szCs w:val="20"/>
              </w:rPr>
              <w:t xml:space="preserve"> </w:t>
            </w:r>
            <w:r w:rsidRPr="007E700B">
              <w:rPr>
                <w:rFonts w:ascii="Times New Roman" w:eastAsia="Times New Roman" w:hAnsi="Times New Roman"/>
                <w:position w:val="9"/>
                <w:sz w:val="13"/>
                <w:szCs w:val="13"/>
              </w:rPr>
              <w:t>6</w:t>
            </w:r>
          </w:p>
        </w:tc>
        <w:tc>
          <w:tcPr>
            <w:tcW w:w="852" w:type="dxa"/>
            <w:tcBorders>
              <w:top w:val="single" w:sz="8" w:space="0" w:color="000000"/>
              <w:left w:val="single" w:sz="6" w:space="0" w:color="000000"/>
              <w:bottom w:val="single" w:sz="8" w:space="0" w:color="000000"/>
              <w:right w:val="single" w:sz="6" w:space="0" w:color="000000"/>
            </w:tcBorders>
          </w:tcPr>
          <w:p w:rsidR="007C283F" w:rsidRPr="007E700B" w:rsidRDefault="007C283F" w:rsidP="00501BDC"/>
        </w:tc>
        <w:tc>
          <w:tcPr>
            <w:tcW w:w="1133" w:type="dxa"/>
            <w:tcBorders>
              <w:top w:val="single" w:sz="8" w:space="0" w:color="000000"/>
              <w:left w:val="single" w:sz="6" w:space="0" w:color="000000"/>
              <w:bottom w:val="single" w:sz="8" w:space="0" w:color="000000"/>
              <w:right w:val="single" w:sz="6" w:space="0" w:color="000000"/>
            </w:tcBorders>
          </w:tcPr>
          <w:p w:rsidR="007C283F" w:rsidRPr="007E700B" w:rsidRDefault="007C283F" w:rsidP="00501BDC"/>
        </w:tc>
        <w:tc>
          <w:tcPr>
            <w:tcW w:w="1135" w:type="dxa"/>
            <w:tcBorders>
              <w:top w:val="single" w:sz="8" w:space="0" w:color="000000"/>
              <w:left w:val="single" w:sz="6" w:space="0" w:color="000000"/>
              <w:bottom w:val="single" w:sz="8" w:space="0" w:color="000000"/>
              <w:right w:val="single" w:sz="6" w:space="0" w:color="000000"/>
            </w:tcBorders>
          </w:tcPr>
          <w:p w:rsidR="007C283F" w:rsidRPr="007E700B" w:rsidRDefault="007C283F" w:rsidP="00501BDC"/>
        </w:tc>
        <w:tc>
          <w:tcPr>
            <w:tcW w:w="1529" w:type="dxa"/>
            <w:tcBorders>
              <w:top w:val="single" w:sz="8" w:space="0" w:color="000000"/>
              <w:left w:val="single" w:sz="6" w:space="0" w:color="000000"/>
              <w:bottom w:val="single" w:sz="8" w:space="0" w:color="000000"/>
              <w:right w:val="single" w:sz="6" w:space="0" w:color="000000"/>
            </w:tcBorders>
          </w:tcPr>
          <w:p w:rsidR="007C283F" w:rsidRPr="007E700B" w:rsidRDefault="007C283F" w:rsidP="00501BDC"/>
        </w:tc>
        <w:tc>
          <w:tcPr>
            <w:tcW w:w="1531" w:type="dxa"/>
            <w:tcBorders>
              <w:top w:val="single" w:sz="8" w:space="0" w:color="000000"/>
              <w:left w:val="single" w:sz="6" w:space="0" w:color="000000"/>
              <w:bottom w:val="single" w:sz="8" w:space="0" w:color="000000"/>
              <w:right w:val="single" w:sz="6" w:space="0" w:color="000000"/>
            </w:tcBorders>
          </w:tcPr>
          <w:p w:rsidR="007C283F" w:rsidRPr="007E700B" w:rsidRDefault="007C283F" w:rsidP="00501BDC"/>
        </w:tc>
        <w:tc>
          <w:tcPr>
            <w:tcW w:w="1532" w:type="dxa"/>
            <w:tcBorders>
              <w:top w:val="single" w:sz="8" w:space="0" w:color="000000"/>
              <w:left w:val="single" w:sz="6" w:space="0" w:color="000000"/>
              <w:bottom w:val="single" w:sz="8" w:space="0" w:color="000000"/>
              <w:right w:val="single" w:sz="6" w:space="0" w:color="000000"/>
            </w:tcBorders>
          </w:tcPr>
          <w:p w:rsidR="007C283F" w:rsidRPr="007E700B" w:rsidRDefault="007C283F" w:rsidP="00501BDC"/>
        </w:tc>
        <w:tc>
          <w:tcPr>
            <w:tcW w:w="1531" w:type="dxa"/>
            <w:tcBorders>
              <w:top w:val="single" w:sz="8" w:space="0" w:color="000000"/>
              <w:left w:val="single" w:sz="6" w:space="0" w:color="000000"/>
              <w:bottom w:val="single" w:sz="8" w:space="0" w:color="000000"/>
              <w:right w:val="single" w:sz="12" w:space="0" w:color="000000"/>
            </w:tcBorders>
          </w:tcPr>
          <w:p w:rsidR="007C283F" w:rsidRPr="007E700B" w:rsidRDefault="007C283F" w:rsidP="00501BDC"/>
        </w:tc>
      </w:tr>
      <w:tr w:rsidR="007C283F" w:rsidRPr="007E700B" w:rsidTr="00501BDC">
        <w:trPr>
          <w:trHeight w:hRule="exact" w:val="403"/>
        </w:trPr>
        <w:tc>
          <w:tcPr>
            <w:tcW w:w="6353" w:type="dxa"/>
            <w:gridSpan w:val="5"/>
            <w:tcBorders>
              <w:top w:val="single" w:sz="8" w:space="0" w:color="000000"/>
              <w:left w:val="single" w:sz="12" w:space="0" w:color="000000"/>
              <w:bottom w:val="single" w:sz="12" w:space="0" w:color="000000"/>
              <w:right w:val="single" w:sz="6" w:space="0" w:color="000000"/>
            </w:tcBorders>
          </w:tcPr>
          <w:p w:rsidR="007C283F" w:rsidRPr="007E700B" w:rsidRDefault="007C283F" w:rsidP="00501BDC">
            <w:pPr>
              <w:pStyle w:val="TableParagraph"/>
              <w:spacing w:before="44"/>
              <w:ind w:right="1004"/>
              <w:jc w:val="right"/>
              <w:rPr>
                <w:rFonts w:ascii="Times New Roman" w:eastAsia="Times New Roman" w:hAnsi="Times New Roman"/>
                <w:sz w:val="24"/>
                <w:szCs w:val="24"/>
              </w:rPr>
            </w:pPr>
            <w:r w:rsidRPr="007E700B">
              <w:rPr>
                <w:rFonts w:ascii="Times New Roman"/>
                <w:sz w:val="24"/>
              </w:rPr>
              <w:t>Total</w:t>
            </w:r>
            <w:r w:rsidRPr="007E700B">
              <w:rPr>
                <w:rFonts w:ascii="Times New Roman"/>
                <w:spacing w:val="-1"/>
                <w:sz w:val="24"/>
              </w:rPr>
              <w:t xml:space="preserve"> </w:t>
            </w:r>
            <w:r w:rsidRPr="007E700B">
              <w:rPr>
                <w:rFonts w:ascii="Times New Roman"/>
                <w:sz w:val="24"/>
              </w:rPr>
              <w:t>Costs</w:t>
            </w:r>
          </w:p>
        </w:tc>
        <w:tc>
          <w:tcPr>
            <w:tcW w:w="1529" w:type="dxa"/>
            <w:tcBorders>
              <w:top w:val="single" w:sz="8" w:space="0" w:color="000000"/>
              <w:left w:val="single" w:sz="6" w:space="0" w:color="000000"/>
              <w:bottom w:val="single" w:sz="12" w:space="0" w:color="000000"/>
              <w:right w:val="single" w:sz="6" w:space="0" w:color="000000"/>
            </w:tcBorders>
          </w:tcPr>
          <w:p w:rsidR="007C283F" w:rsidRPr="007E700B" w:rsidRDefault="007C283F" w:rsidP="00501BDC"/>
        </w:tc>
        <w:tc>
          <w:tcPr>
            <w:tcW w:w="1531" w:type="dxa"/>
            <w:tcBorders>
              <w:top w:val="single" w:sz="8" w:space="0" w:color="000000"/>
              <w:left w:val="single" w:sz="6" w:space="0" w:color="000000"/>
              <w:bottom w:val="single" w:sz="12" w:space="0" w:color="000000"/>
              <w:right w:val="single" w:sz="6" w:space="0" w:color="000000"/>
            </w:tcBorders>
          </w:tcPr>
          <w:p w:rsidR="007C283F" w:rsidRPr="007E700B" w:rsidRDefault="007C283F" w:rsidP="00501BDC"/>
        </w:tc>
        <w:tc>
          <w:tcPr>
            <w:tcW w:w="1532" w:type="dxa"/>
            <w:tcBorders>
              <w:top w:val="single" w:sz="8" w:space="0" w:color="000000"/>
              <w:left w:val="single" w:sz="6" w:space="0" w:color="000000"/>
              <w:bottom w:val="single" w:sz="12" w:space="0" w:color="000000"/>
              <w:right w:val="single" w:sz="6" w:space="0" w:color="000000"/>
            </w:tcBorders>
          </w:tcPr>
          <w:p w:rsidR="007C283F" w:rsidRPr="007E700B" w:rsidRDefault="007C283F" w:rsidP="00501BDC"/>
        </w:tc>
        <w:tc>
          <w:tcPr>
            <w:tcW w:w="1531" w:type="dxa"/>
            <w:tcBorders>
              <w:top w:val="single" w:sz="8" w:space="0" w:color="000000"/>
              <w:left w:val="single" w:sz="6" w:space="0" w:color="000000"/>
              <w:bottom w:val="single" w:sz="12" w:space="0" w:color="000000"/>
              <w:right w:val="single" w:sz="12" w:space="0" w:color="000000"/>
            </w:tcBorders>
          </w:tcPr>
          <w:p w:rsidR="007C283F" w:rsidRPr="007E700B" w:rsidRDefault="007C283F" w:rsidP="00501BDC"/>
        </w:tc>
      </w:tr>
    </w:tbl>
    <w:p w:rsidR="007C283F" w:rsidRPr="007E700B" w:rsidRDefault="007C283F" w:rsidP="007C283F">
      <w:pPr>
        <w:rPr>
          <w:rFonts w:ascii="Times New Roman" w:eastAsia="Times New Roman" w:hAnsi="Times New Roman"/>
          <w:sz w:val="20"/>
          <w:szCs w:val="20"/>
        </w:r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spacing w:before="6"/>
        <w:rPr>
          <w:rFonts w:ascii="Times New Roman" w:eastAsia="Times New Roman" w:hAnsi="Times New Roman"/>
          <w:sz w:val="29"/>
          <w:szCs w:val="29"/>
        </w:rPr>
      </w:pPr>
    </w:p>
    <w:p w:rsidR="007C283F" w:rsidRPr="007E700B" w:rsidRDefault="007C283F" w:rsidP="007C283F">
      <w:pPr>
        <w:spacing w:line="43" w:lineRule="exact"/>
        <w:ind w:left="104"/>
        <w:rPr>
          <w:rFonts w:ascii="Times New Roman" w:eastAsia="Times New Roman" w:hAnsi="Times New Roman"/>
          <w:sz w:val="4"/>
          <w:szCs w:val="4"/>
        </w:rPr>
      </w:pPr>
      <w:r>
        <w:rPr>
          <w:noProof/>
        </w:rPr>
        <mc:AlternateContent>
          <mc:Choice Requires="wpg">
            <w:drawing>
              <wp:inline distT="0" distB="0" distL="0" distR="0">
                <wp:extent cx="8276590" cy="27940"/>
                <wp:effectExtent l="0" t="0" r="10160" b="10160"/>
                <wp:docPr id="133" name="Group 1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276590" cy="27940"/>
                          <a:chOff x="0" y="0"/>
                          <a:chExt cx="13034" cy="44"/>
                        </a:xfrm>
                      </wpg:grpSpPr>
                      <wpg:grpSp>
                        <wpg:cNvPr id="134" name="Group 49"/>
                        <wpg:cNvGrpSpPr>
                          <a:grpSpLocks/>
                        </wpg:cNvGrpSpPr>
                        <wpg:grpSpPr bwMode="auto">
                          <a:xfrm>
                            <a:off x="7" y="36"/>
                            <a:ext cx="13020" cy="2"/>
                            <a:chOff x="7" y="36"/>
                            <a:chExt cx="13020" cy="2"/>
                          </a:xfrm>
                        </wpg:grpSpPr>
                        <wps:wsp>
                          <wps:cNvPr id="135" name="Freeform 50"/>
                          <wps:cNvSpPr>
                            <a:spLocks/>
                          </wps:cNvSpPr>
                          <wps:spPr bwMode="auto">
                            <a:xfrm>
                              <a:off x="7" y="36"/>
                              <a:ext cx="13020" cy="2"/>
                            </a:xfrm>
                            <a:custGeom>
                              <a:avLst/>
                              <a:gdLst>
                                <a:gd name="T0" fmla="+- 0 7 7"/>
                                <a:gd name="T1" fmla="*/ T0 w 13020"/>
                                <a:gd name="T2" fmla="+- 0 13027 7"/>
                                <a:gd name="T3" fmla="*/ T2 w 13020"/>
                              </a:gdLst>
                              <a:ahLst/>
                              <a:cxnLst>
                                <a:cxn ang="0">
                                  <a:pos x="T1" y="0"/>
                                </a:cxn>
                                <a:cxn ang="0">
                                  <a:pos x="T3" y="0"/>
                                </a:cxn>
                              </a:cxnLst>
                              <a:rect l="0" t="0" r="r" b="b"/>
                              <a:pathLst>
                                <a:path w="13020">
                                  <a:moveTo>
                                    <a:pt x="0" y="0"/>
                                  </a:moveTo>
                                  <a:lnTo>
                                    <a:pt x="13020"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6" name="Group 47"/>
                        <wpg:cNvGrpSpPr>
                          <a:grpSpLocks/>
                        </wpg:cNvGrpSpPr>
                        <wpg:grpSpPr bwMode="auto">
                          <a:xfrm>
                            <a:off x="7" y="7"/>
                            <a:ext cx="13020" cy="2"/>
                            <a:chOff x="7" y="7"/>
                            <a:chExt cx="13020" cy="2"/>
                          </a:xfrm>
                        </wpg:grpSpPr>
                        <wps:wsp>
                          <wps:cNvPr id="137" name="Freeform 48"/>
                          <wps:cNvSpPr>
                            <a:spLocks/>
                          </wps:cNvSpPr>
                          <wps:spPr bwMode="auto">
                            <a:xfrm>
                              <a:off x="7" y="7"/>
                              <a:ext cx="13020" cy="2"/>
                            </a:xfrm>
                            <a:custGeom>
                              <a:avLst/>
                              <a:gdLst>
                                <a:gd name="T0" fmla="+- 0 7 7"/>
                                <a:gd name="T1" fmla="*/ T0 w 13020"/>
                                <a:gd name="T2" fmla="+- 0 13027 7"/>
                                <a:gd name="T3" fmla="*/ T2 w 13020"/>
                              </a:gdLst>
                              <a:ahLst/>
                              <a:cxnLst>
                                <a:cxn ang="0">
                                  <a:pos x="T1" y="0"/>
                                </a:cxn>
                                <a:cxn ang="0">
                                  <a:pos x="T3" y="0"/>
                                </a:cxn>
                              </a:cxnLst>
                              <a:rect l="0" t="0" r="r" b="b"/>
                              <a:pathLst>
                                <a:path w="13020">
                                  <a:moveTo>
                                    <a:pt x="0" y="0"/>
                                  </a:moveTo>
                                  <a:lnTo>
                                    <a:pt x="13020"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id="Group 133" o:spid="_x0000_s1026" style="width:651.7pt;height:2.2pt;mso-position-horizontal-relative:char;mso-position-vertical-relative:line" coordsize="13034,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">
                <v:group id="Group 49" o:spid="_x0000_s1027" style="position:absolute;left:7;top:36;width:13020;height:2" coordorigin="7,36" coordsize="1302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pNW4sQAAADcAAAA&#10;DwAAAAAAAAAAAAAAAACqAgAAZHJzL2Rvd25yZXYueG1sUEsFBgAAAAAEAAQA+gAAAJsDAAAAAA==&#10;">
                  <v:shape id="Freeform 50" o:spid="_x0000_s1028" style="position:absolute;left:7;top:36;width:13020;height:2;visibility:visible;mso-wrap-style:square;v-text-anchor:top" coordsize="1302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hB478MA&#10;AADcAAAADwAAAGRycy9kb3ducmV2LnhtbERPTWvCQBC9C/0PyxS86aZVQ03dhFIQvHioEelxzE6T&#10;YHY2ZNck+uu7hYK3ebzP2WSjaURPnastK3iZRyCIC6trLhUc8+3sDYTzyBoby6TgRg6y9GmywUTb&#10;gb+oP/hShBB2CSqovG8TKV1RkUE3ty1x4H5sZ9AH2JVSdziEcNPI1yiKpcGaQ0OFLX1WVFwOV6Mg&#10;XsWXodf18nQ/N99Gr/Niv8+Vmj6PH+8gPI3+If5373SYv1jB3zPhApn+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hB478MAAADcAAAADwAAAAAAAAAAAAAAAACYAgAAZHJzL2Rv&#10;d25yZXYueG1sUEsFBgAAAAAEAAQA9QAAAIgDAAAAAA==&#10;" path="m,l13020,e" filled="f" strokeweight=".72pt">
                    <v:path arrowok="t" o:connecttype="custom" o:connectlocs="0,0;13020,0" o:connectangles="0,0"/>
                  </v:shape>
                </v:group>
                <v:group id="Group 47" o:spid="_x0000_s1029" style="position:absolute;left:7;top:7;width:13020;height:2" coordorigin="7,7" coordsize="1302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GUNbQ7CAAAA3AAAAA8A&#10;AAAAAAAAAAAAAAAAqgIAAGRycy9kb3ducmV2LnhtbFBLBQYAAAAABAAEAPoAAACZAwAAAAA=&#10;">
                  <v:shape id="Freeform 48" o:spid="_x0000_s1030" style="position:absolute;left:7;top:7;width:13020;height:2;visibility:visible;mso-wrap-style:square;v-text-anchor:top" coordsize="1302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Y5DA8MA&#10;AADcAAAADwAAAGRycy9kb3ducmV2LnhtbERPTWvCQBC9C/0PyxS86aZVU5u6igiCFw+aUjxOs9Mk&#10;mJ0N2TWJ/npXEHqbx/ucxao3lWipcaVlBW/jCARxZnXJuYLvdDuag3AeWWNlmRRcycFq+TJYYKJt&#10;xwdqjz4XIYRdggoK7+tESpcVZNCNbU0cuD/bGPQBNrnUDXYh3FTyPYpiabDk0FBgTZuCsvPxYhTE&#10;s/jctbqc/tx+q5PRn2m236dKDV/79RcIT73/Fz/dOx3mTz7g8Uy4QC7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Y5DA8MAAADcAAAADwAAAAAAAAAAAAAAAACYAgAAZHJzL2Rv&#10;d25yZXYueG1sUEsFBgAAAAAEAAQA9QAAAIgDAAAAAA==&#10;" path="m,l13020,e" filled="f" strokeweight=".72pt">
                    <v:path arrowok="t" o:connecttype="custom" o:connectlocs="0,0;13020,0" o:connectangles="0,0"/>
                  </v:shape>
                </v:group>
                <w10:anchorlock/>
              </v:group>
            </w:pict>
          </mc:Fallback>
        </mc:AlternateContent>
      </w:r>
    </w:p>
    <w:p w:rsidR="007C283F" w:rsidRPr="007E700B" w:rsidRDefault="007C283F" w:rsidP="007C283F">
      <w:pPr>
        <w:spacing w:line="43" w:lineRule="exact"/>
        <w:rPr>
          <w:rFonts w:ascii="Times New Roman" w:eastAsia="Times New Roman" w:hAnsi="Times New Roman"/>
          <w:sz w:val="4"/>
          <w:szCs w:val="4"/>
        </w:rPr>
        <w:sectPr w:rsidR="007C283F" w:rsidRPr="007E700B">
          <w:headerReference w:type="default" r:id="rId291"/>
          <w:footerReference w:type="default" r:id="rId292"/>
          <w:pgSz w:w="15840" w:h="12240" w:orient="landscape"/>
          <w:pgMar w:top="660" w:right="1300" w:bottom="1240" w:left="1300" w:header="0" w:footer="1047" w:gutter="0"/>
          <w:cols w:space="720"/>
        </w:sect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spacing w:before="2"/>
        <w:rPr>
          <w:rFonts w:ascii="Times New Roman" w:eastAsia="Times New Roman" w:hAnsi="Times New Roman"/>
          <w:sz w:val="19"/>
          <w:szCs w:val="19"/>
        </w:rPr>
      </w:pPr>
    </w:p>
    <w:p w:rsidR="007C283F" w:rsidRPr="007E700B" w:rsidRDefault="007C283F" w:rsidP="007C283F">
      <w:pPr>
        <w:pStyle w:val="ListParagraph"/>
        <w:numPr>
          <w:ilvl w:val="0"/>
          <w:numId w:val="24"/>
        </w:numPr>
        <w:tabs>
          <w:tab w:val="left" w:pos="412"/>
        </w:tabs>
        <w:ind w:right="246" w:hanging="271"/>
        <w:rPr>
          <w:rFonts w:ascii="Times New Roman" w:eastAsia="Times New Roman" w:hAnsi="Times New Roman"/>
          <w:sz w:val="20"/>
          <w:szCs w:val="20"/>
        </w:rPr>
      </w:pPr>
      <w:r w:rsidRPr="007E700B">
        <w:rPr>
          <w:rFonts w:ascii="Times New Roman"/>
          <w:sz w:val="20"/>
        </w:rPr>
        <w:t>Form FIN-5 should be filled for each of the Forms FIN-3 provided, if</w:t>
      </w:r>
      <w:r w:rsidRPr="007E700B">
        <w:rPr>
          <w:rFonts w:ascii="Times New Roman"/>
          <w:spacing w:val="-9"/>
          <w:sz w:val="20"/>
        </w:rPr>
        <w:t xml:space="preserve"> </w:t>
      </w:r>
      <w:r w:rsidRPr="007E700B">
        <w:rPr>
          <w:rFonts w:ascii="Times New Roman"/>
          <w:sz w:val="20"/>
        </w:rPr>
        <w:t>needed.</w:t>
      </w:r>
    </w:p>
    <w:p w:rsidR="007C283F" w:rsidRPr="007E700B" w:rsidRDefault="007C283F" w:rsidP="007C283F">
      <w:pPr>
        <w:pStyle w:val="ListParagraph"/>
        <w:numPr>
          <w:ilvl w:val="0"/>
          <w:numId w:val="24"/>
        </w:numPr>
        <w:tabs>
          <w:tab w:val="left" w:pos="412"/>
        </w:tabs>
        <w:spacing w:line="229" w:lineRule="exact"/>
        <w:ind w:right="246" w:hanging="271"/>
        <w:rPr>
          <w:rFonts w:ascii="Times New Roman" w:eastAsia="Times New Roman" w:hAnsi="Times New Roman"/>
          <w:sz w:val="20"/>
          <w:szCs w:val="20"/>
        </w:rPr>
      </w:pPr>
      <w:r w:rsidRPr="007E700B">
        <w:rPr>
          <w:rFonts w:ascii="Times New Roman"/>
          <w:sz w:val="20"/>
        </w:rPr>
        <w:t>Delete items that are not applicable or add other items according to Paragraph Reference 3.6 of the Data</w:t>
      </w:r>
      <w:r w:rsidRPr="007E700B">
        <w:rPr>
          <w:rFonts w:ascii="Times New Roman"/>
          <w:spacing w:val="-23"/>
          <w:sz w:val="20"/>
        </w:rPr>
        <w:t xml:space="preserve"> </w:t>
      </w:r>
      <w:r w:rsidRPr="007E700B">
        <w:rPr>
          <w:rFonts w:ascii="Times New Roman"/>
          <w:sz w:val="20"/>
        </w:rPr>
        <w:t>Sheet.</w:t>
      </w:r>
    </w:p>
    <w:p w:rsidR="007C283F" w:rsidRPr="007E700B" w:rsidRDefault="007C283F" w:rsidP="007C283F">
      <w:pPr>
        <w:pStyle w:val="ListParagraph"/>
        <w:numPr>
          <w:ilvl w:val="0"/>
          <w:numId w:val="24"/>
        </w:numPr>
        <w:tabs>
          <w:tab w:val="left" w:pos="412"/>
        </w:tabs>
        <w:spacing w:line="229" w:lineRule="exact"/>
        <w:ind w:right="246" w:hanging="271"/>
        <w:rPr>
          <w:rFonts w:ascii="Times New Roman" w:eastAsia="Times New Roman" w:hAnsi="Times New Roman"/>
          <w:sz w:val="20"/>
          <w:szCs w:val="20"/>
        </w:rPr>
      </w:pPr>
      <w:r w:rsidRPr="007E700B">
        <w:rPr>
          <w:rFonts w:ascii="Times New Roman"/>
          <w:sz w:val="20"/>
        </w:rPr>
        <w:t>Indicate unit cost and</w:t>
      </w:r>
      <w:r w:rsidRPr="007E700B">
        <w:rPr>
          <w:rFonts w:ascii="Times New Roman"/>
          <w:spacing w:val="-2"/>
          <w:sz w:val="20"/>
        </w:rPr>
        <w:t xml:space="preserve"> </w:t>
      </w:r>
      <w:r w:rsidRPr="007E700B">
        <w:rPr>
          <w:rFonts w:ascii="Times New Roman"/>
          <w:sz w:val="20"/>
        </w:rPr>
        <w:t>currency.</w:t>
      </w:r>
    </w:p>
    <w:p w:rsidR="007C283F" w:rsidRPr="007E700B" w:rsidRDefault="007C283F" w:rsidP="007C283F">
      <w:pPr>
        <w:pStyle w:val="ListParagraph"/>
        <w:numPr>
          <w:ilvl w:val="0"/>
          <w:numId w:val="24"/>
        </w:numPr>
        <w:tabs>
          <w:tab w:val="left" w:pos="412"/>
        </w:tabs>
        <w:ind w:right="164" w:hanging="271"/>
        <w:rPr>
          <w:rFonts w:ascii="Times New Roman" w:eastAsia="Times New Roman" w:hAnsi="Times New Roman"/>
          <w:sz w:val="20"/>
          <w:szCs w:val="20"/>
        </w:rPr>
      </w:pPr>
      <w:r w:rsidRPr="007E700B">
        <w:rPr>
          <w:rFonts w:ascii="Times New Roman"/>
          <w:sz w:val="20"/>
        </w:rPr>
        <w:t>Indicate between brackets the name of the foreign currency. Use the same columns and currencies of Form</w:t>
      </w:r>
      <w:r w:rsidRPr="007E700B">
        <w:rPr>
          <w:rFonts w:ascii="Times New Roman"/>
          <w:spacing w:val="-24"/>
          <w:sz w:val="20"/>
        </w:rPr>
        <w:t xml:space="preserve"> </w:t>
      </w:r>
      <w:r w:rsidRPr="007E700B">
        <w:rPr>
          <w:rFonts w:ascii="Times New Roman"/>
          <w:sz w:val="20"/>
        </w:rPr>
        <w:t>FIN-</w:t>
      </w:r>
    </w:p>
    <w:p w:rsidR="007C283F" w:rsidRPr="007E700B" w:rsidRDefault="007C283F" w:rsidP="007C283F">
      <w:pPr>
        <w:ind w:left="414" w:right="246"/>
        <w:rPr>
          <w:rFonts w:ascii="Times New Roman" w:eastAsia="Times New Roman" w:hAnsi="Times New Roman"/>
          <w:sz w:val="20"/>
          <w:szCs w:val="20"/>
        </w:rPr>
      </w:pPr>
      <w:r w:rsidRPr="007E700B">
        <w:rPr>
          <w:rFonts w:ascii="Times New Roman"/>
          <w:sz w:val="20"/>
        </w:rPr>
        <w:t>2. Indicate the cost of each reimbursable item in the column of the relevant currency. Cost = Unit Cost</w:t>
      </w:r>
      <w:r w:rsidRPr="007E700B">
        <w:rPr>
          <w:rFonts w:ascii="Times New Roman"/>
          <w:spacing w:val="12"/>
          <w:sz w:val="20"/>
        </w:rPr>
        <w:t xml:space="preserve"> </w:t>
      </w:r>
      <w:r w:rsidRPr="007E700B">
        <w:rPr>
          <w:rFonts w:ascii="Times New Roman"/>
          <w:sz w:val="20"/>
        </w:rPr>
        <w:t>x</w:t>
      </w:r>
      <w:r w:rsidRPr="007E700B">
        <w:rPr>
          <w:rFonts w:ascii="Times New Roman"/>
          <w:w w:val="99"/>
          <w:sz w:val="20"/>
        </w:rPr>
        <w:t xml:space="preserve"> </w:t>
      </w:r>
      <w:r w:rsidRPr="007E700B">
        <w:rPr>
          <w:rFonts w:ascii="Times New Roman"/>
          <w:sz w:val="20"/>
        </w:rPr>
        <w:t>Quantity.</w:t>
      </w:r>
    </w:p>
    <w:p w:rsidR="007C283F" w:rsidRPr="007E700B" w:rsidRDefault="007C283F" w:rsidP="007C283F">
      <w:pPr>
        <w:pStyle w:val="ListParagraph"/>
        <w:numPr>
          <w:ilvl w:val="0"/>
          <w:numId w:val="24"/>
        </w:numPr>
        <w:tabs>
          <w:tab w:val="left" w:pos="412"/>
        </w:tabs>
        <w:ind w:right="246" w:hanging="271"/>
        <w:rPr>
          <w:rFonts w:ascii="Times New Roman" w:eastAsia="Times New Roman" w:hAnsi="Times New Roman"/>
          <w:sz w:val="20"/>
          <w:szCs w:val="20"/>
        </w:rPr>
      </w:pPr>
      <w:r w:rsidRPr="007E700B">
        <w:rPr>
          <w:rFonts w:ascii="Times New Roman"/>
          <w:sz w:val="20"/>
        </w:rPr>
        <w:t>Indicate route of each flight, and if the trip is one- or</w:t>
      </w:r>
      <w:r w:rsidRPr="007E700B">
        <w:rPr>
          <w:rFonts w:ascii="Times New Roman"/>
          <w:spacing w:val="-6"/>
          <w:sz w:val="20"/>
        </w:rPr>
        <w:t xml:space="preserve"> </w:t>
      </w:r>
      <w:r w:rsidRPr="007E700B">
        <w:rPr>
          <w:rFonts w:ascii="Times New Roman"/>
          <w:sz w:val="20"/>
        </w:rPr>
        <w:t>two-ways.</w:t>
      </w:r>
    </w:p>
    <w:p w:rsidR="007C283F" w:rsidRPr="007E700B" w:rsidRDefault="007C283F" w:rsidP="007C283F">
      <w:pPr>
        <w:pStyle w:val="ListParagraph"/>
        <w:numPr>
          <w:ilvl w:val="0"/>
          <w:numId w:val="24"/>
        </w:numPr>
        <w:tabs>
          <w:tab w:val="left" w:pos="412"/>
        </w:tabs>
        <w:ind w:right="246" w:hanging="271"/>
        <w:rPr>
          <w:rFonts w:ascii="Times New Roman" w:eastAsia="Times New Roman" w:hAnsi="Times New Roman"/>
          <w:sz w:val="20"/>
          <w:szCs w:val="20"/>
        </w:rPr>
      </w:pPr>
      <w:r w:rsidRPr="007E700B">
        <w:rPr>
          <w:rFonts w:ascii="Times New Roman"/>
          <w:sz w:val="20"/>
        </w:rPr>
        <w:t>Only if the training is a major component of the assignment, defined as such in the</w:t>
      </w:r>
      <w:r w:rsidRPr="007E700B">
        <w:rPr>
          <w:rFonts w:ascii="Times New Roman"/>
          <w:spacing w:val="-12"/>
          <w:sz w:val="20"/>
        </w:rPr>
        <w:t xml:space="preserve"> </w:t>
      </w:r>
      <w:r w:rsidRPr="007E700B">
        <w:rPr>
          <w:rFonts w:ascii="Times New Roman"/>
          <w:sz w:val="20"/>
        </w:rPr>
        <w:t>TOR.</w:t>
      </w:r>
    </w:p>
    <w:p w:rsidR="007C283F" w:rsidRPr="007E700B" w:rsidRDefault="007C283F" w:rsidP="007C283F">
      <w:pPr>
        <w:rPr>
          <w:rFonts w:ascii="Times New Roman" w:eastAsia="Times New Roman" w:hAnsi="Times New Roman"/>
          <w:sz w:val="20"/>
          <w:szCs w:val="20"/>
        </w:r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spacing w:before="6"/>
        <w:rPr>
          <w:rFonts w:ascii="Times New Roman" w:eastAsia="Times New Roman" w:hAnsi="Times New Roman"/>
          <w:sz w:val="18"/>
          <w:szCs w:val="18"/>
        </w:rPr>
      </w:pPr>
    </w:p>
    <w:p w:rsidR="007C283F" w:rsidRPr="007E700B" w:rsidRDefault="007C283F" w:rsidP="007C283F">
      <w:pPr>
        <w:spacing w:line="43" w:lineRule="exact"/>
        <w:ind w:left="104"/>
        <w:rPr>
          <w:rFonts w:ascii="Times New Roman" w:eastAsia="Times New Roman" w:hAnsi="Times New Roman"/>
          <w:sz w:val="4"/>
          <w:szCs w:val="4"/>
        </w:rPr>
      </w:pPr>
      <w:r>
        <w:rPr>
          <w:noProof/>
        </w:rPr>
        <mc:AlternateContent>
          <mc:Choice Requires="wpg">
            <w:drawing>
              <wp:inline distT="0" distB="0" distL="0" distR="0">
                <wp:extent cx="5990590" cy="27940"/>
                <wp:effectExtent l="0" t="0" r="10160" b="10160"/>
                <wp:docPr id="128" name="Group 12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90590" cy="27940"/>
                          <a:chOff x="0" y="0"/>
                          <a:chExt cx="9434" cy="44"/>
                        </a:xfrm>
                      </wpg:grpSpPr>
                      <wpg:grpSp>
                        <wpg:cNvPr id="129" name="Group 44"/>
                        <wpg:cNvGrpSpPr>
                          <a:grpSpLocks/>
                        </wpg:cNvGrpSpPr>
                        <wpg:grpSpPr bwMode="auto">
                          <a:xfrm>
                            <a:off x="7" y="36"/>
                            <a:ext cx="9419" cy="2"/>
                            <a:chOff x="7" y="36"/>
                            <a:chExt cx="9419" cy="2"/>
                          </a:xfrm>
                        </wpg:grpSpPr>
                        <wps:wsp>
                          <wps:cNvPr id="130" name="Freeform 45"/>
                          <wps:cNvSpPr>
                            <a:spLocks/>
                          </wps:cNvSpPr>
                          <wps:spPr bwMode="auto">
                            <a:xfrm>
                              <a:off x="7" y="36"/>
                              <a:ext cx="9419" cy="2"/>
                            </a:xfrm>
                            <a:custGeom>
                              <a:avLst/>
                              <a:gdLst>
                                <a:gd name="T0" fmla="+- 0 7 7"/>
                                <a:gd name="T1" fmla="*/ T0 w 9419"/>
                                <a:gd name="T2" fmla="+- 0 9426 7"/>
                                <a:gd name="T3" fmla="*/ T2 w 9419"/>
                              </a:gdLst>
                              <a:ahLst/>
                              <a:cxnLst>
                                <a:cxn ang="0">
                                  <a:pos x="T1" y="0"/>
                                </a:cxn>
                                <a:cxn ang="0">
                                  <a:pos x="T3" y="0"/>
                                </a:cxn>
                              </a:cxnLst>
                              <a:rect l="0" t="0" r="r" b="b"/>
                              <a:pathLst>
                                <a:path w="9419">
                                  <a:moveTo>
                                    <a:pt x="0" y="0"/>
                                  </a:moveTo>
                                  <a:lnTo>
                                    <a:pt x="9419"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1" name="Group 42"/>
                        <wpg:cNvGrpSpPr>
                          <a:grpSpLocks/>
                        </wpg:cNvGrpSpPr>
                        <wpg:grpSpPr bwMode="auto">
                          <a:xfrm>
                            <a:off x="7" y="7"/>
                            <a:ext cx="9419" cy="2"/>
                            <a:chOff x="7" y="7"/>
                            <a:chExt cx="9419" cy="2"/>
                          </a:xfrm>
                        </wpg:grpSpPr>
                        <wps:wsp>
                          <wps:cNvPr id="132" name="Freeform 43"/>
                          <wps:cNvSpPr>
                            <a:spLocks/>
                          </wps:cNvSpPr>
                          <wps:spPr bwMode="auto">
                            <a:xfrm>
                              <a:off x="7" y="7"/>
                              <a:ext cx="9419" cy="2"/>
                            </a:xfrm>
                            <a:custGeom>
                              <a:avLst/>
                              <a:gdLst>
                                <a:gd name="T0" fmla="+- 0 7 7"/>
                                <a:gd name="T1" fmla="*/ T0 w 9419"/>
                                <a:gd name="T2" fmla="+- 0 9426 7"/>
                                <a:gd name="T3" fmla="*/ T2 w 9419"/>
                              </a:gdLst>
                              <a:ahLst/>
                              <a:cxnLst>
                                <a:cxn ang="0">
                                  <a:pos x="T1" y="0"/>
                                </a:cxn>
                                <a:cxn ang="0">
                                  <a:pos x="T3" y="0"/>
                                </a:cxn>
                              </a:cxnLst>
                              <a:rect l="0" t="0" r="r" b="b"/>
                              <a:pathLst>
                                <a:path w="9419">
                                  <a:moveTo>
                                    <a:pt x="0" y="0"/>
                                  </a:moveTo>
                                  <a:lnTo>
                                    <a:pt x="9419"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id="Group 128" o:spid="_x0000_s1026" style="width:471.7pt;height:2.2pt;mso-position-horizontal-relative:char;mso-position-vertical-relative:line" coordsize="9434,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">
                <v:group id="Group 44" o:spid="_x0000_s1027" style="position:absolute;left:7;top:36;width:9419;height:2" coordorigin="7,36" coordsize="941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JFLb6HCAAAA3AAAAA8A&#10;AAAAAAAAAAAAAAAAqgIAAGRycy9kb3ducmV2LnhtbFBLBQYAAAAABAAEAPoAAACZAwAAAAA=&#10;">
                  <v:shape id="Freeform 45" o:spid="_x0000_s1028" style="position:absolute;left:7;top:36;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16ki8YA&#10;AADcAAAADwAAAGRycy9kb3ducmV2LnhtbESPQWvCQBCF74X+h2UKvUjdtEKR6CpWaCtFBK0Xb8Pu&#10;mASzsyG7Jum/dw4FbzO8N+99M18OvlYdtbEKbOB1nIEitsFVXBg4/n6+TEHFhOywDkwG/ijCcvH4&#10;MMfchZ731B1SoSSEY44GypSaXOtoS/IYx6EhFu0cWo9J1rbQrsVewn2t37LsXXusWBpKbGhdkr0c&#10;rt7Ax09/mY66cB3Z/cnuNt/b9dfZGvP8NKxmoBIN6W7+v944wZ8IvjwjE+jFD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16ki8YAAADcAAAADwAAAAAAAAAAAAAAAACYAgAAZHJz&#10;L2Rvd25yZXYueG1sUEsFBgAAAAAEAAQA9QAAAIsDAAAAAA==&#10;" path="m,l9419,e" filled="f" strokeweight=".72pt">
                    <v:path arrowok="t" o:connecttype="custom" o:connectlocs="0,0;9419,0" o:connectangles="0,0"/>
                  </v:shape>
                </v:group>
                <v:group id="Group 42" o:spid="_x0000_s1029" style="position:absolute;left:7;top:7;width:9419;height:2" coordorigin="7,7" coordsize="941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6uT1esEAAADcAAAADwAA&#10;AAAAAAAAAAAAAACqAgAAZHJzL2Rvd25yZXYueG1sUEsFBgAAAAAEAAQA+gAAAJgDAAAAAA==&#10;">
                  <v:shape id="Freeform 43" o:spid="_x0000_s1030" style="position:absolute;left:7;top:7;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MCfZ8MA&#10;AADcAAAADwAAAGRycy9kb3ducmV2LnhtbERPTYvCMBC9L/gfwizsRdZ0FRapRlmFXUVEUPfibUjG&#10;tthMShPb+u+NIHibx/uc6byzpWio9oVjBV+DBASxdqbgTMH/8fdzDMIHZIOlY1JwIw/zWe9tiqlx&#10;Le+pOYRMxBD2KSrIQ6hSKb3OyaIfuIo4cmdXWwwR1pk0NbYx3JZymCTf0mLBsSHHipY56cvhahUs&#10;Nu1l3G/cta/3J71br7bLv7NW6uO9+5mACNSFl/jpXps4fzSExzPxAjm7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MCfZ8MAAADcAAAADwAAAAAAAAAAAAAAAACYAgAAZHJzL2Rv&#10;d25yZXYueG1sUEsFBgAAAAAEAAQA9QAAAIgDAAAAAA==&#10;" path="m,l9419,e" filled="f" strokeweight=".72pt">
                    <v:path arrowok="t" o:connecttype="custom" o:connectlocs="0,0;9419,0" o:connectangles="0,0"/>
                  </v:shape>
                </v:group>
                <w10:anchorlock/>
              </v:group>
            </w:pict>
          </mc:Fallback>
        </mc:AlternateContent>
      </w:r>
    </w:p>
    <w:p w:rsidR="007C283F" w:rsidRPr="007E700B" w:rsidRDefault="007C283F" w:rsidP="007C283F">
      <w:pPr>
        <w:spacing w:line="43" w:lineRule="exact"/>
        <w:rPr>
          <w:rFonts w:ascii="Times New Roman" w:eastAsia="Times New Roman" w:hAnsi="Times New Roman"/>
          <w:sz w:val="4"/>
          <w:szCs w:val="4"/>
        </w:rPr>
        <w:sectPr w:rsidR="007C283F" w:rsidRPr="007E700B">
          <w:headerReference w:type="default" r:id="rId293"/>
          <w:footerReference w:type="default" r:id="rId294"/>
          <w:pgSz w:w="12240" w:h="15840"/>
          <w:pgMar w:top="980" w:right="1300" w:bottom="1240" w:left="1300" w:header="742" w:footer="1047" w:gutter="0"/>
          <w:pgNumType w:start="40"/>
          <w:cols w:space="720"/>
        </w:sect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tabs>
          <w:tab w:val="left" w:pos="3085"/>
        </w:tabs>
        <w:spacing w:before="217"/>
        <w:ind w:left="925" w:right="246"/>
        <w:rPr>
          <w:rFonts w:ascii="Times New Roman" w:eastAsia="Times New Roman" w:hAnsi="Times New Roman"/>
          <w:sz w:val="26"/>
          <w:szCs w:val="26"/>
        </w:rPr>
      </w:pPr>
      <w:bookmarkStart w:id="25" w:name="_bookmark24"/>
      <w:bookmarkEnd w:id="25"/>
      <w:r w:rsidRPr="007E700B">
        <w:rPr>
          <w:rFonts w:ascii="Times New Roman"/>
          <w:sz w:val="32"/>
        </w:rPr>
        <w:t>F</w:t>
      </w:r>
      <w:r w:rsidRPr="007E700B">
        <w:rPr>
          <w:rFonts w:ascii="Times New Roman"/>
          <w:sz w:val="26"/>
        </w:rPr>
        <w:t>ORM</w:t>
      </w:r>
      <w:r w:rsidRPr="007E700B">
        <w:rPr>
          <w:rFonts w:ascii="Times New Roman"/>
          <w:spacing w:val="-5"/>
          <w:sz w:val="26"/>
        </w:rPr>
        <w:t xml:space="preserve"> </w:t>
      </w:r>
      <w:r w:rsidRPr="007E700B">
        <w:rPr>
          <w:rFonts w:ascii="Times New Roman"/>
          <w:sz w:val="32"/>
        </w:rPr>
        <w:t>FIN-5.</w:t>
      </w:r>
      <w:r w:rsidRPr="007E700B">
        <w:rPr>
          <w:rFonts w:ascii="Times New Roman"/>
          <w:sz w:val="32"/>
        </w:rPr>
        <w:tab/>
        <w:t>B</w:t>
      </w:r>
      <w:r w:rsidRPr="007E700B">
        <w:rPr>
          <w:rFonts w:ascii="Times New Roman"/>
          <w:sz w:val="26"/>
        </w:rPr>
        <w:t xml:space="preserve">REAKDOWN OF </w:t>
      </w:r>
      <w:r w:rsidRPr="007E700B">
        <w:rPr>
          <w:rFonts w:ascii="Times New Roman"/>
          <w:sz w:val="32"/>
        </w:rPr>
        <w:t>R</w:t>
      </w:r>
      <w:r w:rsidRPr="007E700B">
        <w:rPr>
          <w:rFonts w:ascii="Times New Roman"/>
          <w:sz w:val="26"/>
        </w:rPr>
        <w:t>EIMBURSABLE</w:t>
      </w:r>
      <w:r w:rsidRPr="007E700B">
        <w:rPr>
          <w:rFonts w:ascii="Times New Roman"/>
          <w:spacing w:val="-7"/>
          <w:sz w:val="26"/>
        </w:rPr>
        <w:t xml:space="preserve"> </w:t>
      </w:r>
      <w:r w:rsidRPr="007E700B">
        <w:rPr>
          <w:rFonts w:ascii="Times New Roman"/>
          <w:sz w:val="32"/>
        </w:rPr>
        <w:t>E</w:t>
      </w:r>
      <w:r w:rsidRPr="007E700B">
        <w:rPr>
          <w:rFonts w:ascii="Times New Roman"/>
          <w:sz w:val="26"/>
        </w:rPr>
        <w:t>XPENSES</w:t>
      </w:r>
    </w:p>
    <w:p w:rsidR="007C283F" w:rsidRPr="007E700B" w:rsidRDefault="007C283F" w:rsidP="007C283F">
      <w:pPr>
        <w:spacing w:before="7"/>
        <w:rPr>
          <w:rFonts w:ascii="Times New Roman" w:eastAsia="Times New Roman" w:hAnsi="Times New Roman"/>
          <w:sz w:val="2"/>
          <w:szCs w:val="2"/>
        </w:rPr>
      </w:pPr>
    </w:p>
    <w:p w:rsidR="007C283F" w:rsidRPr="007E700B" w:rsidRDefault="007C283F" w:rsidP="007C283F">
      <w:pPr>
        <w:spacing w:line="20" w:lineRule="exact"/>
        <w:ind w:left="106"/>
        <w:rPr>
          <w:rFonts w:ascii="Times New Roman" w:eastAsia="Times New Roman" w:hAnsi="Times New Roman"/>
          <w:sz w:val="2"/>
          <w:szCs w:val="2"/>
        </w:rPr>
      </w:pPr>
      <w:r>
        <w:rPr>
          <w:noProof/>
        </w:rPr>
        <mc:AlternateContent>
          <mc:Choice Requires="wpg">
            <w:drawing>
              <wp:inline distT="0" distB="0" distL="0" distR="0">
                <wp:extent cx="5987415" cy="6350"/>
                <wp:effectExtent l="0" t="0" r="13335" b="12700"/>
                <wp:docPr id="125" name="Group 12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7415" cy="6350"/>
                          <a:chOff x="0" y="0"/>
                          <a:chExt cx="9429" cy="10"/>
                        </a:xfrm>
                      </wpg:grpSpPr>
                      <wpg:grpSp>
                        <wpg:cNvPr id="126" name="Group 39"/>
                        <wpg:cNvGrpSpPr>
                          <a:grpSpLocks/>
                        </wpg:cNvGrpSpPr>
                        <wpg:grpSpPr bwMode="auto">
                          <a:xfrm>
                            <a:off x="5" y="5"/>
                            <a:ext cx="9419" cy="2"/>
                            <a:chOff x="5" y="5"/>
                            <a:chExt cx="9419" cy="2"/>
                          </a:xfrm>
                        </wpg:grpSpPr>
                        <wps:wsp>
                          <wps:cNvPr id="127" name="Freeform 40"/>
                          <wps:cNvSpPr>
                            <a:spLocks/>
                          </wps:cNvSpPr>
                          <wps:spPr bwMode="auto">
                            <a:xfrm>
                              <a:off x="5" y="5"/>
                              <a:ext cx="9419" cy="2"/>
                            </a:xfrm>
                            <a:custGeom>
                              <a:avLst/>
                              <a:gdLst>
                                <a:gd name="T0" fmla="+- 0 5 5"/>
                                <a:gd name="T1" fmla="*/ T0 w 9419"/>
                                <a:gd name="T2" fmla="+- 0 9424 5"/>
                                <a:gd name="T3" fmla="*/ T2 w 9419"/>
                              </a:gdLst>
                              <a:ahLst/>
                              <a:cxnLst>
                                <a:cxn ang="0">
                                  <a:pos x="T1" y="0"/>
                                </a:cxn>
                                <a:cxn ang="0">
                                  <a:pos x="T3" y="0"/>
                                </a:cxn>
                              </a:cxnLst>
                              <a:rect l="0" t="0" r="r" b="b"/>
                              <a:pathLst>
                                <a:path w="9419">
                                  <a:moveTo>
                                    <a:pt x="0" y="0"/>
                                  </a:moveTo>
                                  <a:lnTo>
                                    <a:pt x="9419" y="0"/>
                                  </a:lnTo>
                                </a:path>
                              </a:pathLst>
                            </a:custGeom>
                            <a:noFill/>
                            <a:ln w="609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id="Group 125" o:spid="_x0000_s1026" style="width:471.45pt;height:.5pt;mso-position-horizontal-relative:char;mso-position-vertical-relative:line" coordsize="9429,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">
                <v:group id="Group 39" o:spid="_x0000_s1027" style="position:absolute;left:5;top:5;width:9419;height:2" coordorigin="5,5" coordsize="941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ODU+9PCAAAA3AAAAA8A&#10;AAAAAAAAAAAAAAAAqgIAAGRycy9kb3ducmV2LnhtbFBLBQYAAAAABAAEAPoAAACZAwAAAAA=&#10;">
                  <v:shape id="Freeform 40" o:spid="_x0000_s1028" style="position:absolute;left:5;top:5;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6l0YMMA&#10;AADcAAAADwAAAGRycy9kb3ducmV2LnhtbERPTWvCQBC9C/6HZQq9mU2N2DbNKm1BELSFWkuuQ3aa&#10;BLOzIbvG+O9dQfA2j/c52XIwjeipc7VlBU9RDIK4sLrmUsH+dzV5AeE8ssbGMik4k4PlYjzKMNX2&#10;xD/U73wpQgi7FBVU3replK6oyKCLbEscuH/bGfQBdqXUHZ5CuGnkNI7n0mDNoaHClj4rKg67o1GQ&#10;9PnW4d9H8i2P8/1mZvIv+5oo9fgwvL+B8DT4u/jmXuswf/oM12fCBXJx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6l0YMMAAADcAAAADwAAAAAAAAAAAAAAAACYAgAAZHJzL2Rv&#10;d25yZXYueG1sUEsFBgAAAAAEAAQA9QAAAIgDAAAAAA==&#10;" path="m,l9419,e" filled="f" strokeweight=".48pt">
                    <v:path arrowok="t" o:connecttype="custom" o:connectlocs="0,0;9419,0" o:connectangles="0,0"/>
                  </v:shape>
                </v:group>
                <w10:anchorlock/>
              </v:group>
            </w:pict>
          </mc:Fallback>
        </mc:AlternateContent>
      </w:r>
    </w:p>
    <w:p w:rsidR="007C283F" w:rsidRPr="007E700B" w:rsidRDefault="007C283F" w:rsidP="007C283F">
      <w:pPr>
        <w:spacing w:before="3"/>
        <w:rPr>
          <w:rFonts w:ascii="Times New Roman" w:eastAsia="Times New Roman" w:hAnsi="Times New Roman"/>
          <w:sz w:val="13"/>
          <w:szCs w:val="13"/>
        </w:rPr>
      </w:pPr>
    </w:p>
    <w:p w:rsidR="007C283F" w:rsidRPr="007E700B" w:rsidRDefault="007C283F" w:rsidP="007C283F">
      <w:pPr>
        <w:pStyle w:val="BodyText"/>
        <w:spacing w:before="69"/>
        <w:ind w:left="140" w:right="136"/>
        <w:jc w:val="both"/>
      </w:pPr>
      <w:r w:rsidRPr="007E700B">
        <w:t>(This Form FIN-5 shall only be used when it is indicated in Reference Paragraph 5.6 of the</w:t>
      </w:r>
      <w:r w:rsidRPr="007E700B">
        <w:rPr>
          <w:spacing w:val="23"/>
        </w:rPr>
        <w:t xml:space="preserve"> </w:t>
      </w:r>
      <w:r w:rsidRPr="007E700B">
        <w:t>Data Sheet that remuneration shall be Lump Sum. Information to be provided in this Form shall</w:t>
      </w:r>
      <w:r w:rsidRPr="007E700B">
        <w:rPr>
          <w:spacing w:val="54"/>
        </w:rPr>
        <w:t xml:space="preserve"> </w:t>
      </w:r>
      <w:r w:rsidRPr="007E700B">
        <w:t>only be used to establish payments to the Consultant for possible additional services requested by</w:t>
      </w:r>
      <w:r w:rsidRPr="007E700B">
        <w:rPr>
          <w:spacing w:val="53"/>
        </w:rPr>
        <w:t xml:space="preserve"> </w:t>
      </w:r>
      <w:r w:rsidRPr="007E700B">
        <w:t>the PA)</w:t>
      </w:r>
    </w:p>
    <w:p w:rsidR="007C283F" w:rsidRPr="007E700B" w:rsidRDefault="007C283F" w:rsidP="007C283F">
      <w:pPr>
        <w:rPr>
          <w:rFonts w:ascii="Times New Roman" w:eastAsia="Times New Roman" w:hAnsi="Times New Roman"/>
          <w:sz w:val="20"/>
          <w:szCs w:val="20"/>
        </w:rPr>
      </w:pPr>
    </w:p>
    <w:p w:rsidR="007C283F" w:rsidRPr="007E700B" w:rsidRDefault="007C283F" w:rsidP="007C283F">
      <w:pPr>
        <w:spacing w:before="8"/>
        <w:rPr>
          <w:rFonts w:ascii="Times New Roman" w:eastAsia="Times New Roman" w:hAnsi="Times New Roman"/>
          <w:sz w:val="28"/>
          <w:szCs w:val="28"/>
        </w:rPr>
      </w:pPr>
    </w:p>
    <w:tbl>
      <w:tblPr>
        <w:tblW w:w="0" w:type="auto"/>
        <w:tblInd w:w="836" w:type="dxa"/>
        <w:tblLayout w:type="fixed"/>
        <w:tblCellMar>
          <w:left w:w="0" w:type="dxa"/>
          <w:right w:w="0" w:type="dxa"/>
        </w:tblCellMar>
        <w:tblLook w:val="01E0" w:firstRow="1" w:lastRow="1" w:firstColumn="1" w:lastColumn="1" w:noHBand="0" w:noVBand="0"/>
      </w:tblPr>
      <w:tblGrid>
        <w:gridCol w:w="569"/>
        <w:gridCol w:w="3401"/>
        <w:gridCol w:w="1702"/>
        <w:gridCol w:w="2269"/>
      </w:tblGrid>
      <w:tr w:rsidR="007C283F" w:rsidRPr="007E700B" w:rsidTr="00501BDC">
        <w:trPr>
          <w:trHeight w:hRule="exact" w:val="566"/>
        </w:trPr>
        <w:tc>
          <w:tcPr>
            <w:tcW w:w="569" w:type="dxa"/>
            <w:tcBorders>
              <w:top w:val="single" w:sz="12" w:space="0" w:color="000000"/>
              <w:left w:val="single" w:sz="12" w:space="0" w:color="000000"/>
              <w:bottom w:val="single" w:sz="12" w:space="0" w:color="000000"/>
              <w:right w:val="single" w:sz="6" w:space="0" w:color="000000"/>
            </w:tcBorders>
          </w:tcPr>
          <w:p w:rsidR="007C283F" w:rsidRPr="007E700B" w:rsidRDefault="007C283F" w:rsidP="00501BDC">
            <w:pPr>
              <w:pStyle w:val="TableParagraph"/>
              <w:spacing w:before="128"/>
              <w:ind w:left="134"/>
              <w:rPr>
                <w:rFonts w:ascii="Times New Roman" w:eastAsia="Times New Roman" w:hAnsi="Times New Roman"/>
                <w:sz w:val="24"/>
                <w:szCs w:val="24"/>
              </w:rPr>
            </w:pPr>
            <w:r w:rsidRPr="007E700B">
              <w:rPr>
                <w:rFonts w:ascii="Times New Roman" w:eastAsia="Times New Roman" w:hAnsi="Times New Roman"/>
                <w:b/>
                <w:bCs/>
                <w:sz w:val="24"/>
                <w:szCs w:val="24"/>
              </w:rPr>
              <w:t>N°</w:t>
            </w:r>
          </w:p>
        </w:tc>
        <w:tc>
          <w:tcPr>
            <w:tcW w:w="3401" w:type="dxa"/>
            <w:tcBorders>
              <w:top w:val="single" w:sz="12" w:space="0" w:color="000000"/>
              <w:left w:val="single" w:sz="6" w:space="0" w:color="000000"/>
              <w:bottom w:val="single" w:sz="12" w:space="0" w:color="000000"/>
              <w:right w:val="single" w:sz="6" w:space="0" w:color="000000"/>
            </w:tcBorders>
          </w:tcPr>
          <w:p w:rsidR="007C283F" w:rsidRPr="007E700B" w:rsidRDefault="007C283F" w:rsidP="00501BDC">
            <w:pPr>
              <w:pStyle w:val="TableParagraph"/>
              <w:spacing w:before="93"/>
              <w:ind w:left="1060"/>
              <w:rPr>
                <w:rFonts w:ascii="Times New Roman" w:eastAsia="Times New Roman" w:hAnsi="Times New Roman"/>
                <w:sz w:val="16"/>
                <w:szCs w:val="16"/>
              </w:rPr>
            </w:pPr>
            <w:r w:rsidRPr="007E700B">
              <w:rPr>
                <w:rFonts w:ascii="Times New Roman"/>
                <w:b/>
                <w:sz w:val="24"/>
              </w:rPr>
              <w:t>Description</w:t>
            </w:r>
            <w:r w:rsidRPr="007E700B">
              <w:rPr>
                <w:rFonts w:ascii="Times New Roman"/>
                <w:b/>
                <w:position w:val="11"/>
                <w:sz w:val="16"/>
              </w:rPr>
              <w:t>1</w:t>
            </w:r>
          </w:p>
        </w:tc>
        <w:tc>
          <w:tcPr>
            <w:tcW w:w="1702" w:type="dxa"/>
            <w:tcBorders>
              <w:top w:val="single" w:sz="12" w:space="0" w:color="000000"/>
              <w:left w:val="single" w:sz="6" w:space="0" w:color="000000"/>
              <w:bottom w:val="single" w:sz="12" w:space="0" w:color="000000"/>
              <w:right w:val="single" w:sz="6" w:space="0" w:color="000000"/>
            </w:tcBorders>
          </w:tcPr>
          <w:p w:rsidR="007C283F" w:rsidRPr="007E700B" w:rsidRDefault="007C283F" w:rsidP="00501BDC">
            <w:pPr>
              <w:pStyle w:val="TableParagraph"/>
              <w:spacing w:before="128"/>
              <w:ind w:left="616"/>
              <w:rPr>
                <w:rFonts w:ascii="Times New Roman" w:eastAsia="Times New Roman" w:hAnsi="Times New Roman"/>
                <w:sz w:val="24"/>
                <w:szCs w:val="24"/>
              </w:rPr>
            </w:pPr>
            <w:r w:rsidRPr="007E700B">
              <w:rPr>
                <w:rFonts w:ascii="Times New Roman"/>
                <w:b/>
                <w:sz w:val="24"/>
              </w:rPr>
              <w:t>Unit</w:t>
            </w:r>
          </w:p>
        </w:tc>
        <w:tc>
          <w:tcPr>
            <w:tcW w:w="2269" w:type="dxa"/>
            <w:tcBorders>
              <w:top w:val="single" w:sz="12" w:space="0" w:color="000000"/>
              <w:left w:val="single" w:sz="6" w:space="0" w:color="000000"/>
              <w:bottom w:val="single" w:sz="12" w:space="0" w:color="000000"/>
              <w:right w:val="single" w:sz="12" w:space="0" w:color="000000"/>
            </w:tcBorders>
          </w:tcPr>
          <w:p w:rsidR="007C283F" w:rsidRPr="007E700B" w:rsidRDefault="007C283F" w:rsidP="00501BDC">
            <w:pPr>
              <w:pStyle w:val="TableParagraph"/>
              <w:spacing w:before="93"/>
              <w:ind w:left="595"/>
              <w:rPr>
                <w:rFonts w:ascii="Times New Roman" w:eastAsia="Times New Roman" w:hAnsi="Times New Roman"/>
                <w:sz w:val="16"/>
                <w:szCs w:val="16"/>
              </w:rPr>
            </w:pPr>
            <w:r w:rsidRPr="007E700B">
              <w:rPr>
                <w:rFonts w:ascii="Times New Roman"/>
                <w:b/>
                <w:sz w:val="24"/>
              </w:rPr>
              <w:t>Unit</w:t>
            </w:r>
            <w:r w:rsidRPr="007E700B">
              <w:rPr>
                <w:rFonts w:ascii="Times New Roman"/>
                <w:b/>
                <w:spacing w:val="-3"/>
                <w:sz w:val="24"/>
              </w:rPr>
              <w:t xml:space="preserve"> </w:t>
            </w:r>
            <w:r w:rsidRPr="007E700B">
              <w:rPr>
                <w:rFonts w:ascii="Times New Roman"/>
                <w:b/>
                <w:sz w:val="24"/>
              </w:rPr>
              <w:t>Cost</w:t>
            </w:r>
            <w:r w:rsidRPr="007E700B">
              <w:rPr>
                <w:rFonts w:ascii="Times New Roman"/>
                <w:b/>
                <w:position w:val="11"/>
                <w:sz w:val="16"/>
              </w:rPr>
              <w:t>2</w:t>
            </w:r>
          </w:p>
        </w:tc>
      </w:tr>
      <w:tr w:rsidR="007C283F" w:rsidRPr="007E700B" w:rsidTr="00501BDC">
        <w:trPr>
          <w:trHeight w:hRule="exact" w:val="420"/>
        </w:trPr>
        <w:tc>
          <w:tcPr>
            <w:tcW w:w="569" w:type="dxa"/>
            <w:tcBorders>
              <w:top w:val="single" w:sz="12" w:space="0" w:color="000000"/>
              <w:left w:val="single" w:sz="12" w:space="0" w:color="000000"/>
              <w:bottom w:val="single" w:sz="6" w:space="0" w:color="000000"/>
              <w:right w:val="single" w:sz="6" w:space="0" w:color="000000"/>
            </w:tcBorders>
          </w:tcPr>
          <w:p w:rsidR="007C283F" w:rsidRPr="007E700B" w:rsidRDefault="007C283F" w:rsidP="00501BDC"/>
        </w:tc>
        <w:tc>
          <w:tcPr>
            <w:tcW w:w="3401" w:type="dxa"/>
            <w:tcBorders>
              <w:top w:val="single" w:sz="12" w:space="0" w:color="000000"/>
              <w:left w:val="single" w:sz="6" w:space="0" w:color="000000"/>
              <w:bottom w:val="single" w:sz="6" w:space="0" w:color="000000"/>
              <w:right w:val="single" w:sz="8" w:space="0" w:color="000000"/>
            </w:tcBorders>
          </w:tcPr>
          <w:p w:rsidR="007C283F" w:rsidRPr="007E700B" w:rsidRDefault="007C283F" w:rsidP="00501BDC">
            <w:pPr>
              <w:pStyle w:val="TableParagraph"/>
              <w:spacing w:before="54"/>
              <w:ind w:left="100"/>
              <w:rPr>
                <w:rFonts w:ascii="Times New Roman" w:eastAsia="Times New Roman" w:hAnsi="Times New Roman"/>
                <w:sz w:val="24"/>
                <w:szCs w:val="24"/>
              </w:rPr>
            </w:pPr>
            <w:r w:rsidRPr="007E700B">
              <w:rPr>
                <w:rFonts w:ascii="Times New Roman"/>
                <w:sz w:val="24"/>
              </w:rPr>
              <w:t>Per diem</w:t>
            </w:r>
            <w:r w:rsidRPr="007E700B">
              <w:rPr>
                <w:rFonts w:ascii="Times New Roman"/>
                <w:spacing w:val="-4"/>
                <w:sz w:val="24"/>
              </w:rPr>
              <w:t xml:space="preserve"> </w:t>
            </w:r>
            <w:r w:rsidRPr="007E700B">
              <w:rPr>
                <w:rFonts w:ascii="Times New Roman"/>
                <w:sz w:val="24"/>
              </w:rPr>
              <w:t>allowances</w:t>
            </w:r>
          </w:p>
        </w:tc>
        <w:tc>
          <w:tcPr>
            <w:tcW w:w="1702" w:type="dxa"/>
            <w:tcBorders>
              <w:top w:val="single" w:sz="12" w:space="0" w:color="000000"/>
              <w:left w:val="single" w:sz="8" w:space="0" w:color="000000"/>
              <w:bottom w:val="single" w:sz="6" w:space="0" w:color="000000"/>
              <w:right w:val="single" w:sz="8" w:space="0" w:color="000000"/>
            </w:tcBorders>
          </w:tcPr>
          <w:p w:rsidR="007C283F" w:rsidRPr="007E700B" w:rsidRDefault="007C283F" w:rsidP="00501BDC">
            <w:pPr>
              <w:pStyle w:val="TableParagraph"/>
              <w:spacing w:before="54"/>
              <w:ind w:left="640"/>
              <w:rPr>
                <w:rFonts w:ascii="Times New Roman" w:eastAsia="Times New Roman" w:hAnsi="Times New Roman"/>
                <w:sz w:val="24"/>
                <w:szCs w:val="24"/>
              </w:rPr>
            </w:pPr>
            <w:r w:rsidRPr="007E700B">
              <w:rPr>
                <w:rFonts w:ascii="Times New Roman"/>
                <w:sz w:val="24"/>
              </w:rPr>
              <w:t>Day</w:t>
            </w:r>
          </w:p>
        </w:tc>
        <w:tc>
          <w:tcPr>
            <w:tcW w:w="2269" w:type="dxa"/>
            <w:tcBorders>
              <w:top w:val="single" w:sz="12" w:space="0" w:color="000000"/>
              <w:left w:val="single" w:sz="8" w:space="0" w:color="000000"/>
              <w:bottom w:val="single" w:sz="6" w:space="0" w:color="000000"/>
              <w:right w:val="single" w:sz="12" w:space="0" w:color="000000"/>
            </w:tcBorders>
          </w:tcPr>
          <w:p w:rsidR="007C283F" w:rsidRPr="007E700B" w:rsidRDefault="007C283F" w:rsidP="00501BDC"/>
        </w:tc>
      </w:tr>
      <w:tr w:rsidR="007C283F" w:rsidRPr="007E700B" w:rsidTr="00501BDC">
        <w:trPr>
          <w:trHeight w:hRule="exact" w:val="413"/>
        </w:trPr>
        <w:tc>
          <w:tcPr>
            <w:tcW w:w="569" w:type="dxa"/>
            <w:tcBorders>
              <w:top w:val="single" w:sz="6" w:space="0" w:color="000000"/>
              <w:left w:val="single" w:sz="12" w:space="0" w:color="000000"/>
              <w:bottom w:val="single" w:sz="8" w:space="0" w:color="000000"/>
              <w:right w:val="single" w:sz="6" w:space="0" w:color="000000"/>
            </w:tcBorders>
          </w:tcPr>
          <w:p w:rsidR="007C283F" w:rsidRPr="007E700B" w:rsidRDefault="007C283F" w:rsidP="00501BDC"/>
        </w:tc>
        <w:tc>
          <w:tcPr>
            <w:tcW w:w="3401" w:type="dxa"/>
            <w:tcBorders>
              <w:top w:val="single" w:sz="6" w:space="0" w:color="000000"/>
              <w:left w:val="single" w:sz="6" w:space="0" w:color="000000"/>
              <w:bottom w:val="single" w:sz="8" w:space="0" w:color="000000"/>
              <w:right w:val="single" w:sz="8" w:space="0" w:color="000000"/>
            </w:tcBorders>
          </w:tcPr>
          <w:p w:rsidR="007C283F" w:rsidRPr="007E700B" w:rsidRDefault="007C283F" w:rsidP="00501BDC">
            <w:pPr>
              <w:pStyle w:val="TableParagraph"/>
              <w:spacing w:before="16"/>
              <w:ind w:left="100"/>
              <w:rPr>
                <w:rFonts w:ascii="Times New Roman" w:eastAsia="Times New Roman" w:hAnsi="Times New Roman"/>
                <w:sz w:val="16"/>
                <w:szCs w:val="16"/>
              </w:rPr>
            </w:pPr>
            <w:r w:rsidRPr="007E700B">
              <w:rPr>
                <w:rFonts w:ascii="Times New Roman"/>
                <w:sz w:val="24"/>
              </w:rPr>
              <w:t>International</w:t>
            </w:r>
            <w:r w:rsidRPr="007E700B">
              <w:rPr>
                <w:rFonts w:ascii="Times New Roman"/>
                <w:spacing w:val="-5"/>
                <w:sz w:val="24"/>
              </w:rPr>
              <w:t xml:space="preserve"> </w:t>
            </w:r>
            <w:r w:rsidRPr="007E700B">
              <w:rPr>
                <w:rFonts w:ascii="Times New Roman"/>
                <w:sz w:val="24"/>
              </w:rPr>
              <w:t>flights</w:t>
            </w:r>
            <w:r w:rsidRPr="007E700B">
              <w:rPr>
                <w:rFonts w:ascii="Times New Roman"/>
                <w:position w:val="11"/>
                <w:sz w:val="16"/>
              </w:rPr>
              <w:t>3</w:t>
            </w:r>
          </w:p>
        </w:tc>
        <w:tc>
          <w:tcPr>
            <w:tcW w:w="1702" w:type="dxa"/>
            <w:tcBorders>
              <w:top w:val="single" w:sz="6" w:space="0" w:color="000000"/>
              <w:left w:val="single" w:sz="8" w:space="0" w:color="000000"/>
              <w:bottom w:val="single" w:sz="8" w:space="0" w:color="000000"/>
              <w:right w:val="single" w:sz="8" w:space="0" w:color="000000"/>
            </w:tcBorders>
          </w:tcPr>
          <w:p w:rsidR="007C283F" w:rsidRPr="007E700B" w:rsidRDefault="007C283F" w:rsidP="00501BDC">
            <w:pPr>
              <w:pStyle w:val="TableParagraph"/>
              <w:spacing w:before="52"/>
              <w:ind w:left="633"/>
              <w:rPr>
                <w:rFonts w:ascii="Times New Roman" w:eastAsia="Times New Roman" w:hAnsi="Times New Roman"/>
                <w:sz w:val="24"/>
                <w:szCs w:val="24"/>
              </w:rPr>
            </w:pPr>
            <w:r w:rsidRPr="007E700B">
              <w:rPr>
                <w:rFonts w:ascii="Times New Roman"/>
                <w:sz w:val="24"/>
              </w:rPr>
              <w:t>Trip</w:t>
            </w:r>
          </w:p>
        </w:tc>
        <w:tc>
          <w:tcPr>
            <w:tcW w:w="2269" w:type="dxa"/>
            <w:tcBorders>
              <w:top w:val="single" w:sz="6" w:space="0" w:color="000000"/>
              <w:left w:val="single" w:sz="8" w:space="0" w:color="000000"/>
              <w:bottom w:val="single" w:sz="8" w:space="0" w:color="000000"/>
              <w:right w:val="single" w:sz="12" w:space="0" w:color="000000"/>
            </w:tcBorders>
          </w:tcPr>
          <w:p w:rsidR="007C283F" w:rsidRPr="007E700B" w:rsidRDefault="007C283F" w:rsidP="00501BDC"/>
        </w:tc>
      </w:tr>
      <w:tr w:rsidR="007C283F" w:rsidRPr="007E700B" w:rsidTr="00501BDC">
        <w:trPr>
          <w:trHeight w:hRule="exact" w:val="413"/>
        </w:trPr>
        <w:tc>
          <w:tcPr>
            <w:tcW w:w="569" w:type="dxa"/>
            <w:tcBorders>
              <w:top w:val="single" w:sz="8" w:space="0" w:color="000000"/>
              <w:left w:val="single" w:sz="12" w:space="0" w:color="000000"/>
              <w:bottom w:val="single" w:sz="8" w:space="0" w:color="000000"/>
              <w:right w:val="single" w:sz="6" w:space="0" w:color="000000"/>
            </w:tcBorders>
          </w:tcPr>
          <w:p w:rsidR="007C283F" w:rsidRPr="007E700B" w:rsidRDefault="007C283F" w:rsidP="00501BDC"/>
        </w:tc>
        <w:tc>
          <w:tcPr>
            <w:tcW w:w="3401" w:type="dxa"/>
            <w:tcBorders>
              <w:top w:val="single" w:sz="8" w:space="0" w:color="000000"/>
              <w:left w:val="single" w:sz="6" w:space="0" w:color="000000"/>
              <w:bottom w:val="single" w:sz="6" w:space="0" w:color="000000"/>
              <w:right w:val="single" w:sz="6" w:space="0" w:color="000000"/>
            </w:tcBorders>
          </w:tcPr>
          <w:p w:rsidR="007C283F" w:rsidRPr="007E700B" w:rsidRDefault="007C283F" w:rsidP="00501BDC">
            <w:pPr>
              <w:pStyle w:val="TableParagraph"/>
              <w:spacing w:before="52"/>
              <w:ind w:left="100"/>
              <w:rPr>
                <w:rFonts w:ascii="Times New Roman" w:eastAsia="Times New Roman" w:hAnsi="Times New Roman"/>
                <w:sz w:val="24"/>
                <w:szCs w:val="24"/>
              </w:rPr>
            </w:pPr>
            <w:r w:rsidRPr="007E700B">
              <w:rPr>
                <w:rFonts w:ascii="Times New Roman"/>
                <w:sz w:val="24"/>
              </w:rPr>
              <w:t>Miscellaneous travel</w:t>
            </w:r>
            <w:r w:rsidRPr="007E700B">
              <w:rPr>
                <w:rFonts w:ascii="Times New Roman"/>
                <w:spacing w:val="-3"/>
                <w:sz w:val="24"/>
              </w:rPr>
              <w:t xml:space="preserve"> </w:t>
            </w:r>
            <w:r w:rsidRPr="007E700B">
              <w:rPr>
                <w:rFonts w:ascii="Times New Roman"/>
                <w:sz w:val="24"/>
              </w:rPr>
              <w:t>expenses</w:t>
            </w:r>
          </w:p>
        </w:tc>
        <w:tc>
          <w:tcPr>
            <w:tcW w:w="1702" w:type="dxa"/>
            <w:tcBorders>
              <w:top w:val="single" w:sz="8" w:space="0" w:color="000000"/>
              <w:left w:val="single" w:sz="6" w:space="0" w:color="000000"/>
              <w:bottom w:val="single" w:sz="6" w:space="0" w:color="000000"/>
              <w:right w:val="single" w:sz="6" w:space="0" w:color="000000"/>
            </w:tcBorders>
          </w:tcPr>
          <w:p w:rsidR="007C283F" w:rsidRPr="007E700B" w:rsidRDefault="007C283F" w:rsidP="00501BDC">
            <w:pPr>
              <w:pStyle w:val="TableParagraph"/>
              <w:spacing w:before="52"/>
              <w:ind w:left="635"/>
              <w:rPr>
                <w:rFonts w:ascii="Times New Roman" w:eastAsia="Times New Roman" w:hAnsi="Times New Roman"/>
                <w:sz w:val="24"/>
                <w:szCs w:val="24"/>
              </w:rPr>
            </w:pPr>
            <w:r w:rsidRPr="007E700B">
              <w:rPr>
                <w:rFonts w:ascii="Times New Roman"/>
                <w:sz w:val="24"/>
              </w:rPr>
              <w:t>Trip</w:t>
            </w:r>
          </w:p>
        </w:tc>
        <w:tc>
          <w:tcPr>
            <w:tcW w:w="2269" w:type="dxa"/>
            <w:tcBorders>
              <w:top w:val="single" w:sz="8" w:space="0" w:color="000000"/>
              <w:left w:val="single" w:sz="6" w:space="0" w:color="000000"/>
              <w:bottom w:val="single" w:sz="8" w:space="0" w:color="000000"/>
              <w:right w:val="single" w:sz="12" w:space="0" w:color="000000"/>
            </w:tcBorders>
          </w:tcPr>
          <w:p w:rsidR="007C283F" w:rsidRPr="007E700B" w:rsidRDefault="007C283F" w:rsidP="00501BDC"/>
        </w:tc>
      </w:tr>
      <w:tr w:rsidR="007C283F" w:rsidRPr="007E700B" w:rsidTr="00501BDC">
        <w:trPr>
          <w:trHeight w:hRule="exact" w:val="694"/>
        </w:trPr>
        <w:tc>
          <w:tcPr>
            <w:tcW w:w="569" w:type="dxa"/>
            <w:tcBorders>
              <w:top w:val="single" w:sz="8" w:space="0" w:color="000000"/>
              <w:left w:val="single" w:sz="12" w:space="0" w:color="000000"/>
              <w:bottom w:val="single" w:sz="8" w:space="0" w:color="000000"/>
              <w:right w:val="single" w:sz="6" w:space="0" w:color="000000"/>
            </w:tcBorders>
          </w:tcPr>
          <w:p w:rsidR="007C283F" w:rsidRPr="007E700B" w:rsidRDefault="007C283F" w:rsidP="00501BDC"/>
        </w:tc>
        <w:tc>
          <w:tcPr>
            <w:tcW w:w="3401" w:type="dxa"/>
            <w:tcBorders>
              <w:top w:val="single" w:sz="6" w:space="0" w:color="000000"/>
              <w:left w:val="single" w:sz="6" w:space="0" w:color="000000"/>
              <w:bottom w:val="single" w:sz="8" w:space="0" w:color="000000"/>
              <w:right w:val="single" w:sz="6" w:space="0" w:color="000000"/>
            </w:tcBorders>
          </w:tcPr>
          <w:p w:rsidR="007C283F" w:rsidRPr="007E700B" w:rsidRDefault="007C283F" w:rsidP="00501BDC">
            <w:pPr>
              <w:pStyle w:val="TableParagraph"/>
              <w:spacing w:before="56"/>
              <w:ind w:left="100" w:right="218"/>
              <w:rPr>
                <w:rFonts w:ascii="Times New Roman" w:eastAsia="Times New Roman" w:hAnsi="Times New Roman"/>
                <w:sz w:val="24"/>
                <w:szCs w:val="24"/>
              </w:rPr>
            </w:pPr>
            <w:r w:rsidRPr="007E700B">
              <w:rPr>
                <w:rFonts w:ascii="Times New Roman"/>
                <w:sz w:val="24"/>
              </w:rPr>
              <w:t>Communication costs</w:t>
            </w:r>
            <w:r w:rsidRPr="007E700B">
              <w:rPr>
                <w:rFonts w:ascii="Times New Roman"/>
                <w:spacing w:val="-3"/>
                <w:sz w:val="24"/>
              </w:rPr>
              <w:t xml:space="preserve"> </w:t>
            </w:r>
            <w:r w:rsidRPr="007E700B">
              <w:rPr>
                <w:rFonts w:ascii="Times New Roman"/>
                <w:sz w:val="24"/>
              </w:rPr>
              <w:t>between [</w:t>
            </w:r>
            <w:r w:rsidRPr="007E700B">
              <w:rPr>
                <w:rFonts w:ascii="Times New Roman"/>
                <w:i/>
                <w:sz w:val="24"/>
              </w:rPr>
              <w:t>Insert place</w:t>
            </w:r>
            <w:r w:rsidRPr="007E700B">
              <w:rPr>
                <w:rFonts w:ascii="Times New Roman"/>
                <w:sz w:val="24"/>
              </w:rPr>
              <w:t>] and [</w:t>
            </w:r>
            <w:r w:rsidRPr="007E700B">
              <w:rPr>
                <w:rFonts w:ascii="Times New Roman"/>
                <w:i/>
                <w:sz w:val="24"/>
              </w:rPr>
              <w:t>Insert</w:t>
            </w:r>
            <w:r w:rsidRPr="007E700B">
              <w:rPr>
                <w:rFonts w:ascii="Times New Roman"/>
                <w:i/>
                <w:spacing w:val="-5"/>
                <w:sz w:val="24"/>
              </w:rPr>
              <w:t xml:space="preserve"> </w:t>
            </w:r>
            <w:r w:rsidRPr="007E700B">
              <w:rPr>
                <w:rFonts w:ascii="Times New Roman"/>
                <w:i/>
                <w:sz w:val="24"/>
              </w:rPr>
              <w:t>place</w:t>
            </w:r>
            <w:r w:rsidRPr="007E700B">
              <w:rPr>
                <w:rFonts w:ascii="Times New Roman"/>
                <w:sz w:val="24"/>
              </w:rPr>
              <w:t>]</w:t>
            </w:r>
          </w:p>
        </w:tc>
        <w:tc>
          <w:tcPr>
            <w:tcW w:w="1702" w:type="dxa"/>
            <w:tcBorders>
              <w:top w:val="single" w:sz="6" w:space="0" w:color="000000"/>
              <w:left w:val="single" w:sz="6" w:space="0" w:color="000000"/>
              <w:bottom w:val="single" w:sz="8" w:space="0" w:color="000000"/>
              <w:right w:val="single" w:sz="6" w:space="0" w:color="000000"/>
            </w:tcBorders>
          </w:tcPr>
          <w:p w:rsidR="007C283F" w:rsidRPr="007E700B" w:rsidRDefault="007C283F" w:rsidP="00501BDC"/>
        </w:tc>
        <w:tc>
          <w:tcPr>
            <w:tcW w:w="2269" w:type="dxa"/>
            <w:tcBorders>
              <w:top w:val="single" w:sz="8" w:space="0" w:color="000000"/>
              <w:left w:val="single" w:sz="6" w:space="0" w:color="000000"/>
              <w:bottom w:val="single" w:sz="8" w:space="0" w:color="000000"/>
              <w:right w:val="single" w:sz="12" w:space="0" w:color="000000"/>
            </w:tcBorders>
          </w:tcPr>
          <w:p w:rsidR="007C283F" w:rsidRPr="007E700B" w:rsidRDefault="007C283F" w:rsidP="00501BDC"/>
        </w:tc>
      </w:tr>
      <w:tr w:rsidR="007C283F" w:rsidRPr="007E700B" w:rsidTr="00501BDC">
        <w:trPr>
          <w:trHeight w:hRule="exact" w:val="418"/>
        </w:trPr>
        <w:tc>
          <w:tcPr>
            <w:tcW w:w="569" w:type="dxa"/>
            <w:tcBorders>
              <w:top w:val="single" w:sz="8" w:space="0" w:color="000000"/>
              <w:left w:val="single" w:sz="12" w:space="0" w:color="000000"/>
              <w:bottom w:val="single" w:sz="8" w:space="0" w:color="000000"/>
              <w:right w:val="single" w:sz="6" w:space="0" w:color="000000"/>
            </w:tcBorders>
          </w:tcPr>
          <w:p w:rsidR="007C283F" w:rsidRPr="007E700B" w:rsidRDefault="007C283F" w:rsidP="00501BDC"/>
        </w:tc>
        <w:tc>
          <w:tcPr>
            <w:tcW w:w="3401" w:type="dxa"/>
            <w:tcBorders>
              <w:top w:val="single" w:sz="8" w:space="0" w:color="000000"/>
              <w:left w:val="single" w:sz="6" w:space="0" w:color="000000"/>
              <w:bottom w:val="single" w:sz="8" w:space="0" w:color="000000"/>
              <w:right w:val="single" w:sz="6" w:space="0" w:color="000000"/>
            </w:tcBorders>
          </w:tcPr>
          <w:p w:rsidR="007C283F" w:rsidRPr="007E700B" w:rsidRDefault="007C283F" w:rsidP="00501BDC">
            <w:pPr>
              <w:pStyle w:val="TableParagraph"/>
              <w:spacing w:before="54"/>
              <w:ind w:left="100"/>
              <w:rPr>
                <w:rFonts w:ascii="Times New Roman" w:eastAsia="Times New Roman" w:hAnsi="Times New Roman"/>
                <w:sz w:val="24"/>
                <w:szCs w:val="24"/>
              </w:rPr>
            </w:pPr>
            <w:r w:rsidRPr="007E700B">
              <w:rPr>
                <w:rFonts w:ascii="Times New Roman"/>
                <w:sz w:val="24"/>
              </w:rPr>
              <w:t>Drafting, reproduction of</w:t>
            </w:r>
            <w:r w:rsidRPr="007E700B">
              <w:rPr>
                <w:rFonts w:ascii="Times New Roman"/>
                <w:spacing w:val="-6"/>
                <w:sz w:val="24"/>
              </w:rPr>
              <w:t xml:space="preserve"> </w:t>
            </w:r>
            <w:r w:rsidRPr="007E700B">
              <w:rPr>
                <w:rFonts w:ascii="Times New Roman"/>
                <w:sz w:val="24"/>
              </w:rPr>
              <w:t>reports</w:t>
            </w:r>
          </w:p>
        </w:tc>
        <w:tc>
          <w:tcPr>
            <w:tcW w:w="1702" w:type="dxa"/>
            <w:tcBorders>
              <w:top w:val="single" w:sz="8" w:space="0" w:color="000000"/>
              <w:left w:val="single" w:sz="6" w:space="0" w:color="000000"/>
              <w:bottom w:val="single" w:sz="8" w:space="0" w:color="000000"/>
              <w:right w:val="single" w:sz="6" w:space="0" w:color="000000"/>
            </w:tcBorders>
          </w:tcPr>
          <w:p w:rsidR="007C283F" w:rsidRPr="007E700B" w:rsidRDefault="007C283F" w:rsidP="00501BDC"/>
        </w:tc>
        <w:tc>
          <w:tcPr>
            <w:tcW w:w="2269" w:type="dxa"/>
            <w:tcBorders>
              <w:top w:val="single" w:sz="8" w:space="0" w:color="000000"/>
              <w:left w:val="single" w:sz="6" w:space="0" w:color="000000"/>
              <w:bottom w:val="single" w:sz="8" w:space="0" w:color="000000"/>
              <w:right w:val="single" w:sz="12" w:space="0" w:color="000000"/>
            </w:tcBorders>
          </w:tcPr>
          <w:p w:rsidR="007C283F" w:rsidRPr="007E700B" w:rsidRDefault="007C283F" w:rsidP="00501BDC"/>
        </w:tc>
      </w:tr>
      <w:tr w:rsidR="007C283F" w:rsidRPr="007E700B" w:rsidTr="00501BDC">
        <w:trPr>
          <w:trHeight w:hRule="exact" w:val="691"/>
        </w:trPr>
        <w:tc>
          <w:tcPr>
            <w:tcW w:w="569" w:type="dxa"/>
            <w:tcBorders>
              <w:top w:val="single" w:sz="8" w:space="0" w:color="000000"/>
              <w:left w:val="single" w:sz="12" w:space="0" w:color="000000"/>
              <w:bottom w:val="single" w:sz="8" w:space="0" w:color="000000"/>
              <w:right w:val="single" w:sz="6" w:space="0" w:color="000000"/>
            </w:tcBorders>
          </w:tcPr>
          <w:p w:rsidR="007C283F" w:rsidRPr="007E700B" w:rsidRDefault="007C283F" w:rsidP="00501BDC"/>
        </w:tc>
        <w:tc>
          <w:tcPr>
            <w:tcW w:w="3401" w:type="dxa"/>
            <w:tcBorders>
              <w:top w:val="single" w:sz="8" w:space="0" w:color="000000"/>
              <w:left w:val="single" w:sz="6" w:space="0" w:color="000000"/>
              <w:bottom w:val="single" w:sz="8" w:space="0" w:color="000000"/>
              <w:right w:val="single" w:sz="6" w:space="0" w:color="000000"/>
            </w:tcBorders>
          </w:tcPr>
          <w:p w:rsidR="007C283F" w:rsidRPr="007E700B" w:rsidRDefault="007C283F" w:rsidP="00501BDC">
            <w:pPr>
              <w:pStyle w:val="TableParagraph"/>
              <w:spacing w:before="52"/>
              <w:ind w:left="100" w:right="930"/>
              <w:rPr>
                <w:rFonts w:ascii="Times New Roman" w:eastAsia="Times New Roman" w:hAnsi="Times New Roman"/>
                <w:sz w:val="24"/>
                <w:szCs w:val="24"/>
              </w:rPr>
            </w:pPr>
            <w:r w:rsidRPr="007E700B">
              <w:rPr>
                <w:rFonts w:ascii="Times New Roman"/>
                <w:sz w:val="24"/>
              </w:rPr>
              <w:t>Equipment,</w:t>
            </w:r>
            <w:r w:rsidRPr="007E700B">
              <w:rPr>
                <w:rFonts w:ascii="Times New Roman"/>
                <w:spacing w:val="-1"/>
                <w:sz w:val="24"/>
              </w:rPr>
              <w:t xml:space="preserve"> </w:t>
            </w:r>
            <w:r w:rsidRPr="007E700B">
              <w:rPr>
                <w:rFonts w:ascii="Times New Roman"/>
                <w:sz w:val="24"/>
              </w:rPr>
              <w:t>instruments, materials, supplies,</w:t>
            </w:r>
            <w:r w:rsidRPr="007E700B">
              <w:rPr>
                <w:rFonts w:ascii="Times New Roman"/>
                <w:spacing w:val="-6"/>
                <w:sz w:val="24"/>
              </w:rPr>
              <w:t xml:space="preserve"> </w:t>
            </w:r>
            <w:r w:rsidRPr="007E700B">
              <w:rPr>
                <w:rFonts w:ascii="Times New Roman"/>
                <w:sz w:val="24"/>
              </w:rPr>
              <w:t>etc.</w:t>
            </w:r>
          </w:p>
        </w:tc>
        <w:tc>
          <w:tcPr>
            <w:tcW w:w="1702" w:type="dxa"/>
            <w:tcBorders>
              <w:top w:val="single" w:sz="8" w:space="0" w:color="000000"/>
              <w:left w:val="single" w:sz="6" w:space="0" w:color="000000"/>
              <w:bottom w:val="single" w:sz="8" w:space="0" w:color="000000"/>
              <w:right w:val="single" w:sz="6" w:space="0" w:color="000000"/>
            </w:tcBorders>
          </w:tcPr>
          <w:p w:rsidR="007C283F" w:rsidRPr="007E700B" w:rsidRDefault="007C283F" w:rsidP="00501BDC"/>
        </w:tc>
        <w:tc>
          <w:tcPr>
            <w:tcW w:w="2269" w:type="dxa"/>
            <w:tcBorders>
              <w:top w:val="single" w:sz="8" w:space="0" w:color="000000"/>
              <w:left w:val="single" w:sz="6" w:space="0" w:color="000000"/>
              <w:bottom w:val="single" w:sz="8" w:space="0" w:color="000000"/>
              <w:right w:val="single" w:sz="12" w:space="0" w:color="000000"/>
            </w:tcBorders>
          </w:tcPr>
          <w:p w:rsidR="007C283F" w:rsidRPr="007E700B" w:rsidRDefault="007C283F" w:rsidP="00501BDC"/>
        </w:tc>
      </w:tr>
      <w:tr w:rsidR="007C283F" w:rsidRPr="007E700B" w:rsidTr="00501BDC">
        <w:trPr>
          <w:trHeight w:hRule="exact" w:val="415"/>
        </w:trPr>
        <w:tc>
          <w:tcPr>
            <w:tcW w:w="569" w:type="dxa"/>
            <w:tcBorders>
              <w:top w:val="single" w:sz="8" w:space="0" w:color="000000"/>
              <w:left w:val="single" w:sz="12" w:space="0" w:color="000000"/>
              <w:bottom w:val="single" w:sz="8" w:space="0" w:color="000000"/>
              <w:right w:val="single" w:sz="6" w:space="0" w:color="000000"/>
            </w:tcBorders>
          </w:tcPr>
          <w:p w:rsidR="007C283F" w:rsidRPr="007E700B" w:rsidRDefault="007C283F" w:rsidP="00501BDC"/>
        </w:tc>
        <w:tc>
          <w:tcPr>
            <w:tcW w:w="3401" w:type="dxa"/>
            <w:tcBorders>
              <w:top w:val="single" w:sz="8" w:space="0" w:color="000000"/>
              <w:left w:val="single" w:sz="6" w:space="0" w:color="000000"/>
              <w:bottom w:val="single" w:sz="8" w:space="0" w:color="000000"/>
              <w:right w:val="single" w:sz="6" w:space="0" w:color="000000"/>
            </w:tcBorders>
          </w:tcPr>
          <w:p w:rsidR="007C283F" w:rsidRPr="007E700B" w:rsidRDefault="007C283F" w:rsidP="00501BDC">
            <w:pPr>
              <w:pStyle w:val="TableParagraph"/>
              <w:spacing w:before="52"/>
              <w:ind w:left="100"/>
              <w:rPr>
                <w:rFonts w:ascii="Times New Roman" w:eastAsia="Times New Roman" w:hAnsi="Times New Roman"/>
                <w:sz w:val="24"/>
                <w:szCs w:val="24"/>
              </w:rPr>
            </w:pPr>
            <w:r w:rsidRPr="007E700B">
              <w:rPr>
                <w:rFonts w:ascii="Times New Roman"/>
                <w:sz w:val="24"/>
              </w:rPr>
              <w:t>Shipment of personal</w:t>
            </w:r>
            <w:r w:rsidRPr="007E700B">
              <w:rPr>
                <w:rFonts w:ascii="Times New Roman"/>
                <w:spacing w:val="-8"/>
                <w:sz w:val="24"/>
              </w:rPr>
              <w:t xml:space="preserve"> </w:t>
            </w:r>
            <w:r w:rsidRPr="007E700B">
              <w:rPr>
                <w:rFonts w:ascii="Times New Roman"/>
                <w:sz w:val="24"/>
              </w:rPr>
              <w:t>effects</w:t>
            </w:r>
          </w:p>
        </w:tc>
        <w:tc>
          <w:tcPr>
            <w:tcW w:w="1702" w:type="dxa"/>
            <w:tcBorders>
              <w:top w:val="single" w:sz="8" w:space="0" w:color="000000"/>
              <w:left w:val="single" w:sz="6" w:space="0" w:color="000000"/>
              <w:bottom w:val="single" w:sz="8" w:space="0" w:color="000000"/>
              <w:right w:val="single" w:sz="6" w:space="0" w:color="000000"/>
            </w:tcBorders>
          </w:tcPr>
          <w:p w:rsidR="007C283F" w:rsidRPr="007E700B" w:rsidRDefault="007C283F" w:rsidP="00501BDC">
            <w:pPr>
              <w:pStyle w:val="TableParagraph"/>
              <w:spacing w:before="52"/>
              <w:ind w:left="635"/>
              <w:rPr>
                <w:rFonts w:ascii="Times New Roman" w:eastAsia="Times New Roman" w:hAnsi="Times New Roman"/>
                <w:sz w:val="24"/>
                <w:szCs w:val="24"/>
              </w:rPr>
            </w:pPr>
            <w:r w:rsidRPr="007E700B">
              <w:rPr>
                <w:rFonts w:ascii="Times New Roman"/>
                <w:sz w:val="24"/>
              </w:rPr>
              <w:t>Trip</w:t>
            </w:r>
          </w:p>
        </w:tc>
        <w:tc>
          <w:tcPr>
            <w:tcW w:w="2269" w:type="dxa"/>
            <w:tcBorders>
              <w:top w:val="single" w:sz="8" w:space="0" w:color="000000"/>
              <w:left w:val="single" w:sz="6" w:space="0" w:color="000000"/>
              <w:bottom w:val="single" w:sz="8" w:space="0" w:color="000000"/>
              <w:right w:val="single" w:sz="12" w:space="0" w:color="000000"/>
            </w:tcBorders>
          </w:tcPr>
          <w:p w:rsidR="007C283F" w:rsidRPr="007E700B" w:rsidRDefault="007C283F" w:rsidP="00501BDC"/>
        </w:tc>
      </w:tr>
      <w:tr w:rsidR="007C283F" w:rsidRPr="007E700B" w:rsidTr="00501BDC">
        <w:trPr>
          <w:trHeight w:hRule="exact" w:val="418"/>
        </w:trPr>
        <w:tc>
          <w:tcPr>
            <w:tcW w:w="569" w:type="dxa"/>
            <w:tcBorders>
              <w:top w:val="single" w:sz="8" w:space="0" w:color="000000"/>
              <w:left w:val="single" w:sz="12" w:space="0" w:color="000000"/>
              <w:bottom w:val="single" w:sz="8" w:space="0" w:color="000000"/>
              <w:right w:val="single" w:sz="6" w:space="0" w:color="000000"/>
            </w:tcBorders>
          </w:tcPr>
          <w:p w:rsidR="007C283F" w:rsidRPr="007E700B" w:rsidRDefault="007C283F" w:rsidP="00501BDC"/>
        </w:tc>
        <w:tc>
          <w:tcPr>
            <w:tcW w:w="3401" w:type="dxa"/>
            <w:tcBorders>
              <w:top w:val="single" w:sz="8" w:space="0" w:color="000000"/>
              <w:left w:val="single" w:sz="6" w:space="0" w:color="000000"/>
              <w:bottom w:val="single" w:sz="8" w:space="0" w:color="000000"/>
              <w:right w:val="single" w:sz="6" w:space="0" w:color="000000"/>
            </w:tcBorders>
          </w:tcPr>
          <w:p w:rsidR="007C283F" w:rsidRPr="007E700B" w:rsidRDefault="007C283F" w:rsidP="00501BDC">
            <w:pPr>
              <w:pStyle w:val="TableParagraph"/>
              <w:spacing w:before="54"/>
              <w:ind w:left="100"/>
              <w:rPr>
                <w:rFonts w:ascii="Times New Roman" w:eastAsia="Times New Roman" w:hAnsi="Times New Roman"/>
                <w:sz w:val="24"/>
                <w:szCs w:val="24"/>
              </w:rPr>
            </w:pPr>
            <w:r w:rsidRPr="007E700B">
              <w:rPr>
                <w:rFonts w:ascii="Times New Roman"/>
                <w:sz w:val="24"/>
              </w:rPr>
              <w:t>Use of computers,</w:t>
            </w:r>
            <w:r w:rsidRPr="007E700B">
              <w:rPr>
                <w:rFonts w:ascii="Times New Roman"/>
                <w:spacing w:val="-3"/>
                <w:sz w:val="24"/>
              </w:rPr>
              <w:t xml:space="preserve"> </w:t>
            </w:r>
            <w:r w:rsidRPr="007E700B">
              <w:rPr>
                <w:rFonts w:ascii="Times New Roman"/>
                <w:sz w:val="24"/>
              </w:rPr>
              <w:t>software</w:t>
            </w:r>
          </w:p>
        </w:tc>
        <w:tc>
          <w:tcPr>
            <w:tcW w:w="1702" w:type="dxa"/>
            <w:tcBorders>
              <w:top w:val="single" w:sz="8" w:space="0" w:color="000000"/>
              <w:left w:val="single" w:sz="6" w:space="0" w:color="000000"/>
              <w:bottom w:val="single" w:sz="8" w:space="0" w:color="000000"/>
              <w:right w:val="single" w:sz="6" w:space="0" w:color="000000"/>
            </w:tcBorders>
          </w:tcPr>
          <w:p w:rsidR="007C283F" w:rsidRPr="007E700B" w:rsidRDefault="007C283F" w:rsidP="00501BDC"/>
        </w:tc>
        <w:tc>
          <w:tcPr>
            <w:tcW w:w="2269" w:type="dxa"/>
            <w:tcBorders>
              <w:top w:val="single" w:sz="8" w:space="0" w:color="000000"/>
              <w:left w:val="single" w:sz="6" w:space="0" w:color="000000"/>
              <w:bottom w:val="single" w:sz="8" w:space="0" w:color="000000"/>
              <w:right w:val="single" w:sz="12" w:space="0" w:color="000000"/>
            </w:tcBorders>
          </w:tcPr>
          <w:p w:rsidR="007C283F" w:rsidRPr="007E700B" w:rsidRDefault="007C283F" w:rsidP="00501BDC"/>
        </w:tc>
      </w:tr>
      <w:tr w:rsidR="007C283F" w:rsidRPr="007E700B" w:rsidTr="00501BDC">
        <w:trPr>
          <w:trHeight w:hRule="exact" w:val="415"/>
        </w:trPr>
        <w:tc>
          <w:tcPr>
            <w:tcW w:w="569" w:type="dxa"/>
            <w:tcBorders>
              <w:top w:val="single" w:sz="8" w:space="0" w:color="000000"/>
              <w:left w:val="single" w:sz="12" w:space="0" w:color="000000"/>
              <w:bottom w:val="single" w:sz="8" w:space="0" w:color="000000"/>
              <w:right w:val="single" w:sz="6" w:space="0" w:color="000000"/>
            </w:tcBorders>
          </w:tcPr>
          <w:p w:rsidR="007C283F" w:rsidRPr="007E700B" w:rsidRDefault="007C283F" w:rsidP="00501BDC"/>
        </w:tc>
        <w:tc>
          <w:tcPr>
            <w:tcW w:w="3401" w:type="dxa"/>
            <w:tcBorders>
              <w:top w:val="single" w:sz="8" w:space="0" w:color="000000"/>
              <w:left w:val="single" w:sz="6" w:space="0" w:color="000000"/>
              <w:bottom w:val="single" w:sz="8" w:space="0" w:color="000000"/>
              <w:right w:val="single" w:sz="6" w:space="0" w:color="000000"/>
            </w:tcBorders>
          </w:tcPr>
          <w:p w:rsidR="007C283F" w:rsidRPr="007E700B" w:rsidRDefault="007C283F" w:rsidP="00501BDC">
            <w:pPr>
              <w:pStyle w:val="TableParagraph"/>
              <w:spacing w:before="52"/>
              <w:ind w:left="100"/>
              <w:rPr>
                <w:rFonts w:ascii="Times New Roman" w:eastAsia="Times New Roman" w:hAnsi="Times New Roman"/>
                <w:sz w:val="24"/>
                <w:szCs w:val="24"/>
              </w:rPr>
            </w:pPr>
            <w:r w:rsidRPr="007E700B">
              <w:rPr>
                <w:rFonts w:ascii="Times New Roman"/>
                <w:sz w:val="24"/>
              </w:rPr>
              <w:t>Laboratory</w:t>
            </w:r>
            <w:r w:rsidRPr="007E700B">
              <w:rPr>
                <w:rFonts w:ascii="Times New Roman"/>
                <w:spacing w:val="-6"/>
                <w:sz w:val="24"/>
              </w:rPr>
              <w:t xml:space="preserve"> </w:t>
            </w:r>
            <w:r w:rsidRPr="007E700B">
              <w:rPr>
                <w:rFonts w:ascii="Times New Roman"/>
                <w:sz w:val="24"/>
              </w:rPr>
              <w:t>tests.</w:t>
            </w:r>
          </w:p>
        </w:tc>
        <w:tc>
          <w:tcPr>
            <w:tcW w:w="1702" w:type="dxa"/>
            <w:tcBorders>
              <w:top w:val="single" w:sz="8" w:space="0" w:color="000000"/>
              <w:left w:val="single" w:sz="6" w:space="0" w:color="000000"/>
              <w:bottom w:val="single" w:sz="8" w:space="0" w:color="000000"/>
              <w:right w:val="single" w:sz="6" w:space="0" w:color="000000"/>
            </w:tcBorders>
          </w:tcPr>
          <w:p w:rsidR="007C283F" w:rsidRPr="007E700B" w:rsidRDefault="007C283F" w:rsidP="00501BDC"/>
        </w:tc>
        <w:tc>
          <w:tcPr>
            <w:tcW w:w="2269" w:type="dxa"/>
            <w:tcBorders>
              <w:top w:val="single" w:sz="8" w:space="0" w:color="000000"/>
              <w:left w:val="single" w:sz="6" w:space="0" w:color="000000"/>
              <w:bottom w:val="single" w:sz="8" w:space="0" w:color="000000"/>
              <w:right w:val="single" w:sz="12" w:space="0" w:color="000000"/>
            </w:tcBorders>
          </w:tcPr>
          <w:p w:rsidR="007C283F" w:rsidRPr="007E700B" w:rsidRDefault="007C283F" w:rsidP="00501BDC"/>
        </w:tc>
      </w:tr>
      <w:tr w:rsidR="007C283F" w:rsidRPr="007E700B" w:rsidTr="00501BDC">
        <w:trPr>
          <w:trHeight w:hRule="exact" w:val="416"/>
        </w:trPr>
        <w:tc>
          <w:tcPr>
            <w:tcW w:w="569" w:type="dxa"/>
            <w:tcBorders>
              <w:top w:val="single" w:sz="8" w:space="0" w:color="000000"/>
              <w:left w:val="single" w:sz="12" w:space="0" w:color="000000"/>
              <w:bottom w:val="single" w:sz="8" w:space="0" w:color="000000"/>
              <w:right w:val="single" w:sz="6" w:space="0" w:color="000000"/>
            </w:tcBorders>
          </w:tcPr>
          <w:p w:rsidR="007C283F" w:rsidRPr="007E700B" w:rsidRDefault="007C283F" w:rsidP="00501BDC"/>
        </w:tc>
        <w:tc>
          <w:tcPr>
            <w:tcW w:w="3401" w:type="dxa"/>
            <w:tcBorders>
              <w:top w:val="single" w:sz="8" w:space="0" w:color="000000"/>
              <w:left w:val="single" w:sz="6" w:space="0" w:color="000000"/>
              <w:bottom w:val="single" w:sz="8" w:space="0" w:color="000000"/>
              <w:right w:val="single" w:sz="6" w:space="0" w:color="000000"/>
            </w:tcBorders>
          </w:tcPr>
          <w:p w:rsidR="007C283F" w:rsidRPr="007E700B" w:rsidRDefault="007C283F" w:rsidP="00501BDC">
            <w:pPr>
              <w:pStyle w:val="TableParagraph"/>
              <w:spacing w:before="52"/>
              <w:ind w:left="100"/>
              <w:rPr>
                <w:rFonts w:ascii="Times New Roman" w:eastAsia="Times New Roman" w:hAnsi="Times New Roman"/>
                <w:sz w:val="24"/>
                <w:szCs w:val="24"/>
              </w:rPr>
            </w:pPr>
            <w:r w:rsidRPr="007E700B">
              <w:rPr>
                <w:rFonts w:ascii="Times New Roman"/>
                <w:sz w:val="24"/>
              </w:rPr>
              <w:t>Subcontracts</w:t>
            </w:r>
          </w:p>
        </w:tc>
        <w:tc>
          <w:tcPr>
            <w:tcW w:w="1702" w:type="dxa"/>
            <w:tcBorders>
              <w:top w:val="single" w:sz="8" w:space="0" w:color="000000"/>
              <w:left w:val="single" w:sz="6" w:space="0" w:color="000000"/>
              <w:bottom w:val="single" w:sz="8" w:space="0" w:color="000000"/>
              <w:right w:val="single" w:sz="6" w:space="0" w:color="000000"/>
            </w:tcBorders>
          </w:tcPr>
          <w:p w:rsidR="007C283F" w:rsidRPr="007E700B" w:rsidRDefault="007C283F" w:rsidP="00501BDC"/>
        </w:tc>
        <w:tc>
          <w:tcPr>
            <w:tcW w:w="2269" w:type="dxa"/>
            <w:tcBorders>
              <w:top w:val="single" w:sz="8" w:space="0" w:color="000000"/>
              <w:left w:val="single" w:sz="6" w:space="0" w:color="000000"/>
              <w:bottom w:val="single" w:sz="8" w:space="0" w:color="000000"/>
              <w:right w:val="single" w:sz="12" w:space="0" w:color="000000"/>
            </w:tcBorders>
          </w:tcPr>
          <w:p w:rsidR="007C283F" w:rsidRPr="007E700B" w:rsidRDefault="007C283F" w:rsidP="00501BDC"/>
        </w:tc>
      </w:tr>
      <w:tr w:rsidR="007C283F" w:rsidRPr="007E700B" w:rsidTr="00501BDC">
        <w:trPr>
          <w:trHeight w:hRule="exact" w:val="418"/>
        </w:trPr>
        <w:tc>
          <w:tcPr>
            <w:tcW w:w="569" w:type="dxa"/>
            <w:tcBorders>
              <w:top w:val="single" w:sz="8" w:space="0" w:color="000000"/>
              <w:left w:val="single" w:sz="12" w:space="0" w:color="000000"/>
              <w:bottom w:val="single" w:sz="8" w:space="0" w:color="000000"/>
              <w:right w:val="single" w:sz="6" w:space="0" w:color="000000"/>
            </w:tcBorders>
          </w:tcPr>
          <w:p w:rsidR="007C283F" w:rsidRPr="007E700B" w:rsidRDefault="007C283F" w:rsidP="00501BDC"/>
        </w:tc>
        <w:tc>
          <w:tcPr>
            <w:tcW w:w="3401" w:type="dxa"/>
            <w:tcBorders>
              <w:top w:val="single" w:sz="8" w:space="0" w:color="000000"/>
              <w:left w:val="single" w:sz="6" w:space="0" w:color="000000"/>
              <w:bottom w:val="single" w:sz="8" w:space="0" w:color="000000"/>
              <w:right w:val="single" w:sz="6" w:space="0" w:color="000000"/>
            </w:tcBorders>
          </w:tcPr>
          <w:p w:rsidR="007C283F" w:rsidRPr="007E700B" w:rsidRDefault="007C283F" w:rsidP="00501BDC">
            <w:pPr>
              <w:pStyle w:val="TableParagraph"/>
              <w:spacing w:before="54"/>
              <w:ind w:left="100"/>
              <w:rPr>
                <w:rFonts w:ascii="Times New Roman" w:eastAsia="Times New Roman" w:hAnsi="Times New Roman"/>
                <w:sz w:val="24"/>
                <w:szCs w:val="24"/>
              </w:rPr>
            </w:pPr>
            <w:r w:rsidRPr="007E700B">
              <w:rPr>
                <w:rFonts w:ascii="Times New Roman"/>
                <w:sz w:val="24"/>
              </w:rPr>
              <w:t>Local transportation</w:t>
            </w:r>
            <w:r w:rsidRPr="007E700B">
              <w:rPr>
                <w:rFonts w:ascii="Times New Roman"/>
                <w:spacing w:val="-5"/>
                <w:sz w:val="24"/>
              </w:rPr>
              <w:t xml:space="preserve"> </w:t>
            </w:r>
            <w:r w:rsidRPr="007E700B">
              <w:rPr>
                <w:rFonts w:ascii="Times New Roman"/>
                <w:sz w:val="24"/>
              </w:rPr>
              <w:t>costs</w:t>
            </w:r>
          </w:p>
        </w:tc>
        <w:tc>
          <w:tcPr>
            <w:tcW w:w="1702" w:type="dxa"/>
            <w:tcBorders>
              <w:top w:val="single" w:sz="8" w:space="0" w:color="000000"/>
              <w:left w:val="single" w:sz="6" w:space="0" w:color="000000"/>
              <w:bottom w:val="single" w:sz="8" w:space="0" w:color="000000"/>
              <w:right w:val="single" w:sz="6" w:space="0" w:color="000000"/>
            </w:tcBorders>
          </w:tcPr>
          <w:p w:rsidR="007C283F" w:rsidRPr="007E700B" w:rsidRDefault="007C283F" w:rsidP="00501BDC"/>
        </w:tc>
        <w:tc>
          <w:tcPr>
            <w:tcW w:w="2269" w:type="dxa"/>
            <w:tcBorders>
              <w:top w:val="single" w:sz="8" w:space="0" w:color="000000"/>
              <w:left w:val="single" w:sz="6" w:space="0" w:color="000000"/>
              <w:bottom w:val="single" w:sz="8" w:space="0" w:color="000000"/>
              <w:right w:val="single" w:sz="12" w:space="0" w:color="000000"/>
            </w:tcBorders>
          </w:tcPr>
          <w:p w:rsidR="007C283F" w:rsidRPr="007E700B" w:rsidRDefault="007C283F" w:rsidP="00501BDC"/>
        </w:tc>
      </w:tr>
      <w:tr w:rsidR="007C283F" w:rsidRPr="007E700B" w:rsidTr="00501BDC">
        <w:trPr>
          <w:trHeight w:hRule="exact" w:val="415"/>
        </w:trPr>
        <w:tc>
          <w:tcPr>
            <w:tcW w:w="569" w:type="dxa"/>
            <w:tcBorders>
              <w:top w:val="single" w:sz="8" w:space="0" w:color="000000"/>
              <w:left w:val="single" w:sz="12" w:space="0" w:color="000000"/>
              <w:bottom w:val="single" w:sz="8" w:space="0" w:color="000000"/>
              <w:right w:val="single" w:sz="6" w:space="0" w:color="000000"/>
            </w:tcBorders>
          </w:tcPr>
          <w:p w:rsidR="007C283F" w:rsidRPr="007E700B" w:rsidRDefault="007C283F" w:rsidP="00501BDC"/>
        </w:tc>
        <w:tc>
          <w:tcPr>
            <w:tcW w:w="3401" w:type="dxa"/>
            <w:tcBorders>
              <w:top w:val="single" w:sz="8" w:space="0" w:color="000000"/>
              <w:left w:val="single" w:sz="6" w:space="0" w:color="000000"/>
              <w:bottom w:val="single" w:sz="8" w:space="0" w:color="000000"/>
              <w:right w:val="single" w:sz="6" w:space="0" w:color="000000"/>
            </w:tcBorders>
          </w:tcPr>
          <w:p w:rsidR="007C283F" w:rsidRPr="007E700B" w:rsidRDefault="007C283F" w:rsidP="00501BDC">
            <w:pPr>
              <w:pStyle w:val="TableParagraph"/>
              <w:spacing w:before="52"/>
              <w:ind w:left="100"/>
              <w:rPr>
                <w:rFonts w:ascii="Times New Roman" w:eastAsia="Times New Roman" w:hAnsi="Times New Roman"/>
                <w:sz w:val="24"/>
                <w:szCs w:val="24"/>
              </w:rPr>
            </w:pPr>
            <w:r w:rsidRPr="007E700B">
              <w:rPr>
                <w:rFonts w:ascii="Times New Roman"/>
                <w:sz w:val="24"/>
              </w:rPr>
              <w:t>Office rent, clerical</w:t>
            </w:r>
            <w:r w:rsidRPr="007E700B">
              <w:rPr>
                <w:rFonts w:ascii="Times New Roman"/>
                <w:spacing w:val="-7"/>
                <w:sz w:val="24"/>
              </w:rPr>
              <w:t xml:space="preserve"> </w:t>
            </w:r>
            <w:r w:rsidRPr="007E700B">
              <w:rPr>
                <w:rFonts w:ascii="Times New Roman"/>
                <w:sz w:val="24"/>
              </w:rPr>
              <w:t>assistance</w:t>
            </w:r>
          </w:p>
        </w:tc>
        <w:tc>
          <w:tcPr>
            <w:tcW w:w="1702" w:type="dxa"/>
            <w:tcBorders>
              <w:top w:val="single" w:sz="8" w:space="0" w:color="000000"/>
              <w:left w:val="single" w:sz="6" w:space="0" w:color="000000"/>
              <w:bottom w:val="single" w:sz="8" w:space="0" w:color="000000"/>
              <w:right w:val="single" w:sz="6" w:space="0" w:color="000000"/>
            </w:tcBorders>
          </w:tcPr>
          <w:p w:rsidR="007C283F" w:rsidRPr="007E700B" w:rsidRDefault="007C283F" w:rsidP="00501BDC"/>
        </w:tc>
        <w:tc>
          <w:tcPr>
            <w:tcW w:w="2269" w:type="dxa"/>
            <w:tcBorders>
              <w:top w:val="single" w:sz="8" w:space="0" w:color="000000"/>
              <w:left w:val="single" w:sz="6" w:space="0" w:color="000000"/>
              <w:bottom w:val="single" w:sz="8" w:space="0" w:color="000000"/>
              <w:right w:val="single" w:sz="12" w:space="0" w:color="000000"/>
            </w:tcBorders>
          </w:tcPr>
          <w:p w:rsidR="007C283F" w:rsidRPr="007E700B" w:rsidRDefault="007C283F" w:rsidP="00501BDC"/>
        </w:tc>
      </w:tr>
      <w:tr w:rsidR="007C283F" w:rsidRPr="007E700B" w:rsidTr="00501BDC">
        <w:trPr>
          <w:trHeight w:hRule="exact" w:val="422"/>
        </w:trPr>
        <w:tc>
          <w:tcPr>
            <w:tcW w:w="569" w:type="dxa"/>
            <w:tcBorders>
              <w:top w:val="single" w:sz="8" w:space="0" w:color="000000"/>
              <w:left w:val="single" w:sz="12" w:space="0" w:color="000000"/>
              <w:bottom w:val="single" w:sz="12" w:space="0" w:color="000000"/>
              <w:right w:val="single" w:sz="6" w:space="0" w:color="000000"/>
            </w:tcBorders>
          </w:tcPr>
          <w:p w:rsidR="007C283F" w:rsidRPr="007E700B" w:rsidRDefault="007C283F" w:rsidP="00501BDC"/>
        </w:tc>
        <w:tc>
          <w:tcPr>
            <w:tcW w:w="3401" w:type="dxa"/>
            <w:tcBorders>
              <w:top w:val="single" w:sz="8" w:space="0" w:color="000000"/>
              <w:left w:val="single" w:sz="6" w:space="0" w:color="000000"/>
              <w:bottom w:val="single" w:sz="12" w:space="0" w:color="000000"/>
              <w:right w:val="single" w:sz="6" w:space="0" w:color="000000"/>
            </w:tcBorders>
          </w:tcPr>
          <w:p w:rsidR="007C283F" w:rsidRPr="007E700B" w:rsidRDefault="007C283F" w:rsidP="00501BDC">
            <w:pPr>
              <w:pStyle w:val="TableParagraph"/>
              <w:spacing w:before="16"/>
              <w:ind w:left="100"/>
              <w:rPr>
                <w:rFonts w:ascii="Times New Roman" w:eastAsia="Times New Roman" w:hAnsi="Times New Roman"/>
                <w:sz w:val="16"/>
                <w:szCs w:val="16"/>
              </w:rPr>
            </w:pPr>
            <w:r w:rsidRPr="007E700B">
              <w:rPr>
                <w:rFonts w:ascii="Times New Roman" w:eastAsia="Times New Roman" w:hAnsi="Times New Roman"/>
                <w:sz w:val="24"/>
                <w:szCs w:val="24"/>
              </w:rPr>
              <w:t>Training of the PA’s personnel</w:t>
            </w:r>
            <w:r w:rsidRPr="007E700B">
              <w:rPr>
                <w:rFonts w:ascii="Times New Roman" w:eastAsia="Times New Roman" w:hAnsi="Times New Roman"/>
                <w:spacing w:val="-5"/>
                <w:sz w:val="24"/>
                <w:szCs w:val="24"/>
              </w:rPr>
              <w:t xml:space="preserve"> </w:t>
            </w:r>
            <w:r w:rsidRPr="007E700B">
              <w:rPr>
                <w:rFonts w:ascii="Times New Roman" w:eastAsia="Times New Roman" w:hAnsi="Times New Roman"/>
                <w:position w:val="11"/>
                <w:sz w:val="16"/>
                <w:szCs w:val="16"/>
              </w:rPr>
              <w:t>4</w:t>
            </w:r>
          </w:p>
        </w:tc>
        <w:tc>
          <w:tcPr>
            <w:tcW w:w="1702" w:type="dxa"/>
            <w:tcBorders>
              <w:top w:val="single" w:sz="8" w:space="0" w:color="000000"/>
              <w:left w:val="single" w:sz="6" w:space="0" w:color="000000"/>
              <w:bottom w:val="single" w:sz="12" w:space="0" w:color="000000"/>
              <w:right w:val="single" w:sz="6" w:space="0" w:color="000000"/>
            </w:tcBorders>
          </w:tcPr>
          <w:p w:rsidR="007C283F" w:rsidRPr="007E700B" w:rsidRDefault="007C283F" w:rsidP="00501BDC"/>
        </w:tc>
        <w:tc>
          <w:tcPr>
            <w:tcW w:w="2269" w:type="dxa"/>
            <w:tcBorders>
              <w:top w:val="single" w:sz="8" w:space="0" w:color="000000"/>
              <w:left w:val="single" w:sz="6" w:space="0" w:color="000000"/>
              <w:bottom w:val="single" w:sz="12" w:space="0" w:color="000000"/>
              <w:right w:val="single" w:sz="12" w:space="0" w:color="000000"/>
            </w:tcBorders>
          </w:tcPr>
          <w:p w:rsidR="007C283F" w:rsidRPr="007E700B" w:rsidRDefault="007C283F" w:rsidP="00501BDC"/>
        </w:tc>
      </w:tr>
    </w:tbl>
    <w:p w:rsidR="007C283F" w:rsidRPr="007E700B" w:rsidRDefault="007C283F" w:rsidP="007C283F">
      <w:pPr>
        <w:pStyle w:val="ListParagraph"/>
        <w:numPr>
          <w:ilvl w:val="0"/>
          <w:numId w:val="23"/>
        </w:numPr>
        <w:tabs>
          <w:tab w:val="left" w:pos="412"/>
        </w:tabs>
        <w:spacing w:before="113"/>
        <w:ind w:right="246" w:hanging="271"/>
        <w:rPr>
          <w:rFonts w:ascii="Times New Roman" w:eastAsia="Times New Roman" w:hAnsi="Times New Roman"/>
          <w:sz w:val="20"/>
          <w:szCs w:val="20"/>
        </w:rPr>
      </w:pPr>
      <w:r w:rsidRPr="007E700B">
        <w:rPr>
          <w:rFonts w:ascii="Times New Roman"/>
          <w:sz w:val="20"/>
        </w:rPr>
        <w:t>Delete items that are not applicable or add other items according to Paragraph Reference 3.6 of the Data</w:t>
      </w:r>
      <w:r w:rsidRPr="007E700B">
        <w:rPr>
          <w:rFonts w:ascii="Times New Roman"/>
          <w:spacing w:val="-23"/>
          <w:sz w:val="20"/>
        </w:rPr>
        <w:t xml:space="preserve"> </w:t>
      </w:r>
      <w:r w:rsidRPr="007E700B">
        <w:rPr>
          <w:rFonts w:ascii="Times New Roman"/>
          <w:sz w:val="20"/>
        </w:rPr>
        <w:t>Sheet.</w:t>
      </w:r>
    </w:p>
    <w:p w:rsidR="007C283F" w:rsidRPr="007E700B" w:rsidRDefault="007C283F" w:rsidP="007C283F">
      <w:pPr>
        <w:pStyle w:val="ListParagraph"/>
        <w:numPr>
          <w:ilvl w:val="0"/>
          <w:numId w:val="23"/>
        </w:numPr>
        <w:tabs>
          <w:tab w:val="left" w:pos="412"/>
        </w:tabs>
        <w:spacing w:line="229" w:lineRule="exact"/>
        <w:ind w:right="246" w:hanging="271"/>
        <w:rPr>
          <w:rFonts w:ascii="Times New Roman" w:eastAsia="Times New Roman" w:hAnsi="Times New Roman"/>
          <w:sz w:val="20"/>
          <w:szCs w:val="20"/>
        </w:rPr>
      </w:pPr>
      <w:r w:rsidRPr="007E700B">
        <w:rPr>
          <w:rFonts w:ascii="Times New Roman"/>
          <w:sz w:val="20"/>
        </w:rPr>
        <w:t>Indicate unit cost and</w:t>
      </w:r>
      <w:r w:rsidRPr="007E700B">
        <w:rPr>
          <w:rFonts w:ascii="Times New Roman"/>
          <w:spacing w:val="-1"/>
          <w:sz w:val="20"/>
        </w:rPr>
        <w:t xml:space="preserve"> </w:t>
      </w:r>
      <w:r w:rsidRPr="007E700B">
        <w:rPr>
          <w:rFonts w:ascii="Times New Roman"/>
          <w:sz w:val="20"/>
        </w:rPr>
        <w:t>currency.</w:t>
      </w:r>
    </w:p>
    <w:p w:rsidR="007C283F" w:rsidRPr="007E700B" w:rsidRDefault="007C283F" w:rsidP="007C283F">
      <w:pPr>
        <w:pStyle w:val="ListParagraph"/>
        <w:numPr>
          <w:ilvl w:val="0"/>
          <w:numId w:val="23"/>
        </w:numPr>
        <w:tabs>
          <w:tab w:val="left" w:pos="412"/>
        </w:tabs>
        <w:spacing w:line="229" w:lineRule="exact"/>
        <w:ind w:right="246" w:hanging="271"/>
        <w:rPr>
          <w:rFonts w:ascii="Times New Roman" w:eastAsia="Times New Roman" w:hAnsi="Times New Roman"/>
          <w:sz w:val="20"/>
          <w:szCs w:val="20"/>
        </w:rPr>
      </w:pPr>
      <w:r w:rsidRPr="007E700B">
        <w:rPr>
          <w:rFonts w:ascii="Times New Roman"/>
          <w:sz w:val="20"/>
        </w:rPr>
        <w:t>Indicate route of each flight, and if the trip is one- or</w:t>
      </w:r>
      <w:r w:rsidRPr="007E700B">
        <w:rPr>
          <w:rFonts w:ascii="Times New Roman"/>
          <w:spacing w:val="-6"/>
          <w:sz w:val="20"/>
        </w:rPr>
        <w:t xml:space="preserve"> </w:t>
      </w:r>
      <w:r w:rsidRPr="007E700B">
        <w:rPr>
          <w:rFonts w:ascii="Times New Roman"/>
          <w:sz w:val="20"/>
        </w:rPr>
        <w:t>two-ways.</w:t>
      </w:r>
    </w:p>
    <w:p w:rsidR="007C283F" w:rsidRPr="007E700B" w:rsidRDefault="007C283F" w:rsidP="007C283F">
      <w:pPr>
        <w:pStyle w:val="ListParagraph"/>
        <w:numPr>
          <w:ilvl w:val="0"/>
          <w:numId w:val="23"/>
        </w:numPr>
        <w:tabs>
          <w:tab w:val="left" w:pos="412"/>
        </w:tabs>
        <w:ind w:right="246" w:hanging="271"/>
        <w:rPr>
          <w:rFonts w:ascii="Times New Roman" w:eastAsia="Times New Roman" w:hAnsi="Times New Roman"/>
          <w:sz w:val="20"/>
          <w:szCs w:val="20"/>
        </w:rPr>
      </w:pPr>
      <w:r w:rsidRPr="007E700B">
        <w:rPr>
          <w:rFonts w:ascii="Times New Roman"/>
          <w:sz w:val="20"/>
        </w:rPr>
        <w:t>Only</w:t>
      </w:r>
      <w:r w:rsidRPr="007E700B">
        <w:rPr>
          <w:rFonts w:ascii="Times New Roman"/>
          <w:spacing w:val="-10"/>
          <w:sz w:val="20"/>
        </w:rPr>
        <w:t xml:space="preserve"> </w:t>
      </w:r>
      <w:r w:rsidRPr="007E700B">
        <w:rPr>
          <w:rFonts w:ascii="Times New Roman"/>
          <w:sz w:val="20"/>
        </w:rPr>
        <w:t>if</w:t>
      </w:r>
      <w:r w:rsidRPr="007E700B">
        <w:rPr>
          <w:rFonts w:ascii="Times New Roman"/>
          <w:spacing w:val="-7"/>
          <w:sz w:val="20"/>
        </w:rPr>
        <w:t xml:space="preserve"> </w:t>
      </w:r>
      <w:r w:rsidRPr="007E700B">
        <w:rPr>
          <w:rFonts w:ascii="Times New Roman"/>
          <w:spacing w:val="-3"/>
          <w:sz w:val="20"/>
        </w:rPr>
        <w:t>the</w:t>
      </w:r>
      <w:r w:rsidRPr="007E700B">
        <w:rPr>
          <w:rFonts w:ascii="Times New Roman"/>
          <w:spacing w:val="-5"/>
          <w:sz w:val="20"/>
        </w:rPr>
        <w:t xml:space="preserve"> </w:t>
      </w:r>
      <w:r w:rsidRPr="007E700B">
        <w:rPr>
          <w:rFonts w:ascii="Times New Roman"/>
          <w:spacing w:val="-3"/>
          <w:sz w:val="20"/>
        </w:rPr>
        <w:t>training</w:t>
      </w:r>
      <w:r w:rsidRPr="007E700B">
        <w:rPr>
          <w:rFonts w:ascii="Times New Roman"/>
          <w:spacing w:val="-7"/>
          <w:sz w:val="20"/>
        </w:rPr>
        <w:t xml:space="preserve"> </w:t>
      </w:r>
      <w:r w:rsidRPr="007E700B">
        <w:rPr>
          <w:rFonts w:ascii="Times New Roman"/>
          <w:sz w:val="20"/>
        </w:rPr>
        <w:t>is</w:t>
      </w:r>
      <w:r w:rsidRPr="007E700B">
        <w:rPr>
          <w:rFonts w:ascii="Times New Roman"/>
          <w:spacing w:val="-7"/>
          <w:sz w:val="20"/>
        </w:rPr>
        <w:t xml:space="preserve"> </w:t>
      </w:r>
      <w:r w:rsidRPr="007E700B">
        <w:rPr>
          <w:rFonts w:ascii="Times New Roman"/>
          <w:sz w:val="20"/>
        </w:rPr>
        <w:t>a</w:t>
      </w:r>
      <w:r w:rsidRPr="007E700B">
        <w:rPr>
          <w:rFonts w:ascii="Times New Roman"/>
          <w:spacing w:val="-5"/>
          <w:sz w:val="20"/>
        </w:rPr>
        <w:t xml:space="preserve"> </w:t>
      </w:r>
      <w:r w:rsidRPr="007E700B">
        <w:rPr>
          <w:rFonts w:ascii="Times New Roman"/>
          <w:spacing w:val="-3"/>
          <w:sz w:val="20"/>
        </w:rPr>
        <w:t>major</w:t>
      </w:r>
      <w:r w:rsidRPr="007E700B">
        <w:rPr>
          <w:rFonts w:ascii="Times New Roman"/>
          <w:spacing w:val="-7"/>
          <w:sz w:val="20"/>
        </w:rPr>
        <w:t xml:space="preserve"> </w:t>
      </w:r>
      <w:r w:rsidRPr="007E700B">
        <w:rPr>
          <w:rFonts w:ascii="Times New Roman"/>
          <w:spacing w:val="-4"/>
          <w:sz w:val="20"/>
        </w:rPr>
        <w:t>component</w:t>
      </w:r>
      <w:r w:rsidRPr="007E700B">
        <w:rPr>
          <w:rFonts w:ascii="Times New Roman"/>
          <w:spacing w:val="-6"/>
          <w:sz w:val="20"/>
        </w:rPr>
        <w:t xml:space="preserve"> </w:t>
      </w:r>
      <w:r w:rsidRPr="007E700B">
        <w:rPr>
          <w:rFonts w:ascii="Times New Roman"/>
          <w:sz w:val="20"/>
        </w:rPr>
        <w:t>of</w:t>
      </w:r>
      <w:r w:rsidRPr="007E700B">
        <w:rPr>
          <w:rFonts w:ascii="Times New Roman"/>
          <w:spacing w:val="-7"/>
          <w:sz w:val="20"/>
        </w:rPr>
        <w:t xml:space="preserve"> </w:t>
      </w:r>
      <w:r w:rsidRPr="007E700B">
        <w:rPr>
          <w:rFonts w:ascii="Times New Roman"/>
          <w:spacing w:val="-3"/>
          <w:sz w:val="20"/>
        </w:rPr>
        <w:t>the</w:t>
      </w:r>
      <w:r w:rsidRPr="007E700B">
        <w:rPr>
          <w:rFonts w:ascii="Times New Roman"/>
          <w:spacing w:val="-5"/>
          <w:sz w:val="20"/>
        </w:rPr>
        <w:t xml:space="preserve"> </w:t>
      </w:r>
      <w:r w:rsidRPr="007E700B">
        <w:rPr>
          <w:rFonts w:ascii="Times New Roman"/>
          <w:spacing w:val="-4"/>
          <w:sz w:val="20"/>
        </w:rPr>
        <w:t>assignment,</w:t>
      </w:r>
      <w:r w:rsidRPr="007E700B">
        <w:rPr>
          <w:rFonts w:ascii="Times New Roman"/>
          <w:spacing w:val="-5"/>
          <w:sz w:val="20"/>
        </w:rPr>
        <w:t xml:space="preserve"> </w:t>
      </w:r>
      <w:r w:rsidRPr="007E700B">
        <w:rPr>
          <w:rFonts w:ascii="Times New Roman"/>
          <w:spacing w:val="-3"/>
          <w:sz w:val="20"/>
        </w:rPr>
        <w:t>defined</w:t>
      </w:r>
      <w:r w:rsidRPr="007E700B">
        <w:rPr>
          <w:rFonts w:ascii="Times New Roman"/>
          <w:spacing w:val="-5"/>
          <w:sz w:val="20"/>
        </w:rPr>
        <w:t xml:space="preserve"> </w:t>
      </w:r>
      <w:r w:rsidRPr="007E700B">
        <w:rPr>
          <w:rFonts w:ascii="Times New Roman"/>
          <w:sz w:val="20"/>
        </w:rPr>
        <w:t>as</w:t>
      </w:r>
      <w:r w:rsidRPr="007E700B">
        <w:rPr>
          <w:rFonts w:ascii="Times New Roman"/>
          <w:spacing w:val="-7"/>
          <w:sz w:val="20"/>
        </w:rPr>
        <w:t xml:space="preserve"> </w:t>
      </w:r>
      <w:r w:rsidRPr="007E700B">
        <w:rPr>
          <w:rFonts w:ascii="Times New Roman"/>
          <w:spacing w:val="-3"/>
          <w:sz w:val="20"/>
        </w:rPr>
        <w:t>such</w:t>
      </w:r>
      <w:r w:rsidRPr="007E700B">
        <w:rPr>
          <w:rFonts w:ascii="Times New Roman"/>
          <w:spacing w:val="-7"/>
          <w:sz w:val="20"/>
        </w:rPr>
        <w:t xml:space="preserve"> </w:t>
      </w:r>
      <w:r w:rsidRPr="007E700B">
        <w:rPr>
          <w:rFonts w:ascii="Times New Roman"/>
          <w:sz w:val="20"/>
        </w:rPr>
        <w:t>in</w:t>
      </w:r>
      <w:r w:rsidRPr="007E700B">
        <w:rPr>
          <w:rFonts w:ascii="Times New Roman"/>
          <w:spacing w:val="-7"/>
          <w:sz w:val="20"/>
        </w:rPr>
        <w:t xml:space="preserve"> </w:t>
      </w:r>
      <w:r w:rsidRPr="007E700B">
        <w:rPr>
          <w:rFonts w:ascii="Times New Roman"/>
          <w:spacing w:val="-3"/>
          <w:sz w:val="20"/>
        </w:rPr>
        <w:t>the</w:t>
      </w:r>
      <w:r w:rsidRPr="007E700B">
        <w:rPr>
          <w:rFonts w:ascii="Times New Roman"/>
          <w:spacing w:val="-8"/>
          <w:sz w:val="20"/>
        </w:rPr>
        <w:t xml:space="preserve"> </w:t>
      </w:r>
      <w:r w:rsidRPr="007E700B">
        <w:rPr>
          <w:rFonts w:ascii="Times New Roman"/>
          <w:spacing w:val="-3"/>
          <w:sz w:val="20"/>
        </w:rPr>
        <w:t>TOR.</w:t>
      </w:r>
    </w:p>
    <w:p w:rsidR="007C283F" w:rsidRPr="007E700B" w:rsidRDefault="007C283F" w:rsidP="007C283F">
      <w:pPr>
        <w:rPr>
          <w:rFonts w:ascii="Times New Roman" w:eastAsia="Times New Roman" w:hAnsi="Times New Roman"/>
          <w:sz w:val="20"/>
          <w:szCs w:val="20"/>
        </w:rPr>
        <w:sectPr w:rsidR="007C283F" w:rsidRPr="007E700B">
          <w:pgSz w:w="12240" w:h="15840"/>
          <w:pgMar w:top="980" w:right="1300" w:bottom="1240" w:left="1300" w:header="742" w:footer="1047" w:gutter="0"/>
          <w:cols w:space="720"/>
        </w:sect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spacing w:before="4"/>
        <w:rPr>
          <w:rFonts w:ascii="Times New Roman" w:eastAsia="Times New Roman" w:hAnsi="Times New Roman"/>
          <w:sz w:val="24"/>
          <w:szCs w:val="24"/>
        </w:rPr>
      </w:pPr>
    </w:p>
    <w:p w:rsidR="007C283F" w:rsidRPr="007E700B" w:rsidRDefault="007C283F" w:rsidP="007C283F">
      <w:pPr>
        <w:tabs>
          <w:tab w:val="left" w:pos="2160"/>
        </w:tabs>
        <w:spacing w:before="58" w:line="368" w:lineRule="exact"/>
        <w:ind w:right="1"/>
        <w:jc w:val="center"/>
        <w:rPr>
          <w:rFonts w:ascii="Times New Roman" w:eastAsia="Times New Roman" w:hAnsi="Times New Roman"/>
          <w:sz w:val="26"/>
          <w:szCs w:val="26"/>
        </w:rPr>
      </w:pPr>
      <w:bookmarkStart w:id="26" w:name="_bookmark25"/>
      <w:bookmarkEnd w:id="26"/>
      <w:r w:rsidRPr="007E700B">
        <w:rPr>
          <w:rFonts w:ascii="Times New Roman"/>
          <w:b/>
          <w:w w:val="95"/>
          <w:sz w:val="32"/>
        </w:rPr>
        <w:t>A</w:t>
      </w:r>
      <w:r w:rsidRPr="007E700B">
        <w:rPr>
          <w:rFonts w:ascii="Times New Roman"/>
          <w:b/>
          <w:w w:val="95"/>
          <w:sz w:val="26"/>
        </w:rPr>
        <w:t>PPENDIX</w:t>
      </w:r>
      <w:r w:rsidRPr="007E700B">
        <w:rPr>
          <w:rFonts w:ascii="Times New Roman"/>
          <w:b/>
          <w:w w:val="95"/>
          <w:sz w:val="32"/>
        </w:rPr>
        <w:t>.</w:t>
      </w:r>
      <w:r w:rsidRPr="007E700B">
        <w:rPr>
          <w:rFonts w:ascii="Times New Roman"/>
          <w:b/>
          <w:w w:val="95"/>
          <w:sz w:val="32"/>
        </w:rPr>
        <w:tab/>
      </w:r>
      <w:r w:rsidRPr="007E700B">
        <w:rPr>
          <w:rFonts w:ascii="Times New Roman"/>
          <w:sz w:val="32"/>
        </w:rPr>
        <w:t>F</w:t>
      </w:r>
      <w:r w:rsidRPr="007E700B">
        <w:rPr>
          <w:rFonts w:ascii="Times New Roman"/>
          <w:sz w:val="26"/>
        </w:rPr>
        <w:t xml:space="preserve">INANCIAL </w:t>
      </w:r>
      <w:r w:rsidRPr="007E700B">
        <w:rPr>
          <w:rFonts w:ascii="Times New Roman"/>
          <w:sz w:val="32"/>
        </w:rPr>
        <w:t>N</w:t>
      </w:r>
      <w:r w:rsidRPr="007E700B">
        <w:rPr>
          <w:rFonts w:ascii="Times New Roman"/>
          <w:sz w:val="26"/>
        </w:rPr>
        <w:t xml:space="preserve">EGOTIATIONS </w:t>
      </w:r>
      <w:r w:rsidRPr="007E700B">
        <w:rPr>
          <w:rFonts w:ascii="Times New Roman"/>
          <w:sz w:val="32"/>
        </w:rPr>
        <w:t>- B</w:t>
      </w:r>
      <w:r w:rsidRPr="007E700B">
        <w:rPr>
          <w:rFonts w:ascii="Times New Roman"/>
          <w:sz w:val="26"/>
        </w:rPr>
        <w:t>REAKDOWN</w:t>
      </w:r>
      <w:r w:rsidRPr="007E700B">
        <w:rPr>
          <w:rFonts w:ascii="Times New Roman"/>
          <w:spacing w:val="-22"/>
          <w:sz w:val="26"/>
        </w:rPr>
        <w:t xml:space="preserve"> </w:t>
      </w:r>
      <w:r w:rsidRPr="007E700B">
        <w:rPr>
          <w:rFonts w:ascii="Times New Roman"/>
          <w:sz w:val="26"/>
        </w:rPr>
        <w:t>OF</w:t>
      </w:r>
    </w:p>
    <w:p w:rsidR="007C283F" w:rsidRPr="007E700B" w:rsidRDefault="007C283F" w:rsidP="007C283F">
      <w:pPr>
        <w:pStyle w:val="Heading4"/>
        <w:spacing w:line="368" w:lineRule="exact"/>
        <w:jc w:val="center"/>
      </w:pPr>
      <w:r w:rsidRPr="007E700B">
        <w:rPr>
          <w:sz w:val="32"/>
        </w:rPr>
        <w:t>R</w:t>
      </w:r>
      <w:r w:rsidRPr="007E700B">
        <w:t>EMUNERATION</w:t>
      </w:r>
      <w:r w:rsidRPr="007E700B">
        <w:rPr>
          <w:spacing w:val="-4"/>
        </w:rPr>
        <w:t xml:space="preserve"> </w:t>
      </w:r>
      <w:r w:rsidRPr="007E700B">
        <w:rPr>
          <w:sz w:val="32"/>
        </w:rPr>
        <w:t>R</w:t>
      </w:r>
      <w:r w:rsidRPr="007E700B">
        <w:t>ATES</w:t>
      </w:r>
    </w:p>
    <w:p w:rsidR="007C283F" w:rsidRPr="007E700B" w:rsidRDefault="007C283F" w:rsidP="007C283F">
      <w:pPr>
        <w:spacing w:before="6"/>
        <w:rPr>
          <w:rFonts w:ascii="Times New Roman" w:eastAsia="Times New Roman" w:hAnsi="Times New Roman"/>
          <w:sz w:val="2"/>
          <w:szCs w:val="2"/>
        </w:rPr>
      </w:pPr>
    </w:p>
    <w:p w:rsidR="007C283F" w:rsidRPr="007E700B" w:rsidRDefault="007C283F" w:rsidP="007C283F">
      <w:pPr>
        <w:spacing w:line="20" w:lineRule="exact"/>
        <w:ind w:left="106"/>
        <w:rPr>
          <w:rFonts w:ascii="Times New Roman" w:eastAsia="Times New Roman" w:hAnsi="Times New Roman"/>
          <w:sz w:val="2"/>
          <w:szCs w:val="2"/>
        </w:rPr>
      </w:pPr>
      <w:r>
        <w:rPr>
          <w:noProof/>
        </w:rPr>
        <mc:AlternateContent>
          <mc:Choice Requires="wpg">
            <w:drawing>
              <wp:inline distT="0" distB="0" distL="0" distR="0">
                <wp:extent cx="5987415" cy="6350"/>
                <wp:effectExtent l="0" t="0" r="13335" b="12700"/>
                <wp:docPr id="122" name="Group 1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7415" cy="6350"/>
                          <a:chOff x="0" y="0"/>
                          <a:chExt cx="9429" cy="10"/>
                        </a:xfrm>
                      </wpg:grpSpPr>
                      <wpg:grpSp>
                        <wpg:cNvPr id="123" name="Group 36"/>
                        <wpg:cNvGrpSpPr>
                          <a:grpSpLocks/>
                        </wpg:cNvGrpSpPr>
                        <wpg:grpSpPr bwMode="auto">
                          <a:xfrm>
                            <a:off x="5" y="5"/>
                            <a:ext cx="9419" cy="2"/>
                            <a:chOff x="5" y="5"/>
                            <a:chExt cx="9419" cy="2"/>
                          </a:xfrm>
                        </wpg:grpSpPr>
                        <wps:wsp>
                          <wps:cNvPr id="124" name="Freeform 37"/>
                          <wps:cNvSpPr>
                            <a:spLocks/>
                          </wps:cNvSpPr>
                          <wps:spPr bwMode="auto">
                            <a:xfrm>
                              <a:off x="5" y="5"/>
                              <a:ext cx="9419" cy="2"/>
                            </a:xfrm>
                            <a:custGeom>
                              <a:avLst/>
                              <a:gdLst>
                                <a:gd name="T0" fmla="+- 0 5 5"/>
                                <a:gd name="T1" fmla="*/ T0 w 9419"/>
                                <a:gd name="T2" fmla="+- 0 9424 5"/>
                                <a:gd name="T3" fmla="*/ T2 w 9419"/>
                              </a:gdLst>
                              <a:ahLst/>
                              <a:cxnLst>
                                <a:cxn ang="0">
                                  <a:pos x="T1" y="0"/>
                                </a:cxn>
                                <a:cxn ang="0">
                                  <a:pos x="T3" y="0"/>
                                </a:cxn>
                              </a:cxnLst>
                              <a:rect l="0" t="0" r="r" b="b"/>
                              <a:pathLst>
                                <a:path w="9419">
                                  <a:moveTo>
                                    <a:pt x="0" y="0"/>
                                  </a:moveTo>
                                  <a:lnTo>
                                    <a:pt x="9419" y="0"/>
                                  </a:lnTo>
                                </a:path>
                              </a:pathLst>
                            </a:custGeom>
                            <a:noFill/>
                            <a:ln w="609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id="Group 122" o:spid="_x0000_s1026" style="width:471.45pt;height:.5pt;mso-position-horizontal-relative:char;mso-position-vertical-relative:line" coordsize="9429,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">
                <v:group id="Group 36" o:spid="_x0000_s1027" style="position:absolute;left:5;top:5;width:9419;height:2" coordorigin="5,5" coordsize="941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PCjWEvCAAAA3AAAAA8A&#10;AAAAAAAAAAAAAAAAqgIAAGRycy9kb3ducmV2LnhtbFBLBQYAAAAABAAEAPoAAACZAwAAAAA=&#10;">
                  <v:shape id="Freeform 37" o:spid="_x0000_s1028" style="position:absolute;left:5;top:5;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3vqF8MA&#10;AADcAAAADwAAAGRycy9kb3ducmV2LnhtbERP22rCQBB9L/gPywh9001NCG3qKlooFLSC1uLrkJ0m&#10;odnZkN1c/Hu3IPRtDuc6y/VoatFT6yrLCp7mEQji3OqKCwXnr/fZMwjnkTXWlknBlRysV5OHJWba&#10;Dnyk/uQLEULYZaig9L7JpHR5SQbd3DbEgfuxrUEfYFtI3eIQwk0tF1GUSoMVh4YSG3orKf89dUZB&#10;3F/2Dr+38UF26XmXmMunfYmVepyOm1cQnkb/L767P3SYv0jg75lwgVz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3vqF8MAAADcAAAADwAAAAAAAAAAAAAAAACYAgAAZHJzL2Rv&#10;d25yZXYueG1sUEsFBgAAAAAEAAQA9QAAAIgDAAAAAA==&#10;" path="m,l9419,e" filled="f" strokeweight=".48pt">
                    <v:path arrowok="t" o:connecttype="custom" o:connectlocs="0,0;9419,0" o:connectangles="0,0"/>
                  </v:shape>
                </v:group>
                <w10:anchorlock/>
              </v:group>
            </w:pict>
          </mc:Fallback>
        </mc:AlternateContent>
      </w:r>
    </w:p>
    <w:p w:rsidR="007C283F" w:rsidRPr="007E700B" w:rsidRDefault="007C283F" w:rsidP="007C283F">
      <w:pPr>
        <w:spacing w:before="3"/>
        <w:rPr>
          <w:rFonts w:ascii="Times New Roman" w:eastAsia="Times New Roman" w:hAnsi="Times New Roman"/>
          <w:sz w:val="13"/>
          <w:szCs w:val="13"/>
        </w:rPr>
      </w:pPr>
    </w:p>
    <w:p w:rsidR="007C283F" w:rsidRPr="007E700B" w:rsidRDefault="007C283F" w:rsidP="007C283F">
      <w:pPr>
        <w:pStyle w:val="BodyText"/>
        <w:spacing w:before="69"/>
        <w:ind w:left="1640"/>
        <w:jc w:val="both"/>
      </w:pPr>
      <w:r w:rsidRPr="007E700B">
        <w:rPr>
          <w:spacing w:val="-3"/>
        </w:rPr>
        <w:t>(Not</w:t>
      </w:r>
      <w:r w:rsidRPr="007E700B">
        <w:rPr>
          <w:spacing w:val="-6"/>
        </w:rPr>
        <w:t xml:space="preserve"> </w:t>
      </w:r>
      <w:r w:rsidRPr="007E700B">
        <w:t>to</w:t>
      </w:r>
      <w:r w:rsidRPr="007E700B">
        <w:rPr>
          <w:spacing w:val="-4"/>
        </w:rPr>
        <w:t xml:space="preserve"> </w:t>
      </w:r>
      <w:r w:rsidRPr="007E700B">
        <w:t>be</w:t>
      </w:r>
      <w:r w:rsidRPr="007E700B">
        <w:rPr>
          <w:spacing w:val="-7"/>
        </w:rPr>
        <w:t xml:space="preserve"> </w:t>
      </w:r>
      <w:r w:rsidRPr="007E700B">
        <w:t>used</w:t>
      </w:r>
      <w:r w:rsidRPr="007E700B">
        <w:rPr>
          <w:spacing w:val="-4"/>
        </w:rPr>
        <w:t xml:space="preserve"> </w:t>
      </w:r>
      <w:r w:rsidRPr="007E700B">
        <w:t>when</w:t>
      </w:r>
      <w:r w:rsidRPr="007E700B">
        <w:rPr>
          <w:spacing w:val="-6"/>
        </w:rPr>
        <w:t xml:space="preserve"> </w:t>
      </w:r>
      <w:r w:rsidRPr="007E700B">
        <w:t>cost</w:t>
      </w:r>
      <w:r w:rsidRPr="007E700B">
        <w:rPr>
          <w:spacing w:val="-3"/>
        </w:rPr>
        <w:t xml:space="preserve"> </w:t>
      </w:r>
      <w:r w:rsidRPr="007E700B">
        <w:t>is</w:t>
      </w:r>
      <w:r w:rsidRPr="007E700B">
        <w:rPr>
          <w:spacing w:val="-6"/>
        </w:rPr>
        <w:t xml:space="preserve"> </w:t>
      </w:r>
      <w:r w:rsidRPr="007E700B">
        <w:t>a</w:t>
      </w:r>
      <w:r w:rsidRPr="007E700B">
        <w:rPr>
          <w:spacing w:val="-5"/>
        </w:rPr>
        <w:t xml:space="preserve"> </w:t>
      </w:r>
      <w:r w:rsidRPr="007E700B">
        <w:rPr>
          <w:spacing w:val="-3"/>
        </w:rPr>
        <w:t>factor</w:t>
      </w:r>
      <w:r w:rsidRPr="007E700B">
        <w:rPr>
          <w:spacing w:val="-7"/>
        </w:rPr>
        <w:t xml:space="preserve"> </w:t>
      </w:r>
      <w:r w:rsidRPr="007E700B">
        <w:t>in</w:t>
      </w:r>
      <w:r w:rsidRPr="007E700B">
        <w:rPr>
          <w:spacing w:val="-6"/>
        </w:rPr>
        <w:t xml:space="preserve"> </w:t>
      </w:r>
      <w:r w:rsidRPr="007E700B">
        <w:t>the</w:t>
      </w:r>
      <w:r w:rsidRPr="007E700B">
        <w:rPr>
          <w:spacing w:val="-5"/>
        </w:rPr>
        <w:t xml:space="preserve"> </w:t>
      </w:r>
      <w:r w:rsidRPr="007E700B">
        <w:rPr>
          <w:spacing w:val="-3"/>
        </w:rPr>
        <w:t>evaluation</w:t>
      </w:r>
      <w:r w:rsidRPr="007E700B">
        <w:rPr>
          <w:spacing w:val="-6"/>
        </w:rPr>
        <w:t xml:space="preserve"> </w:t>
      </w:r>
      <w:r w:rsidRPr="007E700B">
        <w:t>of</w:t>
      </w:r>
      <w:r w:rsidRPr="007E700B">
        <w:rPr>
          <w:spacing w:val="-7"/>
        </w:rPr>
        <w:t xml:space="preserve"> </w:t>
      </w:r>
      <w:r w:rsidRPr="007E700B">
        <w:rPr>
          <w:spacing w:val="-3"/>
        </w:rPr>
        <w:t>Proposals)</w:t>
      </w:r>
    </w:p>
    <w:p w:rsidR="007C283F" w:rsidRPr="007E700B" w:rsidRDefault="007C283F" w:rsidP="007C283F">
      <w:pPr>
        <w:rPr>
          <w:rFonts w:ascii="Times New Roman" w:eastAsia="Times New Roman" w:hAnsi="Times New Roman"/>
          <w:sz w:val="24"/>
          <w:szCs w:val="24"/>
        </w:rPr>
      </w:pPr>
    </w:p>
    <w:p w:rsidR="007C283F" w:rsidRPr="007E700B" w:rsidRDefault="007C283F" w:rsidP="007C283F">
      <w:pPr>
        <w:pStyle w:val="Heading5"/>
        <w:numPr>
          <w:ilvl w:val="0"/>
          <w:numId w:val="22"/>
        </w:numPr>
        <w:tabs>
          <w:tab w:val="left" w:pos="861"/>
        </w:tabs>
        <w:spacing w:before="144"/>
        <w:ind w:right="246"/>
        <w:rPr>
          <w:b w:val="0"/>
          <w:bCs w:val="0"/>
        </w:rPr>
      </w:pPr>
      <w:r w:rsidRPr="007E700B">
        <w:t>Review of Remuneration</w:t>
      </w:r>
      <w:r w:rsidRPr="007E700B">
        <w:rPr>
          <w:spacing w:val="1"/>
        </w:rPr>
        <w:t xml:space="preserve"> </w:t>
      </w:r>
      <w:r w:rsidRPr="007E700B">
        <w:t>Rates</w:t>
      </w:r>
    </w:p>
    <w:p w:rsidR="007C283F" w:rsidRPr="007E700B" w:rsidRDefault="007C283F" w:rsidP="007C283F">
      <w:pPr>
        <w:spacing w:before="7"/>
        <w:rPr>
          <w:rFonts w:ascii="Times New Roman" w:eastAsia="Times New Roman" w:hAnsi="Times New Roman"/>
          <w:b/>
          <w:bCs/>
          <w:sz w:val="23"/>
          <w:szCs w:val="23"/>
        </w:rPr>
      </w:pPr>
    </w:p>
    <w:p w:rsidR="007C283F" w:rsidRPr="007E700B" w:rsidRDefault="007C283F" w:rsidP="007C283F">
      <w:pPr>
        <w:pStyle w:val="ListParagraph"/>
        <w:numPr>
          <w:ilvl w:val="1"/>
          <w:numId w:val="22"/>
        </w:numPr>
        <w:tabs>
          <w:tab w:val="left" w:pos="861"/>
        </w:tabs>
        <w:ind w:right="135"/>
        <w:jc w:val="both"/>
        <w:rPr>
          <w:rFonts w:ascii="Times New Roman" w:eastAsia="Times New Roman" w:hAnsi="Times New Roman"/>
          <w:sz w:val="24"/>
          <w:szCs w:val="24"/>
        </w:rPr>
      </w:pPr>
      <w:r w:rsidRPr="007E700B">
        <w:rPr>
          <w:rFonts w:ascii="Times New Roman"/>
          <w:sz w:val="24"/>
        </w:rPr>
        <w:t xml:space="preserve">The </w:t>
      </w:r>
      <w:r w:rsidRPr="007E700B">
        <w:rPr>
          <w:rFonts w:ascii="Times New Roman"/>
          <w:spacing w:val="-3"/>
          <w:sz w:val="24"/>
        </w:rPr>
        <w:t xml:space="preserve">remuneration rates </w:t>
      </w:r>
      <w:r w:rsidRPr="007E700B">
        <w:rPr>
          <w:rFonts w:ascii="Times New Roman"/>
          <w:sz w:val="24"/>
        </w:rPr>
        <w:t xml:space="preserve">for staff are made up of salary, </w:t>
      </w:r>
      <w:r w:rsidRPr="007E700B">
        <w:rPr>
          <w:rFonts w:ascii="Times New Roman"/>
          <w:spacing w:val="-3"/>
          <w:sz w:val="24"/>
        </w:rPr>
        <w:t xml:space="preserve">social costs, </w:t>
      </w:r>
      <w:r w:rsidRPr="007E700B">
        <w:rPr>
          <w:rFonts w:ascii="Times New Roman"/>
          <w:sz w:val="24"/>
        </w:rPr>
        <w:t>overheads, fee that</w:t>
      </w:r>
      <w:r w:rsidRPr="007E700B">
        <w:rPr>
          <w:rFonts w:ascii="Times New Roman"/>
          <w:spacing w:val="46"/>
          <w:sz w:val="24"/>
        </w:rPr>
        <w:t xml:space="preserve"> </w:t>
      </w:r>
      <w:r w:rsidRPr="007E700B">
        <w:rPr>
          <w:rFonts w:ascii="Times New Roman"/>
          <w:sz w:val="24"/>
        </w:rPr>
        <w:t xml:space="preserve">is </w:t>
      </w:r>
      <w:r w:rsidRPr="007E700B">
        <w:rPr>
          <w:rFonts w:ascii="Times New Roman"/>
          <w:spacing w:val="-3"/>
          <w:sz w:val="24"/>
        </w:rPr>
        <w:t xml:space="preserve">profit, and </w:t>
      </w:r>
      <w:r w:rsidRPr="007E700B">
        <w:rPr>
          <w:rFonts w:ascii="Times New Roman"/>
          <w:sz w:val="24"/>
        </w:rPr>
        <w:t xml:space="preserve">any </w:t>
      </w:r>
      <w:r w:rsidRPr="007E700B">
        <w:rPr>
          <w:rFonts w:ascii="Times New Roman"/>
          <w:spacing w:val="-3"/>
          <w:sz w:val="24"/>
        </w:rPr>
        <w:t xml:space="preserve">premium </w:t>
      </w:r>
      <w:r w:rsidRPr="007E700B">
        <w:rPr>
          <w:rFonts w:ascii="Times New Roman"/>
          <w:sz w:val="24"/>
        </w:rPr>
        <w:t xml:space="preserve">or allowance paid for assignments away </w:t>
      </w:r>
      <w:r w:rsidRPr="007E700B">
        <w:rPr>
          <w:rFonts w:ascii="Times New Roman"/>
          <w:spacing w:val="-3"/>
          <w:sz w:val="24"/>
        </w:rPr>
        <w:t xml:space="preserve">from </w:t>
      </w:r>
      <w:r w:rsidRPr="007E700B">
        <w:rPr>
          <w:rFonts w:ascii="Times New Roman"/>
          <w:sz w:val="24"/>
        </w:rPr>
        <w:t>headquarters.</w:t>
      </w:r>
      <w:r w:rsidRPr="007E700B">
        <w:rPr>
          <w:rFonts w:ascii="Times New Roman"/>
          <w:spacing w:val="12"/>
          <w:sz w:val="24"/>
        </w:rPr>
        <w:t xml:space="preserve"> </w:t>
      </w:r>
      <w:r w:rsidRPr="007E700B">
        <w:rPr>
          <w:rFonts w:ascii="Times New Roman"/>
          <w:sz w:val="24"/>
        </w:rPr>
        <w:t xml:space="preserve">To </w:t>
      </w:r>
      <w:r w:rsidRPr="007E700B">
        <w:rPr>
          <w:rFonts w:ascii="Times New Roman"/>
          <w:spacing w:val="-3"/>
          <w:sz w:val="24"/>
        </w:rPr>
        <w:t>assist</w:t>
      </w:r>
      <w:r w:rsidRPr="007E700B">
        <w:rPr>
          <w:rFonts w:ascii="Times New Roman"/>
          <w:spacing w:val="18"/>
          <w:sz w:val="24"/>
        </w:rPr>
        <w:t xml:space="preserve"> </w:t>
      </w:r>
      <w:r w:rsidRPr="007E700B">
        <w:rPr>
          <w:rFonts w:ascii="Times New Roman"/>
          <w:sz w:val="24"/>
        </w:rPr>
        <w:t>the</w:t>
      </w:r>
      <w:r w:rsidRPr="007E700B">
        <w:rPr>
          <w:rFonts w:ascii="Times New Roman"/>
          <w:spacing w:val="17"/>
          <w:sz w:val="24"/>
        </w:rPr>
        <w:t xml:space="preserve"> </w:t>
      </w:r>
      <w:r w:rsidRPr="007E700B">
        <w:rPr>
          <w:rFonts w:ascii="Times New Roman"/>
          <w:sz w:val="24"/>
        </w:rPr>
        <w:t>firm</w:t>
      </w:r>
      <w:r w:rsidRPr="007E700B">
        <w:rPr>
          <w:rFonts w:ascii="Times New Roman"/>
          <w:spacing w:val="18"/>
          <w:sz w:val="24"/>
        </w:rPr>
        <w:t xml:space="preserve"> </w:t>
      </w:r>
      <w:r w:rsidRPr="007E700B">
        <w:rPr>
          <w:rFonts w:ascii="Times New Roman"/>
          <w:sz w:val="24"/>
        </w:rPr>
        <w:t>in</w:t>
      </w:r>
      <w:r w:rsidRPr="007E700B">
        <w:rPr>
          <w:rFonts w:ascii="Times New Roman"/>
          <w:spacing w:val="17"/>
          <w:sz w:val="24"/>
        </w:rPr>
        <w:t xml:space="preserve"> </w:t>
      </w:r>
      <w:r w:rsidRPr="007E700B">
        <w:rPr>
          <w:rFonts w:ascii="Times New Roman"/>
          <w:sz w:val="24"/>
        </w:rPr>
        <w:t>preparing</w:t>
      </w:r>
      <w:r w:rsidRPr="007E700B">
        <w:rPr>
          <w:rFonts w:ascii="Times New Roman"/>
          <w:spacing w:val="17"/>
          <w:sz w:val="24"/>
        </w:rPr>
        <w:t xml:space="preserve"> </w:t>
      </w:r>
      <w:r w:rsidRPr="007E700B">
        <w:rPr>
          <w:rFonts w:ascii="Times New Roman"/>
          <w:spacing w:val="-3"/>
          <w:sz w:val="24"/>
        </w:rPr>
        <w:t>financial</w:t>
      </w:r>
      <w:r w:rsidRPr="007E700B">
        <w:rPr>
          <w:rFonts w:ascii="Times New Roman"/>
          <w:spacing w:val="18"/>
          <w:sz w:val="24"/>
        </w:rPr>
        <w:t xml:space="preserve"> </w:t>
      </w:r>
      <w:r w:rsidRPr="007E700B">
        <w:rPr>
          <w:rFonts w:ascii="Times New Roman"/>
          <w:spacing w:val="-3"/>
          <w:sz w:val="24"/>
        </w:rPr>
        <w:t>negotiations,</w:t>
      </w:r>
      <w:r w:rsidRPr="007E700B">
        <w:rPr>
          <w:rFonts w:ascii="Times New Roman"/>
          <w:spacing w:val="19"/>
          <w:sz w:val="24"/>
        </w:rPr>
        <w:t xml:space="preserve"> </w:t>
      </w:r>
      <w:r w:rsidRPr="007E700B">
        <w:rPr>
          <w:rFonts w:ascii="Times New Roman"/>
          <w:sz w:val="24"/>
        </w:rPr>
        <w:t>a</w:t>
      </w:r>
      <w:r w:rsidRPr="007E700B">
        <w:rPr>
          <w:rFonts w:ascii="Times New Roman"/>
          <w:spacing w:val="17"/>
          <w:sz w:val="24"/>
        </w:rPr>
        <w:t xml:space="preserve"> </w:t>
      </w:r>
      <w:r w:rsidRPr="007E700B">
        <w:rPr>
          <w:rFonts w:ascii="Times New Roman"/>
          <w:spacing w:val="-3"/>
          <w:sz w:val="24"/>
        </w:rPr>
        <w:t>Sample</w:t>
      </w:r>
      <w:r w:rsidRPr="007E700B">
        <w:rPr>
          <w:rFonts w:ascii="Times New Roman"/>
          <w:spacing w:val="17"/>
          <w:sz w:val="24"/>
        </w:rPr>
        <w:t xml:space="preserve"> </w:t>
      </w:r>
      <w:r w:rsidRPr="007E700B">
        <w:rPr>
          <w:rFonts w:ascii="Times New Roman"/>
          <w:spacing w:val="-3"/>
          <w:sz w:val="24"/>
        </w:rPr>
        <w:t>Form</w:t>
      </w:r>
      <w:r w:rsidRPr="007E700B">
        <w:rPr>
          <w:rFonts w:ascii="Times New Roman"/>
          <w:spacing w:val="19"/>
          <w:sz w:val="24"/>
        </w:rPr>
        <w:t xml:space="preserve"> </w:t>
      </w:r>
      <w:r w:rsidRPr="007E700B">
        <w:rPr>
          <w:rFonts w:ascii="Times New Roman"/>
          <w:sz w:val="24"/>
        </w:rPr>
        <w:t>giving</w:t>
      </w:r>
      <w:r w:rsidRPr="007E700B">
        <w:rPr>
          <w:rFonts w:ascii="Times New Roman"/>
          <w:spacing w:val="17"/>
          <w:sz w:val="24"/>
        </w:rPr>
        <w:t xml:space="preserve"> </w:t>
      </w:r>
      <w:r w:rsidRPr="007E700B">
        <w:rPr>
          <w:rFonts w:ascii="Times New Roman"/>
          <w:sz w:val="24"/>
        </w:rPr>
        <w:t>a</w:t>
      </w:r>
      <w:r w:rsidRPr="007E700B">
        <w:rPr>
          <w:rFonts w:ascii="Times New Roman"/>
          <w:spacing w:val="19"/>
          <w:sz w:val="24"/>
        </w:rPr>
        <w:t xml:space="preserve"> </w:t>
      </w:r>
      <w:r w:rsidRPr="007E700B">
        <w:rPr>
          <w:rFonts w:ascii="Times New Roman"/>
          <w:spacing w:val="-3"/>
          <w:sz w:val="24"/>
        </w:rPr>
        <w:t>breakdown</w:t>
      </w:r>
      <w:r w:rsidRPr="007E700B">
        <w:rPr>
          <w:rFonts w:ascii="Times New Roman"/>
          <w:spacing w:val="17"/>
          <w:sz w:val="24"/>
        </w:rPr>
        <w:t xml:space="preserve"> </w:t>
      </w:r>
      <w:r w:rsidRPr="007E700B">
        <w:rPr>
          <w:rFonts w:ascii="Times New Roman"/>
          <w:sz w:val="24"/>
        </w:rPr>
        <w:t xml:space="preserve">of </w:t>
      </w:r>
      <w:r w:rsidRPr="007E700B">
        <w:rPr>
          <w:rFonts w:ascii="Times New Roman"/>
          <w:spacing w:val="-3"/>
          <w:sz w:val="24"/>
        </w:rPr>
        <w:t>rates</w:t>
      </w:r>
      <w:r w:rsidRPr="007E700B">
        <w:rPr>
          <w:rFonts w:ascii="Times New Roman"/>
          <w:spacing w:val="15"/>
          <w:sz w:val="24"/>
        </w:rPr>
        <w:t xml:space="preserve"> </w:t>
      </w:r>
      <w:r w:rsidRPr="007E700B">
        <w:rPr>
          <w:rFonts w:ascii="Times New Roman"/>
          <w:sz w:val="24"/>
        </w:rPr>
        <w:t>is</w:t>
      </w:r>
      <w:r w:rsidRPr="007E700B">
        <w:rPr>
          <w:rFonts w:ascii="Times New Roman"/>
          <w:spacing w:val="17"/>
          <w:sz w:val="24"/>
        </w:rPr>
        <w:t xml:space="preserve"> </w:t>
      </w:r>
      <w:r w:rsidRPr="007E700B">
        <w:rPr>
          <w:rFonts w:ascii="Times New Roman"/>
          <w:spacing w:val="-3"/>
          <w:sz w:val="24"/>
        </w:rPr>
        <w:t>attached</w:t>
      </w:r>
      <w:r w:rsidRPr="007E700B">
        <w:rPr>
          <w:rFonts w:ascii="Times New Roman"/>
          <w:spacing w:val="17"/>
          <w:sz w:val="24"/>
        </w:rPr>
        <w:t xml:space="preserve"> </w:t>
      </w:r>
      <w:r w:rsidRPr="007E700B">
        <w:rPr>
          <w:rFonts w:ascii="Times New Roman"/>
          <w:spacing w:val="-3"/>
          <w:sz w:val="24"/>
        </w:rPr>
        <w:t>(no</w:t>
      </w:r>
      <w:r w:rsidRPr="007E700B">
        <w:rPr>
          <w:rFonts w:ascii="Times New Roman"/>
          <w:spacing w:val="17"/>
          <w:sz w:val="24"/>
        </w:rPr>
        <w:t xml:space="preserve"> </w:t>
      </w:r>
      <w:r w:rsidRPr="007E700B">
        <w:rPr>
          <w:rFonts w:ascii="Times New Roman"/>
          <w:spacing w:val="-3"/>
          <w:sz w:val="24"/>
        </w:rPr>
        <w:t>financial</w:t>
      </w:r>
      <w:r w:rsidRPr="007E700B">
        <w:rPr>
          <w:rFonts w:ascii="Times New Roman"/>
          <w:spacing w:val="17"/>
          <w:sz w:val="24"/>
        </w:rPr>
        <w:t xml:space="preserve"> </w:t>
      </w:r>
      <w:r w:rsidRPr="007E700B">
        <w:rPr>
          <w:rFonts w:ascii="Times New Roman"/>
          <w:spacing w:val="-3"/>
          <w:sz w:val="24"/>
        </w:rPr>
        <w:t>information</w:t>
      </w:r>
      <w:r w:rsidRPr="007E700B">
        <w:rPr>
          <w:rFonts w:ascii="Times New Roman"/>
          <w:spacing w:val="14"/>
          <w:sz w:val="24"/>
        </w:rPr>
        <w:t xml:space="preserve"> </w:t>
      </w:r>
      <w:r w:rsidRPr="007E700B">
        <w:rPr>
          <w:rFonts w:ascii="Times New Roman"/>
          <w:sz w:val="24"/>
        </w:rPr>
        <w:t>should</w:t>
      </w:r>
      <w:r w:rsidRPr="007E700B">
        <w:rPr>
          <w:rFonts w:ascii="Times New Roman"/>
          <w:spacing w:val="17"/>
          <w:sz w:val="24"/>
        </w:rPr>
        <w:t xml:space="preserve"> </w:t>
      </w:r>
      <w:r w:rsidRPr="007E700B">
        <w:rPr>
          <w:rFonts w:ascii="Times New Roman"/>
          <w:sz w:val="24"/>
        </w:rPr>
        <w:t>be</w:t>
      </w:r>
      <w:r w:rsidRPr="007E700B">
        <w:rPr>
          <w:rFonts w:ascii="Times New Roman"/>
          <w:spacing w:val="14"/>
          <w:sz w:val="24"/>
        </w:rPr>
        <w:t xml:space="preserve"> </w:t>
      </w:r>
      <w:r w:rsidRPr="007E700B">
        <w:rPr>
          <w:rFonts w:ascii="Times New Roman"/>
          <w:sz w:val="24"/>
        </w:rPr>
        <w:t>included</w:t>
      </w:r>
      <w:r w:rsidRPr="007E700B">
        <w:rPr>
          <w:rFonts w:ascii="Times New Roman"/>
          <w:spacing w:val="14"/>
          <w:sz w:val="24"/>
        </w:rPr>
        <w:t xml:space="preserve"> </w:t>
      </w:r>
      <w:r w:rsidRPr="007E700B">
        <w:rPr>
          <w:rFonts w:ascii="Times New Roman"/>
          <w:sz w:val="24"/>
        </w:rPr>
        <w:t>in</w:t>
      </w:r>
      <w:r w:rsidRPr="007E700B">
        <w:rPr>
          <w:rFonts w:ascii="Times New Roman"/>
          <w:spacing w:val="17"/>
          <w:sz w:val="24"/>
        </w:rPr>
        <w:t xml:space="preserve"> </w:t>
      </w:r>
      <w:r w:rsidRPr="007E700B">
        <w:rPr>
          <w:rFonts w:ascii="Times New Roman"/>
          <w:sz w:val="24"/>
        </w:rPr>
        <w:t>the</w:t>
      </w:r>
      <w:r w:rsidRPr="007E700B">
        <w:rPr>
          <w:rFonts w:ascii="Times New Roman"/>
          <w:spacing w:val="14"/>
          <w:sz w:val="24"/>
        </w:rPr>
        <w:t xml:space="preserve"> </w:t>
      </w:r>
      <w:r w:rsidRPr="007E700B">
        <w:rPr>
          <w:rFonts w:ascii="Times New Roman"/>
          <w:sz w:val="24"/>
        </w:rPr>
        <w:t>Technical</w:t>
      </w:r>
      <w:r w:rsidRPr="007E700B">
        <w:rPr>
          <w:rFonts w:ascii="Times New Roman"/>
          <w:spacing w:val="15"/>
          <w:sz w:val="24"/>
        </w:rPr>
        <w:t xml:space="preserve"> </w:t>
      </w:r>
      <w:r w:rsidRPr="007E700B">
        <w:rPr>
          <w:rFonts w:ascii="Times New Roman"/>
          <w:sz w:val="24"/>
        </w:rPr>
        <w:t xml:space="preserve">Proposal). </w:t>
      </w:r>
      <w:r w:rsidRPr="007E700B">
        <w:rPr>
          <w:rFonts w:ascii="Times New Roman"/>
          <w:spacing w:val="-3"/>
          <w:sz w:val="24"/>
        </w:rPr>
        <w:t xml:space="preserve">Agreed breakdown sheets shall form </w:t>
      </w:r>
      <w:r w:rsidRPr="007E700B">
        <w:rPr>
          <w:rFonts w:ascii="Times New Roman"/>
          <w:sz w:val="24"/>
        </w:rPr>
        <w:t xml:space="preserve">part of the </w:t>
      </w:r>
      <w:r w:rsidRPr="007E700B">
        <w:rPr>
          <w:rFonts w:ascii="Times New Roman"/>
          <w:spacing w:val="-3"/>
          <w:sz w:val="24"/>
        </w:rPr>
        <w:t>negotiated</w:t>
      </w:r>
      <w:r w:rsidRPr="007E700B">
        <w:rPr>
          <w:rFonts w:ascii="Times New Roman"/>
          <w:spacing w:val="-15"/>
          <w:sz w:val="24"/>
        </w:rPr>
        <w:t xml:space="preserve"> </w:t>
      </w:r>
      <w:r w:rsidRPr="007E700B">
        <w:rPr>
          <w:rFonts w:ascii="Times New Roman"/>
          <w:spacing w:val="-3"/>
          <w:sz w:val="24"/>
        </w:rPr>
        <w:t>contract.</w:t>
      </w:r>
    </w:p>
    <w:p w:rsidR="007C283F" w:rsidRPr="007E700B" w:rsidRDefault="007C283F" w:rsidP="007C283F">
      <w:pPr>
        <w:spacing w:before="1"/>
        <w:rPr>
          <w:rFonts w:ascii="Times New Roman" w:eastAsia="Times New Roman" w:hAnsi="Times New Roman"/>
          <w:sz w:val="24"/>
          <w:szCs w:val="24"/>
        </w:rPr>
      </w:pPr>
    </w:p>
    <w:p w:rsidR="007C283F" w:rsidRPr="007E700B" w:rsidRDefault="007C283F" w:rsidP="007C283F">
      <w:pPr>
        <w:pStyle w:val="ListParagraph"/>
        <w:numPr>
          <w:ilvl w:val="1"/>
          <w:numId w:val="22"/>
        </w:numPr>
        <w:tabs>
          <w:tab w:val="left" w:pos="861"/>
        </w:tabs>
        <w:ind w:right="136"/>
        <w:jc w:val="both"/>
        <w:rPr>
          <w:rFonts w:ascii="Times New Roman" w:eastAsia="Times New Roman" w:hAnsi="Times New Roman"/>
          <w:sz w:val="24"/>
          <w:szCs w:val="24"/>
        </w:rPr>
      </w:pPr>
      <w:r w:rsidRPr="007E700B">
        <w:rPr>
          <w:rFonts w:ascii="Times New Roman" w:eastAsia="Times New Roman" w:hAnsi="Times New Roman"/>
          <w:sz w:val="24"/>
          <w:szCs w:val="24"/>
        </w:rPr>
        <w:t xml:space="preserve">The PA is </w:t>
      </w:r>
      <w:r w:rsidRPr="007E700B">
        <w:rPr>
          <w:rFonts w:ascii="Times New Roman" w:eastAsia="Times New Roman" w:hAnsi="Times New Roman"/>
          <w:spacing w:val="-3"/>
          <w:sz w:val="24"/>
          <w:szCs w:val="24"/>
        </w:rPr>
        <w:t xml:space="preserve">charged </w:t>
      </w:r>
      <w:r w:rsidRPr="007E700B">
        <w:rPr>
          <w:rFonts w:ascii="Times New Roman" w:eastAsia="Times New Roman" w:hAnsi="Times New Roman"/>
          <w:sz w:val="24"/>
          <w:szCs w:val="24"/>
        </w:rPr>
        <w:t xml:space="preserve">with the custody of funds from </w:t>
      </w:r>
      <w:r w:rsidRPr="007E700B">
        <w:rPr>
          <w:rFonts w:ascii="Times New Roman" w:eastAsia="Times New Roman" w:hAnsi="Times New Roman"/>
          <w:spacing w:val="-3"/>
          <w:sz w:val="24"/>
          <w:szCs w:val="24"/>
        </w:rPr>
        <w:t xml:space="preserve">Government </w:t>
      </w:r>
      <w:r w:rsidRPr="007E700B">
        <w:rPr>
          <w:rFonts w:ascii="Times New Roman" w:eastAsia="Times New Roman" w:hAnsi="Times New Roman"/>
          <w:sz w:val="24"/>
          <w:szCs w:val="24"/>
        </w:rPr>
        <w:t xml:space="preserve">of Sindh </w:t>
      </w:r>
      <w:r w:rsidRPr="007E700B">
        <w:rPr>
          <w:rFonts w:ascii="Times New Roman" w:eastAsia="Times New Roman" w:hAnsi="Times New Roman"/>
          <w:spacing w:val="-3"/>
          <w:sz w:val="24"/>
          <w:szCs w:val="24"/>
        </w:rPr>
        <w:t xml:space="preserve">and </w:t>
      </w:r>
      <w:r w:rsidRPr="007E700B">
        <w:rPr>
          <w:rFonts w:ascii="Times New Roman" w:eastAsia="Times New Roman" w:hAnsi="Times New Roman"/>
          <w:sz w:val="24"/>
          <w:szCs w:val="24"/>
        </w:rPr>
        <w:t xml:space="preserve">is </w:t>
      </w:r>
      <w:r w:rsidRPr="007E700B">
        <w:rPr>
          <w:rFonts w:ascii="Times New Roman" w:eastAsia="Times New Roman" w:hAnsi="Times New Roman"/>
          <w:spacing w:val="-3"/>
          <w:sz w:val="24"/>
          <w:szCs w:val="24"/>
        </w:rPr>
        <w:t>expected</w:t>
      </w:r>
      <w:r w:rsidRPr="007E700B">
        <w:rPr>
          <w:rFonts w:ascii="Times New Roman" w:eastAsia="Times New Roman" w:hAnsi="Times New Roman"/>
          <w:spacing w:val="-28"/>
          <w:sz w:val="24"/>
          <w:szCs w:val="24"/>
        </w:rPr>
        <w:t xml:space="preserve"> </w:t>
      </w:r>
      <w:r w:rsidRPr="007E700B">
        <w:rPr>
          <w:rFonts w:ascii="Times New Roman" w:eastAsia="Times New Roman" w:hAnsi="Times New Roman"/>
          <w:sz w:val="24"/>
          <w:szCs w:val="24"/>
        </w:rPr>
        <w:t xml:space="preserve">to </w:t>
      </w:r>
      <w:r w:rsidRPr="007E700B">
        <w:rPr>
          <w:rFonts w:ascii="Times New Roman" w:eastAsia="Times New Roman" w:hAnsi="Times New Roman"/>
          <w:spacing w:val="-3"/>
          <w:sz w:val="24"/>
          <w:szCs w:val="24"/>
        </w:rPr>
        <w:t xml:space="preserve">exercise </w:t>
      </w:r>
      <w:r w:rsidRPr="007E700B">
        <w:rPr>
          <w:rFonts w:ascii="Times New Roman" w:eastAsia="Times New Roman" w:hAnsi="Times New Roman"/>
          <w:sz w:val="24"/>
          <w:szCs w:val="24"/>
        </w:rPr>
        <w:t xml:space="preserve">prudence in the </w:t>
      </w:r>
      <w:r w:rsidRPr="007E700B">
        <w:rPr>
          <w:rFonts w:ascii="Times New Roman" w:eastAsia="Times New Roman" w:hAnsi="Times New Roman"/>
          <w:spacing w:val="-3"/>
          <w:sz w:val="24"/>
          <w:szCs w:val="24"/>
        </w:rPr>
        <w:t xml:space="preserve">expenditure </w:t>
      </w:r>
      <w:r w:rsidRPr="007E700B">
        <w:rPr>
          <w:rFonts w:ascii="Times New Roman" w:eastAsia="Times New Roman" w:hAnsi="Times New Roman"/>
          <w:sz w:val="24"/>
          <w:szCs w:val="24"/>
        </w:rPr>
        <w:t xml:space="preserve">of these </w:t>
      </w:r>
      <w:r w:rsidRPr="007E700B">
        <w:rPr>
          <w:rFonts w:ascii="Times New Roman" w:eastAsia="Times New Roman" w:hAnsi="Times New Roman"/>
          <w:spacing w:val="-3"/>
          <w:sz w:val="24"/>
          <w:szCs w:val="24"/>
        </w:rPr>
        <w:t xml:space="preserve">funds. </w:t>
      </w:r>
      <w:r w:rsidRPr="007E700B">
        <w:rPr>
          <w:rFonts w:ascii="Times New Roman" w:eastAsia="Times New Roman" w:hAnsi="Times New Roman"/>
          <w:sz w:val="24"/>
          <w:szCs w:val="24"/>
        </w:rPr>
        <w:t xml:space="preserve">The PA is, </w:t>
      </w:r>
      <w:r w:rsidRPr="007E700B">
        <w:rPr>
          <w:rFonts w:ascii="Times New Roman" w:eastAsia="Times New Roman" w:hAnsi="Times New Roman"/>
          <w:spacing w:val="-3"/>
          <w:sz w:val="24"/>
          <w:szCs w:val="24"/>
        </w:rPr>
        <w:t>therefore, concerned</w:t>
      </w:r>
      <w:r w:rsidRPr="007E700B">
        <w:rPr>
          <w:rFonts w:ascii="Times New Roman" w:eastAsia="Times New Roman" w:hAnsi="Times New Roman"/>
          <w:spacing w:val="53"/>
          <w:sz w:val="24"/>
          <w:szCs w:val="24"/>
        </w:rPr>
        <w:t xml:space="preserve"> </w:t>
      </w:r>
      <w:r w:rsidRPr="007E700B">
        <w:rPr>
          <w:rFonts w:ascii="Times New Roman" w:eastAsia="Times New Roman" w:hAnsi="Times New Roman"/>
          <w:sz w:val="24"/>
          <w:szCs w:val="24"/>
        </w:rPr>
        <w:t xml:space="preserve">with the </w:t>
      </w:r>
      <w:r w:rsidRPr="007E700B">
        <w:rPr>
          <w:rFonts w:ascii="Times New Roman" w:eastAsia="Times New Roman" w:hAnsi="Times New Roman"/>
          <w:spacing w:val="-3"/>
          <w:sz w:val="24"/>
          <w:szCs w:val="24"/>
        </w:rPr>
        <w:t xml:space="preserve">reasonableness </w:t>
      </w:r>
      <w:r w:rsidRPr="007E700B">
        <w:rPr>
          <w:rFonts w:ascii="Times New Roman" w:eastAsia="Times New Roman" w:hAnsi="Times New Roman"/>
          <w:sz w:val="24"/>
          <w:szCs w:val="24"/>
        </w:rPr>
        <w:t xml:space="preserve">of the </w:t>
      </w:r>
      <w:r w:rsidRPr="007E700B">
        <w:rPr>
          <w:rFonts w:ascii="Times New Roman" w:eastAsia="Times New Roman" w:hAnsi="Times New Roman"/>
          <w:spacing w:val="-3"/>
          <w:sz w:val="24"/>
          <w:szCs w:val="24"/>
        </w:rPr>
        <w:t xml:space="preserve">firm’s Financial </w:t>
      </w:r>
      <w:r w:rsidRPr="007E700B">
        <w:rPr>
          <w:rFonts w:ascii="Times New Roman" w:eastAsia="Times New Roman" w:hAnsi="Times New Roman"/>
          <w:sz w:val="24"/>
          <w:szCs w:val="24"/>
        </w:rPr>
        <w:t xml:space="preserve">Proposal, </w:t>
      </w:r>
      <w:r w:rsidRPr="007E700B">
        <w:rPr>
          <w:rFonts w:ascii="Times New Roman" w:eastAsia="Times New Roman" w:hAnsi="Times New Roman"/>
          <w:spacing w:val="-3"/>
          <w:sz w:val="24"/>
          <w:szCs w:val="24"/>
        </w:rPr>
        <w:t xml:space="preserve">and, </w:t>
      </w:r>
      <w:r w:rsidRPr="007E700B">
        <w:rPr>
          <w:rFonts w:ascii="Times New Roman" w:eastAsia="Times New Roman" w:hAnsi="Times New Roman"/>
          <w:sz w:val="24"/>
          <w:szCs w:val="24"/>
        </w:rPr>
        <w:t xml:space="preserve">during negotiations, it </w:t>
      </w:r>
      <w:r w:rsidRPr="007E700B">
        <w:rPr>
          <w:rFonts w:ascii="Times New Roman" w:eastAsia="Times New Roman" w:hAnsi="Times New Roman"/>
          <w:spacing w:val="-3"/>
          <w:sz w:val="24"/>
          <w:szCs w:val="24"/>
        </w:rPr>
        <w:t>expects</w:t>
      </w:r>
      <w:r w:rsidRPr="007E700B">
        <w:rPr>
          <w:rFonts w:ascii="Times New Roman" w:eastAsia="Times New Roman" w:hAnsi="Times New Roman"/>
          <w:spacing w:val="-1"/>
          <w:sz w:val="24"/>
          <w:szCs w:val="24"/>
        </w:rPr>
        <w:t xml:space="preserve"> </w:t>
      </w:r>
      <w:r w:rsidRPr="007E700B">
        <w:rPr>
          <w:rFonts w:ascii="Times New Roman" w:eastAsia="Times New Roman" w:hAnsi="Times New Roman"/>
          <w:sz w:val="24"/>
          <w:szCs w:val="24"/>
        </w:rPr>
        <w:t xml:space="preserve">to be able to </w:t>
      </w:r>
      <w:r w:rsidRPr="007E700B">
        <w:rPr>
          <w:rFonts w:ascii="Times New Roman" w:eastAsia="Times New Roman" w:hAnsi="Times New Roman"/>
          <w:spacing w:val="-3"/>
          <w:sz w:val="24"/>
          <w:szCs w:val="24"/>
        </w:rPr>
        <w:t xml:space="preserve">review </w:t>
      </w:r>
      <w:r w:rsidRPr="007E700B">
        <w:rPr>
          <w:rFonts w:ascii="Times New Roman" w:eastAsia="Times New Roman" w:hAnsi="Times New Roman"/>
          <w:sz w:val="24"/>
          <w:szCs w:val="24"/>
        </w:rPr>
        <w:t xml:space="preserve">audited </w:t>
      </w:r>
      <w:r w:rsidRPr="007E700B">
        <w:rPr>
          <w:rFonts w:ascii="Times New Roman" w:eastAsia="Times New Roman" w:hAnsi="Times New Roman"/>
          <w:spacing w:val="-3"/>
          <w:sz w:val="24"/>
          <w:szCs w:val="24"/>
        </w:rPr>
        <w:t xml:space="preserve">financial statements </w:t>
      </w:r>
      <w:r w:rsidRPr="007E700B">
        <w:rPr>
          <w:rFonts w:ascii="Times New Roman" w:eastAsia="Times New Roman" w:hAnsi="Times New Roman"/>
          <w:sz w:val="24"/>
          <w:szCs w:val="24"/>
        </w:rPr>
        <w:t xml:space="preserve">backing up the firm’s </w:t>
      </w:r>
      <w:r w:rsidRPr="007E700B">
        <w:rPr>
          <w:rFonts w:ascii="Times New Roman" w:eastAsia="Times New Roman" w:hAnsi="Times New Roman"/>
          <w:spacing w:val="-3"/>
          <w:sz w:val="24"/>
          <w:szCs w:val="24"/>
        </w:rPr>
        <w:t>remuneration</w:t>
      </w:r>
      <w:r w:rsidRPr="007E700B">
        <w:rPr>
          <w:rFonts w:ascii="Times New Roman" w:eastAsia="Times New Roman" w:hAnsi="Times New Roman"/>
          <w:spacing w:val="48"/>
          <w:sz w:val="24"/>
          <w:szCs w:val="24"/>
        </w:rPr>
        <w:t xml:space="preserve"> </w:t>
      </w:r>
      <w:r w:rsidRPr="007E700B">
        <w:rPr>
          <w:rFonts w:ascii="Times New Roman" w:eastAsia="Times New Roman" w:hAnsi="Times New Roman"/>
          <w:spacing w:val="-3"/>
          <w:sz w:val="24"/>
          <w:szCs w:val="24"/>
        </w:rPr>
        <w:t>rates,</w:t>
      </w:r>
      <w:r w:rsidRPr="007E700B">
        <w:rPr>
          <w:rFonts w:ascii="Times New Roman" w:eastAsia="Times New Roman" w:hAnsi="Times New Roman"/>
          <w:sz w:val="24"/>
          <w:szCs w:val="24"/>
        </w:rPr>
        <w:t xml:space="preserve"> </w:t>
      </w:r>
      <w:r w:rsidRPr="007E700B">
        <w:rPr>
          <w:rFonts w:ascii="Times New Roman" w:eastAsia="Times New Roman" w:hAnsi="Times New Roman"/>
          <w:spacing w:val="-3"/>
          <w:sz w:val="24"/>
          <w:szCs w:val="24"/>
        </w:rPr>
        <w:t xml:space="preserve">certified </w:t>
      </w:r>
      <w:r w:rsidRPr="007E700B">
        <w:rPr>
          <w:rFonts w:ascii="Times New Roman" w:eastAsia="Times New Roman" w:hAnsi="Times New Roman"/>
          <w:sz w:val="24"/>
          <w:szCs w:val="24"/>
        </w:rPr>
        <w:t xml:space="preserve">by an </w:t>
      </w:r>
      <w:r w:rsidRPr="007E700B">
        <w:rPr>
          <w:rFonts w:ascii="Times New Roman" w:eastAsia="Times New Roman" w:hAnsi="Times New Roman"/>
          <w:spacing w:val="-3"/>
          <w:sz w:val="24"/>
          <w:szCs w:val="24"/>
        </w:rPr>
        <w:t xml:space="preserve">independent auditor. </w:t>
      </w:r>
      <w:r w:rsidRPr="007E700B">
        <w:rPr>
          <w:rFonts w:ascii="Times New Roman" w:eastAsia="Times New Roman" w:hAnsi="Times New Roman"/>
          <w:sz w:val="24"/>
          <w:szCs w:val="24"/>
        </w:rPr>
        <w:t xml:space="preserve">The </w:t>
      </w:r>
      <w:r w:rsidRPr="007E700B">
        <w:rPr>
          <w:rFonts w:ascii="Times New Roman" w:eastAsia="Times New Roman" w:hAnsi="Times New Roman"/>
          <w:spacing w:val="-3"/>
          <w:sz w:val="24"/>
          <w:szCs w:val="24"/>
        </w:rPr>
        <w:t xml:space="preserve">firm </w:t>
      </w:r>
      <w:r w:rsidRPr="007E700B">
        <w:rPr>
          <w:rFonts w:ascii="Times New Roman" w:eastAsia="Times New Roman" w:hAnsi="Times New Roman"/>
          <w:sz w:val="24"/>
          <w:szCs w:val="24"/>
        </w:rPr>
        <w:t xml:space="preserve">shall be </w:t>
      </w:r>
      <w:r w:rsidRPr="007E700B">
        <w:rPr>
          <w:rFonts w:ascii="Times New Roman" w:eastAsia="Times New Roman" w:hAnsi="Times New Roman"/>
          <w:spacing w:val="-3"/>
          <w:sz w:val="24"/>
          <w:szCs w:val="24"/>
        </w:rPr>
        <w:t xml:space="preserve">prepared </w:t>
      </w:r>
      <w:r w:rsidRPr="007E700B">
        <w:rPr>
          <w:rFonts w:ascii="Times New Roman" w:eastAsia="Times New Roman" w:hAnsi="Times New Roman"/>
          <w:sz w:val="24"/>
          <w:szCs w:val="24"/>
        </w:rPr>
        <w:t xml:space="preserve">to </w:t>
      </w:r>
      <w:r w:rsidRPr="007E700B">
        <w:rPr>
          <w:rFonts w:ascii="Times New Roman" w:eastAsia="Times New Roman" w:hAnsi="Times New Roman"/>
          <w:spacing w:val="-3"/>
          <w:sz w:val="24"/>
          <w:szCs w:val="24"/>
        </w:rPr>
        <w:t>disclose such</w:t>
      </w:r>
      <w:r w:rsidRPr="007E700B">
        <w:rPr>
          <w:rFonts w:ascii="Times New Roman" w:eastAsia="Times New Roman" w:hAnsi="Times New Roman"/>
          <w:spacing w:val="29"/>
          <w:sz w:val="24"/>
          <w:szCs w:val="24"/>
        </w:rPr>
        <w:t xml:space="preserve"> </w:t>
      </w:r>
      <w:r w:rsidRPr="007E700B">
        <w:rPr>
          <w:rFonts w:ascii="Times New Roman" w:eastAsia="Times New Roman" w:hAnsi="Times New Roman"/>
          <w:spacing w:val="-3"/>
          <w:sz w:val="24"/>
          <w:szCs w:val="24"/>
        </w:rPr>
        <w:t>audited</w:t>
      </w:r>
      <w:r w:rsidRPr="007E700B">
        <w:rPr>
          <w:rFonts w:ascii="Times New Roman" w:eastAsia="Times New Roman" w:hAnsi="Times New Roman"/>
          <w:sz w:val="24"/>
          <w:szCs w:val="24"/>
        </w:rPr>
        <w:t xml:space="preserve"> </w:t>
      </w:r>
      <w:r w:rsidRPr="007E700B">
        <w:rPr>
          <w:rFonts w:ascii="Times New Roman" w:eastAsia="Times New Roman" w:hAnsi="Times New Roman"/>
          <w:spacing w:val="-3"/>
          <w:sz w:val="24"/>
          <w:szCs w:val="24"/>
        </w:rPr>
        <w:t>financial</w:t>
      </w:r>
      <w:r w:rsidRPr="007E700B">
        <w:rPr>
          <w:rFonts w:ascii="Times New Roman" w:eastAsia="Times New Roman" w:hAnsi="Times New Roman"/>
          <w:spacing w:val="37"/>
          <w:sz w:val="24"/>
          <w:szCs w:val="24"/>
        </w:rPr>
        <w:t xml:space="preserve"> </w:t>
      </w:r>
      <w:r w:rsidRPr="007E700B">
        <w:rPr>
          <w:rFonts w:ascii="Times New Roman" w:eastAsia="Times New Roman" w:hAnsi="Times New Roman"/>
          <w:spacing w:val="-3"/>
          <w:sz w:val="24"/>
          <w:szCs w:val="24"/>
        </w:rPr>
        <w:t>statements</w:t>
      </w:r>
      <w:r w:rsidRPr="007E700B">
        <w:rPr>
          <w:rFonts w:ascii="Times New Roman" w:eastAsia="Times New Roman" w:hAnsi="Times New Roman"/>
          <w:spacing w:val="37"/>
          <w:sz w:val="24"/>
          <w:szCs w:val="24"/>
        </w:rPr>
        <w:t xml:space="preserve"> </w:t>
      </w:r>
      <w:r w:rsidRPr="007E700B">
        <w:rPr>
          <w:rFonts w:ascii="Times New Roman" w:eastAsia="Times New Roman" w:hAnsi="Times New Roman"/>
          <w:sz w:val="24"/>
          <w:szCs w:val="24"/>
        </w:rPr>
        <w:t>for</w:t>
      </w:r>
      <w:r w:rsidRPr="007E700B">
        <w:rPr>
          <w:rFonts w:ascii="Times New Roman" w:eastAsia="Times New Roman" w:hAnsi="Times New Roman"/>
          <w:spacing w:val="34"/>
          <w:sz w:val="24"/>
          <w:szCs w:val="24"/>
        </w:rPr>
        <w:t xml:space="preserve"> </w:t>
      </w:r>
      <w:r w:rsidRPr="007E700B">
        <w:rPr>
          <w:rFonts w:ascii="Times New Roman" w:eastAsia="Times New Roman" w:hAnsi="Times New Roman"/>
          <w:sz w:val="24"/>
          <w:szCs w:val="24"/>
        </w:rPr>
        <w:t>the</w:t>
      </w:r>
      <w:r w:rsidRPr="007E700B">
        <w:rPr>
          <w:rFonts w:ascii="Times New Roman" w:eastAsia="Times New Roman" w:hAnsi="Times New Roman"/>
          <w:spacing w:val="33"/>
          <w:sz w:val="24"/>
          <w:szCs w:val="24"/>
        </w:rPr>
        <w:t xml:space="preserve"> </w:t>
      </w:r>
      <w:r w:rsidRPr="007E700B">
        <w:rPr>
          <w:rFonts w:ascii="Times New Roman" w:eastAsia="Times New Roman" w:hAnsi="Times New Roman"/>
          <w:sz w:val="24"/>
          <w:szCs w:val="24"/>
        </w:rPr>
        <w:t>last</w:t>
      </w:r>
      <w:r w:rsidRPr="007E700B">
        <w:rPr>
          <w:rFonts w:ascii="Times New Roman" w:eastAsia="Times New Roman" w:hAnsi="Times New Roman"/>
          <w:spacing w:val="37"/>
          <w:sz w:val="24"/>
          <w:szCs w:val="24"/>
        </w:rPr>
        <w:t xml:space="preserve"> </w:t>
      </w:r>
      <w:r w:rsidRPr="007E700B">
        <w:rPr>
          <w:rFonts w:ascii="Times New Roman" w:eastAsia="Times New Roman" w:hAnsi="Times New Roman"/>
          <w:sz w:val="24"/>
          <w:szCs w:val="24"/>
        </w:rPr>
        <w:t>three</w:t>
      </w:r>
      <w:r w:rsidRPr="007E700B">
        <w:rPr>
          <w:rFonts w:ascii="Times New Roman" w:eastAsia="Times New Roman" w:hAnsi="Times New Roman"/>
          <w:spacing w:val="38"/>
          <w:sz w:val="24"/>
          <w:szCs w:val="24"/>
        </w:rPr>
        <w:t xml:space="preserve"> </w:t>
      </w:r>
      <w:r w:rsidRPr="007E700B">
        <w:rPr>
          <w:rFonts w:ascii="Times New Roman" w:eastAsia="Times New Roman" w:hAnsi="Times New Roman"/>
          <w:spacing w:val="-3"/>
          <w:sz w:val="24"/>
          <w:szCs w:val="24"/>
        </w:rPr>
        <w:t>years,</w:t>
      </w:r>
      <w:r w:rsidRPr="007E700B">
        <w:rPr>
          <w:rFonts w:ascii="Times New Roman" w:eastAsia="Times New Roman" w:hAnsi="Times New Roman"/>
          <w:spacing w:val="34"/>
          <w:sz w:val="24"/>
          <w:szCs w:val="24"/>
        </w:rPr>
        <w:t xml:space="preserve"> </w:t>
      </w:r>
      <w:r w:rsidRPr="007E700B">
        <w:rPr>
          <w:rFonts w:ascii="Times New Roman" w:eastAsia="Times New Roman" w:hAnsi="Times New Roman"/>
          <w:sz w:val="24"/>
          <w:szCs w:val="24"/>
        </w:rPr>
        <w:t>to</w:t>
      </w:r>
      <w:r w:rsidRPr="007E700B">
        <w:rPr>
          <w:rFonts w:ascii="Times New Roman" w:eastAsia="Times New Roman" w:hAnsi="Times New Roman"/>
          <w:spacing w:val="37"/>
          <w:sz w:val="24"/>
          <w:szCs w:val="24"/>
        </w:rPr>
        <w:t xml:space="preserve"> </w:t>
      </w:r>
      <w:r w:rsidRPr="007E700B">
        <w:rPr>
          <w:rFonts w:ascii="Times New Roman" w:eastAsia="Times New Roman" w:hAnsi="Times New Roman"/>
          <w:spacing w:val="-3"/>
          <w:sz w:val="24"/>
          <w:szCs w:val="24"/>
        </w:rPr>
        <w:t>substantiate</w:t>
      </w:r>
      <w:r w:rsidRPr="007E700B">
        <w:rPr>
          <w:rFonts w:ascii="Times New Roman" w:eastAsia="Times New Roman" w:hAnsi="Times New Roman"/>
          <w:spacing w:val="33"/>
          <w:sz w:val="24"/>
          <w:szCs w:val="24"/>
        </w:rPr>
        <w:t xml:space="preserve"> </w:t>
      </w:r>
      <w:r w:rsidRPr="007E700B">
        <w:rPr>
          <w:rFonts w:ascii="Times New Roman" w:eastAsia="Times New Roman" w:hAnsi="Times New Roman"/>
          <w:sz w:val="24"/>
          <w:szCs w:val="24"/>
        </w:rPr>
        <w:t>its</w:t>
      </w:r>
      <w:r w:rsidRPr="007E700B">
        <w:rPr>
          <w:rFonts w:ascii="Times New Roman" w:eastAsia="Times New Roman" w:hAnsi="Times New Roman"/>
          <w:spacing w:val="37"/>
          <w:sz w:val="24"/>
          <w:szCs w:val="24"/>
        </w:rPr>
        <w:t xml:space="preserve"> </w:t>
      </w:r>
      <w:r w:rsidRPr="007E700B">
        <w:rPr>
          <w:rFonts w:ascii="Times New Roman" w:eastAsia="Times New Roman" w:hAnsi="Times New Roman"/>
          <w:spacing w:val="-3"/>
          <w:sz w:val="24"/>
          <w:szCs w:val="24"/>
        </w:rPr>
        <w:t>rates,</w:t>
      </w:r>
      <w:r w:rsidRPr="007E700B">
        <w:rPr>
          <w:rFonts w:ascii="Times New Roman" w:eastAsia="Times New Roman" w:hAnsi="Times New Roman"/>
          <w:spacing w:val="37"/>
          <w:sz w:val="24"/>
          <w:szCs w:val="24"/>
        </w:rPr>
        <w:t xml:space="preserve"> </w:t>
      </w:r>
      <w:r w:rsidRPr="007E700B">
        <w:rPr>
          <w:rFonts w:ascii="Times New Roman" w:eastAsia="Times New Roman" w:hAnsi="Times New Roman"/>
          <w:sz w:val="24"/>
          <w:szCs w:val="24"/>
        </w:rPr>
        <w:t>and</w:t>
      </w:r>
      <w:r w:rsidRPr="007E700B">
        <w:rPr>
          <w:rFonts w:ascii="Times New Roman" w:eastAsia="Times New Roman" w:hAnsi="Times New Roman"/>
          <w:spacing w:val="37"/>
          <w:sz w:val="24"/>
          <w:szCs w:val="24"/>
        </w:rPr>
        <w:t xml:space="preserve"> </w:t>
      </w:r>
      <w:r w:rsidRPr="007E700B">
        <w:rPr>
          <w:rFonts w:ascii="Times New Roman" w:eastAsia="Times New Roman" w:hAnsi="Times New Roman"/>
          <w:spacing w:val="-3"/>
          <w:sz w:val="24"/>
          <w:szCs w:val="24"/>
        </w:rPr>
        <w:t>accept</w:t>
      </w:r>
      <w:r w:rsidRPr="007E700B">
        <w:rPr>
          <w:rFonts w:ascii="Times New Roman" w:eastAsia="Times New Roman" w:hAnsi="Times New Roman"/>
          <w:spacing w:val="35"/>
          <w:sz w:val="24"/>
          <w:szCs w:val="24"/>
        </w:rPr>
        <w:t xml:space="preserve"> </w:t>
      </w:r>
      <w:r w:rsidRPr="007E700B">
        <w:rPr>
          <w:rFonts w:ascii="Times New Roman" w:eastAsia="Times New Roman" w:hAnsi="Times New Roman"/>
          <w:sz w:val="24"/>
          <w:szCs w:val="24"/>
        </w:rPr>
        <w:t>that</w:t>
      </w:r>
      <w:r w:rsidRPr="007E700B">
        <w:rPr>
          <w:rFonts w:ascii="Times New Roman" w:eastAsia="Times New Roman" w:hAnsi="Times New Roman"/>
          <w:spacing w:val="35"/>
          <w:sz w:val="24"/>
          <w:szCs w:val="24"/>
        </w:rPr>
        <w:t xml:space="preserve"> </w:t>
      </w:r>
      <w:r w:rsidRPr="007E700B">
        <w:rPr>
          <w:rFonts w:ascii="Times New Roman" w:eastAsia="Times New Roman" w:hAnsi="Times New Roman"/>
          <w:sz w:val="24"/>
          <w:szCs w:val="24"/>
        </w:rPr>
        <w:t xml:space="preserve">its </w:t>
      </w:r>
      <w:r w:rsidRPr="007E700B">
        <w:rPr>
          <w:rFonts w:ascii="Times New Roman" w:eastAsia="Times New Roman" w:hAnsi="Times New Roman"/>
          <w:spacing w:val="-3"/>
          <w:sz w:val="24"/>
          <w:szCs w:val="24"/>
        </w:rPr>
        <w:t xml:space="preserve">proposed </w:t>
      </w:r>
      <w:r w:rsidRPr="007E700B">
        <w:rPr>
          <w:rFonts w:ascii="Times New Roman" w:eastAsia="Times New Roman" w:hAnsi="Times New Roman"/>
          <w:sz w:val="24"/>
          <w:szCs w:val="24"/>
        </w:rPr>
        <w:t xml:space="preserve">rates </w:t>
      </w:r>
      <w:r w:rsidRPr="007E700B">
        <w:rPr>
          <w:rFonts w:ascii="Times New Roman" w:eastAsia="Times New Roman" w:hAnsi="Times New Roman"/>
          <w:spacing w:val="-3"/>
          <w:sz w:val="24"/>
          <w:szCs w:val="24"/>
        </w:rPr>
        <w:t xml:space="preserve">and </w:t>
      </w:r>
      <w:r w:rsidRPr="007E700B">
        <w:rPr>
          <w:rFonts w:ascii="Times New Roman" w:eastAsia="Times New Roman" w:hAnsi="Times New Roman"/>
          <w:sz w:val="24"/>
          <w:szCs w:val="24"/>
        </w:rPr>
        <w:t xml:space="preserve">other </w:t>
      </w:r>
      <w:r w:rsidRPr="007E700B">
        <w:rPr>
          <w:rFonts w:ascii="Times New Roman" w:eastAsia="Times New Roman" w:hAnsi="Times New Roman"/>
          <w:spacing w:val="-3"/>
          <w:sz w:val="24"/>
          <w:szCs w:val="24"/>
        </w:rPr>
        <w:t xml:space="preserve">financial matters </w:t>
      </w:r>
      <w:r w:rsidRPr="007E700B">
        <w:rPr>
          <w:rFonts w:ascii="Times New Roman" w:eastAsia="Times New Roman" w:hAnsi="Times New Roman"/>
          <w:sz w:val="24"/>
          <w:szCs w:val="24"/>
        </w:rPr>
        <w:t xml:space="preserve">are </w:t>
      </w:r>
      <w:r w:rsidRPr="007E700B">
        <w:rPr>
          <w:rFonts w:ascii="Times New Roman" w:eastAsia="Times New Roman" w:hAnsi="Times New Roman"/>
          <w:spacing w:val="-3"/>
          <w:sz w:val="24"/>
          <w:szCs w:val="24"/>
        </w:rPr>
        <w:t xml:space="preserve">subject </w:t>
      </w:r>
      <w:r w:rsidRPr="007E700B">
        <w:rPr>
          <w:rFonts w:ascii="Times New Roman" w:eastAsia="Times New Roman" w:hAnsi="Times New Roman"/>
          <w:sz w:val="24"/>
          <w:szCs w:val="24"/>
        </w:rPr>
        <w:t xml:space="preserve">to </w:t>
      </w:r>
      <w:r w:rsidRPr="007E700B">
        <w:rPr>
          <w:rFonts w:ascii="Times New Roman" w:eastAsia="Times New Roman" w:hAnsi="Times New Roman"/>
          <w:spacing w:val="-3"/>
          <w:sz w:val="24"/>
          <w:szCs w:val="24"/>
        </w:rPr>
        <w:t xml:space="preserve">scrutiny. </w:t>
      </w:r>
      <w:r w:rsidRPr="007E700B">
        <w:rPr>
          <w:rFonts w:ascii="Times New Roman" w:eastAsia="Times New Roman" w:hAnsi="Times New Roman"/>
          <w:sz w:val="24"/>
          <w:szCs w:val="24"/>
        </w:rPr>
        <w:t xml:space="preserve">Rate  details </w:t>
      </w:r>
      <w:r w:rsidRPr="007E700B">
        <w:rPr>
          <w:rFonts w:ascii="Times New Roman" w:eastAsia="Times New Roman" w:hAnsi="Times New Roman"/>
          <w:spacing w:val="32"/>
          <w:sz w:val="24"/>
          <w:szCs w:val="24"/>
        </w:rPr>
        <w:t xml:space="preserve"> </w:t>
      </w:r>
      <w:r w:rsidRPr="007E700B">
        <w:rPr>
          <w:rFonts w:ascii="Times New Roman" w:eastAsia="Times New Roman" w:hAnsi="Times New Roman"/>
          <w:sz w:val="24"/>
          <w:szCs w:val="24"/>
        </w:rPr>
        <w:t xml:space="preserve">are </w:t>
      </w:r>
      <w:r w:rsidRPr="007E700B">
        <w:rPr>
          <w:rFonts w:ascii="Times New Roman" w:eastAsia="Times New Roman" w:hAnsi="Times New Roman"/>
          <w:spacing w:val="-3"/>
          <w:sz w:val="24"/>
          <w:szCs w:val="24"/>
        </w:rPr>
        <w:t>discussed</w:t>
      </w:r>
      <w:r w:rsidRPr="007E700B">
        <w:rPr>
          <w:rFonts w:ascii="Times New Roman" w:eastAsia="Times New Roman" w:hAnsi="Times New Roman"/>
          <w:spacing w:val="-5"/>
          <w:sz w:val="24"/>
          <w:szCs w:val="24"/>
        </w:rPr>
        <w:t xml:space="preserve"> </w:t>
      </w:r>
      <w:r w:rsidRPr="007E700B">
        <w:rPr>
          <w:rFonts w:ascii="Times New Roman" w:eastAsia="Times New Roman" w:hAnsi="Times New Roman"/>
          <w:spacing w:val="-2"/>
          <w:sz w:val="24"/>
          <w:szCs w:val="24"/>
        </w:rPr>
        <w:t>below.</w:t>
      </w:r>
    </w:p>
    <w:p w:rsidR="007C283F" w:rsidRPr="007E700B" w:rsidRDefault="007C283F" w:rsidP="007C283F">
      <w:pPr>
        <w:spacing w:before="5"/>
        <w:rPr>
          <w:rFonts w:ascii="Times New Roman" w:eastAsia="Times New Roman" w:hAnsi="Times New Roman"/>
          <w:sz w:val="24"/>
          <w:szCs w:val="24"/>
        </w:rPr>
      </w:pPr>
    </w:p>
    <w:p w:rsidR="007C283F" w:rsidRPr="007E700B" w:rsidRDefault="007C283F" w:rsidP="007C283F">
      <w:pPr>
        <w:pStyle w:val="Heading5"/>
        <w:numPr>
          <w:ilvl w:val="2"/>
          <w:numId w:val="22"/>
        </w:numPr>
        <w:tabs>
          <w:tab w:val="left" w:pos="1581"/>
        </w:tabs>
        <w:spacing w:line="274" w:lineRule="exact"/>
        <w:ind w:right="246"/>
        <w:rPr>
          <w:b w:val="0"/>
          <w:bCs w:val="0"/>
        </w:rPr>
      </w:pPr>
      <w:r w:rsidRPr="007E700B">
        <w:t>Salary</w:t>
      </w:r>
    </w:p>
    <w:p w:rsidR="007C283F" w:rsidRPr="007E700B" w:rsidRDefault="007C283F" w:rsidP="007C283F">
      <w:pPr>
        <w:pStyle w:val="BodyText"/>
        <w:ind w:left="1580" w:right="137"/>
        <w:jc w:val="both"/>
      </w:pPr>
      <w:r w:rsidRPr="007E700B">
        <w:t>This</w:t>
      </w:r>
      <w:r w:rsidRPr="007E700B">
        <w:rPr>
          <w:spacing w:val="-6"/>
        </w:rPr>
        <w:t xml:space="preserve"> </w:t>
      </w:r>
      <w:r w:rsidRPr="007E700B">
        <w:t>is</w:t>
      </w:r>
      <w:r w:rsidRPr="007E700B">
        <w:rPr>
          <w:spacing w:val="-6"/>
        </w:rPr>
        <w:t xml:space="preserve"> </w:t>
      </w:r>
      <w:r w:rsidRPr="007E700B">
        <w:t>the</w:t>
      </w:r>
      <w:r w:rsidRPr="007E700B">
        <w:rPr>
          <w:spacing w:val="-5"/>
        </w:rPr>
        <w:t xml:space="preserve"> </w:t>
      </w:r>
      <w:r w:rsidRPr="007E700B">
        <w:rPr>
          <w:spacing w:val="-3"/>
        </w:rPr>
        <w:t xml:space="preserve">gross </w:t>
      </w:r>
      <w:r w:rsidRPr="007E700B">
        <w:t>regular</w:t>
      </w:r>
      <w:r w:rsidRPr="007E700B">
        <w:rPr>
          <w:spacing w:val="-4"/>
        </w:rPr>
        <w:t xml:space="preserve"> </w:t>
      </w:r>
      <w:r w:rsidRPr="007E700B">
        <w:t>cash</w:t>
      </w:r>
      <w:r w:rsidRPr="007E700B">
        <w:rPr>
          <w:spacing w:val="-6"/>
        </w:rPr>
        <w:t xml:space="preserve"> </w:t>
      </w:r>
      <w:r w:rsidRPr="007E700B">
        <w:t>salary</w:t>
      </w:r>
      <w:r w:rsidRPr="007E700B">
        <w:rPr>
          <w:spacing w:val="-11"/>
        </w:rPr>
        <w:t xml:space="preserve"> </w:t>
      </w:r>
      <w:r w:rsidRPr="007E700B">
        <w:t>paid</w:t>
      </w:r>
      <w:r w:rsidRPr="007E700B">
        <w:rPr>
          <w:spacing w:val="-3"/>
        </w:rPr>
        <w:t xml:space="preserve"> </w:t>
      </w:r>
      <w:r w:rsidRPr="007E700B">
        <w:t>to</w:t>
      </w:r>
      <w:r w:rsidRPr="007E700B">
        <w:rPr>
          <w:spacing w:val="-6"/>
        </w:rPr>
        <w:t xml:space="preserve"> </w:t>
      </w:r>
      <w:r w:rsidRPr="007E700B">
        <w:t>the</w:t>
      </w:r>
      <w:r w:rsidRPr="007E700B">
        <w:rPr>
          <w:spacing w:val="-7"/>
        </w:rPr>
        <w:t xml:space="preserve"> </w:t>
      </w:r>
      <w:r w:rsidRPr="007E700B">
        <w:rPr>
          <w:spacing w:val="-3"/>
        </w:rPr>
        <w:t>individual</w:t>
      </w:r>
      <w:r w:rsidRPr="007E700B">
        <w:rPr>
          <w:spacing w:val="-5"/>
        </w:rPr>
        <w:t xml:space="preserve"> </w:t>
      </w:r>
      <w:r w:rsidRPr="007E700B">
        <w:t>in</w:t>
      </w:r>
      <w:r w:rsidRPr="007E700B">
        <w:rPr>
          <w:spacing w:val="-3"/>
        </w:rPr>
        <w:t xml:space="preserve"> </w:t>
      </w:r>
      <w:r w:rsidRPr="007E700B">
        <w:t>the</w:t>
      </w:r>
      <w:r w:rsidRPr="007E700B">
        <w:rPr>
          <w:spacing w:val="-4"/>
        </w:rPr>
        <w:t xml:space="preserve"> </w:t>
      </w:r>
      <w:r w:rsidRPr="007E700B">
        <w:rPr>
          <w:spacing w:val="-3"/>
        </w:rPr>
        <w:t xml:space="preserve">firm’s </w:t>
      </w:r>
      <w:r w:rsidRPr="007E700B">
        <w:t>home</w:t>
      </w:r>
      <w:r w:rsidRPr="007E700B">
        <w:rPr>
          <w:spacing w:val="-4"/>
        </w:rPr>
        <w:t xml:space="preserve"> </w:t>
      </w:r>
      <w:r w:rsidRPr="007E700B">
        <w:rPr>
          <w:spacing w:val="-3"/>
        </w:rPr>
        <w:t>office.</w:t>
      </w:r>
      <w:r w:rsidRPr="007E700B">
        <w:t xml:space="preserve"> </w:t>
      </w:r>
      <w:r w:rsidRPr="007E700B">
        <w:rPr>
          <w:spacing w:val="-3"/>
        </w:rPr>
        <w:t>It</w:t>
      </w:r>
      <w:r w:rsidRPr="007E700B">
        <w:rPr>
          <w:spacing w:val="-4"/>
        </w:rPr>
        <w:t xml:space="preserve"> </w:t>
      </w:r>
      <w:r w:rsidRPr="007E700B">
        <w:rPr>
          <w:spacing w:val="-3"/>
        </w:rPr>
        <w:t>shall</w:t>
      </w:r>
      <w:r w:rsidRPr="007E700B">
        <w:rPr>
          <w:spacing w:val="-4"/>
        </w:rPr>
        <w:t xml:space="preserve"> </w:t>
      </w:r>
      <w:r w:rsidRPr="007E700B">
        <w:t>not</w:t>
      </w:r>
      <w:r w:rsidRPr="007E700B">
        <w:rPr>
          <w:spacing w:val="-7"/>
        </w:rPr>
        <w:t xml:space="preserve"> </w:t>
      </w:r>
      <w:r w:rsidRPr="007E700B">
        <w:rPr>
          <w:spacing w:val="-3"/>
        </w:rPr>
        <w:t>contain</w:t>
      </w:r>
      <w:r w:rsidRPr="007E700B">
        <w:rPr>
          <w:spacing w:val="-5"/>
        </w:rPr>
        <w:t xml:space="preserve"> </w:t>
      </w:r>
      <w:r w:rsidRPr="007E700B">
        <w:t>any</w:t>
      </w:r>
      <w:r w:rsidRPr="007E700B">
        <w:rPr>
          <w:spacing w:val="-10"/>
        </w:rPr>
        <w:t xml:space="preserve"> </w:t>
      </w:r>
      <w:r w:rsidRPr="007E700B">
        <w:rPr>
          <w:spacing w:val="-3"/>
        </w:rPr>
        <w:t>premium</w:t>
      </w:r>
      <w:r w:rsidRPr="007E700B">
        <w:rPr>
          <w:spacing w:val="-7"/>
        </w:rPr>
        <w:t xml:space="preserve"> </w:t>
      </w:r>
      <w:r w:rsidRPr="007E700B">
        <w:t>for</w:t>
      </w:r>
      <w:r w:rsidRPr="007E700B">
        <w:rPr>
          <w:spacing w:val="-8"/>
        </w:rPr>
        <w:t xml:space="preserve"> </w:t>
      </w:r>
      <w:r w:rsidRPr="007E700B">
        <w:t>work</w:t>
      </w:r>
      <w:r w:rsidRPr="007E700B">
        <w:rPr>
          <w:spacing w:val="-5"/>
        </w:rPr>
        <w:t xml:space="preserve"> </w:t>
      </w:r>
      <w:r w:rsidRPr="007E700B">
        <w:t>away</w:t>
      </w:r>
      <w:r w:rsidRPr="007E700B">
        <w:rPr>
          <w:spacing w:val="-10"/>
        </w:rPr>
        <w:t xml:space="preserve"> </w:t>
      </w:r>
      <w:r w:rsidRPr="007E700B">
        <w:t>from</w:t>
      </w:r>
      <w:r w:rsidRPr="007E700B">
        <w:rPr>
          <w:spacing w:val="-7"/>
        </w:rPr>
        <w:t xml:space="preserve"> </w:t>
      </w:r>
      <w:r w:rsidRPr="007E700B">
        <w:rPr>
          <w:spacing w:val="-3"/>
        </w:rPr>
        <w:t>headquarters</w:t>
      </w:r>
      <w:r w:rsidRPr="007E700B">
        <w:rPr>
          <w:spacing w:val="-7"/>
        </w:rPr>
        <w:t xml:space="preserve"> </w:t>
      </w:r>
      <w:r w:rsidRPr="007E700B">
        <w:t>or</w:t>
      </w:r>
      <w:r w:rsidRPr="007E700B">
        <w:rPr>
          <w:spacing w:val="-8"/>
        </w:rPr>
        <w:t xml:space="preserve"> </w:t>
      </w:r>
      <w:r w:rsidRPr="007E700B">
        <w:t>bonus.</w:t>
      </w:r>
    </w:p>
    <w:p w:rsidR="007C283F" w:rsidRPr="007E700B" w:rsidRDefault="007C283F" w:rsidP="007C283F">
      <w:pPr>
        <w:spacing w:before="5"/>
        <w:rPr>
          <w:rFonts w:ascii="Times New Roman" w:eastAsia="Times New Roman" w:hAnsi="Times New Roman"/>
          <w:sz w:val="24"/>
          <w:szCs w:val="24"/>
        </w:rPr>
      </w:pPr>
    </w:p>
    <w:p w:rsidR="007C283F" w:rsidRPr="007E700B" w:rsidRDefault="007C283F" w:rsidP="007C283F">
      <w:pPr>
        <w:pStyle w:val="Heading5"/>
        <w:numPr>
          <w:ilvl w:val="2"/>
          <w:numId w:val="22"/>
        </w:numPr>
        <w:tabs>
          <w:tab w:val="left" w:pos="1581"/>
        </w:tabs>
        <w:spacing w:line="274" w:lineRule="exact"/>
        <w:ind w:right="246"/>
        <w:rPr>
          <w:b w:val="0"/>
          <w:bCs w:val="0"/>
        </w:rPr>
      </w:pPr>
      <w:r w:rsidRPr="007E700B">
        <w:t>Social Costs</w:t>
      </w:r>
    </w:p>
    <w:p w:rsidR="007C283F" w:rsidRPr="007E700B" w:rsidRDefault="007C283F" w:rsidP="007C283F">
      <w:pPr>
        <w:pStyle w:val="BodyText"/>
        <w:ind w:left="1580" w:right="134"/>
        <w:jc w:val="both"/>
      </w:pPr>
      <w:r w:rsidRPr="007E700B">
        <w:rPr>
          <w:spacing w:val="-3"/>
        </w:rPr>
        <w:t xml:space="preserve">Social </w:t>
      </w:r>
      <w:r w:rsidRPr="007E700B">
        <w:t xml:space="preserve">costs are the costs to the </w:t>
      </w:r>
      <w:r w:rsidRPr="007E700B">
        <w:rPr>
          <w:spacing w:val="-3"/>
        </w:rPr>
        <w:t xml:space="preserve">firm </w:t>
      </w:r>
      <w:r w:rsidRPr="007E700B">
        <w:t xml:space="preserve">of staff’s non-monetary </w:t>
      </w:r>
      <w:r w:rsidRPr="007E700B">
        <w:rPr>
          <w:spacing w:val="-3"/>
        </w:rPr>
        <w:t xml:space="preserve">benefits. </w:t>
      </w:r>
      <w:r w:rsidRPr="007E700B">
        <w:t>These</w:t>
      </w:r>
      <w:r w:rsidRPr="007E700B">
        <w:rPr>
          <w:spacing w:val="26"/>
        </w:rPr>
        <w:t xml:space="preserve"> </w:t>
      </w:r>
      <w:r w:rsidRPr="007E700B">
        <w:t xml:space="preserve">items </w:t>
      </w:r>
      <w:r w:rsidRPr="007E700B">
        <w:rPr>
          <w:spacing w:val="-3"/>
        </w:rPr>
        <w:t xml:space="preserve">include, </w:t>
      </w:r>
      <w:r w:rsidRPr="007E700B">
        <w:rPr>
          <w:i/>
          <w:spacing w:val="-3"/>
        </w:rPr>
        <w:t xml:space="preserve">inter </w:t>
      </w:r>
      <w:r w:rsidRPr="007E700B">
        <w:rPr>
          <w:i/>
        </w:rPr>
        <w:t>alia</w:t>
      </w:r>
      <w:r w:rsidRPr="007E700B">
        <w:t xml:space="preserve">, social security including pension, medical </w:t>
      </w:r>
      <w:r w:rsidRPr="007E700B">
        <w:rPr>
          <w:spacing w:val="-3"/>
        </w:rPr>
        <w:t xml:space="preserve">and </w:t>
      </w:r>
      <w:r w:rsidRPr="007E700B">
        <w:t>life</w:t>
      </w:r>
      <w:r w:rsidRPr="007E700B">
        <w:rPr>
          <w:spacing w:val="55"/>
        </w:rPr>
        <w:t xml:space="preserve"> </w:t>
      </w:r>
      <w:r w:rsidRPr="007E700B">
        <w:rPr>
          <w:spacing w:val="-3"/>
        </w:rPr>
        <w:t>insurance</w:t>
      </w:r>
      <w:r w:rsidRPr="007E700B">
        <w:t xml:space="preserve"> </w:t>
      </w:r>
      <w:r w:rsidRPr="007E700B">
        <w:rPr>
          <w:spacing w:val="-3"/>
        </w:rPr>
        <w:t>costs,</w:t>
      </w:r>
      <w:r w:rsidRPr="007E700B">
        <w:rPr>
          <w:spacing w:val="10"/>
        </w:rPr>
        <w:t xml:space="preserve"> </w:t>
      </w:r>
      <w:r w:rsidRPr="007E700B">
        <w:rPr>
          <w:spacing w:val="-3"/>
        </w:rPr>
        <w:t>and</w:t>
      </w:r>
      <w:r w:rsidRPr="007E700B">
        <w:rPr>
          <w:spacing w:val="8"/>
        </w:rPr>
        <w:t xml:space="preserve"> </w:t>
      </w:r>
      <w:r w:rsidRPr="007E700B">
        <w:t>the</w:t>
      </w:r>
      <w:r w:rsidRPr="007E700B">
        <w:rPr>
          <w:spacing w:val="7"/>
        </w:rPr>
        <w:t xml:space="preserve"> </w:t>
      </w:r>
      <w:r w:rsidRPr="007E700B">
        <w:rPr>
          <w:spacing w:val="-3"/>
        </w:rPr>
        <w:t>cost</w:t>
      </w:r>
      <w:r w:rsidRPr="007E700B">
        <w:rPr>
          <w:spacing w:val="11"/>
        </w:rPr>
        <w:t xml:space="preserve"> </w:t>
      </w:r>
      <w:r w:rsidRPr="007E700B">
        <w:t>of</w:t>
      </w:r>
      <w:r w:rsidRPr="007E700B">
        <w:rPr>
          <w:spacing w:val="10"/>
        </w:rPr>
        <w:t xml:space="preserve"> </w:t>
      </w:r>
      <w:r w:rsidRPr="007E700B">
        <w:t>a</w:t>
      </w:r>
      <w:r w:rsidRPr="007E700B">
        <w:rPr>
          <w:spacing w:val="7"/>
        </w:rPr>
        <w:t xml:space="preserve"> </w:t>
      </w:r>
      <w:r w:rsidRPr="007E700B">
        <w:t>staff</w:t>
      </w:r>
      <w:r w:rsidRPr="007E700B">
        <w:rPr>
          <w:spacing w:val="10"/>
        </w:rPr>
        <w:t xml:space="preserve"> </w:t>
      </w:r>
      <w:r w:rsidRPr="007E700B">
        <w:rPr>
          <w:spacing w:val="-2"/>
        </w:rPr>
        <w:t>member</w:t>
      </w:r>
      <w:r w:rsidRPr="007E700B">
        <w:rPr>
          <w:spacing w:val="7"/>
        </w:rPr>
        <w:t xml:space="preserve"> </w:t>
      </w:r>
      <w:r w:rsidRPr="007E700B">
        <w:t>being</w:t>
      </w:r>
      <w:r w:rsidRPr="007E700B">
        <w:rPr>
          <w:spacing w:val="5"/>
        </w:rPr>
        <w:t xml:space="preserve"> </w:t>
      </w:r>
      <w:r w:rsidRPr="007E700B">
        <w:t>sick</w:t>
      </w:r>
      <w:r w:rsidRPr="007E700B">
        <w:rPr>
          <w:spacing w:val="8"/>
        </w:rPr>
        <w:t xml:space="preserve"> </w:t>
      </w:r>
      <w:r w:rsidRPr="007E700B">
        <w:t>or</w:t>
      </w:r>
      <w:r w:rsidRPr="007E700B">
        <w:rPr>
          <w:spacing w:val="10"/>
        </w:rPr>
        <w:t xml:space="preserve"> </w:t>
      </w:r>
      <w:r w:rsidRPr="007E700B">
        <w:t>on</w:t>
      </w:r>
      <w:r w:rsidRPr="007E700B">
        <w:rPr>
          <w:spacing w:val="8"/>
        </w:rPr>
        <w:t xml:space="preserve"> </w:t>
      </w:r>
      <w:r w:rsidRPr="007E700B">
        <w:rPr>
          <w:spacing w:val="-3"/>
        </w:rPr>
        <w:t>vacation.</w:t>
      </w:r>
      <w:r w:rsidRPr="007E700B">
        <w:rPr>
          <w:spacing w:val="24"/>
        </w:rPr>
        <w:t xml:space="preserve"> </w:t>
      </w:r>
      <w:r w:rsidRPr="007E700B">
        <w:rPr>
          <w:spacing w:val="-3"/>
        </w:rPr>
        <w:t>In</w:t>
      </w:r>
      <w:r w:rsidRPr="007E700B">
        <w:rPr>
          <w:spacing w:val="8"/>
        </w:rPr>
        <w:t xml:space="preserve"> </w:t>
      </w:r>
      <w:r w:rsidRPr="007E700B">
        <w:t>this</w:t>
      </w:r>
      <w:r w:rsidRPr="007E700B">
        <w:rPr>
          <w:spacing w:val="9"/>
        </w:rPr>
        <w:t xml:space="preserve"> </w:t>
      </w:r>
      <w:r w:rsidRPr="007E700B">
        <w:rPr>
          <w:spacing w:val="-3"/>
        </w:rPr>
        <w:t>regard,</w:t>
      </w:r>
      <w:r w:rsidRPr="007E700B">
        <w:rPr>
          <w:spacing w:val="8"/>
        </w:rPr>
        <w:t xml:space="preserve"> </w:t>
      </w:r>
      <w:r w:rsidRPr="007E700B">
        <w:t xml:space="preserve">the </w:t>
      </w:r>
      <w:r w:rsidRPr="007E700B">
        <w:rPr>
          <w:spacing w:val="-3"/>
        </w:rPr>
        <w:t>cost</w:t>
      </w:r>
      <w:r w:rsidRPr="007E700B">
        <w:rPr>
          <w:spacing w:val="15"/>
        </w:rPr>
        <w:t xml:space="preserve"> </w:t>
      </w:r>
      <w:r w:rsidRPr="007E700B">
        <w:t>of</w:t>
      </w:r>
      <w:r w:rsidRPr="007E700B">
        <w:rPr>
          <w:spacing w:val="13"/>
        </w:rPr>
        <w:t xml:space="preserve"> </w:t>
      </w:r>
      <w:r w:rsidRPr="007E700B">
        <w:t>leave</w:t>
      </w:r>
      <w:r w:rsidRPr="007E700B">
        <w:rPr>
          <w:spacing w:val="13"/>
        </w:rPr>
        <w:t xml:space="preserve"> </w:t>
      </w:r>
      <w:r w:rsidRPr="007E700B">
        <w:t>for</w:t>
      </w:r>
      <w:r w:rsidRPr="007E700B">
        <w:rPr>
          <w:spacing w:val="13"/>
        </w:rPr>
        <w:t xml:space="preserve"> </w:t>
      </w:r>
      <w:r w:rsidRPr="007E700B">
        <w:t>public</w:t>
      </w:r>
      <w:r w:rsidRPr="007E700B">
        <w:rPr>
          <w:spacing w:val="14"/>
        </w:rPr>
        <w:t xml:space="preserve"> </w:t>
      </w:r>
      <w:r w:rsidRPr="007E700B">
        <w:rPr>
          <w:spacing w:val="-3"/>
        </w:rPr>
        <w:t>holidays</w:t>
      </w:r>
      <w:r w:rsidRPr="007E700B">
        <w:rPr>
          <w:spacing w:val="14"/>
        </w:rPr>
        <w:t xml:space="preserve"> </w:t>
      </w:r>
      <w:r w:rsidRPr="007E700B">
        <w:t>is</w:t>
      </w:r>
      <w:r w:rsidRPr="007E700B">
        <w:rPr>
          <w:spacing w:val="14"/>
        </w:rPr>
        <w:t xml:space="preserve"> </w:t>
      </w:r>
      <w:r w:rsidRPr="007E700B">
        <w:t>not</w:t>
      </w:r>
      <w:r w:rsidRPr="007E700B">
        <w:rPr>
          <w:spacing w:val="15"/>
        </w:rPr>
        <w:t xml:space="preserve"> </w:t>
      </w:r>
      <w:r w:rsidRPr="007E700B">
        <w:t>an</w:t>
      </w:r>
      <w:r w:rsidRPr="007E700B">
        <w:rPr>
          <w:spacing w:val="14"/>
        </w:rPr>
        <w:t xml:space="preserve"> </w:t>
      </w:r>
      <w:r w:rsidRPr="007E700B">
        <w:rPr>
          <w:spacing w:val="-3"/>
        </w:rPr>
        <w:t>acceptable</w:t>
      </w:r>
      <w:r w:rsidRPr="007E700B">
        <w:rPr>
          <w:spacing w:val="13"/>
        </w:rPr>
        <w:t xml:space="preserve"> </w:t>
      </w:r>
      <w:r w:rsidRPr="007E700B">
        <w:rPr>
          <w:spacing w:val="-3"/>
        </w:rPr>
        <w:t>social</w:t>
      </w:r>
      <w:r w:rsidRPr="007E700B">
        <w:rPr>
          <w:spacing w:val="15"/>
        </w:rPr>
        <w:t xml:space="preserve"> </w:t>
      </w:r>
      <w:r w:rsidRPr="007E700B">
        <w:rPr>
          <w:spacing w:val="-3"/>
        </w:rPr>
        <w:t>cost</w:t>
      </w:r>
      <w:r w:rsidRPr="007E700B">
        <w:rPr>
          <w:spacing w:val="15"/>
        </w:rPr>
        <w:t xml:space="preserve"> </w:t>
      </w:r>
      <w:r w:rsidRPr="007E700B">
        <w:t>nor</w:t>
      </w:r>
      <w:r w:rsidRPr="007E700B">
        <w:rPr>
          <w:spacing w:val="13"/>
        </w:rPr>
        <w:t xml:space="preserve"> </w:t>
      </w:r>
      <w:r w:rsidRPr="007E700B">
        <w:t>is</w:t>
      </w:r>
      <w:r w:rsidRPr="007E700B">
        <w:rPr>
          <w:spacing w:val="14"/>
        </w:rPr>
        <w:t xml:space="preserve"> </w:t>
      </w:r>
      <w:r w:rsidRPr="007E700B">
        <w:t>the</w:t>
      </w:r>
      <w:r w:rsidRPr="007E700B">
        <w:rPr>
          <w:spacing w:val="16"/>
        </w:rPr>
        <w:t xml:space="preserve"> </w:t>
      </w:r>
      <w:r w:rsidRPr="007E700B">
        <w:rPr>
          <w:spacing w:val="-3"/>
        </w:rPr>
        <w:t>cost</w:t>
      </w:r>
      <w:r w:rsidRPr="007E700B">
        <w:rPr>
          <w:spacing w:val="15"/>
        </w:rPr>
        <w:t xml:space="preserve"> </w:t>
      </w:r>
      <w:r w:rsidRPr="007E700B">
        <w:t xml:space="preserve">of leave taken during an </w:t>
      </w:r>
      <w:r w:rsidRPr="007E700B">
        <w:rPr>
          <w:spacing w:val="-3"/>
        </w:rPr>
        <w:t xml:space="preserve">assignment </w:t>
      </w:r>
      <w:r w:rsidRPr="007E700B">
        <w:t>if no additional staff replacement has</w:t>
      </w:r>
      <w:r w:rsidRPr="007E700B">
        <w:rPr>
          <w:spacing w:val="-2"/>
        </w:rPr>
        <w:t xml:space="preserve"> </w:t>
      </w:r>
      <w:r w:rsidRPr="007E700B">
        <w:t xml:space="preserve">been </w:t>
      </w:r>
      <w:r w:rsidRPr="007E700B">
        <w:rPr>
          <w:spacing w:val="-3"/>
        </w:rPr>
        <w:t>provided.</w:t>
      </w:r>
      <w:r w:rsidRPr="007E700B">
        <w:rPr>
          <w:spacing w:val="47"/>
        </w:rPr>
        <w:t xml:space="preserve"> </w:t>
      </w:r>
      <w:r w:rsidRPr="007E700B">
        <w:rPr>
          <w:spacing w:val="-3"/>
        </w:rPr>
        <w:t>Additional</w:t>
      </w:r>
      <w:r w:rsidRPr="007E700B">
        <w:rPr>
          <w:spacing w:val="20"/>
        </w:rPr>
        <w:t xml:space="preserve"> </w:t>
      </w:r>
      <w:r w:rsidRPr="007E700B">
        <w:t>leave</w:t>
      </w:r>
      <w:r w:rsidRPr="007E700B">
        <w:rPr>
          <w:spacing w:val="19"/>
        </w:rPr>
        <w:t xml:space="preserve"> </w:t>
      </w:r>
      <w:r w:rsidRPr="007E700B">
        <w:rPr>
          <w:spacing w:val="-2"/>
        </w:rPr>
        <w:t>taken</w:t>
      </w:r>
      <w:r w:rsidRPr="007E700B">
        <w:rPr>
          <w:spacing w:val="20"/>
        </w:rPr>
        <w:t xml:space="preserve"> </w:t>
      </w:r>
      <w:r w:rsidRPr="007E700B">
        <w:t>at</w:t>
      </w:r>
      <w:r w:rsidRPr="007E700B">
        <w:rPr>
          <w:spacing w:val="20"/>
        </w:rPr>
        <w:t xml:space="preserve"> </w:t>
      </w:r>
      <w:r w:rsidRPr="007E700B">
        <w:t>the</w:t>
      </w:r>
      <w:r w:rsidRPr="007E700B">
        <w:rPr>
          <w:spacing w:val="19"/>
        </w:rPr>
        <w:t xml:space="preserve"> </w:t>
      </w:r>
      <w:r w:rsidRPr="007E700B">
        <w:rPr>
          <w:spacing w:val="-3"/>
        </w:rPr>
        <w:t>end</w:t>
      </w:r>
      <w:r w:rsidRPr="007E700B">
        <w:rPr>
          <w:spacing w:val="20"/>
        </w:rPr>
        <w:t xml:space="preserve"> </w:t>
      </w:r>
      <w:r w:rsidRPr="007E700B">
        <w:t>of</w:t>
      </w:r>
      <w:r w:rsidRPr="007E700B">
        <w:rPr>
          <w:spacing w:val="19"/>
        </w:rPr>
        <w:t xml:space="preserve"> </w:t>
      </w:r>
      <w:r w:rsidRPr="007E700B">
        <w:t>an</w:t>
      </w:r>
      <w:r w:rsidRPr="007E700B">
        <w:rPr>
          <w:spacing w:val="22"/>
        </w:rPr>
        <w:t xml:space="preserve"> </w:t>
      </w:r>
      <w:r w:rsidRPr="007E700B">
        <w:rPr>
          <w:spacing w:val="-3"/>
        </w:rPr>
        <w:t>assignment</w:t>
      </w:r>
      <w:r w:rsidRPr="007E700B">
        <w:rPr>
          <w:spacing w:val="20"/>
        </w:rPr>
        <w:t xml:space="preserve"> </w:t>
      </w:r>
      <w:r w:rsidRPr="007E700B">
        <w:t>in</w:t>
      </w:r>
      <w:r w:rsidRPr="007E700B">
        <w:rPr>
          <w:spacing w:val="20"/>
        </w:rPr>
        <w:t xml:space="preserve"> </w:t>
      </w:r>
      <w:r w:rsidRPr="007E700B">
        <w:rPr>
          <w:spacing w:val="-3"/>
        </w:rPr>
        <w:t>accordance</w:t>
      </w:r>
      <w:r w:rsidRPr="007E700B">
        <w:rPr>
          <w:spacing w:val="19"/>
        </w:rPr>
        <w:t xml:space="preserve"> </w:t>
      </w:r>
      <w:r w:rsidRPr="007E700B">
        <w:t>with the</w:t>
      </w:r>
      <w:r w:rsidRPr="007E700B">
        <w:rPr>
          <w:spacing w:val="-10"/>
        </w:rPr>
        <w:t xml:space="preserve"> </w:t>
      </w:r>
      <w:r w:rsidRPr="007E700B">
        <w:rPr>
          <w:spacing w:val="-3"/>
        </w:rPr>
        <w:t>firm’s</w:t>
      </w:r>
      <w:r w:rsidRPr="007E700B">
        <w:rPr>
          <w:spacing w:val="-9"/>
        </w:rPr>
        <w:t xml:space="preserve"> </w:t>
      </w:r>
      <w:r w:rsidRPr="007E700B">
        <w:t>leave</w:t>
      </w:r>
      <w:r w:rsidRPr="007E700B">
        <w:rPr>
          <w:spacing w:val="-8"/>
        </w:rPr>
        <w:t xml:space="preserve"> </w:t>
      </w:r>
      <w:r w:rsidRPr="007E700B">
        <w:t>policy</w:t>
      </w:r>
      <w:r w:rsidRPr="007E700B">
        <w:rPr>
          <w:spacing w:val="-14"/>
        </w:rPr>
        <w:t xml:space="preserve"> </w:t>
      </w:r>
      <w:r w:rsidRPr="007E700B">
        <w:t>is</w:t>
      </w:r>
      <w:r w:rsidRPr="007E700B">
        <w:rPr>
          <w:spacing w:val="-6"/>
        </w:rPr>
        <w:t xml:space="preserve"> </w:t>
      </w:r>
      <w:r w:rsidRPr="007E700B">
        <w:rPr>
          <w:spacing w:val="-3"/>
        </w:rPr>
        <w:t>acceptable</w:t>
      </w:r>
      <w:r w:rsidRPr="007E700B">
        <w:rPr>
          <w:spacing w:val="-10"/>
        </w:rPr>
        <w:t xml:space="preserve"> </w:t>
      </w:r>
      <w:r w:rsidRPr="007E700B">
        <w:t>as</w:t>
      </w:r>
      <w:r w:rsidRPr="007E700B">
        <w:rPr>
          <w:spacing w:val="-7"/>
        </w:rPr>
        <w:t xml:space="preserve"> </w:t>
      </w:r>
      <w:r w:rsidRPr="007E700B">
        <w:t>a</w:t>
      </w:r>
      <w:r w:rsidRPr="007E700B">
        <w:rPr>
          <w:spacing w:val="-10"/>
        </w:rPr>
        <w:t xml:space="preserve"> </w:t>
      </w:r>
      <w:r w:rsidRPr="007E700B">
        <w:t>social</w:t>
      </w:r>
      <w:r w:rsidRPr="007E700B">
        <w:rPr>
          <w:spacing w:val="-9"/>
        </w:rPr>
        <w:t xml:space="preserve"> </w:t>
      </w:r>
      <w:r w:rsidRPr="007E700B">
        <w:t>cost.</w:t>
      </w:r>
    </w:p>
    <w:p w:rsidR="007C283F" w:rsidRPr="007E700B" w:rsidRDefault="007C283F" w:rsidP="007C283F">
      <w:pPr>
        <w:spacing w:before="5"/>
        <w:rPr>
          <w:rFonts w:ascii="Times New Roman" w:eastAsia="Times New Roman" w:hAnsi="Times New Roman"/>
          <w:sz w:val="24"/>
          <w:szCs w:val="24"/>
        </w:rPr>
      </w:pPr>
    </w:p>
    <w:p w:rsidR="007C283F" w:rsidRPr="007E700B" w:rsidRDefault="007C283F" w:rsidP="007C283F">
      <w:pPr>
        <w:pStyle w:val="Heading5"/>
        <w:numPr>
          <w:ilvl w:val="2"/>
          <w:numId w:val="22"/>
        </w:numPr>
        <w:tabs>
          <w:tab w:val="left" w:pos="1581"/>
        </w:tabs>
        <w:spacing w:line="274" w:lineRule="exact"/>
        <w:ind w:right="246"/>
        <w:rPr>
          <w:b w:val="0"/>
          <w:bCs w:val="0"/>
        </w:rPr>
      </w:pPr>
      <w:r w:rsidRPr="007E700B">
        <w:t>Cost of Leave</w:t>
      </w:r>
    </w:p>
    <w:p w:rsidR="007C283F" w:rsidRPr="007E700B" w:rsidRDefault="007C283F" w:rsidP="007C283F">
      <w:pPr>
        <w:pStyle w:val="BodyText"/>
        <w:ind w:left="1580" w:right="132"/>
        <w:jc w:val="both"/>
      </w:pPr>
      <w:r w:rsidRPr="007E700B">
        <w:t xml:space="preserve">The </w:t>
      </w:r>
      <w:r w:rsidRPr="007E700B">
        <w:rPr>
          <w:spacing w:val="-3"/>
        </w:rPr>
        <w:t xml:space="preserve">principles </w:t>
      </w:r>
      <w:r w:rsidRPr="007E700B">
        <w:t xml:space="preserve">of calculating the </w:t>
      </w:r>
      <w:r w:rsidRPr="007E700B">
        <w:rPr>
          <w:spacing w:val="-3"/>
        </w:rPr>
        <w:t xml:space="preserve">cost </w:t>
      </w:r>
      <w:r w:rsidRPr="007E700B">
        <w:t xml:space="preserve">of total </w:t>
      </w:r>
      <w:r w:rsidRPr="007E700B">
        <w:rPr>
          <w:spacing w:val="-3"/>
        </w:rPr>
        <w:t xml:space="preserve">days </w:t>
      </w:r>
      <w:r w:rsidRPr="007E700B">
        <w:t xml:space="preserve">leave per </w:t>
      </w:r>
      <w:r w:rsidRPr="007E700B">
        <w:rPr>
          <w:spacing w:val="-3"/>
        </w:rPr>
        <w:t xml:space="preserve">annum </w:t>
      </w:r>
      <w:r w:rsidRPr="007E700B">
        <w:t>as a</w:t>
      </w:r>
      <w:r w:rsidRPr="007E700B">
        <w:rPr>
          <w:spacing w:val="7"/>
        </w:rPr>
        <w:t xml:space="preserve"> </w:t>
      </w:r>
      <w:r w:rsidRPr="007E700B">
        <w:t>percentage of</w:t>
      </w:r>
      <w:r w:rsidRPr="007E700B">
        <w:rPr>
          <w:spacing w:val="-11"/>
        </w:rPr>
        <w:t xml:space="preserve"> </w:t>
      </w:r>
      <w:r w:rsidRPr="007E700B">
        <w:t>basic</w:t>
      </w:r>
      <w:r w:rsidRPr="007E700B">
        <w:rPr>
          <w:spacing w:val="-11"/>
        </w:rPr>
        <w:t xml:space="preserve"> </w:t>
      </w:r>
      <w:r w:rsidRPr="007E700B">
        <w:t>salary</w:t>
      </w:r>
      <w:r w:rsidRPr="007E700B">
        <w:rPr>
          <w:spacing w:val="-15"/>
        </w:rPr>
        <w:t xml:space="preserve"> </w:t>
      </w:r>
      <w:r w:rsidRPr="007E700B">
        <w:t>shall</w:t>
      </w:r>
      <w:r w:rsidRPr="007E700B">
        <w:rPr>
          <w:spacing w:val="-10"/>
        </w:rPr>
        <w:t xml:space="preserve"> </w:t>
      </w:r>
      <w:r w:rsidRPr="007E700B">
        <w:t>normally</w:t>
      </w:r>
      <w:r w:rsidRPr="007E700B">
        <w:rPr>
          <w:spacing w:val="-15"/>
        </w:rPr>
        <w:t xml:space="preserve"> </w:t>
      </w:r>
      <w:r w:rsidRPr="007E700B">
        <w:t>be</w:t>
      </w:r>
      <w:r w:rsidRPr="007E700B">
        <w:rPr>
          <w:spacing w:val="-11"/>
        </w:rPr>
        <w:t xml:space="preserve"> </w:t>
      </w:r>
      <w:r w:rsidRPr="007E700B">
        <w:t>as</w:t>
      </w:r>
      <w:r w:rsidRPr="007E700B">
        <w:rPr>
          <w:spacing w:val="-9"/>
        </w:rPr>
        <w:t xml:space="preserve"> </w:t>
      </w:r>
      <w:r w:rsidRPr="007E700B">
        <w:rPr>
          <w:spacing w:val="-3"/>
        </w:rPr>
        <w:t>follows:</w:t>
      </w:r>
    </w:p>
    <w:p w:rsidR="007C283F" w:rsidRPr="007E700B" w:rsidRDefault="007C283F" w:rsidP="007C283F">
      <w:pPr>
        <w:spacing w:before="3"/>
        <w:rPr>
          <w:rFonts w:ascii="Times New Roman" w:eastAsia="Times New Roman" w:hAnsi="Times New Roman"/>
          <w:sz w:val="24"/>
          <w:szCs w:val="24"/>
        </w:rPr>
      </w:pPr>
    </w:p>
    <w:p w:rsidR="007C283F" w:rsidRPr="007E700B" w:rsidRDefault="007C283F" w:rsidP="007C283F">
      <w:pPr>
        <w:spacing w:line="392" w:lineRule="exact"/>
        <w:ind w:left="1580"/>
        <w:jc w:val="both"/>
        <w:rPr>
          <w:rFonts w:ascii="Times New Roman" w:eastAsia="Times New Roman" w:hAnsi="Times New Roman"/>
          <w:sz w:val="24"/>
          <w:szCs w:val="24"/>
        </w:rPr>
      </w:pPr>
      <w:r>
        <w:rPr>
          <w:noProof/>
        </w:rPr>
        <mc:AlternateContent>
          <mc:Choice Requires="wpg">
            <w:drawing>
              <wp:anchor distT="0" distB="0" distL="114300" distR="114300" simplePos="0" relativeHeight="251797504" behindDoc="1" locked="0" layoutInCell="1" allowOverlap="1">
                <wp:simplePos x="0" y="0"/>
                <wp:positionH relativeFrom="page">
                  <wp:posOffset>4178935</wp:posOffset>
                </wp:positionH>
                <wp:positionV relativeFrom="paragraph">
                  <wp:posOffset>204470</wp:posOffset>
                </wp:positionV>
                <wp:extent cx="1486535" cy="1270"/>
                <wp:effectExtent l="0" t="0" r="18415" b="17780"/>
                <wp:wrapNone/>
                <wp:docPr id="120" name="Group 12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486535" cy="1270"/>
                          <a:chOff x="6581" y="322"/>
                          <a:chExt cx="2341" cy="2"/>
                        </a:xfrm>
                      </wpg:grpSpPr>
                      <wps:wsp>
                        <wps:cNvPr id="121" name="Freeform 34"/>
                        <wps:cNvSpPr>
                          <a:spLocks/>
                        </wps:cNvSpPr>
                        <wps:spPr bwMode="auto">
                          <a:xfrm>
                            <a:off x="6581" y="322"/>
                            <a:ext cx="2341" cy="2"/>
                          </a:xfrm>
                          <a:custGeom>
                            <a:avLst/>
                            <a:gdLst>
                              <a:gd name="T0" fmla="+- 0 6581 6581"/>
                              <a:gd name="T1" fmla="*/ T0 w 2341"/>
                              <a:gd name="T2" fmla="+- 0 8922 6581"/>
                              <a:gd name="T3" fmla="*/ T2 w 2341"/>
                            </a:gdLst>
                            <a:ahLst/>
                            <a:cxnLst>
                              <a:cxn ang="0">
                                <a:pos x="T1" y="0"/>
                              </a:cxn>
                              <a:cxn ang="0">
                                <a:pos x="T3" y="0"/>
                              </a:cxn>
                            </a:cxnLst>
                            <a:rect l="0" t="0" r="r" b="b"/>
                            <a:pathLst>
                              <a:path w="2341">
                                <a:moveTo>
                                  <a:pt x="0" y="0"/>
                                </a:moveTo>
                                <a:lnTo>
                                  <a:pt x="2341" y="0"/>
                                </a:lnTo>
                              </a:path>
                            </a:pathLst>
                          </a:custGeom>
                          <a:noFill/>
                          <a:ln w="6158">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0" o:spid="_x0000_s1026" style="position:absolute;margin-left:329.05pt;margin-top:16.1pt;width:117.05pt;height:.1pt;z-index:-251518976;mso-position-horizontal-relative:page" coordorigin="6581,322" coordsize="234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">
                <v:shape id="Freeform 34" o:spid="_x0000_s1027" style="position:absolute;left:6581;top:322;width:2341;height:2;visibility:visible;mso-wrap-style:square;v-text-anchor:top" coordsize="234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PUU1L8A&#10;AADcAAAADwAAAGRycy9kb3ducmV2LnhtbERPS2sCMRC+F/ofwgjearILFd0aRQoF6c0HeB02093g&#10;ZrLspLr9940geJuP7zmrzRg6daVBfGQLxcyAIq6j89xYOB2/3hagJCE77CKThT8S2KxfX1ZYuXjj&#10;PV0PqVE5hKVCC21KfaW11C0FlFnsiTP3E4eAKcOh0W7AWw4PnS6NmeuAnnNDiz19tlRfDr/Bwlgs&#10;fJRjUe79Usz37mzevVysnU7G7QeoRGN6ih/uncvzywLuz+QL9Po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k9RTUvwAAANwAAAAPAAAAAAAAAAAAAAAAAJgCAABkcnMvZG93bnJl&#10;di54bWxQSwUGAAAAAAQABAD1AAAAhAMAAAAA&#10;" path="m,l2341,e" filled="f" strokeweight=".17106mm">
                  <v:path arrowok="t" o:connecttype="custom" o:connectlocs="0,0;2341,0" o:connectangles="0,0"/>
                </v:shape>
                <w10:wrap anchorx="page"/>
              </v:group>
            </w:pict>
          </mc:Fallback>
        </mc:AlternateContent>
      </w:r>
      <w:r w:rsidRPr="007E700B">
        <w:rPr>
          <w:rFonts w:ascii="Times New Roman"/>
          <w:spacing w:val="-3"/>
          <w:sz w:val="24"/>
        </w:rPr>
        <w:t xml:space="preserve">Leave cost </w:t>
      </w:r>
      <w:r w:rsidRPr="007E700B">
        <w:rPr>
          <w:rFonts w:ascii="Times New Roman"/>
          <w:sz w:val="24"/>
        </w:rPr>
        <w:t xml:space="preserve">as percentage of salary </w:t>
      </w:r>
      <w:r w:rsidRPr="007E700B">
        <w:rPr>
          <w:rFonts w:ascii="Times New Roman"/>
          <w:position w:val="11"/>
          <w:sz w:val="16"/>
        </w:rPr>
        <w:t xml:space="preserve">1 </w:t>
      </w:r>
      <w:r w:rsidRPr="007E700B">
        <w:rPr>
          <w:rFonts w:ascii="Times New Roman"/>
          <w:sz w:val="24"/>
        </w:rPr>
        <w:t xml:space="preserve">=     </w:t>
      </w:r>
      <w:r w:rsidRPr="007E700B">
        <w:rPr>
          <w:rFonts w:ascii="Times New Roman"/>
          <w:i/>
          <w:position w:val="16"/>
          <w:sz w:val="24"/>
        </w:rPr>
        <w:t xml:space="preserve">total </w:t>
      </w:r>
      <w:r w:rsidRPr="007E700B">
        <w:rPr>
          <w:rFonts w:ascii="Times New Roman"/>
          <w:i/>
          <w:spacing w:val="-3"/>
          <w:position w:val="16"/>
          <w:sz w:val="24"/>
        </w:rPr>
        <w:t xml:space="preserve">days leave </w:t>
      </w:r>
      <w:r w:rsidRPr="007E700B">
        <w:rPr>
          <w:rFonts w:ascii="Times New Roman"/>
          <w:i/>
          <w:position w:val="16"/>
          <w:sz w:val="24"/>
        </w:rPr>
        <w:t>x</w:t>
      </w:r>
      <w:r w:rsidRPr="007E700B">
        <w:rPr>
          <w:rFonts w:ascii="Times New Roman"/>
          <w:i/>
          <w:spacing w:val="-24"/>
          <w:position w:val="16"/>
          <w:sz w:val="24"/>
        </w:rPr>
        <w:t xml:space="preserve"> </w:t>
      </w:r>
      <w:r w:rsidRPr="007E700B">
        <w:rPr>
          <w:rFonts w:ascii="Times New Roman"/>
          <w:i/>
          <w:spacing w:val="-3"/>
          <w:position w:val="16"/>
          <w:sz w:val="24"/>
        </w:rPr>
        <w:t>100</w:t>
      </w:r>
    </w:p>
    <w:p w:rsidR="007C283F" w:rsidRPr="007E700B" w:rsidRDefault="007C283F" w:rsidP="007C283F">
      <w:pPr>
        <w:spacing w:line="232" w:lineRule="exact"/>
        <w:ind w:left="5301" w:right="246"/>
        <w:rPr>
          <w:rFonts w:ascii="Times New Roman" w:eastAsia="Times New Roman" w:hAnsi="Times New Roman"/>
          <w:sz w:val="24"/>
          <w:szCs w:val="24"/>
        </w:rPr>
      </w:pPr>
      <w:r w:rsidRPr="007E700B">
        <w:rPr>
          <w:rFonts w:ascii="Times New Roman"/>
          <w:i/>
          <w:spacing w:val="-3"/>
          <w:sz w:val="24"/>
        </w:rPr>
        <w:t>[365</w:t>
      </w:r>
      <w:r w:rsidRPr="007E700B">
        <w:rPr>
          <w:rFonts w:ascii="Times New Roman"/>
          <w:i/>
          <w:spacing w:val="45"/>
          <w:sz w:val="24"/>
        </w:rPr>
        <w:t xml:space="preserve"> </w:t>
      </w:r>
      <w:r w:rsidRPr="007E700B">
        <w:rPr>
          <w:rFonts w:ascii="Times New Roman"/>
          <w:i/>
          <w:sz w:val="24"/>
        </w:rPr>
        <w:t>-</w:t>
      </w:r>
      <w:r w:rsidRPr="007E700B">
        <w:rPr>
          <w:rFonts w:ascii="Times New Roman"/>
          <w:i/>
          <w:spacing w:val="45"/>
          <w:sz w:val="24"/>
        </w:rPr>
        <w:t xml:space="preserve"> </w:t>
      </w:r>
      <w:r w:rsidRPr="007E700B">
        <w:rPr>
          <w:rFonts w:ascii="Times New Roman"/>
          <w:i/>
          <w:sz w:val="24"/>
        </w:rPr>
        <w:t>w</w:t>
      </w:r>
      <w:r w:rsidRPr="007E700B">
        <w:rPr>
          <w:rFonts w:ascii="Times New Roman"/>
          <w:i/>
          <w:spacing w:val="44"/>
          <w:sz w:val="24"/>
        </w:rPr>
        <w:t xml:space="preserve"> </w:t>
      </w:r>
      <w:r w:rsidRPr="007E700B">
        <w:rPr>
          <w:rFonts w:ascii="Times New Roman"/>
          <w:i/>
          <w:sz w:val="24"/>
        </w:rPr>
        <w:t>-</w:t>
      </w:r>
      <w:r w:rsidRPr="007E700B">
        <w:rPr>
          <w:rFonts w:ascii="Times New Roman"/>
          <w:i/>
          <w:spacing w:val="45"/>
          <w:sz w:val="24"/>
        </w:rPr>
        <w:t xml:space="preserve"> </w:t>
      </w:r>
      <w:proofErr w:type="spellStart"/>
      <w:r w:rsidRPr="007E700B">
        <w:rPr>
          <w:rFonts w:ascii="Times New Roman"/>
          <w:i/>
          <w:sz w:val="24"/>
        </w:rPr>
        <w:t>ph</w:t>
      </w:r>
      <w:proofErr w:type="spellEnd"/>
      <w:r w:rsidRPr="007E700B">
        <w:rPr>
          <w:rFonts w:ascii="Times New Roman"/>
          <w:i/>
          <w:spacing w:val="45"/>
          <w:sz w:val="24"/>
        </w:rPr>
        <w:t xml:space="preserve"> </w:t>
      </w:r>
      <w:r w:rsidRPr="007E700B">
        <w:rPr>
          <w:rFonts w:ascii="Times New Roman"/>
          <w:i/>
          <w:sz w:val="24"/>
        </w:rPr>
        <w:t>-</w:t>
      </w:r>
      <w:r w:rsidRPr="007E700B">
        <w:rPr>
          <w:rFonts w:ascii="Times New Roman"/>
          <w:i/>
          <w:spacing w:val="45"/>
          <w:sz w:val="24"/>
        </w:rPr>
        <w:t xml:space="preserve"> </w:t>
      </w:r>
      <w:r w:rsidRPr="007E700B">
        <w:rPr>
          <w:rFonts w:ascii="Times New Roman"/>
          <w:i/>
          <w:sz w:val="24"/>
        </w:rPr>
        <w:t>v</w:t>
      </w:r>
      <w:r w:rsidRPr="007E700B">
        <w:rPr>
          <w:rFonts w:ascii="Times New Roman"/>
          <w:i/>
          <w:spacing w:val="46"/>
          <w:sz w:val="24"/>
        </w:rPr>
        <w:t xml:space="preserve"> </w:t>
      </w:r>
      <w:r w:rsidRPr="007E700B">
        <w:rPr>
          <w:rFonts w:ascii="Times New Roman"/>
          <w:i/>
          <w:sz w:val="24"/>
        </w:rPr>
        <w:t>-</w:t>
      </w:r>
      <w:r w:rsidRPr="007E700B">
        <w:rPr>
          <w:rFonts w:ascii="Times New Roman"/>
          <w:i/>
          <w:spacing w:val="45"/>
          <w:sz w:val="24"/>
        </w:rPr>
        <w:t xml:space="preserve"> </w:t>
      </w:r>
      <w:r w:rsidRPr="007E700B">
        <w:rPr>
          <w:rFonts w:ascii="Times New Roman"/>
          <w:i/>
          <w:sz w:val="24"/>
        </w:rPr>
        <w:t>s]</w:t>
      </w:r>
    </w:p>
    <w:p w:rsidR="007C283F" w:rsidRPr="007E700B" w:rsidRDefault="007C283F" w:rsidP="007C283F">
      <w:pPr>
        <w:rPr>
          <w:rFonts w:ascii="Times New Roman" w:eastAsia="Times New Roman" w:hAnsi="Times New Roman"/>
          <w:i/>
          <w:sz w:val="20"/>
          <w:szCs w:val="20"/>
        </w:rPr>
      </w:pPr>
    </w:p>
    <w:p w:rsidR="007C283F" w:rsidRPr="007E700B" w:rsidRDefault="007C283F" w:rsidP="007C283F">
      <w:pPr>
        <w:spacing w:before="8"/>
        <w:rPr>
          <w:rFonts w:ascii="Times New Roman" w:eastAsia="Times New Roman" w:hAnsi="Times New Roman"/>
          <w:i/>
          <w:sz w:val="29"/>
          <w:szCs w:val="29"/>
        </w:rPr>
      </w:pPr>
    </w:p>
    <w:p w:rsidR="007C283F" w:rsidRPr="007E700B" w:rsidRDefault="007C283F" w:rsidP="007C283F">
      <w:pPr>
        <w:spacing w:line="20" w:lineRule="exact"/>
        <w:ind w:left="134"/>
        <w:rPr>
          <w:rFonts w:ascii="Times New Roman" w:eastAsia="Times New Roman" w:hAnsi="Times New Roman"/>
          <w:sz w:val="2"/>
          <w:szCs w:val="2"/>
        </w:rPr>
      </w:pPr>
      <w:r>
        <w:rPr>
          <w:noProof/>
        </w:rPr>
        <mc:AlternateContent>
          <mc:Choice Requires="wpg">
            <w:drawing>
              <wp:inline distT="0" distB="0" distL="0" distR="0">
                <wp:extent cx="1837055" cy="7620"/>
                <wp:effectExtent l="0" t="0" r="10795" b="11430"/>
                <wp:docPr id="117" name="Group 11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37055" cy="7620"/>
                          <a:chOff x="0" y="0"/>
                          <a:chExt cx="2893" cy="12"/>
                        </a:xfrm>
                      </wpg:grpSpPr>
                      <wpg:grpSp>
                        <wpg:cNvPr id="118" name="Group 31"/>
                        <wpg:cNvGrpSpPr>
                          <a:grpSpLocks/>
                        </wpg:cNvGrpSpPr>
                        <wpg:grpSpPr bwMode="auto">
                          <a:xfrm>
                            <a:off x="6" y="6"/>
                            <a:ext cx="2881" cy="2"/>
                            <a:chOff x="6" y="6"/>
                            <a:chExt cx="2881" cy="2"/>
                          </a:xfrm>
                        </wpg:grpSpPr>
                        <wps:wsp>
                          <wps:cNvPr id="119" name="Freeform 32"/>
                          <wps:cNvSpPr>
                            <a:spLocks/>
                          </wps:cNvSpPr>
                          <wps:spPr bwMode="auto">
                            <a:xfrm>
                              <a:off x="6" y="6"/>
                              <a:ext cx="2881" cy="2"/>
                            </a:xfrm>
                            <a:custGeom>
                              <a:avLst/>
                              <a:gdLst>
                                <a:gd name="T0" fmla="+- 0 6 6"/>
                                <a:gd name="T1" fmla="*/ T0 w 2881"/>
                                <a:gd name="T2" fmla="+- 0 2886 6"/>
                                <a:gd name="T3" fmla="*/ T2 w 2881"/>
                              </a:gdLst>
                              <a:ahLst/>
                              <a:cxnLst>
                                <a:cxn ang="0">
                                  <a:pos x="T1" y="0"/>
                                </a:cxn>
                                <a:cxn ang="0">
                                  <a:pos x="T3" y="0"/>
                                </a:cxn>
                              </a:cxnLst>
                              <a:rect l="0" t="0" r="r" b="b"/>
                              <a:pathLst>
                                <a:path w="2881">
                                  <a:moveTo>
                                    <a:pt x="0" y="0"/>
                                  </a:moveTo>
                                  <a:lnTo>
                                    <a:pt x="2880" y="0"/>
                                  </a:lnTo>
                                </a:path>
                              </a:pathLst>
                            </a:custGeom>
                            <a:noFill/>
                            <a:ln w="762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id="Group 117" o:spid="_x0000_s1026" style="width:144.65pt;height:.6pt;mso-position-horizontal-relative:char;mso-position-vertical-relative:line" coordsize="2893,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">
                <v:group id="Group 31" o:spid="_x0000_s1027" style="position:absolute;left:6;top:6;width:2881;height:2" coordorigin="6,6" coordsize="288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wawCHxgAAANwA&#10;AAAPAAAAAAAAAAAAAAAAAKoCAABkcnMvZG93bnJldi54bWxQSwUGAAAAAAQABAD6AAAAnQMAAAAA&#10;">
                  <v:shape id="Freeform 32" o:spid="_x0000_s1028" style="position:absolute;left:6;top:6;width:2881;height:2;visibility:visible;mso-wrap-style:square;v-text-anchor:top" coordsize="288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NTnf8IA&#10;AADcAAAADwAAAGRycy9kb3ducmV2LnhtbERPS2sCMRC+F/wPYYTeanZ7KLoaxQfF9qgW8Thsxmx0&#10;M1k3Ubf99aZQ6G0+vudMZp2rxY3aYD0ryAcZCOLSa8tGwdfu/WUIIkRkjbVnUvBNAWbT3tMEC+3v&#10;vKHbNhqRQjgUqKCKsSmkDGVFDsPAN8SJO/rWYUywNVK3eE/hrpavWfYmHVpODRU2tKyoPG+vTsHl&#10;0+x3o9MwP/wYe9H2sFov9Eqp5343H4OI1MV/8Z/7Q6f5+Qh+n0kXyOk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o1Od/wgAAANwAAAAPAAAAAAAAAAAAAAAAAJgCAABkcnMvZG93&#10;bnJldi54bWxQSwUGAAAAAAQABAD1AAAAhwMAAAAA&#10;" path="m,l2880,e" filled="f" strokeweight=".6pt">
                    <v:path arrowok="t" o:connecttype="custom" o:connectlocs="0,0;2880,0" o:connectangles="0,0"/>
                  </v:shape>
                </v:group>
                <w10:anchorlock/>
              </v:group>
            </w:pict>
          </mc:Fallback>
        </mc:AlternateContent>
      </w:r>
    </w:p>
    <w:p w:rsidR="007C283F" w:rsidRPr="007E700B" w:rsidRDefault="007C283F" w:rsidP="007C283F">
      <w:pPr>
        <w:spacing w:before="59"/>
        <w:ind w:left="140" w:right="246"/>
        <w:rPr>
          <w:rFonts w:ascii="Times New Roman" w:eastAsia="Times New Roman" w:hAnsi="Times New Roman"/>
          <w:sz w:val="20"/>
          <w:szCs w:val="20"/>
        </w:rPr>
      </w:pPr>
      <w:r w:rsidRPr="007E700B">
        <w:rPr>
          <w:rFonts w:ascii="Times New Roman"/>
          <w:position w:val="11"/>
          <w:sz w:val="16"/>
        </w:rPr>
        <w:t xml:space="preserve">1  </w:t>
      </w:r>
      <w:r w:rsidRPr="007E700B">
        <w:rPr>
          <w:rFonts w:ascii="Times New Roman"/>
          <w:sz w:val="20"/>
        </w:rPr>
        <w:t xml:space="preserve">Where </w:t>
      </w:r>
      <w:r w:rsidRPr="007E700B">
        <w:rPr>
          <w:rFonts w:ascii="Times New Roman"/>
          <w:i/>
          <w:sz w:val="20"/>
        </w:rPr>
        <w:t xml:space="preserve">w </w:t>
      </w:r>
      <w:r w:rsidRPr="007E700B">
        <w:rPr>
          <w:rFonts w:ascii="Times New Roman"/>
          <w:sz w:val="20"/>
        </w:rPr>
        <w:t xml:space="preserve">= weekends, </w:t>
      </w:r>
      <w:proofErr w:type="spellStart"/>
      <w:r w:rsidRPr="007E700B">
        <w:rPr>
          <w:rFonts w:ascii="Times New Roman"/>
          <w:i/>
          <w:sz w:val="20"/>
        </w:rPr>
        <w:t>ph</w:t>
      </w:r>
      <w:proofErr w:type="spellEnd"/>
      <w:r w:rsidRPr="007E700B">
        <w:rPr>
          <w:rFonts w:ascii="Times New Roman"/>
          <w:i/>
          <w:sz w:val="20"/>
        </w:rPr>
        <w:t xml:space="preserve"> </w:t>
      </w:r>
      <w:r w:rsidRPr="007E700B">
        <w:rPr>
          <w:rFonts w:ascii="Times New Roman"/>
          <w:sz w:val="20"/>
        </w:rPr>
        <w:t xml:space="preserve">= public holidays, </w:t>
      </w:r>
      <w:r w:rsidRPr="007E700B">
        <w:rPr>
          <w:rFonts w:ascii="Times New Roman"/>
          <w:i/>
          <w:sz w:val="20"/>
        </w:rPr>
        <w:t xml:space="preserve">v </w:t>
      </w:r>
      <w:r w:rsidRPr="007E700B">
        <w:rPr>
          <w:rFonts w:ascii="Times New Roman"/>
          <w:sz w:val="20"/>
        </w:rPr>
        <w:t xml:space="preserve">= vacation, and </w:t>
      </w:r>
      <w:r w:rsidRPr="007E700B">
        <w:rPr>
          <w:rFonts w:ascii="Times New Roman"/>
          <w:i/>
          <w:sz w:val="20"/>
        </w:rPr>
        <w:t xml:space="preserve">s </w:t>
      </w:r>
      <w:r w:rsidRPr="007E700B">
        <w:rPr>
          <w:rFonts w:ascii="Times New Roman"/>
          <w:sz w:val="20"/>
        </w:rPr>
        <w:t>= sick</w:t>
      </w:r>
      <w:r w:rsidRPr="007E700B">
        <w:rPr>
          <w:rFonts w:ascii="Times New Roman"/>
          <w:spacing w:val="-5"/>
          <w:sz w:val="20"/>
        </w:rPr>
        <w:t xml:space="preserve"> </w:t>
      </w:r>
      <w:r w:rsidRPr="007E700B">
        <w:rPr>
          <w:rFonts w:ascii="Times New Roman"/>
          <w:sz w:val="20"/>
        </w:rPr>
        <w:t>leave.</w:t>
      </w:r>
    </w:p>
    <w:p w:rsidR="007C283F" w:rsidRPr="007E700B" w:rsidRDefault="007C283F" w:rsidP="007C283F">
      <w:pPr>
        <w:rPr>
          <w:rFonts w:ascii="Times New Roman" w:eastAsia="Times New Roman" w:hAnsi="Times New Roman"/>
          <w:sz w:val="20"/>
          <w:szCs w:val="20"/>
        </w:rPr>
        <w:sectPr w:rsidR="007C283F" w:rsidRPr="007E700B">
          <w:pgSz w:w="12240" w:h="15840"/>
          <w:pgMar w:top="980" w:right="1300" w:bottom="1240" w:left="1300" w:header="742" w:footer="1047" w:gutter="0"/>
          <w:cols w:space="720"/>
        </w:sect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spacing w:before="11"/>
        <w:rPr>
          <w:rFonts w:ascii="Times New Roman" w:eastAsia="Times New Roman" w:hAnsi="Times New Roman"/>
          <w:sz w:val="18"/>
          <w:szCs w:val="18"/>
        </w:rPr>
      </w:pPr>
    </w:p>
    <w:p w:rsidR="007C283F" w:rsidRPr="007E700B" w:rsidRDefault="007C283F" w:rsidP="007C283F">
      <w:pPr>
        <w:pStyle w:val="BodyText"/>
        <w:ind w:left="1580" w:right="136"/>
        <w:jc w:val="both"/>
      </w:pPr>
      <w:r w:rsidRPr="007E700B">
        <w:rPr>
          <w:spacing w:val="-3"/>
        </w:rPr>
        <w:t xml:space="preserve">It </w:t>
      </w:r>
      <w:r w:rsidRPr="007E700B">
        <w:t xml:space="preserve">is </w:t>
      </w:r>
      <w:r w:rsidRPr="007E700B">
        <w:rPr>
          <w:spacing w:val="-3"/>
        </w:rPr>
        <w:t xml:space="preserve">important </w:t>
      </w:r>
      <w:r w:rsidRPr="007E700B">
        <w:t xml:space="preserve">to note </w:t>
      </w:r>
      <w:r w:rsidRPr="007E700B">
        <w:rPr>
          <w:spacing w:val="-3"/>
        </w:rPr>
        <w:t xml:space="preserve">that leave can </w:t>
      </w:r>
      <w:r w:rsidRPr="007E700B">
        <w:t xml:space="preserve">be </w:t>
      </w:r>
      <w:r w:rsidRPr="007E700B">
        <w:rPr>
          <w:spacing w:val="-3"/>
        </w:rPr>
        <w:t xml:space="preserve">considered </w:t>
      </w:r>
      <w:r w:rsidRPr="007E700B">
        <w:t xml:space="preserve">a </w:t>
      </w:r>
      <w:r w:rsidRPr="007E700B">
        <w:rPr>
          <w:spacing w:val="-3"/>
        </w:rPr>
        <w:t xml:space="preserve">social cost </w:t>
      </w:r>
      <w:r w:rsidRPr="007E700B">
        <w:t>only if the PA is</w:t>
      </w:r>
      <w:r w:rsidRPr="007E700B">
        <w:rPr>
          <w:spacing w:val="-37"/>
        </w:rPr>
        <w:t xml:space="preserve"> </w:t>
      </w:r>
      <w:r w:rsidRPr="007E700B">
        <w:t xml:space="preserve">not </w:t>
      </w:r>
      <w:r w:rsidRPr="007E700B">
        <w:rPr>
          <w:spacing w:val="-3"/>
        </w:rPr>
        <w:t xml:space="preserve">charged </w:t>
      </w:r>
      <w:r w:rsidRPr="007E700B">
        <w:t>for the leave</w:t>
      </w:r>
      <w:r w:rsidRPr="007E700B">
        <w:rPr>
          <w:spacing w:val="-37"/>
        </w:rPr>
        <w:t xml:space="preserve"> </w:t>
      </w:r>
      <w:r w:rsidRPr="007E700B">
        <w:t>taken.</w:t>
      </w:r>
    </w:p>
    <w:p w:rsidR="007C283F" w:rsidRPr="007E700B" w:rsidRDefault="007C283F" w:rsidP="007C283F">
      <w:pPr>
        <w:spacing w:before="5"/>
        <w:rPr>
          <w:rFonts w:ascii="Times New Roman" w:eastAsia="Times New Roman" w:hAnsi="Times New Roman"/>
          <w:sz w:val="24"/>
          <w:szCs w:val="24"/>
        </w:rPr>
      </w:pPr>
    </w:p>
    <w:p w:rsidR="007C283F" w:rsidRPr="007E700B" w:rsidRDefault="007C283F" w:rsidP="007C283F">
      <w:pPr>
        <w:pStyle w:val="Heading5"/>
        <w:numPr>
          <w:ilvl w:val="2"/>
          <w:numId w:val="22"/>
        </w:numPr>
        <w:tabs>
          <w:tab w:val="left" w:pos="1581"/>
        </w:tabs>
        <w:spacing w:line="274" w:lineRule="exact"/>
        <w:ind w:right="246"/>
        <w:rPr>
          <w:b w:val="0"/>
          <w:bCs w:val="0"/>
        </w:rPr>
      </w:pPr>
      <w:r w:rsidRPr="007E700B">
        <w:t>Overheads</w:t>
      </w:r>
    </w:p>
    <w:p w:rsidR="007C283F" w:rsidRPr="007E700B" w:rsidRDefault="007C283F" w:rsidP="007C283F">
      <w:pPr>
        <w:pStyle w:val="BodyText"/>
        <w:ind w:left="1580" w:right="133"/>
        <w:jc w:val="both"/>
      </w:pPr>
      <w:r w:rsidRPr="007E700B">
        <w:rPr>
          <w:spacing w:val="-3"/>
        </w:rPr>
        <w:t xml:space="preserve">Overhead expenses </w:t>
      </w:r>
      <w:r w:rsidRPr="007E700B">
        <w:t xml:space="preserve">are the </w:t>
      </w:r>
      <w:r w:rsidRPr="007E700B">
        <w:rPr>
          <w:spacing w:val="-3"/>
        </w:rPr>
        <w:t xml:space="preserve">firm’s business </w:t>
      </w:r>
      <w:r w:rsidRPr="007E700B">
        <w:t>costs that are not directly related to</w:t>
      </w:r>
      <w:r w:rsidRPr="007E700B">
        <w:rPr>
          <w:spacing w:val="2"/>
        </w:rPr>
        <w:t xml:space="preserve"> </w:t>
      </w:r>
      <w:r w:rsidRPr="007E700B">
        <w:t xml:space="preserve">the </w:t>
      </w:r>
      <w:r w:rsidRPr="007E700B">
        <w:rPr>
          <w:spacing w:val="-3"/>
        </w:rPr>
        <w:t xml:space="preserve">execution </w:t>
      </w:r>
      <w:r w:rsidRPr="007E700B">
        <w:t xml:space="preserve">of the </w:t>
      </w:r>
      <w:r w:rsidRPr="007E700B">
        <w:rPr>
          <w:spacing w:val="-3"/>
        </w:rPr>
        <w:t xml:space="preserve">assignment and shall </w:t>
      </w:r>
      <w:r w:rsidRPr="007E700B">
        <w:t xml:space="preserve">not be </w:t>
      </w:r>
      <w:r w:rsidRPr="007E700B">
        <w:rPr>
          <w:spacing w:val="-3"/>
        </w:rPr>
        <w:t xml:space="preserve">reimbursed </w:t>
      </w:r>
      <w:r w:rsidRPr="007E700B">
        <w:t xml:space="preserve">as </w:t>
      </w:r>
      <w:r w:rsidRPr="007E700B">
        <w:rPr>
          <w:spacing w:val="-3"/>
        </w:rPr>
        <w:t xml:space="preserve">separate </w:t>
      </w:r>
      <w:r w:rsidRPr="007E700B">
        <w:t xml:space="preserve">items under the </w:t>
      </w:r>
      <w:r w:rsidRPr="007E700B">
        <w:rPr>
          <w:spacing w:val="-3"/>
        </w:rPr>
        <w:t xml:space="preserve">contract. Typical </w:t>
      </w:r>
      <w:r w:rsidRPr="007E700B">
        <w:t xml:space="preserve">items are home office </w:t>
      </w:r>
      <w:r w:rsidRPr="007E700B">
        <w:rPr>
          <w:spacing w:val="-3"/>
        </w:rPr>
        <w:t xml:space="preserve">costs (partner’s </w:t>
      </w:r>
      <w:r w:rsidRPr="007E700B">
        <w:t xml:space="preserve">time, </w:t>
      </w:r>
      <w:proofErr w:type="spellStart"/>
      <w:r w:rsidRPr="007E700B">
        <w:t>nonbillable</w:t>
      </w:r>
      <w:proofErr w:type="spellEnd"/>
      <w:r w:rsidRPr="007E700B">
        <w:t xml:space="preserve"> time,</w:t>
      </w:r>
      <w:r w:rsidRPr="007E700B">
        <w:rPr>
          <w:spacing w:val="-24"/>
        </w:rPr>
        <w:t xml:space="preserve"> </w:t>
      </w:r>
      <w:r w:rsidRPr="007E700B">
        <w:t>time of</w:t>
      </w:r>
      <w:r w:rsidRPr="007E700B">
        <w:rPr>
          <w:spacing w:val="21"/>
        </w:rPr>
        <w:t xml:space="preserve"> </w:t>
      </w:r>
      <w:r w:rsidRPr="007E700B">
        <w:t>senior</w:t>
      </w:r>
      <w:r w:rsidRPr="007E700B">
        <w:rPr>
          <w:spacing w:val="23"/>
        </w:rPr>
        <w:t xml:space="preserve"> </w:t>
      </w:r>
      <w:r w:rsidRPr="007E700B">
        <w:t>staff</w:t>
      </w:r>
      <w:r w:rsidRPr="007E700B">
        <w:rPr>
          <w:spacing w:val="23"/>
        </w:rPr>
        <w:t xml:space="preserve"> </w:t>
      </w:r>
      <w:r w:rsidRPr="007E700B">
        <w:t>monitoring</w:t>
      </w:r>
      <w:r w:rsidRPr="007E700B">
        <w:rPr>
          <w:spacing w:val="21"/>
        </w:rPr>
        <w:t xml:space="preserve"> </w:t>
      </w:r>
      <w:r w:rsidRPr="007E700B">
        <w:t>the</w:t>
      </w:r>
      <w:r w:rsidRPr="007E700B">
        <w:rPr>
          <w:spacing w:val="23"/>
        </w:rPr>
        <w:t xml:space="preserve"> </w:t>
      </w:r>
      <w:r w:rsidRPr="007E700B">
        <w:rPr>
          <w:spacing w:val="-3"/>
        </w:rPr>
        <w:t>project,</w:t>
      </w:r>
      <w:r w:rsidRPr="007E700B">
        <w:rPr>
          <w:spacing w:val="22"/>
        </w:rPr>
        <w:t xml:space="preserve"> </w:t>
      </w:r>
      <w:r w:rsidRPr="007E700B">
        <w:t>rent,</w:t>
      </w:r>
      <w:r w:rsidRPr="007E700B">
        <w:rPr>
          <w:spacing w:val="24"/>
        </w:rPr>
        <w:t xml:space="preserve"> </w:t>
      </w:r>
      <w:r w:rsidRPr="007E700B">
        <w:rPr>
          <w:spacing w:val="-3"/>
        </w:rPr>
        <w:t>support</w:t>
      </w:r>
      <w:r w:rsidRPr="007E700B">
        <w:rPr>
          <w:spacing w:val="22"/>
        </w:rPr>
        <w:t xml:space="preserve"> </w:t>
      </w:r>
      <w:r w:rsidRPr="007E700B">
        <w:t>staff,</w:t>
      </w:r>
      <w:r w:rsidRPr="007E700B">
        <w:rPr>
          <w:spacing w:val="21"/>
        </w:rPr>
        <w:t xml:space="preserve"> </w:t>
      </w:r>
      <w:r w:rsidRPr="007E700B">
        <w:t>research,</w:t>
      </w:r>
      <w:r w:rsidRPr="007E700B">
        <w:rPr>
          <w:spacing w:val="21"/>
        </w:rPr>
        <w:t xml:space="preserve"> </w:t>
      </w:r>
      <w:r w:rsidRPr="007E700B">
        <w:t>staff</w:t>
      </w:r>
      <w:r w:rsidRPr="007E700B">
        <w:rPr>
          <w:spacing w:val="23"/>
        </w:rPr>
        <w:t xml:space="preserve"> </w:t>
      </w:r>
      <w:r w:rsidRPr="007E700B">
        <w:t xml:space="preserve">training, </w:t>
      </w:r>
      <w:r w:rsidRPr="007E700B">
        <w:rPr>
          <w:spacing w:val="-3"/>
        </w:rPr>
        <w:t xml:space="preserve">marketing, etc.), </w:t>
      </w:r>
      <w:r w:rsidRPr="007E700B">
        <w:t xml:space="preserve">the cost of staff not currently </w:t>
      </w:r>
      <w:r w:rsidRPr="007E700B">
        <w:rPr>
          <w:spacing w:val="-3"/>
        </w:rPr>
        <w:t xml:space="preserve">employed </w:t>
      </w:r>
      <w:r w:rsidRPr="007E700B">
        <w:t>on</w:t>
      </w:r>
      <w:r w:rsidRPr="007E700B">
        <w:rPr>
          <w:spacing w:val="48"/>
        </w:rPr>
        <w:t xml:space="preserve"> </w:t>
      </w:r>
      <w:r w:rsidRPr="007E700B">
        <w:t xml:space="preserve">revenue-earning </w:t>
      </w:r>
      <w:r w:rsidRPr="007E700B">
        <w:rPr>
          <w:spacing w:val="-3"/>
        </w:rPr>
        <w:t xml:space="preserve">projects, </w:t>
      </w:r>
      <w:r w:rsidRPr="007E700B">
        <w:t xml:space="preserve">taxes on </w:t>
      </w:r>
      <w:r w:rsidRPr="007E700B">
        <w:rPr>
          <w:spacing w:val="-3"/>
        </w:rPr>
        <w:t xml:space="preserve">business </w:t>
      </w:r>
      <w:r w:rsidRPr="007E700B">
        <w:t xml:space="preserve">activities </w:t>
      </w:r>
      <w:r w:rsidRPr="007E700B">
        <w:rPr>
          <w:spacing w:val="-3"/>
        </w:rPr>
        <w:t>and business promotion costs.</w:t>
      </w:r>
      <w:r w:rsidRPr="007E700B">
        <w:rPr>
          <w:spacing w:val="19"/>
        </w:rPr>
        <w:t xml:space="preserve"> </w:t>
      </w:r>
      <w:r w:rsidRPr="007E700B">
        <w:t xml:space="preserve">During </w:t>
      </w:r>
      <w:r w:rsidRPr="007E700B">
        <w:rPr>
          <w:spacing w:val="-3"/>
        </w:rPr>
        <w:t xml:space="preserve">negotiations, audited financial statements, </w:t>
      </w:r>
      <w:r w:rsidRPr="007E700B">
        <w:t xml:space="preserve">certified as </w:t>
      </w:r>
      <w:r w:rsidRPr="007E700B">
        <w:rPr>
          <w:spacing w:val="-3"/>
        </w:rPr>
        <w:t xml:space="preserve">correct </w:t>
      </w:r>
      <w:r w:rsidRPr="007E700B">
        <w:t>by an</w:t>
      </w:r>
      <w:r w:rsidRPr="007E700B">
        <w:rPr>
          <w:spacing w:val="-25"/>
        </w:rPr>
        <w:t xml:space="preserve"> </w:t>
      </w:r>
      <w:r w:rsidRPr="007E700B">
        <w:rPr>
          <w:spacing w:val="-3"/>
        </w:rPr>
        <w:t>independent</w:t>
      </w:r>
      <w:r w:rsidRPr="007E700B">
        <w:t xml:space="preserve"> </w:t>
      </w:r>
      <w:r w:rsidRPr="007E700B">
        <w:rPr>
          <w:spacing w:val="-3"/>
        </w:rPr>
        <w:t xml:space="preserve">auditor and </w:t>
      </w:r>
      <w:r w:rsidRPr="007E700B">
        <w:t xml:space="preserve">supporting the </w:t>
      </w:r>
      <w:r w:rsidRPr="007E700B">
        <w:rPr>
          <w:spacing w:val="-3"/>
        </w:rPr>
        <w:t xml:space="preserve">last </w:t>
      </w:r>
      <w:r w:rsidRPr="007E700B">
        <w:t xml:space="preserve">three </w:t>
      </w:r>
      <w:r w:rsidRPr="007E700B">
        <w:rPr>
          <w:spacing w:val="-3"/>
        </w:rPr>
        <w:t xml:space="preserve">years’ overheads, shall </w:t>
      </w:r>
      <w:r w:rsidRPr="007E700B">
        <w:t>be available</w:t>
      </w:r>
      <w:r w:rsidRPr="007E700B">
        <w:rPr>
          <w:spacing w:val="50"/>
        </w:rPr>
        <w:t xml:space="preserve"> </w:t>
      </w:r>
      <w:r w:rsidRPr="007E700B">
        <w:t xml:space="preserve">for </w:t>
      </w:r>
      <w:r w:rsidRPr="007E700B">
        <w:rPr>
          <w:spacing w:val="-3"/>
        </w:rPr>
        <w:t>discussion,</w:t>
      </w:r>
      <w:r w:rsidRPr="007E700B">
        <w:rPr>
          <w:spacing w:val="24"/>
        </w:rPr>
        <w:t xml:space="preserve"> </w:t>
      </w:r>
      <w:r w:rsidRPr="007E700B">
        <w:rPr>
          <w:spacing w:val="-3"/>
        </w:rPr>
        <w:t>together</w:t>
      </w:r>
      <w:r w:rsidRPr="007E700B">
        <w:rPr>
          <w:spacing w:val="23"/>
        </w:rPr>
        <w:t xml:space="preserve"> </w:t>
      </w:r>
      <w:r w:rsidRPr="007E700B">
        <w:t>with</w:t>
      </w:r>
      <w:r w:rsidRPr="007E700B">
        <w:rPr>
          <w:spacing w:val="26"/>
        </w:rPr>
        <w:t xml:space="preserve"> </w:t>
      </w:r>
      <w:r w:rsidRPr="007E700B">
        <w:rPr>
          <w:spacing w:val="-3"/>
        </w:rPr>
        <w:t>detailed</w:t>
      </w:r>
      <w:r w:rsidRPr="007E700B">
        <w:rPr>
          <w:spacing w:val="24"/>
        </w:rPr>
        <w:t xml:space="preserve"> </w:t>
      </w:r>
      <w:r w:rsidRPr="007E700B">
        <w:t>lists</w:t>
      </w:r>
      <w:r w:rsidRPr="007E700B">
        <w:rPr>
          <w:spacing w:val="24"/>
        </w:rPr>
        <w:t xml:space="preserve"> </w:t>
      </w:r>
      <w:r w:rsidRPr="007E700B">
        <w:t>of</w:t>
      </w:r>
      <w:r w:rsidRPr="007E700B">
        <w:rPr>
          <w:spacing w:val="23"/>
        </w:rPr>
        <w:t xml:space="preserve"> </w:t>
      </w:r>
      <w:r w:rsidRPr="007E700B">
        <w:t>items</w:t>
      </w:r>
      <w:r w:rsidRPr="007E700B">
        <w:rPr>
          <w:spacing w:val="24"/>
        </w:rPr>
        <w:t xml:space="preserve"> </w:t>
      </w:r>
      <w:r w:rsidRPr="007E700B">
        <w:t>making</w:t>
      </w:r>
      <w:r w:rsidRPr="007E700B">
        <w:rPr>
          <w:spacing w:val="21"/>
        </w:rPr>
        <w:t xml:space="preserve"> </w:t>
      </w:r>
      <w:r w:rsidRPr="007E700B">
        <w:t>up</w:t>
      </w:r>
      <w:r w:rsidRPr="007E700B">
        <w:rPr>
          <w:spacing w:val="24"/>
        </w:rPr>
        <w:t xml:space="preserve"> </w:t>
      </w:r>
      <w:r w:rsidRPr="007E700B">
        <w:t>the</w:t>
      </w:r>
      <w:r w:rsidRPr="007E700B">
        <w:rPr>
          <w:spacing w:val="23"/>
        </w:rPr>
        <w:t xml:space="preserve"> </w:t>
      </w:r>
      <w:r w:rsidRPr="007E700B">
        <w:rPr>
          <w:spacing w:val="-3"/>
        </w:rPr>
        <w:t>overheads</w:t>
      </w:r>
      <w:r w:rsidRPr="007E700B">
        <w:rPr>
          <w:spacing w:val="24"/>
        </w:rPr>
        <w:t xml:space="preserve"> </w:t>
      </w:r>
      <w:r w:rsidRPr="007E700B">
        <w:rPr>
          <w:spacing w:val="-3"/>
        </w:rPr>
        <w:t>and</w:t>
      </w:r>
      <w:r w:rsidRPr="007E700B">
        <w:rPr>
          <w:spacing w:val="24"/>
        </w:rPr>
        <w:t xml:space="preserve"> </w:t>
      </w:r>
      <w:r w:rsidRPr="007E700B">
        <w:t xml:space="preserve">the </w:t>
      </w:r>
      <w:r w:rsidRPr="007E700B">
        <w:rPr>
          <w:spacing w:val="-3"/>
        </w:rPr>
        <w:t xml:space="preserve">percentage </w:t>
      </w:r>
      <w:r w:rsidRPr="007E700B">
        <w:t xml:space="preserve">by which </w:t>
      </w:r>
      <w:r w:rsidRPr="007E700B">
        <w:rPr>
          <w:spacing w:val="-3"/>
        </w:rPr>
        <w:t xml:space="preserve">each </w:t>
      </w:r>
      <w:r w:rsidRPr="007E700B">
        <w:t xml:space="preserve">relates to basic salary. The PA does not </w:t>
      </w:r>
      <w:r w:rsidRPr="007E700B">
        <w:rPr>
          <w:spacing w:val="-3"/>
        </w:rPr>
        <w:t xml:space="preserve">accept </w:t>
      </w:r>
      <w:r w:rsidRPr="007E700B">
        <w:t>an</w:t>
      </w:r>
      <w:r w:rsidRPr="007E700B">
        <w:rPr>
          <w:spacing w:val="-33"/>
        </w:rPr>
        <w:t xml:space="preserve"> </w:t>
      </w:r>
      <w:r w:rsidRPr="007E700B">
        <w:rPr>
          <w:spacing w:val="-3"/>
        </w:rPr>
        <w:t>add-on</w:t>
      </w:r>
      <w:r w:rsidRPr="007E700B">
        <w:t xml:space="preserve"> </w:t>
      </w:r>
      <w:r w:rsidRPr="007E700B">
        <w:rPr>
          <w:spacing w:val="-3"/>
        </w:rPr>
        <w:t xml:space="preserve">margin </w:t>
      </w:r>
      <w:r w:rsidRPr="007E700B">
        <w:t xml:space="preserve">for </w:t>
      </w:r>
      <w:r w:rsidRPr="007E700B">
        <w:rPr>
          <w:spacing w:val="-3"/>
        </w:rPr>
        <w:t xml:space="preserve">social </w:t>
      </w:r>
      <w:r w:rsidRPr="007E700B">
        <w:t xml:space="preserve">charges, </w:t>
      </w:r>
      <w:r w:rsidRPr="007E700B">
        <w:rPr>
          <w:spacing w:val="-3"/>
        </w:rPr>
        <w:t xml:space="preserve">overhead expenses, etc., for </w:t>
      </w:r>
      <w:r w:rsidRPr="007E700B">
        <w:t>staff who are not</w:t>
      </w:r>
      <w:r w:rsidRPr="007E700B">
        <w:rPr>
          <w:spacing w:val="46"/>
        </w:rPr>
        <w:t xml:space="preserve"> </w:t>
      </w:r>
      <w:r w:rsidRPr="007E700B">
        <w:t xml:space="preserve">permanent </w:t>
      </w:r>
      <w:r w:rsidRPr="007E700B">
        <w:rPr>
          <w:spacing w:val="-3"/>
        </w:rPr>
        <w:t xml:space="preserve">employees </w:t>
      </w:r>
      <w:r w:rsidRPr="007E700B">
        <w:t xml:space="preserve">of the firm. </w:t>
      </w:r>
      <w:r w:rsidRPr="007E700B">
        <w:rPr>
          <w:spacing w:val="-4"/>
        </w:rPr>
        <w:t>In</w:t>
      </w:r>
      <w:r w:rsidRPr="007E700B">
        <w:rPr>
          <w:spacing w:val="52"/>
        </w:rPr>
        <w:t xml:space="preserve"> </w:t>
      </w:r>
      <w:r w:rsidRPr="007E700B">
        <w:t xml:space="preserve">such case, the firm </w:t>
      </w:r>
      <w:r w:rsidRPr="007E700B">
        <w:rPr>
          <w:spacing w:val="-3"/>
        </w:rPr>
        <w:t xml:space="preserve">shall </w:t>
      </w:r>
      <w:r w:rsidRPr="007E700B">
        <w:t>be entitled only</w:t>
      </w:r>
      <w:r w:rsidRPr="007E700B">
        <w:rPr>
          <w:spacing w:val="53"/>
        </w:rPr>
        <w:t xml:space="preserve"> </w:t>
      </w:r>
      <w:r w:rsidRPr="007E700B">
        <w:t xml:space="preserve">to </w:t>
      </w:r>
      <w:r w:rsidRPr="007E700B">
        <w:rPr>
          <w:spacing w:val="-3"/>
        </w:rPr>
        <w:t xml:space="preserve">administrative costs and </w:t>
      </w:r>
      <w:r w:rsidRPr="007E700B">
        <w:t xml:space="preserve">fee on the monthly payments </w:t>
      </w:r>
      <w:r w:rsidRPr="007E700B">
        <w:rPr>
          <w:spacing w:val="-3"/>
        </w:rPr>
        <w:t xml:space="preserve">charged </w:t>
      </w:r>
      <w:r w:rsidRPr="007E700B">
        <w:t>for</w:t>
      </w:r>
      <w:r w:rsidRPr="007E700B">
        <w:rPr>
          <w:spacing w:val="23"/>
        </w:rPr>
        <w:t xml:space="preserve"> </w:t>
      </w:r>
      <w:r w:rsidRPr="007E700B">
        <w:rPr>
          <w:spacing w:val="-3"/>
        </w:rPr>
        <w:t>subcontracted</w:t>
      </w:r>
      <w:r w:rsidRPr="007E700B">
        <w:t xml:space="preserve"> </w:t>
      </w:r>
      <w:r w:rsidRPr="007E700B">
        <w:rPr>
          <w:spacing w:val="-3"/>
        </w:rPr>
        <w:t>staff.</w:t>
      </w:r>
    </w:p>
    <w:p w:rsidR="007C283F" w:rsidRPr="007E700B" w:rsidRDefault="007C283F" w:rsidP="007C283F">
      <w:pPr>
        <w:spacing w:before="5"/>
        <w:rPr>
          <w:rFonts w:ascii="Times New Roman" w:eastAsia="Times New Roman" w:hAnsi="Times New Roman"/>
          <w:sz w:val="24"/>
          <w:szCs w:val="24"/>
        </w:rPr>
      </w:pPr>
    </w:p>
    <w:p w:rsidR="007C283F" w:rsidRPr="007E700B" w:rsidRDefault="007C283F" w:rsidP="007C283F">
      <w:pPr>
        <w:pStyle w:val="Heading5"/>
        <w:numPr>
          <w:ilvl w:val="2"/>
          <w:numId w:val="22"/>
        </w:numPr>
        <w:tabs>
          <w:tab w:val="left" w:pos="1581"/>
        </w:tabs>
        <w:spacing w:line="274" w:lineRule="exact"/>
        <w:ind w:right="246"/>
        <w:rPr>
          <w:b w:val="0"/>
          <w:bCs w:val="0"/>
        </w:rPr>
      </w:pPr>
      <w:r w:rsidRPr="007E700B">
        <w:t>Fee or</w:t>
      </w:r>
      <w:r w:rsidRPr="007E700B">
        <w:rPr>
          <w:spacing w:val="-1"/>
        </w:rPr>
        <w:t xml:space="preserve"> </w:t>
      </w:r>
      <w:r w:rsidRPr="007E700B">
        <w:t>Profit</w:t>
      </w:r>
    </w:p>
    <w:p w:rsidR="007C283F" w:rsidRPr="007E700B" w:rsidRDefault="007C283F" w:rsidP="007C283F">
      <w:pPr>
        <w:pStyle w:val="BodyText"/>
        <w:ind w:left="1580" w:right="133"/>
        <w:jc w:val="both"/>
      </w:pPr>
      <w:r w:rsidRPr="007E700B">
        <w:t xml:space="preserve">The fee or </w:t>
      </w:r>
      <w:r w:rsidRPr="007E700B">
        <w:rPr>
          <w:spacing w:val="-3"/>
        </w:rPr>
        <w:t xml:space="preserve">profit shall </w:t>
      </w:r>
      <w:r w:rsidRPr="007E700B">
        <w:t xml:space="preserve">be </w:t>
      </w:r>
      <w:r w:rsidRPr="007E700B">
        <w:rPr>
          <w:spacing w:val="-3"/>
        </w:rPr>
        <w:t xml:space="preserve">based </w:t>
      </w:r>
      <w:r w:rsidRPr="007E700B">
        <w:t xml:space="preserve">on the sum of the salary, </w:t>
      </w:r>
      <w:r w:rsidRPr="007E700B">
        <w:rPr>
          <w:spacing w:val="-3"/>
        </w:rPr>
        <w:t xml:space="preserve">social </w:t>
      </w:r>
      <w:r w:rsidRPr="007E700B">
        <w:t xml:space="preserve">costs, </w:t>
      </w:r>
      <w:r w:rsidRPr="007E700B">
        <w:rPr>
          <w:spacing w:val="-3"/>
        </w:rPr>
        <w:t>and</w:t>
      </w:r>
      <w:r w:rsidRPr="007E700B">
        <w:rPr>
          <w:spacing w:val="-33"/>
        </w:rPr>
        <w:t xml:space="preserve"> </w:t>
      </w:r>
      <w:r w:rsidRPr="007E700B">
        <w:rPr>
          <w:spacing w:val="-3"/>
        </w:rPr>
        <w:t>overhead.</w:t>
      </w:r>
      <w:r w:rsidRPr="007E700B">
        <w:t xml:space="preserve"> </w:t>
      </w:r>
      <w:r w:rsidRPr="007E700B">
        <w:rPr>
          <w:spacing w:val="-3"/>
        </w:rPr>
        <w:t>If</w:t>
      </w:r>
      <w:r w:rsidRPr="007E700B">
        <w:rPr>
          <w:spacing w:val="15"/>
        </w:rPr>
        <w:t xml:space="preserve"> </w:t>
      </w:r>
      <w:r w:rsidRPr="007E700B">
        <w:t>any</w:t>
      </w:r>
      <w:r w:rsidRPr="007E700B">
        <w:rPr>
          <w:spacing w:val="9"/>
        </w:rPr>
        <w:t xml:space="preserve"> </w:t>
      </w:r>
      <w:r w:rsidRPr="007E700B">
        <w:rPr>
          <w:spacing w:val="-3"/>
        </w:rPr>
        <w:t>bonuses</w:t>
      </w:r>
      <w:r w:rsidRPr="007E700B">
        <w:rPr>
          <w:spacing w:val="11"/>
        </w:rPr>
        <w:t xml:space="preserve"> </w:t>
      </w:r>
      <w:r w:rsidRPr="007E700B">
        <w:t>paid</w:t>
      </w:r>
      <w:r w:rsidRPr="007E700B">
        <w:rPr>
          <w:spacing w:val="13"/>
        </w:rPr>
        <w:t xml:space="preserve"> </w:t>
      </w:r>
      <w:r w:rsidRPr="007E700B">
        <w:t>on</w:t>
      </w:r>
      <w:r w:rsidRPr="007E700B">
        <w:rPr>
          <w:spacing w:val="13"/>
        </w:rPr>
        <w:t xml:space="preserve"> </w:t>
      </w:r>
      <w:r w:rsidRPr="007E700B">
        <w:t>a</w:t>
      </w:r>
      <w:r w:rsidRPr="007E700B">
        <w:rPr>
          <w:spacing w:val="13"/>
        </w:rPr>
        <w:t xml:space="preserve"> </w:t>
      </w:r>
      <w:r w:rsidRPr="007E700B">
        <w:t>regular</w:t>
      </w:r>
      <w:r w:rsidRPr="007E700B">
        <w:rPr>
          <w:spacing w:val="10"/>
        </w:rPr>
        <w:t xml:space="preserve"> </w:t>
      </w:r>
      <w:r w:rsidRPr="007E700B">
        <w:t>basis</w:t>
      </w:r>
      <w:r w:rsidRPr="007E700B">
        <w:rPr>
          <w:spacing w:val="14"/>
        </w:rPr>
        <w:t xml:space="preserve"> </w:t>
      </w:r>
      <w:r w:rsidRPr="007E700B">
        <w:t>are</w:t>
      </w:r>
      <w:r w:rsidRPr="007E700B">
        <w:rPr>
          <w:spacing w:val="9"/>
        </w:rPr>
        <w:t xml:space="preserve"> </w:t>
      </w:r>
      <w:r w:rsidRPr="007E700B">
        <w:t>listed,</w:t>
      </w:r>
      <w:r w:rsidRPr="007E700B">
        <w:rPr>
          <w:spacing w:val="13"/>
        </w:rPr>
        <w:t xml:space="preserve"> </w:t>
      </w:r>
      <w:r w:rsidRPr="007E700B">
        <w:t>a</w:t>
      </w:r>
      <w:r w:rsidRPr="007E700B">
        <w:rPr>
          <w:spacing w:val="10"/>
        </w:rPr>
        <w:t xml:space="preserve"> </w:t>
      </w:r>
      <w:r w:rsidRPr="007E700B">
        <w:rPr>
          <w:spacing w:val="-2"/>
        </w:rPr>
        <w:t>corresponding</w:t>
      </w:r>
      <w:r w:rsidRPr="007E700B">
        <w:rPr>
          <w:spacing w:val="11"/>
        </w:rPr>
        <w:t xml:space="preserve"> </w:t>
      </w:r>
      <w:r w:rsidRPr="007E700B">
        <w:t>reduction</w:t>
      </w:r>
      <w:r w:rsidRPr="007E700B">
        <w:rPr>
          <w:spacing w:val="12"/>
        </w:rPr>
        <w:t xml:space="preserve"> </w:t>
      </w:r>
      <w:r w:rsidRPr="007E700B">
        <w:t>in</w:t>
      </w:r>
      <w:r w:rsidRPr="007E700B">
        <w:rPr>
          <w:spacing w:val="11"/>
        </w:rPr>
        <w:t xml:space="preserve"> </w:t>
      </w:r>
      <w:r w:rsidRPr="007E700B">
        <w:t xml:space="preserve">the </w:t>
      </w:r>
      <w:r w:rsidRPr="007E700B">
        <w:rPr>
          <w:spacing w:val="-3"/>
        </w:rPr>
        <w:t xml:space="preserve">profit </w:t>
      </w:r>
      <w:r w:rsidRPr="007E700B">
        <w:t xml:space="preserve">element </w:t>
      </w:r>
      <w:r w:rsidRPr="007E700B">
        <w:rPr>
          <w:spacing w:val="-3"/>
        </w:rPr>
        <w:t xml:space="preserve">shall </w:t>
      </w:r>
      <w:r w:rsidRPr="007E700B">
        <w:t xml:space="preserve">be </w:t>
      </w:r>
      <w:r w:rsidRPr="007E700B">
        <w:rPr>
          <w:spacing w:val="-3"/>
        </w:rPr>
        <w:t xml:space="preserve">expected. </w:t>
      </w:r>
      <w:r w:rsidRPr="007E700B">
        <w:t xml:space="preserve">Fee or </w:t>
      </w:r>
      <w:r w:rsidRPr="007E700B">
        <w:rPr>
          <w:spacing w:val="-3"/>
        </w:rPr>
        <w:t xml:space="preserve">profit </w:t>
      </w:r>
      <w:r w:rsidRPr="007E700B">
        <w:t xml:space="preserve">shall not be </w:t>
      </w:r>
      <w:r w:rsidRPr="007E700B">
        <w:rPr>
          <w:spacing w:val="-3"/>
        </w:rPr>
        <w:t xml:space="preserve">allowed </w:t>
      </w:r>
      <w:r w:rsidRPr="007E700B">
        <w:t xml:space="preserve">on travel </w:t>
      </w:r>
      <w:r w:rsidRPr="007E700B">
        <w:rPr>
          <w:spacing w:val="12"/>
        </w:rPr>
        <w:t>or</w:t>
      </w:r>
      <w:r w:rsidRPr="007E700B">
        <w:t xml:space="preserve"> </w:t>
      </w:r>
      <w:r w:rsidRPr="007E700B">
        <w:rPr>
          <w:spacing w:val="-3"/>
        </w:rPr>
        <w:t xml:space="preserve">other reimbursable expenses, </w:t>
      </w:r>
      <w:r w:rsidRPr="007E700B">
        <w:t xml:space="preserve">unless in the latter case an unusually large </w:t>
      </w:r>
      <w:r w:rsidRPr="007E700B">
        <w:rPr>
          <w:spacing w:val="-2"/>
        </w:rPr>
        <w:t>amount</w:t>
      </w:r>
      <w:r w:rsidRPr="007E700B">
        <w:rPr>
          <w:spacing w:val="50"/>
        </w:rPr>
        <w:t xml:space="preserve"> </w:t>
      </w:r>
      <w:r w:rsidRPr="007E700B">
        <w:t xml:space="preserve">of </w:t>
      </w:r>
      <w:r w:rsidRPr="007E700B">
        <w:rPr>
          <w:spacing w:val="-3"/>
        </w:rPr>
        <w:t xml:space="preserve">procurement </w:t>
      </w:r>
      <w:r w:rsidRPr="007E700B">
        <w:t xml:space="preserve">of equipment is </w:t>
      </w:r>
      <w:r w:rsidRPr="007E700B">
        <w:rPr>
          <w:spacing w:val="-3"/>
        </w:rPr>
        <w:t xml:space="preserve">required. </w:t>
      </w:r>
      <w:r w:rsidRPr="007E700B">
        <w:t xml:space="preserve">The firm </w:t>
      </w:r>
      <w:r w:rsidRPr="007E700B">
        <w:rPr>
          <w:spacing w:val="-3"/>
        </w:rPr>
        <w:t xml:space="preserve">shall </w:t>
      </w:r>
      <w:r w:rsidRPr="007E700B">
        <w:t xml:space="preserve">note </w:t>
      </w:r>
      <w:r w:rsidRPr="007E700B">
        <w:rPr>
          <w:spacing w:val="-3"/>
        </w:rPr>
        <w:t xml:space="preserve">that </w:t>
      </w:r>
      <w:r w:rsidRPr="007E700B">
        <w:t xml:space="preserve">payments </w:t>
      </w:r>
      <w:r w:rsidRPr="007E700B">
        <w:rPr>
          <w:spacing w:val="-3"/>
        </w:rPr>
        <w:t xml:space="preserve">shall </w:t>
      </w:r>
      <w:r w:rsidRPr="007E700B">
        <w:t xml:space="preserve">be </w:t>
      </w:r>
      <w:r w:rsidRPr="007E700B">
        <w:rPr>
          <w:spacing w:val="-3"/>
        </w:rPr>
        <w:t xml:space="preserve">made against </w:t>
      </w:r>
      <w:r w:rsidRPr="007E700B">
        <w:t xml:space="preserve">an </w:t>
      </w:r>
      <w:r w:rsidRPr="007E700B">
        <w:rPr>
          <w:spacing w:val="-3"/>
        </w:rPr>
        <w:t xml:space="preserve">agreed </w:t>
      </w:r>
      <w:r w:rsidRPr="007E700B">
        <w:t xml:space="preserve">estimated payment schedule as </w:t>
      </w:r>
      <w:r w:rsidRPr="007E700B">
        <w:rPr>
          <w:spacing w:val="-3"/>
        </w:rPr>
        <w:t xml:space="preserve">described </w:t>
      </w:r>
      <w:r w:rsidRPr="007E700B">
        <w:t>in the draft</w:t>
      </w:r>
      <w:r w:rsidRPr="007E700B">
        <w:rPr>
          <w:spacing w:val="44"/>
        </w:rPr>
        <w:t xml:space="preserve"> </w:t>
      </w:r>
      <w:r w:rsidRPr="007E700B">
        <w:rPr>
          <w:spacing w:val="-3"/>
        </w:rPr>
        <w:t>form</w:t>
      </w:r>
      <w:r w:rsidRPr="007E700B">
        <w:t xml:space="preserve"> of the</w:t>
      </w:r>
      <w:r w:rsidRPr="007E700B">
        <w:rPr>
          <w:spacing w:val="-11"/>
        </w:rPr>
        <w:t xml:space="preserve"> </w:t>
      </w:r>
      <w:r w:rsidRPr="007E700B">
        <w:rPr>
          <w:spacing w:val="-3"/>
        </w:rPr>
        <w:t>contract.</w:t>
      </w:r>
    </w:p>
    <w:p w:rsidR="007C283F" w:rsidRPr="007E700B" w:rsidRDefault="007C283F" w:rsidP="007C283F">
      <w:pPr>
        <w:spacing w:before="5"/>
        <w:rPr>
          <w:rFonts w:ascii="Times New Roman" w:eastAsia="Times New Roman" w:hAnsi="Times New Roman"/>
          <w:sz w:val="24"/>
          <w:szCs w:val="24"/>
        </w:rPr>
      </w:pPr>
    </w:p>
    <w:p w:rsidR="007C283F" w:rsidRPr="007E700B" w:rsidRDefault="007C283F" w:rsidP="007C283F">
      <w:pPr>
        <w:pStyle w:val="Heading5"/>
        <w:numPr>
          <w:ilvl w:val="2"/>
          <w:numId w:val="22"/>
        </w:numPr>
        <w:tabs>
          <w:tab w:val="left" w:pos="1581"/>
        </w:tabs>
        <w:spacing w:line="274" w:lineRule="exact"/>
        <w:ind w:right="246"/>
        <w:rPr>
          <w:b w:val="0"/>
          <w:bCs w:val="0"/>
        </w:rPr>
      </w:pPr>
      <w:r w:rsidRPr="007E700B">
        <w:t>Away from Headquarters Allowance or</w:t>
      </w:r>
      <w:r w:rsidRPr="007E700B">
        <w:rPr>
          <w:spacing w:val="-7"/>
        </w:rPr>
        <w:t xml:space="preserve"> </w:t>
      </w:r>
      <w:r w:rsidRPr="007E700B">
        <w:t>Premium</w:t>
      </w:r>
    </w:p>
    <w:p w:rsidR="007C283F" w:rsidRPr="007E700B" w:rsidRDefault="007C283F" w:rsidP="007C283F">
      <w:pPr>
        <w:pStyle w:val="BodyText"/>
        <w:ind w:left="1580" w:right="135"/>
        <w:jc w:val="both"/>
      </w:pPr>
      <w:r w:rsidRPr="007E700B">
        <w:t xml:space="preserve">Some </w:t>
      </w:r>
      <w:r w:rsidRPr="007E700B">
        <w:rPr>
          <w:spacing w:val="-3"/>
        </w:rPr>
        <w:t xml:space="preserve">Consultants </w:t>
      </w:r>
      <w:r w:rsidRPr="007E700B">
        <w:t xml:space="preserve">pay </w:t>
      </w:r>
      <w:r w:rsidRPr="007E700B">
        <w:rPr>
          <w:spacing w:val="-3"/>
        </w:rPr>
        <w:t xml:space="preserve">allowances </w:t>
      </w:r>
      <w:r w:rsidRPr="007E700B">
        <w:t xml:space="preserve">to staff working away from </w:t>
      </w:r>
      <w:r w:rsidRPr="007E700B">
        <w:rPr>
          <w:spacing w:val="-3"/>
        </w:rPr>
        <w:t>headquarters.</w:t>
      </w:r>
      <w:r w:rsidRPr="007E700B">
        <w:rPr>
          <w:spacing w:val="1"/>
        </w:rPr>
        <w:t xml:space="preserve"> </w:t>
      </w:r>
      <w:r w:rsidRPr="007E700B">
        <w:rPr>
          <w:spacing w:val="-3"/>
        </w:rPr>
        <w:t>Such</w:t>
      </w:r>
      <w:r w:rsidRPr="007E700B">
        <w:t xml:space="preserve"> </w:t>
      </w:r>
      <w:r w:rsidRPr="007E700B">
        <w:rPr>
          <w:spacing w:val="-3"/>
        </w:rPr>
        <w:t xml:space="preserve">allowances </w:t>
      </w:r>
      <w:r w:rsidRPr="007E700B">
        <w:t xml:space="preserve">are </w:t>
      </w:r>
      <w:r w:rsidRPr="007E700B">
        <w:rPr>
          <w:spacing w:val="-3"/>
        </w:rPr>
        <w:t xml:space="preserve">calculated </w:t>
      </w:r>
      <w:r w:rsidRPr="007E700B">
        <w:t xml:space="preserve">as a percentage of salary </w:t>
      </w:r>
      <w:r w:rsidRPr="007E700B">
        <w:rPr>
          <w:spacing w:val="-3"/>
        </w:rPr>
        <w:t xml:space="preserve">and </w:t>
      </w:r>
      <w:r w:rsidRPr="007E700B">
        <w:t xml:space="preserve">shall not draw </w:t>
      </w:r>
      <w:r w:rsidRPr="007E700B">
        <w:rPr>
          <w:spacing w:val="-3"/>
        </w:rPr>
        <w:t>overheads</w:t>
      </w:r>
      <w:r w:rsidRPr="007E700B">
        <w:rPr>
          <w:spacing w:val="10"/>
        </w:rPr>
        <w:t xml:space="preserve"> </w:t>
      </w:r>
      <w:r w:rsidRPr="007E700B">
        <w:t xml:space="preserve">or </w:t>
      </w:r>
      <w:r w:rsidRPr="007E700B">
        <w:rPr>
          <w:spacing w:val="-3"/>
        </w:rPr>
        <w:t>profit.</w:t>
      </w:r>
    </w:p>
    <w:p w:rsidR="007C283F" w:rsidRPr="007E700B" w:rsidRDefault="007C283F" w:rsidP="007C283F">
      <w:pPr>
        <w:spacing w:before="5"/>
        <w:rPr>
          <w:rFonts w:ascii="Times New Roman" w:eastAsia="Times New Roman" w:hAnsi="Times New Roman"/>
          <w:sz w:val="24"/>
          <w:szCs w:val="24"/>
        </w:rPr>
      </w:pPr>
    </w:p>
    <w:p w:rsidR="007C283F" w:rsidRPr="007E700B" w:rsidRDefault="007C283F" w:rsidP="007C283F">
      <w:pPr>
        <w:pStyle w:val="Heading5"/>
        <w:numPr>
          <w:ilvl w:val="2"/>
          <w:numId w:val="22"/>
        </w:numPr>
        <w:tabs>
          <w:tab w:val="left" w:pos="1581"/>
        </w:tabs>
        <w:spacing w:line="274" w:lineRule="exact"/>
        <w:ind w:right="246"/>
        <w:rPr>
          <w:b w:val="0"/>
          <w:bCs w:val="0"/>
        </w:rPr>
      </w:pPr>
      <w:r w:rsidRPr="007E700B">
        <w:t>Subsistence</w:t>
      </w:r>
      <w:r w:rsidRPr="007E700B">
        <w:rPr>
          <w:spacing w:val="-2"/>
        </w:rPr>
        <w:t xml:space="preserve"> </w:t>
      </w:r>
      <w:r w:rsidRPr="007E700B">
        <w:t>Allowances</w:t>
      </w:r>
    </w:p>
    <w:p w:rsidR="007C283F" w:rsidRPr="007E700B" w:rsidRDefault="007C283F" w:rsidP="007C283F">
      <w:pPr>
        <w:pStyle w:val="BodyText"/>
        <w:ind w:left="1580" w:right="132"/>
        <w:jc w:val="both"/>
      </w:pPr>
      <w:r w:rsidRPr="007E700B">
        <w:rPr>
          <w:spacing w:val="-3"/>
        </w:rPr>
        <w:t xml:space="preserve">Subsistence </w:t>
      </w:r>
      <w:r w:rsidRPr="007E700B">
        <w:t xml:space="preserve">allowances are not </w:t>
      </w:r>
      <w:r w:rsidRPr="007E700B">
        <w:rPr>
          <w:spacing w:val="-3"/>
        </w:rPr>
        <w:t xml:space="preserve">included </w:t>
      </w:r>
      <w:r w:rsidRPr="007E700B">
        <w:t xml:space="preserve">in the </w:t>
      </w:r>
      <w:r w:rsidRPr="007E700B">
        <w:rPr>
          <w:spacing w:val="-3"/>
        </w:rPr>
        <w:t xml:space="preserve">rates, </w:t>
      </w:r>
      <w:r w:rsidRPr="007E700B">
        <w:t xml:space="preserve">but are </w:t>
      </w:r>
      <w:r w:rsidRPr="007E700B">
        <w:rPr>
          <w:spacing w:val="-3"/>
        </w:rPr>
        <w:t xml:space="preserve">paid </w:t>
      </w:r>
      <w:r w:rsidRPr="007E700B">
        <w:t>separately and</w:t>
      </w:r>
      <w:r w:rsidRPr="007E700B">
        <w:rPr>
          <w:spacing w:val="13"/>
        </w:rPr>
        <w:t xml:space="preserve"> </w:t>
      </w:r>
      <w:r w:rsidRPr="007E700B">
        <w:t xml:space="preserve">in </w:t>
      </w:r>
      <w:r w:rsidRPr="007E700B">
        <w:rPr>
          <w:spacing w:val="-3"/>
        </w:rPr>
        <w:t xml:space="preserve">local currency. </w:t>
      </w:r>
      <w:r w:rsidRPr="007E700B">
        <w:t xml:space="preserve">No </w:t>
      </w:r>
      <w:r w:rsidRPr="007E700B">
        <w:rPr>
          <w:spacing w:val="-3"/>
        </w:rPr>
        <w:t xml:space="preserve">additional subsistence </w:t>
      </w:r>
      <w:r w:rsidRPr="007E700B">
        <w:t xml:space="preserve">is </w:t>
      </w:r>
      <w:r w:rsidRPr="007E700B">
        <w:rPr>
          <w:spacing w:val="-3"/>
        </w:rPr>
        <w:t xml:space="preserve">payable for </w:t>
      </w:r>
      <w:r w:rsidRPr="007E700B">
        <w:rPr>
          <w:spacing w:val="21"/>
        </w:rPr>
        <w:t xml:space="preserve"> </w:t>
      </w:r>
      <w:proofErr w:type="spellStart"/>
      <w:r w:rsidRPr="007E700B">
        <w:t>dependents</w:t>
      </w:r>
      <w:r w:rsidRPr="007E700B">
        <w:rPr>
          <w:rFonts w:ascii="Symbol" w:eastAsia="Symbol" w:hAnsi="Symbol" w:cs="Symbol"/>
        </w:rPr>
        <w:t></w:t>
      </w:r>
      <w:r w:rsidRPr="007E700B">
        <w:t>the</w:t>
      </w:r>
      <w:proofErr w:type="spellEnd"/>
      <w:r w:rsidRPr="007E700B">
        <w:t xml:space="preserve"> </w:t>
      </w:r>
      <w:r w:rsidRPr="007E700B">
        <w:rPr>
          <w:spacing w:val="-3"/>
        </w:rPr>
        <w:t>subsistence</w:t>
      </w:r>
      <w:r w:rsidRPr="007E700B">
        <w:rPr>
          <w:spacing w:val="-10"/>
        </w:rPr>
        <w:t xml:space="preserve"> </w:t>
      </w:r>
      <w:r w:rsidRPr="007E700B">
        <w:t>rate</w:t>
      </w:r>
      <w:r w:rsidRPr="007E700B">
        <w:rPr>
          <w:spacing w:val="-12"/>
        </w:rPr>
        <w:t xml:space="preserve"> </w:t>
      </w:r>
      <w:r w:rsidRPr="007E700B">
        <w:t>shall</w:t>
      </w:r>
      <w:r w:rsidRPr="007E700B">
        <w:rPr>
          <w:spacing w:val="-11"/>
        </w:rPr>
        <w:t xml:space="preserve"> </w:t>
      </w:r>
      <w:r w:rsidRPr="007E700B">
        <w:t>be</w:t>
      </w:r>
      <w:r w:rsidRPr="007E700B">
        <w:rPr>
          <w:spacing w:val="-12"/>
        </w:rPr>
        <w:t xml:space="preserve"> </w:t>
      </w:r>
      <w:r w:rsidRPr="007E700B">
        <w:t>the</w:t>
      </w:r>
      <w:r w:rsidRPr="007E700B">
        <w:rPr>
          <w:spacing w:val="-12"/>
        </w:rPr>
        <w:t xml:space="preserve"> </w:t>
      </w:r>
      <w:r w:rsidRPr="007E700B">
        <w:t>same</w:t>
      </w:r>
      <w:r w:rsidRPr="007E700B">
        <w:rPr>
          <w:spacing w:val="-10"/>
        </w:rPr>
        <w:t xml:space="preserve"> </w:t>
      </w:r>
      <w:r w:rsidRPr="007E700B">
        <w:rPr>
          <w:spacing w:val="-3"/>
        </w:rPr>
        <w:t>for</w:t>
      </w:r>
      <w:r w:rsidRPr="007E700B">
        <w:rPr>
          <w:spacing w:val="-12"/>
        </w:rPr>
        <w:t xml:space="preserve"> </w:t>
      </w:r>
      <w:r w:rsidRPr="007E700B">
        <w:t>married</w:t>
      </w:r>
      <w:r w:rsidRPr="007E700B">
        <w:rPr>
          <w:spacing w:val="-11"/>
        </w:rPr>
        <w:t xml:space="preserve"> </w:t>
      </w:r>
      <w:r w:rsidRPr="007E700B">
        <w:t>and</w:t>
      </w:r>
      <w:r w:rsidRPr="007E700B">
        <w:rPr>
          <w:spacing w:val="-11"/>
        </w:rPr>
        <w:t xml:space="preserve"> </w:t>
      </w:r>
      <w:r w:rsidRPr="007E700B">
        <w:t>single</w:t>
      </w:r>
      <w:r w:rsidRPr="007E700B">
        <w:rPr>
          <w:spacing w:val="-12"/>
        </w:rPr>
        <w:t xml:space="preserve"> </w:t>
      </w:r>
      <w:r w:rsidRPr="007E700B">
        <w:t>team</w:t>
      </w:r>
      <w:r w:rsidRPr="007E700B">
        <w:rPr>
          <w:spacing w:val="-11"/>
        </w:rPr>
        <w:t xml:space="preserve"> </w:t>
      </w:r>
      <w:r w:rsidRPr="007E700B">
        <w:t>members.</w:t>
      </w:r>
    </w:p>
    <w:p w:rsidR="007C283F" w:rsidRPr="007E700B" w:rsidRDefault="007C283F" w:rsidP="007C283F">
      <w:pPr>
        <w:spacing w:before="1"/>
        <w:rPr>
          <w:rFonts w:ascii="Times New Roman" w:eastAsia="Times New Roman" w:hAnsi="Times New Roman"/>
          <w:sz w:val="24"/>
          <w:szCs w:val="24"/>
        </w:rPr>
      </w:pPr>
    </w:p>
    <w:p w:rsidR="007C283F" w:rsidRPr="007E700B" w:rsidRDefault="007C283F" w:rsidP="007C283F">
      <w:pPr>
        <w:pStyle w:val="BodyText"/>
        <w:ind w:left="1580" w:right="132"/>
        <w:jc w:val="both"/>
      </w:pPr>
      <w:r w:rsidRPr="007E700B">
        <w:rPr>
          <w:spacing w:val="-3"/>
        </w:rPr>
        <w:t xml:space="preserve">Standard rates for </w:t>
      </w:r>
      <w:r w:rsidRPr="007E700B">
        <w:t xml:space="preserve">the particular country may be </w:t>
      </w:r>
      <w:r w:rsidRPr="007E700B">
        <w:rPr>
          <w:spacing w:val="-3"/>
        </w:rPr>
        <w:t xml:space="preserve">used </w:t>
      </w:r>
      <w:r w:rsidRPr="007E700B">
        <w:t xml:space="preserve">as </w:t>
      </w:r>
      <w:r w:rsidRPr="007E700B">
        <w:rPr>
          <w:spacing w:val="-3"/>
        </w:rPr>
        <w:t xml:space="preserve">reference </w:t>
      </w:r>
      <w:r w:rsidRPr="007E700B">
        <w:t>to</w:t>
      </w:r>
      <w:r w:rsidRPr="007E700B">
        <w:rPr>
          <w:spacing w:val="25"/>
        </w:rPr>
        <w:t xml:space="preserve"> </w:t>
      </w:r>
      <w:r w:rsidRPr="007E700B">
        <w:t xml:space="preserve">determine </w:t>
      </w:r>
      <w:r w:rsidRPr="007E700B">
        <w:rPr>
          <w:spacing w:val="-3"/>
        </w:rPr>
        <w:t>subsistence</w:t>
      </w:r>
      <w:r w:rsidRPr="007E700B">
        <w:rPr>
          <w:spacing w:val="12"/>
        </w:rPr>
        <w:t xml:space="preserve"> </w:t>
      </w:r>
      <w:r w:rsidRPr="007E700B">
        <w:rPr>
          <w:spacing w:val="-3"/>
        </w:rPr>
        <w:t>allowances.</w:t>
      </w:r>
    </w:p>
    <w:p w:rsidR="007C283F" w:rsidRPr="007E700B" w:rsidRDefault="007C283F" w:rsidP="007C283F">
      <w:pPr>
        <w:spacing w:before="5"/>
        <w:rPr>
          <w:rFonts w:ascii="Times New Roman" w:eastAsia="Times New Roman" w:hAnsi="Times New Roman"/>
          <w:sz w:val="24"/>
          <w:szCs w:val="24"/>
        </w:rPr>
      </w:pPr>
    </w:p>
    <w:p w:rsidR="007C283F" w:rsidRPr="007E700B" w:rsidRDefault="007C283F" w:rsidP="007C283F">
      <w:pPr>
        <w:pStyle w:val="Heading5"/>
        <w:numPr>
          <w:ilvl w:val="0"/>
          <w:numId w:val="22"/>
        </w:numPr>
        <w:tabs>
          <w:tab w:val="left" w:pos="861"/>
        </w:tabs>
        <w:ind w:right="246"/>
        <w:rPr>
          <w:b w:val="0"/>
          <w:bCs w:val="0"/>
        </w:rPr>
      </w:pPr>
      <w:r w:rsidRPr="007E700B">
        <w:t>Reimbursable</w:t>
      </w:r>
      <w:r w:rsidRPr="007E700B">
        <w:rPr>
          <w:spacing w:val="-1"/>
        </w:rPr>
        <w:t xml:space="preserve"> </w:t>
      </w:r>
      <w:r w:rsidRPr="007E700B">
        <w:t>expenses</w:t>
      </w:r>
    </w:p>
    <w:p w:rsidR="007C283F" w:rsidRPr="007E700B" w:rsidRDefault="007C283F" w:rsidP="007C283F">
      <w:pPr>
        <w:spacing w:before="7"/>
        <w:rPr>
          <w:rFonts w:ascii="Times New Roman" w:eastAsia="Times New Roman" w:hAnsi="Times New Roman"/>
          <w:b/>
          <w:bCs/>
          <w:sz w:val="23"/>
          <w:szCs w:val="23"/>
        </w:rPr>
      </w:pPr>
    </w:p>
    <w:p w:rsidR="007C283F" w:rsidRPr="007E700B" w:rsidRDefault="007C283F" w:rsidP="007C283F">
      <w:pPr>
        <w:pStyle w:val="ListParagraph"/>
        <w:numPr>
          <w:ilvl w:val="1"/>
          <w:numId w:val="22"/>
        </w:numPr>
        <w:tabs>
          <w:tab w:val="left" w:pos="861"/>
        </w:tabs>
        <w:ind w:right="138"/>
        <w:jc w:val="both"/>
        <w:rPr>
          <w:rFonts w:ascii="Times New Roman" w:eastAsia="Times New Roman" w:hAnsi="Times New Roman"/>
          <w:sz w:val="24"/>
          <w:szCs w:val="24"/>
        </w:rPr>
      </w:pPr>
      <w:r w:rsidRPr="007E700B">
        <w:rPr>
          <w:rFonts w:ascii="Times New Roman"/>
          <w:sz w:val="24"/>
        </w:rPr>
        <w:t>The</w:t>
      </w:r>
      <w:r w:rsidRPr="007E700B">
        <w:rPr>
          <w:rFonts w:ascii="Times New Roman"/>
          <w:spacing w:val="33"/>
          <w:sz w:val="24"/>
        </w:rPr>
        <w:t xml:space="preserve"> </w:t>
      </w:r>
      <w:r w:rsidRPr="007E700B">
        <w:rPr>
          <w:rFonts w:ascii="Times New Roman"/>
          <w:sz w:val="24"/>
        </w:rPr>
        <w:t>financial</w:t>
      </w:r>
      <w:r w:rsidRPr="007E700B">
        <w:rPr>
          <w:rFonts w:ascii="Times New Roman"/>
          <w:spacing w:val="35"/>
          <w:sz w:val="24"/>
        </w:rPr>
        <w:t xml:space="preserve"> </w:t>
      </w:r>
      <w:r w:rsidRPr="007E700B">
        <w:rPr>
          <w:rFonts w:ascii="Times New Roman"/>
          <w:sz w:val="24"/>
        </w:rPr>
        <w:t>negotiations</w:t>
      </w:r>
      <w:r w:rsidRPr="007E700B">
        <w:rPr>
          <w:rFonts w:ascii="Times New Roman"/>
          <w:spacing w:val="35"/>
          <w:sz w:val="24"/>
        </w:rPr>
        <w:t xml:space="preserve"> </w:t>
      </w:r>
      <w:r w:rsidRPr="007E700B">
        <w:rPr>
          <w:rFonts w:ascii="Times New Roman"/>
          <w:sz w:val="24"/>
        </w:rPr>
        <w:t>shall</w:t>
      </w:r>
      <w:r w:rsidRPr="007E700B">
        <w:rPr>
          <w:rFonts w:ascii="Times New Roman"/>
          <w:spacing w:val="35"/>
          <w:sz w:val="24"/>
        </w:rPr>
        <w:t xml:space="preserve"> </w:t>
      </w:r>
      <w:r w:rsidRPr="007E700B">
        <w:rPr>
          <w:rFonts w:ascii="Times New Roman"/>
          <w:sz w:val="24"/>
        </w:rPr>
        <w:t>further</w:t>
      </w:r>
      <w:r w:rsidRPr="007E700B">
        <w:rPr>
          <w:rFonts w:ascii="Times New Roman"/>
          <w:spacing w:val="33"/>
          <w:sz w:val="24"/>
        </w:rPr>
        <w:t xml:space="preserve"> </w:t>
      </w:r>
      <w:r w:rsidRPr="007E700B">
        <w:rPr>
          <w:rFonts w:ascii="Times New Roman"/>
          <w:sz w:val="24"/>
        </w:rPr>
        <w:t>focus</w:t>
      </w:r>
      <w:r w:rsidRPr="007E700B">
        <w:rPr>
          <w:rFonts w:ascii="Times New Roman"/>
          <w:spacing w:val="35"/>
          <w:sz w:val="24"/>
        </w:rPr>
        <w:t xml:space="preserve"> </w:t>
      </w:r>
      <w:r w:rsidRPr="007E700B">
        <w:rPr>
          <w:rFonts w:ascii="Times New Roman"/>
          <w:sz w:val="24"/>
        </w:rPr>
        <w:t>on</w:t>
      </w:r>
      <w:r w:rsidRPr="007E700B">
        <w:rPr>
          <w:rFonts w:ascii="Times New Roman"/>
          <w:spacing w:val="34"/>
          <w:sz w:val="24"/>
        </w:rPr>
        <w:t xml:space="preserve"> </w:t>
      </w:r>
      <w:r w:rsidRPr="007E700B">
        <w:rPr>
          <w:rFonts w:ascii="Times New Roman"/>
          <w:sz w:val="24"/>
        </w:rPr>
        <w:t>such</w:t>
      </w:r>
      <w:r w:rsidRPr="007E700B">
        <w:rPr>
          <w:rFonts w:ascii="Times New Roman"/>
          <w:spacing w:val="34"/>
          <w:sz w:val="24"/>
        </w:rPr>
        <w:t xml:space="preserve"> </w:t>
      </w:r>
      <w:r w:rsidRPr="007E700B">
        <w:rPr>
          <w:rFonts w:ascii="Times New Roman"/>
          <w:sz w:val="24"/>
        </w:rPr>
        <w:t>items</w:t>
      </w:r>
      <w:r w:rsidRPr="007E700B">
        <w:rPr>
          <w:rFonts w:ascii="Times New Roman"/>
          <w:spacing w:val="35"/>
          <w:sz w:val="24"/>
        </w:rPr>
        <w:t xml:space="preserve"> </w:t>
      </w:r>
      <w:r w:rsidRPr="007E700B">
        <w:rPr>
          <w:rFonts w:ascii="Times New Roman"/>
          <w:sz w:val="24"/>
        </w:rPr>
        <w:t>as</w:t>
      </w:r>
      <w:r w:rsidRPr="007E700B">
        <w:rPr>
          <w:rFonts w:ascii="Times New Roman"/>
          <w:spacing w:val="35"/>
          <w:sz w:val="24"/>
        </w:rPr>
        <w:t xml:space="preserve"> </w:t>
      </w:r>
      <w:r w:rsidRPr="007E700B">
        <w:rPr>
          <w:rFonts w:ascii="Times New Roman"/>
          <w:sz w:val="24"/>
        </w:rPr>
        <w:t>out-of-pocket</w:t>
      </w:r>
      <w:r w:rsidRPr="007E700B">
        <w:rPr>
          <w:rFonts w:ascii="Times New Roman"/>
          <w:spacing w:val="35"/>
          <w:sz w:val="24"/>
        </w:rPr>
        <w:t xml:space="preserve"> </w:t>
      </w:r>
      <w:r w:rsidRPr="007E700B">
        <w:rPr>
          <w:rFonts w:ascii="Times New Roman"/>
          <w:sz w:val="24"/>
        </w:rPr>
        <w:t>expenses and other reimbursable expenses. These costs may include, but are not restricted to,</w:t>
      </w:r>
      <w:r w:rsidRPr="007E700B">
        <w:rPr>
          <w:rFonts w:ascii="Times New Roman"/>
          <w:spacing w:val="37"/>
          <w:sz w:val="24"/>
        </w:rPr>
        <w:t xml:space="preserve"> </w:t>
      </w:r>
      <w:r w:rsidRPr="007E700B">
        <w:rPr>
          <w:rFonts w:ascii="Times New Roman"/>
          <w:sz w:val="24"/>
        </w:rPr>
        <w:t>cost of surveys, equipment, office rent, supplies, international and local travel,</w:t>
      </w:r>
      <w:r w:rsidRPr="007E700B">
        <w:rPr>
          <w:rFonts w:ascii="Times New Roman"/>
          <w:spacing w:val="42"/>
          <w:sz w:val="24"/>
        </w:rPr>
        <w:t xml:space="preserve"> </w:t>
      </w:r>
      <w:r w:rsidRPr="007E700B">
        <w:rPr>
          <w:rFonts w:ascii="Times New Roman"/>
          <w:sz w:val="24"/>
        </w:rPr>
        <w:t>computer</w:t>
      </w:r>
    </w:p>
    <w:p w:rsidR="007C283F" w:rsidRPr="007E700B" w:rsidRDefault="007C283F" w:rsidP="007C283F">
      <w:pPr>
        <w:jc w:val="both"/>
        <w:rPr>
          <w:rFonts w:ascii="Times New Roman" w:eastAsia="Times New Roman" w:hAnsi="Times New Roman"/>
          <w:sz w:val="24"/>
          <w:szCs w:val="24"/>
        </w:rPr>
        <w:sectPr w:rsidR="007C283F" w:rsidRPr="007E700B">
          <w:pgSz w:w="12240" w:h="15840"/>
          <w:pgMar w:top="980" w:right="1300" w:bottom="1240" w:left="1300" w:header="742" w:footer="1047" w:gutter="0"/>
          <w:cols w:space="720"/>
        </w:sect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spacing w:before="11"/>
        <w:rPr>
          <w:rFonts w:ascii="Times New Roman" w:eastAsia="Times New Roman" w:hAnsi="Times New Roman"/>
          <w:sz w:val="18"/>
          <w:szCs w:val="18"/>
        </w:rPr>
      </w:pPr>
    </w:p>
    <w:p w:rsidR="007C283F" w:rsidRPr="007E700B" w:rsidRDefault="007C283F" w:rsidP="007C283F">
      <w:pPr>
        <w:pStyle w:val="BodyText"/>
        <w:ind w:left="860" w:right="137"/>
        <w:jc w:val="both"/>
      </w:pPr>
      <w:r w:rsidRPr="007E700B">
        <w:t>rental,</w:t>
      </w:r>
      <w:r w:rsidRPr="007E700B">
        <w:rPr>
          <w:spacing w:val="41"/>
        </w:rPr>
        <w:t xml:space="preserve"> </w:t>
      </w:r>
      <w:r w:rsidRPr="007E700B">
        <w:t>mobilization</w:t>
      </w:r>
      <w:r w:rsidRPr="007E700B">
        <w:rPr>
          <w:spacing w:val="41"/>
        </w:rPr>
        <w:t xml:space="preserve"> </w:t>
      </w:r>
      <w:r w:rsidRPr="007E700B">
        <w:t>and</w:t>
      </w:r>
      <w:r w:rsidRPr="007E700B">
        <w:rPr>
          <w:spacing w:val="41"/>
        </w:rPr>
        <w:t xml:space="preserve"> </w:t>
      </w:r>
      <w:r w:rsidRPr="007E700B">
        <w:t>demobilization,</w:t>
      </w:r>
      <w:r w:rsidRPr="007E700B">
        <w:rPr>
          <w:spacing w:val="41"/>
        </w:rPr>
        <w:t xml:space="preserve"> </w:t>
      </w:r>
      <w:r w:rsidRPr="007E700B">
        <w:t>insurance,</w:t>
      </w:r>
      <w:r w:rsidRPr="007E700B">
        <w:rPr>
          <w:spacing w:val="41"/>
        </w:rPr>
        <w:t xml:space="preserve"> </w:t>
      </w:r>
      <w:r w:rsidRPr="007E700B">
        <w:t>and</w:t>
      </w:r>
      <w:r w:rsidRPr="007E700B">
        <w:rPr>
          <w:spacing w:val="41"/>
        </w:rPr>
        <w:t xml:space="preserve"> </w:t>
      </w:r>
      <w:r w:rsidRPr="007E700B">
        <w:t>printing.</w:t>
      </w:r>
      <w:r w:rsidRPr="007E700B">
        <w:rPr>
          <w:spacing w:val="29"/>
        </w:rPr>
        <w:t xml:space="preserve"> </w:t>
      </w:r>
      <w:r w:rsidRPr="007E700B">
        <w:t>These</w:t>
      </w:r>
      <w:r w:rsidRPr="007E700B">
        <w:rPr>
          <w:spacing w:val="43"/>
        </w:rPr>
        <w:t xml:space="preserve"> </w:t>
      </w:r>
      <w:r w:rsidRPr="007E700B">
        <w:t>costs</w:t>
      </w:r>
      <w:r w:rsidRPr="007E700B">
        <w:rPr>
          <w:spacing w:val="42"/>
        </w:rPr>
        <w:t xml:space="preserve"> </w:t>
      </w:r>
      <w:r w:rsidRPr="007E700B">
        <w:t>may</w:t>
      </w:r>
      <w:r w:rsidRPr="007E700B">
        <w:rPr>
          <w:spacing w:val="37"/>
        </w:rPr>
        <w:t xml:space="preserve"> </w:t>
      </w:r>
      <w:r w:rsidRPr="007E700B">
        <w:t>be either unit rates or reimbursable on the presentation of invoices, in foreign or</w:t>
      </w:r>
      <w:r w:rsidRPr="007E700B">
        <w:rPr>
          <w:spacing w:val="-19"/>
        </w:rPr>
        <w:t xml:space="preserve"> </w:t>
      </w:r>
      <w:r w:rsidRPr="007E700B">
        <w:t>local currency.</w:t>
      </w:r>
    </w:p>
    <w:p w:rsidR="007C283F" w:rsidRPr="007E700B" w:rsidRDefault="007C283F" w:rsidP="007C283F">
      <w:pPr>
        <w:spacing w:before="10"/>
        <w:rPr>
          <w:rFonts w:ascii="Times New Roman" w:eastAsia="Times New Roman" w:hAnsi="Times New Roman"/>
          <w:sz w:val="34"/>
          <w:szCs w:val="34"/>
        </w:rPr>
      </w:pPr>
    </w:p>
    <w:p w:rsidR="007C283F" w:rsidRPr="007E700B" w:rsidRDefault="007C283F" w:rsidP="007C283F">
      <w:pPr>
        <w:pStyle w:val="Heading5"/>
        <w:numPr>
          <w:ilvl w:val="0"/>
          <w:numId w:val="22"/>
        </w:numPr>
        <w:tabs>
          <w:tab w:val="left" w:pos="861"/>
        </w:tabs>
        <w:ind w:right="246"/>
        <w:rPr>
          <w:b w:val="0"/>
          <w:bCs w:val="0"/>
        </w:rPr>
      </w:pPr>
      <w:r w:rsidRPr="007E700B">
        <w:t>PA Guarantee</w:t>
      </w:r>
    </w:p>
    <w:p w:rsidR="007C283F" w:rsidRPr="007E700B" w:rsidRDefault="007C283F" w:rsidP="007C283F">
      <w:pPr>
        <w:rPr>
          <w:rFonts w:ascii="Times New Roman" w:eastAsia="Times New Roman" w:hAnsi="Times New Roman"/>
          <w:b/>
          <w:bCs/>
          <w:sz w:val="34"/>
          <w:szCs w:val="34"/>
        </w:rPr>
      </w:pPr>
    </w:p>
    <w:p w:rsidR="007C283F" w:rsidRPr="007E700B" w:rsidRDefault="007C283F" w:rsidP="007C283F">
      <w:pPr>
        <w:pStyle w:val="ListParagraph"/>
        <w:numPr>
          <w:ilvl w:val="1"/>
          <w:numId w:val="22"/>
        </w:numPr>
        <w:tabs>
          <w:tab w:val="left" w:pos="861"/>
        </w:tabs>
        <w:ind w:right="141"/>
        <w:jc w:val="both"/>
        <w:rPr>
          <w:rFonts w:ascii="Times New Roman" w:eastAsia="Times New Roman" w:hAnsi="Times New Roman"/>
          <w:sz w:val="24"/>
          <w:szCs w:val="24"/>
        </w:rPr>
      </w:pPr>
      <w:r w:rsidRPr="007E700B">
        <w:rPr>
          <w:rFonts w:ascii="Times New Roman"/>
          <w:sz w:val="24"/>
        </w:rPr>
        <w:t>Payments to the firm, including payment of any advance based on cash flow</w:t>
      </w:r>
      <w:r w:rsidRPr="007E700B">
        <w:rPr>
          <w:rFonts w:ascii="Times New Roman"/>
          <w:spacing w:val="46"/>
          <w:sz w:val="24"/>
        </w:rPr>
        <w:t xml:space="preserve"> </w:t>
      </w:r>
      <w:r w:rsidRPr="007E700B">
        <w:rPr>
          <w:rFonts w:ascii="Times New Roman"/>
          <w:sz w:val="24"/>
        </w:rPr>
        <w:t>projections covered</w:t>
      </w:r>
      <w:r w:rsidRPr="007E700B">
        <w:rPr>
          <w:rFonts w:ascii="Times New Roman"/>
          <w:spacing w:val="37"/>
          <w:sz w:val="24"/>
        </w:rPr>
        <w:t xml:space="preserve"> </w:t>
      </w:r>
      <w:r w:rsidRPr="007E700B">
        <w:rPr>
          <w:rFonts w:ascii="Times New Roman"/>
          <w:sz w:val="24"/>
        </w:rPr>
        <w:t>by</w:t>
      </w:r>
      <w:r w:rsidRPr="007E700B">
        <w:rPr>
          <w:rFonts w:ascii="Times New Roman"/>
          <w:spacing w:val="34"/>
          <w:sz w:val="24"/>
        </w:rPr>
        <w:t xml:space="preserve"> </w:t>
      </w:r>
      <w:r w:rsidRPr="007E700B">
        <w:rPr>
          <w:rFonts w:ascii="Times New Roman"/>
          <w:sz w:val="24"/>
        </w:rPr>
        <w:t>a</w:t>
      </w:r>
      <w:r w:rsidRPr="007E700B">
        <w:rPr>
          <w:rFonts w:ascii="Times New Roman"/>
          <w:spacing w:val="37"/>
          <w:sz w:val="24"/>
        </w:rPr>
        <w:t xml:space="preserve"> </w:t>
      </w:r>
      <w:r w:rsidRPr="007E700B">
        <w:rPr>
          <w:rFonts w:ascii="Times New Roman"/>
          <w:sz w:val="24"/>
        </w:rPr>
        <w:t>PA</w:t>
      </w:r>
      <w:r w:rsidRPr="007E700B">
        <w:rPr>
          <w:rFonts w:ascii="Times New Roman"/>
          <w:spacing w:val="36"/>
          <w:sz w:val="24"/>
        </w:rPr>
        <w:t xml:space="preserve"> </w:t>
      </w:r>
      <w:r w:rsidRPr="007E700B">
        <w:rPr>
          <w:rFonts w:ascii="Times New Roman"/>
          <w:sz w:val="24"/>
        </w:rPr>
        <w:t>guarantee,</w:t>
      </w:r>
      <w:r w:rsidRPr="007E700B">
        <w:rPr>
          <w:rFonts w:ascii="Times New Roman"/>
          <w:spacing w:val="37"/>
          <w:sz w:val="24"/>
        </w:rPr>
        <w:t xml:space="preserve"> </w:t>
      </w:r>
      <w:r w:rsidRPr="007E700B">
        <w:rPr>
          <w:rFonts w:ascii="Times New Roman"/>
          <w:sz w:val="24"/>
        </w:rPr>
        <w:t>shall</w:t>
      </w:r>
      <w:r w:rsidRPr="007E700B">
        <w:rPr>
          <w:rFonts w:ascii="Times New Roman"/>
          <w:spacing w:val="39"/>
          <w:sz w:val="24"/>
        </w:rPr>
        <w:t xml:space="preserve"> </w:t>
      </w:r>
      <w:r w:rsidRPr="007E700B">
        <w:rPr>
          <w:rFonts w:ascii="Times New Roman"/>
          <w:sz w:val="24"/>
        </w:rPr>
        <w:t>be</w:t>
      </w:r>
      <w:r w:rsidRPr="007E700B">
        <w:rPr>
          <w:rFonts w:ascii="Times New Roman"/>
          <w:spacing w:val="36"/>
          <w:sz w:val="24"/>
        </w:rPr>
        <w:t xml:space="preserve"> </w:t>
      </w:r>
      <w:r w:rsidRPr="007E700B">
        <w:rPr>
          <w:rFonts w:ascii="Times New Roman"/>
          <w:sz w:val="24"/>
        </w:rPr>
        <w:t>made</w:t>
      </w:r>
      <w:r w:rsidRPr="007E700B">
        <w:rPr>
          <w:rFonts w:ascii="Times New Roman"/>
          <w:spacing w:val="38"/>
          <w:sz w:val="24"/>
        </w:rPr>
        <w:t xml:space="preserve"> </w:t>
      </w:r>
      <w:r w:rsidRPr="007E700B">
        <w:rPr>
          <w:rFonts w:ascii="Times New Roman"/>
          <w:sz w:val="24"/>
        </w:rPr>
        <w:t>according</w:t>
      </w:r>
      <w:r w:rsidRPr="007E700B">
        <w:rPr>
          <w:rFonts w:ascii="Times New Roman"/>
          <w:spacing w:val="35"/>
          <w:sz w:val="24"/>
        </w:rPr>
        <w:t xml:space="preserve"> </w:t>
      </w:r>
      <w:r w:rsidRPr="007E700B">
        <w:rPr>
          <w:rFonts w:ascii="Times New Roman"/>
          <w:sz w:val="24"/>
        </w:rPr>
        <w:t>to</w:t>
      </w:r>
      <w:r w:rsidRPr="007E700B">
        <w:rPr>
          <w:rFonts w:ascii="Times New Roman"/>
          <w:spacing w:val="37"/>
          <w:sz w:val="24"/>
        </w:rPr>
        <w:t xml:space="preserve"> </w:t>
      </w:r>
      <w:r w:rsidRPr="007E700B">
        <w:rPr>
          <w:rFonts w:ascii="Times New Roman"/>
          <w:sz w:val="24"/>
        </w:rPr>
        <w:t>an</w:t>
      </w:r>
      <w:r w:rsidRPr="007E700B">
        <w:rPr>
          <w:rFonts w:ascii="Times New Roman"/>
          <w:spacing w:val="37"/>
          <w:sz w:val="24"/>
        </w:rPr>
        <w:t xml:space="preserve"> </w:t>
      </w:r>
      <w:r w:rsidRPr="007E700B">
        <w:rPr>
          <w:rFonts w:ascii="Times New Roman"/>
          <w:sz w:val="24"/>
        </w:rPr>
        <w:t>agreed</w:t>
      </w:r>
      <w:r w:rsidRPr="007E700B">
        <w:rPr>
          <w:rFonts w:ascii="Times New Roman"/>
          <w:spacing w:val="37"/>
          <w:sz w:val="24"/>
        </w:rPr>
        <w:t xml:space="preserve"> </w:t>
      </w:r>
      <w:r w:rsidRPr="007E700B">
        <w:rPr>
          <w:rFonts w:ascii="Times New Roman"/>
          <w:sz w:val="24"/>
        </w:rPr>
        <w:t>estimated</w:t>
      </w:r>
      <w:r w:rsidRPr="007E700B">
        <w:rPr>
          <w:rFonts w:ascii="Times New Roman"/>
          <w:spacing w:val="37"/>
          <w:sz w:val="24"/>
        </w:rPr>
        <w:t xml:space="preserve"> </w:t>
      </w:r>
      <w:r w:rsidRPr="007E700B">
        <w:rPr>
          <w:rFonts w:ascii="Times New Roman"/>
          <w:sz w:val="24"/>
        </w:rPr>
        <w:t>schedule ensuring</w:t>
      </w:r>
      <w:r w:rsidRPr="007E700B">
        <w:rPr>
          <w:rFonts w:ascii="Times New Roman"/>
          <w:spacing w:val="32"/>
          <w:sz w:val="24"/>
        </w:rPr>
        <w:t xml:space="preserve"> </w:t>
      </w:r>
      <w:r w:rsidRPr="007E700B">
        <w:rPr>
          <w:rFonts w:ascii="Times New Roman"/>
          <w:sz w:val="24"/>
        </w:rPr>
        <w:t>the</w:t>
      </w:r>
      <w:r w:rsidRPr="007E700B">
        <w:rPr>
          <w:rFonts w:ascii="Times New Roman"/>
          <w:spacing w:val="32"/>
          <w:sz w:val="24"/>
        </w:rPr>
        <w:t xml:space="preserve"> </w:t>
      </w:r>
      <w:r w:rsidRPr="007E700B">
        <w:rPr>
          <w:rFonts w:ascii="Times New Roman"/>
          <w:sz w:val="24"/>
        </w:rPr>
        <w:t>consultant</w:t>
      </w:r>
      <w:r w:rsidRPr="007E700B">
        <w:rPr>
          <w:rFonts w:ascii="Times New Roman"/>
          <w:spacing w:val="35"/>
          <w:sz w:val="24"/>
        </w:rPr>
        <w:t xml:space="preserve"> </w:t>
      </w:r>
      <w:r w:rsidRPr="007E700B">
        <w:rPr>
          <w:rFonts w:ascii="Times New Roman"/>
          <w:sz w:val="24"/>
        </w:rPr>
        <w:t>regular</w:t>
      </w:r>
      <w:r w:rsidRPr="007E700B">
        <w:rPr>
          <w:rFonts w:ascii="Times New Roman"/>
          <w:spacing w:val="31"/>
          <w:sz w:val="24"/>
        </w:rPr>
        <w:t xml:space="preserve"> </w:t>
      </w:r>
      <w:r w:rsidRPr="007E700B">
        <w:rPr>
          <w:rFonts w:ascii="Times New Roman"/>
          <w:sz w:val="24"/>
        </w:rPr>
        <w:t>payments</w:t>
      </w:r>
      <w:r w:rsidRPr="007E700B">
        <w:rPr>
          <w:rFonts w:ascii="Times New Roman"/>
          <w:spacing w:val="32"/>
          <w:sz w:val="24"/>
        </w:rPr>
        <w:t xml:space="preserve"> </w:t>
      </w:r>
      <w:r w:rsidRPr="007E700B">
        <w:rPr>
          <w:rFonts w:ascii="Times New Roman"/>
          <w:sz w:val="24"/>
        </w:rPr>
        <w:t>in</w:t>
      </w:r>
      <w:r w:rsidRPr="007E700B">
        <w:rPr>
          <w:rFonts w:ascii="Times New Roman"/>
          <w:spacing w:val="32"/>
          <w:sz w:val="24"/>
        </w:rPr>
        <w:t xml:space="preserve"> </w:t>
      </w:r>
      <w:r w:rsidRPr="007E700B">
        <w:rPr>
          <w:rFonts w:ascii="Times New Roman"/>
          <w:sz w:val="24"/>
        </w:rPr>
        <w:t>local</w:t>
      </w:r>
      <w:r w:rsidRPr="007E700B">
        <w:rPr>
          <w:rFonts w:ascii="Times New Roman"/>
          <w:spacing w:val="32"/>
          <w:sz w:val="24"/>
        </w:rPr>
        <w:t xml:space="preserve"> </w:t>
      </w:r>
      <w:r w:rsidRPr="007E700B">
        <w:rPr>
          <w:rFonts w:ascii="Times New Roman"/>
          <w:sz w:val="24"/>
        </w:rPr>
        <w:t>and</w:t>
      </w:r>
      <w:r w:rsidRPr="007E700B">
        <w:rPr>
          <w:rFonts w:ascii="Times New Roman"/>
          <w:spacing w:val="32"/>
          <w:sz w:val="24"/>
        </w:rPr>
        <w:t xml:space="preserve"> </w:t>
      </w:r>
      <w:r w:rsidRPr="007E700B">
        <w:rPr>
          <w:rFonts w:ascii="Times New Roman"/>
          <w:sz w:val="24"/>
        </w:rPr>
        <w:t>foreign</w:t>
      </w:r>
      <w:r w:rsidRPr="007E700B">
        <w:rPr>
          <w:rFonts w:ascii="Times New Roman"/>
          <w:spacing w:val="32"/>
          <w:sz w:val="24"/>
        </w:rPr>
        <w:t xml:space="preserve"> </w:t>
      </w:r>
      <w:r w:rsidRPr="007E700B">
        <w:rPr>
          <w:rFonts w:ascii="Times New Roman"/>
          <w:sz w:val="24"/>
        </w:rPr>
        <w:t>currency,</w:t>
      </w:r>
      <w:r w:rsidRPr="007E700B">
        <w:rPr>
          <w:rFonts w:ascii="Times New Roman"/>
          <w:spacing w:val="34"/>
          <w:sz w:val="24"/>
        </w:rPr>
        <w:t xml:space="preserve"> </w:t>
      </w:r>
      <w:r w:rsidRPr="007E700B">
        <w:rPr>
          <w:rFonts w:ascii="Times New Roman"/>
          <w:sz w:val="24"/>
        </w:rPr>
        <w:t>as</w:t>
      </w:r>
      <w:r w:rsidRPr="007E700B">
        <w:rPr>
          <w:rFonts w:ascii="Times New Roman"/>
          <w:spacing w:val="32"/>
          <w:sz w:val="24"/>
        </w:rPr>
        <w:t xml:space="preserve"> </w:t>
      </w:r>
      <w:r w:rsidRPr="007E700B">
        <w:rPr>
          <w:rFonts w:ascii="Times New Roman"/>
          <w:sz w:val="24"/>
        </w:rPr>
        <w:t>long</w:t>
      </w:r>
      <w:r w:rsidRPr="007E700B">
        <w:rPr>
          <w:rFonts w:ascii="Times New Roman"/>
          <w:spacing w:val="32"/>
          <w:sz w:val="24"/>
        </w:rPr>
        <w:t xml:space="preserve"> </w:t>
      </w:r>
      <w:r w:rsidRPr="007E700B">
        <w:rPr>
          <w:rFonts w:ascii="Times New Roman"/>
          <w:sz w:val="24"/>
        </w:rPr>
        <w:t>as</w:t>
      </w:r>
      <w:r w:rsidRPr="007E700B">
        <w:rPr>
          <w:rFonts w:ascii="Times New Roman"/>
          <w:spacing w:val="32"/>
          <w:sz w:val="24"/>
        </w:rPr>
        <w:t xml:space="preserve"> </w:t>
      </w:r>
      <w:r w:rsidRPr="007E700B">
        <w:rPr>
          <w:rFonts w:ascii="Times New Roman"/>
          <w:sz w:val="24"/>
        </w:rPr>
        <w:t>the services proceed as</w:t>
      </w:r>
      <w:r w:rsidRPr="007E700B">
        <w:rPr>
          <w:rFonts w:ascii="Times New Roman"/>
          <w:spacing w:val="-1"/>
          <w:sz w:val="24"/>
        </w:rPr>
        <w:t xml:space="preserve"> </w:t>
      </w:r>
      <w:r w:rsidRPr="007E700B">
        <w:rPr>
          <w:rFonts w:ascii="Times New Roman"/>
          <w:sz w:val="24"/>
        </w:rPr>
        <w:t>planned.</w:t>
      </w:r>
    </w:p>
    <w:p w:rsidR="007C283F" w:rsidRPr="007E700B" w:rsidRDefault="007C283F" w:rsidP="007C283F">
      <w:pPr>
        <w:jc w:val="both"/>
        <w:rPr>
          <w:rFonts w:ascii="Times New Roman" w:eastAsia="Times New Roman" w:hAnsi="Times New Roman"/>
          <w:sz w:val="24"/>
          <w:szCs w:val="24"/>
        </w:rPr>
        <w:sectPr w:rsidR="007C283F" w:rsidRPr="007E700B">
          <w:pgSz w:w="12240" w:h="15840"/>
          <w:pgMar w:top="980" w:right="1300" w:bottom="1240" w:left="1300" w:header="742" w:footer="1047" w:gutter="0"/>
          <w:cols w:space="720"/>
        </w:sect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pStyle w:val="Heading2"/>
        <w:jc w:val="center"/>
        <w:rPr>
          <w:b w:val="0"/>
          <w:bCs w:val="0"/>
        </w:rPr>
      </w:pPr>
      <w:r w:rsidRPr="007E700B">
        <w:t>Sample</w:t>
      </w:r>
      <w:r w:rsidRPr="007E700B">
        <w:rPr>
          <w:spacing w:val="-2"/>
        </w:rPr>
        <w:t xml:space="preserve"> </w:t>
      </w:r>
      <w:r w:rsidRPr="007E700B">
        <w:t>Form</w:t>
      </w:r>
    </w:p>
    <w:p w:rsidR="007C283F" w:rsidRPr="007E700B" w:rsidRDefault="007C283F" w:rsidP="007C283F">
      <w:pPr>
        <w:rPr>
          <w:rFonts w:ascii="Times New Roman" w:eastAsia="Times New Roman" w:hAnsi="Times New Roman"/>
          <w:b/>
          <w:bCs/>
          <w:sz w:val="28"/>
          <w:szCs w:val="28"/>
        </w:rPr>
      </w:pPr>
    </w:p>
    <w:p w:rsidR="007C283F" w:rsidRPr="007E700B" w:rsidRDefault="007C283F" w:rsidP="007C283F">
      <w:pPr>
        <w:rPr>
          <w:rFonts w:ascii="Times New Roman" w:eastAsia="Times New Roman" w:hAnsi="Times New Roman"/>
          <w:b/>
          <w:bCs/>
          <w:sz w:val="28"/>
          <w:szCs w:val="28"/>
        </w:rPr>
      </w:pPr>
    </w:p>
    <w:p w:rsidR="007C283F" w:rsidRPr="007E700B" w:rsidRDefault="007C283F" w:rsidP="007C283F">
      <w:pPr>
        <w:pStyle w:val="BodyText"/>
        <w:tabs>
          <w:tab w:val="left" w:pos="5901"/>
        </w:tabs>
        <w:spacing w:before="178"/>
        <w:ind w:left="140"/>
        <w:jc w:val="both"/>
      </w:pPr>
      <w:r w:rsidRPr="007E700B">
        <w:rPr>
          <w:spacing w:val="-3"/>
        </w:rPr>
        <w:t>Consulting</w:t>
      </w:r>
      <w:r w:rsidRPr="007E700B">
        <w:rPr>
          <w:spacing w:val="-6"/>
        </w:rPr>
        <w:t xml:space="preserve"> </w:t>
      </w:r>
      <w:r w:rsidRPr="007E700B">
        <w:rPr>
          <w:spacing w:val="-3"/>
        </w:rPr>
        <w:t>Firm:</w:t>
      </w:r>
      <w:r w:rsidRPr="007E700B">
        <w:rPr>
          <w:spacing w:val="-3"/>
        </w:rPr>
        <w:tab/>
      </w:r>
      <w:r w:rsidRPr="007E700B">
        <w:rPr>
          <w:spacing w:val="-4"/>
        </w:rPr>
        <w:t>Country:</w:t>
      </w:r>
    </w:p>
    <w:p w:rsidR="007C283F" w:rsidRPr="007E700B" w:rsidRDefault="007C283F" w:rsidP="007C283F">
      <w:pPr>
        <w:pStyle w:val="BodyText"/>
        <w:tabs>
          <w:tab w:val="left" w:pos="5901"/>
        </w:tabs>
        <w:ind w:left="140"/>
        <w:jc w:val="both"/>
      </w:pPr>
      <w:r w:rsidRPr="007E700B">
        <w:rPr>
          <w:spacing w:val="-3"/>
        </w:rPr>
        <w:t>Assignment:</w:t>
      </w:r>
      <w:r w:rsidRPr="007E700B">
        <w:rPr>
          <w:spacing w:val="-3"/>
        </w:rPr>
        <w:tab/>
        <w:t>Date:</w:t>
      </w:r>
    </w:p>
    <w:p w:rsidR="007C283F" w:rsidRPr="007E700B" w:rsidRDefault="007C283F" w:rsidP="007C283F">
      <w:pPr>
        <w:rPr>
          <w:rFonts w:ascii="Times New Roman" w:eastAsia="Times New Roman" w:hAnsi="Times New Roman"/>
          <w:sz w:val="24"/>
          <w:szCs w:val="24"/>
        </w:rPr>
      </w:pPr>
    </w:p>
    <w:p w:rsidR="007C283F" w:rsidRPr="007E700B" w:rsidRDefault="007C283F" w:rsidP="007C283F">
      <w:pPr>
        <w:spacing w:before="5"/>
        <w:rPr>
          <w:rFonts w:ascii="Times New Roman" w:eastAsia="Times New Roman" w:hAnsi="Times New Roman"/>
          <w:sz w:val="24"/>
          <w:szCs w:val="24"/>
        </w:rPr>
      </w:pPr>
    </w:p>
    <w:p w:rsidR="007C283F" w:rsidRPr="007E700B" w:rsidRDefault="007C283F" w:rsidP="007C283F">
      <w:pPr>
        <w:pStyle w:val="Heading5"/>
        <w:ind w:left="5" w:firstLine="0"/>
        <w:jc w:val="center"/>
        <w:rPr>
          <w:b w:val="0"/>
          <w:bCs w:val="0"/>
        </w:rPr>
      </w:pPr>
      <w:r w:rsidRPr="007E700B">
        <w:rPr>
          <w:spacing w:val="-3"/>
        </w:rPr>
        <w:t xml:space="preserve">Consultant’s </w:t>
      </w:r>
      <w:r w:rsidRPr="007E700B">
        <w:rPr>
          <w:spacing w:val="-4"/>
        </w:rPr>
        <w:t xml:space="preserve">Representations Regarding </w:t>
      </w:r>
      <w:r w:rsidRPr="007E700B">
        <w:rPr>
          <w:spacing w:val="-3"/>
        </w:rPr>
        <w:t>Costs and</w:t>
      </w:r>
      <w:r w:rsidRPr="007E700B">
        <w:rPr>
          <w:spacing w:val="2"/>
        </w:rPr>
        <w:t xml:space="preserve"> </w:t>
      </w:r>
      <w:r w:rsidRPr="007E700B">
        <w:rPr>
          <w:spacing w:val="-3"/>
        </w:rPr>
        <w:t>Charges</w:t>
      </w:r>
    </w:p>
    <w:p w:rsidR="007C283F" w:rsidRPr="007E700B" w:rsidRDefault="007C283F" w:rsidP="007C283F">
      <w:pPr>
        <w:rPr>
          <w:rFonts w:ascii="Times New Roman" w:eastAsia="Times New Roman" w:hAnsi="Times New Roman"/>
          <w:b/>
          <w:bCs/>
          <w:sz w:val="24"/>
          <w:szCs w:val="24"/>
        </w:rPr>
      </w:pPr>
    </w:p>
    <w:p w:rsidR="007C283F" w:rsidRPr="007E700B" w:rsidRDefault="007C283F" w:rsidP="007C283F">
      <w:pPr>
        <w:spacing w:before="7"/>
        <w:rPr>
          <w:rFonts w:ascii="Times New Roman" w:eastAsia="Times New Roman" w:hAnsi="Times New Roman"/>
          <w:b/>
          <w:bCs/>
          <w:sz w:val="23"/>
          <w:szCs w:val="23"/>
        </w:rPr>
      </w:pPr>
    </w:p>
    <w:p w:rsidR="007C283F" w:rsidRPr="007E700B" w:rsidRDefault="007C283F" w:rsidP="007C283F">
      <w:pPr>
        <w:pStyle w:val="BodyText"/>
        <w:ind w:left="140"/>
        <w:jc w:val="both"/>
      </w:pPr>
      <w:r w:rsidRPr="007E700B">
        <w:t xml:space="preserve">We </w:t>
      </w:r>
      <w:r w:rsidRPr="007E700B">
        <w:rPr>
          <w:spacing w:val="-3"/>
        </w:rPr>
        <w:t>hereby confirm</w:t>
      </w:r>
      <w:r w:rsidRPr="007E700B">
        <w:rPr>
          <w:spacing w:val="-14"/>
        </w:rPr>
        <w:t xml:space="preserve"> </w:t>
      </w:r>
      <w:r w:rsidRPr="007E700B">
        <w:rPr>
          <w:spacing w:val="-4"/>
        </w:rPr>
        <w:t>that:</w:t>
      </w:r>
    </w:p>
    <w:p w:rsidR="007C283F" w:rsidRPr="007E700B" w:rsidRDefault="007C283F" w:rsidP="007C283F">
      <w:pPr>
        <w:spacing w:before="1"/>
        <w:rPr>
          <w:rFonts w:ascii="Times New Roman" w:eastAsia="Times New Roman" w:hAnsi="Times New Roman"/>
          <w:sz w:val="24"/>
          <w:szCs w:val="24"/>
        </w:rPr>
      </w:pPr>
    </w:p>
    <w:p w:rsidR="007C283F" w:rsidRPr="007E700B" w:rsidRDefault="007C283F" w:rsidP="007C283F">
      <w:pPr>
        <w:pStyle w:val="ListParagraph"/>
        <w:numPr>
          <w:ilvl w:val="0"/>
          <w:numId w:val="21"/>
        </w:numPr>
        <w:tabs>
          <w:tab w:val="left" w:pos="861"/>
        </w:tabs>
        <w:ind w:right="131" w:firstLine="0"/>
        <w:jc w:val="both"/>
        <w:rPr>
          <w:rFonts w:ascii="Times New Roman" w:eastAsia="Times New Roman" w:hAnsi="Times New Roman"/>
          <w:sz w:val="24"/>
          <w:szCs w:val="24"/>
        </w:rPr>
      </w:pPr>
      <w:r w:rsidRPr="007E700B">
        <w:rPr>
          <w:rFonts w:ascii="Times New Roman" w:eastAsia="Times New Roman" w:hAnsi="Times New Roman"/>
          <w:sz w:val="24"/>
          <w:szCs w:val="24"/>
        </w:rPr>
        <w:t xml:space="preserve">the </w:t>
      </w:r>
      <w:r w:rsidRPr="007E700B">
        <w:rPr>
          <w:rFonts w:ascii="Times New Roman" w:eastAsia="Times New Roman" w:hAnsi="Times New Roman"/>
          <w:spacing w:val="-3"/>
          <w:sz w:val="24"/>
          <w:szCs w:val="24"/>
        </w:rPr>
        <w:t xml:space="preserve">basic </w:t>
      </w:r>
      <w:r w:rsidRPr="007E700B">
        <w:rPr>
          <w:rFonts w:ascii="Times New Roman" w:eastAsia="Times New Roman" w:hAnsi="Times New Roman"/>
          <w:spacing w:val="-4"/>
          <w:sz w:val="24"/>
          <w:szCs w:val="24"/>
        </w:rPr>
        <w:t xml:space="preserve">salaries indicated </w:t>
      </w:r>
      <w:r w:rsidRPr="007E700B">
        <w:rPr>
          <w:rFonts w:ascii="Times New Roman" w:eastAsia="Times New Roman" w:hAnsi="Times New Roman"/>
          <w:sz w:val="24"/>
          <w:szCs w:val="24"/>
        </w:rPr>
        <w:t xml:space="preserve">in the </w:t>
      </w:r>
      <w:r w:rsidRPr="007E700B">
        <w:rPr>
          <w:rFonts w:ascii="Times New Roman" w:eastAsia="Times New Roman" w:hAnsi="Times New Roman"/>
          <w:spacing w:val="-4"/>
          <w:sz w:val="24"/>
          <w:szCs w:val="24"/>
        </w:rPr>
        <w:t xml:space="preserve">attached </w:t>
      </w:r>
      <w:r w:rsidRPr="007E700B">
        <w:rPr>
          <w:rFonts w:ascii="Times New Roman" w:eastAsia="Times New Roman" w:hAnsi="Times New Roman"/>
          <w:spacing w:val="-3"/>
          <w:sz w:val="24"/>
          <w:szCs w:val="24"/>
        </w:rPr>
        <w:t xml:space="preserve">table are taken from </w:t>
      </w:r>
      <w:r w:rsidRPr="007E700B">
        <w:rPr>
          <w:rFonts w:ascii="Times New Roman" w:eastAsia="Times New Roman" w:hAnsi="Times New Roman"/>
          <w:sz w:val="24"/>
          <w:szCs w:val="24"/>
        </w:rPr>
        <w:t xml:space="preserve">the </w:t>
      </w:r>
      <w:r w:rsidRPr="007E700B">
        <w:rPr>
          <w:rFonts w:ascii="Times New Roman" w:eastAsia="Times New Roman" w:hAnsi="Times New Roman"/>
          <w:spacing w:val="-3"/>
          <w:sz w:val="24"/>
          <w:szCs w:val="24"/>
        </w:rPr>
        <w:t xml:space="preserve">firm’s payroll </w:t>
      </w:r>
      <w:r w:rsidRPr="007E700B">
        <w:rPr>
          <w:rFonts w:ascii="Times New Roman" w:eastAsia="Times New Roman" w:hAnsi="Times New Roman"/>
          <w:spacing w:val="-4"/>
          <w:sz w:val="24"/>
          <w:szCs w:val="24"/>
        </w:rPr>
        <w:t>records</w:t>
      </w:r>
      <w:r w:rsidRPr="007E700B">
        <w:rPr>
          <w:rFonts w:ascii="Times New Roman" w:eastAsia="Times New Roman" w:hAnsi="Times New Roman"/>
          <w:spacing w:val="-39"/>
          <w:sz w:val="24"/>
          <w:szCs w:val="24"/>
        </w:rPr>
        <w:t xml:space="preserve"> </w:t>
      </w:r>
      <w:r w:rsidRPr="007E700B">
        <w:rPr>
          <w:rFonts w:ascii="Times New Roman" w:eastAsia="Times New Roman" w:hAnsi="Times New Roman"/>
          <w:spacing w:val="-3"/>
          <w:sz w:val="24"/>
          <w:szCs w:val="24"/>
        </w:rPr>
        <w:t>and</w:t>
      </w:r>
      <w:r w:rsidRPr="007E700B">
        <w:rPr>
          <w:rFonts w:ascii="Times New Roman" w:eastAsia="Times New Roman" w:hAnsi="Times New Roman"/>
          <w:sz w:val="24"/>
          <w:szCs w:val="24"/>
        </w:rPr>
        <w:t xml:space="preserve"> </w:t>
      </w:r>
      <w:r w:rsidRPr="007E700B">
        <w:rPr>
          <w:rFonts w:ascii="Times New Roman" w:eastAsia="Times New Roman" w:hAnsi="Times New Roman"/>
          <w:spacing w:val="-4"/>
          <w:sz w:val="24"/>
          <w:szCs w:val="24"/>
        </w:rPr>
        <w:t>reflect</w:t>
      </w:r>
      <w:r w:rsidRPr="007E700B">
        <w:rPr>
          <w:rFonts w:ascii="Times New Roman" w:eastAsia="Times New Roman" w:hAnsi="Times New Roman"/>
          <w:spacing w:val="9"/>
          <w:sz w:val="24"/>
          <w:szCs w:val="24"/>
        </w:rPr>
        <w:t xml:space="preserve"> </w:t>
      </w:r>
      <w:r w:rsidRPr="007E700B">
        <w:rPr>
          <w:rFonts w:ascii="Times New Roman" w:eastAsia="Times New Roman" w:hAnsi="Times New Roman"/>
          <w:spacing w:val="-3"/>
          <w:sz w:val="24"/>
          <w:szCs w:val="24"/>
        </w:rPr>
        <w:t>the</w:t>
      </w:r>
      <w:r w:rsidRPr="007E700B">
        <w:rPr>
          <w:rFonts w:ascii="Times New Roman" w:eastAsia="Times New Roman" w:hAnsi="Times New Roman"/>
          <w:spacing w:val="8"/>
          <w:sz w:val="24"/>
          <w:szCs w:val="24"/>
        </w:rPr>
        <w:t xml:space="preserve"> </w:t>
      </w:r>
      <w:r w:rsidRPr="007E700B">
        <w:rPr>
          <w:rFonts w:ascii="Times New Roman" w:eastAsia="Times New Roman" w:hAnsi="Times New Roman"/>
          <w:spacing w:val="-4"/>
          <w:sz w:val="24"/>
          <w:szCs w:val="24"/>
        </w:rPr>
        <w:t>current</w:t>
      </w:r>
      <w:r w:rsidRPr="007E700B">
        <w:rPr>
          <w:rFonts w:ascii="Times New Roman" w:eastAsia="Times New Roman" w:hAnsi="Times New Roman"/>
          <w:spacing w:val="7"/>
          <w:sz w:val="24"/>
          <w:szCs w:val="24"/>
        </w:rPr>
        <w:t xml:space="preserve"> </w:t>
      </w:r>
      <w:r w:rsidRPr="007E700B">
        <w:rPr>
          <w:rFonts w:ascii="Times New Roman" w:eastAsia="Times New Roman" w:hAnsi="Times New Roman"/>
          <w:spacing w:val="-4"/>
          <w:sz w:val="24"/>
          <w:szCs w:val="24"/>
        </w:rPr>
        <w:t>salaries</w:t>
      </w:r>
      <w:r w:rsidRPr="007E700B">
        <w:rPr>
          <w:rFonts w:ascii="Times New Roman" w:eastAsia="Times New Roman" w:hAnsi="Times New Roman"/>
          <w:spacing w:val="6"/>
          <w:sz w:val="24"/>
          <w:szCs w:val="24"/>
        </w:rPr>
        <w:t xml:space="preserve"> </w:t>
      </w:r>
      <w:r w:rsidRPr="007E700B">
        <w:rPr>
          <w:rFonts w:ascii="Times New Roman" w:eastAsia="Times New Roman" w:hAnsi="Times New Roman"/>
          <w:sz w:val="24"/>
          <w:szCs w:val="24"/>
        </w:rPr>
        <w:t>of</w:t>
      </w:r>
      <w:r w:rsidRPr="007E700B">
        <w:rPr>
          <w:rFonts w:ascii="Times New Roman" w:eastAsia="Times New Roman" w:hAnsi="Times New Roman"/>
          <w:spacing w:val="8"/>
          <w:sz w:val="24"/>
          <w:szCs w:val="24"/>
        </w:rPr>
        <w:t xml:space="preserve"> </w:t>
      </w:r>
      <w:r w:rsidRPr="007E700B">
        <w:rPr>
          <w:rFonts w:ascii="Times New Roman" w:eastAsia="Times New Roman" w:hAnsi="Times New Roman"/>
          <w:spacing w:val="-3"/>
          <w:sz w:val="24"/>
          <w:szCs w:val="24"/>
        </w:rPr>
        <w:t>the</w:t>
      </w:r>
      <w:r w:rsidRPr="007E700B">
        <w:rPr>
          <w:rFonts w:ascii="Times New Roman" w:eastAsia="Times New Roman" w:hAnsi="Times New Roman"/>
          <w:spacing w:val="8"/>
          <w:sz w:val="24"/>
          <w:szCs w:val="24"/>
        </w:rPr>
        <w:t xml:space="preserve"> </w:t>
      </w:r>
      <w:r w:rsidRPr="007E700B">
        <w:rPr>
          <w:rFonts w:ascii="Times New Roman" w:eastAsia="Times New Roman" w:hAnsi="Times New Roman"/>
          <w:spacing w:val="-3"/>
          <w:sz w:val="24"/>
          <w:szCs w:val="24"/>
        </w:rPr>
        <w:t>staff</w:t>
      </w:r>
      <w:r w:rsidRPr="007E700B">
        <w:rPr>
          <w:rFonts w:ascii="Times New Roman" w:eastAsia="Times New Roman" w:hAnsi="Times New Roman"/>
          <w:spacing w:val="8"/>
          <w:sz w:val="24"/>
          <w:szCs w:val="24"/>
        </w:rPr>
        <w:t xml:space="preserve"> </w:t>
      </w:r>
      <w:r w:rsidRPr="007E700B">
        <w:rPr>
          <w:rFonts w:ascii="Times New Roman" w:eastAsia="Times New Roman" w:hAnsi="Times New Roman"/>
          <w:spacing w:val="-3"/>
          <w:sz w:val="24"/>
          <w:szCs w:val="24"/>
        </w:rPr>
        <w:t>members</w:t>
      </w:r>
      <w:r w:rsidRPr="007E700B">
        <w:rPr>
          <w:rFonts w:ascii="Times New Roman" w:eastAsia="Times New Roman" w:hAnsi="Times New Roman"/>
          <w:spacing w:val="6"/>
          <w:sz w:val="24"/>
          <w:szCs w:val="24"/>
        </w:rPr>
        <w:t xml:space="preserve"> </w:t>
      </w:r>
      <w:r w:rsidRPr="007E700B">
        <w:rPr>
          <w:rFonts w:ascii="Times New Roman" w:eastAsia="Times New Roman" w:hAnsi="Times New Roman"/>
          <w:spacing w:val="-4"/>
          <w:sz w:val="24"/>
          <w:szCs w:val="24"/>
        </w:rPr>
        <w:t>listed</w:t>
      </w:r>
      <w:r w:rsidRPr="007E700B">
        <w:rPr>
          <w:rFonts w:ascii="Times New Roman" w:eastAsia="Times New Roman" w:hAnsi="Times New Roman"/>
          <w:spacing w:val="8"/>
          <w:sz w:val="24"/>
          <w:szCs w:val="24"/>
        </w:rPr>
        <w:t xml:space="preserve"> </w:t>
      </w:r>
      <w:r w:rsidRPr="007E700B">
        <w:rPr>
          <w:rFonts w:ascii="Times New Roman" w:eastAsia="Times New Roman" w:hAnsi="Times New Roman"/>
          <w:spacing w:val="-3"/>
          <w:sz w:val="24"/>
          <w:szCs w:val="24"/>
        </w:rPr>
        <w:t>which</w:t>
      </w:r>
      <w:r w:rsidRPr="007E700B">
        <w:rPr>
          <w:rFonts w:ascii="Times New Roman" w:eastAsia="Times New Roman" w:hAnsi="Times New Roman"/>
          <w:spacing w:val="6"/>
          <w:sz w:val="24"/>
          <w:szCs w:val="24"/>
        </w:rPr>
        <w:t xml:space="preserve"> </w:t>
      </w:r>
      <w:r w:rsidRPr="007E700B">
        <w:rPr>
          <w:rFonts w:ascii="Times New Roman" w:eastAsia="Times New Roman" w:hAnsi="Times New Roman"/>
          <w:spacing w:val="-3"/>
          <w:sz w:val="24"/>
          <w:szCs w:val="24"/>
        </w:rPr>
        <w:t>have</w:t>
      </w:r>
      <w:r w:rsidRPr="007E700B">
        <w:rPr>
          <w:rFonts w:ascii="Times New Roman" w:eastAsia="Times New Roman" w:hAnsi="Times New Roman"/>
          <w:spacing w:val="5"/>
          <w:sz w:val="24"/>
          <w:szCs w:val="24"/>
        </w:rPr>
        <w:t xml:space="preserve"> </w:t>
      </w:r>
      <w:r w:rsidRPr="007E700B">
        <w:rPr>
          <w:rFonts w:ascii="Times New Roman" w:eastAsia="Times New Roman" w:hAnsi="Times New Roman"/>
          <w:sz w:val="24"/>
          <w:szCs w:val="24"/>
        </w:rPr>
        <w:t>not</w:t>
      </w:r>
      <w:r w:rsidRPr="007E700B">
        <w:rPr>
          <w:rFonts w:ascii="Times New Roman" w:eastAsia="Times New Roman" w:hAnsi="Times New Roman"/>
          <w:spacing w:val="7"/>
          <w:sz w:val="24"/>
          <w:szCs w:val="24"/>
        </w:rPr>
        <w:t xml:space="preserve"> </w:t>
      </w:r>
      <w:r w:rsidRPr="007E700B">
        <w:rPr>
          <w:rFonts w:ascii="Times New Roman" w:eastAsia="Times New Roman" w:hAnsi="Times New Roman"/>
          <w:spacing w:val="-3"/>
          <w:sz w:val="24"/>
          <w:szCs w:val="24"/>
        </w:rPr>
        <w:t>been</w:t>
      </w:r>
      <w:r w:rsidRPr="007E700B">
        <w:rPr>
          <w:rFonts w:ascii="Times New Roman" w:eastAsia="Times New Roman" w:hAnsi="Times New Roman"/>
          <w:spacing w:val="8"/>
          <w:sz w:val="24"/>
          <w:szCs w:val="24"/>
        </w:rPr>
        <w:t xml:space="preserve"> </w:t>
      </w:r>
      <w:r w:rsidRPr="007E700B">
        <w:rPr>
          <w:rFonts w:ascii="Times New Roman" w:eastAsia="Times New Roman" w:hAnsi="Times New Roman"/>
          <w:spacing w:val="-4"/>
          <w:sz w:val="24"/>
          <w:szCs w:val="24"/>
        </w:rPr>
        <w:t>raised</w:t>
      </w:r>
      <w:r w:rsidRPr="007E700B">
        <w:rPr>
          <w:rFonts w:ascii="Times New Roman" w:eastAsia="Times New Roman" w:hAnsi="Times New Roman"/>
          <w:spacing w:val="8"/>
          <w:sz w:val="24"/>
          <w:szCs w:val="24"/>
        </w:rPr>
        <w:t xml:space="preserve"> </w:t>
      </w:r>
      <w:r w:rsidRPr="007E700B">
        <w:rPr>
          <w:rFonts w:ascii="Times New Roman" w:eastAsia="Times New Roman" w:hAnsi="Times New Roman"/>
          <w:spacing w:val="-3"/>
          <w:sz w:val="24"/>
          <w:szCs w:val="24"/>
        </w:rPr>
        <w:t>other</w:t>
      </w:r>
      <w:r w:rsidRPr="007E700B">
        <w:rPr>
          <w:rFonts w:ascii="Times New Roman" w:eastAsia="Times New Roman" w:hAnsi="Times New Roman"/>
          <w:spacing w:val="5"/>
          <w:sz w:val="24"/>
          <w:szCs w:val="24"/>
        </w:rPr>
        <w:t xml:space="preserve"> </w:t>
      </w:r>
      <w:r w:rsidRPr="007E700B">
        <w:rPr>
          <w:rFonts w:ascii="Times New Roman" w:eastAsia="Times New Roman" w:hAnsi="Times New Roman"/>
          <w:spacing w:val="-3"/>
          <w:sz w:val="24"/>
          <w:szCs w:val="24"/>
        </w:rPr>
        <w:t>than</w:t>
      </w:r>
      <w:r w:rsidRPr="007E700B">
        <w:rPr>
          <w:rFonts w:ascii="Times New Roman" w:eastAsia="Times New Roman" w:hAnsi="Times New Roman"/>
          <w:spacing w:val="6"/>
          <w:sz w:val="24"/>
          <w:szCs w:val="24"/>
        </w:rPr>
        <w:t xml:space="preserve"> </w:t>
      </w:r>
      <w:r w:rsidRPr="007E700B">
        <w:rPr>
          <w:rFonts w:ascii="Times New Roman" w:eastAsia="Times New Roman" w:hAnsi="Times New Roman"/>
          <w:spacing w:val="-3"/>
          <w:sz w:val="24"/>
          <w:szCs w:val="24"/>
        </w:rPr>
        <w:t>within</w:t>
      </w:r>
      <w:r w:rsidRPr="007E700B">
        <w:rPr>
          <w:rFonts w:ascii="Times New Roman" w:eastAsia="Times New Roman" w:hAnsi="Times New Roman"/>
          <w:sz w:val="24"/>
          <w:szCs w:val="24"/>
        </w:rPr>
        <w:t xml:space="preserve"> the</w:t>
      </w:r>
      <w:r w:rsidRPr="007E700B">
        <w:rPr>
          <w:rFonts w:ascii="Times New Roman" w:eastAsia="Times New Roman" w:hAnsi="Times New Roman"/>
          <w:spacing w:val="-6"/>
          <w:sz w:val="24"/>
          <w:szCs w:val="24"/>
        </w:rPr>
        <w:t xml:space="preserve"> </w:t>
      </w:r>
      <w:r w:rsidRPr="007E700B">
        <w:rPr>
          <w:rFonts w:ascii="Times New Roman" w:eastAsia="Times New Roman" w:hAnsi="Times New Roman"/>
          <w:spacing w:val="-3"/>
          <w:sz w:val="24"/>
          <w:szCs w:val="24"/>
        </w:rPr>
        <w:t>normal</w:t>
      </w:r>
      <w:r w:rsidRPr="007E700B">
        <w:rPr>
          <w:rFonts w:ascii="Times New Roman" w:eastAsia="Times New Roman" w:hAnsi="Times New Roman"/>
          <w:spacing w:val="-5"/>
          <w:sz w:val="24"/>
          <w:szCs w:val="24"/>
        </w:rPr>
        <w:t xml:space="preserve"> </w:t>
      </w:r>
      <w:r w:rsidRPr="007E700B">
        <w:rPr>
          <w:rFonts w:ascii="Times New Roman" w:eastAsia="Times New Roman" w:hAnsi="Times New Roman"/>
          <w:spacing w:val="-4"/>
          <w:sz w:val="24"/>
          <w:szCs w:val="24"/>
        </w:rPr>
        <w:t>annual</w:t>
      </w:r>
      <w:r w:rsidRPr="007E700B">
        <w:rPr>
          <w:rFonts w:ascii="Times New Roman" w:eastAsia="Times New Roman" w:hAnsi="Times New Roman"/>
          <w:spacing w:val="-7"/>
          <w:sz w:val="24"/>
          <w:szCs w:val="24"/>
        </w:rPr>
        <w:t xml:space="preserve"> </w:t>
      </w:r>
      <w:r w:rsidRPr="007E700B">
        <w:rPr>
          <w:rFonts w:ascii="Times New Roman" w:eastAsia="Times New Roman" w:hAnsi="Times New Roman"/>
          <w:spacing w:val="-3"/>
          <w:sz w:val="24"/>
          <w:szCs w:val="24"/>
        </w:rPr>
        <w:t>salary</w:t>
      </w:r>
      <w:r w:rsidRPr="007E700B">
        <w:rPr>
          <w:rFonts w:ascii="Times New Roman" w:eastAsia="Times New Roman" w:hAnsi="Times New Roman"/>
          <w:spacing w:val="-13"/>
          <w:sz w:val="24"/>
          <w:szCs w:val="24"/>
        </w:rPr>
        <w:t xml:space="preserve"> </w:t>
      </w:r>
      <w:r w:rsidRPr="007E700B">
        <w:rPr>
          <w:rFonts w:ascii="Times New Roman" w:eastAsia="Times New Roman" w:hAnsi="Times New Roman"/>
          <w:spacing w:val="-3"/>
          <w:sz w:val="24"/>
          <w:szCs w:val="24"/>
        </w:rPr>
        <w:t>increase</w:t>
      </w:r>
      <w:r w:rsidRPr="007E700B">
        <w:rPr>
          <w:rFonts w:ascii="Times New Roman" w:eastAsia="Times New Roman" w:hAnsi="Times New Roman"/>
          <w:spacing w:val="-6"/>
          <w:sz w:val="24"/>
          <w:szCs w:val="24"/>
        </w:rPr>
        <w:t xml:space="preserve"> </w:t>
      </w:r>
      <w:r w:rsidRPr="007E700B">
        <w:rPr>
          <w:rFonts w:ascii="Times New Roman" w:eastAsia="Times New Roman" w:hAnsi="Times New Roman"/>
          <w:spacing w:val="-3"/>
          <w:sz w:val="24"/>
          <w:szCs w:val="24"/>
        </w:rPr>
        <w:t>policy</w:t>
      </w:r>
      <w:r w:rsidRPr="007E700B">
        <w:rPr>
          <w:rFonts w:ascii="Times New Roman" w:eastAsia="Times New Roman" w:hAnsi="Times New Roman"/>
          <w:spacing w:val="-12"/>
          <w:sz w:val="24"/>
          <w:szCs w:val="24"/>
        </w:rPr>
        <w:t xml:space="preserve"> </w:t>
      </w:r>
      <w:r w:rsidRPr="007E700B">
        <w:rPr>
          <w:rFonts w:ascii="Times New Roman" w:eastAsia="Times New Roman" w:hAnsi="Times New Roman"/>
          <w:sz w:val="24"/>
          <w:szCs w:val="24"/>
        </w:rPr>
        <w:t>as</w:t>
      </w:r>
      <w:r w:rsidRPr="007E700B">
        <w:rPr>
          <w:rFonts w:ascii="Times New Roman" w:eastAsia="Times New Roman" w:hAnsi="Times New Roman"/>
          <w:spacing w:val="-5"/>
          <w:sz w:val="24"/>
          <w:szCs w:val="24"/>
        </w:rPr>
        <w:t xml:space="preserve"> </w:t>
      </w:r>
      <w:r w:rsidRPr="007E700B">
        <w:rPr>
          <w:rFonts w:ascii="Times New Roman" w:eastAsia="Times New Roman" w:hAnsi="Times New Roman"/>
          <w:spacing w:val="-3"/>
          <w:sz w:val="24"/>
          <w:szCs w:val="24"/>
        </w:rPr>
        <w:t>applied</w:t>
      </w:r>
      <w:r w:rsidRPr="007E700B">
        <w:rPr>
          <w:rFonts w:ascii="Times New Roman" w:eastAsia="Times New Roman" w:hAnsi="Times New Roman"/>
          <w:spacing w:val="-8"/>
          <w:sz w:val="24"/>
          <w:szCs w:val="24"/>
        </w:rPr>
        <w:t xml:space="preserve"> </w:t>
      </w:r>
      <w:r w:rsidRPr="007E700B">
        <w:rPr>
          <w:rFonts w:ascii="Times New Roman" w:eastAsia="Times New Roman" w:hAnsi="Times New Roman"/>
          <w:spacing w:val="-3"/>
          <w:sz w:val="24"/>
          <w:szCs w:val="24"/>
        </w:rPr>
        <w:t>to</w:t>
      </w:r>
      <w:r w:rsidRPr="007E700B">
        <w:rPr>
          <w:rFonts w:ascii="Times New Roman" w:eastAsia="Times New Roman" w:hAnsi="Times New Roman"/>
          <w:spacing w:val="-5"/>
          <w:sz w:val="24"/>
          <w:szCs w:val="24"/>
        </w:rPr>
        <w:t xml:space="preserve"> </w:t>
      </w:r>
      <w:r w:rsidRPr="007E700B">
        <w:rPr>
          <w:rFonts w:ascii="Times New Roman" w:eastAsia="Times New Roman" w:hAnsi="Times New Roman"/>
          <w:spacing w:val="-2"/>
          <w:sz w:val="24"/>
          <w:szCs w:val="24"/>
        </w:rPr>
        <w:t>all</w:t>
      </w:r>
      <w:r w:rsidRPr="007E700B">
        <w:rPr>
          <w:rFonts w:ascii="Times New Roman" w:eastAsia="Times New Roman" w:hAnsi="Times New Roman"/>
          <w:spacing w:val="-7"/>
          <w:sz w:val="24"/>
          <w:szCs w:val="24"/>
        </w:rPr>
        <w:t xml:space="preserve"> </w:t>
      </w:r>
      <w:r w:rsidRPr="007E700B">
        <w:rPr>
          <w:rFonts w:ascii="Times New Roman" w:eastAsia="Times New Roman" w:hAnsi="Times New Roman"/>
          <w:sz w:val="24"/>
          <w:szCs w:val="24"/>
        </w:rPr>
        <w:t>the</w:t>
      </w:r>
      <w:r w:rsidRPr="007E700B">
        <w:rPr>
          <w:rFonts w:ascii="Times New Roman" w:eastAsia="Times New Roman" w:hAnsi="Times New Roman"/>
          <w:spacing w:val="-6"/>
          <w:sz w:val="24"/>
          <w:szCs w:val="24"/>
        </w:rPr>
        <w:t xml:space="preserve"> </w:t>
      </w:r>
      <w:r w:rsidRPr="007E700B">
        <w:rPr>
          <w:rFonts w:ascii="Times New Roman" w:eastAsia="Times New Roman" w:hAnsi="Times New Roman"/>
          <w:spacing w:val="-3"/>
          <w:sz w:val="24"/>
          <w:szCs w:val="24"/>
        </w:rPr>
        <w:t>firm’s</w:t>
      </w:r>
      <w:r w:rsidRPr="007E700B">
        <w:rPr>
          <w:rFonts w:ascii="Times New Roman" w:eastAsia="Times New Roman" w:hAnsi="Times New Roman"/>
          <w:spacing w:val="-7"/>
          <w:sz w:val="24"/>
          <w:szCs w:val="24"/>
        </w:rPr>
        <w:t xml:space="preserve"> </w:t>
      </w:r>
      <w:r w:rsidRPr="007E700B">
        <w:rPr>
          <w:rFonts w:ascii="Times New Roman" w:eastAsia="Times New Roman" w:hAnsi="Times New Roman"/>
          <w:spacing w:val="-4"/>
          <w:sz w:val="24"/>
          <w:szCs w:val="24"/>
        </w:rPr>
        <w:t>staff;</w:t>
      </w:r>
    </w:p>
    <w:p w:rsidR="007C283F" w:rsidRPr="007E700B" w:rsidRDefault="007C283F" w:rsidP="007C283F">
      <w:pPr>
        <w:rPr>
          <w:rFonts w:ascii="Times New Roman" w:eastAsia="Times New Roman" w:hAnsi="Times New Roman"/>
          <w:sz w:val="24"/>
          <w:szCs w:val="24"/>
        </w:rPr>
      </w:pPr>
    </w:p>
    <w:p w:rsidR="007C283F" w:rsidRPr="007E700B" w:rsidRDefault="007C283F" w:rsidP="007C283F">
      <w:pPr>
        <w:pStyle w:val="ListParagraph"/>
        <w:numPr>
          <w:ilvl w:val="0"/>
          <w:numId w:val="21"/>
        </w:numPr>
        <w:tabs>
          <w:tab w:val="left" w:pos="861"/>
        </w:tabs>
        <w:ind w:left="860"/>
        <w:jc w:val="both"/>
        <w:rPr>
          <w:rFonts w:ascii="Times New Roman" w:eastAsia="Times New Roman" w:hAnsi="Times New Roman"/>
          <w:sz w:val="24"/>
          <w:szCs w:val="24"/>
        </w:rPr>
      </w:pPr>
      <w:r w:rsidRPr="007E700B">
        <w:rPr>
          <w:rFonts w:ascii="Times New Roman"/>
          <w:spacing w:val="-3"/>
          <w:sz w:val="24"/>
        </w:rPr>
        <w:t>attached</w:t>
      </w:r>
      <w:r w:rsidRPr="007E700B">
        <w:rPr>
          <w:rFonts w:ascii="Times New Roman"/>
          <w:spacing w:val="-5"/>
          <w:sz w:val="24"/>
        </w:rPr>
        <w:t xml:space="preserve"> </w:t>
      </w:r>
      <w:r w:rsidRPr="007E700B">
        <w:rPr>
          <w:rFonts w:ascii="Times New Roman"/>
          <w:spacing w:val="-3"/>
          <w:sz w:val="24"/>
        </w:rPr>
        <w:t>are</w:t>
      </w:r>
      <w:r w:rsidRPr="007E700B">
        <w:rPr>
          <w:rFonts w:ascii="Times New Roman"/>
          <w:spacing w:val="-6"/>
          <w:sz w:val="24"/>
        </w:rPr>
        <w:t xml:space="preserve"> </w:t>
      </w:r>
      <w:r w:rsidRPr="007E700B">
        <w:rPr>
          <w:rFonts w:ascii="Times New Roman"/>
          <w:spacing w:val="-3"/>
          <w:sz w:val="24"/>
        </w:rPr>
        <w:t>true</w:t>
      </w:r>
      <w:r w:rsidRPr="007E700B">
        <w:rPr>
          <w:rFonts w:ascii="Times New Roman"/>
          <w:spacing w:val="-6"/>
          <w:sz w:val="24"/>
        </w:rPr>
        <w:t xml:space="preserve"> </w:t>
      </w:r>
      <w:r w:rsidRPr="007E700B">
        <w:rPr>
          <w:rFonts w:ascii="Times New Roman"/>
          <w:spacing w:val="-3"/>
          <w:sz w:val="24"/>
        </w:rPr>
        <w:t>copies</w:t>
      </w:r>
      <w:r w:rsidRPr="007E700B">
        <w:rPr>
          <w:rFonts w:ascii="Times New Roman"/>
          <w:spacing w:val="-5"/>
          <w:sz w:val="24"/>
        </w:rPr>
        <w:t xml:space="preserve"> </w:t>
      </w:r>
      <w:r w:rsidRPr="007E700B">
        <w:rPr>
          <w:rFonts w:ascii="Times New Roman"/>
          <w:sz w:val="24"/>
        </w:rPr>
        <w:t>of</w:t>
      </w:r>
      <w:r w:rsidRPr="007E700B">
        <w:rPr>
          <w:rFonts w:ascii="Times New Roman"/>
          <w:spacing w:val="-8"/>
          <w:sz w:val="24"/>
        </w:rPr>
        <w:t xml:space="preserve"> </w:t>
      </w:r>
      <w:r w:rsidRPr="007E700B">
        <w:rPr>
          <w:rFonts w:ascii="Times New Roman"/>
          <w:sz w:val="24"/>
        </w:rPr>
        <w:t>the</w:t>
      </w:r>
      <w:r w:rsidRPr="007E700B">
        <w:rPr>
          <w:rFonts w:ascii="Times New Roman"/>
          <w:spacing w:val="-9"/>
          <w:sz w:val="24"/>
        </w:rPr>
        <w:t xml:space="preserve"> </w:t>
      </w:r>
      <w:r w:rsidRPr="007E700B">
        <w:rPr>
          <w:rFonts w:ascii="Times New Roman"/>
          <w:spacing w:val="-3"/>
          <w:sz w:val="24"/>
        </w:rPr>
        <w:t>latest</w:t>
      </w:r>
      <w:r w:rsidRPr="007E700B">
        <w:rPr>
          <w:rFonts w:ascii="Times New Roman"/>
          <w:spacing w:val="-5"/>
          <w:sz w:val="24"/>
        </w:rPr>
        <w:t xml:space="preserve"> </w:t>
      </w:r>
      <w:r w:rsidRPr="007E700B">
        <w:rPr>
          <w:rFonts w:ascii="Times New Roman"/>
          <w:spacing w:val="-3"/>
          <w:sz w:val="24"/>
        </w:rPr>
        <w:t>salary</w:t>
      </w:r>
      <w:r w:rsidRPr="007E700B">
        <w:rPr>
          <w:rFonts w:ascii="Times New Roman"/>
          <w:spacing w:val="-13"/>
          <w:sz w:val="24"/>
        </w:rPr>
        <w:t xml:space="preserve"> </w:t>
      </w:r>
      <w:r w:rsidRPr="007E700B">
        <w:rPr>
          <w:rFonts w:ascii="Times New Roman"/>
          <w:spacing w:val="-3"/>
          <w:sz w:val="24"/>
        </w:rPr>
        <w:t>slips</w:t>
      </w:r>
      <w:r w:rsidRPr="007E700B">
        <w:rPr>
          <w:rFonts w:ascii="Times New Roman"/>
          <w:spacing w:val="-5"/>
          <w:sz w:val="24"/>
        </w:rPr>
        <w:t xml:space="preserve"> </w:t>
      </w:r>
      <w:r w:rsidRPr="007E700B">
        <w:rPr>
          <w:rFonts w:ascii="Times New Roman"/>
          <w:sz w:val="24"/>
        </w:rPr>
        <w:t>of</w:t>
      </w:r>
      <w:r w:rsidRPr="007E700B">
        <w:rPr>
          <w:rFonts w:ascii="Times New Roman"/>
          <w:spacing w:val="-8"/>
          <w:sz w:val="24"/>
        </w:rPr>
        <w:t xml:space="preserve"> </w:t>
      </w:r>
      <w:r w:rsidRPr="007E700B">
        <w:rPr>
          <w:rFonts w:ascii="Times New Roman"/>
          <w:spacing w:val="-3"/>
          <w:sz w:val="24"/>
        </w:rPr>
        <w:t>the</w:t>
      </w:r>
      <w:r w:rsidRPr="007E700B">
        <w:rPr>
          <w:rFonts w:ascii="Times New Roman"/>
          <w:spacing w:val="-6"/>
          <w:sz w:val="24"/>
        </w:rPr>
        <w:t xml:space="preserve"> </w:t>
      </w:r>
      <w:r w:rsidRPr="007E700B">
        <w:rPr>
          <w:rFonts w:ascii="Times New Roman"/>
          <w:spacing w:val="-3"/>
          <w:sz w:val="24"/>
        </w:rPr>
        <w:t>staff</w:t>
      </w:r>
      <w:r w:rsidRPr="007E700B">
        <w:rPr>
          <w:rFonts w:ascii="Times New Roman"/>
          <w:spacing w:val="-8"/>
          <w:sz w:val="24"/>
        </w:rPr>
        <w:t xml:space="preserve"> </w:t>
      </w:r>
      <w:r w:rsidRPr="007E700B">
        <w:rPr>
          <w:rFonts w:ascii="Times New Roman"/>
          <w:spacing w:val="-3"/>
          <w:sz w:val="24"/>
        </w:rPr>
        <w:t>members</w:t>
      </w:r>
      <w:r w:rsidRPr="007E700B">
        <w:rPr>
          <w:rFonts w:ascii="Times New Roman"/>
          <w:spacing w:val="-7"/>
          <w:sz w:val="24"/>
        </w:rPr>
        <w:t xml:space="preserve"> </w:t>
      </w:r>
      <w:r w:rsidRPr="007E700B">
        <w:rPr>
          <w:rFonts w:ascii="Times New Roman"/>
          <w:spacing w:val="-3"/>
          <w:sz w:val="24"/>
        </w:rPr>
        <w:t>listed;</w:t>
      </w:r>
    </w:p>
    <w:p w:rsidR="007C283F" w:rsidRPr="007E700B" w:rsidRDefault="007C283F" w:rsidP="007C283F">
      <w:pPr>
        <w:rPr>
          <w:rFonts w:ascii="Times New Roman" w:eastAsia="Times New Roman" w:hAnsi="Times New Roman"/>
          <w:sz w:val="24"/>
          <w:szCs w:val="24"/>
        </w:rPr>
      </w:pPr>
    </w:p>
    <w:p w:rsidR="007C283F" w:rsidRPr="007E700B" w:rsidRDefault="007C283F" w:rsidP="007C283F">
      <w:pPr>
        <w:pStyle w:val="ListParagraph"/>
        <w:numPr>
          <w:ilvl w:val="0"/>
          <w:numId w:val="21"/>
        </w:numPr>
        <w:tabs>
          <w:tab w:val="left" w:pos="861"/>
        </w:tabs>
        <w:ind w:right="130" w:firstLine="0"/>
        <w:jc w:val="both"/>
        <w:rPr>
          <w:rFonts w:ascii="Times New Roman" w:eastAsia="Times New Roman" w:hAnsi="Times New Roman"/>
          <w:sz w:val="24"/>
          <w:szCs w:val="24"/>
        </w:rPr>
      </w:pPr>
      <w:r w:rsidRPr="007E700B">
        <w:rPr>
          <w:rFonts w:ascii="Times New Roman"/>
          <w:sz w:val="24"/>
        </w:rPr>
        <w:t xml:space="preserve">the away </w:t>
      </w:r>
      <w:r w:rsidRPr="007E700B">
        <w:rPr>
          <w:rFonts w:ascii="Times New Roman"/>
          <w:spacing w:val="-3"/>
          <w:sz w:val="24"/>
        </w:rPr>
        <w:t xml:space="preserve">from </w:t>
      </w:r>
      <w:r w:rsidRPr="007E700B">
        <w:rPr>
          <w:rFonts w:ascii="Times New Roman"/>
          <w:spacing w:val="-4"/>
          <w:sz w:val="24"/>
        </w:rPr>
        <w:t xml:space="preserve">headquarters </w:t>
      </w:r>
      <w:r w:rsidRPr="007E700B">
        <w:rPr>
          <w:rFonts w:ascii="Times New Roman"/>
          <w:spacing w:val="-3"/>
          <w:sz w:val="24"/>
        </w:rPr>
        <w:t xml:space="preserve">allowances indicated below are those that </w:t>
      </w:r>
      <w:r w:rsidRPr="007E700B">
        <w:rPr>
          <w:rFonts w:ascii="Times New Roman"/>
          <w:sz w:val="24"/>
        </w:rPr>
        <w:t xml:space="preserve">the </w:t>
      </w:r>
      <w:r w:rsidRPr="007E700B">
        <w:rPr>
          <w:rFonts w:ascii="Times New Roman"/>
          <w:spacing w:val="-3"/>
          <w:sz w:val="24"/>
        </w:rPr>
        <w:t>Consultants</w:t>
      </w:r>
      <w:r w:rsidRPr="007E700B">
        <w:rPr>
          <w:rFonts w:ascii="Times New Roman"/>
          <w:spacing w:val="7"/>
          <w:sz w:val="24"/>
        </w:rPr>
        <w:t xml:space="preserve"> </w:t>
      </w:r>
      <w:r w:rsidRPr="007E700B">
        <w:rPr>
          <w:rFonts w:ascii="Times New Roman"/>
          <w:spacing w:val="-3"/>
          <w:sz w:val="24"/>
        </w:rPr>
        <w:t>have</w:t>
      </w:r>
      <w:r w:rsidRPr="007E700B">
        <w:rPr>
          <w:rFonts w:ascii="Times New Roman"/>
          <w:sz w:val="24"/>
        </w:rPr>
        <w:t xml:space="preserve"> </w:t>
      </w:r>
      <w:r w:rsidRPr="007E700B">
        <w:rPr>
          <w:rFonts w:ascii="Times New Roman"/>
          <w:spacing w:val="-4"/>
          <w:sz w:val="24"/>
        </w:rPr>
        <w:t>agreed</w:t>
      </w:r>
      <w:r w:rsidRPr="007E700B">
        <w:rPr>
          <w:rFonts w:ascii="Times New Roman"/>
          <w:spacing w:val="-6"/>
          <w:sz w:val="24"/>
        </w:rPr>
        <w:t xml:space="preserve"> </w:t>
      </w:r>
      <w:r w:rsidRPr="007E700B">
        <w:rPr>
          <w:rFonts w:ascii="Times New Roman"/>
          <w:sz w:val="24"/>
        </w:rPr>
        <w:t>to</w:t>
      </w:r>
      <w:r w:rsidRPr="007E700B">
        <w:rPr>
          <w:rFonts w:ascii="Times New Roman"/>
          <w:spacing w:val="-6"/>
          <w:sz w:val="24"/>
        </w:rPr>
        <w:t xml:space="preserve"> </w:t>
      </w:r>
      <w:r w:rsidRPr="007E700B">
        <w:rPr>
          <w:rFonts w:ascii="Times New Roman"/>
          <w:sz w:val="24"/>
        </w:rPr>
        <w:t>pay</w:t>
      </w:r>
      <w:r w:rsidRPr="007E700B">
        <w:rPr>
          <w:rFonts w:ascii="Times New Roman"/>
          <w:spacing w:val="-13"/>
          <w:sz w:val="24"/>
        </w:rPr>
        <w:t xml:space="preserve"> </w:t>
      </w:r>
      <w:r w:rsidRPr="007E700B">
        <w:rPr>
          <w:rFonts w:ascii="Times New Roman"/>
          <w:spacing w:val="-3"/>
          <w:sz w:val="24"/>
        </w:rPr>
        <w:t>for</w:t>
      </w:r>
      <w:r w:rsidRPr="007E700B">
        <w:rPr>
          <w:rFonts w:ascii="Times New Roman"/>
          <w:spacing w:val="-7"/>
          <w:sz w:val="24"/>
        </w:rPr>
        <w:t xml:space="preserve"> </w:t>
      </w:r>
      <w:r w:rsidRPr="007E700B">
        <w:rPr>
          <w:rFonts w:ascii="Times New Roman"/>
          <w:sz w:val="24"/>
        </w:rPr>
        <w:t>this</w:t>
      </w:r>
      <w:r w:rsidRPr="007E700B">
        <w:rPr>
          <w:rFonts w:ascii="Times New Roman"/>
          <w:spacing w:val="-6"/>
          <w:sz w:val="24"/>
        </w:rPr>
        <w:t xml:space="preserve"> </w:t>
      </w:r>
      <w:r w:rsidRPr="007E700B">
        <w:rPr>
          <w:rFonts w:ascii="Times New Roman"/>
          <w:spacing w:val="-4"/>
          <w:sz w:val="24"/>
        </w:rPr>
        <w:t>assignment</w:t>
      </w:r>
      <w:r w:rsidRPr="007E700B">
        <w:rPr>
          <w:rFonts w:ascii="Times New Roman"/>
          <w:spacing w:val="-6"/>
          <w:sz w:val="24"/>
        </w:rPr>
        <w:t xml:space="preserve"> </w:t>
      </w:r>
      <w:r w:rsidRPr="007E700B">
        <w:rPr>
          <w:rFonts w:ascii="Times New Roman"/>
          <w:sz w:val="24"/>
        </w:rPr>
        <w:t>to</w:t>
      </w:r>
      <w:r w:rsidRPr="007E700B">
        <w:rPr>
          <w:rFonts w:ascii="Times New Roman"/>
          <w:spacing w:val="-9"/>
          <w:sz w:val="24"/>
        </w:rPr>
        <w:t xml:space="preserve"> </w:t>
      </w:r>
      <w:r w:rsidRPr="007E700B">
        <w:rPr>
          <w:rFonts w:ascii="Times New Roman"/>
          <w:sz w:val="24"/>
        </w:rPr>
        <w:t>the</w:t>
      </w:r>
      <w:r w:rsidRPr="007E700B">
        <w:rPr>
          <w:rFonts w:ascii="Times New Roman"/>
          <w:spacing w:val="-10"/>
          <w:sz w:val="24"/>
        </w:rPr>
        <w:t xml:space="preserve"> </w:t>
      </w:r>
      <w:r w:rsidRPr="007E700B">
        <w:rPr>
          <w:rFonts w:ascii="Times New Roman"/>
          <w:spacing w:val="-3"/>
          <w:sz w:val="24"/>
        </w:rPr>
        <w:t>staff</w:t>
      </w:r>
      <w:r w:rsidRPr="007E700B">
        <w:rPr>
          <w:rFonts w:ascii="Times New Roman"/>
          <w:spacing w:val="-9"/>
          <w:sz w:val="24"/>
        </w:rPr>
        <w:t xml:space="preserve"> </w:t>
      </w:r>
      <w:r w:rsidRPr="007E700B">
        <w:rPr>
          <w:rFonts w:ascii="Times New Roman"/>
          <w:spacing w:val="-3"/>
          <w:sz w:val="24"/>
        </w:rPr>
        <w:t>members</w:t>
      </w:r>
      <w:r w:rsidRPr="007E700B">
        <w:rPr>
          <w:rFonts w:ascii="Times New Roman"/>
          <w:spacing w:val="-6"/>
          <w:sz w:val="24"/>
        </w:rPr>
        <w:t xml:space="preserve"> </w:t>
      </w:r>
      <w:r w:rsidRPr="007E700B">
        <w:rPr>
          <w:rFonts w:ascii="Times New Roman"/>
          <w:spacing w:val="-3"/>
          <w:sz w:val="24"/>
        </w:rPr>
        <w:t>listed;</w:t>
      </w:r>
    </w:p>
    <w:p w:rsidR="007C283F" w:rsidRPr="007E700B" w:rsidRDefault="007C283F" w:rsidP="007C283F">
      <w:pPr>
        <w:rPr>
          <w:rFonts w:ascii="Times New Roman" w:eastAsia="Times New Roman" w:hAnsi="Times New Roman"/>
          <w:sz w:val="24"/>
          <w:szCs w:val="24"/>
        </w:rPr>
      </w:pPr>
    </w:p>
    <w:p w:rsidR="007C283F" w:rsidRPr="007E700B" w:rsidRDefault="007C283F" w:rsidP="007C283F">
      <w:pPr>
        <w:pStyle w:val="ListParagraph"/>
        <w:numPr>
          <w:ilvl w:val="0"/>
          <w:numId w:val="21"/>
        </w:numPr>
        <w:tabs>
          <w:tab w:val="left" w:pos="861"/>
        </w:tabs>
        <w:ind w:right="131" w:firstLine="0"/>
        <w:jc w:val="both"/>
        <w:rPr>
          <w:rFonts w:ascii="Times New Roman" w:eastAsia="Times New Roman" w:hAnsi="Times New Roman"/>
          <w:sz w:val="24"/>
          <w:szCs w:val="24"/>
        </w:rPr>
      </w:pPr>
      <w:r w:rsidRPr="007E700B">
        <w:rPr>
          <w:rFonts w:ascii="Times New Roman" w:eastAsia="Times New Roman" w:hAnsi="Times New Roman"/>
          <w:sz w:val="24"/>
          <w:szCs w:val="24"/>
        </w:rPr>
        <w:t>the</w:t>
      </w:r>
      <w:r w:rsidRPr="007E700B">
        <w:rPr>
          <w:rFonts w:ascii="Times New Roman" w:eastAsia="Times New Roman" w:hAnsi="Times New Roman"/>
          <w:spacing w:val="34"/>
          <w:sz w:val="24"/>
          <w:szCs w:val="24"/>
        </w:rPr>
        <w:t xml:space="preserve"> </w:t>
      </w:r>
      <w:r w:rsidRPr="007E700B">
        <w:rPr>
          <w:rFonts w:ascii="Times New Roman" w:eastAsia="Times New Roman" w:hAnsi="Times New Roman"/>
          <w:spacing w:val="-3"/>
          <w:sz w:val="24"/>
          <w:szCs w:val="24"/>
        </w:rPr>
        <w:t>factors</w:t>
      </w:r>
      <w:r w:rsidRPr="007E700B">
        <w:rPr>
          <w:rFonts w:ascii="Times New Roman" w:eastAsia="Times New Roman" w:hAnsi="Times New Roman"/>
          <w:spacing w:val="33"/>
          <w:sz w:val="24"/>
          <w:szCs w:val="24"/>
        </w:rPr>
        <w:t xml:space="preserve"> </w:t>
      </w:r>
      <w:r w:rsidRPr="007E700B">
        <w:rPr>
          <w:rFonts w:ascii="Times New Roman" w:eastAsia="Times New Roman" w:hAnsi="Times New Roman"/>
          <w:spacing w:val="-3"/>
          <w:sz w:val="24"/>
          <w:szCs w:val="24"/>
        </w:rPr>
        <w:t>listed</w:t>
      </w:r>
      <w:r w:rsidRPr="007E700B">
        <w:rPr>
          <w:rFonts w:ascii="Times New Roman" w:eastAsia="Times New Roman" w:hAnsi="Times New Roman"/>
          <w:spacing w:val="35"/>
          <w:sz w:val="24"/>
          <w:szCs w:val="24"/>
        </w:rPr>
        <w:t xml:space="preserve"> </w:t>
      </w:r>
      <w:r w:rsidRPr="007E700B">
        <w:rPr>
          <w:rFonts w:ascii="Times New Roman" w:eastAsia="Times New Roman" w:hAnsi="Times New Roman"/>
          <w:spacing w:val="-3"/>
          <w:sz w:val="24"/>
          <w:szCs w:val="24"/>
        </w:rPr>
        <w:t>in</w:t>
      </w:r>
      <w:r w:rsidRPr="007E700B">
        <w:rPr>
          <w:rFonts w:ascii="Times New Roman" w:eastAsia="Times New Roman" w:hAnsi="Times New Roman"/>
          <w:spacing w:val="35"/>
          <w:sz w:val="24"/>
          <w:szCs w:val="24"/>
        </w:rPr>
        <w:t xml:space="preserve"> </w:t>
      </w:r>
      <w:r w:rsidRPr="007E700B">
        <w:rPr>
          <w:rFonts w:ascii="Times New Roman" w:eastAsia="Times New Roman" w:hAnsi="Times New Roman"/>
          <w:sz w:val="24"/>
          <w:szCs w:val="24"/>
        </w:rPr>
        <w:t>the</w:t>
      </w:r>
      <w:r w:rsidRPr="007E700B">
        <w:rPr>
          <w:rFonts w:ascii="Times New Roman" w:eastAsia="Times New Roman" w:hAnsi="Times New Roman"/>
          <w:spacing w:val="32"/>
          <w:sz w:val="24"/>
          <w:szCs w:val="24"/>
        </w:rPr>
        <w:t xml:space="preserve"> </w:t>
      </w:r>
      <w:r w:rsidRPr="007E700B">
        <w:rPr>
          <w:rFonts w:ascii="Times New Roman" w:eastAsia="Times New Roman" w:hAnsi="Times New Roman"/>
          <w:spacing w:val="-3"/>
          <w:sz w:val="24"/>
          <w:szCs w:val="24"/>
        </w:rPr>
        <w:t>attached</w:t>
      </w:r>
      <w:r w:rsidRPr="007E700B">
        <w:rPr>
          <w:rFonts w:ascii="Times New Roman" w:eastAsia="Times New Roman" w:hAnsi="Times New Roman"/>
          <w:spacing w:val="35"/>
          <w:sz w:val="24"/>
          <w:szCs w:val="24"/>
        </w:rPr>
        <w:t xml:space="preserve"> </w:t>
      </w:r>
      <w:r w:rsidRPr="007E700B">
        <w:rPr>
          <w:rFonts w:ascii="Times New Roman" w:eastAsia="Times New Roman" w:hAnsi="Times New Roman"/>
          <w:spacing w:val="-3"/>
          <w:sz w:val="24"/>
          <w:szCs w:val="24"/>
        </w:rPr>
        <w:t>table</w:t>
      </w:r>
      <w:r w:rsidRPr="007E700B">
        <w:rPr>
          <w:rFonts w:ascii="Times New Roman" w:eastAsia="Times New Roman" w:hAnsi="Times New Roman"/>
          <w:spacing w:val="34"/>
          <w:sz w:val="24"/>
          <w:szCs w:val="24"/>
        </w:rPr>
        <w:t xml:space="preserve"> </w:t>
      </w:r>
      <w:r w:rsidRPr="007E700B">
        <w:rPr>
          <w:rFonts w:ascii="Times New Roman" w:eastAsia="Times New Roman" w:hAnsi="Times New Roman"/>
          <w:spacing w:val="-3"/>
          <w:sz w:val="24"/>
          <w:szCs w:val="24"/>
        </w:rPr>
        <w:t>for</w:t>
      </w:r>
      <w:r w:rsidRPr="007E700B">
        <w:rPr>
          <w:rFonts w:ascii="Times New Roman" w:eastAsia="Times New Roman" w:hAnsi="Times New Roman"/>
          <w:spacing w:val="35"/>
          <w:sz w:val="24"/>
          <w:szCs w:val="24"/>
        </w:rPr>
        <w:t xml:space="preserve"> </w:t>
      </w:r>
      <w:r w:rsidRPr="007E700B">
        <w:rPr>
          <w:rFonts w:ascii="Times New Roman" w:eastAsia="Times New Roman" w:hAnsi="Times New Roman"/>
          <w:spacing w:val="-3"/>
          <w:sz w:val="24"/>
          <w:szCs w:val="24"/>
        </w:rPr>
        <w:t>social</w:t>
      </w:r>
      <w:r w:rsidRPr="007E700B">
        <w:rPr>
          <w:rFonts w:ascii="Times New Roman" w:eastAsia="Times New Roman" w:hAnsi="Times New Roman"/>
          <w:spacing w:val="33"/>
          <w:sz w:val="24"/>
          <w:szCs w:val="24"/>
        </w:rPr>
        <w:t xml:space="preserve"> </w:t>
      </w:r>
      <w:r w:rsidRPr="007E700B">
        <w:rPr>
          <w:rFonts w:ascii="Times New Roman" w:eastAsia="Times New Roman" w:hAnsi="Times New Roman"/>
          <w:spacing w:val="-4"/>
          <w:sz w:val="24"/>
          <w:szCs w:val="24"/>
        </w:rPr>
        <w:t>charges</w:t>
      </w:r>
      <w:r w:rsidRPr="007E700B">
        <w:rPr>
          <w:rFonts w:ascii="Times New Roman" w:eastAsia="Times New Roman" w:hAnsi="Times New Roman"/>
          <w:spacing w:val="36"/>
          <w:sz w:val="24"/>
          <w:szCs w:val="24"/>
        </w:rPr>
        <w:t xml:space="preserve"> </w:t>
      </w:r>
      <w:r w:rsidRPr="007E700B">
        <w:rPr>
          <w:rFonts w:ascii="Times New Roman" w:eastAsia="Times New Roman" w:hAnsi="Times New Roman"/>
          <w:spacing w:val="-3"/>
          <w:sz w:val="24"/>
          <w:szCs w:val="24"/>
        </w:rPr>
        <w:t>and</w:t>
      </w:r>
      <w:r w:rsidRPr="007E700B">
        <w:rPr>
          <w:rFonts w:ascii="Times New Roman" w:eastAsia="Times New Roman" w:hAnsi="Times New Roman"/>
          <w:spacing w:val="35"/>
          <w:sz w:val="24"/>
          <w:szCs w:val="24"/>
        </w:rPr>
        <w:t xml:space="preserve"> </w:t>
      </w:r>
      <w:r w:rsidRPr="007E700B">
        <w:rPr>
          <w:rFonts w:ascii="Times New Roman" w:eastAsia="Times New Roman" w:hAnsi="Times New Roman"/>
          <w:spacing w:val="-4"/>
          <w:sz w:val="24"/>
          <w:szCs w:val="24"/>
        </w:rPr>
        <w:t>overhead</w:t>
      </w:r>
      <w:r w:rsidRPr="007E700B">
        <w:rPr>
          <w:rFonts w:ascii="Times New Roman" w:eastAsia="Times New Roman" w:hAnsi="Times New Roman"/>
          <w:spacing w:val="35"/>
          <w:sz w:val="24"/>
          <w:szCs w:val="24"/>
        </w:rPr>
        <w:t xml:space="preserve"> </w:t>
      </w:r>
      <w:r w:rsidRPr="007E700B">
        <w:rPr>
          <w:rFonts w:ascii="Times New Roman" w:eastAsia="Times New Roman" w:hAnsi="Times New Roman"/>
          <w:spacing w:val="-3"/>
          <w:sz w:val="24"/>
          <w:szCs w:val="24"/>
        </w:rPr>
        <w:t>are</w:t>
      </w:r>
      <w:r w:rsidRPr="007E700B">
        <w:rPr>
          <w:rFonts w:ascii="Times New Roman" w:eastAsia="Times New Roman" w:hAnsi="Times New Roman"/>
          <w:spacing w:val="34"/>
          <w:sz w:val="24"/>
          <w:szCs w:val="24"/>
        </w:rPr>
        <w:t xml:space="preserve"> </w:t>
      </w:r>
      <w:r w:rsidRPr="007E700B">
        <w:rPr>
          <w:rFonts w:ascii="Times New Roman" w:eastAsia="Times New Roman" w:hAnsi="Times New Roman"/>
          <w:spacing w:val="-3"/>
          <w:sz w:val="24"/>
          <w:szCs w:val="24"/>
        </w:rPr>
        <w:t>based</w:t>
      </w:r>
      <w:r w:rsidRPr="007E700B">
        <w:rPr>
          <w:rFonts w:ascii="Times New Roman" w:eastAsia="Times New Roman" w:hAnsi="Times New Roman"/>
          <w:spacing w:val="35"/>
          <w:sz w:val="24"/>
          <w:szCs w:val="24"/>
        </w:rPr>
        <w:t xml:space="preserve"> </w:t>
      </w:r>
      <w:r w:rsidRPr="007E700B">
        <w:rPr>
          <w:rFonts w:ascii="Times New Roman" w:eastAsia="Times New Roman" w:hAnsi="Times New Roman"/>
          <w:sz w:val="24"/>
          <w:szCs w:val="24"/>
        </w:rPr>
        <w:t>on</w:t>
      </w:r>
      <w:r w:rsidRPr="007E700B">
        <w:rPr>
          <w:rFonts w:ascii="Times New Roman" w:eastAsia="Times New Roman" w:hAnsi="Times New Roman"/>
          <w:spacing w:val="35"/>
          <w:sz w:val="24"/>
          <w:szCs w:val="24"/>
        </w:rPr>
        <w:t xml:space="preserve"> </w:t>
      </w:r>
      <w:r w:rsidRPr="007E700B">
        <w:rPr>
          <w:rFonts w:ascii="Times New Roman" w:eastAsia="Times New Roman" w:hAnsi="Times New Roman"/>
          <w:sz w:val="24"/>
          <w:szCs w:val="24"/>
        </w:rPr>
        <w:t xml:space="preserve">the </w:t>
      </w:r>
      <w:r w:rsidRPr="007E700B">
        <w:rPr>
          <w:rFonts w:ascii="Times New Roman" w:eastAsia="Times New Roman" w:hAnsi="Times New Roman"/>
          <w:spacing w:val="-3"/>
          <w:sz w:val="24"/>
          <w:szCs w:val="24"/>
        </w:rPr>
        <w:t xml:space="preserve">firm’s </w:t>
      </w:r>
      <w:r w:rsidRPr="007E700B">
        <w:rPr>
          <w:rFonts w:ascii="Times New Roman" w:eastAsia="Times New Roman" w:hAnsi="Times New Roman"/>
          <w:spacing w:val="-4"/>
          <w:sz w:val="24"/>
          <w:szCs w:val="24"/>
        </w:rPr>
        <w:t xml:space="preserve">average </w:t>
      </w:r>
      <w:r w:rsidRPr="007E700B">
        <w:rPr>
          <w:rFonts w:ascii="Times New Roman" w:eastAsia="Times New Roman" w:hAnsi="Times New Roman"/>
          <w:spacing w:val="-3"/>
          <w:sz w:val="24"/>
          <w:szCs w:val="24"/>
        </w:rPr>
        <w:t xml:space="preserve">cost </w:t>
      </w:r>
      <w:r w:rsidRPr="007E700B">
        <w:rPr>
          <w:rFonts w:ascii="Times New Roman" w:eastAsia="Times New Roman" w:hAnsi="Times New Roman"/>
          <w:spacing w:val="-4"/>
          <w:sz w:val="24"/>
          <w:szCs w:val="24"/>
        </w:rPr>
        <w:t xml:space="preserve">experiences </w:t>
      </w:r>
      <w:r w:rsidRPr="007E700B">
        <w:rPr>
          <w:rFonts w:ascii="Times New Roman" w:eastAsia="Times New Roman" w:hAnsi="Times New Roman"/>
          <w:spacing w:val="-3"/>
          <w:sz w:val="24"/>
          <w:szCs w:val="24"/>
        </w:rPr>
        <w:t xml:space="preserve">for </w:t>
      </w:r>
      <w:r w:rsidRPr="007E700B">
        <w:rPr>
          <w:rFonts w:ascii="Times New Roman" w:eastAsia="Times New Roman" w:hAnsi="Times New Roman"/>
          <w:sz w:val="24"/>
          <w:szCs w:val="24"/>
        </w:rPr>
        <w:t xml:space="preserve">the </w:t>
      </w:r>
      <w:r w:rsidRPr="007E700B">
        <w:rPr>
          <w:rFonts w:ascii="Times New Roman" w:eastAsia="Times New Roman" w:hAnsi="Times New Roman"/>
          <w:spacing w:val="-3"/>
          <w:sz w:val="24"/>
          <w:szCs w:val="24"/>
        </w:rPr>
        <w:t xml:space="preserve">latest </w:t>
      </w:r>
      <w:r w:rsidRPr="007E700B">
        <w:rPr>
          <w:rFonts w:ascii="Times New Roman" w:eastAsia="Times New Roman" w:hAnsi="Times New Roman"/>
          <w:spacing w:val="-4"/>
          <w:sz w:val="24"/>
          <w:szCs w:val="24"/>
        </w:rPr>
        <w:t xml:space="preserve">three years </w:t>
      </w:r>
      <w:r w:rsidRPr="007E700B">
        <w:rPr>
          <w:rFonts w:ascii="Times New Roman" w:eastAsia="Times New Roman" w:hAnsi="Times New Roman"/>
          <w:sz w:val="24"/>
          <w:szCs w:val="24"/>
        </w:rPr>
        <w:t xml:space="preserve">as </w:t>
      </w:r>
      <w:r w:rsidRPr="007E700B">
        <w:rPr>
          <w:rFonts w:ascii="Times New Roman" w:eastAsia="Times New Roman" w:hAnsi="Times New Roman"/>
          <w:spacing w:val="-4"/>
          <w:sz w:val="24"/>
          <w:szCs w:val="24"/>
        </w:rPr>
        <w:t xml:space="preserve">represented </w:t>
      </w:r>
      <w:r w:rsidRPr="007E700B">
        <w:rPr>
          <w:rFonts w:ascii="Times New Roman" w:eastAsia="Times New Roman" w:hAnsi="Times New Roman"/>
          <w:sz w:val="24"/>
          <w:szCs w:val="24"/>
        </w:rPr>
        <w:t xml:space="preserve">by the </w:t>
      </w:r>
      <w:r w:rsidRPr="007E700B">
        <w:rPr>
          <w:rFonts w:ascii="Times New Roman" w:eastAsia="Times New Roman" w:hAnsi="Times New Roman"/>
          <w:spacing w:val="-3"/>
          <w:sz w:val="24"/>
          <w:szCs w:val="24"/>
        </w:rPr>
        <w:t>firm’s</w:t>
      </w:r>
      <w:r w:rsidRPr="007E700B">
        <w:rPr>
          <w:rFonts w:ascii="Times New Roman" w:eastAsia="Times New Roman" w:hAnsi="Times New Roman"/>
          <w:spacing w:val="23"/>
          <w:sz w:val="24"/>
          <w:szCs w:val="24"/>
        </w:rPr>
        <w:t xml:space="preserve"> </w:t>
      </w:r>
      <w:r w:rsidRPr="007E700B">
        <w:rPr>
          <w:rFonts w:ascii="Times New Roman" w:eastAsia="Times New Roman" w:hAnsi="Times New Roman"/>
          <w:spacing w:val="-3"/>
          <w:sz w:val="24"/>
          <w:szCs w:val="24"/>
        </w:rPr>
        <w:t>financial</w:t>
      </w:r>
      <w:r w:rsidRPr="007E700B">
        <w:rPr>
          <w:rFonts w:ascii="Times New Roman" w:eastAsia="Times New Roman" w:hAnsi="Times New Roman"/>
          <w:sz w:val="24"/>
          <w:szCs w:val="24"/>
        </w:rPr>
        <w:t xml:space="preserve"> </w:t>
      </w:r>
      <w:r w:rsidRPr="007E700B">
        <w:rPr>
          <w:rFonts w:ascii="Times New Roman" w:eastAsia="Times New Roman" w:hAnsi="Times New Roman"/>
          <w:spacing w:val="-3"/>
          <w:sz w:val="24"/>
          <w:szCs w:val="24"/>
        </w:rPr>
        <w:t>statements;</w:t>
      </w:r>
      <w:r w:rsidRPr="007E700B">
        <w:rPr>
          <w:rFonts w:ascii="Times New Roman" w:eastAsia="Times New Roman" w:hAnsi="Times New Roman"/>
          <w:spacing w:val="-5"/>
          <w:sz w:val="24"/>
          <w:szCs w:val="24"/>
        </w:rPr>
        <w:t xml:space="preserve"> </w:t>
      </w:r>
      <w:r w:rsidRPr="007E700B">
        <w:rPr>
          <w:rFonts w:ascii="Times New Roman" w:eastAsia="Times New Roman" w:hAnsi="Times New Roman"/>
          <w:spacing w:val="-3"/>
          <w:sz w:val="24"/>
          <w:szCs w:val="24"/>
        </w:rPr>
        <w:t>and</w:t>
      </w:r>
    </w:p>
    <w:p w:rsidR="007C283F" w:rsidRPr="007E700B" w:rsidRDefault="007C283F" w:rsidP="007C283F">
      <w:pPr>
        <w:rPr>
          <w:rFonts w:ascii="Times New Roman" w:eastAsia="Times New Roman" w:hAnsi="Times New Roman"/>
          <w:sz w:val="24"/>
          <w:szCs w:val="24"/>
        </w:rPr>
      </w:pPr>
    </w:p>
    <w:p w:rsidR="007C283F" w:rsidRPr="007E700B" w:rsidRDefault="007C283F" w:rsidP="007C283F">
      <w:pPr>
        <w:pStyle w:val="ListParagraph"/>
        <w:numPr>
          <w:ilvl w:val="0"/>
          <w:numId w:val="21"/>
        </w:numPr>
        <w:tabs>
          <w:tab w:val="left" w:pos="861"/>
        </w:tabs>
        <w:ind w:right="135" w:firstLine="0"/>
        <w:jc w:val="both"/>
        <w:rPr>
          <w:rFonts w:ascii="Times New Roman" w:eastAsia="Times New Roman" w:hAnsi="Times New Roman"/>
          <w:sz w:val="24"/>
          <w:szCs w:val="24"/>
        </w:rPr>
      </w:pPr>
      <w:r w:rsidRPr="007E700B">
        <w:rPr>
          <w:rFonts w:ascii="Times New Roman"/>
          <w:spacing w:val="-3"/>
          <w:sz w:val="24"/>
        </w:rPr>
        <w:t>said</w:t>
      </w:r>
      <w:r w:rsidRPr="007E700B">
        <w:rPr>
          <w:rFonts w:ascii="Times New Roman"/>
          <w:spacing w:val="15"/>
          <w:sz w:val="24"/>
        </w:rPr>
        <w:t xml:space="preserve"> </w:t>
      </w:r>
      <w:r w:rsidRPr="007E700B">
        <w:rPr>
          <w:rFonts w:ascii="Times New Roman"/>
          <w:spacing w:val="-4"/>
          <w:sz w:val="24"/>
        </w:rPr>
        <w:t>factors</w:t>
      </w:r>
      <w:r w:rsidRPr="007E700B">
        <w:rPr>
          <w:rFonts w:ascii="Times New Roman"/>
          <w:spacing w:val="15"/>
          <w:sz w:val="24"/>
        </w:rPr>
        <w:t xml:space="preserve"> </w:t>
      </w:r>
      <w:r w:rsidRPr="007E700B">
        <w:rPr>
          <w:rFonts w:ascii="Times New Roman"/>
          <w:spacing w:val="-3"/>
          <w:sz w:val="24"/>
        </w:rPr>
        <w:t>for</w:t>
      </w:r>
      <w:r w:rsidRPr="007E700B">
        <w:rPr>
          <w:rFonts w:ascii="Times New Roman"/>
          <w:spacing w:val="12"/>
          <w:sz w:val="24"/>
        </w:rPr>
        <w:t xml:space="preserve"> </w:t>
      </w:r>
      <w:r w:rsidRPr="007E700B">
        <w:rPr>
          <w:rFonts w:ascii="Times New Roman"/>
          <w:spacing w:val="-4"/>
          <w:sz w:val="24"/>
        </w:rPr>
        <w:t>overhead</w:t>
      </w:r>
      <w:r w:rsidRPr="007E700B">
        <w:rPr>
          <w:rFonts w:ascii="Times New Roman"/>
          <w:spacing w:val="12"/>
          <w:sz w:val="24"/>
        </w:rPr>
        <w:t xml:space="preserve"> </w:t>
      </w:r>
      <w:r w:rsidRPr="007E700B">
        <w:rPr>
          <w:rFonts w:ascii="Times New Roman"/>
          <w:spacing w:val="-3"/>
          <w:sz w:val="24"/>
        </w:rPr>
        <w:t>and</w:t>
      </w:r>
      <w:r w:rsidRPr="007E700B">
        <w:rPr>
          <w:rFonts w:ascii="Times New Roman"/>
          <w:spacing w:val="15"/>
          <w:sz w:val="24"/>
        </w:rPr>
        <w:t xml:space="preserve"> </w:t>
      </w:r>
      <w:r w:rsidRPr="007E700B">
        <w:rPr>
          <w:rFonts w:ascii="Times New Roman"/>
          <w:spacing w:val="-3"/>
          <w:sz w:val="24"/>
        </w:rPr>
        <w:t>social</w:t>
      </w:r>
      <w:r w:rsidRPr="007E700B">
        <w:rPr>
          <w:rFonts w:ascii="Times New Roman"/>
          <w:spacing w:val="15"/>
          <w:sz w:val="24"/>
        </w:rPr>
        <w:t xml:space="preserve"> </w:t>
      </w:r>
      <w:r w:rsidRPr="007E700B">
        <w:rPr>
          <w:rFonts w:ascii="Times New Roman"/>
          <w:spacing w:val="-4"/>
          <w:sz w:val="24"/>
        </w:rPr>
        <w:t>charges</w:t>
      </w:r>
      <w:r w:rsidRPr="007E700B">
        <w:rPr>
          <w:rFonts w:ascii="Times New Roman"/>
          <w:spacing w:val="15"/>
          <w:sz w:val="24"/>
        </w:rPr>
        <w:t xml:space="preserve"> </w:t>
      </w:r>
      <w:r w:rsidRPr="007E700B">
        <w:rPr>
          <w:rFonts w:ascii="Times New Roman"/>
          <w:sz w:val="24"/>
        </w:rPr>
        <w:t>do</w:t>
      </w:r>
      <w:r w:rsidRPr="007E700B">
        <w:rPr>
          <w:rFonts w:ascii="Times New Roman"/>
          <w:spacing w:val="15"/>
          <w:sz w:val="24"/>
        </w:rPr>
        <w:t xml:space="preserve"> </w:t>
      </w:r>
      <w:r w:rsidRPr="007E700B">
        <w:rPr>
          <w:rFonts w:ascii="Times New Roman"/>
          <w:spacing w:val="-3"/>
          <w:sz w:val="24"/>
        </w:rPr>
        <w:t>not</w:t>
      </w:r>
      <w:r w:rsidRPr="007E700B">
        <w:rPr>
          <w:rFonts w:ascii="Times New Roman"/>
          <w:spacing w:val="13"/>
          <w:sz w:val="24"/>
        </w:rPr>
        <w:t xml:space="preserve"> </w:t>
      </w:r>
      <w:r w:rsidRPr="007E700B">
        <w:rPr>
          <w:rFonts w:ascii="Times New Roman"/>
          <w:spacing w:val="-3"/>
          <w:sz w:val="24"/>
        </w:rPr>
        <w:t>include</w:t>
      </w:r>
      <w:r w:rsidRPr="007E700B">
        <w:rPr>
          <w:rFonts w:ascii="Times New Roman"/>
          <w:spacing w:val="14"/>
          <w:sz w:val="24"/>
        </w:rPr>
        <w:t xml:space="preserve"> </w:t>
      </w:r>
      <w:r w:rsidRPr="007E700B">
        <w:rPr>
          <w:rFonts w:ascii="Times New Roman"/>
          <w:sz w:val="24"/>
        </w:rPr>
        <w:t>any</w:t>
      </w:r>
      <w:r w:rsidRPr="007E700B">
        <w:rPr>
          <w:rFonts w:ascii="Times New Roman"/>
          <w:spacing w:val="7"/>
          <w:sz w:val="24"/>
        </w:rPr>
        <w:t xml:space="preserve"> </w:t>
      </w:r>
      <w:r w:rsidRPr="007E700B">
        <w:rPr>
          <w:rFonts w:ascii="Times New Roman"/>
          <w:spacing w:val="-3"/>
          <w:sz w:val="24"/>
        </w:rPr>
        <w:t>bonuses</w:t>
      </w:r>
      <w:r w:rsidRPr="007E700B">
        <w:rPr>
          <w:rFonts w:ascii="Times New Roman"/>
          <w:spacing w:val="15"/>
          <w:sz w:val="24"/>
        </w:rPr>
        <w:t xml:space="preserve"> </w:t>
      </w:r>
      <w:r w:rsidRPr="007E700B">
        <w:rPr>
          <w:rFonts w:ascii="Times New Roman"/>
          <w:sz w:val="24"/>
        </w:rPr>
        <w:t>or</w:t>
      </w:r>
      <w:r w:rsidRPr="007E700B">
        <w:rPr>
          <w:rFonts w:ascii="Times New Roman"/>
          <w:spacing w:val="12"/>
          <w:sz w:val="24"/>
        </w:rPr>
        <w:t xml:space="preserve"> </w:t>
      </w:r>
      <w:r w:rsidRPr="007E700B">
        <w:rPr>
          <w:rFonts w:ascii="Times New Roman"/>
          <w:spacing w:val="-3"/>
          <w:sz w:val="24"/>
        </w:rPr>
        <w:t>other</w:t>
      </w:r>
      <w:r w:rsidRPr="007E700B">
        <w:rPr>
          <w:rFonts w:ascii="Times New Roman"/>
          <w:spacing w:val="14"/>
          <w:sz w:val="24"/>
        </w:rPr>
        <w:t xml:space="preserve"> </w:t>
      </w:r>
      <w:r w:rsidRPr="007E700B">
        <w:rPr>
          <w:rFonts w:ascii="Times New Roman"/>
          <w:spacing w:val="-3"/>
          <w:sz w:val="24"/>
        </w:rPr>
        <w:t>means</w:t>
      </w:r>
      <w:r w:rsidRPr="007E700B">
        <w:rPr>
          <w:rFonts w:ascii="Times New Roman"/>
          <w:spacing w:val="15"/>
          <w:sz w:val="24"/>
        </w:rPr>
        <w:t xml:space="preserve"> </w:t>
      </w:r>
      <w:r w:rsidRPr="007E700B">
        <w:rPr>
          <w:rFonts w:ascii="Times New Roman"/>
          <w:spacing w:val="-3"/>
          <w:sz w:val="24"/>
        </w:rPr>
        <w:t>of</w:t>
      </w:r>
      <w:r w:rsidRPr="007E700B">
        <w:rPr>
          <w:rFonts w:ascii="Times New Roman"/>
          <w:sz w:val="24"/>
        </w:rPr>
        <w:t xml:space="preserve"> </w:t>
      </w:r>
      <w:r w:rsidRPr="007E700B">
        <w:rPr>
          <w:rFonts w:ascii="Times New Roman"/>
          <w:spacing w:val="-4"/>
          <w:sz w:val="24"/>
        </w:rPr>
        <w:t>profit-sharing.</w:t>
      </w:r>
    </w:p>
    <w:p w:rsidR="007C283F" w:rsidRPr="007E700B" w:rsidRDefault="007C283F" w:rsidP="007C283F">
      <w:pPr>
        <w:rPr>
          <w:rFonts w:ascii="Times New Roman" w:eastAsia="Times New Roman" w:hAnsi="Times New Roman"/>
          <w:sz w:val="20"/>
          <w:szCs w:val="20"/>
        </w:rPr>
      </w:pPr>
    </w:p>
    <w:p w:rsidR="007C283F" w:rsidRPr="007E700B" w:rsidRDefault="007C283F" w:rsidP="007C283F">
      <w:pPr>
        <w:spacing w:before="3"/>
        <w:rPr>
          <w:rFonts w:ascii="Times New Roman" w:eastAsia="Times New Roman" w:hAnsi="Times New Roman"/>
          <w:sz w:val="28"/>
          <w:szCs w:val="28"/>
        </w:rPr>
      </w:pPr>
    </w:p>
    <w:p w:rsidR="007C283F" w:rsidRPr="007E700B" w:rsidRDefault="007C283F" w:rsidP="007C283F">
      <w:pPr>
        <w:spacing w:line="20" w:lineRule="exact"/>
        <w:ind w:left="134"/>
        <w:rPr>
          <w:rFonts w:ascii="Times New Roman" w:eastAsia="Times New Roman" w:hAnsi="Times New Roman"/>
          <w:sz w:val="2"/>
          <w:szCs w:val="2"/>
        </w:rPr>
      </w:pPr>
      <w:r>
        <w:rPr>
          <w:noProof/>
        </w:rPr>
        <mc:AlternateContent>
          <mc:Choice Requires="wpg">
            <w:drawing>
              <wp:inline distT="0" distB="0" distL="0" distR="0">
                <wp:extent cx="3208655" cy="7620"/>
                <wp:effectExtent l="0" t="0" r="10795" b="11430"/>
                <wp:docPr id="114" name="Group 11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208655" cy="7620"/>
                          <a:chOff x="0" y="0"/>
                          <a:chExt cx="5053" cy="12"/>
                        </a:xfrm>
                      </wpg:grpSpPr>
                      <wpg:grpSp>
                        <wpg:cNvPr id="115" name="Group 28"/>
                        <wpg:cNvGrpSpPr>
                          <a:grpSpLocks/>
                        </wpg:cNvGrpSpPr>
                        <wpg:grpSpPr bwMode="auto">
                          <a:xfrm>
                            <a:off x="6" y="6"/>
                            <a:ext cx="5041" cy="2"/>
                            <a:chOff x="6" y="6"/>
                            <a:chExt cx="5041" cy="2"/>
                          </a:xfrm>
                        </wpg:grpSpPr>
                        <wps:wsp>
                          <wps:cNvPr id="116" name="Freeform 29"/>
                          <wps:cNvSpPr>
                            <a:spLocks/>
                          </wps:cNvSpPr>
                          <wps:spPr bwMode="auto">
                            <a:xfrm>
                              <a:off x="6" y="6"/>
                              <a:ext cx="5041" cy="2"/>
                            </a:xfrm>
                            <a:custGeom>
                              <a:avLst/>
                              <a:gdLst>
                                <a:gd name="T0" fmla="+- 0 6 6"/>
                                <a:gd name="T1" fmla="*/ T0 w 5041"/>
                                <a:gd name="T2" fmla="+- 0 5046 6"/>
                                <a:gd name="T3" fmla="*/ T2 w 5041"/>
                              </a:gdLst>
                              <a:ahLst/>
                              <a:cxnLst>
                                <a:cxn ang="0">
                                  <a:pos x="T1" y="0"/>
                                </a:cxn>
                                <a:cxn ang="0">
                                  <a:pos x="T3" y="0"/>
                                </a:cxn>
                              </a:cxnLst>
                              <a:rect l="0" t="0" r="r" b="b"/>
                              <a:pathLst>
                                <a:path w="5041">
                                  <a:moveTo>
                                    <a:pt x="0" y="0"/>
                                  </a:moveTo>
                                  <a:lnTo>
                                    <a:pt x="5040" y="0"/>
                                  </a:lnTo>
                                </a:path>
                              </a:pathLst>
                            </a:custGeom>
                            <a:noFill/>
                            <a:ln w="762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id="Group 114" o:spid="_x0000_s1026" style="width:252.65pt;height:.6pt;mso-position-horizontal-relative:char;mso-position-vertical-relative:line" coordsize="5053,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">
                <v:group id="Group 28" o:spid="_x0000_s1027" style="position:absolute;left:6;top:6;width:5041;height:2" coordorigin="6,6" coordsize="504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3mqvGcEAAADcAAAADwAA&#10;AAAAAAAAAAAAAACqAgAAZHJzL2Rvd25yZXYueG1sUEsFBgAAAAAEAAQA+gAAAJgDAAAAAA==&#10;">
                  <v:shape id="Freeform 29" o:spid="_x0000_s1028" style="position:absolute;left:6;top:6;width:5041;height:2;visibility:visible;mso-wrap-style:square;v-text-anchor:top" coordsize="504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ci2aMIA&#10;AADcAAAADwAAAGRycy9kb3ducmV2LnhtbERP24rCMBB9F/yHMAu+rWllFekaZRGURVHx8gFDM72w&#10;zaQ2Uatfb4QF3+ZwrjOZtaYSV2pcaVlB3I9AEKdWl5wrOB0Xn2MQziNrrCyTgjs5mE27nQkm2t54&#10;T9eDz0UIYZeggsL7OpHSpQUZdH1bEwcus41BH2CTS93gLYSbSg6iaCQNlhwaCqxpXlD6d7gYBWvz&#10;OGXLZbZth6vzxu0G8ddCVkr1PtqfbxCeWv8W/7t/dZgfj+D1TLhATp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xyLZowgAAANwAAAAPAAAAAAAAAAAAAAAAAJgCAABkcnMvZG93&#10;bnJldi54bWxQSwUGAAAAAAQABAD1AAAAhwMAAAAA&#10;" path="m,l5040,e" filled="f" strokeweight=".6pt">
                    <v:path arrowok="t" o:connecttype="custom" o:connectlocs="0,0;5040,0" o:connectangles="0,0"/>
                  </v:shape>
                </v:group>
                <w10:anchorlock/>
              </v:group>
            </w:pict>
          </mc:Fallback>
        </mc:AlternateContent>
      </w:r>
    </w:p>
    <w:p w:rsidR="007C283F" w:rsidRPr="007E700B" w:rsidRDefault="007C283F" w:rsidP="007C283F">
      <w:pPr>
        <w:spacing w:before="7"/>
        <w:ind w:left="140" w:right="246"/>
        <w:rPr>
          <w:rFonts w:ascii="Times New Roman" w:eastAsia="Times New Roman" w:hAnsi="Times New Roman"/>
          <w:sz w:val="20"/>
          <w:szCs w:val="20"/>
        </w:rPr>
      </w:pPr>
      <w:r w:rsidRPr="007E700B">
        <w:rPr>
          <w:rFonts w:ascii="Times New Roman"/>
          <w:i/>
          <w:sz w:val="20"/>
        </w:rPr>
        <w:t xml:space="preserve">[Name of </w:t>
      </w:r>
      <w:r w:rsidRPr="007E700B">
        <w:rPr>
          <w:rFonts w:ascii="Times New Roman"/>
          <w:i/>
          <w:spacing w:val="-4"/>
          <w:sz w:val="20"/>
        </w:rPr>
        <w:t>Consulting</w:t>
      </w:r>
      <w:r w:rsidRPr="007E700B">
        <w:rPr>
          <w:rFonts w:ascii="Times New Roman"/>
          <w:i/>
          <w:spacing w:val="-25"/>
          <w:sz w:val="20"/>
        </w:rPr>
        <w:t xml:space="preserve"> </w:t>
      </w:r>
      <w:r w:rsidRPr="007E700B">
        <w:rPr>
          <w:rFonts w:ascii="Times New Roman"/>
          <w:i/>
          <w:spacing w:val="-4"/>
          <w:sz w:val="20"/>
        </w:rPr>
        <w:t>Firm]</w:t>
      </w:r>
    </w:p>
    <w:p w:rsidR="007C283F" w:rsidRPr="007E700B" w:rsidRDefault="007C283F" w:rsidP="007C283F">
      <w:pPr>
        <w:rPr>
          <w:rFonts w:ascii="Times New Roman" w:eastAsia="Times New Roman" w:hAnsi="Times New Roman"/>
          <w:i/>
          <w:sz w:val="20"/>
          <w:szCs w:val="20"/>
        </w:rPr>
      </w:pPr>
    </w:p>
    <w:p w:rsidR="007C283F" w:rsidRPr="007E700B" w:rsidRDefault="007C283F" w:rsidP="007C283F">
      <w:pPr>
        <w:spacing w:before="6"/>
        <w:rPr>
          <w:rFonts w:ascii="Times New Roman" w:eastAsia="Times New Roman" w:hAnsi="Times New Roman"/>
          <w:i/>
          <w:sz w:val="25"/>
          <w:szCs w:val="25"/>
        </w:rPr>
      </w:pPr>
    </w:p>
    <w:p w:rsidR="007C283F" w:rsidRPr="007E700B" w:rsidRDefault="007C283F" w:rsidP="007C283F">
      <w:pPr>
        <w:tabs>
          <w:tab w:val="left" w:pos="5895"/>
        </w:tabs>
        <w:spacing w:line="20" w:lineRule="exact"/>
        <w:ind w:left="134"/>
        <w:rPr>
          <w:rFonts w:ascii="Times New Roman" w:eastAsia="Times New Roman" w:hAnsi="Times New Roman"/>
          <w:sz w:val="2"/>
          <w:szCs w:val="2"/>
        </w:rPr>
      </w:pPr>
      <w:r>
        <w:rPr>
          <w:noProof/>
        </w:rPr>
        <mc:AlternateContent>
          <mc:Choice Requires="wpg">
            <w:drawing>
              <wp:inline distT="0" distB="0" distL="0" distR="0">
                <wp:extent cx="3208655" cy="7620"/>
                <wp:effectExtent l="0" t="0" r="10795" b="11430"/>
                <wp:docPr id="111" name="Group 11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208655" cy="7620"/>
                          <a:chOff x="0" y="0"/>
                          <a:chExt cx="5053" cy="12"/>
                        </a:xfrm>
                      </wpg:grpSpPr>
                      <wpg:grpSp>
                        <wpg:cNvPr id="112" name="Group 25"/>
                        <wpg:cNvGrpSpPr>
                          <a:grpSpLocks/>
                        </wpg:cNvGrpSpPr>
                        <wpg:grpSpPr bwMode="auto">
                          <a:xfrm>
                            <a:off x="6" y="6"/>
                            <a:ext cx="5041" cy="2"/>
                            <a:chOff x="6" y="6"/>
                            <a:chExt cx="5041" cy="2"/>
                          </a:xfrm>
                        </wpg:grpSpPr>
                        <wps:wsp>
                          <wps:cNvPr id="113" name="Freeform 26"/>
                          <wps:cNvSpPr>
                            <a:spLocks/>
                          </wps:cNvSpPr>
                          <wps:spPr bwMode="auto">
                            <a:xfrm>
                              <a:off x="6" y="6"/>
                              <a:ext cx="5041" cy="2"/>
                            </a:xfrm>
                            <a:custGeom>
                              <a:avLst/>
                              <a:gdLst>
                                <a:gd name="T0" fmla="+- 0 6 6"/>
                                <a:gd name="T1" fmla="*/ T0 w 5041"/>
                                <a:gd name="T2" fmla="+- 0 5046 6"/>
                                <a:gd name="T3" fmla="*/ T2 w 5041"/>
                              </a:gdLst>
                              <a:ahLst/>
                              <a:cxnLst>
                                <a:cxn ang="0">
                                  <a:pos x="T1" y="0"/>
                                </a:cxn>
                                <a:cxn ang="0">
                                  <a:pos x="T3" y="0"/>
                                </a:cxn>
                              </a:cxnLst>
                              <a:rect l="0" t="0" r="r" b="b"/>
                              <a:pathLst>
                                <a:path w="5041">
                                  <a:moveTo>
                                    <a:pt x="0" y="0"/>
                                  </a:moveTo>
                                  <a:lnTo>
                                    <a:pt x="5040" y="0"/>
                                  </a:lnTo>
                                </a:path>
                              </a:pathLst>
                            </a:custGeom>
                            <a:noFill/>
                            <a:ln w="762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id="Group 111" o:spid="_x0000_s1026" style="width:252.65pt;height:.6pt;mso-position-horizontal-relative:char;mso-position-vertical-relative:line" coordsize="5053,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">
                <v:group id="Group 25" o:spid="_x0000_s1027" style="position:absolute;left:6;top:6;width:5041;height:2" coordorigin="6,6" coordsize="504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UYM3bcQAAADcAAAA&#10;DwAAAAAAAAAAAAAAAACqAgAAZHJzL2Rvd25yZXYueG1sUEsFBgAAAAAEAAQA+gAAAJsDAAAAAA==&#10;">
                  <v:shape id="Freeform 26" o:spid="_x0000_s1028" style="position:absolute;left:6;top:6;width:5041;height:2;visibility:visible;mso-wrap-style:square;v-text-anchor:top" coordsize="504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b8V8MIA&#10;AADcAAAADwAAAGRycy9kb3ducmV2LnhtbERP22oCMRB9F/oPYQp90+x6KbIaRQSlVGyp+gHDZvaC&#10;m8m6SXX1640g+DaHc53pvDWVOFPjSssK4l4Egji1uuRcwWG/6o5BOI+ssbJMCq7kYD5760wx0fbC&#10;f3Te+VyEEHYJKii8rxMpXVqQQdezNXHgMtsY9AE2udQNXkK4qWQ/ij6lwZJDQ4E1LQtKj7t/o2Bj&#10;bodsvc5+2tH3aet++/FwJSulPt7bxQSEp9a/xE/3lw7z4wE8ngkXyNk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hvxXwwgAAANwAAAAPAAAAAAAAAAAAAAAAAJgCAABkcnMvZG93&#10;bnJldi54bWxQSwUGAAAAAAQABAD1AAAAhwMAAAAA&#10;" path="m,l5040,e" filled="f" strokeweight=".6pt">
                    <v:path arrowok="t" o:connecttype="custom" o:connectlocs="0,0;5040,0" o:connectangles="0,0"/>
                  </v:shape>
                </v:group>
                <w10:anchorlock/>
              </v:group>
            </w:pict>
          </mc:Fallback>
        </mc:AlternateContent>
      </w:r>
      <w:r w:rsidRPr="007E700B">
        <w:rPr>
          <w:rFonts w:ascii="Times New Roman"/>
          <w:sz w:val="2"/>
        </w:rPr>
        <w:tab/>
      </w:r>
      <w:r>
        <w:rPr>
          <w:noProof/>
        </w:rPr>
        <mc:AlternateContent>
          <mc:Choice Requires="wpg">
            <w:drawing>
              <wp:inline distT="0" distB="0" distL="0" distR="0">
                <wp:extent cx="1837055" cy="7620"/>
                <wp:effectExtent l="0" t="0" r="10795" b="11430"/>
                <wp:docPr id="108" name="Group 10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37055" cy="7620"/>
                          <a:chOff x="0" y="0"/>
                          <a:chExt cx="2893" cy="12"/>
                        </a:xfrm>
                      </wpg:grpSpPr>
                      <wpg:grpSp>
                        <wpg:cNvPr id="109" name="Group 22"/>
                        <wpg:cNvGrpSpPr>
                          <a:grpSpLocks/>
                        </wpg:cNvGrpSpPr>
                        <wpg:grpSpPr bwMode="auto">
                          <a:xfrm>
                            <a:off x="6" y="6"/>
                            <a:ext cx="2881" cy="2"/>
                            <a:chOff x="6" y="6"/>
                            <a:chExt cx="2881" cy="2"/>
                          </a:xfrm>
                        </wpg:grpSpPr>
                        <wps:wsp>
                          <wps:cNvPr id="110" name="Freeform 23"/>
                          <wps:cNvSpPr>
                            <a:spLocks/>
                          </wps:cNvSpPr>
                          <wps:spPr bwMode="auto">
                            <a:xfrm>
                              <a:off x="6" y="6"/>
                              <a:ext cx="2881" cy="2"/>
                            </a:xfrm>
                            <a:custGeom>
                              <a:avLst/>
                              <a:gdLst>
                                <a:gd name="T0" fmla="+- 0 6 6"/>
                                <a:gd name="T1" fmla="*/ T0 w 2881"/>
                                <a:gd name="T2" fmla="+- 0 2886 6"/>
                                <a:gd name="T3" fmla="*/ T2 w 2881"/>
                              </a:gdLst>
                              <a:ahLst/>
                              <a:cxnLst>
                                <a:cxn ang="0">
                                  <a:pos x="T1" y="0"/>
                                </a:cxn>
                                <a:cxn ang="0">
                                  <a:pos x="T3" y="0"/>
                                </a:cxn>
                              </a:cxnLst>
                              <a:rect l="0" t="0" r="r" b="b"/>
                              <a:pathLst>
                                <a:path w="2881">
                                  <a:moveTo>
                                    <a:pt x="0" y="0"/>
                                  </a:moveTo>
                                  <a:lnTo>
                                    <a:pt x="2880" y="0"/>
                                  </a:lnTo>
                                </a:path>
                              </a:pathLst>
                            </a:custGeom>
                            <a:noFill/>
                            <a:ln w="762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id="Group 108" o:spid="_x0000_s1026" style="width:144.65pt;height:.6pt;mso-position-horizontal-relative:char;mso-position-vertical-relative:line" coordsize="2893,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">
                <v:group id="Group 22" o:spid="_x0000_s1027" style="position:absolute;left:6;top:6;width:2881;height:2" coordorigin="6,6" coordsize="288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2v4zwcQAAADcAAAA&#10;DwAAAAAAAAAAAAAAAACqAgAAZHJzL2Rvd25yZXYueG1sUEsFBgAAAAAEAAQA+gAAAJsDAAAAAA==&#10;">
                  <v:shape id="Freeform 23" o:spid="_x0000_s1028" style="position:absolute;left:6;top:6;width:2881;height:2;visibility:visible;mso-wrap-style:square;v-text-anchor:top" coordsize="288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e5O4sUA&#10;AADcAAAADwAAAGRycy9kb3ducmV2LnhtbESPQU8CMRCF7yT+h2ZIvEF3PRhcKUQkRjkKxHCcbMdu&#10;dTtdthVWfr1zMOE2k/fmvW/myyG06kR98pENlNMCFHEdrWdnYL97mcxApYxssY1MBn4pwXJxM5pj&#10;ZeOZ3+m0zU5JCKcKDTQ5d5XWqW4oYJrGjli0z9gHzLL2TtsezxIeWn1XFPc6oGdpaLCj54bq7+1P&#10;MHDcuI/dw9esPFycP1p/WL+u7NqY2/Hw9Agq05Cv5v/rNyv4peDLMzKBXv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57k7ixQAAANwAAAAPAAAAAAAAAAAAAAAAAJgCAABkcnMv&#10;ZG93bnJldi54bWxQSwUGAAAAAAQABAD1AAAAigMAAAAA&#10;" path="m,l2880,e" filled="f" strokeweight=".6pt">
                    <v:path arrowok="t" o:connecttype="custom" o:connectlocs="0,0;2880,0" o:connectangles="0,0"/>
                  </v:shape>
                </v:group>
                <w10:anchorlock/>
              </v:group>
            </w:pict>
          </mc:Fallback>
        </mc:AlternateContent>
      </w:r>
    </w:p>
    <w:p w:rsidR="007C283F" w:rsidRPr="007E700B" w:rsidRDefault="007C283F" w:rsidP="007C283F">
      <w:pPr>
        <w:pStyle w:val="BodyText"/>
        <w:tabs>
          <w:tab w:val="left" w:pos="5235"/>
          <w:tab w:val="left" w:pos="5901"/>
        </w:tabs>
        <w:spacing w:before="5" w:line="480" w:lineRule="auto"/>
        <w:ind w:left="140" w:right="3291"/>
      </w:pPr>
      <w:r w:rsidRPr="007E700B">
        <w:rPr>
          <w:spacing w:val="-3"/>
        </w:rPr>
        <w:t xml:space="preserve">Signature </w:t>
      </w:r>
      <w:r w:rsidRPr="007E700B">
        <w:t xml:space="preserve">of </w:t>
      </w:r>
      <w:r w:rsidRPr="007E700B">
        <w:rPr>
          <w:spacing w:val="-4"/>
        </w:rPr>
        <w:t>Authorized</w:t>
      </w:r>
      <w:r w:rsidRPr="007E700B">
        <w:rPr>
          <w:spacing w:val="-11"/>
        </w:rPr>
        <w:t xml:space="preserve"> </w:t>
      </w:r>
      <w:r w:rsidRPr="007E700B">
        <w:rPr>
          <w:spacing w:val="-3"/>
        </w:rPr>
        <w:t>Representative</w:t>
      </w:r>
      <w:r w:rsidRPr="007E700B">
        <w:rPr>
          <w:spacing w:val="-3"/>
        </w:rPr>
        <w:tab/>
      </w:r>
      <w:r w:rsidRPr="007E700B">
        <w:rPr>
          <w:spacing w:val="-3"/>
        </w:rPr>
        <w:tab/>
        <w:t>Date</w:t>
      </w:r>
      <w:r w:rsidRPr="007E700B">
        <w:rPr>
          <w:spacing w:val="-57"/>
        </w:rPr>
        <w:t xml:space="preserve"> </w:t>
      </w:r>
      <w:r w:rsidRPr="007E700B">
        <w:rPr>
          <w:spacing w:val="-3"/>
        </w:rPr>
        <w:t xml:space="preserve">Name: </w:t>
      </w:r>
      <w:r w:rsidRPr="007E700B">
        <w:rPr>
          <w:spacing w:val="-10"/>
        </w:rPr>
        <w:t xml:space="preserve"> </w:t>
      </w:r>
      <w:r w:rsidRPr="007E700B">
        <w:rPr>
          <w:u w:val="single" w:color="000000"/>
        </w:rPr>
        <w:t xml:space="preserve"> </w:t>
      </w:r>
      <w:r w:rsidRPr="007E700B">
        <w:rPr>
          <w:u w:val="single" w:color="000000"/>
        </w:rPr>
        <w:tab/>
      </w:r>
    </w:p>
    <w:p w:rsidR="007C283F" w:rsidRPr="007E700B" w:rsidRDefault="007C283F" w:rsidP="007C283F">
      <w:pPr>
        <w:pStyle w:val="BodyText"/>
        <w:tabs>
          <w:tab w:val="left" w:pos="5235"/>
        </w:tabs>
        <w:spacing w:before="10"/>
        <w:ind w:left="140" w:right="246"/>
      </w:pPr>
      <w:r w:rsidRPr="007E700B">
        <w:rPr>
          <w:spacing w:val="-3"/>
        </w:rPr>
        <w:t xml:space="preserve">Title: </w:t>
      </w:r>
      <w:r w:rsidRPr="007E700B">
        <w:rPr>
          <w:spacing w:val="-10"/>
        </w:rPr>
        <w:t xml:space="preserve"> </w:t>
      </w:r>
      <w:r w:rsidRPr="007E700B">
        <w:rPr>
          <w:u w:val="single" w:color="000000"/>
        </w:rPr>
        <w:t xml:space="preserve"> </w:t>
      </w:r>
      <w:r w:rsidRPr="007E700B">
        <w:rPr>
          <w:u w:val="single" w:color="000000"/>
        </w:rPr>
        <w:tab/>
      </w:r>
    </w:p>
    <w:p w:rsidR="007C283F" w:rsidRPr="007E700B" w:rsidRDefault="007C283F" w:rsidP="007C283F"/>
    <w:p w:rsidR="007C283F" w:rsidRPr="007E700B" w:rsidRDefault="007C283F" w:rsidP="007C283F"/>
    <w:p w:rsidR="007C283F" w:rsidRPr="007E700B" w:rsidRDefault="007C283F" w:rsidP="007C283F"/>
    <w:p w:rsidR="007C283F" w:rsidRPr="007E700B" w:rsidRDefault="007C283F" w:rsidP="007C283F">
      <w:pPr>
        <w:spacing w:before="55"/>
        <w:ind w:left="140"/>
        <w:rPr>
          <w:rFonts w:ascii="Times New Roman"/>
          <w:b/>
          <w:sz w:val="20"/>
        </w:rPr>
        <w:sectPr w:rsidR="007C283F" w:rsidRPr="007E700B" w:rsidSect="00AC015A">
          <w:headerReference w:type="default" r:id="rId295"/>
          <w:footerReference w:type="default" r:id="rId296"/>
          <w:pgSz w:w="12240" w:h="15840"/>
          <w:pgMar w:top="980" w:right="1160" w:bottom="1240" w:left="1240" w:header="742" w:footer="1047" w:gutter="0"/>
          <w:cols w:space="720"/>
        </w:sectPr>
      </w:pPr>
    </w:p>
    <w:p w:rsidR="007C283F" w:rsidRPr="007E700B" w:rsidRDefault="007C283F" w:rsidP="007C283F">
      <w:pPr>
        <w:spacing w:before="55"/>
        <w:ind w:left="140"/>
        <w:rPr>
          <w:rFonts w:ascii="Times New Roman" w:eastAsia="Times New Roman" w:hAnsi="Times New Roman"/>
          <w:sz w:val="20"/>
          <w:szCs w:val="20"/>
        </w:rPr>
      </w:pPr>
      <w:r w:rsidRPr="007E700B">
        <w:rPr>
          <w:rFonts w:ascii="Times New Roman"/>
          <w:b/>
          <w:sz w:val="20"/>
        </w:rPr>
        <w:lastRenderedPageBreak/>
        <w:t xml:space="preserve">Section 4.  </w:t>
      </w:r>
      <w:r w:rsidRPr="007E700B">
        <w:rPr>
          <w:rFonts w:ascii="Times New Roman"/>
          <w:sz w:val="20"/>
        </w:rPr>
        <w:t>Financial Proposal - Standard</w:t>
      </w:r>
      <w:r w:rsidRPr="007E700B">
        <w:rPr>
          <w:rFonts w:ascii="Times New Roman"/>
          <w:spacing w:val="-12"/>
          <w:sz w:val="20"/>
        </w:rPr>
        <w:t xml:space="preserve"> </w:t>
      </w:r>
      <w:r w:rsidRPr="007E700B">
        <w:rPr>
          <w:rFonts w:ascii="Times New Roman"/>
          <w:sz w:val="20"/>
        </w:rPr>
        <w:t>Forms</w:t>
      </w:r>
    </w:p>
    <w:p w:rsidR="007C283F" w:rsidRPr="007E700B" w:rsidRDefault="007C283F" w:rsidP="007C283F">
      <w:pPr>
        <w:spacing w:line="20" w:lineRule="exact"/>
        <w:ind w:left="106"/>
        <w:rPr>
          <w:rFonts w:ascii="Times New Roman" w:eastAsia="Times New Roman" w:hAnsi="Times New Roman"/>
          <w:sz w:val="2"/>
          <w:szCs w:val="2"/>
        </w:rPr>
      </w:pPr>
      <w:r>
        <w:rPr>
          <w:noProof/>
        </w:rPr>
        <mc:AlternateContent>
          <mc:Choice Requires="wpg">
            <w:drawing>
              <wp:inline distT="0" distB="0" distL="0" distR="0">
                <wp:extent cx="8274050" cy="6350"/>
                <wp:effectExtent l="0" t="0" r="12700" b="12700"/>
                <wp:docPr id="105" name="Group 10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274050" cy="6350"/>
                          <a:chOff x="0" y="0"/>
                          <a:chExt cx="13030" cy="10"/>
                        </a:xfrm>
                      </wpg:grpSpPr>
                      <wpg:grpSp>
                        <wpg:cNvPr id="106" name="Group 19"/>
                        <wpg:cNvGrpSpPr>
                          <a:grpSpLocks/>
                        </wpg:cNvGrpSpPr>
                        <wpg:grpSpPr bwMode="auto">
                          <a:xfrm>
                            <a:off x="5" y="5"/>
                            <a:ext cx="13020" cy="2"/>
                            <a:chOff x="5" y="5"/>
                            <a:chExt cx="13020" cy="2"/>
                          </a:xfrm>
                        </wpg:grpSpPr>
                        <wps:wsp>
                          <wps:cNvPr id="107" name="Freeform 20"/>
                          <wps:cNvSpPr>
                            <a:spLocks/>
                          </wps:cNvSpPr>
                          <wps:spPr bwMode="auto">
                            <a:xfrm>
                              <a:off x="5" y="5"/>
                              <a:ext cx="13020" cy="2"/>
                            </a:xfrm>
                            <a:custGeom>
                              <a:avLst/>
                              <a:gdLst>
                                <a:gd name="T0" fmla="+- 0 5 5"/>
                                <a:gd name="T1" fmla="*/ T0 w 13020"/>
                                <a:gd name="T2" fmla="+- 0 13024 5"/>
                                <a:gd name="T3" fmla="*/ T2 w 13020"/>
                              </a:gdLst>
                              <a:ahLst/>
                              <a:cxnLst>
                                <a:cxn ang="0">
                                  <a:pos x="T1" y="0"/>
                                </a:cxn>
                                <a:cxn ang="0">
                                  <a:pos x="T3" y="0"/>
                                </a:cxn>
                              </a:cxnLst>
                              <a:rect l="0" t="0" r="r" b="b"/>
                              <a:pathLst>
                                <a:path w="13020">
                                  <a:moveTo>
                                    <a:pt x="0" y="0"/>
                                  </a:moveTo>
                                  <a:lnTo>
                                    <a:pt x="13019" y="0"/>
                                  </a:lnTo>
                                </a:path>
                              </a:pathLst>
                            </a:custGeom>
                            <a:noFill/>
                            <a:ln w="609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id="Group 105" o:spid="_x0000_s1026" style="width:651.5pt;height:.5pt;mso-position-horizontal-relative:char;mso-position-vertical-relative:line" coordsize="13030,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">
                <v:group id="Group 19" o:spid="_x0000_s1027" style="position:absolute;left:5;top:5;width:13020;height:2" coordorigin="5,5" coordsize="1302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Kthp7PCAAAA3AAAAA8A&#10;AAAAAAAAAAAAAAAAqgIAAGRycy9kb3ducmV2LnhtbFBLBQYAAAAABAAEAPoAAACZAwAAAAA=&#10;">
                  <v:shape id="Freeform 20" o:spid="_x0000_s1028" style="position:absolute;left:5;top:5;width:13020;height:2;visibility:visible;mso-wrap-style:square;v-text-anchor:top" coordsize="1302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4/Vr8A&#10;AADcAAAADwAAAGRycy9kb3ducmV2LnhtbERPyYoCMRC9D/gPoYS5jYkeXHqMIoowMCcX5lx0qhfs&#10;VJpOTLd/PxEEb/V4a623g21EpM7XjjVMJwoEce5MzaWG6+X4tQThA7LBxjFpeJCH7Wb0scbMuJ5P&#10;FM+hFCmEfYYaqhDaTEqfV2TRT1xLnLjCdRZDgl0pTYd9CreNnCk1lxZrTg0VtrSvKL+d71YDu99V&#10;c3jMY/y7FH00xWqvjkbrz/Gw+wYRaAhv8cv9Y9J8tYDnM+kCufkH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5Lj9WvwAAANwAAAAPAAAAAAAAAAAAAAAAAJgCAABkcnMvZG93bnJl&#10;di54bWxQSwUGAAAAAAQABAD1AAAAhAMAAAAA&#10;" path="m,l13019,e" filled="f" strokeweight=".48pt">
                    <v:path arrowok="t" o:connecttype="custom" o:connectlocs="0,0;13019,0" o:connectangles="0,0"/>
                  </v:shape>
                </v:group>
                <w10:anchorlock/>
              </v:group>
            </w:pict>
          </mc:Fallback>
        </mc:AlternateContent>
      </w:r>
    </w:p>
    <w:p w:rsidR="007C283F" w:rsidRPr="007E700B" w:rsidRDefault="007C283F" w:rsidP="007C283F">
      <w:pPr>
        <w:rPr>
          <w:rFonts w:ascii="Times New Roman" w:eastAsia="Times New Roman" w:hAnsi="Times New Roman"/>
          <w:sz w:val="20"/>
          <w:szCs w:val="20"/>
        </w:r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spacing w:before="11"/>
        <w:rPr>
          <w:rFonts w:ascii="Times New Roman" w:eastAsia="Times New Roman" w:hAnsi="Times New Roman"/>
          <w:sz w:val="18"/>
          <w:szCs w:val="18"/>
        </w:rPr>
      </w:pPr>
    </w:p>
    <w:p w:rsidR="007C283F" w:rsidRPr="007E700B" w:rsidRDefault="007C283F" w:rsidP="007C283F">
      <w:pPr>
        <w:pStyle w:val="Heading5"/>
        <w:spacing w:before="69"/>
        <w:ind w:left="3635" w:firstLine="0"/>
        <w:rPr>
          <w:b w:val="0"/>
          <w:bCs w:val="0"/>
        </w:rPr>
      </w:pPr>
      <w:r w:rsidRPr="007E700B">
        <w:rPr>
          <w:spacing w:val="-3"/>
        </w:rPr>
        <w:t xml:space="preserve">Consultant’s </w:t>
      </w:r>
      <w:r w:rsidRPr="007E700B">
        <w:rPr>
          <w:spacing w:val="-4"/>
        </w:rPr>
        <w:t xml:space="preserve">Representations Regarding </w:t>
      </w:r>
      <w:r w:rsidRPr="007E700B">
        <w:rPr>
          <w:spacing w:val="-3"/>
        </w:rPr>
        <w:t>Costs and</w:t>
      </w:r>
      <w:r w:rsidRPr="007E700B">
        <w:rPr>
          <w:spacing w:val="2"/>
        </w:rPr>
        <w:t xml:space="preserve"> </w:t>
      </w:r>
      <w:r w:rsidRPr="007E700B">
        <w:rPr>
          <w:spacing w:val="-3"/>
        </w:rPr>
        <w:t>Charges</w:t>
      </w:r>
    </w:p>
    <w:p w:rsidR="007C283F" w:rsidRPr="007E700B" w:rsidRDefault="007C283F" w:rsidP="007C283F">
      <w:pPr>
        <w:spacing w:before="7"/>
        <w:rPr>
          <w:rFonts w:ascii="Times New Roman" w:eastAsia="Times New Roman" w:hAnsi="Times New Roman"/>
          <w:b/>
          <w:bCs/>
          <w:sz w:val="23"/>
          <w:szCs w:val="23"/>
        </w:rPr>
      </w:pPr>
    </w:p>
    <w:p w:rsidR="007C283F" w:rsidRPr="007E700B" w:rsidRDefault="007C283F" w:rsidP="007C283F">
      <w:pPr>
        <w:spacing w:before="7"/>
        <w:rPr>
          <w:rFonts w:ascii="Times New Roman" w:eastAsia="Times New Roman" w:hAnsi="Times New Roman"/>
          <w:b/>
          <w:bCs/>
          <w:sz w:val="23"/>
          <w:szCs w:val="23"/>
        </w:rPr>
      </w:pPr>
    </w:p>
    <w:p w:rsidR="007C283F" w:rsidRPr="007E700B" w:rsidRDefault="007C283F" w:rsidP="007C283F">
      <w:pPr>
        <w:spacing w:before="7"/>
        <w:rPr>
          <w:rFonts w:ascii="Times New Roman" w:eastAsia="Times New Roman" w:hAnsi="Times New Roman"/>
          <w:b/>
          <w:bCs/>
          <w:sz w:val="23"/>
          <w:szCs w:val="23"/>
        </w:rPr>
      </w:pPr>
    </w:p>
    <w:p w:rsidR="007C283F" w:rsidRPr="007E700B" w:rsidRDefault="007C283F" w:rsidP="007C283F">
      <w:pPr>
        <w:spacing w:before="7"/>
        <w:rPr>
          <w:rFonts w:ascii="Times New Roman" w:eastAsia="Times New Roman" w:hAnsi="Times New Roman"/>
          <w:b/>
          <w:bCs/>
          <w:sz w:val="23"/>
          <w:szCs w:val="23"/>
        </w:rPr>
      </w:pPr>
    </w:p>
    <w:p w:rsidR="007C283F" w:rsidRPr="007E700B" w:rsidRDefault="007C283F" w:rsidP="007C283F">
      <w:pPr>
        <w:ind w:right="5245"/>
        <w:jc w:val="center"/>
        <w:rPr>
          <w:rFonts w:ascii="Times New Roman" w:eastAsia="Times New Roman" w:hAnsi="Times New Roman"/>
          <w:sz w:val="24"/>
          <w:szCs w:val="24"/>
        </w:rPr>
      </w:pPr>
      <w:r w:rsidRPr="007E700B">
        <w:rPr>
          <w:rFonts w:ascii="Times New Roman"/>
          <w:spacing w:val="-3"/>
          <w:sz w:val="24"/>
        </w:rPr>
        <w:t>(Expressed</w:t>
      </w:r>
      <w:r w:rsidRPr="007E700B">
        <w:rPr>
          <w:rFonts w:ascii="Times New Roman"/>
          <w:spacing w:val="-14"/>
          <w:sz w:val="24"/>
        </w:rPr>
        <w:t xml:space="preserve"> </w:t>
      </w:r>
      <w:r w:rsidRPr="007E700B">
        <w:rPr>
          <w:rFonts w:ascii="Times New Roman"/>
          <w:sz w:val="24"/>
        </w:rPr>
        <w:t>in</w:t>
      </w:r>
      <w:r w:rsidRPr="007E700B">
        <w:rPr>
          <w:rFonts w:ascii="Times New Roman"/>
          <w:spacing w:val="-14"/>
          <w:sz w:val="24"/>
        </w:rPr>
        <w:t xml:space="preserve"> </w:t>
      </w:r>
      <w:r w:rsidRPr="007E700B">
        <w:rPr>
          <w:rFonts w:ascii="Times New Roman"/>
          <w:i/>
          <w:sz w:val="20"/>
        </w:rPr>
        <w:t>[insert</w:t>
      </w:r>
      <w:r w:rsidRPr="007E700B">
        <w:rPr>
          <w:rFonts w:ascii="Times New Roman"/>
          <w:i/>
          <w:spacing w:val="-12"/>
          <w:sz w:val="20"/>
        </w:rPr>
        <w:t xml:space="preserve"> </w:t>
      </w:r>
      <w:r w:rsidRPr="007E700B">
        <w:rPr>
          <w:rFonts w:ascii="Times New Roman"/>
          <w:i/>
          <w:sz w:val="20"/>
        </w:rPr>
        <w:t>name</w:t>
      </w:r>
      <w:r w:rsidRPr="007E700B">
        <w:rPr>
          <w:rFonts w:ascii="Times New Roman"/>
          <w:i/>
          <w:spacing w:val="-10"/>
          <w:sz w:val="20"/>
        </w:rPr>
        <w:t xml:space="preserve"> </w:t>
      </w:r>
      <w:r w:rsidRPr="007E700B">
        <w:rPr>
          <w:rFonts w:ascii="Times New Roman"/>
          <w:i/>
          <w:sz w:val="20"/>
        </w:rPr>
        <w:t>of</w:t>
      </w:r>
      <w:r w:rsidRPr="007E700B">
        <w:rPr>
          <w:rFonts w:ascii="Times New Roman"/>
          <w:i/>
          <w:spacing w:val="-12"/>
          <w:sz w:val="20"/>
        </w:rPr>
        <w:t xml:space="preserve"> </w:t>
      </w:r>
      <w:r w:rsidRPr="007E700B">
        <w:rPr>
          <w:rFonts w:ascii="Times New Roman"/>
          <w:i/>
          <w:sz w:val="20"/>
        </w:rPr>
        <w:t>currency]</w:t>
      </w:r>
      <w:r w:rsidRPr="007E700B">
        <w:rPr>
          <w:rFonts w:ascii="Times New Roman"/>
          <w:sz w:val="24"/>
        </w:rPr>
        <w:t>)</w:t>
      </w:r>
    </w:p>
    <w:p w:rsidR="007C283F" w:rsidRPr="007E700B" w:rsidRDefault="007C283F" w:rsidP="007C283F">
      <w:pPr>
        <w:spacing w:before="8"/>
        <w:rPr>
          <w:rFonts w:ascii="Times New Roman" w:eastAsia="Times New Roman" w:hAnsi="Times New Roman"/>
          <w:sz w:val="24"/>
          <w:szCs w:val="24"/>
        </w:rPr>
      </w:pPr>
    </w:p>
    <w:tbl>
      <w:tblPr>
        <w:tblW w:w="0" w:type="auto"/>
        <w:tblInd w:w="339" w:type="dxa"/>
        <w:tblLayout w:type="fixed"/>
        <w:tblCellMar>
          <w:left w:w="0" w:type="dxa"/>
          <w:right w:w="0" w:type="dxa"/>
        </w:tblCellMar>
        <w:tblLook w:val="01E0" w:firstRow="1" w:lastRow="1" w:firstColumn="1" w:lastColumn="1" w:noHBand="0" w:noVBand="0"/>
      </w:tblPr>
      <w:tblGrid>
        <w:gridCol w:w="1248"/>
        <w:gridCol w:w="1246"/>
        <w:gridCol w:w="1589"/>
        <w:gridCol w:w="965"/>
        <w:gridCol w:w="962"/>
        <w:gridCol w:w="965"/>
        <w:gridCol w:w="852"/>
        <w:gridCol w:w="1303"/>
        <w:gridCol w:w="1702"/>
        <w:gridCol w:w="1699"/>
      </w:tblGrid>
      <w:tr w:rsidR="007C283F" w:rsidRPr="007E700B" w:rsidTr="00501BDC">
        <w:trPr>
          <w:trHeight w:hRule="exact" w:val="478"/>
        </w:trPr>
        <w:tc>
          <w:tcPr>
            <w:tcW w:w="2494" w:type="dxa"/>
            <w:gridSpan w:val="2"/>
            <w:tcBorders>
              <w:top w:val="single" w:sz="12" w:space="0" w:color="000000"/>
              <w:left w:val="single" w:sz="12" w:space="0" w:color="000000"/>
              <w:bottom w:val="single" w:sz="6" w:space="0" w:color="000000"/>
              <w:right w:val="single" w:sz="6" w:space="0" w:color="000000"/>
            </w:tcBorders>
          </w:tcPr>
          <w:p w:rsidR="007C283F" w:rsidRPr="007E700B" w:rsidRDefault="007C283F" w:rsidP="00501BDC">
            <w:pPr>
              <w:pStyle w:val="TableParagraph"/>
              <w:spacing w:before="106"/>
              <w:ind w:right="5"/>
              <w:jc w:val="center"/>
              <w:rPr>
                <w:rFonts w:ascii="Times New Roman" w:eastAsia="Times New Roman" w:hAnsi="Times New Roman"/>
                <w:sz w:val="20"/>
                <w:szCs w:val="20"/>
              </w:rPr>
            </w:pPr>
            <w:r w:rsidRPr="007E700B">
              <w:rPr>
                <w:rFonts w:ascii="Times New Roman"/>
                <w:spacing w:val="-3"/>
                <w:sz w:val="20"/>
              </w:rPr>
              <w:t>Personnel</w:t>
            </w:r>
          </w:p>
        </w:tc>
        <w:tc>
          <w:tcPr>
            <w:tcW w:w="1589" w:type="dxa"/>
            <w:tcBorders>
              <w:top w:val="single" w:sz="12" w:space="0" w:color="000000"/>
              <w:left w:val="single" w:sz="6" w:space="0" w:color="000000"/>
              <w:bottom w:val="single" w:sz="6" w:space="0" w:color="000000"/>
              <w:right w:val="single" w:sz="6" w:space="0" w:color="000000"/>
            </w:tcBorders>
          </w:tcPr>
          <w:p w:rsidR="007C283F" w:rsidRPr="007E700B" w:rsidRDefault="007C283F" w:rsidP="00501BDC">
            <w:pPr>
              <w:pStyle w:val="TableParagraph"/>
              <w:spacing w:before="106"/>
              <w:ind w:right="1"/>
              <w:jc w:val="center"/>
              <w:rPr>
                <w:rFonts w:ascii="Times New Roman" w:eastAsia="Times New Roman" w:hAnsi="Times New Roman"/>
                <w:sz w:val="20"/>
                <w:szCs w:val="20"/>
              </w:rPr>
            </w:pPr>
            <w:r w:rsidRPr="007E700B">
              <w:rPr>
                <w:rFonts w:ascii="Times New Roman"/>
                <w:w w:val="99"/>
                <w:sz w:val="20"/>
              </w:rPr>
              <w:t>1</w:t>
            </w:r>
          </w:p>
        </w:tc>
        <w:tc>
          <w:tcPr>
            <w:tcW w:w="965" w:type="dxa"/>
            <w:tcBorders>
              <w:top w:val="single" w:sz="12" w:space="0" w:color="000000"/>
              <w:left w:val="single" w:sz="6" w:space="0" w:color="000000"/>
              <w:bottom w:val="single" w:sz="6" w:space="0" w:color="000000"/>
              <w:right w:val="single" w:sz="6" w:space="0" w:color="000000"/>
            </w:tcBorders>
          </w:tcPr>
          <w:p w:rsidR="007C283F" w:rsidRPr="007E700B" w:rsidRDefault="007C283F" w:rsidP="00501BDC">
            <w:pPr>
              <w:pStyle w:val="TableParagraph"/>
              <w:spacing w:before="106"/>
              <w:ind w:right="1"/>
              <w:jc w:val="center"/>
              <w:rPr>
                <w:rFonts w:ascii="Times New Roman" w:eastAsia="Times New Roman" w:hAnsi="Times New Roman"/>
                <w:sz w:val="20"/>
                <w:szCs w:val="20"/>
              </w:rPr>
            </w:pPr>
            <w:r w:rsidRPr="007E700B">
              <w:rPr>
                <w:rFonts w:ascii="Times New Roman"/>
                <w:w w:val="99"/>
                <w:sz w:val="20"/>
              </w:rPr>
              <w:t>2</w:t>
            </w:r>
          </w:p>
        </w:tc>
        <w:tc>
          <w:tcPr>
            <w:tcW w:w="962" w:type="dxa"/>
            <w:tcBorders>
              <w:top w:val="single" w:sz="12" w:space="0" w:color="000000"/>
              <w:left w:val="single" w:sz="6" w:space="0" w:color="000000"/>
              <w:bottom w:val="single" w:sz="6" w:space="0" w:color="000000"/>
              <w:right w:val="single" w:sz="6" w:space="0" w:color="000000"/>
            </w:tcBorders>
          </w:tcPr>
          <w:p w:rsidR="007C283F" w:rsidRPr="007E700B" w:rsidRDefault="007C283F" w:rsidP="00501BDC">
            <w:pPr>
              <w:pStyle w:val="TableParagraph"/>
              <w:spacing w:before="106"/>
              <w:ind w:left="82"/>
              <w:jc w:val="center"/>
              <w:rPr>
                <w:rFonts w:ascii="Times New Roman" w:eastAsia="Times New Roman" w:hAnsi="Times New Roman"/>
                <w:sz w:val="20"/>
                <w:szCs w:val="20"/>
              </w:rPr>
            </w:pPr>
            <w:r w:rsidRPr="007E700B">
              <w:rPr>
                <w:rFonts w:ascii="Times New Roman"/>
                <w:w w:val="99"/>
                <w:sz w:val="20"/>
              </w:rPr>
              <w:t>3</w:t>
            </w:r>
          </w:p>
        </w:tc>
        <w:tc>
          <w:tcPr>
            <w:tcW w:w="965" w:type="dxa"/>
            <w:tcBorders>
              <w:top w:val="single" w:sz="12" w:space="0" w:color="000000"/>
              <w:left w:val="single" w:sz="6" w:space="0" w:color="000000"/>
              <w:bottom w:val="single" w:sz="6" w:space="0" w:color="000000"/>
              <w:right w:val="single" w:sz="6" w:space="0" w:color="000000"/>
            </w:tcBorders>
          </w:tcPr>
          <w:p w:rsidR="007C283F" w:rsidRPr="007E700B" w:rsidRDefault="007C283F" w:rsidP="00501BDC">
            <w:pPr>
              <w:pStyle w:val="TableParagraph"/>
              <w:spacing w:before="106"/>
              <w:ind w:right="1"/>
              <w:jc w:val="center"/>
              <w:rPr>
                <w:rFonts w:ascii="Times New Roman" w:eastAsia="Times New Roman" w:hAnsi="Times New Roman"/>
                <w:sz w:val="20"/>
                <w:szCs w:val="20"/>
              </w:rPr>
            </w:pPr>
            <w:r w:rsidRPr="007E700B">
              <w:rPr>
                <w:rFonts w:ascii="Times New Roman"/>
                <w:w w:val="99"/>
                <w:sz w:val="20"/>
              </w:rPr>
              <w:t>4</w:t>
            </w:r>
          </w:p>
        </w:tc>
        <w:tc>
          <w:tcPr>
            <w:tcW w:w="852" w:type="dxa"/>
            <w:tcBorders>
              <w:top w:val="single" w:sz="12" w:space="0" w:color="000000"/>
              <w:left w:val="single" w:sz="6" w:space="0" w:color="000000"/>
              <w:bottom w:val="single" w:sz="6" w:space="0" w:color="000000"/>
              <w:right w:val="single" w:sz="6" w:space="0" w:color="000000"/>
            </w:tcBorders>
          </w:tcPr>
          <w:p w:rsidR="007C283F" w:rsidRPr="007E700B" w:rsidRDefault="007C283F" w:rsidP="00501BDC">
            <w:pPr>
              <w:pStyle w:val="TableParagraph"/>
              <w:spacing w:before="106"/>
              <w:ind w:left="1"/>
              <w:jc w:val="center"/>
              <w:rPr>
                <w:rFonts w:ascii="Times New Roman" w:eastAsia="Times New Roman" w:hAnsi="Times New Roman"/>
                <w:sz w:val="20"/>
                <w:szCs w:val="20"/>
              </w:rPr>
            </w:pPr>
            <w:r w:rsidRPr="007E700B">
              <w:rPr>
                <w:rFonts w:ascii="Times New Roman"/>
                <w:w w:val="99"/>
                <w:sz w:val="20"/>
              </w:rPr>
              <w:t>5</w:t>
            </w:r>
          </w:p>
        </w:tc>
        <w:tc>
          <w:tcPr>
            <w:tcW w:w="1303" w:type="dxa"/>
            <w:tcBorders>
              <w:top w:val="single" w:sz="12" w:space="0" w:color="000000"/>
              <w:left w:val="single" w:sz="6" w:space="0" w:color="000000"/>
              <w:bottom w:val="single" w:sz="6" w:space="0" w:color="000000"/>
              <w:right w:val="single" w:sz="6" w:space="0" w:color="000000"/>
            </w:tcBorders>
          </w:tcPr>
          <w:p w:rsidR="007C283F" w:rsidRPr="007E700B" w:rsidRDefault="007C283F" w:rsidP="00501BDC">
            <w:pPr>
              <w:pStyle w:val="TableParagraph"/>
              <w:spacing w:before="106"/>
              <w:ind w:left="1"/>
              <w:jc w:val="center"/>
              <w:rPr>
                <w:rFonts w:ascii="Times New Roman" w:eastAsia="Times New Roman" w:hAnsi="Times New Roman"/>
                <w:sz w:val="20"/>
                <w:szCs w:val="20"/>
              </w:rPr>
            </w:pPr>
            <w:r w:rsidRPr="007E700B">
              <w:rPr>
                <w:rFonts w:ascii="Times New Roman"/>
                <w:w w:val="99"/>
                <w:sz w:val="20"/>
              </w:rPr>
              <w:t>6</w:t>
            </w:r>
          </w:p>
        </w:tc>
        <w:tc>
          <w:tcPr>
            <w:tcW w:w="1702" w:type="dxa"/>
            <w:tcBorders>
              <w:top w:val="single" w:sz="12" w:space="0" w:color="000000"/>
              <w:left w:val="single" w:sz="6" w:space="0" w:color="000000"/>
              <w:bottom w:val="single" w:sz="6" w:space="0" w:color="000000"/>
              <w:right w:val="single" w:sz="6" w:space="0" w:color="000000"/>
            </w:tcBorders>
          </w:tcPr>
          <w:p w:rsidR="007C283F" w:rsidRPr="007E700B" w:rsidRDefault="007C283F" w:rsidP="00501BDC">
            <w:pPr>
              <w:pStyle w:val="TableParagraph"/>
              <w:spacing w:before="106"/>
              <w:ind w:left="1"/>
              <w:jc w:val="center"/>
              <w:rPr>
                <w:rFonts w:ascii="Times New Roman" w:eastAsia="Times New Roman" w:hAnsi="Times New Roman"/>
                <w:sz w:val="20"/>
                <w:szCs w:val="20"/>
              </w:rPr>
            </w:pPr>
            <w:r w:rsidRPr="007E700B">
              <w:rPr>
                <w:rFonts w:ascii="Times New Roman"/>
                <w:w w:val="99"/>
                <w:sz w:val="20"/>
              </w:rPr>
              <w:t>7</w:t>
            </w:r>
          </w:p>
        </w:tc>
        <w:tc>
          <w:tcPr>
            <w:tcW w:w="1699" w:type="dxa"/>
            <w:tcBorders>
              <w:top w:val="single" w:sz="12" w:space="0" w:color="000000"/>
              <w:left w:val="single" w:sz="6" w:space="0" w:color="000000"/>
              <w:bottom w:val="single" w:sz="6" w:space="0" w:color="000000"/>
              <w:right w:val="single" w:sz="12" w:space="0" w:color="000000"/>
            </w:tcBorders>
          </w:tcPr>
          <w:p w:rsidR="007C283F" w:rsidRPr="007E700B" w:rsidRDefault="007C283F" w:rsidP="00501BDC">
            <w:pPr>
              <w:pStyle w:val="TableParagraph"/>
              <w:spacing w:before="106"/>
              <w:ind w:left="10"/>
              <w:jc w:val="center"/>
              <w:rPr>
                <w:rFonts w:ascii="Times New Roman" w:eastAsia="Times New Roman" w:hAnsi="Times New Roman"/>
                <w:sz w:val="20"/>
                <w:szCs w:val="20"/>
              </w:rPr>
            </w:pPr>
            <w:r w:rsidRPr="007E700B">
              <w:rPr>
                <w:rFonts w:ascii="Times New Roman"/>
                <w:w w:val="99"/>
                <w:sz w:val="20"/>
              </w:rPr>
              <w:t>8</w:t>
            </w:r>
          </w:p>
        </w:tc>
      </w:tr>
      <w:tr w:rsidR="007C283F" w:rsidRPr="007E700B" w:rsidTr="00501BDC">
        <w:trPr>
          <w:trHeight w:hRule="exact" w:val="929"/>
        </w:trPr>
        <w:tc>
          <w:tcPr>
            <w:tcW w:w="1248" w:type="dxa"/>
            <w:tcBorders>
              <w:top w:val="single" w:sz="6" w:space="0" w:color="000000"/>
              <w:left w:val="single" w:sz="12" w:space="0" w:color="000000"/>
              <w:bottom w:val="single" w:sz="12" w:space="0" w:color="000000"/>
              <w:right w:val="single" w:sz="6" w:space="0" w:color="000000"/>
            </w:tcBorders>
          </w:tcPr>
          <w:p w:rsidR="007C283F" w:rsidRPr="007E700B" w:rsidRDefault="007C283F" w:rsidP="00501BDC">
            <w:pPr>
              <w:pStyle w:val="TableParagraph"/>
              <w:spacing w:before="10"/>
              <w:rPr>
                <w:rFonts w:ascii="Times New Roman" w:eastAsia="Times New Roman" w:hAnsi="Times New Roman"/>
                <w:sz w:val="28"/>
                <w:szCs w:val="28"/>
              </w:rPr>
            </w:pPr>
          </w:p>
          <w:p w:rsidR="007C283F" w:rsidRPr="007E700B" w:rsidRDefault="007C283F" w:rsidP="00501BDC">
            <w:pPr>
              <w:pStyle w:val="TableParagraph"/>
              <w:ind w:left="374"/>
              <w:rPr>
                <w:rFonts w:ascii="Times New Roman" w:eastAsia="Times New Roman" w:hAnsi="Times New Roman"/>
                <w:sz w:val="20"/>
                <w:szCs w:val="20"/>
              </w:rPr>
            </w:pPr>
            <w:r w:rsidRPr="007E700B">
              <w:rPr>
                <w:rFonts w:ascii="Times New Roman"/>
                <w:sz w:val="20"/>
              </w:rPr>
              <w:t>Name</w:t>
            </w:r>
          </w:p>
        </w:tc>
        <w:tc>
          <w:tcPr>
            <w:tcW w:w="1246" w:type="dxa"/>
            <w:tcBorders>
              <w:top w:val="single" w:sz="6" w:space="0" w:color="000000"/>
              <w:left w:val="single" w:sz="6" w:space="0" w:color="000000"/>
              <w:bottom w:val="single" w:sz="12" w:space="0" w:color="000000"/>
              <w:right w:val="single" w:sz="6" w:space="0" w:color="000000"/>
            </w:tcBorders>
          </w:tcPr>
          <w:p w:rsidR="007C283F" w:rsidRPr="007E700B" w:rsidRDefault="007C283F" w:rsidP="00501BDC">
            <w:pPr>
              <w:pStyle w:val="TableParagraph"/>
              <w:spacing w:before="10"/>
              <w:rPr>
                <w:rFonts w:ascii="Times New Roman" w:eastAsia="Times New Roman" w:hAnsi="Times New Roman"/>
                <w:sz w:val="28"/>
                <w:szCs w:val="28"/>
              </w:rPr>
            </w:pPr>
          </w:p>
          <w:p w:rsidR="007C283F" w:rsidRPr="007E700B" w:rsidRDefault="007C283F" w:rsidP="00501BDC">
            <w:pPr>
              <w:pStyle w:val="TableParagraph"/>
              <w:ind w:left="295"/>
              <w:rPr>
                <w:rFonts w:ascii="Times New Roman" w:eastAsia="Times New Roman" w:hAnsi="Times New Roman"/>
                <w:sz w:val="20"/>
                <w:szCs w:val="20"/>
              </w:rPr>
            </w:pPr>
            <w:r w:rsidRPr="007E700B">
              <w:rPr>
                <w:rFonts w:ascii="Times New Roman"/>
                <w:sz w:val="20"/>
              </w:rPr>
              <w:t>Position</w:t>
            </w:r>
          </w:p>
        </w:tc>
        <w:tc>
          <w:tcPr>
            <w:tcW w:w="1589" w:type="dxa"/>
            <w:tcBorders>
              <w:top w:val="single" w:sz="6" w:space="0" w:color="000000"/>
              <w:left w:val="single" w:sz="6" w:space="0" w:color="000000"/>
              <w:bottom w:val="single" w:sz="12" w:space="0" w:color="000000"/>
              <w:right w:val="single" w:sz="6" w:space="0" w:color="000000"/>
            </w:tcBorders>
          </w:tcPr>
          <w:p w:rsidR="007C283F" w:rsidRPr="007E700B" w:rsidRDefault="007C283F" w:rsidP="00501BDC">
            <w:pPr>
              <w:pStyle w:val="TableParagraph"/>
              <w:spacing w:before="101"/>
              <w:ind w:left="117" w:right="116" w:firstLine="2"/>
              <w:jc w:val="center"/>
              <w:rPr>
                <w:rFonts w:ascii="Times New Roman" w:eastAsia="Times New Roman" w:hAnsi="Times New Roman"/>
                <w:sz w:val="20"/>
                <w:szCs w:val="20"/>
              </w:rPr>
            </w:pPr>
            <w:r w:rsidRPr="007E700B">
              <w:rPr>
                <w:rFonts w:ascii="Times New Roman"/>
                <w:sz w:val="20"/>
              </w:rPr>
              <w:t>Basic Salary</w:t>
            </w:r>
            <w:r w:rsidRPr="007E700B">
              <w:rPr>
                <w:rFonts w:ascii="Times New Roman"/>
                <w:spacing w:val="-29"/>
                <w:sz w:val="20"/>
              </w:rPr>
              <w:t xml:space="preserve"> </w:t>
            </w:r>
            <w:r w:rsidRPr="007E700B">
              <w:rPr>
                <w:rFonts w:ascii="Times New Roman"/>
                <w:sz w:val="20"/>
              </w:rPr>
              <w:t>per</w:t>
            </w:r>
            <w:r w:rsidRPr="007E700B">
              <w:rPr>
                <w:rFonts w:ascii="Times New Roman"/>
                <w:w w:val="99"/>
                <w:sz w:val="20"/>
              </w:rPr>
              <w:t xml:space="preserve"> </w:t>
            </w:r>
            <w:r w:rsidRPr="007E700B">
              <w:rPr>
                <w:rFonts w:ascii="Times New Roman"/>
                <w:sz w:val="20"/>
              </w:rPr>
              <w:t>Working</w:t>
            </w:r>
            <w:r w:rsidRPr="007E700B">
              <w:rPr>
                <w:rFonts w:ascii="Times New Roman"/>
                <w:w w:val="99"/>
                <w:sz w:val="20"/>
              </w:rPr>
              <w:t xml:space="preserve"> </w:t>
            </w:r>
            <w:r w:rsidRPr="007E700B">
              <w:rPr>
                <w:rFonts w:ascii="Times New Roman"/>
                <w:spacing w:val="-2"/>
                <w:sz w:val="20"/>
              </w:rPr>
              <w:t>Month/Day/Year</w:t>
            </w:r>
          </w:p>
        </w:tc>
        <w:tc>
          <w:tcPr>
            <w:tcW w:w="965" w:type="dxa"/>
            <w:tcBorders>
              <w:top w:val="single" w:sz="6" w:space="0" w:color="000000"/>
              <w:left w:val="single" w:sz="6" w:space="0" w:color="000000"/>
              <w:bottom w:val="single" w:sz="12" w:space="0" w:color="000000"/>
              <w:right w:val="single" w:sz="6" w:space="0" w:color="000000"/>
            </w:tcBorders>
          </w:tcPr>
          <w:p w:rsidR="007C283F" w:rsidRPr="007E700B" w:rsidRDefault="007C283F" w:rsidP="00501BDC">
            <w:pPr>
              <w:pStyle w:val="TableParagraph"/>
              <w:spacing w:before="166" w:line="266" w:lineRule="exact"/>
              <w:ind w:left="115" w:right="114" w:firstLine="117"/>
              <w:rPr>
                <w:rFonts w:ascii="Times New Roman" w:eastAsia="Times New Roman" w:hAnsi="Times New Roman"/>
                <w:sz w:val="16"/>
                <w:szCs w:val="16"/>
              </w:rPr>
            </w:pPr>
            <w:r w:rsidRPr="007E700B">
              <w:rPr>
                <w:rFonts w:ascii="Times New Roman"/>
                <w:sz w:val="20"/>
              </w:rPr>
              <w:t>Social</w:t>
            </w:r>
            <w:r w:rsidRPr="007E700B">
              <w:rPr>
                <w:rFonts w:ascii="Times New Roman"/>
                <w:w w:val="99"/>
                <w:sz w:val="20"/>
              </w:rPr>
              <w:t xml:space="preserve"> </w:t>
            </w:r>
            <w:r w:rsidRPr="007E700B">
              <w:rPr>
                <w:rFonts w:ascii="Times New Roman"/>
                <w:spacing w:val="-3"/>
                <w:sz w:val="20"/>
              </w:rPr>
              <w:t>Charges</w:t>
            </w:r>
            <w:r w:rsidRPr="007E700B">
              <w:rPr>
                <w:rFonts w:ascii="Times New Roman"/>
                <w:spacing w:val="-3"/>
                <w:position w:val="11"/>
                <w:sz w:val="16"/>
              </w:rPr>
              <w:t>1</w:t>
            </w:r>
          </w:p>
        </w:tc>
        <w:tc>
          <w:tcPr>
            <w:tcW w:w="962" w:type="dxa"/>
            <w:tcBorders>
              <w:top w:val="single" w:sz="6" w:space="0" w:color="000000"/>
              <w:left w:val="single" w:sz="6" w:space="0" w:color="000000"/>
              <w:bottom w:val="single" w:sz="12" w:space="0" w:color="000000"/>
              <w:right w:val="single" w:sz="6" w:space="0" w:color="000000"/>
            </w:tcBorders>
          </w:tcPr>
          <w:p w:rsidR="007C283F" w:rsidRPr="007E700B" w:rsidRDefault="007C283F" w:rsidP="00501BDC">
            <w:pPr>
              <w:pStyle w:val="TableParagraph"/>
              <w:spacing w:before="8"/>
              <w:rPr>
                <w:rFonts w:ascii="Times New Roman" w:eastAsia="Times New Roman" w:hAnsi="Times New Roman"/>
                <w:sz w:val="26"/>
                <w:szCs w:val="26"/>
              </w:rPr>
            </w:pPr>
          </w:p>
          <w:p w:rsidR="007C283F" w:rsidRPr="007E700B" w:rsidRDefault="007C283F" w:rsidP="00501BDC">
            <w:pPr>
              <w:pStyle w:val="TableParagraph"/>
              <w:ind w:left="81"/>
              <w:jc w:val="center"/>
              <w:rPr>
                <w:rFonts w:ascii="Times New Roman" w:eastAsia="Times New Roman" w:hAnsi="Times New Roman"/>
                <w:sz w:val="13"/>
                <w:szCs w:val="13"/>
              </w:rPr>
            </w:pPr>
            <w:r w:rsidRPr="007E700B">
              <w:rPr>
                <w:rFonts w:ascii="Times New Roman"/>
                <w:spacing w:val="-3"/>
                <w:sz w:val="20"/>
              </w:rPr>
              <w:t>Overhead</w:t>
            </w:r>
            <w:r w:rsidRPr="007E700B">
              <w:rPr>
                <w:rFonts w:ascii="Times New Roman"/>
                <w:spacing w:val="-3"/>
                <w:position w:val="9"/>
                <w:sz w:val="13"/>
              </w:rPr>
              <w:t>1</w:t>
            </w:r>
          </w:p>
        </w:tc>
        <w:tc>
          <w:tcPr>
            <w:tcW w:w="965" w:type="dxa"/>
            <w:tcBorders>
              <w:top w:val="single" w:sz="6" w:space="0" w:color="000000"/>
              <w:left w:val="single" w:sz="6" w:space="0" w:color="000000"/>
              <w:bottom w:val="single" w:sz="12" w:space="0" w:color="000000"/>
              <w:right w:val="single" w:sz="6" w:space="0" w:color="000000"/>
            </w:tcBorders>
          </w:tcPr>
          <w:p w:rsidR="007C283F" w:rsidRPr="007E700B" w:rsidRDefault="007C283F" w:rsidP="00501BDC">
            <w:pPr>
              <w:pStyle w:val="TableParagraph"/>
              <w:spacing w:before="10"/>
              <w:rPr>
                <w:rFonts w:ascii="Times New Roman" w:eastAsia="Times New Roman" w:hAnsi="Times New Roman"/>
                <w:sz w:val="28"/>
                <w:szCs w:val="28"/>
              </w:rPr>
            </w:pPr>
          </w:p>
          <w:p w:rsidR="007C283F" w:rsidRPr="007E700B" w:rsidRDefault="007C283F" w:rsidP="00501BDC">
            <w:pPr>
              <w:pStyle w:val="TableParagraph"/>
              <w:jc w:val="center"/>
              <w:rPr>
                <w:rFonts w:ascii="Times New Roman" w:eastAsia="Times New Roman" w:hAnsi="Times New Roman"/>
                <w:sz w:val="20"/>
                <w:szCs w:val="20"/>
              </w:rPr>
            </w:pPr>
            <w:r w:rsidRPr="007E700B">
              <w:rPr>
                <w:rFonts w:ascii="Times New Roman"/>
                <w:sz w:val="20"/>
              </w:rPr>
              <w:t>Subtotal</w:t>
            </w:r>
          </w:p>
        </w:tc>
        <w:tc>
          <w:tcPr>
            <w:tcW w:w="852" w:type="dxa"/>
            <w:tcBorders>
              <w:top w:val="single" w:sz="6" w:space="0" w:color="000000"/>
              <w:left w:val="single" w:sz="6" w:space="0" w:color="000000"/>
              <w:bottom w:val="single" w:sz="12" w:space="0" w:color="000000"/>
              <w:right w:val="single" w:sz="6" w:space="0" w:color="000000"/>
            </w:tcBorders>
          </w:tcPr>
          <w:p w:rsidR="007C283F" w:rsidRPr="007E700B" w:rsidRDefault="007C283F" w:rsidP="00501BDC">
            <w:pPr>
              <w:pStyle w:val="TableParagraph"/>
              <w:spacing w:before="7"/>
              <w:rPr>
                <w:rFonts w:ascii="Times New Roman" w:eastAsia="Times New Roman" w:hAnsi="Times New Roman"/>
                <w:sz w:val="23"/>
                <w:szCs w:val="23"/>
              </w:rPr>
            </w:pPr>
          </w:p>
          <w:p w:rsidR="007C283F" w:rsidRPr="007E700B" w:rsidRDefault="007C283F" w:rsidP="00501BDC">
            <w:pPr>
              <w:pStyle w:val="TableParagraph"/>
              <w:ind w:right="1"/>
              <w:jc w:val="center"/>
              <w:rPr>
                <w:rFonts w:ascii="Times New Roman" w:eastAsia="Times New Roman" w:hAnsi="Times New Roman"/>
                <w:sz w:val="16"/>
                <w:szCs w:val="16"/>
              </w:rPr>
            </w:pPr>
            <w:r w:rsidRPr="007E700B">
              <w:rPr>
                <w:rFonts w:ascii="Times New Roman"/>
                <w:sz w:val="20"/>
              </w:rPr>
              <w:t>Fee</w:t>
            </w:r>
            <w:r w:rsidRPr="007E700B">
              <w:rPr>
                <w:rFonts w:ascii="Times New Roman"/>
                <w:position w:val="11"/>
                <w:sz w:val="16"/>
              </w:rPr>
              <w:t>2</w:t>
            </w:r>
          </w:p>
        </w:tc>
        <w:tc>
          <w:tcPr>
            <w:tcW w:w="1303" w:type="dxa"/>
            <w:tcBorders>
              <w:top w:val="single" w:sz="6" w:space="0" w:color="000000"/>
              <w:left w:val="single" w:sz="6" w:space="0" w:color="000000"/>
              <w:bottom w:val="single" w:sz="12" w:space="0" w:color="000000"/>
              <w:right w:val="single" w:sz="6" w:space="0" w:color="000000"/>
            </w:tcBorders>
          </w:tcPr>
          <w:p w:rsidR="007C283F" w:rsidRPr="007E700B" w:rsidRDefault="007C283F" w:rsidP="00501BDC">
            <w:pPr>
              <w:pStyle w:val="TableParagraph"/>
              <w:spacing w:before="101"/>
              <w:ind w:left="124" w:right="119" w:firstLine="2"/>
              <w:jc w:val="center"/>
              <w:rPr>
                <w:rFonts w:ascii="Times New Roman" w:eastAsia="Times New Roman" w:hAnsi="Times New Roman"/>
                <w:sz w:val="20"/>
                <w:szCs w:val="20"/>
              </w:rPr>
            </w:pPr>
            <w:r w:rsidRPr="007E700B">
              <w:rPr>
                <w:rFonts w:ascii="Times New Roman"/>
                <w:sz w:val="20"/>
              </w:rPr>
              <w:t>Away</w:t>
            </w:r>
            <w:r w:rsidRPr="007E700B">
              <w:rPr>
                <w:rFonts w:ascii="Times New Roman"/>
                <w:spacing w:val="-8"/>
                <w:sz w:val="20"/>
              </w:rPr>
              <w:t xml:space="preserve"> </w:t>
            </w:r>
            <w:r w:rsidRPr="007E700B">
              <w:rPr>
                <w:rFonts w:ascii="Times New Roman"/>
                <w:sz w:val="20"/>
              </w:rPr>
              <w:t>from</w:t>
            </w:r>
            <w:r w:rsidRPr="007E700B">
              <w:rPr>
                <w:rFonts w:ascii="Times New Roman"/>
                <w:w w:val="99"/>
                <w:sz w:val="20"/>
              </w:rPr>
              <w:t xml:space="preserve"> </w:t>
            </w:r>
            <w:r w:rsidRPr="007E700B">
              <w:rPr>
                <w:rFonts w:ascii="Times New Roman"/>
                <w:spacing w:val="-2"/>
                <w:sz w:val="20"/>
              </w:rPr>
              <w:t>Headquarters</w:t>
            </w:r>
            <w:r w:rsidRPr="007E700B">
              <w:rPr>
                <w:rFonts w:ascii="Times New Roman"/>
                <w:w w:val="99"/>
                <w:sz w:val="20"/>
              </w:rPr>
              <w:t xml:space="preserve"> </w:t>
            </w:r>
            <w:r w:rsidRPr="007E700B">
              <w:rPr>
                <w:rFonts w:ascii="Times New Roman"/>
                <w:spacing w:val="-3"/>
                <w:sz w:val="20"/>
              </w:rPr>
              <w:t>Allowance</w:t>
            </w:r>
          </w:p>
        </w:tc>
        <w:tc>
          <w:tcPr>
            <w:tcW w:w="1702" w:type="dxa"/>
            <w:tcBorders>
              <w:top w:val="single" w:sz="6" w:space="0" w:color="000000"/>
              <w:left w:val="single" w:sz="6" w:space="0" w:color="000000"/>
              <w:bottom w:val="single" w:sz="12" w:space="0" w:color="000000"/>
              <w:right w:val="single" w:sz="6" w:space="0" w:color="000000"/>
            </w:tcBorders>
          </w:tcPr>
          <w:p w:rsidR="007C283F" w:rsidRPr="007E700B" w:rsidRDefault="007C283F" w:rsidP="00501BDC">
            <w:pPr>
              <w:pStyle w:val="TableParagraph"/>
              <w:spacing w:before="101"/>
              <w:ind w:left="144" w:right="138" w:firstLine="88"/>
              <w:rPr>
                <w:rFonts w:ascii="Times New Roman" w:eastAsia="Times New Roman" w:hAnsi="Times New Roman"/>
                <w:sz w:val="20"/>
                <w:szCs w:val="20"/>
              </w:rPr>
            </w:pPr>
            <w:r w:rsidRPr="007E700B">
              <w:rPr>
                <w:rFonts w:ascii="Times New Roman"/>
                <w:sz w:val="20"/>
              </w:rPr>
              <w:t>Proposed</w:t>
            </w:r>
            <w:r w:rsidRPr="007E700B">
              <w:rPr>
                <w:rFonts w:ascii="Times New Roman"/>
                <w:spacing w:val="-9"/>
                <w:sz w:val="20"/>
              </w:rPr>
              <w:t xml:space="preserve"> </w:t>
            </w:r>
            <w:r w:rsidRPr="007E700B">
              <w:rPr>
                <w:rFonts w:ascii="Times New Roman"/>
                <w:spacing w:val="-3"/>
                <w:sz w:val="20"/>
              </w:rPr>
              <w:t>Fixed</w:t>
            </w:r>
            <w:r w:rsidRPr="007E700B">
              <w:rPr>
                <w:rFonts w:ascii="Times New Roman"/>
                <w:w w:val="99"/>
                <w:sz w:val="20"/>
              </w:rPr>
              <w:t xml:space="preserve"> </w:t>
            </w:r>
            <w:r w:rsidRPr="007E700B">
              <w:rPr>
                <w:rFonts w:ascii="Times New Roman"/>
                <w:spacing w:val="-3"/>
                <w:sz w:val="20"/>
              </w:rPr>
              <w:t xml:space="preserve">Rate </w:t>
            </w:r>
            <w:r w:rsidRPr="007E700B">
              <w:rPr>
                <w:rFonts w:ascii="Times New Roman"/>
                <w:sz w:val="20"/>
              </w:rPr>
              <w:t>per</w:t>
            </w:r>
            <w:r w:rsidRPr="007E700B">
              <w:rPr>
                <w:rFonts w:ascii="Times New Roman"/>
                <w:spacing w:val="-18"/>
                <w:sz w:val="20"/>
              </w:rPr>
              <w:t xml:space="preserve"> </w:t>
            </w:r>
            <w:r w:rsidRPr="007E700B">
              <w:rPr>
                <w:rFonts w:ascii="Times New Roman"/>
                <w:sz w:val="20"/>
              </w:rPr>
              <w:t>Working</w:t>
            </w:r>
            <w:r w:rsidRPr="007E700B">
              <w:rPr>
                <w:rFonts w:ascii="Times New Roman"/>
                <w:w w:val="99"/>
                <w:sz w:val="20"/>
              </w:rPr>
              <w:t xml:space="preserve"> </w:t>
            </w:r>
            <w:r w:rsidRPr="007E700B">
              <w:rPr>
                <w:rFonts w:ascii="Times New Roman"/>
                <w:sz w:val="20"/>
              </w:rPr>
              <w:t>Month/Day/Hour</w:t>
            </w:r>
          </w:p>
        </w:tc>
        <w:tc>
          <w:tcPr>
            <w:tcW w:w="1699" w:type="dxa"/>
            <w:tcBorders>
              <w:top w:val="single" w:sz="6" w:space="0" w:color="000000"/>
              <w:left w:val="single" w:sz="6" w:space="0" w:color="000000"/>
              <w:bottom w:val="single" w:sz="12" w:space="0" w:color="000000"/>
              <w:right w:val="single" w:sz="12" w:space="0" w:color="000000"/>
            </w:tcBorders>
          </w:tcPr>
          <w:p w:rsidR="007C283F" w:rsidRPr="007E700B" w:rsidRDefault="007C283F" w:rsidP="00501BDC">
            <w:pPr>
              <w:pStyle w:val="TableParagraph"/>
              <w:spacing w:before="94" w:line="220" w:lineRule="auto"/>
              <w:ind w:left="122" w:right="114" w:firstLine="110"/>
              <w:rPr>
                <w:rFonts w:ascii="Times New Roman" w:eastAsia="Times New Roman" w:hAnsi="Times New Roman"/>
                <w:sz w:val="16"/>
                <w:szCs w:val="16"/>
              </w:rPr>
            </w:pPr>
            <w:r w:rsidRPr="007E700B">
              <w:rPr>
                <w:rFonts w:ascii="Times New Roman"/>
                <w:sz w:val="20"/>
              </w:rPr>
              <w:t>Proposed</w:t>
            </w:r>
            <w:r w:rsidRPr="007E700B">
              <w:rPr>
                <w:rFonts w:ascii="Times New Roman"/>
                <w:spacing w:val="-8"/>
                <w:sz w:val="20"/>
              </w:rPr>
              <w:t xml:space="preserve"> </w:t>
            </w:r>
            <w:r w:rsidRPr="007E700B">
              <w:rPr>
                <w:rFonts w:ascii="Times New Roman"/>
                <w:spacing w:val="-3"/>
                <w:sz w:val="20"/>
              </w:rPr>
              <w:t>Fixed</w:t>
            </w:r>
            <w:r w:rsidRPr="007E700B">
              <w:rPr>
                <w:rFonts w:ascii="Times New Roman"/>
                <w:w w:val="99"/>
                <w:sz w:val="20"/>
              </w:rPr>
              <w:t xml:space="preserve"> </w:t>
            </w:r>
            <w:r w:rsidRPr="007E700B">
              <w:rPr>
                <w:rFonts w:ascii="Times New Roman"/>
                <w:spacing w:val="-3"/>
                <w:sz w:val="20"/>
              </w:rPr>
              <w:t xml:space="preserve">Rate </w:t>
            </w:r>
            <w:r w:rsidRPr="007E700B">
              <w:rPr>
                <w:rFonts w:ascii="Times New Roman"/>
                <w:sz w:val="20"/>
              </w:rPr>
              <w:t>per</w:t>
            </w:r>
            <w:r w:rsidRPr="007E700B">
              <w:rPr>
                <w:rFonts w:ascii="Times New Roman"/>
                <w:spacing w:val="-14"/>
                <w:sz w:val="20"/>
              </w:rPr>
              <w:t xml:space="preserve"> </w:t>
            </w:r>
            <w:r w:rsidRPr="007E700B">
              <w:rPr>
                <w:rFonts w:ascii="Times New Roman"/>
                <w:sz w:val="20"/>
              </w:rPr>
              <w:t>Working</w:t>
            </w:r>
            <w:r w:rsidRPr="007E700B">
              <w:rPr>
                <w:rFonts w:ascii="Times New Roman"/>
                <w:w w:val="99"/>
                <w:sz w:val="20"/>
              </w:rPr>
              <w:t xml:space="preserve"> </w:t>
            </w:r>
            <w:r w:rsidRPr="007E700B">
              <w:rPr>
                <w:rFonts w:ascii="Times New Roman"/>
                <w:spacing w:val="-2"/>
                <w:sz w:val="20"/>
              </w:rPr>
              <w:t>Month/Day/Hour</w:t>
            </w:r>
            <w:r w:rsidRPr="007E700B">
              <w:rPr>
                <w:rFonts w:ascii="Times New Roman"/>
                <w:spacing w:val="-2"/>
                <w:position w:val="11"/>
                <w:sz w:val="16"/>
              </w:rPr>
              <w:t>1</w:t>
            </w:r>
          </w:p>
        </w:tc>
      </w:tr>
      <w:tr w:rsidR="007C283F" w:rsidRPr="007E700B" w:rsidTr="00501BDC">
        <w:trPr>
          <w:trHeight w:hRule="exact" w:val="389"/>
        </w:trPr>
        <w:tc>
          <w:tcPr>
            <w:tcW w:w="2494" w:type="dxa"/>
            <w:gridSpan w:val="2"/>
            <w:tcBorders>
              <w:top w:val="single" w:sz="12" w:space="0" w:color="000000"/>
              <w:left w:val="single" w:sz="12" w:space="0" w:color="000000"/>
              <w:bottom w:val="single" w:sz="6" w:space="0" w:color="000000"/>
              <w:right w:val="single" w:sz="6" w:space="0" w:color="000000"/>
            </w:tcBorders>
          </w:tcPr>
          <w:p w:rsidR="007C283F" w:rsidRPr="007E700B" w:rsidRDefault="007C283F" w:rsidP="00501BDC">
            <w:pPr>
              <w:pStyle w:val="TableParagraph"/>
              <w:spacing w:before="63"/>
              <w:ind w:left="717"/>
              <w:rPr>
                <w:rFonts w:ascii="Times New Roman" w:eastAsia="Times New Roman" w:hAnsi="Times New Roman"/>
                <w:sz w:val="20"/>
                <w:szCs w:val="20"/>
              </w:rPr>
            </w:pPr>
            <w:r w:rsidRPr="007E700B">
              <w:rPr>
                <w:rFonts w:ascii="Times New Roman"/>
                <w:spacing w:val="-3"/>
                <w:sz w:val="20"/>
              </w:rPr>
              <w:t>Home</w:t>
            </w:r>
            <w:r w:rsidRPr="007E700B">
              <w:rPr>
                <w:rFonts w:ascii="Times New Roman"/>
                <w:spacing w:val="-14"/>
                <w:sz w:val="20"/>
              </w:rPr>
              <w:t xml:space="preserve"> </w:t>
            </w:r>
            <w:r w:rsidRPr="007E700B">
              <w:rPr>
                <w:rFonts w:ascii="Times New Roman"/>
                <w:sz w:val="20"/>
              </w:rPr>
              <w:t>Office</w:t>
            </w:r>
          </w:p>
        </w:tc>
        <w:tc>
          <w:tcPr>
            <w:tcW w:w="1589" w:type="dxa"/>
            <w:tcBorders>
              <w:top w:val="single" w:sz="12" w:space="0" w:color="000000"/>
              <w:left w:val="single" w:sz="6" w:space="0" w:color="000000"/>
              <w:bottom w:val="single" w:sz="6" w:space="0" w:color="000000"/>
              <w:right w:val="single" w:sz="6" w:space="0" w:color="000000"/>
            </w:tcBorders>
          </w:tcPr>
          <w:p w:rsidR="007C283F" w:rsidRPr="007E700B" w:rsidRDefault="007C283F" w:rsidP="00501BDC"/>
        </w:tc>
        <w:tc>
          <w:tcPr>
            <w:tcW w:w="965" w:type="dxa"/>
            <w:tcBorders>
              <w:top w:val="single" w:sz="12" w:space="0" w:color="000000"/>
              <w:left w:val="single" w:sz="6" w:space="0" w:color="000000"/>
              <w:bottom w:val="single" w:sz="6" w:space="0" w:color="000000"/>
              <w:right w:val="single" w:sz="6" w:space="0" w:color="000000"/>
            </w:tcBorders>
          </w:tcPr>
          <w:p w:rsidR="007C283F" w:rsidRPr="007E700B" w:rsidRDefault="007C283F" w:rsidP="00501BDC"/>
        </w:tc>
        <w:tc>
          <w:tcPr>
            <w:tcW w:w="962" w:type="dxa"/>
            <w:tcBorders>
              <w:top w:val="single" w:sz="12" w:space="0" w:color="000000"/>
              <w:left w:val="single" w:sz="6" w:space="0" w:color="000000"/>
              <w:bottom w:val="single" w:sz="6" w:space="0" w:color="000000"/>
              <w:right w:val="single" w:sz="6" w:space="0" w:color="000000"/>
            </w:tcBorders>
          </w:tcPr>
          <w:p w:rsidR="007C283F" w:rsidRPr="007E700B" w:rsidRDefault="007C283F" w:rsidP="00501BDC"/>
        </w:tc>
        <w:tc>
          <w:tcPr>
            <w:tcW w:w="965" w:type="dxa"/>
            <w:tcBorders>
              <w:top w:val="single" w:sz="12" w:space="0" w:color="000000"/>
              <w:left w:val="single" w:sz="6" w:space="0" w:color="000000"/>
              <w:bottom w:val="single" w:sz="6" w:space="0" w:color="000000"/>
              <w:right w:val="single" w:sz="6" w:space="0" w:color="000000"/>
            </w:tcBorders>
          </w:tcPr>
          <w:p w:rsidR="007C283F" w:rsidRPr="007E700B" w:rsidRDefault="007C283F" w:rsidP="00501BDC"/>
        </w:tc>
        <w:tc>
          <w:tcPr>
            <w:tcW w:w="852" w:type="dxa"/>
            <w:tcBorders>
              <w:top w:val="single" w:sz="12" w:space="0" w:color="000000"/>
              <w:left w:val="single" w:sz="6" w:space="0" w:color="000000"/>
              <w:bottom w:val="single" w:sz="6" w:space="0" w:color="000000"/>
              <w:right w:val="single" w:sz="6" w:space="0" w:color="000000"/>
            </w:tcBorders>
          </w:tcPr>
          <w:p w:rsidR="007C283F" w:rsidRPr="007E700B" w:rsidRDefault="007C283F" w:rsidP="00501BDC"/>
        </w:tc>
        <w:tc>
          <w:tcPr>
            <w:tcW w:w="1303" w:type="dxa"/>
            <w:tcBorders>
              <w:top w:val="single" w:sz="12" w:space="0" w:color="000000"/>
              <w:left w:val="single" w:sz="6" w:space="0" w:color="000000"/>
              <w:bottom w:val="single" w:sz="6" w:space="0" w:color="000000"/>
              <w:right w:val="single" w:sz="6" w:space="0" w:color="000000"/>
            </w:tcBorders>
          </w:tcPr>
          <w:p w:rsidR="007C283F" w:rsidRPr="007E700B" w:rsidRDefault="007C283F" w:rsidP="00501BDC"/>
        </w:tc>
        <w:tc>
          <w:tcPr>
            <w:tcW w:w="1702" w:type="dxa"/>
            <w:tcBorders>
              <w:top w:val="single" w:sz="12" w:space="0" w:color="000000"/>
              <w:left w:val="single" w:sz="6" w:space="0" w:color="000000"/>
              <w:bottom w:val="single" w:sz="6" w:space="0" w:color="000000"/>
              <w:right w:val="single" w:sz="6" w:space="0" w:color="000000"/>
            </w:tcBorders>
          </w:tcPr>
          <w:p w:rsidR="007C283F" w:rsidRPr="007E700B" w:rsidRDefault="007C283F" w:rsidP="00501BDC"/>
        </w:tc>
        <w:tc>
          <w:tcPr>
            <w:tcW w:w="1699" w:type="dxa"/>
            <w:tcBorders>
              <w:top w:val="single" w:sz="12" w:space="0" w:color="000000"/>
              <w:left w:val="single" w:sz="6" w:space="0" w:color="000000"/>
              <w:bottom w:val="single" w:sz="6" w:space="0" w:color="000000"/>
              <w:right w:val="single" w:sz="12" w:space="0" w:color="000000"/>
            </w:tcBorders>
          </w:tcPr>
          <w:p w:rsidR="007C283F" w:rsidRPr="007E700B" w:rsidRDefault="007C283F" w:rsidP="00501BDC"/>
        </w:tc>
      </w:tr>
      <w:tr w:rsidR="007C283F" w:rsidRPr="007E700B" w:rsidTr="00501BDC">
        <w:trPr>
          <w:trHeight w:hRule="exact" w:val="398"/>
        </w:trPr>
        <w:tc>
          <w:tcPr>
            <w:tcW w:w="1248" w:type="dxa"/>
            <w:tcBorders>
              <w:top w:val="single" w:sz="6" w:space="0" w:color="000000"/>
              <w:left w:val="single" w:sz="12" w:space="0" w:color="000000"/>
              <w:bottom w:val="single" w:sz="6" w:space="0" w:color="000000"/>
              <w:right w:val="single" w:sz="6" w:space="0" w:color="000000"/>
            </w:tcBorders>
          </w:tcPr>
          <w:p w:rsidR="007C283F" w:rsidRPr="007E700B" w:rsidRDefault="007C283F" w:rsidP="00501BDC"/>
        </w:tc>
        <w:tc>
          <w:tcPr>
            <w:tcW w:w="1246"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1589"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965"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962"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965"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852"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1303"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1702"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1699" w:type="dxa"/>
            <w:tcBorders>
              <w:top w:val="single" w:sz="6" w:space="0" w:color="000000"/>
              <w:left w:val="single" w:sz="6" w:space="0" w:color="000000"/>
              <w:bottom w:val="single" w:sz="6" w:space="0" w:color="000000"/>
              <w:right w:val="single" w:sz="12" w:space="0" w:color="000000"/>
            </w:tcBorders>
          </w:tcPr>
          <w:p w:rsidR="007C283F" w:rsidRPr="007E700B" w:rsidRDefault="007C283F" w:rsidP="00501BDC"/>
        </w:tc>
      </w:tr>
      <w:tr w:rsidR="007C283F" w:rsidRPr="007E700B" w:rsidTr="00501BDC">
        <w:trPr>
          <w:trHeight w:hRule="exact" w:val="396"/>
        </w:trPr>
        <w:tc>
          <w:tcPr>
            <w:tcW w:w="1248" w:type="dxa"/>
            <w:tcBorders>
              <w:top w:val="single" w:sz="6" w:space="0" w:color="000000"/>
              <w:left w:val="single" w:sz="12" w:space="0" w:color="000000"/>
              <w:bottom w:val="single" w:sz="6" w:space="0" w:color="000000"/>
              <w:right w:val="single" w:sz="6" w:space="0" w:color="000000"/>
            </w:tcBorders>
          </w:tcPr>
          <w:p w:rsidR="007C283F" w:rsidRPr="007E700B" w:rsidRDefault="007C283F" w:rsidP="00501BDC"/>
        </w:tc>
        <w:tc>
          <w:tcPr>
            <w:tcW w:w="1246"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1589"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965"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962"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965"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852"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1303"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1702"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1699" w:type="dxa"/>
            <w:tcBorders>
              <w:top w:val="single" w:sz="6" w:space="0" w:color="000000"/>
              <w:left w:val="single" w:sz="6" w:space="0" w:color="000000"/>
              <w:bottom w:val="single" w:sz="6" w:space="0" w:color="000000"/>
              <w:right w:val="single" w:sz="12" w:space="0" w:color="000000"/>
            </w:tcBorders>
          </w:tcPr>
          <w:p w:rsidR="007C283F" w:rsidRPr="007E700B" w:rsidRDefault="007C283F" w:rsidP="00501BDC"/>
        </w:tc>
      </w:tr>
      <w:tr w:rsidR="007C283F" w:rsidRPr="007E700B" w:rsidTr="00501BDC">
        <w:trPr>
          <w:trHeight w:hRule="exact" w:val="396"/>
        </w:trPr>
        <w:tc>
          <w:tcPr>
            <w:tcW w:w="1248" w:type="dxa"/>
            <w:tcBorders>
              <w:top w:val="single" w:sz="6" w:space="0" w:color="000000"/>
              <w:left w:val="single" w:sz="12" w:space="0" w:color="000000"/>
              <w:bottom w:val="single" w:sz="6" w:space="0" w:color="000000"/>
              <w:right w:val="single" w:sz="6" w:space="0" w:color="000000"/>
            </w:tcBorders>
          </w:tcPr>
          <w:p w:rsidR="007C283F" w:rsidRPr="007E700B" w:rsidRDefault="007C283F" w:rsidP="00501BDC"/>
        </w:tc>
        <w:tc>
          <w:tcPr>
            <w:tcW w:w="1246"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1589"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965"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962"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965"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852"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1303"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1702"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1699" w:type="dxa"/>
            <w:tcBorders>
              <w:top w:val="single" w:sz="6" w:space="0" w:color="000000"/>
              <w:left w:val="single" w:sz="6" w:space="0" w:color="000000"/>
              <w:bottom w:val="single" w:sz="6" w:space="0" w:color="000000"/>
              <w:right w:val="single" w:sz="12" w:space="0" w:color="000000"/>
            </w:tcBorders>
          </w:tcPr>
          <w:p w:rsidR="007C283F" w:rsidRPr="007E700B" w:rsidRDefault="007C283F" w:rsidP="00501BDC"/>
        </w:tc>
      </w:tr>
      <w:tr w:rsidR="007C283F" w:rsidRPr="007E700B" w:rsidTr="00501BDC">
        <w:trPr>
          <w:trHeight w:hRule="exact" w:val="398"/>
        </w:trPr>
        <w:tc>
          <w:tcPr>
            <w:tcW w:w="1248" w:type="dxa"/>
            <w:tcBorders>
              <w:top w:val="single" w:sz="6" w:space="0" w:color="000000"/>
              <w:left w:val="single" w:sz="12" w:space="0" w:color="000000"/>
              <w:bottom w:val="single" w:sz="6" w:space="0" w:color="000000"/>
              <w:right w:val="single" w:sz="6" w:space="0" w:color="000000"/>
            </w:tcBorders>
          </w:tcPr>
          <w:p w:rsidR="007C283F" w:rsidRPr="007E700B" w:rsidRDefault="007C283F" w:rsidP="00501BDC"/>
        </w:tc>
        <w:tc>
          <w:tcPr>
            <w:tcW w:w="1246"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1589"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965"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962"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965"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852"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1303"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1702"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1699" w:type="dxa"/>
            <w:tcBorders>
              <w:top w:val="single" w:sz="6" w:space="0" w:color="000000"/>
              <w:left w:val="single" w:sz="6" w:space="0" w:color="000000"/>
              <w:bottom w:val="single" w:sz="6" w:space="0" w:color="000000"/>
              <w:right w:val="single" w:sz="12" w:space="0" w:color="000000"/>
            </w:tcBorders>
          </w:tcPr>
          <w:p w:rsidR="007C283F" w:rsidRPr="007E700B" w:rsidRDefault="007C283F" w:rsidP="00501BDC"/>
        </w:tc>
      </w:tr>
      <w:tr w:rsidR="007C283F" w:rsidRPr="007E700B" w:rsidTr="00501BDC">
        <w:trPr>
          <w:trHeight w:hRule="exact" w:val="396"/>
        </w:trPr>
        <w:tc>
          <w:tcPr>
            <w:tcW w:w="2494" w:type="dxa"/>
            <w:gridSpan w:val="2"/>
            <w:tcBorders>
              <w:top w:val="single" w:sz="6" w:space="0" w:color="000000"/>
              <w:left w:val="single" w:sz="12" w:space="0" w:color="000000"/>
              <w:bottom w:val="single" w:sz="6" w:space="0" w:color="000000"/>
              <w:right w:val="single" w:sz="6" w:space="0" w:color="000000"/>
            </w:tcBorders>
          </w:tcPr>
          <w:p w:rsidR="007C283F" w:rsidRPr="007E700B" w:rsidRDefault="007C283F" w:rsidP="00501BDC">
            <w:pPr>
              <w:pStyle w:val="TableParagraph"/>
              <w:spacing w:before="70"/>
              <w:ind w:right="6"/>
              <w:jc w:val="center"/>
              <w:rPr>
                <w:rFonts w:ascii="Times New Roman" w:eastAsia="Times New Roman" w:hAnsi="Times New Roman"/>
                <w:sz w:val="20"/>
                <w:szCs w:val="20"/>
              </w:rPr>
            </w:pPr>
            <w:r w:rsidRPr="007E700B">
              <w:rPr>
                <w:rFonts w:ascii="Times New Roman"/>
                <w:spacing w:val="-3"/>
                <w:sz w:val="20"/>
              </w:rPr>
              <w:t>Field</w:t>
            </w:r>
          </w:p>
        </w:tc>
        <w:tc>
          <w:tcPr>
            <w:tcW w:w="1589"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965"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962"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965"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852"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1303"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1702"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1699" w:type="dxa"/>
            <w:tcBorders>
              <w:top w:val="single" w:sz="6" w:space="0" w:color="000000"/>
              <w:left w:val="single" w:sz="6" w:space="0" w:color="000000"/>
              <w:bottom w:val="single" w:sz="6" w:space="0" w:color="000000"/>
              <w:right w:val="single" w:sz="12" w:space="0" w:color="000000"/>
            </w:tcBorders>
          </w:tcPr>
          <w:p w:rsidR="007C283F" w:rsidRPr="007E700B" w:rsidRDefault="007C283F" w:rsidP="00501BDC"/>
        </w:tc>
      </w:tr>
      <w:tr w:rsidR="007C283F" w:rsidRPr="007E700B" w:rsidTr="00501BDC">
        <w:trPr>
          <w:trHeight w:hRule="exact" w:val="399"/>
        </w:trPr>
        <w:tc>
          <w:tcPr>
            <w:tcW w:w="1248" w:type="dxa"/>
            <w:tcBorders>
              <w:top w:val="single" w:sz="6" w:space="0" w:color="000000"/>
              <w:left w:val="single" w:sz="12" w:space="0" w:color="000000"/>
              <w:bottom w:val="single" w:sz="6" w:space="0" w:color="000000"/>
              <w:right w:val="single" w:sz="6" w:space="0" w:color="000000"/>
            </w:tcBorders>
          </w:tcPr>
          <w:p w:rsidR="007C283F" w:rsidRPr="007E700B" w:rsidRDefault="007C283F" w:rsidP="00501BDC"/>
        </w:tc>
        <w:tc>
          <w:tcPr>
            <w:tcW w:w="1246"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1589"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965"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962"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965"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852"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1303"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1702"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1699" w:type="dxa"/>
            <w:tcBorders>
              <w:top w:val="single" w:sz="6" w:space="0" w:color="000000"/>
              <w:left w:val="single" w:sz="6" w:space="0" w:color="000000"/>
              <w:bottom w:val="single" w:sz="6" w:space="0" w:color="000000"/>
              <w:right w:val="single" w:sz="12" w:space="0" w:color="000000"/>
            </w:tcBorders>
          </w:tcPr>
          <w:p w:rsidR="007C283F" w:rsidRPr="007E700B" w:rsidRDefault="007C283F" w:rsidP="00501BDC"/>
        </w:tc>
      </w:tr>
      <w:tr w:rsidR="007C283F" w:rsidRPr="007E700B" w:rsidTr="00501BDC">
        <w:trPr>
          <w:trHeight w:hRule="exact" w:val="396"/>
        </w:trPr>
        <w:tc>
          <w:tcPr>
            <w:tcW w:w="1248" w:type="dxa"/>
            <w:tcBorders>
              <w:top w:val="single" w:sz="6" w:space="0" w:color="000000"/>
              <w:left w:val="single" w:sz="12" w:space="0" w:color="000000"/>
              <w:bottom w:val="single" w:sz="6" w:space="0" w:color="000000"/>
              <w:right w:val="single" w:sz="6" w:space="0" w:color="000000"/>
            </w:tcBorders>
          </w:tcPr>
          <w:p w:rsidR="007C283F" w:rsidRPr="007E700B" w:rsidRDefault="007C283F" w:rsidP="00501BDC"/>
        </w:tc>
        <w:tc>
          <w:tcPr>
            <w:tcW w:w="1246"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1589"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965"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962"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965"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852"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1303"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1702"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1699" w:type="dxa"/>
            <w:tcBorders>
              <w:top w:val="single" w:sz="6" w:space="0" w:color="000000"/>
              <w:left w:val="single" w:sz="6" w:space="0" w:color="000000"/>
              <w:bottom w:val="single" w:sz="6" w:space="0" w:color="000000"/>
              <w:right w:val="single" w:sz="12" w:space="0" w:color="000000"/>
            </w:tcBorders>
          </w:tcPr>
          <w:p w:rsidR="007C283F" w:rsidRPr="007E700B" w:rsidRDefault="007C283F" w:rsidP="00501BDC"/>
        </w:tc>
      </w:tr>
      <w:tr w:rsidR="007C283F" w:rsidRPr="007E700B" w:rsidTr="00501BDC">
        <w:trPr>
          <w:trHeight w:hRule="exact" w:val="398"/>
        </w:trPr>
        <w:tc>
          <w:tcPr>
            <w:tcW w:w="1248" w:type="dxa"/>
            <w:tcBorders>
              <w:top w:val="single" w:sz="6" w:space="0" w:color="000000"/>
              <w:left w:val="single" w:sz="12" w:space="0" w:color="000000"/>
              <w:bottom w:val="single" w:sz="6" w:space="0" w:color="000000"/>
              <w:right w:val="single" w:sz="6" w:space="0" w:color="000000"/>
            </w:tcBorders>
          </w:tcPr>
          <w:p w:rsidR="007C283F" w:rsidRPr="007E700B" w:rsidRDefault="007C283F" w:rsidP="00501BDC"/>
        </w:tc>
        <w:tc>
          <w:tcPr>
            <w:tcW w:w="1246"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1589"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965"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962"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965"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852"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1303"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1702" w:type="dxa"/>
            <w:tcBorders>
              <w:top w:val="single" w:sz="6" w:space="0" w:color="000000"/>
              <w:left w:val="single" w:sz="6" w:space="0" w:color="000000"/>
              <w:bottom w:val="single" w:sz="6" w:space="0" w:color="000000"/>
              <w:right w:val="single" w:sz="6" w:space="0" w:color="000000"/>
            </w:tcBorders>
          </w:tcPr>
          <w:p w:rsidR="007C283F" w:rsidRPr="007E700B" w:rsidRDefault="007C283F" w:rsidP="00501BDC"/>
        </w:tc>
        <w:tc>
          <w:tcPr>
            <w:tcW w:w="1699" w:type="dxa"/>
            <w:tcBorders>
              <w:top w:val="single" w:sz="6" w:space="0" w:color="000000"/>
              <w:left w:val="single" w:sz="6" w:space="0" w:color="000000"/>
              <w:bottom w:val="single" w:sz="6" w:space="0" w:color="000000"/>
              <w:right w:val="single" w:sz="12" w:space="0" w:color="000000"/>
            </w:tcBorders>
          </w:tcPr>
          <w:p w:rsidR="007C283F" w:rsidRPr="007E700B" w:rsidRDefault="007C283F" w:rsidP="00501BDC"/>
        </w:tc>
      </w:tr>
      <w:tr w:rsidR="007C283F" w:rsidRPr="007E700B" w:rsidTr="00501BDC">
        <w:trPr>
          <w:trHeight w:hRule="exact" w:val="403"/>
        </w:trPr>
        <w:tc>
          <w:tcPr>
            <w:tcW w:w="1248" w:type="dxa"/>
            <w:tcBorders>
              <w:top w:val="single" w:sz="6" w:space="0" w:color="000000"/>
              <w:left w:val="single" w:sz="12" w:space="0" w:color="000000"/>
              <w:bottom w:val="single" w:sz="12" w:space="0" w:color="000000"/>
              <w:right w:val="single" w:sz="6" w:space="0" w:color="000000"/>
            </w:tcBorders>
          </w:tcPr>
          <w:p w:rsidR="007C283F" w:rsidRPr="007E700B" w:rsidRDefault="007C283F" w:rsidP="00501BDC"/>
        </w:tc>
        <w:tc>
          <w:tcPr>
            <w:tcW w:w="1246" w:type="dxa"/>
            <w:tcBorders>
              <w:top w:val="single" w:sz="6" w:space="0" w:color="000000"/>
              <w:left w:val="single" w:sz="6" w:space="0" w:color="000000"/>
              <w:bottom w:val="single" w:sz="12" w:space="0" w:color="000000"/>
              <w:right w:val="single" w:sz="6" w:space="0" w:color="000000"/>
            </w:tcBorders>
          </w:tcPr>
          <w:p w:rsidR="007C283F" w:rsidRPr="007E700B" w:rsidRDefault="007C283F" w:rsidP="00501BDC"/>
        </w:tc>
        <w:tc>
          <w:tcPr>
            <w:tcW w:w="1589" w:type="dxa"/>
            <w:tcBorders>
              <w:top w:val="single" w:sz="6" w:space="0" w:color="000000"/>
              <w:left w:val="single" w:sz="6" w:space="0" w:color="000000"/>
              <w:bottom w:val="single" w:sz="12" w:space="0" w:color="000000"/>
              <w:right w:val="single" w:sz="6" w:space="0" w:color="000000"/>
            </w:tcBorders>
          </w:tcPr>
          <w:p w:rsidR="007C283F" w:rsidRPr="007E700B" w:rsidRDefault="007C283F" w:rsidP="00501BDC"/>
        </w:tc>
        <w:tc>
          <w:tcPr>
            <w:tcW w:w="965" w:type="dxa"/>
            <w:tcBorders>
              <w:top w:val="single" w:sz="6" w:space="0" w:color="000000"/>
              <w:left w:val="single" w:sz="6" w:space="0" w:color="000000"/>
              <w:bottom w:val="single" w:sz="12" w:space="0" w:color="000000"/>
              <w:right w:val="single" w:sz="6" w:space="0" w:color="000000"/>
            </w:tcBorders>
          </w:tcPr>
          <w:p w:rsidR="007C283F" w:rsidRPr="007E700B" w:rsidRDefault="007C283F" w:rsidP="00501BDC"/>
        </w:tc>
        <w:tc>
          <w:tcPr>
            <w:tcW w:w="962" w:type="dxa"/>
            <w:tcBorders>
              <w:top w:val="single" w:sz="6" w:space="0" w:color="000000"/>
              <w:left w:val="single" w:sz="6" w:space="0" w:color="000000"/>
              <w:bottom w:val="single" w:sz="12" w:space="0" w:color="000000"/>
              <w:right w:val="single" w:sz="6" w:space="0" w:color="000000"/>
            </w:tcBorders>
          </w:tcPr>
          <w:p w:rsidR="007C283F" w:rsidRPr="007E700B" w:rsidRDefault="007C283F" w:rsidP="00501BDC"/>
        </w:tc>
        <w:tc>
          <w:tcPr>
            <w:tcW w:w="965" w:type="dxa"/>
            <w:tcBorders>
              <w:top w:val="single" w:sz="6" w:space="0" w:color="000000"/>
              <w:left w:val="single" w:sz="6" w:space="0" w:color="000000"/>
              <w:bottom w:val="single" w:sz="12" w:space="0" w:color="000000"/>
              <w:right w:val="single" w:sz="6" w:space="0" w:color="000000"/>
            </w:tcBorders>
          </w:tcPr>
          <w:p w:rsidR="007C283F" w:rsidRPr="007E700B" w:rsidRDefault="007C283F" w:rsidP="00501BDC"/>
        </w:tc>
        <w:tc>
          <w:tcPr>
            <w:tcW w:w="852" w:type="dxa"/>
            <w:tcBorders>
              <w:top w:val="single" w:sz="6" w:space="0" w:color="000000"/>
              <w:left w:val="single" w:sz="6" w:space="0" w:color="000000"/>
              <w:bottom w:val="single" w:sz="12" w:space="0" w:color="000000"/>
              <w:right w:val="single" w:sz="6" w:space="0" w:color="000000"/>
            </w:tcBorders>
          </w:tcPr>
          <w:p w:rsidR="007C283F" w:rsidRPr="007E700B" w:rsidRDefault="007C283F" w:rsidP="00501BDC"/>
        </w:tc>
        <w:tc>
          <w:tcPr>
            <w:tcW w:w="1303" w:type="dxa"/>
            <w:tcBorders>
              <w:top w:val="single" w:sz="6" w:space="0" w:color="000000"/>
              <w:left w:val="single" w:sz="6" w:space="0" w:color="000000"/>
              <w:bottom w:val="single" w:sz="12" w:space="0" w:color="000000"/>
              <w:right w:val="single" w:sz="6" w:space="0" w:color="000000"/>
            </w:tcBorders>
          </w:tcPr>
          <w:p w:rsidR="007C283F" w:rsidRPr="007E700B" w:rsidRDefault="007C283F" w:rsidP="00501BDC"/>
        </w:tc>
        <w:tc>
          <w:tcPr>
            <w:tcW w:w="1702" w:type="dxa"/>
            <w:tcBorders>
              <w:top w:val="single" w:sz="6" w:space="0" w:color="000000"/>
              <w:left w:val="single" w:sz="6" w:space="0" w:color="000000"/>
              <w:bottom w:val="single" w:sz="12" w:space="0" w:color="000000"/>
              <w:right w:val="single" w:sz="6" w:space="0" w:color="000000"/>
            </w:tcBorders>
          </w:tcPr>
          <w:p w:rsidR="007C283F" w:rsidRPr="007E700B" w:rsidRDefault="007C283F" w:rsidP="00501BDC"/>
        </w:tc>
        <w:tc>
          <w:tcPr>
            <w:tcW w:w="1699" w:type="dxa"/>
            <w:tcBorders>
              <w:top w:val="single" w:sz="6" w:space="0" w:color="000000"/>
              <w:left w:val="single" w:sz="6" w:space="0" w:color="000000"/>
              <w:bottom w:val="single" w:sz="12" w:space="0" w:color="000000"/>
              <w:right w:val="single" w:sz="12" w:space="0" w:color="000000"/>
            </w:tcBorders>
          </w:tcPr>
          <w:p w:rsidR="007C283F" w:rsidRPr="007E700B" w:rsidRDefault="007C283F" w:rsidP="00501BDC"/>
        </w:tc>
      </w:tr>
    </w:tbl>
    <w:p w:rsidR="007C283F" w:rsidRPr="007E700B" w:rsidRDefault="007C283F" w:rsidP="007C283F">
      <w:pPr>
        <w:spacing w:before="3"/>
        <w:rPr>
          <w:rFonts w:ascii="Times New Roman" w:eastAsia="Times New Roman" w:hAnsi="Times New Roman"/>
          <w:sz w:val="17"/>
          <w:szCs w:val="17"/>
        </w:rPr>
      </w:pPr>
    </w:p>
    <w:p w:rsidR="007C283F" w:rsidRPr="007E700B" w:rsidRDefault="007C283F" w:rsidP="007C283F">
      <w:pPr>
        <w:pStyle w:val="ListParagraph"/>
        <w:numPr>
          <w:ilvl w:val="0"/>
          <w:numId w:val="20"/>
        </w:numPr>
        <w:tabs>
          <w:tab w:val="left" w:pos="501"/>
        </w:tabs>
        <w:spacing w:before="69"/>
        <w:ind w:hanging="360"/>
        <w:rPr>
          <w:rFonts w:ascii="Times New Roman" w:eastAsia="Times New Roman" w:hAnsi="Times New Roman"/>
          <w:sz w:val="24"/>
          <w:szCs w:val="24"/>
        </w:rPr>
      </w:pPr>
      <w:r w:rsidRPr="007E700B">
        <w:rPr>
          <w:rFonts w:ascii="Times New Roman"/>
          <w:spacing w:val="-3"/>
          <w:sz w:val="24"/>
        </w:rPr>
        <w:t xml:space="preserve">Expressed as </w:t>
      </w:r>
      <w:r w:rsidRPr="007E700B">
        <w:rPr>
          <w:rFonts w:ascii="Times New Roman"/>
          <w:spacing w:val="-4"/>
          <w:sz w:val="24"/>
        </w:rPr>
        <w:t xml:space="preserve">percentage </w:t>
      </w:r>
      <w:r w:rsidRPr="007E700B">
        <w:rPr>
          <w:rFonts w:ascii="Times New Roman"/>
          <w:spacing w:val="-3"/>
          <w:sz w:val="24"/>
        </w:rPr>
        <w:t>of</w:t>
      </w:r>
      <w:r w:rsidRPr="007E700B">
        <w:rPr>
          <w:rFonts w:ascii="Times New Roman"/>
          <w:spacing w:val="-12"/>
          <w:sz w:val="24"/>
        </w:rPr>
        <w:t xml:space="preserve"> </w:t>
      </w:r>
      <w:r w:rsidRPr="007E700B">
        <w:rPr>
          <w:rFonts w:ascii="Times New Roman"/>
          <w:sz w:val="24"/>
        </w:rPr>
        <w:t>1</w:t>
      </w:r>
    </w:p>
    <w:p w:rsidR="007C283F" w:rsidRPr="007E700B" w:rsidRDefault="007C283F" w:rsidP="007C283F">
      <w:pPr>
        <w:pStyle w:val="ListParagraph"/>
        <w:numPr>
          <w:ilvl w:val="0"/>
          <w:numId w:val="20"/>
        </w:numPr>
        <w:tabs>
          <w:tab w:val="left" w:pos="501"/>
        </w:tabs>
        <w:ind w:hanging="360"/>
        <w:rPr>
          <w:rFonts w:ascii="Times New Roman" w:eastAsia="Times New Roman" w:hAnsi="Times New Roman"/>
          <w:sz w:val="24"/>
          <w:szCs w:val="24"/>
        </w:rPr>
      </w:pPr>
      <w:r w:rsidRPr="007E700B">
        <w:rPr>
          <w:rFonts w:ascii="Times New Roman"/>
          <w:spacing w:val="-3"/>
          <w:sz w:val="24"/>
        </w:rPr>
        <w:t xml:space="preserve">Expressed as </w:t>
      </w:r>
      <w:r w:rsidRPr="007E700B">
        <w:rPr>
          <w:rFonts w:ascii="Times New Roman"/>
          <w:spacing w:val="-4"/>
          <w:sz w:val="24"/>
        </w:rPr>
        <w:t xml:space="preserve">percentage </w:t>
      </w:r>
      <w:r w:rsidRPr="007E700B">
        <w:rPr>
          <w:rFonts w:ascii="Times New Roman"/>
          <w:spacing w:val="-3"/>
          <w:sz w:val="24"/>
        </w:rPr>
        <w:t>of</w:t>
      </w:r>
      <w:r w:rsidRPr="007E700B">
        <w:rPr>
          <w:rFonts w:ascii="Times New Roman"/>
          <w:spacing w:val="-12"/>
          <w:sz w:val="24"/>
        </w:rPr>
        <w:t xml:space="preserve"> </w:t>
      </w:r>
      <w:r w:rsidRPr="007E700B">
        <w:rPr>
          <w:rFonts w:ascii="Times New Roman"/>
          <w:sz w:val="24"/>
        </w:rPr>
        <w:t>4</w:t>
      </w:r>
    </w:p>
    <w:p w:rsidR="007C283F" w:rsidRPr="007E700B" w:rsidRDefault="007C283F" w:rsidP="007C283F">
      <w:pPr>
        <w:rPr>
          <w:rFonts w:ascii="Times New Roman" w:eastAsia="Times New Roman" w:hAnsi="Times New Roman"/>
          <w:sz w:val="20"/>
          <w:szCs w:val="20"/>
        </w:r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autoSpaceDE w:val="0"/>
        <w:autoSpaceDN w:val="0"/>
        <w:adjustRightInd w:val="0"/>
        <w:jc w:val="center"/>
        <w:rPr>
          <w:b/>
          <w:bCs/>
          <w:spacing w:val="-1"/>
          <w:sz w:val="28"/>
          <w:szCs w:val="34"/>
        </w:rPr>
        <w:sectPr w:rsidR="007C283F" w:rsidRPr="007E700B" w:rsidSect="00AC015A">
          <w:pgSz w:w="15840" w:h="12240" w:orient="landscape"/>
          <w:pgMar w:top="1238" w:right="979" w:bottom="1166" w:left="1238" w:header="749" w:footer="1051" w:gutter="0"/>
          <w:cols w:space="720"/>
        </w:sectPr>
      </w:pPr>
    </w:p>
    <w:p w:rsidR="007C283F" w:rsidRPr="007E700B" w:rsidRDefault="007C283F" w:rsidP="007C283F">
      <w:pPr>
        <w:autoSpaceDE w:val="0"/>
        <w:autoSpaceDN w:val="0"/>
        <w:adjustRightInd w:val="0"/>
        <w:jc w:val="center"/>
        <w:rPr>
          <w:b/>
          <w:bCs/>
          <w:spacing w:val="-1"/>
          <w:sz w:val="28"/>
          <w:szCs w:val="34"/>
        </w:rPr>
      </w:pPr>
    </w:p>
    <w:p w:rsidR="007C283F" w:rsidRPr="007E700B" w:rsidRDefault="007C283F" w:rsidP="007C283F">
      <w:pPr>
        <w:autoSpaceDE w:val="0"/>
        <w:autoSpaceDN w:val="0"/>
        <w:adjustRightInd w:val="0"/>
        <w:jc w:val="center"/>
        <w:rPr>
          <w:b/>
          <w:bCs/>
          <w:spacing w:val="-1"/>
          <w:sz w:val="72"/>
          <w:szCs w:val="72"/>
        </w:rPr>
      </w:pPr>
    </w:p>
    <w:p w:rsidR="007C283F" w:rsidRPr="007E700B" w:rsidRDefault="007C283F" w:rsidP="007C283F">
      <w:pPr>
        <w:autoSpaceDE w:val="0"/>
        <w:autoSpaceDN w:val="0"/>
        <w:adjustRightInd w:val="0"/>
        <w:jc w:val="center"/>
        <w:rPr>
          <w:b/>
          <w:bCs/>
          <w:spacing w:val="-1"/>
          <w:sz w:val="72"/>
          <w:szCs w:val="72"/>
        </w:rPr>
      </w:pPr>
    </w:p>
    <w:p w:rsidR="007C283F" w:rsidRPr="007E700B" w:rsidRDefault="007C283F" w:rsidP="007C283F">
      <w:pPr>
        <w:autoSpaceDE w:val="0"/>
        <w:autoSpaceDN w:val="0"/>
        <w:adjustRightInd w:val="0"/>
        <w:jc w:val="center"/>
        <w:rPr>
          <w:b/>
          <w:bCs/>
          <w:spacing w:val="-1"/>
          <w:sz w:val="72"/>
          <w:szCs w:val="72"/>
        </w:rPr>
      </w:pPr>
    </w:p>
    <w:p w:rsidR="007C283F" w:rsidRPr="007E700B" w:rsidRDefault="007C283F" w:rsidP="007C283F">
      <w:pPr>
        <w:autoSpaceDE w:val="0"/>
        <w:autoSpaceDN w:val="0"/>
        <w:adjustRightInd w:val="0"/>
        <w:jc w:val="center"/>
        <w:rPr>
          <w:b/>
          <w:bCs/>
          <w:spacing w:val="-1"/>
          <w:sz w:val="72"/>
          <w:szCs w:val="72"/>
        </w:rPr>
      </w:pPr>
    </w:p>
    <w:p w:rsidR="007C283F" w:rsidRPr="007E700B" w:rsidRDefault="007C283F" w:rsidP="007C283F">
      <w:pPr>
        <w:autoSpaceDE w:val="0"/>
        <w:autoSpaceDN w:val="0"/>
        <w:adjustRightInd w:val="0"/>
        <w:jc w:val="center"/>
        <w:rPr>
          <w:b/>
          <w:bCs/>
          <w:spacing w:val="-1"/>
          <w:sz w:val="72"/>
          <w:szCs w:val="72"/>
        </w:rPr>
      </w:pPr>
    </w:p>
    <w:p w:rsidR="007C283F" w:rsidRPr="007E700B" w:rsidRDefault="007C283F" w:rsidP="007C283F">
      <w:pPr>
        <w:autoSpaceDE w:val="0"/>
        <w:autoSpaceDN w:val="0"/>
        <w:adjustRightInd w:val="0"/>
        <w:jc w:val="center"/>
        <w:rPr>
          <w:b/>
          <w:bCs/>
          <w:spacing w:val="-1"/>
          <w:sz w:val="72"/>
          <w:szCs w:val="72"/>
        </w:rPr>
      </w:pPr>
    </w:p>
    <w:p w:rsidR="007C283F" w:rsidRPr="007E700B" w:rsidRDefault="007C283F" w:rsidP="007C283F">
      <w:pPr>
        <w:autoSpaceDE w:val="0"/>
        <w:autoSpaceDN w:val="0"/>
        <w:adjustRightInd w:val="0"/>
        <w:jc w:val="center"/>
        <w:rPr>
          <w:rFonts w:ascii="Times New Roman" w:hAnsi="Times New Roman"/>
          <w:b/>
          <w:bCs/>
          <w:spacing w:val="-1"/>
          <w:sz w:val="96"/>
          <w:szCs w:val="96"/>
        </w:rPr>
      </w:pPr>
      <w:r w:rsidRPr="007E700B">
        <w:rPr>
          <w:rFonts w:ascii="Times New Roman" w:hAnsi="Times New Roman"/>
          <w:b/>
          <w:bCs/>
          <w:spacing w:val="-1"/>
          <w:sz w:val="96"/>
          <w:szCs w:val="96"/>
        </w:rPr>
        <w:t>Terms of Reference (TOR)</w:t>
      </w:r>
    </w:p>
    <w:p w:rsidR="007C283F" w:rsidRPr="007E700B" w:rsidRDefault="007C283F" w:rsidP="007C283F">
      <w:pPr>
        <w:autoSpaceDE w:val="0"/>
        <w:autoSpaceDN w:val="0"/>
        <w:adjustRightInd w:val="0"/>
        <w:jc w:val="center"/>
        <w:rPr>
          <w:rFonts w:ascii="Times New Roman" w:hAnsi="Times New Roman"/>
          <w:b/>
          <w:bCs/>
          <w:spacing w:val="-1"/>
          <w:sz w:val="28"/>
          <w:szCs w:val="34"/>
        </w:rPr>
      </w:pPr>
    </w:p>
    <w:p w:rsidR="007C283F" w:rsidRPr="007E700B" w:rsidRDefault="007C283F" w:rsidP="007C283F">
      <w:pPr>
        <w:numPr>
          <w:ilvl w:val="12"/>
          <w:numId w:val="0"/>
        </w:numPr>
        <w:ind w:left="720" w:hanging="720"/>
        <w:jc w:val="both"/>
        <w:rPr>
          <w:rFonts w:ascii="Times New Roman" w:hAnsi="Times New Roman"/>
          <w:spacing w:val="-3"/>
        </w:rPr>
      </w:pPr>
    </w:p>
    <w:p w:rsidR="007C283F" w:rsidRPr="007E700B" w:rsidRDefault="007C283F" w:rsidP="007C283F">
      <w:pPr>
        <w:pStyle w:val="Heading1"/>
        <w:keepNext/>
        <w:keepLines/>
        <w:pageBreakBefore/>
        <w:widowControl/>
        <w:pBdr>
          <w:top w:val="single" w:sz="18" w:space="1" w:color="auto"/>
        </w:pBdr>
        <w:overflowPunct w:val="0"/>
        <w:autoSpaceDE w:val="0"/>
        <w:autoSpaceDN w:val="0"/>
        <w:adjustRightInd w:val="0"/>
        <w:spacing w:before="600" w:after="120" w:line="360" w:lineRule="auto"/>
        <w:ind w:left="0"/>
        <w:jc w:val="both"/>
        <w:textAlignment w:val="baseline"/>
      </w:pPr>
    </w:p>
    <w:p w:rsidR="007C283F" w:rsidRPr="007E700B" w:rsidRDefault="007C283F" w:rsidP="007C283F">
      <w:pPr>
        <w:spacing w:line="480" w:lineRule="auto"/>
        <w:rPr>
          <w:rFonts w:ascii="Times New Roman" w:hAnsi="Times New Roman"/>
          <w:i/>
          <w:iCs/>
          <w:sz w:val="24"/>
          <w:szCs w:val="24"/>
        </w:rPr>
      </w:pPr>
      <w:r w:rsidRPr="007E700B">
        <w:rPr>
          <w:rFonts w:ascii="Times New Roman" w:hAnsi="Times New Roman"/>
          <w:b/>
          <w:bCs/>
          <w:sz w:val="24"/>
          <w:szCs w:val="24"/>
        </w:rPr>
        <w:t>Background</w:t>
      </w:r>
    </w:p>
    <w:p w:rsidR="007C283F" w:rsidRPr="007E700B" w:rsidRDefault="007C283F" w:rsidP="007C283F">
      <w:pPr>
        <w:spacing w:line="480" w:lineRule="auto"/>
        <w:rPr>
          <w:rFonts w:ascii="Times New Roman" w:hAnsi="Times New Roman"/>
          <w:i/>
          <w:iCs/>
          <w:sz w:val="24"/>
          <w:szCs w:val="24"/>
        </w:rPr>
      </w:pPr>
    </w:p>
    <w:p w:rsidR="007C283F" w:rsidRPr="007E700B" w:rsidRDefault="007C283F" w:rsidP="007C283F">
      <w:pPr>
        <w:spacing w:line="480" w:lineRule="auto"/>
        <w:rPr>
          <w:rFonts w:ascii="Times New Roman" w:hAnsi="Times New Roman"/>
          <w:iCs/>
          <w:sz w:val="24"/>
          <w:szCs w:val="24"/>
        </w:rPr>
      </w:pPr>
      <w:r w:rsidRPr="007E700B">
        <w:rPr>
          <w:rFonts w:ascii="Times New Roman" w:hAnsi="Times New Roman"/>
          <w:iCs/>
          <w:sz w:val="24"/>
          <w:szCs w:val="24"/>
        </w:rPr>
        <w:t xml:space="preserve">The Sindh Education Foundation- Government of Sindh is in the process of strengthening the SEF supported schools under its PPRS &amp; SAS (SEF Assisted Schools) programs in Sindh. Also it is simultaneously expanding its portfolio for reaching out to the Out of School Children in the province. These schools are in all the districts of Sindh. </w:t>
      </w:r>
    </w:p>
    <w:p w:rsidR="007C283F" w:rsidRPr="007E700B" w:rsidRDefault="007C283F" w:rsidP="007C283F">
      <w:pPr>
        <w:spacing w:line="480" w:lineRule="auto"/>
        <w:rPr>
          <w:rFonts w:ascii="Times New Roman" w:hAnsi="Times New Roman"/>
          <w:iCs/>
          <w:sz w:val="24"/>
          <w:szCs w:val="24"/>
        </w:rPr>
      </w:pPr>
    </w:p>
    <w:p w:rsidR="007C283F" w:rsidRPr="007E700B" w:rsidRDefault="007C283F" w:rsidP="007C283F">
      <w:pPr>
        <w:spacing w:line="480" w:lineRule="auto"/>
        <w:rPr>
          <w:rFonts w:ascii="Times New Roman" w:hAnsi="Times New Roman"/>
          <w:iCs/>
          <w:sz w:val="24"/>
          <w:szCs w:val="24"/>
        </w:rPr>
      </w:pPr>
      <w:r w:rsidRPr="007E700B">
        <w:rPr>
          <w:rFonts w:ascii="Times New Roman" w:hAnsi="Times New Roman"/>
          <w:iCs/>
          <w:sz w:val="24"/>
          <w:szCs w:val="24"/>
        </w:rPr>
        <w:t xml:space="preserve">SEF currently supports Low Cost private sector schools across Sindh through a per child subsidy model with the overall objective to reach out to children who do not have access to education. It works with different types of partners including individuals and small organizations. A large majority of its partners </w:t>
      </w:r>
      <w:proofErr w:type="spellStart"/>
      <w:r w:rsidRPr="007E700B">
        <w:rPr>
          <w:rFonts w:ascii="Times New Roman" w:hAnsi="Times New Roman"/>
          <w:iCs/>
          <w:sz w:val="24"/>
          <w:szCs w:val="24"/>
        </w:rPr>
        <w:t>i.e</w:t>
      </w:r>
      <w:proofErr w:type="spellEnd"/>
      <w:r w:rsidRPr="007E700B">
        <w:rPr>
          <w:rFonts w:ascii="Times New Roman" w:hAnsi="Times New Roman"/>
          <w:iCs/>
          <w:sz w:val="24"/>
          <w:szCs w:val="24"/>
        </w:rPr>
        <w:t xml:space="preserve"> School Operators require capacity building to operate schools and also being a low cost model, there are other challenges involved. SEF however continues to strive for improving the quality of education by supporting the schools through a continuous process of teacher training ,student assessment and school support visits. </w:t>
      </w:r>
    </w:p>
    <w:p w:rsidR="007C283F" w:rsidRPr="007E700B" w:rsidRDefault="007C283F" w:rsidP="007C283F">
      <w:pPr>
        <w:spacing w:line="480" w:lineRule="auto"/>
        <w:rPr>
          <w:rFonts w:ascii="Times New Roman" w:hAnsi="Times New Roman"/>
          <w:iCs/>
          <w:sz w:val="24"/>
          <w:szCs w:val="24"/>
        </w:rPr>
      </w:pPr>
    </w:p>
    <w:p w:rsidR="007C283F" w:rsidRPr="007E700B" w:rsidRDefault="007C283F" w:rsidP="007C283F">
      <w:pPr>
        <w:spacing w:line="480" w:lineRule="auto"/>
        <w:rPr>
          <w:rFonts w:ascii="Times New Roman" w:hAnsi="Times New Roman"/>
          <w:iCs/>
          <w:sz w:val="24"/>
          <w:szCs w:val="24"/>
        </w:rPr>
      </w:pPr>
      <w:r w:rsidRPr="007E700B">
        <w:rPr>
          <w:rFonts w:ascii="Times New Roman" w:hAnsi="Times New Roman"/>
          <w:iCs/>
          <w:sz w:val="24"/>
          <w:szCs w:val="24"/>
        </w:rPr>
        <w:t>The Foundation plans to strengthen its technical services especially the teacher training significantly with a view to support the quality enhancement measures in the SEF supported schools across Sindh through its Learning Support Unit (LSU),dedicatedly working for teachers’ professional development.  Towards this objective it plans to undertake the training of its Master Trainers  with a view to develop a critical mass of trainers who can undertake highly effective technical and professional teacher trainings of the SEF partner schools across Sindh.</w:t>
      </w:r>
    </w:p>
    <w:p w:rsidR="007C283F" w:rsidRPr="007E700B" w:rsidRDefault="007C283F" w:rsidP="007C283F">
      <w:pPr>
        <w:spacing w:line="480" w:lineRule="auto"/>
        <w:rPr>
          <w:rFonts w:ascii="Times New Roman" w:hAnsi="Times New Roman"/>
          <w:iCs/>
          <w:sz w:val="24"/>
          <w:szCs w:val="24"/>
        </w:rPr>
      </w:pPr>
    </w:p>
    <w:p w:rsidR="007C283F" w:rsidRPr="007E700B" w:rsidRDefault="007C283F" w:rsidP="007C283F">
      <w:pPr>
        <w:spacing w:line="480" w:lineRule="auto"/>
        <w:rPr>
          <w:rFonts w:ascii="Times New Roman" w:hAnsi="Times New Roman"/>
          <w:iCs/>
          <w:sz w:val="24"/>
          <w:szCs w:val="24"/>
        </w:rPr>
      </w:pPr>
      <w:r w:rsidRPr="007E700B">
        <w:rPr>
          <w:rFonts w:ascii="Times New Roman" w:hAnsi="Times New Roman"/>
          <w:iCs/>
          <w:sz w:val="24"/>
          <w:szCs w:val="24"/>
        </w:rPr>
        <w:lastRenderedPageBreak/>
        <w:t>This component is planned to be undertaken through the services of an experienced Trainers/ consultancy firm/ organization having the experience and technical capability to undertake such assignment with to improve the overall Professional and Technical Development of the Master Trainers of SEF through a dedicated team of professionals with two to three weeks of consecutive training.</w:t>
      </w:r>
    </w:p>
    <w:p w:rsidR="007C283F" w:rsidRPr="007E700B" w:rsidRDefault="007C283F" w:rsidP="007C283F">
      <w:pPr>
        <w:spacing w:line="480" w:lineRule="auto"/>
        <w:rPr>
          <w:rFonts w:ascii="Times New Roman" w:hAnsi="Times New Roman"/>
          <w:sz w:val="24"/>
          <w:szCs w:val="24"/>
        </w:rPr>
      </w:pPr>
      <w:r w:rsidRPr="007E700B">
        <w:rPr>
          <w:rFonts w:ascii="Times New Roman" w:hAnsi="Times New Roman"/>
          <w:b/>
          <w:bCs/>
          <w:sz w:val="24"/>
          <w:szCs w:val="24"/>
        </w:rPr>
        <w:t>Institutional capacity</w:t>
      </w:r>
      <w:r w:rsidRPr="007E700B">
        <w:rPr>
          <w:rFonts w:ascii="Times New Roman" w:hAnsi="Times New Roman"/>
          <w:b/>
          <w:bCs/>
          <w:sz w:val="24"/>
          <w:szCs w:val="24"/>
        </w:rPr>
        <w:br/>
      </w:r>
      <w:r w:rsidRPr="007E700B">
        <w:rPr>
          <w:rFonts w:ascii="Times New Roman" w:hAnsi="Times New Roman"/>
          <w:sz w:val="24"/>
          <w:szCs w:val="24"/>
        </w:rPr>
        <w:t>In order to fulfill the requirement of residential training for the SEF’s Learning Support Unit (LSU), the following components should be considered;</w:t>
      </w:r>
    </w:p>
    <w:p w:rsidR="007C283F" w:rsidRPr="007E700B" w:rsidRDefault="007C283F" w:rsidP="007C283F">
      <w:pPr>
        <w:spacing w:line="480" w:lineRule="auto"/>
        <w:rPr>
          <w:rFonts w:ascii="Times New Roman" w:hAnsi="Times New Roman"/>
          <w:sz w:val="24"/>
          <w:szCs w:val="24"/>
        </w:rPr>
      </w:pPr>
    </w:p>
    <w:p w:rsidR="007C283F" w:rsidRPr="007E700B" w:rsidRDefault="007C283F" w:rsidP="007C283F">
      <w:pPr>
        <w:pStyle w:val="ListParagraph"/>
        <w:widowControl/>
        <w:spacing w:after="200" w:line="480" w:lineRule="auto"/>
        <w:ind w:left="720"/>
        <w:contextualSpacing/>
        <w:rPr>
          <w:rFonts w:ascii="Times New Roman" w:hAnsi="Times New Roman"/>
          <w:b/>
          <w:bCs/>
          <w:sz w:val="24"/>
          <w:szCs w:val="24"/>
          <w:u w:val="single"/>
        </w:rPr>
      </w:pPr>
      <w:r w:rsidRPr="007E700B">
        <w:rPr>
          <w:rFonts w:ascii="Times New Roman" w:hAnsi="Times New Roman"/>
          <w:b/>
          <w:bCs/>
          <w:sz w:val="24"/>
          <w:szCs w:val="24"/>
          <w:u w:val="single"/>
        </w:rPr>
        <w:t>Training / Technical Capability</w:t>
      </w:r>
    </w:p>
    <w:p w:rsidR="007C283F" w:rsidRPr="007E700B" w:rsidRDefault="007C283F" w:rsidP="007C283F">
      <w:pPr>
        <w:pStyle w:val="ListParagraph"/>
        <w:widowControl/>
        <w:spacing w:after="200" w:line="480" w:lineRule="auto"/>
        <w:ind w:left="720"/>
        <w:contextualSpacing/>
        <w:rPr>
          <w:rFonts w:ascii="Times New Roman" w:hAnsi="Times New Roman"/>
          <w:b/>
          <w:bCs/>
          <w:sz w:val="24"/>
          <w:szCs w:val="24"/>
        </w:rPr>
      </w:pPr>
    </w:p>
    <w:p w:rsidR="007C283F" w:rsidRPr="007E700B" w:rsidRDefault="007C283F" w:rsidP="007C283F">
      <w:pPr>
        <w:pStyle w:val="ListParagraph"/>
        <w:widowControl/>
        <w:numPr>
          <w:ilvl w:val="0"/>
          <w:numId w:val="55"/>
        </w:numPr>
        <w:spacing w:after="200" w:line="480" w:lineRule="auto"/>
        <w:contextualSpacing/>
        <w:rPr>
          <w:rFonts w:ascii="Times New Roman" w:hAnsi="Times New Roman"/>
          <w:sz w:val="24"/>
          <w:szCs w:val="24"/>
        </w:rPr>
      </w:pPr>
      <w:r w:rsidRPr="007E700B">
        <w:rPr>
          <w:rFonts w:ascii="Times New Roman" w:hAnsi="Times New Roman"/>
          <w:sz w:val="24"/>
          <w:szCs w:val="24"/>
        </w:rPr>
        <w:t>The Firm/ Organization should have direct work experience in the subject(s) on which the training will be delivered</w:t>
      </w:r>
    </w:p>
    <w:p w:rsidR="007C283F" w:rsidRPr="007E700B" w:rsidRDefault="007C283F" w:rsidP="007C283F">
      <w:pPr>
        <w:pStyle w:val="ListParagraph"/>
        <w:widowControl/>
        <w:numPr>
          <w:ilvl w:val="0"/>
          <w:numId w:val="55"/>
        </w:numPr>
        <w:spacing w:after="200" w:line="480" w:lineRule="auto"/>
        <w:contextualSpacing/>
        <w:rPr>
          <w:rFonts w:ascii="Times New Roman" w:hAnsi="Times New Roman"/>
          <w:sz w:val="24"/>
          <w:szCs w:val="24"/>
        </w:rPr>
      </w:pPr>
      <w:r w:rsidRPr="007E700B">
        <w:rPr>
          <w:rFonts w:ascii="Times New Roman" w:hAnsi="Times New Roman"/>
          <w:sz w:val="24"/>
          <w:szCs w:val="24"/>
        </w:rPr>
        <w:t>Master trainers should be well equipped with profound content knowledge and modern pedagogies. The master trainers should also be informed with the grass roots level needs of the trainees and must demonstrate ability to suggest localized/contextualized teaching solutions</w:t>
      </w:r>
    </w:p>
    <w:p w:rsidR="007C283F" w:rsidRPr="007E700B" w:rsidRDefault="007C283F" w:rsidP="007C283F">
      <w:pPr>
        <w:pStyle w:val="ListParagraph"/>
        <w:widowControl/>
        <w:numPr>
          <w:ilvl w:val="0"/>
          <w:numId w:val="55"/>
        </w:numPr>
        <w:spacing w:after="200" w:line="480" w:lineRule="auto"/>
        <w:contextualSpacing/>
        <w:rPr>
          <w:rFonts w:ascii="Times New Roman" w:hAnsi="Times New Roman"/>
          <w:sz w:val="24"/>
          <w:szCs w:val="24"/>
        </w:rPr>
      </w:pPr>
      <w:r w:rsidRPr="007E700B">
        <w:rPr>
          <w:rFonts w:ascii="Times New Roman" w:hAnsi="Times New Roman"/>
          <w:sz w:val="24"/>
          <w:szCs w:val="24"/>
        </w:rPr>
        <w:t>In case of subject /content specific training; the Master trainer should have a graduate degree in the related field (preferably subject) from a HEC recognized university/institute</w:t>
      </w:r>
    </w:p>
    <w:p w:rsidR="007C283F" w:rsidRPr="007E700B" w:rsidRDefault="007C283F" w:rsidP="007C283F">
      <w:pPr>
        <w:pStyle w:val="ListParagraph"/>
        <w:widowControl/>
        <w:numPr>
          <w:ilvl w:val="0"/>
          <w:numId w:val="55"/>
        </w:numPr>
        <w:spacing w:after="200" w:line="480" w:lineRule="auto"/>
        <w:contextualSpacing/>
        <w:rPr>
          <w:rFonts w:ascii="Times New Roman" w:hAnsi="Times New Roman"/>
          <w:sz w:val="24"/>
          <w:szCs w:val="24"/>
        </w:rPr>
      </w:pPr>
      <w:r w:rsidRPr="007E700B">
        <w:rPr>
          <w:rFonts w:ascii="Times New Roman" w:hAnsi="Times New Roman"/>
          <w:sz w:val="24"/>
          <w:szCs w:val="24"/>
        </w:rPr>
        <w:t>In case of general trainings; the Master trainer must have a relevant certification from any authentic institution/university</w:t>
      </w:r>
    </w:p>
    <w:p w:rsidR="007C283F" w:rsidRPr="007E700B" w:rsidRDefault="007C283F" w:rsidP="007C283F">
      <w:pPr>
        <w:pStyle w:val="ListParagraph"/>
        <w:widowControl/>
        <w:numPr>
          <w:ilvl w:val="0"/>
          <w:numId w:val="55"/>
        </w:numPr>
        <w:spacing w:after="200" w:line="480" w:lineRule="auto"/>
        <w:contextualSpacing/>
        <w:rPr>
          <w:rFonts w:ascii="Times New Roman" w:hAnsi="Times New Roman"/>
          <w:b/>
          <w:bCs/>
          <w:sz w:val="24"/>
          <w:szCs w:val="24"/>
        </w:rPr>
      </w:pPr>
      <w:r w:rsidRPr="007E700B">
        <w:rPr>
          <w:rFonts w:ascii="Times New Roman" w:hAnsi="Times New Roman"/>
          <w:sz w:val="24"/>
          <w:szCs w:val="24"/>
        </w:rPr>
        <w:t xml:space="preserve">Must have minimum 5-7 years of experience in the training of the relevant subjects at the school and organizational level (working in </w:t>
      </w:r>
      <w:proofErr w:type="spellStart"/>
      <w:r w:rsidRPr="007E700B">
        <w:rPr>
          <w:rFonts w:ascii="Times New Roman" w:hAnsi="Times New Roman"/>
          <w:sz w:val="24"/>
          <w:szCs w:val="24"/>
        </w:rPr>
        <w:t>ToTs</w:t>
      </w:r>
      <w:proofErr w:type="spellEnd"/>
      <w:r w:rsidRPr="007E700B">
        <w:rPr>
          <w:rFonts w:ascii="Times New Roman" w:hAnsi="Times New Roman"/>
          <w:sz w:val="24"/>
          <w:szCs w:val="24"/>
        </w:rPr>
        <w:t>)</w:t>
      </w:r>
    </w:p>
    <w:p w:rsidR="007C283F" w:rsidRPr="007E700B" w:rsidRDefault="007C283F" w:rsidP="007C283F">
      <w:pPr>
        <w:pStyle w:val="ListParagraph"/>
        <w:widowControl/>
        <w:spacing w:after="200" w:line="480" w:lineRule="auto"/>
        <w:ind w:left="720"/>
        <w:contextualSpacing/>
        <w:rPr>
          <w:rFonts w:ascii="Times New Roman" w:hAnsi="Times New Roman"/>
          <w:b/>
          <w:bCs/>
          <w:sz w:val="24"/>
          <w:szCs w:val="24"/>
          <w:u w:val="single"/>
        </w:rPr>
      </w:pPr>
    </w:p>
    <w:p w:rsidR="007C283F" w:rsidRPr="007E700B" w:rsidRDefault="007C283F" w:rsidP="007C283F">
      <w:pPr>
        <w:spacing w:line="480" w:lineRule="auto"/>
        <w:rPr>
          <w:rFonts w:ascii="Times New Roman" w:hAnsi="Times New Roman"/>
          <w:sz w:val="24"/>
          <w:szCs w:val="24"/>
        </w:rPr>
      </w:pPr>
    </w:p>
    <w:p w:rsidR="007C283F" w:rsidRPr="007E700B" w:rsidRDefault="007C283F" w:rsidP="007C283F">
      <w:pPr>
        <w:pStyle w:val="ListParagraph"/>
        <w:widowControl/>
        <w:spacing w:after="200" w:line="480" w:lineRule="auto"/>
        <w:ind w:left="720"/>
        <w:contextualSpacing/>
        <w:rPr>
          <w:rFonts w:ascii="Times New Roman" w:hAnsi="Times New Roman"/>
          <w:b/>
          <w:bCs/>
          <w:sz w:val="24"/>
          <w:szCs w:val="24"/>
          <w:u w:val="single"/>
        </w:rPr>
      </w:pPr>
      <w:r w:rsidRPr="007E700B">
        <w:rPr>
          <w:rFonts w:ascii="Times New Roman" w:hAnsi="Times New Roman"/>
          <w:b/>
          <w:bCs/>
          <w:sz w:val="24"/>
          <w:szCs w:val="24"/>
          <w:u w:val="single"/>
        </w:rPr>
        <w:t>Training Theme &amp; Structure</w:t>
      </w:r>
    </w:p>
    <w:p w:rsidR="007C283F" w:rsidRPr="007E700B" w:rsidRDefault="007C283F" w:rsidP="007C283F">
      <w:pPr>
        <w:pStyle w:val="ListParagraph"/>
        <w:widowControl/>
        <w:numPr>
          <w:ilvl w:val="0"/>
          <w:numId w:val="56"/>
        </w:numPr>
        <w:spacing w:after="200" w:line="480" w:lineRule="auto"/>
        <w:contextualSpacing/>
        <w:rPr>
          <w:rFonts w:ascii="Times New Roman" w:hAnsi="Times New Roman"/>
          <w:sz w:val="24"/>
          <w:szCs w:val="24"/>
        </w:rPr>
      </w:pPr>
      <w:r w:rsidRPr="007E700B">
        <w:rPr>
          <w:rFonts w:ascii="Times New Roman" w:hAnsi="Times New Roman"/>
          <w:sz w:val="24"/>
          <w:szCs w:val="24"/>
        </w:rPr>
        <w:t>Content based training should be delivered as per the following guidelines;</w:t>
      </w:r>
    </w:p>
    <w:p w:rsidR="007C283F" w:rsidRPr="007E700B" w:rsidRDefault="007C283F" w:rsidP="007C283F">
      <w:pPr>
        <w:pStyle w:val="ListParagraph"/>
        <w:widowControl/>
        <w:numPr>
          <w:ilvl w:val="1"/>
          <w:numId w:val="56"/>
        </w:numPr>
        <w:spacing w:after="200" w:line="480" w:lineRule="auto"/>
        <w:contextualSpacing/>
        <w:rPr>
          <w:rFonts w:ascii="Times New Roman" w:hAnsi="Times New Roman"/>
          <w:sz w:val="24"/>
          <w:szCs w:val="24"/>
        </w:rPr>
      </w:pPr>
      <w:r w:rsidRPr="007E700B">
        <w:rPr>
          <w:rFonts w:ascii="Times New Roman" w:hAnsi="Times New Roman"/>
          <w:sz w:val="24"/>
          <w:szCs w:val="24"/>
        </w:rPr>
        <w:t>Use of multiple resources during the training execution which are low cost and also easily accessible including the  IT based resources</w:t>
      </w:r>
    </w:p>
    <w:p w:rsidR="007C283F" w:rsidRPr="007E700B" w:rsidRDefault="007C283F" w:rsidP="007C283F">
      <w:pPr>
        <w:pStyle w:val="ListParagraph"/>
        <w:widowControl/>
        <w:numPr>
          <w:ilvl w:val="1"/>
          <w:numId w:val="56"/>
        </w:numPr>
        <w:spacing w:after="200" w:line="480" w:lineRule="auto"/>
        <w:contextualSpacing/>
        <w:rPr>
          <w:rFonts w:ascii="Times New Roman" w:hAnsi="Times New Roman"/>
          <w:sz w:val="24"/>
          <w:szCs w:val="24"/>
        </w:rPr>
      </w:pPr>
      <w:r w:rsidRPr="007E700B">
        <w:rPr>
          <w:rFonts w:ascii="Times New Roman" w:hAnsi="Times New Roman"/>
          <w:sz w:val="24"/>
          <w:szCs w:val="24"/>
        </w:rPr>
        <w:t xml:space="preserve">The content of the training should highlight teaching practices  relevant to the teaching context of the teachers working particularly in rural areas of the province or could easily be translated into rural context </w:t>
      </w:r>
    </w:p>
    <w:p w:rsidR="007C283F" w:rsidRPr="007E700B" w:rsidRDefault="007C283F" w:rsidP="007C283F">
      <w:pPr>
        <w:pStyle w:val="ListParagraph"/>
        <w:widowControl/>
        <w:numPr>
          <w:ilvl w:val="1"/>
          <w:numId w:val="56"/>
        </w:numPr>
        <w:spacing w:after="200" w:line="480" w:lineRule="auto"/>
        <w:contextualSpacing/>
        <w:rPr>
          <w:rFonts w:ascii="Times New Roman" w:hAnsi="Times New Roman"/>
          <w:sz w:val="24"/>
          <w:szCs w:val="24"/>
        </w:rPr>
      </w:pPr>
      <w:r w:rsidRPr="007E700B">
        <w:rPr>
          <w:rFonts w:ascii="Times New Roman" w:hAnsi="Times New Roman"/>
          <w:sz w:val="24"/>
          <w:szCs w:val="24"/>
        </w:rPr>
        <w:t>Teaching manual other training material should be authentic, updated and user friendly. Any downloaded information should be provided with references &amp; citation.</w:t>
      </w:r>
    </w:p>
    <w:p w:rsidR="007C283F" w:rsidRPr="007E700B" w:rsidRDefault="007C283F" w:rsidP="007C283F">
      <w:pPr>
        <w:pStyle w:val="ListParagraph"/>
        <w:widowControl/>
        <w:spacing w:after="200" w:line="480" w:lineRule="auto"/>
        <w:ind w:left="720"/>
        <w:contextualSpacing/>
        <w:rPr>
          <w:rFonts w:ascii="Times New Roman" w:hAnsi="Times New Roman"/>
          <w:b/>
          <w:bCs/>
          <w:sz w:val="24"/>
          <w:szCs w:val="24"/>
          <w:u w:val="single"/>
        </w:rPr>
      </w:pPr>
      <w:r w:rsidRPr="007E700B">
        <w:rPr>
          <w:rFonts w:ascii="Times New Roman" w:hAnsi="Times New Roman"/>
          <w:b/>
          <w:bCs/>
          <w:sz w:val="24"/>
          <w:szCs w:val="24"/>
          <w:u w:val="single"/>
        </w:rPr>
        <w:t>Deliverables/</w:t>
      </w:r>
      <w:proofErr w:type="spellStart"/>
      <w:r w:rsidRPr="007E700B">
        <w:rPr>
          <w:rFonts w:ascii="Times New Roman" w:hAnsi="Times New Roman"/>
          <w:b/>
          <w:bCs/>
          <w:sz w:val="24"/>
          <w:szCs w:val="24"/>
          <w:u w:val="single"/>
        </w:rPr>
        <w:t>ToRs</w:t>
      </w:r>
      <w:proofErr w:type="spellEnd"/>
    </w:p>
    <w:p w:rsidR="007C283F" w:rsidRPr="007E700B" w:rsidRDefault="007C283F" w:rsidP="007C283F">
      <w:pPr>
        <w:pStyle w:val="ListParagraph"/>
        <w:widowControl/>
        <w:spacing w:after="160" w:line="480" w:lineRule="auto"/>
        <w:ind w:left="720"/>
        <w:contextualSpacing/>
        <w:rPr>
          <w:rFonts w:ascii="Times New Roman" w:hAnsi="Times New Roman"/>
          <w:bCs/>
          <w:sz w:val="24"/>
          <w:szCs w:val="24"/>
        </w:rPr>
      </w:pPr>
      <w:r w:rsidRPr="007E700B">
        <w:rPr>
          <w:rFonts w:ascii="Times New Roman" w:hAnsi="Times New Roman"/>
          <w:b/>
          <w:bCs/>
          <w:sz w:val="24"/>
          <w:szCs w:val="24"/>
        </w:rPr>
        <w:t xml:space="preserve">The training will be catering to approximately </w:t>
      </w:r>
      <w:r w:rsidRPr="00CA6556">
        <w:rPr>
          <w:rFonts w:ascii="Times New Roman" w:hAnsi="Times New Roman"/>
          <w:b/>
          <w:bCs/>
          <w:sz w:val="24"/>
          <w:szCs w:val="24"/>
          <w:highlight w:val="yellow"/>
        </w:rPr>
        <w:t>600</w:t>
      </w:r>
      <w:r w:rsidRPr="007E700B">
        <w:rPr>
          <w:rFonts w:ascii="Times New Roman" w:hAnsi="Times New Roman"/>
          <w:b/>
          <w:bCs/>
          <w:sz w:val="24"/>
          <w:szCs w:val="24"/>
        </w:rPr>
        <w:t xml:space="preserve"> head teachers (will be divided into cohort of 30-35 mainly working in the rural areas of the province in low cost private schools. The expected duration of the training will be two weeks. The training may be implemented in more than one cycle. </w:t>
      </w:r>
    </w:p>
    <w:p w:rsidR="007C283F" w:rsidRPr="007E700B" w:rsidRDefault="007C283F" w:rsidP="007C283F">
      <w:pPr>
        <w:pStyle w:val="ListParagraph"/>
        <w:widowControl/>
        <w:spacing w:after="160" w:line="480" w:lineRule="auto"/>
        <w:ind w:left="720"/>
        <w:contextualSpacing/>
        <w:rPr>
          <w:rFonts w:ascii="Times New Roman" w:hAnsi="Times New Roman"/>
          <w:bCs/>
          <w:sz w:val="24"/>
          <w:szCs w:val="24"/>
        </w:rPr>
      </w:pPr>
      <w:r w:rsidRPr="007E700B">
        <w:rPr>
          <w:rFonts w:ascii="Times New Roman" w:hAnsi="Times New Roman"/>
          <w:bCs/>
          <w:sz w:val="24"/>
          <w:szCs w:val="24"/>
        </w:rPr>
        <w:t>The training firm will be expected to deliver the following:</w:t>
      </w:r>
    </w:p>
    <w:p w:rsidR="007C283F" w:rsidRPr="007E700B" w:rsidRDefault="007C283F" w:rsidP="007C283F">
      <w:pPr>
        <w:pStyle w:val="ListParagraph"/>
        <w:widowControl/>
        <w:spacing w:after="160" w:line="480" w:lineRule="auto"/>
        <w:ind w:left="720"/>
        <w:contextualSpacing/>
        <w:rPr>
          <w:rFonts w:ascii="Times New Roman" w:hAnsi="Times New Roman"/>
          <w:bCs/>
          <w:sz w:val="24"/>
          <w:szCs w:val="24"/>
        </w:rPr>
      </w:pPr>
    </w:p>
    <w:p w:rsidR="007C283F" w:rsidRDefault="007C283F" w:rsidP="007C283F">
      <w:pPr>
        <w:pStyle w:val="ListParagraph"/>
        <w:widowControl/>
        <w:numPr>
          <w:ilvl w:val="0"/>
          <w:numId w:val="57"/>
        </w:numPr>
        <w:spacing w:after="160" w:line="480" w:lineRule="auto"/>
        <w:contextualSpacing/>
        <w:jc w:val="both"/>
        <w:rPr>
          <w:rFonts w:ascii="Times New Roman" w:hAnsi="Times New Roman"/>
          <w:bCs/>
          <w:sz w:val="24"/>
          <w:szCs w:val="24"/>
        </w:rPr>
      </w:pPr>
      <w:r w:rsidRPr="007E700B">
        <w:rPr>
          <w:rFonts w:ascii="Times New Roman" w:hAnsi="Times New Roman"/>
          <w:bCs/>
          <w:sz w:val="24"/>
          <w:szCs w:val="24"/>
        </w:rPr>
        <w:t>Training Module</w:t>
      </w:r>
      <w:r>
        <w:rPr>
          <w:rFonts w:ascii="Times New Roman" w:hAnsi="Times New Roman"/>
          <w:bCs/>
          <w:sz w:val="24"/>
          <w:szCs w:val="24"/>
        </w:rPr>
        <w:t>s</w:t>
      </w:r>
      <w:r w:rsidRPr="007E700B">
        <w:rPr>
          <w:rFonts w:ascii="Times New Roman" w:hAnsi="Times New Roman"/>
          <w:bCs/>
          <w:sz w:val="24"/>
          <w:szCs w:val="24"/>
        </w:rPr>
        <w:t xml:space="preserve"> </w:t>
      </w:r>
      <w:r>
        <w:rPr>
          <w:rFonts w:ascii="Times New Roman" w:hAnsi="Times New Roman"/>
          <w:bCs/>
          <w:sz w:val="24"/>
          <w:szCs w:val="24"/>
        </w:rPr>
        <w:t>with c</w:t>
      </w:r>
      <w:r w:rsidRPr="007E700B">
        <w:rPr>
          <w:rFonts w:ascii="Times New Roman" w:hAnsi="Times New Roman"/>
          <w:sz w:val="24"/>
          <w:szCs w:val="24"/>
        </w:rPr>
        <w:t>omprehensive thematic/operational manual</w:t>
      </w:r>
      <w:r>
        <w:rPr>
          <w:rFonts w:ascii="Times New Roman" w:hAnsi="Times New Roman"/>
          <w:sz w:val="24"/>
          <w:szCs w:val="24"/>
        </w:rPr>
        <w:t>s</w:t>
      </w:r>
      <w:r w:rsidRPr="007E700B">
        <w:rPr>
          <w:rFonts w:ascii="Times New Roman" w:hAnsi="Times New Roman"/>
          <w:sz w:val="24"/>
          <w:szCs w:val="24"/>
        </w:rPr>
        <w:t xml:space="preserve"> focus</w:t>
      </w:r>
      <w:r>
        <w:rPr>
          <w:rFonts w:ascii="Times New Roman" w:hAnsi="Times New Roman"/>
          <w:sz w:val="24"/>
          <w:szCs w:val="24"/>
        </w:rPr>
        <w:t>ing</w:t>
      </w:r>
      <w:r w:rsidRPr="007E700B">
        <w:rPr>
          <w:rFonts w:ascii="Times New Roman" w:hAnsi="Times New Roman"/>
          <w:sz w:val="24"/>
          <w:szCs w:val="24"/>
        </w:rPr>
        <w:t xml:space="preserve"> on the following themes</w:t>
      </w:r>
      <w:r>
        <w:rPr>
          <w:rFonts w:ascii="Times New Roman" w:hAnsi="Times New Roman"/>
          <w:sz w:val="24"/>
          <w:szCs w:val="24"/>
        </w:rPr>
        <w:t xml:space="preserve"> for capacity building of </w:t>
      </w:r>
      <w:r w:rsidRPr="007E700B">
        <w:rPr>
          <w:rFonts w:ascii="Times New Roman" w:hAnsi="Times New Roman"/>
          <w:bCs/>
          <w:sz w:val="24"/>
          <w:szCs w:val="24"/>
        </w:rPr>
        <w:t xml:space="preserve">Head Teachers/ Principals </w:t>
      </w:r>
      <w:r>
        <w:rPr>
          <w:rFonts w:ascii="Times New Roman" w:hAnsi="Times New Roman"/>
          <w:bCs/>
          <w:sz w:val="24"/>
          <w:szCs w:val="24"/>
        </w:rPr>
        <w:t>for school leadership and management up to secondary level:</w:t>
      </w:r>
    </w:p>
    <w:p w:rsidR="007C283F" w:rsidRPr="007E700B" w:rsidRDefault="007C283F" w:rsidP="007C283F">
      <w:pPr>
        <w:pStyle w:val="ListParagraph"/>
        <w:widowControl/>
        <w:spacing w:after="160" w:line="480" w:lineRule="auto"/>
        <w:ind w:left="1080"/>
        <w:contextualSpacing/>
        <w:jc w:val="both"/>
        <w:rPr>
          <w:rFonts w:ascii="Times New Roman" w:hAnsi="Times New Roman"/>
          <w:sz w:val="24"/>
          <w:szCs w:val="24"/>
        </w:rPr>
      </w:pPr>
    </w:p>
    <w:p w:rsidR="007C283F" w:rsidRPr="008D1CC7" w:rsidRDefault="007C283F" w:rsidP="007C283F">
      <w:pPr>
        <w:pStyle w:val="ListParagraph"/>
        <w:widowControl/>
        <w:numPr>
          <w:ilvl w:val="1"/>
          <w:numId w:val="57"/>
        </w:numPr>
        <w:spacing w:after="160" w:line="480" w:lineRule="auto"/>
        <w:contextualSpacing/>
        <w:jc w:val="both"/>
        <w:rPr>
          <w:rFonts w:ascii="Times New Roman" w:hAnsi="Times New Roman"/>
          <w:sz w:val="24"/>
          <w:szCs w:val="24"/>
        </w:rPr>
      </w:pPr>
      <w:r>
        <w:rPr>
          <w:rFonts w:ascii="Times New Roman" w:hAnsi="Times New Roman"/>
          <w:bCs/>
          <w:sz w:val="24"/>
          <w:szCs w:val="24"/>
        </w:rPr>
        <w:t>O</w:t>
      </w:r>
      <w:r w:rsidRPr="007E700B">
        <w:rPr>
          <w:rFonts w:ascii="Times New Roman" w:hAnsi="Times New Roman"/>
          <w:bCs/>
          <w:sz w:val="24"/>
          <w:szCs w:val="24"/>
        </w:rPr>
        <w:t>rientation to quality teaching/learning of English, Mathematics, Science</w:t>
      </w:r>
      <w:r>
        <w:rPr>
          <w:rFonts w:ascii="Times New Roman" w:hAnsi="Times New Roman"/>
          <w:bCs/>
          <w:sz w:val="24"/>
          <w:szCs w:val="24"/>
        </w:rPr>
        <w:t>, Social Studies</w:t>
      </w:r>
      <w:r w:rsidRPr="007E700B">
        <w:rPr>
          <w:rFonts w:ascii="Times New Roman" w:hAnsi="Times New Roman"/>
          <w:bCs/>
          <w:sz w:val="24"/>
          <w:szCs w:val="24"/>
        </w:rPr>
        <w:t xml:space="preserve"> and themes related to ECE </w:t>
      </w:r>
    </w:p>
    <w:p w:rsidR="007C283F" w:rsidRPr="008D1CC7" w:rsidRDefault="007C283F" w:rsidP="007C283F">
      <w:pPr>
        <w:pStyle w:val="ListParagraph"/>
        <w:widowControl/>
        <w:numPr>
          <w:ilvl w:val="1"/>
          <w:numId w:val="57"/>
        </w:numPr>
        <w:spacing w:after="160" w:line="480" w:lineRule="auto"/>
        <w:contextualSpacing/>
        <w:jc w:val="both"/>
        <w:rPr>
          <w:rFonts w:ascii="Times New Roman" w:hAnsi="Times New Roman"/>
          <w:sz w:val="24"/>
          <w:szCs w:val="24"/>
        </w:rPr>
      </w:pPr>
      <w:r>
        <w:rPr>
          <w:rFonts w:ascii="Times New Roman" w:hAnsi="Times New Roman"/>
          <w:bCs/>
          <w:sz w:val="24"/>
          <w:szCs w:val="24"/>
        </w:rPr>
        <w:lastRenderedPageBreak/>
        <w:t>S</w:t>
      </w:r>
      <w:r w:rsidRPr="007E700B">
        <w:rPr>
          <w:rFonts w:ascii="Times New Roman" w:hAnsi="Times New Roman"/>
          <w:bCs/>
          <w:sz w:val="24"/>
          <w:szCs w:val="24"/>
        </w:rPr>
        <w:t xml:space="preserve">chool management </w:t>
      </w:r>
      <w:r>
        <w:rPr>
          <w:rFonts w:ascii="Times New Roman" w:hAnsi="Times New Roman"/>
          <w:bCs/>
          <w:sz w:val="24"/>
          <w:szCs w:val="24"/>
        </w:rPr>
        <w:t xml:space="preserve">including General Administration, </w:t>
      </w:r>
      <w:r w:rsidRPr="007E700B">
        <w:rPr>
          <w:rFonts w:ascii="Times New Roman" w:hAnsi="Times New Roman"/>
          <w:bCs/>
          <w:sz w:val="24"/>
          <w:szCs w:val="24"/>
        </w:rPr>
        <w:t>Human Resource Management</w:t>
      </w:r>
      <w:r>
        <w:rPr>
          <w:rFonts w:ascii="Times New Roman" w:hAnsi="Times New Roman"/>
          <w:bCs/>
          <w:sz w:val="24"/>
          <w:szCs w:val="24"/>
        </w:rPr>
        <w:t>, Financial Management, Infrastructure Development and Maintenance etc.</w:t>
      </w:r>
    </w:p>
    <w:p w:rsidR="007C283F" w:rsidRDefault="007C283F" w:rsidP="007C283F">
      <w:pPr>
        <w:pStyle w:val="ListParagraph"/>
        <w:widowControl/>
        <w:numPr>
          <w:ilvl w:val="1"/>
          <w:numId w:val="57"/>
        </w:numPr>
        <w:spacing w:after="160" w:line="480" w:lineRule="auto"/>
        <w:contextualSpacing/>
        <w:jc w:val="both"/>
        <w:rPr>
          <w:rFonts w:ascii="Times New Roman" w:hAnsi="Times New Roman"/>
          <w:sz w:val="24"/>
          <w:szCs w:val="24"/>
        </w:rPr>
      </w:pPr>
      <w:r>
        <w:rPr>
          <w:rFonts w:ascii="Times New Roman" w:hAnsi="Times New Roman"/>
          <w:sz w:val="24"/>
          <w:szCs w:val="24"/>
        </w:rPr>
        <w:t xml:space="preserve">Development and monitoring of the Academic Plan </w:t>
      </w:r>
    </w:p>
    <w:p w:rsidR="007C283F" w:rsidRDefault="007C283F" w:rsidP="007C283F">
      <w:pPr>
        <w:numPr>
          <w:ilvl w:val="2"/>
          <w:numId w:val="57"/>
        </w:numPr>
        <w:spacing w:line="480" w:lineRule="auto"/>
        <w:jc w:val="both"/>
        <w:rPr>
          <w:rFonts w:ascii="Times New Roman" w:hAnsi="Times New Roman"/>
          <w:iCs/>
          <w:sz w:val="24"/>
          <w:szCs w:val="24"/>
        </w:rPr>
      </w:pPr>
      <w:r>
        <w:rPr>
          <w:rFonts w:ascii="Times New Roman" w:hAnsi="Times New Roman"/>
          <w:iCs/>
          <w:sz w:val="24"/>
          <w:szCs w:val="24"/>
        </w:rPr>
        <w:t>Development and monitoring of the academic calendar</w:t>
      </w:r>
    </w:p>
    <w:p w:rsidR="007C283F" w:rsidRDefault="007C283F" w:rsidP="007C283F">
      <w:pPr>
        <w:numPr>
          <w:ilvl w:val="2"/>
          <w:numId w:val="57"/>
        </w:numPr>
        <w:spacing w:line="480" w:lineRule="auto"/>
        <w:jc w:val="both"/>
        <w:rPr>
          <w:rFonts w:ascii="Times New Roman" w:hAnsi="Times New Roman"/>
          <w:iCs/>
          <w:sz w:val="24"/>
          <w:szCs w:val="24"/>
        </w:rPr>
      </w:pPr>
      <w:r>
        <w:rPr>
          <w:rFonts w:ascii="Times New Roman" w:hAnsi="Times New Roman"/>
          <w:iCs/>
          <w:sz w:val="24"/>
          <w:szCs w:val="24"/>
        </w:rPr>
        <w:t xml:space="preserve">Development and implementation of student enrollment strategy </w:t>
      </w:r>
    </w:p>
    <w:p w:rsidR="007C283F" w:rsidRPr="007E700B" w:rsidRDefault="007C283F" w:rsidP="007C283F">
      <w:pPr>
        <w:numPr>
          <w:ilvl w:val="2"/>
          <w:numId w:val="57"/>
        </w:numPr>
        <w:spacing w:line="480" w:lineRule="auto"/>
        <w:jc w:val="both"/>
        <w:rPr>
          <w:rFonts w:ascii="Times New Roman" w:hAnsi="Times New Roman"/>
          <w:iCs/>
          <w:sz w:val="24"/>
          <w:szCs w:val="24"/>
        </w:rPr>
      </w:pPr>
      <w:r>
        <w:rPr>
          <w:rFonts w:ascii="Times New Roman" w:hAnsi="Times New Roman"/>
          <w:iCs/>
          <w:sz w:val="24"/>
          <w:szCs w:val="24"/>
        </w:rPr>
        <w:t>S</w:t>
      </w:r>
      <w:r w:rsidRPr="007E700B">
        <w:rPr>
          <w:rFonts w:ascii="Times New Roman" w:hAnsi="Times New Roman"/>
          <w:iCs/>
          <w:sz w:val="24"/>
          <w:szCs w:val="24"/>
        </w:rPr>
        <w:t>upervis</w:t>
      </w:r>
      <w:r>
        <w:rPr>
          <w:rFonts w:ascii="Times New Roman" w:hAnsi="Times New Roman"/>
          <w:iCs/>
          <w:sz w:val="24"/>
          <w:szCs w:val="24"/>
        </w:rPr>
        <w:t xml:space="preserve">ion of </w:t>
      </w:r>
      <w:r w:rsidRPr="007E700B">
        <w:rPr>
          <w:rFonts w:ascii="Times New Roman" w:hAnsi="Times New Roman"/>
          <w:iCs/>
          <w:sz w:val="24"/>
          <w:szCs w:val="24"/>
        </w:rPr>
        <w:t>teachers</w:t>
      </w:r>
      <w:r>
        <w:rPr>
          <w:rFonts w:ascii="Times New Roman" w:hAnsi="Times New Roman"/>
          <w:iCs/>
          <w:sz w:val="24"/>
          <w:szCs w:val="24"/>
        </w:rPr>
        <w:t>’</w:t>
      </w:r>
      <w:r w:rsidRPr="007E700B">
        <w:rPr>
          <w:rFonts w:ascii="Times New Roman" w:hAnsi="Times New Roman"/>
          <w:iCs/>
          <w:sz w:val="24"/>
          <w:szCs w:val="24"/>
        </w:rPr>
        <w:t xml:space="preserve"> performance through a formal appraisal system</w:t>
      </w:r>
      <w:r>
        <w:rPr>
          <w:rFonts w:ascii="Times New Roman" w:hAnsi="Times New Roman"/>
          <w:iCs/>
          <w:sz w:val="24"/>
          <w:szCs w:val="24"/>
        </w:rPr>
        <w:t xml:space="preserve">   gauging t</w:t>
      </w:r>
      <w:r w:rsidRPr="007E700B">
        <w:rPr>
          <w:rFonts w:ascii="Times New Roman" w:hAnsi="Times New Roman"/>
          <w:iCs/>
          <w:sz w:val="24"/>
          <w:szCs w:val="24"/>
        </w:rPr>
        <w:t xml:space="preserve">eachers’ competency levels  </w:t>
      </w:r>
    </w:p>
    <w:p w:rsidR="007C283F" w:rsidRDefault="007C283F" w:rsidP="007C283F">
      <w:pPr>
        <w:numPr>
          <w:ilvl w:val="2"/>
          <w:numId w:val="57"/>
        </w:numPr>
        <w:spacing w:line="480" w:lineRule="auto"/>
        <w:jc w:val="both"/>
        <w:rPr>
          <w:rFonts w:ascii="Times New Roman" w:hAnsi="Times New Roman"/>
          <w:iCs/>
          <w:sz w:val="24"/>
          <w:szCs w:val="24"/>
        </w:rPr>
      </w:pPr>
      <w:r>
        <w:rPr>
          <w:rFonts w:ascii="Times New Roman" w:hAnsi="Times New Roman"/>
          <w:iCs/>
          <w:sz w:val="24"/>
          <w:szCs w:val="24"/>
        </w:rPr>
        <w:t>I</w:t>
      </w:r>
      <w:r w:rsidRPr="007E700B">
        <w:rPr>
          <w:rFonts w:ascii="Times New Roman" w:hAnsi="Times New Roman"/>
          <w:iCs/>
          <w:sz w:val="24"/>
          <w:szCs w:val="24"/>
        </w:rPr>
        <w:t>nstitutionaliz</w:t>
      </w:r>
      <w:r>
        <w:rPr>
          <w:rFonts w:ascii="Times New Roman" w:hAnsi="Times New Roman"/>
          <w:iCs/>
          <w:sz w:val="24"/>
          <w:szCs w:val="24"/>
        </w:rPr>
        <w:t>ation of s</w:t>
      </w:r>
      <w:r w:rsidRPr="007E700B">
        <w:rPr>
          <w:rFonts w:ascii="Times New Roman" w:hAnsi="Times New Roman"/>
          <w:iCs/>
          <w:sz w:val="24"/>
          <w:szCs w:val="24"/>
        </w:rPr>
        <w:t xml:space="preserve">tudents’ </w:t>
      </w:r>
      <w:r>
        <w:rPr>
          <w:rFonts w:ascii="Times New Roman" w:hAnsi="Times New Roman"/>
          <w:iCs/>
          <w:sz w:val="24"/>
          <w:szCs w:val="24"/>
        </w:rPr>
        <w:t>a</w:t>
      </w:r>
      <w:r w:rsidRPr="007E700B">
        <w:rPr>
          <w:rFonts w:ascii="Times New Roman" w:hAnsi="Times New Roman"/>
          <w:iCs/>
          <w:sz w:val="24"/>
          <w:szCs w:val="24"/>
        </w:rPr>
        <w:t xml:space="preserve">cademic </w:t>
      </w:r>
      <w:r>
        <w:rPr>
          <w:rFonts w:ascii="Times New Roman" w:hAnsi="Times New Roman"/>
          <w:iCs/>
          <w:sz w:val="24"/>
          <w:szCs w:val="24"/>
        </w:rPr>
        <w:t>p</w:t>
      </w:r>
      <w:r w:rsidRPr="007E700B">
        <w:rPr>
          <w:rFonts w:ascii="Times New Roman" w:hAnsi="Times New Roman"/>
          <w:iCs/>
          <w:sz w:val="24"/>
          <w:szCs w:val="24"/>
        </w:rPr>
        <w:t xml:space="preserve">rogress </w:t>
      </w:r>
      <w:r>
        <w:rPr>
          <w:rFonts w:ascii="Times New Roman" w:hAnsi="Times New Roman"/>
          <w:iCs/>
          <w:sz w:val="24"/>
          <w:szCs w:val="24"/>
        </w:rPr>
        <w:t>t</w:t>
      </w:r>
      <w:r w:rsidRPr="007E700B">
        <w:rPr>
          <w:rFonts w:ascii="Times New Roman" w:hAnsi="Times New Roman"/>
          <w:iCs/>
          <w:sz w:val="24"/>
          <w:szCs w:val="24"/>
        </w:rPr>
        <w:t>racking</w:t>
      </w:r>
      <w:r>
        <w:rPr>
          <w:rFonts w:ascii="Times New Roman" w:hAnsi="Times New Roman"/>
          <w:iCs/>
          <w:sz w:val="24"/>
          <w:szCs w:val="24"/>
        </w:rPr>
        <w:t xml:space="preserve"> and establishment of formal feedback mechanism on student progress </w:t>
      </w:r>
    </w:p>
    <w:p w:rsidR="007C283F" w:rsidRDefault="007C283F" w:rsidP="007C283F">
      <w:pPr>
        <w:numPr>
          <w:ilvl w:val="2"/>
          <w:numId w:val="57"/>
        </w:numPr>
        <w:spacing w:line="480" w:lineRule="auto"/>
        <w:jc w:val="both"/>
        <w:rPr>
          <w:rFonts w:ascii="Times New Roman" w:hAnsi="Times New Roman"/>
          <w:iCs/>
          <w:sz w:val="24"/>
          <w:szCs w:val="24"/>
        </w:rPr>
      </w:pPr>
      <w:r>
        <w:rPr>
          <w:rFonts w:ascii="Times New Roman" w:hAnsi="Times New Roman"/>
          <w:iCs/>
          <w:sz w:val="24"/>
          <w:szCs w:val="24"/>
        </w:rPr>
        <w:t xml:space="preserve">Strategies for the staff professional development  </w:t>
      </w:r>
    </w:p>
    <w:p w:rsidR="007C283F" w:rsidRDefault="007C283F" w:rsidP="007C283F">
      <w:pPr>
        <w:numPr>
          <w:ilvl w:val="2"/>
          <w:numId w:val="57"/>
        </w:numPr>
        <w:spacing w:line="480" w:lineRule="auto"/>
        <w:jc w:val="both"/>
        <w:rPr>
          <w:rFonts w:ascii="Times New Roman" w:hAnsi="Times New Roman"/>
          <w:iCs/>
          <w:sz w:val="24"/>
          <w:szCs w:val="24"/>
        </w:rPr>
      </w:pPr>
      <w:r>
        <w:rPr>
          <w:rFonts w:ascii="Times New Roman" w:hAnsi="Times New Roman"/>
          <w:iCs/>
          <w:sz w:val="24"/>
          <w:szCs w:val="24"/>
        </w:rPr>
        <w:t xml:space="preserve">Development of quality indicators to evaluate overall standard of education in school </w:t>
      </w:r>
    </w:p>
    <w:p w:rsidR="007C283F" w:rsidRPr="008D1CC7" w:rsidRDefault="007C283F" w:rsidP="007C283F">
      <w:pPr>
        <w:pStyle w:val="ListParagraph"/>
        <w:widowControl/>
        <w:numPr>
          <w:ilvl w:val="1"/>
          <w:numId w:val="57"/>
        </w:numPr>
        <w:spacing w:after="160" w:line="480" w:lineRule="auto"/>
        <w:contextualSpacing/>
        <w:jc w:val="both"/>
        <w:rPr>
          <w:rFonts w:ascii="Times New Roman" w:hAnsi="Times New Roman"/>
          <w:sz w:val="24"/>
          <w:szCs w:val="24"/>
        </w:rPr>
      </w:pPr>
      <w:r w:rsidRPr="007E700B">
        <w:rPr>
          <w:rFonts w:ascii="Times New Roman" w:hAnsi="Times New Roman"/>
          <w:bCs/>
          <w:sz w:val="24"/>
          <w:szCs w:val="24"/>
        </w:rPr>
        <w:t xml:space="preserve">Documentation and </w:t>
      </w:r>
      <w:r>
        <w:rPr>
          <w:rFonts w:ascii="Times New Roman" w:hAnsi="Times New Roman"/>
          <w:bCs/>
          <w:sz w:val="24"/>
          <w:szCs w:val="24"/>
        </w:rPr>
        <w:t>d</w:t>
      </w:r>
      <w:r w:rsidRPr="007E700B">
        <w:rPr>
          <w:rFonts w:ascii="Times New Roman" w:hAnsi="Times New Roman"/>
          <w:bCs/>
          <w:sz w:val="24"/>
          <w:szCs w:val="24"/>
        </w:rPr>
        <w:t xml:space="preserve">igitization of academic, logistic and financial records </w:t>
      </w:r>
    </w:p>
    <w:p w:rsidR="007C283F" w:rsidRPr="008D1CC7" w:rsidRDefault="007C283F" w:rsidP="007C283F">
      <w:pPr>
        <w:pStyle w:val="ListParagraph"/>
        <w:widowControl/>
        <w:numPr>
          <w:ilvl w:val="1"/>
          <w:numId w:val="57"/>
        </w:numPr>
        <w:spacing w:after="160" w:line="480" w:lineRule="auto"/>
        <w:contextualSpacing/>
        <w:jc w:val="both"/>
        <w:rPr>
          <w:rFonts w:ascii="Times New Roman" w:hAnsi="Times New Roman"/>
          <w:sz w:val="24"/>
          <w:szCs w:val="24"/>
        </w:rPr>
      </w:pPr>
      <w:r w:rsidRPr="007E700B">
        <w:rPr>
          <w:rFonts w:ascii="Times New Roman" w:hAnsi="Times New Roman"/>
          <w:bCs/>
          <w:sz w:val="24"/>
          <w:szCs w:val="24"/>
        </w:rPr>
        <w:t xml:space="preserve">Instituting a conducive learning environment in schools </w:t>
      </w:r>
      <w:r>
        <w:rPr>
          <w:rFonts w:ascii="Times New Roman" w:hAnsi="Times New Roman"/>
          <w:bCs/>
          <w:sz w:val="24"/>
          <w:szCs w:val="24"/>
        </w:rPr>
        <w:t xml:space="preserve">leading to ‘holistic’ child development </w:t>
      </w:r>
    </w:p>
    <w:p w:rsidR="007C283F" w:rsidRDefault="007C283F" w:rsidP="007C283F">
      <w:pPr>
        <w:pStyle w:val="ListParagraph"/>
        <w:widowControl/>
        <w:numPr>
          <w:ilvl w:val="1"/>
          <w:numId w:val="57"/>
        </w:numPr>
        <w:spacing w:after="160" w:line="480" w:lineRule="auto"/>
        <w:contextualSpacing/>
        <w:jc w:val="both"/>
        <w:rPr>
          <w:rFonts w:ascii="Times New Roman" w:hAnsi="Times New Roman"/>
          <w:sz w:val="24"/>
          <w:szCs w:val="24"/>
        </w:rPr>
      </w:pPr>
      <w:r>
        <w:rPr>
          <w:rFonts w:ascii="Times New Roman" w:hAnsi="Times New Roman"/>
          <w:bCs/>
          <w:sz w:val="24"/>
          <w:szCs w:val="24"/>
        </w:rPr>
        <w:t xml:space="preserve">Viable strategies for </w:t>
      </w:r>
      <w:r w:rsidRPr="008D1CC7">
        <w:rPr>
          <w:rFonts w:ascii="Times New Roman" w:hAnsi="Times New Roman"/>
          <w:bCs/>
          <w:sz w:val="24"/>
          <w:szCs w:val="24"/>
        </w:rPr>
        <w:t>Parental Involvement and C</w:t>
      </w:r>
      <w:r w:rsidRPr="008D1CC7">
        <w:rPr>
          <w:rFonts w:ascii="Times New Roman" w:hAnsi="Times New Roman"/>
          <w:sz w:val="24"/>
          <w:szCs w:val="24"/>
        </w:rPr>
        <w:t xml:space="preserve">ommunity Mobilization  </w:t>
      </w:r>
    </w:p>
    <w:p w:rsidR="007C283F" w:rsidRDefault="007C283F" w:rsidP="007C283F">
      <w:pPr>
        <w:numPr>
          <w:ilvl w:val="1"/>
          <w:numId w:val="57"/>
        </w:numPr>
        <w:spacing w:line="480" w:lineRule="auto"/>
        <w:jc w:val="both"/>
        <w:rPr>
          <w:rFonts w:ascii="Times New Roman" w:hAnsi="Times New Roman"/>
          <w:iCs/>
          <w:sz w:val="24"/>
          <w:szCs w:val="24"/>
        </w:rPr>
      </w:pPr>
      <w:r>
        <w:rPr>
          <w:rFonts w:ascii="Times New Roman" w:hAnsi="Times New Roman"/>
          <w:iCs/>
          <w:sz w:val="24"/>
          <w:szCs w:val="24"/>
        </w:rPr>
        <w:t xml:space="preserve">Policies for student safety, security, health and hygiene </w:t>
      </w:r>
    </w:p>
    <w:p w:rsidR="007C283F" w:rsidRPr="007E700B" w:rsidRDefault="007C283F" w:rsidP="007C283F">
      <w:pPr>
        <w:numPr>
          <w:ilvl w:val="1"/>
          <w:numId w:val="57"/>
        </w:numPr>
        <w:spacing w:line="480" w:lineRule="auto"/>
        <w:jc w:val="both"/>
        <w:rPr>
          <w:rFonts w:ascii="Times New Roman" w:hAnsi="Times New Roman"/>
          <w:iCs/>
          <w:sz w:val="24"/>
          <w:szCs w:val="24"/>
        </w:rPr>
      </w:pPr>
      <w:r>
        <w:rPr>
          <w:rFonts w:ascii="Times New Roman" w:hAnsi="Times New Roman"/>
          <w:iCs/>
          <w:sz w:val="24"/>
          <w:szCs w:val="24"/>
        </w:rPr>
        <w:t xml:space="preserve">Initiating co-curricular activities in the school </w:t>
      </w:r>
    </w:p>
    <w:p w:rsidR="007C283F" w:rsidRDefault="007C283F" w:rsidP="007C283F">
      <w:pPr>
        <w:numPr>
          <w:ilvl w:val="1"/>
          <w:numId w:val="57"/>
        </w:numPr>
        <w:spacing w:line="480" w:lineRule="auto"/>
        <w:jc w:val="both"/>
        <w:rPr>
          <w:rFonts w:ascii="Times New Roman" w:hAnsi="Times New Roman"/>
          <w:iCs/>
          <w:sz w:val="24"/>
          <w:szCs w:val="24"/>
        </w:rPr>
      </w:pPr>
      <w:r w:rsidRPr="007E700B">
        <w:rPr>
          <w:rFonts w:ascii="Times New Roman" w:hAnsi="Times New Roman"/>
          <w:iCs/>
          <w:sz w:val="24"/>
          <w:szCs w:val="24"/>
        </w:rPr>
        <w:t>Disciplinary Guideline &amp;</w:t>
      </w:r>
      <w:r>
        <w:rPr>
          <w:rFonts w:ascii="Times New Roman" w:hAnsi="Times New Roman"/>
          <w:iCs/>
          <w:sz w:val="24"/>
          <w:szCs w:val="24"/>
        </w:rPr>
        <w:t xml:space="preserve"> settlement of</w:t>
      </w:r>
      <w:r w:rsidRPr="007E700B">
        <w:rPr>
          <w:rFonts w:ascii="Times New Roman" w:hAnsi="Times New Roman"/>
          <w:iCs/>
          <w:sz w:val="24"/>
          <w:szCs w:val="24"/>
        </w:rPr>
        <w:t xml:space="preserve"> </w:t>
      </w:r>
      <w:r>
        <w:rPr>
          <w:rFonts w:ascii="Times New Roman" w:hAnsi="Times New Roman"/>
          <w:iCs/>
          <w:sz w:val="24"/>
          <w:szCs w:val="24"/>
        </w:rPr>
        <w:t>g</w:t>
      </w:r>
      <w:r w:rsidRPr="007E700B">
        <w:rPr>
          <w:rFonts w:ascii="Times New Roman" w:hAnsi="Times New Roman"/>
          <w:iCs/>
          <w:sz w:val="24"/>
          <w:szCs w:val="24"/>
        </w:rPr>
        <w:t>rievances</w:t>
      </w:r>
    </w:p>
    <w:p w:rsidR="007C283F" w:rsidRDefault="007C283F" w:rsidP="007C283F">
      <w:pPr>
        <w:pStyle w:val="ListParagraph"/>
        <w:widowControl/>
        <w:numPr>
          <w:ilvl w:val="0"/>
          <w:numId w:val="57"/>
        </w:numPr>
        <w:spacing w:after="160" w:line="480" w:lineRule="auto"/>
        <w:contextualSpacing/>
        <w:jc w:val="both"/>
        <w:rPr>
          <w:rFonts w:ascii="Times New Roman" w:hAnsi="Times New Roman"/>
          <w:sz w:val="24"/>
          <w:szCs w:val="24"/>
        </w:rPr>
      </w:pPr>
      <w:r w:rsidRPr="0050657F">
        <w:rPr>
          <w:rFonts w:ascii="Times New Roman" w:hAnsi="Times New Roman"/>
          <w:sz w:val="24"/>
          <w:szCs w:val="24"/>
        </w:rPr>
        <w:t>To develop and implement training plan/schedule at mutually concurred venue(s)</w:t>
      </w:r>
    </w:p>
    <w:p w:rsidR="007C283F" w:rsidRDefault="007C283F" w:rsidP="007C283F">
      <w:pPr>
        <w:pStyle w:val="ListParagraph"/>
        <w:widowControl/>
        <w:numPr>
          <w:ilvl w:val="0"/>
          <w:numId w:val="57"/>
        </w:numPr>
        <w:spacing w:after="160" w:line="480" w:lineRule="auto"/>
        <w:contextualSpacing/>
        <w:jc w:val="both"/>
        <w:rPr>
          <w:rFonts w:ascii="Times New Roman" w:hAnsi="Times New Roman"/>
          <w:sz w:val="24"/>
          <w:szCs w:val="24"/>
        </w:rPr>
      </w:pPr>
      <w:r w:rsidRPr="0050657F">
        <w:rPr>
          <w:rFonts w:ascii="Times New Roman" w:hAnsi="Times New Roman"/>
          <w:sz w:val="24"/>
          <w:szCs w:val="24"/>
        </w:rPr>
        <w:t>To make all the logistic arrangements including training venues, food/refreshment during training, transportation and accommodation of trainers, stationary (for trainers and trainees), teaching aid and miscellaneous items (name tags, attendance sheet etc.)</w:t>
      </w:r>
    </w:p>
    <w:p w:rsidR="007C283F" w:rsidRDefault="007C283F" w:rsidP="007C283F">
      <w:pPr>
        <w:pStyle w:val="ListParagraph"/>
        <w:widowControl/>
        <w:numPr>
          <w:ilvl w:val="0"/>
          <w:numId w:val="57"/>
        </w:numPr>
        <w:spacing w:after="160" w:line="480" w:lineRule="auto"/>
        <w:contextualSpacing/>
        <w:jc w:val="both"/>
        <w:rPr>
          <w:rFonts w:ascii="Times New Roman" w:hAnsi="Times New Roman"/>
          <w:sz w:val="24"/>
          <w:szCs w:val="24"/>
        </w:rPr>
      </w:pPr>
      <w:r w:rsidRPr="007E700B">
        <w:rPr>
          <w:rFonts w:ascii="Times New Roman" w:hAnsi="Times New Roman"/>
          <w:sz w:val="24"/>
          <w:szCs w:val="24"/>
        </w:rPr>
        <w:lastRenderedPageBreak/>
        <w:t>To develop pre and post training assessment to gauge the impact of the training</w:t>
      </w:r>
    </w:p>
    <w:p w:rsidR="007C283F" w:rsidRPr="0050657F" w:rsidRDefault="007C283F" w:rsidP="007C283F">
      <w:pPr>
        <w:pStyle w:val="ListParagraph"/>
        <w:widowControl/>
        <w:numPr>
          <w:ilvl w:val="0"/>
          <w:numId w:val="57"/>
        </w:numPr>
        <w:spacing w:after="160" w:line="480" w:lineRule="auto"/>
        <w:contextualSpacing/>
        <w:jc w:val="both"/>
        <w:rPr>
          <w:rFonts w:ascii="Times New Roman" w:hAnsi="Times New Roman"/>
          <w:sz w:val="24"/>
          <w:szCs w:val="24"/>
        </w:rPr>
      </w:pPr>
      <w:r w:rsidRPr="0050657F">
        <w:rPr>
          <w:rFonts w:ascii="Times New Roman" w:hAnsi="Times New Roman"/>
          <w:sz w:val="24"/>
          <w:szCs w:val="24"/>
        </w:rPr>
        <w:t>To develop report highlighting the results of post and pre training assessment</w:t>
      </w:r>
    </w:p>
    <w:p w:rsidR="007C283F" w:rsidRPr="007E700B" w:rsidRDefault="007C283F" w:rsidP="007C283F">
      <w:pPr>
        <w:rPr>
          <w:rFonts w:ascii="Times New Roman" w:eastAsia="Times New Roman" w:hAnsi="Times New Roman"/>
          <w:sz w:val="20"/>
          <w:szCs w:val="20"/>
        </w:r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pStyle w:val="ListParagraph"/>
        <w:numPr>
          <w:ilvl w:val="0"/>
          <w:numId w:val="19"/>
        </w:numPr>
        <w:tabs>
          <w:tab w:val="left" w:pos="2959"/>
        </w:tabs>
        <w:spacing w:before="225"/>
        <w:jc w:val="left"/>
        <w:rPr>
          <w:rFonts w:ascii="Times New Roman" w:eastAsia="Times New Roman" w:hAnsi="Times New Roman"/>
          <w:sz w:val="32"/>
          <w:szCs w:val="32"/>
        </w:rPr>
      </w:pPr>
      <w:r w:rsidRPr="007E700B">
        <w:rPr>
          <w:rFonts w:ascii="Times New Roman"/>
          <w:b/>
          <w:sz w:val="32"/>
        </w:rPr>
        <w:t>General Conditions of</w:t>
      </w:r>
      <w:r w:rsidRPr="007E700B">
        <w:rPr>
          <w:rFonts w:ascii="Times New Roman"/>
          <w:b/>
          <w:spacing w:val="-1"/>
          <w:sz w:val="32"/>
        </w:rPr>
        <w:t xml:space="preserve"> </w:t>
      </w:r>
      <w:r w:rsidRPr="007E700B">
        <w:rPr>
          <w:rFonts w:ascii="Times New Roman"/>
          <w:b/>
          <w:sz w:val="32"/>
        </w:rPr>
        <w:t>Contract</w:t>
      </w:r>
    </w:p>
    <w:p w:rsidR="007C283F" w:rsidRPr="007E700B" w:rsidRDefault="007C283F" w:rsidP="007C283F">
      <w:pPr>
        <w:pStyle w:val="ListParagraph"/>
        <w:numPr>
          <w:ilvl w:val="1"/>
          <w:numId w:val="19"/>
        </w:numPr>
        <w:tabs>
          <w:tab w:val="left" w:pos="3744"/>
        </w:tabs>
        <w:spacing w:before="199"/>
        <w:jc w:val="left"/>
        <w:rPr>
          <w:rFonts w:ascii="Times New Roman" w:eastAsia="Times New Roman" w:hAnsi="Times New Roman"/>
        </w:rPr>
      </w:pPr>
      <w:r w:rsidRPr="007E700B">
        <w:rPr>
          <w:rFonts w:ascii="Times New Roman"/>
          <w:b/>
          <w:sz w:val="28"/>
        </w:rPr>
        <w:t>G</w:t>
      </w:r>
      <w:r w:rsidRPr="007E700B">
        <w:rPr>
          <w:rFonts w:ascii="Times New Roman"/>
          <w:b/>
        </w:rPr>
        <w:t>ENERAL</w:t>
      </w:r>
      <w:r w:rsidRPr="007E700B">
        <w:rPr>
          <w:rFonts w:ascii="Times New Roman"/>
          <w:b/>
          <w:spacing w:val="-3"/>
        </w:rPr>
        <w:t xml:space="preserve"> </w:t>
      </w:r>
      <w:r w:rsidRPr="007E700B">
        <w:rPr>
          <w:rFonts w:ascii="Times New Roman"/>
          <w:b/>
          <w:sz w:val="28"/>
        </w:rPr>
        <w:t>P</w:t>
      </w:r>
      <w:r w:rsidRPr="007E700B">
        <w:rPr>
          <w:rFonts w:ascii="Times New Roman"/>
          <w:b/>
        </w:rPr>
        <w:t>ROVISIONS</w:t>
      </w:r>
    </w:p>
    <w:p w:rsidR="007C283F" w:rsidRPr="007E700B" w:rsidRDefault="007C283F" w:rsidP="007C283F">
      <w:pPr>
        <w:rPr>
          <w:rFonts w:ascii="Times New Roman" w:eastAsia="Times New Roman" w:hAnsi="Times New Roman"/>
          <w:b/>
          <w:bCs/>
          <w:sz w:val="20"/>
          <w:szCs w:val="20"/>
        </w:rPr>
      </w:pPr>
    </w:p>
    <w:tbl>
      <w:tblPr>
        <w:tblW w:w="0" w:type="auto"/>
        <w:tblInd w:w="108" w:type="dxa"/>
        <w:tblLayout w:type="fixed"/>
        <w:tblCellMar>
          <w:left w:w="0" w:type="dxa"/>
          <w:right w:w="0" w:type="dxa"/>
        </w:tblCellMar>
        <w:tblLook w:val="01E0" w:firstRow="1" w:lastRow="1" w:firstColumn="1" w:lastColumn="1" w:noHBand="0" w:noVBand="0"/>
      </w:tblPr>
      <w:tblGrid>
        <w:gridCol w:w="2111"/>
        <w:gridCol w:w="7505"/>
      </w:tblGrid>
      <w:tr w:rsidR="007C283F" w:rsidRPr="007E700B" w:rsidTr="00501BDC">
        <w:trPr>
          <w:trHeight w:hRule="exact" w:val="11255"/>
        </w:trPr>
        <w:tc>
          <w:tcPr>
            <w:tcW w:w="2111" w:type="dxa"/>
            <w:tcBorders>
              <w:top w:val="nil"/>
              <w:left w:val="nil"/>
              <w:bottom w:val="nil"/>
              <w:right w:val="nil"/>
            </w:tcBorders>
          </w:tcPr>
          <w:p w:rsidR="007C283F" w:rsidRPr="007E700B" w:rsidRDefault="007C283F" w:rsidP="00501BDC">
            <w:pPr>
              <w:pStyle w:val="TableParagraph"/>
              <w:tabs>
                <w:tab w:val="left" w:pos="739"/>
              </w:tabs>
              <w:spacing w:line="250" w:lineRule="exact"/>
              <w:ind w:left="200"/>
              <w:rPr>
                <w:rFonts w:ascii="Times New Roman" w:eastAsia="Times New Roman" w:hAnsi="Times New Roman"/>
                <w:sz w:val="24"/>
                <w:szCs w:val="24"/>
              </w:rPr>
            </w:pPr>
            <w:r w:rsidRPr="007E700B">
              <w:rPr>
                <w:rFonts w:ascii="Times New Roman"/>
                <w:b/>
                <w:sz w:val="24"/>
              </w:rPr>
              <w:lastRenderedPageBreak/>
              <w:t>1.1</w:t>
            </w:r>
            <w:r w:rsidRPr="007E700B">
              <w:rPr>
                <w:rFonts w:ascii="Times New Roman"/>
                <w:b/>
                <w:sz w:val="24"/>
              </w:rPr>
              <w:tab/>
              <w:t>Definitions</w:t>
            </w:r>
          </w:p>
        </w:tc>
        <w:tc>
          <w:tcPr>
            <w:tcW w:w="7505" w:type="dxa"/>
            <w:tcBorders>
              <w:top w:val="nil"/>
              <w:left w:val="nil"/>
              <w:bottom w:val="nil"/>
              <w:right w:val="nil"/>
            </w:tcBorders>
          </w:tcPr>
          <w:p w:rsidR="007C283F" w:rsidRPr="007E700B" w:rsidRDefault="007C283F" w:rsidP="00501BDC">
            <w:pPr>
              <w:pStyle w:val="TableParagraph"/>
              <w:spacing w:line="245" w:lineRule="exact"/>
              <w:ind w:left="248"/>
              <w:rPr>
                <w:rFonts w:ascii="Times New Roman" w:eastAsia="Times New Roman" w:hAnsi="Times New Roman"/>
                <w:sz w:val="24"/>
                <w:szCs w:val="24"/>
              </w:rPr>
            </w:pPr>
            <w:r w:rsidRPr="007E700B">
              <w:rPr>
                <w:rFonts w:ascii="Times New Roman"/>
                <w:sz w:val="24"/>
              </w:rPr>
              <w:t>Unless  the  context  otherwise  requires,  the  following  terms</w:t>
            </w:r>
            <w:r w:rsidRPr="007E700B">
              <w:rPr>
                <w:rFonts w:ascii="Times New Roman"/>
                <w:spacing w:val="34"/>
                <w:sz w:val="24"/>
              </w:rPr>
              <w:t xml:space="preserve"> </w:t>
            </w:r>
            <w:r w:rsidRPr="007E700B">
              <w:rPr>
                <w:rFonts w:ascii="Times New Roman"/>
                <w:sz w:val="24"/>
              </w:rPr>
              <w:t>whenever</w:t>
            </w:r>
          </w:p>
          <w:p w:rsidR="007C283F" w:rsidRPr="007E700B" w:rsidRDefault="007C283F" w:rsidP="00501BDC">
            <w:pPr>
              <w:pStyle w:val="TableParagraph"/>
              <w:spacing w:before="2"/>
              <w:ind w:left="248"/>
              <w:rPr>
                <w:rFonts w:ascii="Times New Roman" w:eastAsia="Times New Roman" w:hAnsi="Times New Roman"/>
                <w:sz w:val="24"/>
                <w:szCs w:val="24"/>
              </w:rPr>
            </w:pPr>
            <w:r w:rsidRPr="007E700B">
              <w:rPr>
                <w:rFonts w:ascii="Times New Roman"/>
                <w:sz w:val="24"/>
              </w:rPr>
              <w:t>used in this Contract have the following</w:t>
            </w:r>
            <w:r w:rsidRPr="007E700B">
              <w:rPr>
                <w:rFonts w:ascii="Times New Roman"/>
                <w:spacing w:val="-9"/>
                <w:sz w:val="24"/>
              </w:rPr>
              <w:t xml:space="preserve"> </w:t>
            </w:r>
            <w:r w:rsidRPr="007E700B">
              <w:rPr>
                <w:rFonts w:ascii="Times New Roman"/>
                <w:sz w:val="24"/>
              </w:rPr>
              <w:t>meanings:</w:t>
            </w:r>
          </w:p>
          <w:p w:rsidR="007C283F" w:rsidRPr="007E700B" w:rsidRDefault="007C283F" w:rsidP="00501BDC">
            <w:pPr>
              <w:pStyle w:val="TableParagraph"/>
              <w:numPr>
                <w:ilvl w:val="0"/>
                <w:numId w:val="18"/>
              </w:numPr>
              <w:tabs>
                <w:tab w:val="left" w:pos="790"/>
              </w:tabs>
              <w:spacing w:before="197"/>
              <w:ind w:right="201" w:hanging="548"/>
              <w:jc w:val="both"/>
              <w:rPr>
                <w:rFonts w:ascii="Times New Roman" w:eastAsia="Times New Roman" w:hAnsi="Times New Roman"/>
                <w:sz w:val="24"/>
                <w:szCs w:val="24"/>
              </w:rPr>
            </w:pPr>
            <w:r w:rsidRPr="007E700B">
              <w:rPr>
                <w:rFonts w:ascii="Times New Roman" w:eastAsia="Times New Roman" w:hAnsi="Times New Roman"/>
                <w:sz w:val="24"/>
                <w:szCs w:val="24"/>
              </w:rPr>
              <w:t>“Applicable Law” means the Sindh Public Procurement</w:t>
            </w:r>
            <w:r w:rsidRPr="007E700B">
              <w:rPr>
                <w:rFonts w:ascii="Times New Roman" w:eastAsia="Times New Roman" w:hAnsi="Times New Roman"/>
                <w:spacing w:val="16"/>
                <w:sz w:val="24"/>
                <w:szCs w:val="24"/>
              </w:rPr>
              <w:t xml:space="preserve"> </w:t>
            </w:r>
            <w:r w:rsidRPr="007E700B">
              <w:rPr>
                <w:rFonts w:ascii="Times New Roman" w:eastAsia="Times New Roman" w:hAnsi="Times New Roman"/>
                <w:sz w:val="24"/>
                <w:szCs w:val="24"/>
              </w:rPr>
              <w:t>Act, thereunder Rules</w:t>
            </w:r>
            <w:r w:rsidRPr="007E700B">
              <w:rPr>
                <w:rFonts w:ascii="Times New Roman" w:eastAsia="Times New Roman" w:hAnsi="Times New Roman"/>
                <w:spacing w:val="-1"/>
                <w:sz w:val="24"/>
                <w:szCs w:val="24"/>
              </w:rPr>
              <w:t xml:space="preserve"> </w:t>
            </w:r>
            <w:r w:rsidRPr="007E700B">
              <w:rPr>
                <w:rFonts w:ascii="Times New Roman" w:eastAsia="Times New Roman" w:hAnsi="Times New Roman"/>
                <w:sz w:val="24"/>
                <w:szCs w:val="24"/>
              </w:rPr>
              <w:t>2010.</w:t>
            </w:r>
          </w:p>
          <w:p w:rsidR="007C283F" w:rsidRPr="007E700B" w:rsidRDefault="007C283F" w:rsidP="00501BDC">
            <w:pPr>
              <w:pStyle w:val="TableParagraph"/>
              <w:numPr>
                <w:ilvl w:val="0"/>
                <w:numId w:val="18"/>
              </w:numPr>
              <w:tabs>
                <w:tab w:val="left" w:pos="790"/>
              </w:tabs>
              <w:spacing w:before="180"/>
              <w:ind w:right="204" w:hanging="548"/>
              <w:jc w:val="both"/>
              <w:rPr>
                <w:rFonts w:ascii="Times New Roman" w:eastAsia="Times New Roman" w:hAnsi="Times New Roman"/>
                <w:sz w:val="24"/>
                <w:szCs w:val="24"/>
              </w:rPr>
            </w:pPr>
            <w:r w:rsidRPr="007E700B">
              <w:rPr>
                <w:rFonts w:ascii="Times New Roman" w:eastAsia="Times New Roman" w:hAnsi="Times New Roman"/>
                <w:sz w:val="24"/>
                <w:szCs w:val="24"/>
              </w:rPr>
              <w:t>“Procuring Agency PA” means the implementing</w:t>
            </w:r>
            <w:r w:rsidRPr="007E700B">
              <w:rPr>
                <w:rFonts w:ascii="Times New Roman" w:eastAsia="Times New Roman" w:hAnsi="Times New Roman"/>
                <w:spacing w:val="7"/>
                <w:sz w:val="24"/>
                <w:szCs w:val="24"/>
              </w:rPr>
              <w:t xml:space="preserve"> </w:t>
            </w:r>
            <w:r w:rsidRPr="007E700B">
              <w:rPr>
                <w:rFonts w:ascii="Times New Roman" w:eastAsia="Times New Roman" w:hAnsi="Times New Roman"/>
                <w:sz w:val="24"/>
                <w:szCs w:val="24"/>
              </w:rPr>
              <w:t>department which signs the contract</w:t>
            </w:r>
          </w:p>
          <w:p w:rsidR="007C283F" w:rsidRPr="007E700B" w:rsidRDefault="007C283F" w:rsidP="00501BDC">
            <w:pPr>
              <w:pStyle w:val="TableParagraph"/>
              <w:numPr>
                <w:ilvl w:val="0"/>
                <w:numId w:val="18"/>
              </w:numPr>
              <w:tabs>
                <w:tab w:val="left" w:pos="790"/>
              </w:tabs>
              <w:spacing w:before="180"/>
              <w:ind w:right="199" w:hanging="548"/>
              <w:jc w:val="both"/>
              <w:rPr>
                <w:rFonts w:ascii="Times New Roman" w:eastAsia="Times New Roman" w:hAnsi="Times New Roman"/>
                <w:sz w:val="24"/>
                <w:szCs w:val="24"/>
              </w:rPr>
            </w:pPr>
            <w:r w:rsidRPr="007E700B">
              <w:rPr>
                <w:rFonts w:ascii="Times New Roman" w:eastAsia="Times New Roman" w:hAnsi="Times New Roman"/>
                <w:sz w:val="24"/>
                <w:szCs w:val="24"/>
              </w:rPr>
              <w:t xml:space="preserve">“Consultant” means a professional who can study, </w:t>
            </w:r>
            <w:r w:rsidRPr="007E700B">
              <w:rPr>
                <w:rFonts w:ascii="Times New Roman" w:eastAsia="Times New Roman" w:hAnsi="Times New Roman"/>
                <w:spacing w:val="27"/>
                <w:sz w:val="24"/>
                <w:szCs w:val="24"/>
              </w:rPr>
              <w:t xml:space="preserve"> </w:t>
            </w:r>
            <w:r w:rsidRPr="007E700B">
              <w:rPr>
                <w:rFonts w:ascii="Times New Roman" w:eastAsia="Times New Roman" w:hAnsi="Times New Roman"/>
                <w:sz w:val="24"/>
                <w:szCs w:val="24"/>
              </w:rPr>
              <w:t>design, organize, evaluate and manage projects or assess, evaluate</w:t>
            </w:r>
            <w:r w:rsidRPr="007E700B">
              <w:rPr>
                <w:rFonts w:ascii="Times New Roman" w:eastAsia="Times New Roman" w:hAnsi="Times New Roman"/>
                <w:spacing w:val="6"/>
                <w:sz w:val="24"/>
                <w:szCs w:val="24"/>
              </w:rPr>
              <w:t xml:space="preserve"> </w:t>
            </w:r>
            <w:r w:rsidRPr="007E700B">
              <w:rPr>
                <w:rFonts w:ascii="Times New Roman" w:eastAsia="Times New Roman" w:hAnsi="Times New Roman"/>
                <w:sz w:val="24"/>
                <w:szCs w:val="24"/>
              </w:rPr>
              <w:t>and provide specialist advice or give technical assistance for making</w:t>
            </w:r>
            <w:r w:rsidRPr="007E700B">
              <w:rPr>
                <w:rFonts w:ascii="Times New Roman" w:eastAsia="Times New Roman" w:hAnsi="Times New Roman"/>
                <w:spacing w:val="4"/>
                <w:sz w:val="24"/>
                <w:szCs w:val="24"/>
              </w:rPr>
              <w:t xml:space="preserve"> </w:t>
            </w:r>
            <w:r w:rsidRPr="007E700B">
              <w:rPr>
                <w:rFonts w:ascii="Times New Roman" w:eastAsia="Times New Roman" w:hAnsi="Times New Roman"/>
                <w:sz w:val="24"/>
                <w:szCs w:val="24"/>
              </w:rPr>
              <w:t>or drafting policies, institutional reforms and includes private</w:t>
            </w:r>
            <w:r w:rsidRPr="007E700B">
              <w:rPr>
                <w:rFonts w:ascii="Times New Roman" w:eastAsia="Times New Roman" w:hAnsi="Times New Roman"/>
                <w:spacing w:val="49"/>
                <w:sz w:val="24"/>
                <w:szCs w:val="24"/>
              </w:rPr>
              <w:t xml:space="preserve"> </w:t>
            </w:r>
            <w:r w:rsidRPr="007E700B">
              <w:rPr>
                <w:rFonts w:ascii="Times New Roman" w:eastAsia="Times New Roman" w:hAnsi="Times New Roman"/>
                <w:sz w:val="24"/>
                <w:szCs w:val="24"/>
              </w:rPr>
              <w:t>entities, consulting firms, legal advisors, engineering firms,</w:t>
            </w:r>
            <w:r w:rsidRPr="007E700B">
              <w:rPr>
                <w:rFonts w:ascii="Times New Roman" w:eastAsia="Times New Roman" w:hAnsi="Times New Roman"/>
                <w:spacing w:val="56"/>
                <w:sz w:val="24"/>
                <w:szCs w:val="24"/>
              </w:rPr>
              <w:t xml:space="preserve"> </w:t>
            </w:r>
            <w:r w:rsidRPr="007E700B">
              <w:rPr>
                <w:rFonts w:ascii="Times New Roman" w:eastAsia="Times New Roman" w:hAnsi="Times New Roman"/>
                <w:sz w:val="24"/>
                <w:szCs w:val="24"/>
              </w:rPr>
              <w:t>construction managers, management firms, procurement agents,</w:t>
            </w:r>
            <w:r w:rsidRPr="007E700B">
              <w:rPr>
                <w:rFonts w:ascii="Times New Roman" w:eastAsia="Times New Roman" w:hAnsi="Times New Roman"/>
                <w:spacing w:val="12"/>
                <w:sz w:val="24"/>
                <w:szCs w:val="24"/>
              </w:rPr>
              <w:t xml:space="preserve"> </w:t>
            </w:r>
            <w:r w:rsidRPr="007E700B">
              <w:rPr>
                <w:rFonts w:ascii="Times New Roman" w:eastAsia="Times New Roman" w:hAnsi="Times New Roman"/>
                <w:sz w:val="24"/>
                <w:szCs w:val="24"/>
              </w:rPr>
              <w:t>inspection agents, auditors, international and multinational</w:t>
            </w:r>
            <w:r w:rsidRPr="007E700B">
              <w:rPr>
                <w:rFonts w:ascii="Times New Roman" w:eastAsia="Times New Roman" w:hAnsi="Times New Roman"/>
                <w:spacing w:val="15"/>
                <w:sz w:val="24"/>
                <w:szCs w:val="24"/>
              </w:rPr>
              <w:t xml:space="preserve"> </w:t>
            </w:r>
            <w:r w:rsidRPr="007E700B">
              <w:rPr>
                <w:rFonts w:ascii="Times New Roman" w:eastAsia="Times New Roman" w:hAnsi="Times New Roman"/>
                <w:sz w:val="24"/>
                <w:szCs w:val="24"/>
              </w:rPr>
              <w:t>organizations, investment and merchant banks, universities, research</w:t>
            </w:r>
            <w:r w:rsidRPr="007E700B">
              <w:rPr>
                <w:rFonts w:ascii="Times New Roman" w:eastAsia="Times New Roman" w:hAnsi="Times New Roman"/>
                <w:spacing w:val="10"/>
                <w:sz w:val="24"/>
                <w:szCs w:val="24"/>
              </w:rPr>
              <w:t xml:space="preserve"> </w:t>
            </w:r>
            <w:r w:rsidRPr="007E700B">
              <w:rPr>
                <w:rFonts w:ascii="Times New Roman" w:eastAsia="Times New Roman" w:hAnsi="Times New Roman"/>
                <w:sz w:val="24"/>
                <w:szCs w:val="24"/>
              </w:rPr>
              <w:t>institutions, government agencies, nongovernmental organizations,</w:t>
            </w:r>
            <w:r w:rsidRPr="007E700B">
              <w:rPr>
                <w:rFonts w:ascii="Times New Roman" w:eastAsia="Times New Roman" w:hAnsi="Times New Roman"/>
                <w:spacing w:val="4"/>
                <w:sz w:val="24"/>
                <w:szCs w:val="24"/>
              </w:rPr>
              <w:t xml:space="preserve"> </w:t>
            </w:r>
            <w:r w:rsidRPr="007E700B">
              <w:rPr>
                <w:rFonts w:ascii="Times New Roman" w:eastAsia="Times New Roman" w:hAnsi="Times New Roman"/>
                <w:sz w:val="24"/>
                <w:szCs w:val="24"/>
              </w:rPr>
              <w:t>and individuals.</w:t>
            </w:r>
          </w:p>
          <w:p w:rsidR="007C283F" w:rsidRPr="007E700B" w:rsidRDefault="007C283F" w:rsidP="00501BDC">
            <w:pPr>
              <w:pStyle w:val="TableParagraph"/>
              <w:numPr>
                <w:ilvl w:val="0"/>
                <w:numId w:val="18"/>
              </w:numPr>
              <w:tabs>
                <w:tab w:val="left" w:pos="790"/>
              </w:tabs>
              <w:spacing w:before="180"/>
              <w:ind w:right="200" w:hanging="548"/>
              <w:jc w:val="both"/>
              <w:rPr>
                <w:rFonts w:ascii="Times New Roman" w:eastAsia="Times New Roman" w:hAnsi="Times New Roman"/>
                <w:sz w:val="24"/>
                <w:szCs w:val="24"/>
              </w:rPr>
            </w:pPr>
            <w:r w:rsidRPr="007E700B">
              <w:rPr>
                <w:rFonts w:ascii="Times New Roman" w:eastAsia="Times New Roman" w:hAnsi="Times New Roman"/>
                <w:sz w:val="24"/>
                <w:szCs w:val="24"/>
              </w:rPr>
              <w:t>“Contract”</w:t>
            </w:r>
            <w:r w:rsidRPr="007E700B">
              <w:rPr>
                <w:rFonts w:ascii="Times New Roman" w:eastAsia="Times New Roman" w:hAnsi="Times New Roman"/>
                <w:spacing w:val="43"/>
                <w:sz w:val="24"/>
                <w:szCs w:val="24"/>
              </w:rPr>
              <w:t xml:space="preserve"> </w:t>
            </w:r>
            <w:r w:rsidRPr="007E700B">
              <w:rPr>
                <w:rFonts w:ascii="Times New Roman" w:eastAsia="Times New Roman" w:hAnsi="Times New Roman"/>
                <w:sz w:val="24"/>
                <w:szCs w:val="24"/>
              </w:rPr>
              <w:t>means</w:t>
            </w:r>
            <w:r w:rsidRPr="007E700B">
              <w:rPr>
                <w:rFonts w:ascii="Times New Roman" w:eastAsia="Times New Roman" w:hAnsi="Times New Roman"/>
                <w:spacing w:val="44"/>
                <w:sz w:val="24"/>
                <w:szCs w:val="24"/>
              </w:rPr>
              <w:t xml:space="preserve"> </w:t>
            </w:r>
            <w:r w:rsidRPr="007E700B">
              <w:rPr>
                <w:rFonts w:ascii="Times New Roman" w:eastAsia="Times New Roman" w:hAnsi="Times New Roman"/>
                <w:sz w:val="24"/>
                <w:szCs w:val="24"/>
              </w:rPr>
              <w:t>the</w:t>
            </w:r>
            <w:r w:rsidRPr="007E700B">
              <w:rPr>
                <w:rFonts w:ascii="Times New Roman" w:eastAsia="Times New Roman" w:hAnsi="Times New Roman"/>
                <w:spacing w:val="43"/>
                <w:sz w:val="24"/>
                <w:szCs w:val="24"/>
              </w:rPr>
              <w:t xml:space="preserve"> </w:t>
            </w:r>
            <w:r w:rsidRPr="007E700B">
              <w:rPr>
                <w:rFonts w:ascii="Times New Roman" w:eastAsia="Times New Roman" w:hAnsi="Times New Roman"/>
                <w:sz w:val="24"/>
                <w:szCs w:val="24"/>
              </w:rPr>
              <w:t>Contract</w:t>
            </w:r>
            <w:r w:rsidRPr="007E700B">
              <w:rPr>
                <w:rFonts w:ascii="Times New Roman" w:eastAsia="Times New Roman" w:hAnsi="Times New Roman"/>
                <w:spacing w:val="44"/>
                <w:sz w:val="24"/>
                <w:szCs w:val="24"/>
              </w:rPr>
              <w:t xml:space="preserve"> </w:t>
            </w:r>
            <w:r w:rsidRPr="007E700B">
              <w:rPr>
                <w:rFonts w:ascii="Times New Roman" w:eastAsia="Times New Roman" w:hAnsi="Times New Roman"/>
                <w:sz w:val="24"/>
                <w:szCs w:val="24"/>
              </w:rPr>
              <w:t>signed</w:t>
            </w:r>
            <w:r w:rsidRPr="007E700B">
              <w:rPr>
                <w:rFonts w:ascii="Times New Roman" w:eastAsia="Times New Roman" w:hAnsi="Times New Roman"/>
                <w:spacing w:val="44"/>
                <w:sz w:val="24"/>
                <w:szCs w:val="24"/>
              </w:rPr>
              <w:t xml:space="preserve"> </w:t>
            </w:r>
            <w:r w:rsidRPr="007E700B">
              <w:rPr>
                <w:rFonts w:ascii="Times New Roman" w:eastAsia="Times New Roman" w:hAnsi="Times New Roman"/>
                <w:sz w:val="24"/>
                <w:szCs w:val="24"/>
              </w:rPr>
              <w:t>by</w:t>
            </w:r>
            <w:r w:rsidRPr="007E700B">
              <w:rPr>
                <w:rFonts w:ascii="Times New Roman" w:eastAsia="Times New Roman" w:hAnsi="Times New Roman"/>
                <w:spacing w:val="39"/>
                <w:sz w:val="24"/>
                <w:szCs w:val="24"/>
              </w:rPr>
              <w:t xml:space="preserve"> </w:t>
            </w:r>
            <w:r w:rsidRPr="007E700B">
              <w:rPr>
                <w:rFonts w:ascii="Times New Roman" w:eastAsia="Times New Roman" w:hAnsi="Times New Roman"/>
                <w:sz w:val="24"/>
                <w:szCs w:val="24"/>
              </w:rPr>
              <w:t>the</w:t>
            </w:r>
            <w:r w:rsidRPr="007E700B">
              <w:rPr>
                <w:rFonts w:ascii="Times New Roman" w:eastAsia="Times New Roman" w:hAnsi="Times New Roman"/>
                <w:spacing w:val="43"/>
                <w:sz w:val="24"/>
                <w:szCs w:val="24"/>
              </w:rPr>
              <w:t xml:space="preserve"> </w:t>
            </w:r>
            <w:r w:rsidRPr="007E700B">
              <w:rPr>
                <w:rFonts w:ascii="Times New Roman" w:eastAsia="Times New Roman" w:hAnsi="Times New Roman"/>
                <w:sz w:val="24"/>
                <w:szCs w:val="24"/>
              </w:rPr>
              <w:t>Parties</w:t>
            </w:r>
            <w:r w:rsidRPr="007E700B">
              <w:rPr>
                <w:rFonts w:ascii="Times New Roman" w:eastAsia="Times New Roman" w:hAnsi="Times New Roman"/>
                <w:spacing w:val="43"/>
                <w:sz w:val="24"/>
                <w:szCs w:val="24"/>
              </w:rPr>
              <w:t xml:space="preserve"> </w:t>
            </w:r>
            <w:r w:rsidRPr="007E700B">
              <w:rPr>
                <w:rFonts w:ascii="Times New Roman" w:eastAsia="Times New Roman" w:hAnsi="Times New Roman"/>
                <w:sz w:val="24"/>
                <w:szCs w:val="24"/>
              </w:rPr>
              <w:t>and</w:t>
            </w:r>
            <w:r w:rsidRPr="007E700B">
              <w:rPr>
                <w:rFonts w:ascii="Times New Roman" w:eastAsia="Times New Roman" w:hAnsi="Times New Roman"/>
                <w:spacing w:val="44"/>
                <w:sz w:val="24"/>
                <w:szCs w:val="24"/>
              </w:rPr>
              <w:t xml:space="preserve"> </w:t>
            </w:r>
            <w:r w:rsidRPr="007E700B">
              <w:rPr>
                <w:rFonts w:ascii="Times New Roman" w:eastAsia="Times New Roman" w:hAnsi="Times New Roman"/>
                <w:sz w:val="24"/>
                <w:szCs w:val="24"/>
              </w:rPr>
              <w:t>all</w:t>
            </w:r>
            <w:r w:rsidRPr="007E700B">
              <w:rPr>
                <w:rFonts w:ascii="Times New Roman" w:eastAsia="Times New Roman" w:hAnsi="Times New Roman"/>
                <w:spacing w:val="45"/>
                <w:sz w:val="24"/>
                <w:szCs w:val="24"/>
              </w:rPr>
              <w:t xml:space="preserve"> </w:t>
            </w:r>
            <w:r w:rsidRPr="007E700B">
              <w:rPr>
                <w:rFonts w:ascii="Times New Roman" w:eastAsia="Times New Roman" w:hAnsi="Times New Roman"/>
                <w:sz w:val="24"/>
                <w:szCs w:val="24"/>
              </w:rPr>
              <w:t>the attached documents listed in its Clause 1, that is</w:t>
            </w:r>
            <w:r w:rsidRPr="007E700B">
              <w:rPr>
                <w:rFonts w:ascii="Times New Roman" w:eastAsia="Times New Roman" w:hAnsi="Times New Roman"/>
                <w:spacing w:val="51"/>
                <w:sz w:val="24"/>
                <w:szCs w:val="24"/>
              </w:rPr>
              <w:t xml:space="preserve"> </w:t>
            </w:r>
            <w:r w:rsidRPr="007E700B">
              <w:rPr>
                <w:rFonts w:ascii="Times New Roman" w:eastAsia="Times New Roman" w:hAnsi="Times New Roman"/>
                <w:sz w:val="24"/>
                <w:szCs w:val="24"/>
              </w:rPr>
              <w:t>General Conditions (GC), the Special Conditions (SC), and the</w:t>
            </w:r>
            <w:r w:rsidRPr="007E700B">
              <w:rPr>
                <w:rFonts w:ascii="Times New Roman" w:eastAsia="Times New Roman" w:hAnsi="Times New Roman"/>
                <w:spacing w:val="-9"/>
                <w:sz w:val="24"/>
                <w:szCs w:val="24"/>
              </w:rPr>
              <w:t xml:space="preserve"> </w:t>
            </w:r>
            <w:r w:rsidRPr="007E700B">
              <w:rPr>
                <w:rFonts w:ascii="Times New Roman" w:eastAsia="Times New Roman" w:hAnsi="Times New Roman"/>
                <w:sz w:val="24"/>
                <w:szCs w:val="24"/>
              </w:rPr>
              <w:t>Appendices.</w:t>
            </w:r>
          </w:p>
          <w:p w:rsidR="007C283F" w:rsidRPr="007E700B" w:rsidRDefault="007C283F" w:rsidP="00501BDC">
            <w:pPr>
              <w:pStyle w:val="TableParagraph"/>
              <w:numPr>
                <w:ilvl w:val="0"/>
                <w:numId w:val="18"/>
              </w:numPr>
              <w:tabs>
                <w:tab w:val="left" w:pos="790"/>
              </w:tabs>
              <w:spacing w:before="180"/>
              <w:ind w:right="202" w:hanging="548"/>
              <w:jc w:val="both"/>
              <w:rPr>
                <w:rFonts w:ascii="Times New Roman" w:eastAsia="Times New Roman" w:hAnsi="Times New Roman"/>
                <w:sz w:val="24"/>
                <w:szCs w:val="24"/>
              </w:rPr>
            </w:pPr>
            <w:r w:rsidRPr="007E700B">
              <w:rPr>
                <w:rFonts w:ascii="Times New Roman" w:eastAsia="Times New Roman" w:hAnsi="Times New Roman"/>
                <w:sz w:val="24"/>
                <w:szCs w:val="24"/>
              </w:rPr>
              <w:t>“Contract Price” means the price to be paid for the performance</w:t>
            </w:r>
            <w:r w:rsidRPr="007E700B">
              <w:rPr>
                <w:rFonts w:ascii="Times New Roman" w:eastAsia="Times New Roman" w:hAnsi="Times New Roman"/>
                <w:spacing w:val="48"/>
                <w:sz w:val="24"/>
                <w:szCs w:val="24"/>
              </w:rPr>
              <w:t xml:space="preserve"> </w:t>
            </w:r>
            <w:r w:rsidRPr="007E700B">
              <w:rPr>
                <w:rFonts w:ascii="Times New Roman" w:eastAsia="Times New Roman" w:hAnsi="Times New Roman"/>
                <w:sz w:val="24"/>
                <w:szCs w:val="24"/>
              </w:rPr>
              <w:t>of the Services, in accordance with Clause</w:t>
            </w:r>
            <w:r w:rsidRPr="007E700B">
              <w:rPr>
                <w:rFonts w:ascii="Times New Roman" w:eastAsia="Times New Roman" w:hAnsi="Times New Roman"/>
                <w:spacing w:val="-4"/>
                <w:sz w:val="24"/>
                <w:szCs w:val="24"/>
              </w:rPr>
              <w:t xml:space="preserve"> </w:t>
            </w:r>
            <w:r w:rsidRPr="007E700B">
              <w:rPr>
                <w:rFonts w:ascii="Times New Roman" w:eastAsia="Times New Roman" w:hAnsi="Times New Roman"/>
                <w:sz w:val="24"/>
                <w:szCs w:val="24"/>
              </w:rPr>
              <w:t>6;</w:t>
            </w:r>
          </w:p>
          <w:p w:rsidR="007C283F" w:rsidRPr="007E700B" w:rsidRDefault="007C283F" w:rsidP="00501BDC">
            <w:pPr>
              <w:pStyle w:val="TableParagraph"/>
              <w:numPr>
                <w:ilvl w:val="0"/>
                <w:numId w:val="18"/>
              </w:numPr>
              <w:tabs>
                <w:tab w:val="left" w:pos="790"/>
              </w:tabs>
              <w:spacing w:before="180"/>
              <w:ind w:right="202" w:hanging="548"/>
              <w:jc w:val="both"/>
              <w:rPr>
                <w:rFonts w:ascii="Times New Roman" w:eastAsia="Times New Roman" w:hAnsi="Times New Roman"/>
                <w:sz w:val="24"/>
                <w:szCs w:val="24"/>
              </w:rPr>
            </w:pPr>
            <w:r w:rsidRPr="007E700B">
              <w:rPr>
                <w:rFonts w:ascii="Times New Roman" w:eastAsia="Times New Roman" w:hAnsi="Times New Roman"/>
                <w:sz w:val="24"/>
                <w:szCs w:val="24"/>
              </w:rPr>
              <w:t>“Effective Date” means the date on which this Contract comes</w:t>
            </w:r>
            <w:r w:rsidRPr="007E700B">
              <w:rPr>
                <w:rFonts w:ascii="Times New Roman" w:eastAsia="Times New Roman" w:hAnsi="Times New Roman"/>
                <w:spacing w:val="2"/>
                <w:sz w:val="24"/>
                <w:szCs w:val="24"/>
              </w:rPr>
              <w:t xml:space="preserve"> </w:t>
            </w:r>
            <w:r w:rsidRPr="007E700B">
              <w:rPr>
                <w:rFonts w:ascii="Times New Roman" w:eastAsia="Times New Roman" w:hAnsi="Times New Roman"/>
                <w:sz w:val="24"/>
                <w:szCs w:val="24"/>
              </w:rPr>
              <w:t>into force and effect pursuant to Clause GC 2.1.</w:t>
            </w:r>
          </w:p>
          <w:p w:rsidR="007C283F" w:rsidRPr="007E700B" w:rsidRDefault="007C283F" w:rsidP="00501BDC">
            <w:pPr>
              <w:pStyle w:val="TableParagraph"/>
              <w:numPr>
                <w:ilvl w:val="0"/>
                <w:numId w:val="18"/>
              </w:numPr>
              <w:tabs>
                <w:tab w:val="left" w:pos="790"/>
              </w:tabs>
              <w:spacing w:before="180"/>
              <w:ind w:right="200" w:hanging="548"/>
              <w:jc w:val="both"/>
              <w:rPr>
                <w:rFonts w:ascii="Times New Roman" w:eastAsia="Times New Roman" w:hAnsi="Times New Roman"/>
                <w:sz w:val="24"/>
                <w:szCs w:val="24"/>
              </w:rPr>
            </w:pPr>
            <w:r w:rsidRPr="007E700B">
              <w:rPr>
                <w:rFonts w:ascii="Times New Roman" w:eastAsia="Times New Roman" w:hAnsi="Times New Roman"/>
                <w:sz w:val="24"/>
                <w:szCs w:val="24"/>
              </w:rPr>
              <w:t>“Foreign Currency” means any currency other than the currency</w:t>
            </w:r>
            <w:r w:rsidRPr="007E700B">
              <w:rPr>
                <w:rFonts w:ascii="Times New Roman" w:eastAsia="Times New Roman" w:hAnsi="Times New Roman"/>
                <w:spacing w:val="8"/>
                <w:sz w:val="24"/>
                <w:szCs w:val="24"/>
              </w:rPr>
              <w:t xml:space="preserve"> </w:t>
            </w:r>
            <w:r w:rsidRPr="007E700B">
              <w:rPr>
                <w:rFonts w:ascii="Times New Roman" w:eastAsia="Times New Roman" w:hAnsi="Times New Roman"/>
                <w:sz w:val="24"/>
                <w:szCs w:val="24"/>
              </w:rPr>
              <w:t>of the PA’s</w:t>
            </w:r>
            <w:r w:rsidRPr="007E700B">
              <w:rPr>
                <w:rFonts w:ascii="Times New Roman" w:eastAsia="Times New Roman" w:hAnsi="Times New Roman"/>
                <w:spacing w:val="-1"/>
                <w:sz w:val="24"/>
                <w:szCs w:val="24"/>
              </w:rPr>
              <w:t xml:space="preserve"> </w:t>
            </w:r>
            <w:r w:rsidRPr="007E700B">
              <w:rPr>
                <w:rFonts w:ascii="Times New Roman" w:eastAsia="Times New Roman" w:hAnsi="Times New Roman"/>
                <w:sz w:val="24"/>
                <w:szCs w:val="24"/>
              </w:rPr>
              <w:t>country.</w:t>
            </w:r>
          </w:p>
          <w:p w:rsidR="007C283F" w:rsidRPr="007E700B" w:rsidRDefault="007C283F" w:rsidP="00501BDC">
            <w:pPr>
              <w:pStyle w:val="TableParagraph"/>
              <w:numPr>
                <w:ilvl w:val="0"/>
                <w:numId w:val="18"/>
              </w:numPr>
              <w:tabs>
                <w:tab w:val="left" w:pos="790"/>
              </w:tabs>
              <w:spacing w:before="180"/>
              <w:ind w:left="789"/>
              <w:rPr>
                <w:rFonts w:ascii="Times New Roman" w:eastAsia="Times New Roman" w:hAnsi="Times New Roman"/>
                <w:sz w:val="24"/>
                <w:szCs w:val="24"/>
              </w:rPr>
            </w:pPr>
            <w:r w:rsidRPr="007E700B">
              <w:rPr>
                <w:rFonts w:ascii="Times New Roman" w:eastAsia="Times New Roman" w:hAnsi="Times New Roman"/>
                <w:sz w:val="24"/>
                <w:szCs w:val="24"/>
              </w:rPr>
              <w:t>“GC” means these General Conditions of</w:t>
            </w:r>
            <w:r w:rsidRPr="007E700B">
              <w:rPr>
                <w:rFonts w:ascii="Times New Roman" w:eastAsia="Times New Roman" w:hAnsi="Times New Roman"/>
                <w:spacing w:val="-3"/>
                <w:sz w:val="24"/>
                <w:szCs w:val="24"/>
              </w:rPr>
              <w:t xml:space="preserve"> </w:t>
            </w:r>
            <w:r w:rsidRPr="007E700B">
              <w:rPr>
                <w:rFonts w:ascii="Times New Roman" w:eastAsia="Times New Roman" w:hAnsi="Times New Roman"/>
                <w:sz w:val="24"/>
                <w:szCs w:val="24"/>
              </w:rPr>
              <w:t>Contract.</w:t>
            </w:r>
          </w:p>
          <w:p w:rsidR="007C283F" w:rsidRPr="007E700B" w:rsidRDefault="007C283F" w:rsidP="00501BDC">
            <w:pPr>
              <w:pStyle w:val="TableParagraph"/>
              <w:numPr>
                <w:ilvl w:val="0"/>
                <w:numId w:val="18"/>
              </w:numPr>
              <w:tabs>
                <w:tab w:val="left" w:pos="790"/>
              </w:tabs>
              <w:spacing w:before="180"/>
              <w:ind w:left="789"/>
              <w:rPr>
                <w:rFonts w:ascii="Times New Roman" w:eastAsia="Times New Roman" w:hAnsi="Times New Roman"/>
                <w:sz w:val="24"/>
                <w:szCs w:val="24"/>
              </w:rPr>
            </w:pPr>
            <w:r w:rsidRPr="007E700B">
              <w:rPr>
                <w:rFonts w:ascii="Times New Roman" w:eastAsia="Times New Roman" w:hAnsi="Times New Roman"/>
                <w:sz w:val="24"/>
                <w:szCs w:val="24"/>
              </w:rPr>
              <w:t>“Government” means the Government of</w:t>
            </w:r>
            <w:r w:rsidRPr="007E700B">
              <w:rPr>
                <w:rFonts w:ascii="Times New Roman" w:eastAsia="Times New Roman" w:hAnsi="Times New Roman"/>
                <w:spacing w:val="-2"/>
                <w:sz w:val="24"/>
                <w:szCs w:val="24"/>
              </w:rPr>
              <w:t xml:space="preserve"> </w:t>
            </w:r>
            <w:r w:rsidRPr="007E700B">
              <w:rPr>
                <w:rFonts w:ascii="Times New Roman" w:eastAsia="Times New Roman" w:hAnsi="Times New Roman"/>
                <w:sz w:val="24"/>
                <w:szCs w:val="24"/>
              </w:rPr>
              <w:t>Sindh.</w:t>
            </w:r>
          </w:p>
          <w:p w:rsidR="007C283F" w:rsidRPr="007E700B" w:rsidRDefault="007C283F" w:rsidP="00501BDC">
            <w:pPr>
              <w:pStyle w:val="TableParagraph"/>
              <w:numPr>
                <w:ilvl w:val="0"/>
                <w:numId w:val="18"/>
              </w:numPr>
              <w:tabs>
                <w:tab w:val="left" w:pos="790"/>
              </w:tabs>
              <w:spacing w:before="180"/>
              <w:ind w:left="789"/>
              <w:rPr>
                <w:rFonts w:ascii="Times New Roman" w:eastAsia="Times New Roman" w:hAnsi="Times New Roman"/>
                <w:sz w:val="24"/>
                <w:szCs w:val="24"/>
              </w:rPr>
            </w:pPr>
            <w:r w:rsidRPr="007E700B">
              <w:rPr>
                <w:rFonts w:ascii="Times New Roman" w:eastAsia="Times New Roman" w:hAnsi="Times New Roman"/>
                <w:sz w:val="24"/>
                <w:szCs w:val="24"/>
              </w:rPr>
              <w:t>“Local Currency” means Pak</w:t>
            </w:r>
            <w:r w:rsidRPr="007E700B">
              <w:rPr>
                <w:rFonts w:ascii="Times New Roman" w:eastAsia="Times New Roman" w:hAnsi="Times New Roman"/>
                <w:spacing w:val="2"/>
                <w:sz w:val="24"/>
                <w:szCs w:val="24"/>
              </w:rPr>
              <w:t xml:space="preserve"> </w:t>
            </w:r>
            <w:r w:rsidRPr="007E700B">
              <w:rPr>
                <w:rFonts w:ascii="Times New Roman" w:eastAsia="Times New Roman" w:hAnsi="Times New Roman"/>
                <w:sz w:val="24"/>
                <w:szCs w:val="24"/>
              </w:rPr>
              <w:t>Rupees.</w:t>
            </w:r>
          </w:p>
          <w:p w:rsidR="007C283F" w:rsidRPr="007E700B" w:rsidRDefault="007C283F" w:rsidP="00501BDC">
            <w:pPr>
              <w:pStyle w:val="TableParagraph"/>
              <w:numPr>
                <w:ilvl w:val="0"/>
                <w:numId w:val="18"/>
              </w:numPr>
              <w:tabs>
                <w:tab w:val="left" w:pos="790"/>
              </w:tabs>
              <w:spacing w:before="180"/>
              <w:ind w:right="200" w:hanging="548"/>
              <w:jc w:val="both"/>
              <w:rPr>
                <w:rFonts w:ascii="Times New Roman" w:eastAsia="Times New Roman" w:hAnsi="Times New Roman"/>
                <w:sz w:val="24"/>
                <w:szCs w:val="24"/>
              </w:rPr>
            </w:pPr>
            <w:r w:rsidRPr="007E700B">
              <w:rPr>
                <w:rFonts w:ascii="Times New Roman" w:eastAsia="Times New Roman" w:hAnsi="Times New Roman"/>
                <w:sz w:val="24"/>
                <w:szCs w:val="24"/>
              </w:rPr>
              <w:t>“Member” means any of the entities that make up the</w:t>
            </w:r>
            <w:r w:rsidRPr="007E700B">
              <w:rPr>
                <w:rFonts w:ascii="Times New Roman" w:eastAsia="Times New Roman" w:hAnsi="Times New Roman"/>
                <w:spacing w:val="35"/>
                <w:sz w:val="24"/>
                <w:szCs w:val="24"/>
              </w:rPr>
              <w:t xml:space="preserve"> </w:t>
            </w:r>
            <w:r w:rsidRPr="007E700B">
              <w:rPr>
                <w:rFonts w:ascii="Times New Roman" w:eastAsia="Times New Roman" w:hAnsi="Times New Roman"/>
                <w:sz w:val="24"/>
                <w:szCs w:val="24"/>
              </w:rPr>
              <w:t>joint venture/consortium/association, and “Members” means all</w:t>
            </w:r>
            <w:r w:rsidRPr="007E700B">
              <w:rPr>
                <w:rFonts w:ascii="Times New Roman" w:eastAsia="Times New Roman" w:hAnsi="Times New Roman"/>
                <w:spacing w:val="26"/>
                <w:sz w:val="24"/>
                <w:szCs w:val="24"/>
              </w:rPr>
              <w:t xml:space="preserve"> </w:t>
            </w:r>
            <w:r w:rsidRPr="007E700B">
              <w:rPr>
                <w:rFonts w:ascii="Times New Roman" w:eastAsia="Times New Roman" w:hAnsi="Times New Roman"/>
                <w:sz w:val="24"/>
                <w:szCs w:val="24"/>
              </w:rPr>
              <w:t>these entities.</w:t>
            </w:r>
          </w:p>
          <w:p w:rsidR="007C283F" w:rsidRPr="007E700B" w:rsidRDefault="007C283F" w:rsidP="00501BDC">
            <w:pPr>
              <w:pStyle w:val="TableParagraph"/>
              <w:numPr>
                <w:ilvl w:val="0"/>
                <w:numId w:val="18"/>
              </w:numPr>
              <w:tabs>
                <w:tab w:val="left" w:pos="790"/>
              </w:tabs>
              <w:spacing w:before="180" w:line="242" w:lineRule="auto"/>
              <w:ind w:left="789" w:right="202"/>
              <w:jc w:val="both"/>
              <w:rPr>
                <w:rFonts w:ascii="Times New Roman" w:eastAsia="Times New Roman" w:hAnsi="Times New Roman"/>
                <w:sz w:val="24"/>
                <w:szCs w:val="24"/>
              </w:rPr>
            </w:pPr>
            <w:r w:rsidRPr="007E700B">
              <w:rPr>
                <w:rFonts w:ascii="Times New Roman" w:eastAsia="Times New Roman" w:hAnsi="Times New Roman"/>
                <w:sz w:val="24"/>
                <w:szCs w:val="24"/>
              </w:rPr>
              <w:t>“Party”</w:t>
            </w:r>
            <w:r w:rsidRPr="007E700B">
              <w:rPr>
                <w:rFonts w:ascii="Times New Roman" w:eastAsia="Times New Roman" w:hAnsi="Times New Roman"/>
                <w:spacing w:val="26"/>
                <w:sz w:val="24"/>
                <w:szCs w:val="24"/>
              </w:rPr>
              <w:t xml:space="preserve"> </w:t>
            </w:r>
            <w:r w:rsidRPr="007E700B">
              <w:rPr>
                <w:rFonts w:ascii="Times New Roman" w:eastAsia="Times New Roman" w:hAnsi="Times New Roman"/>
                <w:sz w:val="24"/>
                <w:szCs w:val="24"/>
              </w:rPr>
              <w:t>means</w:t>
            </w:r>
            <w:r w:rsidRPr="007E700B">
              <w:rPr>
                <w:rFonts w:ascii="Times New Roman" w:eastAsia="Times New Roman" w:hAnsi="Times New Roman"/>
                <w:spacing w:val="25"/>
                <w:sz w:val="24"/>
                <w:szCs w:val="24"/>
              </w:rPr>
              <w:t xml:space="preserve"> </w:t>
            </w:r>
            <w:r w:rsidRPr="007E700B">
              <w:rPr>
                <w:rFonts w:ascii="Times New Roman" w:eastAsia="Times New Roman" w:hAnsi="Times New Roman"/>
                <w:sz w:val="24"/>
                <w:szCs w:val="24"/>
              </w:rPr>
              <w:t>the</w:t>
            </w:r>
            <w:r w:rsidRPr="007E700B">
              <w:rPr>
                <w:rFonts w:ascii="Times New Roman" w:eastAsia="Times New Roman" w:hAnsi="Times New Roman"/>
                <w:spacing w:val="24"/>
                <w:sz w:val="24"/>
                <w:szCs w:val="24"/>
              </w:rPr>
              <w:t xml:space="preserve"> </w:t>
            </w:r>
            <w:r w:rsidRPr="007E700B">
              <w:rPr>
                <w:rFonts w:ascii="Times New Roman" w:eastAsia="Times New Roman" w:hAnsi="Times New Roman"/>
                <w:sz w:val="24"/>
                <w:szCs w:val="24"/>
              </w:rPr>
              <w:t>PA</w:t>
            </w:r>
            <w:r w:rsidRPr="007E700B">
              <w:rPr>
                <w:rFonts w:ascii="Times New Roman" w:eastAsia="Times New Roman" w:hAnsi="Times New Roman"/>
                <w:spacing w:val="24"/>
                <w:sz w:val="24"/>
                <w:szCs w:val="24"/>
              </w:rPr>
              <w:t xml:space="preserve"> </w:t>
            </w:r>
            <w:r w:rsidRPr="007E700B">
              <w:rPr>
                <w:rFonts w:ascii="Times New Roman" w:eastAsia="Times New Roman" w:hAnsi="Times New Roman"/>
                <w:sz w:val="24"/>
                <w:szCs w:val="24"/>
              </w:rPr>
              <w:t>or</w:t>
            </w:r>
            <w:r w:rsidRPr="007E700B">
              <w:rPr>
                <w:rFonts w:ascii="Times New Roman" w:eastAsia="Times New Roman" w:hAnsi="Times New Roman"/>
                <w:spacing w:val="24"/>
                <w:sz w:val="24"/>
                <w:szCs w:val="24"/>
              </w:rPr>
              <w:t xml:space="preserve"> </w:t>
            </w:r>
            <w:r w:rsidRPr="007E700B">
              <w:rPr>
                <w:rFonts w:ascii="Times New Roman" w:eastAsia="Times New Roman" w:hAnsi="Times New Roman"/>
                <w:sz w:val="24"/>
                <w:szCs w:val="24"/>
              </w:rPr>
              <w:t>the</w:t>
            </w:r>
            <w:r w:rsidRPr="007E700B">
              <w:rPr>
                <w:rFonts w:ascii="Times New Roman" w:eastAsia="Times New Roman" w:hAnsi="Times New Roman"/>
                <w:spacing w:val="24"/>
                <w:sz w:val="24"/>
                <w:szCs w:val="24"/>
              </w:rPr>
              <w:t xml:space="preserve"> </w:t>
            </w:r>
            <w:r w:rsidRPr="007E700B">
              <w:rPr>
                <w:rFonts w:ascii="Times New Roman" w:eastAsia="Times New Roman" w:hAnsi="Times New Roman"/>
                <w:sz w:val="24"/>
                <w:szCs w:val="24"/>
              </w:rPr>
              <w:t>Consultant,</w:t>
            </w:r>
            <w:r w:rsidRPr="007E700B">
              <w:rPr>
                <w:rFonts w:ascii="Times New Roman" w:eastAsia="Times New Roman" w:hAnsi="Times New Roman"/>
                <w:spacing w:val="25"/>
                <w:sz w:val="24"/>
                <w:szCs w:val="24"/>
              </w:rPr>
              <w:t xml:space="preserve"> </w:t>
            </w:r>
            <w:r w:rsidRPr="007E700B">
              <w:rPr>
                <w:rFonts w:ascii="Times New Roman" w:eastAsia="Times New Roman" w:hAnsi="Times New Roman"/>
                <w:sz w:val="24"/>
                <w:szCs w:val="24"/>
              </w:rPr>
              <w:t>as</w:t>
            </w:r>
            <w:r w:rsidRPr="007E700B">
              <w:rPr>
                <w:rFonts w:ascii="Times New Roman" w:eastAsia="Times New Roman" w:hAnsi="Times New Roman"/>
                <w:spacing w:val="25"/>
                <w:sz w:val="24"/>
                <w:szCs w:val="24"/>
              </w:rPr>
              <w:t xml:space="preserve"> </w:t>
            </w:r>
            <w:r w:rsidRPr="007E700B">
              <w:rPr>
                <w:rFonts w:ascii="Times New Roman" w:eastAsia="Times New Roman" w:hAnsi="Times New Roman"/>
                <w:sz w:val="24"/>
                <w:szCs w:val="24"/>
              </w:rPr>
              <w:t>the</w:t>
            </w:r>
            <w:r w:rsidRPr="007E700B">
              <w:rPr>
                <w:rFonts w:ascii="Times New Roman" w:eastAsia="Times New Roman" w:hAnsi="Times New Roman"/>
                <w:spacing w:val="27"/>
                <w:sz w:val="24"/>
                <w:szCs w:val="24"/>
              </w:rPr>
              <w:t xml:space="preserve"> </w:t>
            </w:r>
            <w:r w:rsidRPr="007E700B">
              <w:rPr>
                <w:rFonts w:ascii="Times New Roman" w:eastAsia="Times New Roman" w:hAnsi="Times New Roman"/>
                <w:sz w:val="24"/>
                <w:szCs w:val="24"/>
              </w:rPr>
              <w:t>case</w:t>
            </w:r>
            <w:r w:rsidRPr="007E700B">
              <w:rPr>
                <w:rFonts w:ascii="Times New Roman" w:eastAsia="Times New Roman" w:hAnsi="Times New Roman"/>
                <w:spacing w:val="24"/>
                <w:sz w:val="24"/>
                <w:szCs w:val="24"/>
              </w:rPr>
              <w:t xml:space="preserve"> </w:t>
            </w:r>
            <w:r w:rsidRPr="007E700B">
              <w:rPr>
                <w:rFonts w:ascii="Times New Roman" w:eastAsia="Times New Roman" w:hAnsi="Times New Roman"/>
                <w:sz w:val="24"/>
                <w:szCs w:val="24"/>
              </w:rPr>
              <w:t>may</w:t>
            </w:r>
            <w:r w:rsidRPr="007E700B">
              <w:rPr>
                <w:rFonts w:ascii="Times New Roman" w:eastAsia="Times New Roman" w:hAnsi="Times New Roman"/>
                <w:spacing w:val="20"/>
                <w:sz w:val="24"/>
                <w:szCs w:val="24"/>
              </w:rPr>
              <w:t xml:space="preserve"> </w:t>
            </w:r>
            <w:r w:rsidRPr="007E700B">
              <w:rPr>
                <w:rFonts w:ascii="Times New Roman" w:eastAsia="Times New Roman" w:hAnsi="Times New Roman"/>
                <w:sz w:val="24"/>
                <w:szCs w:val="24"/>
              </w:rPr>
              <w:t>be,</w:t>
            </w:r>
            <w:r w:rsidRPr="007E700B">
              <w:rPr>
                <w:rFonts w:ascii="Times New Roman" w:eastAsia="Times New Roman" w:hAnsi="Times New Roman"/>
                <w:spacing w:val="25"/>
                <w:sz w:val="24"/>
                <w:szCs w:val="24"/>
              </w:rPr>
              <w:t xml:space="preserve"> </w:t>
            </w:r>
            <w:r w:rsidRPr="007E700B">
              <w:rPr>
                <w:rFonts w:ascii="Times New Roman" w:eastAsia="Times New Roman" w:hAnsi="Times New Roman"/>
                <w:sz w:val="24"/>
                <w:szCs w:val="24"/>
              </w:rPr>
              <w:t>and “Parties” means both of</w:t>
            </w:r>
            <w:r w:rsidRPr="007E700B">
              <w:rPr>
                <w:rFonts w:ascii="Times New Roman" w:eastAsia="Times New Roman" w:hAnsi="Times New Roman"/>
                <w:spacing w:val="-3"/>
                <w:sz w:val="24"/>
                <w:szCs w:val="24"/>
              </w:rPr>
              <w:t xml:space="preserve"> </w:t>
            </w:r>
            <w:r w:rsidRPr="007E700B">
              <w:rPr>
                <w:rFonts w:ascii="Times New Roman" w:eastAsia="Times New Roman" w:hAnsi="Times New Roman"/>
                <w:sz w:val="24"/>
                <w:szCs w:val="24"/>
              </w:rPr>
              <w:t>them.</w:t>
            </w:r>
          </w:p>
        </w:tc>
      </w:tr>
    </w:tbl>
    <w:p w:rsidR="007C283F" w:rsidRPr="007E700B" w:rsidRDefault="007C283F" w:rsidP="007C283F">
      <w:pPr>
        <w:rPr>
          <w:rFonts w:ascii="Times New Roman" w:eastAsia="Times New Roman" w:hAnsi="Times New Roman"/>
          <w:b/>
          <w:bCs/>
          <w:sz w:val="20"/>
          <w:szCs w:val="20"/>
        </w:rPr>
      </w:pPr>
    </w:p>
    <w:p w:rsidR="007C283F" w:rsidRPr="007E700B" w:rsidRDefault="007C283F" w:rsidP="007C283F">
      <w:pPr>
        <w:spacing w:before="4"/>
        <w:rPr>
          <w:rFonts w:ascii="Times New Roman" w:eastAsia="Times New Roman" w:hAnsi="Times New Roman"/>
          <w:b/>
          <w:bCs/>
          <w:sz w:val="25"/>
          <w:szCs w:val="25"/>
        </w:rPr>
      </w:pPr>
    </w:p>
    <w:p w:rsidR="007C283F" w:rsidRPr="007E700B" w:rsidRDefault="007C283F" w:rsidP="007C283F">
      <w:pPr>
        <w:spacing w:line="43" w:lineRule="exact"/>
        <w:ind w:left="164"/>
        <w:rPr>
          <w:rFonts w:ascii="Times New Roman" w:eastAsia="Times New Roman" w:hAnsi="Times New Roman"/>
          <w:sz w:val="4"/>
          <w:szCs w:val="4"/>
        </w:rPr>
      </w:pPr>
      <w:r>
        <w:rPr>
          <w:noProof/>
        </w:rPr>
        <mc:AlternateContent>
          <mc:Choice Requires="wpg">
            <w:drawing>
              <wp:inline distT="0" distB="0" distL="0" distR="0">
                <wp:extent cx="5990590" cy="27940"/>
                <wp:effectExtent l="0" t="0" r="10160" b="10160"/>
                <wp:docPr id="95" name="Group 9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90590" cy="27940"/>
                          <a:chOff x="0" y="0"/>
                          <a:chExt cx="9434" cy="44"/>
                        </a:xfrm>
                      </wpg:grpSpPr>
                      <wpg:grpSp>
                        <wpg:cNvPr id="96" name="Group 11"/>
                        <wpg:cNvGrpSpPr>
                          <a:grpSpLocks/>
                        </wpg:cNvGrpSpPr>
                        <wpg:grpSpPr bwMode="auto">
                          <a:xfrm>
                            <a:off x="7" y="36"/>
                            <a:ext cx="9419" cy="2"/>
                            <a:chOff x="7" y="36"/>
                            <a:chExt cx="9419" cy="2"/>
                          </a:xfrm>
                        </wpg:grpSpPr>
                        <wps:wsp>
                          <wps:cNvPr id="97" name="Freeform 12"/>
                          <wps:cNvSpPr>
                            <a:spLocks/>
                          </wps:cNvSpPr>
                          <wps:spPr bwMode="auto">
                            <a:xfrm>
                              <a:off x="7" y="36"/>
                              <a:ext cx="9419" cy="2"/>
                            </a:xfrm>
                            <a:custGeom>
                              <a:avLst/>
                              <a:gdLst>
                                <a:gd name="T0" fmla="+- 0 7 7"/>
                                <a:gd name="T1" fmla="*/ T0 w 9419"/>
                                <a:gd name="T2" fmla="+- 0 9426 7"/>
                                <a:gd name="T3" fmla="*/ T2 w 9419"/>
                              </a:gdLst>
                              <a:ahLst/>
                              <a:cxnLst>
                                <a:cxn ang="0">
                                  <a:pos x="T1" y="0"/>
                                </a:cxn>
                                <a:cxn ang="0">
                                  <a:pos x="T3" y="0"/>
                                </a:cxn>
                              </a:cxnLst>
                              <a:rect l="0" t="0" r="r" b="b"/>
                              <a:pathLst>
                                <a:path w="9419">
                                  <a:moveTo>
                                    <a:pt x="0" y="0"/>
                                  </a:moveTo>
                                  <a:lnTo>
                                    <a:pt x="9419"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8" name="Group 9"/>
                        <wpg:cNvGrpSpPr>
                          <a:grpSpLocks/>
                        </wpg:cNvGrpSpPr>
                        <wpg:grpSpPr bwMode="auto">
                          <a:xfrm>
                            <a:off x="7" y="7"/>
                            <a:ext cx="9419" cy="2"/>
                            <a:chOff x="7" y="7"/>
                            <a:chExt cx="9419" cy="2"/>
                          </a:xfrm>
                        </wpg:grpSpPr>
                        <wps:wsp>
                          <wps:cNvPr id="99" name="Freeform 10"/>
                          <wps:cNvSpPr>
                            <a:spLocks/>
                          </wps:cNvSpPr>
                          <wps:spPr bwMode="auto">
                            <a:xfrm>
                              <a:off x="7" y="7"/>
                              <a:ext cx="9419" cy="2"/>
                            </a:xfrm>
                            <a:custGeom>
                              <a:avLst/>
                              <a:gdLst>
                                <a:gd name="T0" fmla="+- 0 7 7"/>
                                <a:gd name="T1" fmla="*/ T0 w 9419"/>
                                <a:gd name="T2" fmla="+- 0 9426 7"/>
                                <a:gd name="T3" fmla="*/ T2 w 9419"/>
                              </a:gdLst>
                              <a:ahLst/>
                              <a:cxnLst>
                                <a:cxn ang="0">
                                  <a:pos x="T1" y="0"/>
                                </a:cxn>
                                <a:cxn ang="0">
                                  <a:pos x="T3" y="0"/>
                                </a:cxn>
                              </a:cxnLst>
                              <a:rect l="0" t="0" r="r" b="b"/>
                              <a:pathLst>
                                <a:path w="9419">
                                  <a:moveTo>
                                    <a:pt x="0" y="0"/>
                                  </a:moveTo>
                                  <a:lnTo>
                                    <a:pt x="9419"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id="Group 95" o:spid="_x0000_s1026" style="width:471.7pt;height:2.2pt;mso-position-horizontal-relative:char;mso-position-vertical-relative:line" coordsize="9434,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">
                <v:group id="Group 11" o:spid="_x0000_s1027" style="position:absolute;left:7;top:36;width:9419;height:2" coordorigin="7,36" coordsize="941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BL/K/FAAAA2wAA&#10;AA8AAAAAAAAAAAAAAAAAqgIAAGRycy9kb3ducmV2LnhtbFBLBQYAAAAABAAEAPoAAACcAwAAAAA=&#10;">
                  <v:shape id="Freeform 12" o:spid="_x0000_s1028" style="position:absolute;left:7;top:36;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uePcMUA&#10;AADbAAAADwAAAGRycy9kb3ducmV2LnhtbESPQWvCQBSE70L/w/KEXqRu2oPV6Cqt0CoigtaLt8fu&#10;Mwlm34bsmsR/7woFj8PMfMPMFp0tRUO1LxwreB8mIIi1MwVnCo5/P29jED4gGywdk4IbeVjMX3oz&#10;TI1reU/NIWQiQtinqCAPoUql9Doni37oKuLonV1tMURZZ9LU2Ea4LeVHkoykxYLjQo4VLXPSl8PV&#10;KvjetJfxoHHXgd6f9G692i5/z1qp1373NQURqAvP8H97bRRMPuHxJf4AOb8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e549wxQAAANsAAAAPAAAAAAAAAAAAAAAAAJgCAABkcnMv&#10;ZG93bnJldi54bWxQSwUGAAAAAAQABAD1AAAAigMAAAAA&#10;" path="m,l9419,e" filled="f" strokeweight=".72pt">
                    <v:path arrowok="t" o:connecttype="custom" o:connectlocs="0,0;9419,0" o:connectangles="0,0"/>
                  </v:shape>
                </v:group>
                <v:group id="Group 9" o:spid="_x0000_s1029" style="position:absolute;left:7;top:7;width:9419;height:2" coordorigin="7,7" coordsize="941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mM1GwwAAANsAAAAP&#10;AAAAAAAAAAAAAAAAAKoCAABkcnMvZG93bnJldi54bWxQSwUGAAAAAAQABAD6AAAAmgMAAAAA&#10;">
                  <v:shape id="Freeform 10" o:spid="_x0000_s1030" style="position:absolute;left:7;top:7;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DS+mcUA&#10;AADbAAAADwAAAGRycy9kb3ducmV2LnhtbESPQWvCQBSE7wX/w/IKXqRu7KFodJUqWEWKEO3F22P3&#10;mQSzb0N2TdJ/7xYKHoeZ+YZZrHpbiZYaXzpWMBknIIi1MyXnCn7O27cpCB+QDVaOScEveVgtBy8L&#10;TI3rOKP2FHIRIexTVFCEUKdSel2QRT92NXH0rq6xGKJscmka7CLcVvI9ST6kxZLjQoE1bQrSt9Pd&#10;Klgfutt01Lr7SGcXfdzvvjdfV63U8LX/nIMI1Idn+L+9NwpmM/j7En+AXD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ANL6ZxQAAANsAAAAPAAAAAAAAAAAAAAAAAJgCAABkcnMv&#10;ZG93bnJldi54bWxQSwUGAAAAAAQABAD1AAAAigMAAAAA&#10;" path="m,l9419,e" filled="f" strokeweight=".72pt">
                    <v:path arrowok="t" o:connecttype="custom" o:connectlocs="0,0;9419,0" o:connectangles="0,0"/>
                  </v:shape>
                </v:group>
                <w10:anchorlock/>
              </v:group>
            </w:pict>
          </mc:Fallback>
        </mc:AlternateContent>
      </w:r>
    </w:p>
    <w:p w:rsidR="007C283F" w:rsidRPr="007E700B" w:rsidRDefault="007C283F" w:rsidP="007C283F">
      <w:pPr>
        <w:spacing w:line="43" w:lineRule="exact"/>
        <w:rPr>
          <w:rFonts w:ascii="Times New Roman" w:eastAsia="Times New Roman" w:hAnsi="Times New Roman"/>
          <w:sz w:val="4"/>
          <w:szCs w:val="4"/>
        </w:rPr>
        <w:sectPr w:rsidR="007C283F" w:rsidRPr="007E700B" w:rsidSect="002F04E3">
          <w:pgSz w:w="12240" w:h="15840"/>
          <w:pgMar w:top="979" w:right="1166" w:bottom="1238" w:left="1238" w:header="749" w:footer="1051" w:gutter="0"/>
          <w:pgNumType w:start="47"/>
          <w:cols w:space="720"/>
        </w:sect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spacing w:before="7"/>
        <w:rPr>
          <w:rFonts w:ascii="Times New Roman" w:eastAsia="Times New Roman" w:hAnsi="Times New Roman"/>
          <w:sz w:val="21"/>
          <w:szCs w:val="21"/>
        </w:rPr>
      </w:pPr>
    </w:p>
    <w:tbl>
      <w:tblPr>
        <w:tblW w:w="0" w:type="auto"/>
        <w:tblInd w:w="108" w:type="dxa"/>
        <w:tblLayout w:type="fixed"/>
        <w:tblCellMar>
          <w:left w:w="0" w:type="dxa"/>
          <w:right w:w="0" w:type="dxa"/>
        </w:tblCellMar>
        <w:tblLook w:val="01E0" w:firstRow="1" w:lastRow="1" w:firstColumn="1" w:lastColumn="1" w:noHBand="0" w:noVBand="0"/>
      </w:tblPr>
      <w:tblGrid>
        <w:gridCol w:w="2263"/>
        <w:gridCol w:w="7355"/>
      </w:tblGrid>
      <w:tr w:rsidR="007C283F" w:rsidRPr="007E700B" w:rsidTr="00501BDC">
        <w:trPr>
          <w:trHeight w:hRule="exact" w:val="4196"/>
        </w:trPr>
        <w:tc>
          <w:tcPr>
            <w:tcW w:w="2263" w:type="dxa"/>
            <w:tcBorders>
              <w:top w:val="nil"/>
              <w:left w:val="nil"/>
              <w:bottom w:val="nil"/>
              <w:right w:val="nil"/>
            </w:tcBorders>
          </w:tcPr>
          <w:p w:rsidR="007C283F" w:rsidRPr="007E700B" w:rsidRDefault="007C283F" w:rsidP="00501BDC"/>
        </w:tc>
        <w:tc>
          <w:tcPr>
            <w:tcW w:w="7355" w:type="dxa"/>
            <w:tcBorders>
              <w:top w:val="nil"/>
              <w:left w:val="nil"/>
              <w:bottom w:val="nil"/>
              <w:right w:val="nil"/>
            </w:tcBorders>
          </w:tcPr>
          <w:p w:rsidR="007C283F" w:rsidRPr="007E700B" w:rsidRDefault="007C283F" w:rsidP="00501BDC">
            <w:pPr>
              <w:pStyle w:val="TableParagraph"/>
              <w:numPr>
                <w:ilvl w:val="0"/>
                <w:numId w:val="17"/>
              </w:numPr>
              <w:tabs>
                <w:tab w:val="left" w:pos="638"/>
              </w:tabs>
              <w:spacing w:line="245" w:lineRule="exact"/>
              <w:jc w:val="both"/>
              <w:rPr>
                <w:rFonts w:ascii="Times New Roman" w:eastAsia="Times New Roman" w:hAnsi="Times New Roman"/>
                <w:sz w:val="24"/>
                <w:szCs w:val="24"/>
              </w:rPr>
            </w:pPr>
            <w:r w:rsidRPr="007E700B">
              <w:rPr>
                <w:rFonts w:ascii="Times New Roman" w:eastAsia="Times New Roman" w:hAnsi="Times New Roman"/>
                <w:sz w:val="24"/>
                <w:szCs w:val="24"/>
              </w:rPr>
              <w:t>“Personnel” means persons hired by the Consultant or by any</w:t>
            </w:r>
            <w:r w:rsidRPr="007E700B">
              <w:rPr>
                <w:rFonts w:ascii="Times New Roman" w:eastAsia="Times New Roman" w:hAnsi="Times New Roman"/>
                <w:spacing w:val="26"/>
                <w:sz w:val="24"/>
                <w:szCs w:val="24"/>
              </w:rPr>
              <w:t xml:space="preserve"> </w:t>
            </w:r>
            <w:r w:rsidRPr="007E700B">
              <w:rPr>
                <w:rFonts w:ascii="Times New Roman" w:eastAsia="Times New Roman" w:hAnsi="Times New Roman"/>
                <w:sz w:val="24"/>
                <w:szCs w:val="24"/>
              </w:rPr>
              <w:t>Sub-</w:t>
            </w:r>
          </w:p>
          <w:p w:rsidR="007C283F" w:rsidRPr="007E700B" w:rsidRDefault="007C283F" w:rsidP="00501BDC">
            <w:pPr>
              <w:pStyle w:val="TableParagraph"/>
              <w:spacing w:line="242" w:lineRule="auto"/>
              <w:ind w:left="637" w:right="199"/>
              <w:rPr>
                <w:rFonts w:ascii="Times New Roman" w:eastAsia="Times New Roman" w:hAnsi="Times New Roman"/>
                <w:sz w:val="24"/>
                <w:szCs w:val="24"/>
              </w:rPr>
            </w:pPr>
            <w:r w:rsidRPr="007E700B">
              <w:rPr>
                <w:rFonts w:ascii="Times New Roman"/>
                <w:sz w:val="24"/>
              </w:rPr>
              <w:t>Consultants and assigned to the performance of the Services or</w:t>
            </w:r>
            <w:r w:rsidRPr="007E700B">
              <w:rPr>
                <w:rFonts w:ascii="Times New Roman"/>
                <w:spacing w:val="54"/>
                <w:sz w:val="24"/>
              </w:rPr>
              <w:t xml:space="preserve"> </w:t>
            </w:r>
            <w:r w:rsidRPr="007E700B">
              <w:rPr>
                <w:rFonts w:ascii="Times New Roman"/>
                <w:sz w:val="24"/>
              </w:rPr>
              <w:t>any part</w:t>
            </w:r>
            <w:r w:rsidRPr="007E700B">
              <w:rPr>
                <w:rFonts w:ascii="Times New Roman"/>
                <w:spacing w:val="-2"/>
                <w:sz w:val="24"/>
              </w:rPr>
              <w:t xml:space="preserve"> </w:t>
            </w:r>
            <w:r w:rsidRPr="007E700B">
              <w:rPr>
                <w:rFonts w:ascii="Times New Roman"/>
                <w:sz w:val="24"/>
              </w:rPr>
              <w:t>thereof.</w:t>
            </w:r>
          </w:p>
          <w:p w:rsidR="007C283F" w:rsidRPr="007E700B" w:rsidRDefault="007C283F" w:rsidP="00501BDC">
            <w:pPr>
              <w:pStyle w:val="TableParagraph"/>
              <w:numPr>
                <w:ilvl w:val="0"/>
                <w:numId w:val="17"/>
              </w:numPr>
              <w:tabs>
                <w:tab w:val="left" w:pos="638"/>
              </w:tabs>
              <w:spacing w:before="194" w:line="242" w:lineRule="auto"/>
              <w:ind w:right="204"/>
              <w:jc w:val="both"/>
              <w:rPr>
                <w:rFonts w:ascii="Times New Roman" w:eastAsia="Times New Roman" w:hAnsi="Times New Roman"/>
                <w:sz w:val="24"/>
                <w:szCs w:val="24"/>
              </w:rPr>
            </w:pPr>
            <w:r w:rsidRPr="007E700B">
              <w:rPr>
                <w:rFonts w:ascii="Times New Roman" w:eastAsia="Times New Roman" w:hAnsi="Times New Roman"/>
                <w:sz w:val="24"/>
                <w:szCs w:val="24"/>
              </w:rPr>
              <w:t>“SC”</w:t>
            </w:r>
            <w:r w:rsidRPr="007E700B">
              <w:rPr>
                <w:rFonts w:ascii="Times New Roman" w:eastAsia="Times New Roman" w:hAnsi="Times New Roman"/>
                <w:spacing w:val="24"/>
                <w:sz w:val="24"/>
                <w:szCs w:val="24"/>
              </w:rPr>
              <w:t xml:space="preserve"> </w:t>
            </w:r>
            <w:r w:rsidRPr="007E700B">
              <w:rPr>
                <w:rFonts w:ascii="Times New Roman" w:eastAsia="Times New Roman" w:hAnsi="Times New Roman"/>
                <w:sz w:val="24"/>
                <w:szCs w:val="24"/>
              </w:rPr>
              <w:t>means</w:t>
            </w:r>
            <w:r w:rsidRPr="007E700B">
              <w:rPr>
                <w:rFonts w:ascii="Times New Roman" w:eastAsia="Times New Roman" w:hAnsi="Times New Roman"/>
                <w:spacing w:val="25"/>
                <w:sz w:val="24"/>
                <w:szCs w:val="24"/>
              </w:rPr>
              <w:t xml:space="preserve"> </w:t>
            </w:r>
            <w:r w:rsidRPr="007E700B">
              <w:rPr>
                <w:rFonts w:ascii="Times New Roman" w:eastAsia="Times New Roman" w:hAnsi="Times New Roman"/>
                <w:sz w:val="24"/>
                <w:szCs w:val="24"/>
              </w:rPr>
              <w:t>the</w:t>
            </w:r>
            <w:r w:rsidRPr="007E700B">
              <w:rPr>
                <w:rFonts w:ascii="Times New Roman" w:eastAsia="Times New Roman" w:hAnsi="Times New Roman"/>
                <w:spacing w:val="24"/>
                <w:sz w:val="24"/>
                <w:szCs w:val="24"/>
              </w:rPr>
              <w:t xml:space="preserve"> </w:t>
            </w:r>
            <w:r w:rsidRPr="007E700B">
              <w:rPr>
                <w:rFonts w:ascii="Times New Roman" w:eastAsia="Times New Roman" w:hAnsi="Times New Roman"/>
                <w:sz w:val="24"/>
                <w:szCs w:val="24"/>
              </w:rPr>
              <w:t>Special</w:t>
            </w:r>
            <w:r w:rsidRPr="007E700B">
              <w:rPr>
                <w:rFonts w:ascii="Times New Roman" w:eastAsia="Times New Roman" w:hAnsi="Times New Roman"/>
                <w:spacing w:val="25"/>
                <w:sz w:val="24"/>
                <w:szCs w:val="24"/>
              </w:rPr>
              <w:t xml:space="preserve"> </w:t>
            </w:r>
            <w:r w:rsidRPr="007E700B">
              <w:rPr>
                <w:rFonts w:ascii="Times New Roman" w:eastAsia="Times New Roman" w:hAnsi="Times New Roman"/>
                <w:sz w:val="24"/>
                <w:szCs w:val="24"/>
              </w:rPr>
              <w:t>Conditions</w:t>
            </w:r>
            <w:r w:rsidRPr="007E700B">
              <w:rPr>
                <w:rFonts w:ascii="Times New Roman" w:eastAsia="Times New Roman" w:hAnsi="Times New Roman"/>
                <w:spacing w:val="25"/>
                <w:sz w:val="24"/>
                <w:szCs w:val="24"/>
              </w:rPr>
              <w:t xml:space="preserve"> </w:t>
            </w:r>
            <w:r w:rsidRPr="007E700B">
              <w:rPr>
                <w:rFonts w:ascii="Times New Roman" w:eastAsia="Times New Roman" w:hAnsi="Times New Roman"/>
                <w:sz w:val="24"/>
                <w:szCs w:val="24"/>
              </w:rPr>
              <w:t>of</w:t>
            </w:r>
            <w:r w:rsidRPr="007E700B">
              <w:rPr>
                <w:rFonts w:ascii="Times New Roman" w:eastAsia="Times New Roman" w:hAnsi="Times New Roman"/>
                <w:spacing w:val="24"/>
                <w:sz w:val="24"/>
                <w:szCs w:val="24"/>
              </w:rPr>
              <w:t xml:space="preserve"> </w:t>
            </w:r>
            <w:r w:rsidRPr="007E700B">
              <w:rPr>
                <w:rFonts w:ascii="Times New Roman" w:eastAsia="Times New Roman" w:hAnsi="Times New Roman"/>
                <w:sz w:val="24"/>
                <w:szCs w:val="24"/>
              </w:rPr>
              <w:t>Contract</w:t>
            </w:r>
            <w:r w:rsidRPr="007E700B">
              <w:rPr>
                <w:rFonts w:ascii="Times New Roman" w:eastAsia="Times New Roman" w:hAnsi="Times New Roman"/>
                <w:spacing w:val="25"/>
                <w:sz w:val="24"/>
                <w:szCs w:val="24"/>
              </w:rPr>
              <w:t xml:space="preserve"> </w:t>
            </w:r>
            <w:r w:rsidRPr="007E700B">
              <w:rPr>
                <w:rFonts w:ascii="Times New Roman" w:eastAsia="Times New Roman" w:hAnsi="Times New Roman"/>
                <w:sz w:val="24"/>
                <w:szCs w:val="24"/>
              </w:rPr>
              <w:t>by</w:t>
            </w:r>
            <w:r w:rsidRPr="007E700B">
              <w:rPr>
                <w:rFonts w:ascii="Times New Roman" w:eastAsia="Times New Roman" w:hAnsi="Times New Roman"/>
                <w:spacing w:val="20"/>
                <w:sz w:val="24"/>
                <w:szCs w:val="24"/>
              </w:rPr>
              <w:t xml:space="preserve"> </w:t>
            </w:r>
            <w:r w:rsidRPr="007E700B">
              <w:rPr>
                <w:rFonts w:ascii="Times New Roman" w:eastAsia="Times New Roman" w:hAnsi="Times New Roman"/>
                <w:sz w:val="24"/>
                <w:szCs w:val="24"/>
              </w:rPr>
              <w:t>which</w:t>
            </w:r>
            <w:r w:rsidRPr="007E700B">
              <w:rPr>
                <w:rFonts w:ascii="Times New Roman" w:eastAsia="Times New Roman" w:hAnsi="Times New Roman"/>
                <w:spacing w:val="25"/>
                <w:sz w:val="24"/>
                <w:szCs w:val="24"/>
              </w:rPr>
              <w:t xml:space="preserve"> </w:t>
            </w:r>
            <w:r w:rsidRPr="007E700B">
              <w:rPr>
                <w:rFonts w:ascii="Times New Roman" w:eastAsia="Times New Roman" w:hAnsi="Times New Roman"/>
                <w:sz w:val="24"/>
                <w:szCs w:val="24"/>
              </w:rPr>
              <w:t>the</w:t>
            </w:r>
            <w:r w:rsidRPr="007E700B">
              <w:rPr>
                <w:rFonts w:ascii="Times New Roman" w:eastAsia="Times New Roman" w:hAnsi="Times New Roman"/>
                <w:spacing w:val="24"/>
                <w:sz w:val="24"/>
                <w:szCs w:val="24"/>
              </w:rPr>
              <w:t xml:space="preserve"> </w:t>
            </w:r>
            <w:r w:rsidRPr="007E700B">
              <w:rPr>
                <w:rFonts w:ascii="Times New Roman" w:eastAsia="Times New Roman" w:hAnsi="Times New Roman"/>
                <w:sz w:val="24"/>
                <w:szCs w:val="24"/>
              </w:rPr>
              <w:t>GC may be amended or</w:t>
            </w:r>
            <w:r w:rsidRPr="007E700B">
              <w:rPr>
                <w:rFonts w:ascii="Times New Roman" w:eastAsia="Times New Roman" w:hAnsi="Times New Roman"/>
                <w:spacing w:val="-6"/>
                <w:sz w:val="24"/>
                <w:szCs w:val="24"/>
              </w:rPr>
              <w:t xml:space="preserve"> </w:t>
            </w:r>
            <w:r w:rsidRPr="007E700B">
              <w:rPr>
                <w:rFonts w:ascii="Times New Roman" w:eastAsia="Times New Roman" w:hAnsi="Times New Roman"/>
                <w:sz w:val="24"/>
                <w:szCs w:val="24"/>
              </w:rPr>
              <w:t>supplemented.</w:t>
            </w:r>
          </w:p>
          <w:p w:rsidR="007C283F" w:rsidRPr="007E700B" w:rsidRDefault="007C283F" w:rsidP="00501BDC">
            <w:pPr>
              <w:pStyle w:val="TableParagraph"/>
              <w:numPr>
                <w:ilvl w:val="0"/>
                <w:numId w:val="17"/>
              </w:numPr>
              <w:tabs>
                <w:tab w:val="left" w:pos="638"/>
              </w:tabs>
              <w:spacing w:before="196"/>
              <w:ind w:right="199"/>
              <w:jc w:val="both"/>
              <w:rPr>
                <w:rFonts w:ascii="Times New Roman" w:eastAsia="Times New Roman" w:hAnsi="Times New Roman"/>
                <w:sz w:val="24"/>
                <w:szCs w:val="24"/>
              </w:rPr>
            </w:pPr>
            <w:r w:rsidRPr="007E700B">
              <w:rPr>
                <w:rFonts w:ascii="Times New Roman" w:eastAsia="Times New Roman" w:hAnsi="Times New Roman"/>
                <w:sz w:val="24"/>
                <w:szCs w:val="24"/>
              </w:rPr>
              <w:t>“Services” means the consulting services to be performed by</w:t>
            </w:r>
            <w:r w:rsidRPr="007E700B">
              <w:rPr>
                <w:rFonts w:ascii="Times New Roman" w:eastAsia="Times New Roman" w:hAnsi="Times New Roman"/>
                <w:spacing w:val="12"/>
                <w:sz w:val="24"/>
                <w:szCs w:val="24"/>
              </w:rPr>
              <w:t xml:space="preserve"> </w:t>
            </w:r>
            <w:r w:rsidRPr="007E700B">
              <w:rPr>
                <w:rFonts w:ascii="Times New Roman" w:eastAsia="Times New Roman" w:hAnsi="Times New Roman"/>
                <w:sz w:val="24"/>
                <w:szCs w:val="24"/>
              </w:rPr>
              <w:t>the Consultant pursuant to this Contract, as described in the Terms</w:t>
            </w:r>
            <w:r w:rsidRPr="007E700B">
              <w:rPr>
                <w:rFonts w:ascii="Times New Roman" w:eastAsia="Times New Roman" w:hAnsi="Times New Roman"/>
                <w:spacing w:val="25"/>
                <w:sz w:val="24"/>
                <w:szCs w:val="24"/>
              </w:rPr>
              <w:t xml:space="preserve"> </w:t>
            </w:r>
            <w:r w:rsidRPr="007E700B">
              <w:rPr>
                <w:rFonts w:ascii="Times New Roman" w:eastAsia="Times New Roman" w:hAnsi="Times New Roman"/>
                <w:sz w:val="24"/>
                <w:szCs w:val="24"/>
              </w:rPr>
              <w:t>of References.</w:t>
            </w:r>
          </w:p>
          <w:p w:rsidR="007C283F" w:rsidRPr="007E700B" w:rsidRDefault="007C283F" w:rsidP="00501BDC">
            <w:pPr>
              <w:pStyle w:val="TableParagraph"/>
              <w:numPr>
                <w:ilvl w:val="0"/>
                <w:numId w:val="17"/>
              </w:numPr>
              <w:tabs>
                <w:tab w:val="left" w:pos="638"/>
              </w:tabs>
              <w:spacing w:before="197" w:line="242" w:lineRule="auto"/>
              <w:ind w:right="203"/>
              <w:jc w:val="both"/>
              <w:rPr>
                <w:rFonts w:ascii="Times New Roman" w:eastAsia="Times New Roman" w:hAnsi="Times New Roman"/>
                <w:sz w:val="24"/>
                <w:szCs w:val="24"/>
              </w:rPr>
            </w:pPr>
            <w:r w:rsidRPr="007E700B">
              <w:rPr>
                <w:rFonts w:ascii="Times New Roman" w:eastAsia="Times New Roman" w:hAnsi="Times New Roman"/>
                <w:sz w:val="24"/>
                <w:szCs w:val="24"/>
              </w:rPr>
              <w:t>“Sub-Consultants” means any person or entity to whom/which</w:t>
            </w:r>
            <w:r w:rsidRPr="007E700B">
              <w:rPr>
                <w:rFonts w:ascii="Times New Roman" w:eastAsia="Times New Roman" w:hAnsi="Times New Roman"/>
                <w:spacing w:val="25"/>
                <w:sz w:val="24"/>
                <w:szCs w:val="24"/>
              </w:rPr>
              <w:t xml:space="preserve"> </w:t>
            </w:r>
            <w:r w:rsidRPr="007E700B">
              <w:rPr>
                <w:rFonts w:ascii="Times New Roman" w:eastAsia="Times New Roman" w:hAnsi="Times New Roman"/>
                <w:sz w:val="24"/>
                <w:szCs w:val="24"/>
              </w:rPr>
              <w:t>the Consultant subcontracts any part of the</w:t>
            </w:r>
            <w:r w:rsidRPr="007E700B">
              <w:rPr>
                <w:rFonts w:ascii="Times New Roman" w:eastAsia="Times New Roman" w:hAnsi="Times New Roman"/>
                <w:spacing w:val="-7"/>
                <w:sz w:val="24"/>
                <w:szCs w:val="24"/>
              </w:rPr>
              <w:t xml:space="preserve"> </w:t>
            </w:r>
            <w:r w:rsidRPr="007E700B">
              <w:rPr>
                <w:rFonts w:ascii="Times New Roman" w:eastAsia="Times New Roman" w:hAnsi="Times New Roman"/>
                <w:sz w:val="24"/>
                <w:szCs w:val="24"/>
              </w:rPr>
              <w:t>Services.</w:t>
            </w:r>
          </w:p>
          <w:p w:rsidR="007C283F" w:rsidRPr="007E700B" w:rsidRDefault="007C283F" w:rsidP="00501BDC">
            <w:pPr>
              <w:pStyle w:val="TableParagraph"/>
              <w:numPr>
                <w:ilvl w:val="0"/>
                <w:numId w:val="17"/>
              </w:numPr>
              <w:tabs>
                <w:tab w:val="left" w:pos="638"/>
              </w:tabs>
              <w:spacing w:before="194" w:line="242" w:lineRule="auto"/>
              <w:ind w:right="202"/>
              <w:jc w:val="both"/>
              <w:rPr>
                <w:rFonts w:ascii="Times New Roman" w:eastAsia="Times New Roman" w:hAnsi="Times New Roman"/>
                <w:sz w:val="24"/>
                <w:szCs w:val="24"/>
              </w:rPr>
            </w:pPr>
            <w:r w:rsidRPr="007E700B">
              <w:rPr>
                <w:rFonts w:ascii="Times New Roman" w:eastAsia="Times New Roman" w:hAnsi="Times New Roman"/>
                <w:sz w:val="24"/>
                <w:szCs w:val="24"/>
              </w:rPr>
              <w:t>“In</w:t>
            </w:r>
            <w:r w:rsidRPr="007E700B">
              <w:rPr>
                <w:rFonts w:ascii="Times New Roman" w:eastAsia="Times New Roman" w:hAnsi="Times New Roman"/>
                <w:spacing w:val="38"/>
                <w:sz w:val="24"/>
                <w:szCs w:val="24"/>
              </w:rPr>
              <w:t xml:space="preserve"> </w:t>
            </w:r>
            <w:r w:rsidRPr="007E700B">
              <w:rPr>
                <w:rFonts w:ascii="Times New Roman" w:eastAsia="Times New Roman" w:hAnsi="Times New Roman"/>
                <w:sz w:val="24"/>
                <w:szCs w:val="24"/>
              </w:rPr>
              <w:t>writing”</w:t>
            </w:r>
            <w:r w:rsidRPr="007E700B">
              <w:rPr>
                <w:rFonts w:ascii="Times New Roman" w:eastAsia="Times New Roman" w:hAnsi="Times New Roman"/>
                <w:spacing w:val="38"/>
                <w:sz w:val="24"/>
                <w:szCs w:val="24"/>
              </w:rPr>
              <w:t xml:space="preserve"> </w:t>
            </w:r>
            <w:r w:rsidRPr="007E700B">
              <w:rPr>
                <w:rFonts w:ascii="Times New Roman" w:eastAsia="Times New Roman" w:hAnsi="Times New Roman"/>
                <w:sz w:val="24"/>
                <w:szCs w:val="24"/>
              </w:rPr>
              <w:t>means</w:t>
            </w:r>
            <w:r w:rsidRPr="007E700B">
              <w:rPr>
                <w:rFonts w:ascii="Times New Roman" w:eastAsia="Times New Roman" w:hAnsi="Times New Roman"/>
                <w:spacing w:val="38"/>
                <w:sz w:val="24"/>
                <w:szCs w:val="24"/>
              </w:rPr>
              <w:t xml:space="preserve"> </w:t>
            </w:r>
            <w:r w:rsidRPr="007E700B">
              <w:rPr>
                <w:rFonts w:ascii="Times New Roman" w:eastAsia="Times New Roman" w:hAnsi="Times New Roman"/>
                <w:sz w:val="24"/>
                <w:szCs w:val="24"/>
              </w:rPr>
              <w:t>communicated</w:t>
            </w:r>
            <w:r w:rsidRPr="007E700B">
              <w:rPr>
                <w:rFonts w:ascii="Times New Roman" w:eastAsia="Times New Roman" w:hAnsi="Times New Roman"/>
                <w:spacing w:val="38"/>
                <w:sz w:val="24"/>
                <w:szCs w:val="24"/>
              </w:rPr>
              <w:t xml:space="preserve"> </w:t>
            </w:r>
            <w:r w:rsidRPr="007E700B">
              <w:rPr>
                <w:rFonts w:ascii="Times New Roman" w:eastAsia="Times New Roman" w:hAnsi="Times New Roman"/>
                <w:sz w:val="24"/>
                <w:szCs w:val="24"/>
              </w:rPr>
              <w:t>in</w:t>
            </w:r>
            <w:r w:rsidRPr="007E700B">
              <w:rPr>
                <w:rFonts w:ascii="Times New Roman" w:eastAsia="Times New Roman" w:hAnsi="Times New Roman"/>
                <w:spacing w:val="39"/>
                <w:sz w:val="24"/>
                <w:szCs w:val="24"/>
              </w:rPr>
              <w:t xml:space="preserve"> </w:t>
            </w:r>
            <w:r w:rsidRPr="007E700B">
              <w:rPr>
                <w:rFonts w:ascii="Times New Roman" w:eastAsia="Times New Roman" w:hAnsi="Times New Roman"/>
                <w:sz w:val="24"/>
                <w:szCs w:val="24"/>
              </w:rPr>
              <w:t>written</w:t>
            </w:r>
            <w:r w:rsidRPr="007E700B">
              <w:rPr>
                <w:rFonts w:ascii="Times New Roman" w:eastAsia="Times New Roman" w:hAnsi="Times New Roman"/>
                <w:spacing w:val="38"/>
                <w:sz w:val="24"/>
                <w:szCs w:val="24"/>
              </w:rPr>
              <w:t xml:space="preserve"> </w:t>
            </w:r>
            <w:r w:rsidRPr="007E700B">
              <w:rPr>
                <w:rFonts w:ascii="Times New Roman" w:eastAsia="Times New Roman" w:hAnsi="Times New Roman"/>
                <w:sz w:val="24"/>
                <w:szCs w:val="24"/>
              </w:rPr>
              <w:t>form</w:t>
            </w:r>
            <w:r w:rsidRPr="007E700B">
              <w:rPr>
                <w:rFonts w:ascii="Times New Roman" w:eastAsia="Times New Roman" w:hAnsi="Times New Roman"/>
                <w:spacing w:val="39"/>
                <w:sz w:val="24"/>
                <w:szCs w:val="24"/>
              </w:rPr>
              <w:t xml:space="preserve"> </w:t>
            </w:r>
            <w:r w:rsidRPr="007E700B">
              <w:rPr>
                <w:rFonts w:ascii="Times New Roman" w:eastAsia="Times New Roman" w:hAnsi="Times New Roman"/>
                <w:sz w:val="24"/>
                <w:szCs w:val="24"/>
              </w:rPr>
              <w:t>with</w:t>
            </w:r>
            <w:r w:rsidRPr="007E700B">
              <w:rPr>
                <w:rFonts w:ascii="Times New Roman" w:eastAsia="Times New Roman" w:hAnsi="Times New Roman"/>
                <w:spacing w:val="39"/>
                <w:sz w:val="24"/>
                <w:szCs w:val="24"/>
              </w:rPr>
              <w:t xml:space="preserve"> </w:t>
            </w:r>
            <w:r w:rsidRPr="007E700B">
              <w:rPr>
                <w:rFonts w:ascii="Times New Roman" w:eastAsia="Times New Roman" w:hAnsi="Times New Roman"/>
                <w:sz w:val="24"/>
                <w:szCs w:val="24"/>
              </w:rPr>
              <w:t>proof</w:t>
            </w:r>
            <w:r w:rsidRPr="007E700B">
              <w:rPr>
                <w:rFonts w:ascii="Times New Roman" w:eastAsia="Times New Roman" w:hAnsi="Times New Roman"/>
                <w:spacing w:val="37"/>
                <w:sz w:val="24"/>
                <w:szCs w:val="24"/>
              </w:rPr>
              <w:t xml:space="preserve"> </w:t>
            </w:r>
            <w:r w:rsidRPr="007E700B">
              <w:rPr>
                <w:rFonts w:ascii="Times New Roman" w:eastAsia="Times New Roman" w:hAnsi="Times New Roman"/>
                <w:sz w:val="24"/>
                <w:szCs w:val="24"/>
              </w:rPr>
              <w:t>of receipt.</w:t>
            </w:r>
          </w:p>
        </w:tc>
      </w:tr>
      <w:tr w:rsidR="007C283F" w:rsidRPr="007E700B" w:rsidTr="00501BDC">
        <w:trPr>
          <w:trHeight w:hRule="exact" w:val="754"/>
        </w:trPr>
        <w:tc>
          <w:tcPr>
            <w:tcW w:w="2263" w:type="dxa"/>
            <w:tcBorders>
              <w:top w:val="nil"/>
              <w:left w:val="nil"/>
              <w:bottom w:val="nil"/>
              <w:right w:val="nil"/>
            </w:tcBorders>
          </w:tcPr>
          <w:p w:rsidR="007C283F" w:rsidRPr="007E700B" w:rsidRDefault="007C283F" w:rsidP="00501BDC">
            <w:pPr>
              <w:pStyle w:val="TableParagraph"/>
              <w:spacing w:before="91"/>
              <w:ind w:left="200" w:right="94"/>
              <w:rPr>
                <w:rFonts w:ascii="Times New Roman" w:eastAsia="Times New Roman" w:hAnsi="Times New Roman"/>
                <w:sz w:val="24"/>
                <w:szCs w:val="24"/>
              </w:rPr>
            </w:pPr>
            <w:r w:rsidRPr="007E700B">
              <w:rPr>
                <w:rFonts w:ascii="Times New Roman"/>
                <w:b/>
                <w:sz w:val="24"/>
              </w:rPr>
              <w:t>1.2 Law</w:t>
            </w:r>
            <w:r w:rsidRPr="007E700B">
              <w:rPr>
                <w:rFonts w:ascii="Times New Roman"/>
                <w:b/>
                <w:spacing w:val="-2"/>
                <w:sz w:val="24"/>
              </w:rPr>
              <w:t xml:space="preserve"> </w:t>
            </w:r>
            <w:r w:rsidRPr="007E700B">
              <w:rPr>
                <w:rFonts w:ascii="Times New Roman"/>
                <w:b/>
                <w:sz w:val="24"/>
              </w:rPr>
              <w:t>Governing Contract</w:t>
            </w:r>
          </w:p>
        </w:tc>
        <w:tc>
          <w:tcPr>
            <w:tcW w:w="7355" w:type="dxa"/>
            <w:tcBorders>
              <w:top w:val="nil"/>
              <w:left w:val="nil"/>
              <w:bottom w:val="nil"/>
              <w:right w:val="nil"/>
            </w:tcBorders>
          </w:tcPr>
          <w:p w:rsidR="007C283F" w:rsidRPr="007E700B" w:rsidRDefault="007C283F" w:rsidP="00501BDC">
            <w:pPr>
              <w:pStyle w:val="TableParagraph"/>
              <w:spacing w:before="86" w:line="242" w:lineRule="auto"/>
              <w:ind w:left="96" w:right="206"/>
              <w:rPr>
                <w:rFonts w:ascii="Times New Roman" w:eastAsia="Times New Roman" w:hAnsi="Times New Roman"/>
                <w:sz w:val="24"/>
                <w:szCs w:val="24"/>
              </w:rPr>
            </w:pPr>
            <w:r w:rsidRPr="007E700B">
              <w:rPr>
                <w:rFonts w:ascii="Times New Roman"/>
                <w:sz w:val="24"/>
              </w:rPr>
              <w:t>This</w:t>
            </w:r>
            <w:r w:rsidRPr="007E700B">
              <w:rPr>
                <w:rFonts w:ascii="Times New Roman"/>
                <w:spacing w:val="29"/>
                <w:sz w:val="24"/>
              </w:rPr>
              <w:t xml:space="preserve"> </w:t>
            </w:r>
            <w:r w:rsidRPr="007E700B">
              <w:rPr>
                <w:rFonts w:ascii="Times New Roman"/>
                <w:sz w:val="24"/>
              </w:rPr>
              <w:t>Contract,</w:t>
            </w:r>
            <w:r w:rsidRPr="007E700B">
              <w:rPr>
                <w:rFonts w:ascii="Times New Roman"/>
                <w:spacing w:val="29"/>
                <w:sz w:val="24"/>
              </w:rPr>
              <w:t xml:space="preserve"> </w:t>
            </w:r>
            <w:r w:rsidRPr="007E700B">
              <w:rPr>
                <w:rFonts w:ascii="Times New Roman"/>
                <w:sz w:val="24"/>
              </w:rPr>
              <w:t>its</w:t>
            </w:r>
            <w:r w:rsidRPr="007E700B">
              <w:rPr>
                <w:rFonts w:ascii="Times New Roman"/>
                <w:spacing w:val="29"/>
                <w:sz w:val="24"/>
              </w:rPr>
              <w:t xml:space="preserve"> </w:t>
            </w:r>
            <w:r w:rsidRPr="007E700B">
              <w:rPr>
                <w:rFonts w:ascii="Times New Roman"/>
                <w:sz w:val="24"/>
              </w:rPr>
              <w:t>meaning</w:t>
            </w:r>
            <w:r w:rsidRPr="007E700B">
              <w:rPr>
                <w:rFonts w:ascii="Times New Roman"/>
                <w:spacing w:val="27"/>
                <w:sz w:val="24"/>
              </w:rPr>
              <w:t xml:space="preserve"> </w:t>
            </w:r>
            <w:r w:rsidRPr="007E700B">
              <w:rPr>
                <w:rFonts w:ascii="Times New Roman"/>
                <w:sz w:val="24"/>
              </w:rPr>
              <w:t>and</w:t>
            </w:r>
            <w:r w:rsidRPr="007E700B">
              <w:rPr>
                <w:rFonts w:ascii="Times New Roman"/>
                <w:spacing w:val="28"/>
                <w:sz w:val="24"/>
              </w:rPr>
              <w:t xml:space="preserve"> </w:t>
            </w:r>
            <w:r w:rsidRPr="007E700B">
              <w:rPr>
                <w:rFonts w:ascii="Times New Roman"/>
                <w:sz w:val="24"/>
              </w:rPr>
              <w:t>interpretation,</w:t>
            </w:r>
            <w:r w:rsidRPr="007E700B">
              <w:rPr>
                <w:rFonts w:ascii="Times New Roman"/>
                <w:spacing w:val="29"/>
                <w:sz w:val="24"/>
              </w:rPr>
              <w:t xml:space="preserve"> </w:t>
            </w:r>
            <w:r w:rsidRPr="007E700B">
              <w:rPr>
                <w:rFonts w:ascii="Times New Roman"/>
                <w:sz w:val="24"/>
              </w:rPr>
              <w:t>and</w:t>
            </w:r>
            <w:r w:rsidRPr="007E700B">
              <w:rPr>
                <w:rFonts w:ascii="Times New Roman"/>
                <w:spacing w:val="28"/>
                <w:sz w:val="24"/>
              </w:rPr>
              <w:t xml:space="preserve"> </w:t>
            </w:r>
            <w:r w:rsidRPr="007E700B">
              <w:rPr>
                <w:rFonts w:ascii="Times New Roman"/>
                <w:sz w:val="24"/>
              </w:rPr>
              <w:t>the</w:t>
            </w:r>
            <w:r w:rsidRPr="007E700B">
              <w:rPr>
                <w:rFonts w:ascii="Times New Roman"/>
                <w:spacing w:val="28"/>
                <w:sz w:val="24"/>
              </w:rPr>
              <w:t xml:space="preserve"> </w:t>
            </w:r>
            <w:r w:rsidRPr="007E700B">
              <w:rPr>
                <w:rFonts w:ascii="Times New Roman"/>
                <w:sz w:val="24"/>
              </w:rPr>
              <w:t>relation</w:t>
            </w:r>
            <w:r w:rsidRPr="007E700B">
              <w:rPr>
                <w:rFonts w:ascii="Times New Roman"/>
                <w:spacing w:val="29"/>
                <w:sz w:val="24"/>
              </w:rPr>
              <w:t xml:space="preserve"> </w:t>
            </w:r>
            <w:r w:rsidRPr="007E700B">
              <w:rPr>
                <w:rFonts w:ascii="Times New Roman"/>
                <w:sz w:val="24"/>
              </w:rPr>
              <w:t>between the Parties shall be governed by the applicable</w:t>
            </w:r>
            <w:r w:rsidRPr="007E700B">
              <w:rPr>
                <w:rFonts w:ascii="Times New Roman"/>
                <w:spacing w:val="-9"/>
                <w:sz w:val="24"/>
              </w:rPr>
              <w:t xml:space="preserve"> </w:t>
            </w:r>
            <w:r w:rsidRPr="007E700B">
              <w:rPr>
                <w:rFonts w:ascii="Times New Roman"/>
                <w:sz w:val="24"/>
              </w:rPr>
              <w:t>law.</w:t>
            </w:r>
          </w:p>
        </w:tc>
      </w:tr>
      <w:tr w:rsidR="007C283F" w:rsidRPr="007E700B" w:rsidTr="00501BDC">
        <w:trPr>
          <w:trHeight w:hRule="exact" w:val="1164"/>
        </w:trPr>
        <w:tc>
          <w:tcPr>
            <w:tcW w:w="2263" w:type="dxa"/>
            <w:tcBorders>
              <w:top w:val="nil"/>
              <w:left w:val="nil"/>
              <w:bottom w:val="nil"/>
              <w:right w:val="nil"/>
            </w:tcBorders>
          </w:tcPr>
          <w:p w:rsidR="007C283F" w:rsidRPr="007E700B" w:rsidRDefault="007C283F" w:rsidP="00501BDC">
            <w:pPr>
              <w:pStyle w:val="TableParagraph"/>
              <w:tabs>
                <w:tab w:val="left" w:pos="739"/>
              </w:tabs>
              <w:spacing w:before="89"/>
              <w:ind w:left="200"/>
              <w:rPr>
                <w:rFonts w:ascii="Times New Roman" w:eastAsia="Times New Roman" w:hAnsi="Times New Roman"/>
                <w:sz w:val="24"/>
                <w:szCs w:val="24"/>
              </w:rPr>
            </w:pPr>
            <w:r w:rsidRPr="007E700B">
              <w:rPr>
                <w:rFonts w:ascii="Times New Roman"/>
                <w:b/>
                <w:sz w:val="24"/>
              </w:rPr>
              <w:t>1.3</w:t>
            </w:r>
            <w:r w:rsidRPr="007E700B">
              <w:rPr>
                <w:rFonts w:ascii="Times New Roman"/>
                <w:b/>
                <w:sz w:val="24"/>
              </w:rPr>
              <w:tab/>
              <w:t>Language</w:t>
            </w:r>
          </w:p>
        </w:tc>
        <w:tc>
          <w:tcPr>
            <w:tcW w:w="7355" w:type="dxa"/>
            <w:tcBorders>
              <w:top w:val="nil"/>
              <w:left w:val="nil"/>
              <w:bottom w:val="nil"/>
              <w:right w:val="nil"/>
            </w:tcBorders>
          </w:tcPr>
          <w:p w:rsidR="007C283F" w:rsidRPr="007E700B" w:rsidRDefault="007C283F" w:rsidP="00501BDC">
            <w:pPr>
              <w:pStyle w:val="TableParagraph"/>
              <w:spacing w:before="84"/>
              <w:ind w:left="96" w:right="199"/>
              <w:jc w:val="both"/>
              <w:rPr>
                <w:rFonts w:ascii="Times New Roman" w:eastAsia="Times New Roman" w:hAnsi="Times New Roman"/>
                <w:sz w:val="24"/>
                <w:szCs w:val="24"/>
              </w:rPr>
            </w:pPr>
            <w:r w:rsidRPr="007E700B">
              <w:rPr>
                <w:rFonts w:ascii="Times New Roman"/>
                <w:sz w:val="24"/>
              </w:rPr>
              <w:t>This</w:t>
            </w:r>
            <w:r w:rsidRPr="007E700B">
              <w:rPr>
                <w:rFonts w:ascii="Times New Roman"/>
                <w:spacing w:val="44"/>
                <w:sz w:val="24"/>
              </w:rPr>
              <w:t xml:space="preserve"> </w:t>
            </w:r>
            <w:r w:rsidRPr="007E700B">
              <w:rPr>
                <w:rFonts w:ascii="Times New Roman"/>
                <w:sz w:val="24"/>
              </w:rPr>
              <w:t>Contract</w:t>
            </w:r>
            <w:r w:rsidRPr="007E700B">
              <w:rPr>
                <w:rFonts w:ascii="Times New Roman"/>
                <w:spacing w:val="44"/>
                <w:sz w:val="24"/>
              </w:rPr>
              <w:t xml:space="preserve"> </w:t>
            </w:r>
            <w:r w:rsidRPr="007E700B">
              <w:rPr>
                <w:rFonts w:ascii="Times New Roman"/>
                <w:sz w:val="24"/>
              </w:rPr>
              <w:t>is</w:t>
            </w:r>
            <w:r w:rsidRPr="007E700B">
              <w:rPr>
                <w:rFonts w:ascii="Times New Roman"/>
                <w:spacing w:val="45"/>
                <w:sz w:val="24"/>
              </w:rPr>
              <w:t xml:space="preserve"> </w:t>
            </w:r>
            <w:r w:rsidRPr="007E700B">
              <w:rPr>
                <w:rFonts w:ascii="Times New Roman"/>
                <w:sz w:val="24"/>
              </w:rPr>
              <w:t>executed</w:t>
            </w:r>
            <w:r w:rsidRPr="007E700B">
              <w:rPr>
                <w:rFonts w:ascii="Times New Roman"/>
                <w:spacing w:val="44"/>
                <w:sz w:val="24"/>
              </w:rPr>
              <w:t xml:space="preserve"> </w:t>
            </w:r>
            <w:r w:rsidRPr="007E700B">
              <w:rPr>
                <w:rFonts w:ascii="Times New Roman"/>
                <w:sz w:val="24"/>
              </w:rPr>
              <w:t>in</w:t>
            </w:r>
            <w:r w:rsidRPr="007E700B">
              <w:rPr>
                <w:rFonts w:ascii="Times New Roman"/>
                <w:spacing w:val="44"/>
                <w:sz w:val="24"/>
              </w:rPr>
              <w:t xml:space="preserve"> </w:t>
            </w:r>
            <w:r w:rsidRPr="007E700B">
              <w:rPr>
                <w:rFonts w:ascii="Times New Roman"/>
                <w:sz w:val="24"/>
              </w:rPr>
              <w:t>the</w:t>
            </w:r>
            <w:r w:rsidRPr="007E700B">
              <w:rPr>
                <w:rFonts w:ascii="Times New Roman"/>
                <w:spacing w:val="43"/>
                <w:sz w:val="24"/>
              </w:rPr>
              <w:t xml:space="preserve"> </w:t>
            </w:r>
            <w:r w:rsidRPr="007E700B">
              <w:rPr>
                <w:rFonts w:ascii="Times New Roman"/>
                <w:sz w:val="24"/>
              </w:rPr>
              <w:t>language</w:t>
            </w:r>
            <w:r w:rsidRPr="007E700B">
              <w:rPr>
                <w:rFonts w:ascii="Times New Roman"/>
                <w:spacing w:val="43"/>
                <w:sz w:val="24"/>
              </w:rPr>
              <w:t xml:space="preserve"> </w:t>
            </w:r>
            <w:r w:rsidRPr="007E700B">
              <w:rPr>
                <w:rFonts w:ascii="Times New Roman"/>
                <w:sz w:val="24"/>
              </w:rPr>
              <w:t>specified</w:t>
            </w:r>
            <w:r w:rsidRPr="007E700B">
              <w:rPr>
                <w:rFonts w:ascii="Times New Roman"/>
                <w:spacing w:val="43"/>
                <w:sz w:val="24"/>
              </w:rPr>
              <w:t xml:space="preserve"> </w:t>
            </w:r>
            <w:r w:rsidRPr="007E700B">
              <w:rPr>
                <w:rFonts w:ascii="Times New Roman"/>
                <w:sz w:val="24"/>
              </w:rPr>
              <w:t>in</w:t>
            </w:r>
            <w:r w:rsidRPr="007E700B">
              <w:rPr>
                <w:rFonts w:ascii="Times New Roman"/>
                <w:spacing w:val="44"/>
                <w:sz w:val="24"/>
              </w:rPr>
              <w:t xml:space="preserve"> </w:t>
            </w:r>
            <w:r w:rsidRPr="007E700B">
              <w:rPr>
                <w:rFonts w:ascii="Times New Roman"/>
                <w:sz w:val="24"/>
              </w:rPr>
              <w:t>the</w:t>
            </w:r>
            <w:r w:rsidRPr="007E700B">
              <w:rPr>
                <w:rFonts w:ascii="Times New Roman"/>
                <w:spacing w:val="43"/>
                <w:sz w:val="24"/>
              </w:rPr>
              <w:t xml:space="preserve"> </w:t>
            </w:r>
            <w:r w:rsidRPr="007E700B">
              <w:rPr>
                <w:rFonts w:ascii="Times New Roman"/>
                <w:sz w:val="24"/>
              </w:rPr>
              <w:t>SC,</w:t>
            </w:r>
            <w:r w:rsidRPr="007E700B">
              <w:rPr>
                <w:rFonts w:ascii="Times New Roman"/>
                <w:spacing w:val="44"/>
                <w:sz w:val="24"/>
              </w:rPr>
              <w:t xml:space="preserve"> </w:t>
            </w:r>
            <w:r w:rsidRPr="007E700B">
              <w:rPr>
                <w:rFonts w:ascii="Times New Roman"/>
                <w:sz w:val="24"/>
              </w:rPr>
              <w:t>which shall</w:t>
            </w:r>
            <w:r w:rsidRPr="007E700B">
              <w:rPr>
                <w:rFonts w:ascii="Times New Roman"/>
                <w:spacing w:val="25"/>
                <w:sz w:val="24"/>
              </w:rPr>
              <w:t xml:space="preserve"> </w:t>
            </w:r>
            <w:r w:rsidRPr="007E700B">
              <w:rPr>
                <w:rFonts w:ascii="Times New Roman"/>
                <w:sz w:val="24"/>
              </w:rPr>
              <w:t>be</w:t>
            </w:r>
            <w:r w:rsidRPr="007E700B">
              <w:rPr>
                <w:rFonts w:ascii="Times New Roman"/>
                <w:spacing w:val="24"/>
                <w:sz w:val="24"/>
              </w:rPr>
              <w:t xml:space="preserve"> </w:t>
            </w:r>
            <w:r w:rsidRPr="007E700B">
              <w:rPr>
                <w:rFonts w:ascii="Times New Roman"/>
                <w:sz w:val="24"/>
              </w:rPr>
              <w:t>the</w:t>
            </w:r>
            <w:r w:rsidRPr="007E700B">
              <w:rPr>
                <w:rFonts w:ascii="Times New Roman"/>
                <w:spacing w:val="24"/>
                <w:sz w:val="24"/>
              </w:rPr>
              <w:t xml:space="preserve"> </w:t>
            </w:r>
            <w:r w:rsidRPr="007E700B">
              <w:rPr>
                <w:rFonts w:ascii="Times New Roman"/>
                <w:sz w:val="24"/>
              </w:rPr>
              <w:t>binding</w:t>
            </w:r>
            <w:r w:rsidRPr="007E700B">
              <w:rPr>
                <w:rFonts w:ascii="Times New Roman"/>
                <w:spacing w:val="22"/>
                <w:sz w:val="24"/>
              </w:rPr>
              <w:t xml:space="preserve"> </w:t>
            </w:r>
            <w:r w:rsidRPr="007E700B">
              <w:rPr>
                <w:rFonts w:ascii="Times New Roman"/>
                <w:sz w:val="24"/>
              </w:rPr>
              <w:t>and</w:t>
            </w:r>
            <w:r w:rsidRPr="007E700B">
              <w:rPr>
                <w:rFonts w:ascii="Times New Roman"/>
                <w:spacing w:val="25"/>
                <w:sz w:val="24"/>
              </w:rPr>
              <w:t xml:space="preserve"> </w:t>
            </w:r>
            <w:r w:rsidRPr="007E700B">
              <w:rPr>
                <w:rFonts w:ascii="Times New Roman"/>
                <w:sz w:val="24"/>
              </w:rPr>
              <w:t>controlling</w:t>
            </w:r>
            <w:r w:rsidRPr="007E700B">
              <w:rPr>
                <w:rFonts w:ascii="Times New Roman"/>
                <w:spacing w:val="23"/>
                <w:sz w:val="24"/>
              </w:rPr>
              <w:t xml:space="preserve"> </w:t>
            </w:r>
            <w:r w:rsidRPr="007E700B">
              <w:rPr>
                <w:rFonts w:ascii="Times New Roman"/>
                <w:sz w:val="24"/>
              </w:rPr>
              <w:t>language</w:t>
            </w:r>
            <w:r w:rsidRPr="007E700B">
              <w:rPr>
                <w:rFonts w:ascii="Times New Roman"/>
                <w:spacing w:val="24"/>
                <w:sz w:val="24"/>
              </w:rPr>
              <w:t xml:space="preserve"> </w:t>
            </w:r>
            <w:r w:rsidRPr="007E700B">
              <w:rPr>
                <w:rFonts w:ascii="Times New Roman"/>
                <w:sz w:val="24"/>
              </w:rPr>
              <w:t>for</w:t>
            </w:r>
            <w:r w:rsidRPr="007E700B">
              <w:rPr>
                <w:rFonts w:ascii="Times New Roman"/>
                <w:spacing w:val="25"/>
                <w:sz w:val="24"/>
              </w:rPr>
              <w:t xml:space="preserve"> </w:t>
            </w:r>
            <w:r w:rsidRPr="007E700B">
              <w:rPr>
                <w:rFonts w:ascii="Times New Roman"/>
                <w:sz w:val="24"/>
              </w:rPr>
              <w:t>all</w:t>
            </w:r>
            <w:r w:rsidRPr="007E700B">
              <w:rPr>
                <w:rFonts w:ascii="Times New Roman"/>
                <w:spacing w:val="25"/>
                <w:sz w:val="24"/>
              </w:rPr>
              <w:t xml:space="preserve"> </w:t>
            </w:r>
            <w:r w:rsidRPr="007E700B">
              <w:rPr>
                <w:rFonts w:ascii="Times New Roman"/>
                <w:sz w:val="24"/>
              </w:rPr>
              <w:t>matters</w:t>
            </w:r>
            <w:r w:rsidRPr="007E700B">
              <w:rPr>
                <w:rFonts w:ascii="Times New Roman"/>
                <w:spacing w:val="25"/>
                <w:sz w:val="24"/>
              </w:rPr>
              <w:t xml:space="preserve"> </w:t>
            </w:r>
            <w:r w:rsidRPr="007E700B">
              <w:rPr>
                <w:rFonts w:ascii="Times New Roman"/>
                <w:sz w:val="24"/>
              </w:rPr>
              <w:t>relating</w:t>
            </w:r>
            <w:r w:rsidRPr="007E700B">
              <w:rPr>
                <w:rFonts w:ascii="Times New Roman"/>
                <w:spacing w:val="23"/>
                <w:sz w:val="24"/>
              </w:rPr>
              <w:t xml:space="preserve"> </w:t>
            </w:r>
            <w:r w:rsidRPr="007E700B">
              <w:rPr>
                <w:rFonts w:ascii="Times New Roman"/>
                <w:sz w:val="24"/>
              </w:rPr>
              <w:t>to the meaning or interpretation of this</w:t>
            </w:r>
            <w:r w:rsidRPr="007E700B">
              <w:rPr>
                <w:rFonts w:ascii="Times New Roman"/>
                <w:spacing w:val="-8"/>
                <w:sz w:val="24"/>
              </w:rPr>
              <w:t xml:space="preserve"> </w:t>
            </w:r>
            <w:r w:rsidRPr="007E700B">
              <w:rPr>
                <w:rFonts w:ascii="Times New Roman"/>
                <w:sz w:val="24"/>
              </w:rPr>
              <w:t>Contract.</w:t>
            </w:r>
          </w:p>
        </w:tc>
      </w:tr>
      <w:tr w:rsidR="007C283F" w:rsidRPr="007E700B" w:rsidTr="00501BDC">
        <w:trPr>
          <w:trHeight w:hRule="exact" w:val="2031"/>
        </w:trPr>
        <w:tc>
          <w:tcPr>
            <w:tcW w:w="2263" w:type="dxa"/>
            <w:tcBorders>
              <w:top w:val="nil"/>
              <w:left w:val="nil"/>
              <w:bottom w:val="nil"/>
              <w:right w:val="nil"/>
            </w:tcBorders>
          </w:tcPr>
          <w:p w:rsidR="007C283F" w:rsidRPr="007E700B" w:rsidRDefault="007C283F" w:rsidP="00501BDC">
            <w:pPr>
              <w:pStyle w:val="TableParagraph"/>
              <w:spacing w:before="10"/>
              <w:rPr>
                <w:rFonts w:ascii="Times New Roman" w:eastAsia="Times New Roman" w:hAnsi="Times New Roman"/>
                <w:sz w:val="19"/>
                <w:szCs w:val="19"/>
              </w:rPr>
            </w:pPr>
          </w:p>
          <w:p w:rsidR="007C283F" w:rsidRPr="007E700B" w:rsidRDefault="007C283F" w:rsidP="00501BDC">
            <w:pPr>
              <w:pStyle w:val="TableParagraph"/>
              <w:tabs>
                <w:tab w:val="left" w:pos="739"/>
              </w:tabs>
              <w:ind w:left="200"/>
              <w:rPr>
                <w:rFonts w:ascii="Times New Roman" w:eastAsia="Times New Roman" w:hAnsi="Times New Roman"/>
                <w:sz w:val="24"/>
                <w:szCs w:val="24"/>
              </w:rPr>
            </w:pPr>
            <w:r w:rsidRPr="007E700B">
              <w:rPr>
                <w:rFonts w:ascii="Times New Roman"/>
                <w:b/>
                <w:sz w:val="24"/>
              </w:rPr>
              <w:t>1.4</w:t>
            </w:r>
            <w:r w:rsidRPr="007E700B">
              <w:rPr>
                <w:rFonts w:ascii="Times New Roman"/>
                <w:b/>
                <w:sz w:val="24"/>
              </w:rPr>
              <w:tab/>
              <w:t>Notices</w:t>
            </w:r>
          </w:p>
        </w:tc>
        <w:tc>
          <w:tcPr>
            <w:tcW w:w="7355" w:type="dxa"/>
            <w:tcBorders>
              <w:top w:val="nil"/>
              <w:left w:val="nil"/>
              <w:bottom w:val="nil"/>
              <w:right w:val="nil"/>
            </w:tcBorders>
          </w:tcPr>
          <w:p w:rsidR="007C283F" w:rsidRPr="007E700B" w:rsidRDefault="007C283F" w:rsidP="00501BDC">
            <w:pPr>
              <w:pStyle w:val="TableParagraph"/>
              <w:spacing w:before="5"/>
              <w:rPr>
                <w:rFonts w:ascii="Times New Roman" w:eastAsia="Times New Roman" w:hAnsi="Times New Roman"/>
                <w:sz w:val="19"/>
                <w:szCs w:val="19"/>
              </w:rPr>
            </w:pPr>
          </w:p>
          <w:p w:rsidR="007C283F" w:rsidRPr="007E700B" w:rsidRDefault="007C283F" w:rsidP="00501BDC">
            <w:pPr>
              <w:pStyle w:val="TableParagraph"/>
              <w:ind w:left="800" w:right="273" w:hanging="704"/>
              <w:jc w:val="both"/>
              <w:rPr>
                <w:rFonts w:ascii="Times New Roman" w:eastAsia="Times New Roman" w:hAnsi="Times New Roman"/>
                <w:sz w:val="24"/>
                <w:szCs w:val="24"/>
              </w:rPr>
            </w:pPr>
            <w:r w:rsidRPr="007E700B">
              <w:rPr>
                <w:rFonts w:ascii="Times New Roman"/>
                <w:sz w:val="24"/>
              </w:rPr>
              <w:t xml:space="preserve">1.4.1 Any notice, request or consent required or permitted to be </w:t>
            </w:r>
            <w:r w:rsidRPr="007E700B">
              <w:rPr>
                <w:rFonts w:ascii="Times New Roman"/>
                <w:spacing w:val="37"/>
                <w:sz w:val="24"/>
              </w:rPr>
              <w:t xml:space="preserve"> </w:t>
            </w:r>
            <w:r w:rsidRPr="007E700B">
              <w:rPr>
                <w:rFonts w:ascii="Times New Roman"/>
                <w:sz w:val="24"/>
              </w:rPr>
              <w:t>given or made pursuant to this Contract shall be in writing. Any</w:t>
            </w:r>
            <w:r w:rsidRPr="007E700B">
              <w:rPr>
                <w:rFonts w:ascii="Times New Roman"/>
                <w:spacing w:val="43"/>
                <w:sz w:val="24"/>
              </w:rPr>
              <w:t xml:space="preserve"> </w:t>
            </w:r>
            <w:r w:rsidRPr="007E700B">
              <w:rPr>
                <w:rFonts w:ascii="Times New Roman"/>
                <w:sz w:val="24"/>
              </w:rPr>
              <w:t>such notice, request or consent shall be deemed to have been given</w:t>
            </w:r>
            <w:r w:rsidRPr="007E700B">
              <w:rPr>
                <w:rFonts w:ascii="Times New Roman"/>
                <w:spacing w:val="25"/>
                <w:sz w:val="24"/>
              </w:rPr>
              <w:t xml:space="preserve"> </w:t>
            </w:r>
            <w:r w:rsidRPr="007E700B">
              <w:rPr>
                <w:rFonts w:ascii="Times New Roman"/>
                <w:sz w:val="24"/>
              </w:rPr>
              <w:t>or made when delivered in person to an authorized representative</w:t>
            </w:r>
            <w:r w:rsidRPr="007E700B">
              <w:rPr>
                <w:rFonts w:ascii="Times New Roman"/>
                <w:spacing w:val="-2"/>
                <w:sz w:val="24"/>
              </w:rPr>
              <w:t xml:space="preserve"> </w:t>
            </w:r>
            <w:r w:rsidRPr="007E700B">
              <w:rPr>
                <w:rFonts w:ascii="Times New Roman"/>
                <w:sz w:val="24"/>
              </w:rPr>
              <w:t>of the Party to whom the communication is addressed, or when</w:t>
            </w:r>
            <w:r w:rsidRPr="007E700B">
              <w:rPr>
                <w:rFonts w:ascii="Times New Roman"/>
                <w:spacing w:val="23"/>
                <w:sz w:val="24"/>
              </w:rPr>
              <w:t xml:space="preserve"> </w:t>
            </w:r>
            <w:r w:rsidRPr="007E700B">
              <w:rPr>
                <w:rFonts w:ascii="Times New Roman"/>
                <w:sz w:val="24"/>
              </w:rPr>
              <w:t>sent to such Party at the address specified in the</w:t>
            </w:r>
            <w:r w:rsidRPr="007E700B">
              <w:rPr>
                <w:rFonts w:ascii="Times New Roman"/>
                <w:spacing w:val="-7"/>
                <w:sz w:val="24"/>
              </w:rPr>
              <w:t xml:space="preserve"> </w:t>
            </w:r>
            <w:r w:rsidRPr="007E700B">
              <w:rPr>
                <w:rFonts w:ascii="Times New Roman"/>
                <w:sz w:val="24"/>
              </w:rPr>
              <w:t>SC.</w:t>
            </w:r>
          </w:p>
        </w:tc>
      </w:tr>
      <w:tr w:rsidR="007C283F" w:rsidRPr="007E700B" w:rsidTr="00501BDC">
        <w:trPr>
          <w:trHeight w:hRule="exact" w:val="1104"/>
        </w:trPr>
        <w:tc>
          <w:tcPr>
            <w:tcW w:w="2263" w:type="dxa"/>
            <w:tcBorders>
              <w:top w:val="nil"/>
              <w:left w:val="nil"/>
              <w:bottom w:val="nil"/>
              <w:right w:val="nil"/>
            </w:tcBorders>
          </w:tcPr>
          <w:p w:rsidR="007C283F" w:rsidRPr="007E700B" w:rsidRDefault="007C283F" w:rsidP="00501BDC"/>
        </w:tc>
        <w:tc>
          <w:tcPr>
            <w:tcW w:w="7355" w:type="dxa"/>
            <w:tcBorders>
              <w:top w:val="nil"/>
              <w:left w:val="nil"/>
              <w:bottom w:val="nil"/>
              <w:right w:val="nil"/>
            </w:tcBorders>
          </w:tcPr>
          <w:p w:rsidR="007C283F" w:rsidRPr="007E700B" w:rsidRDefault="007C283F" w:rsidP="00501BDC">
            <w:pPr>
              <w:pStyle w:val="TableParagraph"/>
              <w:spacing w:before="125"/>
              <w:ind w:left="800" w:right="553" w:hanging="704"/>
              <w:jc w:val="both"/>
              <w:rPr>
                <w:rFonts w:ascii="Times New Roman" w:eastAsia="Times New Roman" w:hAnsi="Times New Roman"/>
                <w:sz w:val="24"/>
                <w:szCs w:val="24"/>
              </w:rPr>
            </w:pPr>
            <w:r w:rsidRPr="007E700B">
              <w:rPr>
                <w:rFonts w:ascii="Times New Roman"/>
                <w:sz w:val="24"/>
              </w:rPr>
              <w:t>1.4.2 A Party may change its address for notice hereunder by</w:t>
            </w:r>
            <w:r w:rsidRPr="007E700B">
              <w:rPr>
                <w:rFonts w:ascii="Times New Roman"/>
                <w:spacing w:val="-27"/>
                <w:sz w:val="24"/>
              </w:rPr>
              <w:t xml:space="preserve"> </w:t>
            </w:r>
            <w:r w:rsidRPr="007E700B">
              <w:rPr>
                <w:rFonts w:ascii="Times New Roman"/>
                <w:sz w:val="24"/>
              </w:rPr>
              <w:t>giving the other Party notice in writing of such change to the</w:t>
            </w:r>
            <w:r w:rsidRPr="007E700B">
              <w:rPr>
                <w:rFonts w:ascii="Times New Roman"/>
                <w:spacing w:val="-12"/>
                <w:sz w:val="24"/>
              </w:rPr>
              <w:t xml:space="preserve"> </w:t>
            </w:r>
            <w:r w:rsidRPr="007E700B">
              <w:rPr>
                <w:rFonts w:ascii="Times New Roman"/>
                <w:sz w:val="24"/>
              </w:rPr>
              <w:t>address specified in the</w:t>
            </w:r>
            <w:r w:rsidRPr="007E700B">
              <w:rPr>
                <w:rFonts w:ascii="Times New Roman"/>
                <w:spacing w:val="-4"/>
                <w:sz w:val="24"/>
              </w:rPr>
              <w:t xml:space="preserve"> </w:t>
            </w:r>
            <w:r w:rsidRPr="007E700B">
              <w:rPr>
                <w:rFonts w:ascii="Times New Roman"/>
                <w:sz w:val="24"/>
              </w:rPr>
              <w:t>SC.</w:t>
            </w:r>
          </w:p>
        </w:tc>
      </w:tr>
      <w:tr w:rsidR="007C283F" w:rsidRPr="007E700B" w:rsidTr="00501BDC">
        <w:trPr>
          <w:trHeight w:hRule="exact" w:val="1343"/>
        </w:trPr>
        <w:tc>
          <w:tcPr>
            <w:tcW w:w="2263" w:type="dxa"/>
            <w:tcBorders>
              <w:top w:val="nil"/>
              <w:left w:val="nil"/>
              <w:bottom w:val="nil"/>
              <w:right w:val="nil"/>
            </w:tcBorders>
          </w:tcPr>
          <w:p w:rsidR="007C283F" w:rsidRPr="007E700B" w:rsidRDefault="007C283F" w:rsidP="00501BDC">
            <w:pPr>
              <w:pStyle w:val="TableParagraph"/>
              <w:tabs>
                <w:tab w:val="left" w:pos="739"/>
              </w:tabs>
              <w:spacing w:before="130"/>
              <w:ind w:left="200"/>
              <w:rPr>
                <w:rFonts w:ascii="Times New Roman" w:eastAsia="Times New Roman" w:hAnsi="Times New Roman"/>
                <w:sz w:val="24"/>
                <w:szCs w:val="24"/>
              </w:rPr>
            </w:pPr>
            <w:r w:rsidRPr="007E700B">
              <w:rPr>
                <w:rFonts w:ascii="Times New Roman"/>
                <w:b/>
                <w:sz w:val="24"/>
              </w:rPr>
              <w:t>1.5</w:t>
            </w:r>
            <w:r w:rsidRPr="007E700B">
              <w:rPr>
                <w:rFonts w:ascii="Times New Roman"/>
                <w:b/>
                <w:sz w:val="24"/>
              </w:rPr>
              <w:tab/>
              <w:t>Location</w:t>
            </w:r>
          </w:p>
        </w:tc>
        <w:tc>
          <w:tcPr>
            <w:tcW w:w="7355" w:type="dxa"/>
            <w:tcBorders>
              <w:top w:val="nil"/>
              <w:left w:val="nil"/>
              <w:bottom w:val="nil"/>
              <w:right w:val="nil"/>
            </w:tcBorders>
          </w:tcPr>
          <w:p w:rsidR="007C283F" w:rsidRPr="007E700B" w:rsidRDefault="007C283F" w:rsidP="00501BDC">
            <w:pPr>
              <w:pStyle w:val="TableParagraph"/>
              <w:spacing w:before="125"/>
              <w:ind w:left="96" w:right="202"/>
              <w:jc w:val="both"/>
              <w:rPr>
                <w:rFonts w:ascii="Times New Roman" w:eastAsia="Times New Roman" w:hAnsi="Times New Roman"/>
                <w:sz w:val="24"/>
                <w:szCs w:val="24"/>
              </w:rPr>
            </w:pPr>
            <w:r w:rsidRPr="007E700B">
              <w:rPr>
                <w:rFonts w:ascii="Times New Roman" w:eastAsia="Times New Roman" w:hAnsi="Times New Roman"/>
                <w:sz w:val="24"/>
                <w:szCs w:val="24"/>
              </w:rPr>
              <w:t>The</w:t>
            </w:r>
            <w:r w:rsidRPr="007E700B">
              <w:rPr>
                <w:rFonts w:ascii="Times New Roman" w:eastAsia="Times New Roman" w:hAnsi="Times New Roman"/>
                <w:spacing w:val="43"/>
                <w:sz w:val="24"/>
                <w:szCs w:val="24"/>
              </w:rPr>
              <w:t xml:space="preserve"> </w:t>
            </w:r>
            <w:r w:rsidRPr="007E700B">
              <w:rPr>
                <w:rFonts w:ascii="Times New Roman" w:eastAsia="Times New Roman" w:hAnsi="Times New Roman"/>
                <w:sz w:val="24"/>
                <w:szCs w:val="24"/>
              </w:rPr>
              <w:t>Services</w:t>
            </w:r>
            <w:r w:rsidRPr="007E700B">
              <w:rPr>
                <w:rFonts w:ascii="Times New Roman" w:eastAsia="Times New Roman" w:hAnsi="Times New Roman"/>
                <w:spacing w:val="46"/>
                <w:sz w:val="24"/>
                <w:szCs w:val="24"/>
              </w:rPr>
              <w:t xml:space="preserve"> </w:t>
            </w:r>
            <w:r w:rsidRPr="007E700B">
              <w:rPr>
                <w:rFonts w:ascii="Times New Roman" w:eastAsia="Times New Roman" w:hAnsi="Times New Roman"/>
                <w:sz w:val="24"/>
                <w:szCs w:val="24"/>
              </w:rPr>
              <w:t>shall</w:t>
            </w:r>
            <w:r w:rsidRPr="007E700B">
              <w:rPr>
                <w:rFonts w:ascii="Times New Roman" w:eastAsia="Times New Roman" w:hAnsi="Times New Roman"/>
                <w:spacing w:val="44"/>
                <w:sz w:val="24"/>
                <w:szCs w:val="24"/>
              </w:rPr>
              <w:t xml:space="preserve"> </w:t>
            </w:r>
            <w:r w:rsidRPr="007E700B">
              <w:rPr>
                <w:rFonts w:ascii="Times New Roman" w:eastAsia="Times New Roman" w:hAnsi="Times New Roman"/>
                <w:sz w:val="24"/>
                <w:szCs w:val="24"/>
              </w:rPr>
              <w:t>be</w:t>
            </w:r>
            <w:r w:rsidRPr="007E700B">
              <w:rPr>
                <w:rFonts w:ascii="Times New Roman" w:eastAsia="Times New Roman" w:hAnsi="Times New Roman"/>
                <w:spacing w:val="43"/>
                <w:sz w:val="24"/>
                <w:szCs w:val="24"/>
              </w:rPr>
              <w:t xml:space="preserve"> </w:t>
            </w:r>
            <w:r w:rsidRPr="007E700B">
              <w:rPr>
                <w:rFonts w:ascii="Times New Roman" w:eastAsia="Times New Roman" w:hAnsi="Times New Roman"/>
                <w:sz w:val="24"/>
                <w:szCs w:val="24"/>
              </w:rPr>
              <w:t>performed</w:t>
            </w:r>
            <w:r w:rsidRPr="007E700B">
              <w:rPr>
                <w:rFonts w:ascii="Times New Roman" w:eastAsia="Times New Roman" w:hAnsi="Times New Roman"/>
                <w:spacing w:val="46"/>
                <w:sz w:val="24"/>
                <w:szCs w:val="24"/>
              </w:rPr>
              <w:t xml:space="preserve"> </w:t>
            </w:r>
            <w:r w:rsidRPr="007E700B">
              <w:rPr>
                <w:rFonts w:ascii="Times New Roman" w:eastAsia="Times New Roman" w:hAnsi="Times New Roman"/>
                <w:sz w:val="24"/>
                <w:szCs w:val="24"/>
              </w:rPr>
              <w:t>at</w:t>
            </w:r>
            <w:r w:rsidRPr="007E700B">
              <w:rPr>
                <w:rFonts w:ascii="Times New Roman" w:eastAsia="Times New Roman" w:hAnsi="Times New Roman"/>
                <w:spacing w:val="44"/>
                <w:sz w:val="24"/>
                <w:szCs w:val="24"/>
              </w:rPr>
              <w:t xml:space="preserve"> </w:t>
            </w:r>
            <w:r w:rsidRPr="007E700B">
              <w:rPr>
                <w:rFonts w:ascii="Times New Roman" w:eastAsia="Times New Roman" w:hAnsi="Times New Roman"/>
                <w:sz w:val="24"/>
                <w:szCs w:val="24"/>
              </w:rPr>
              <w:t>such</w:t>
            </w:r>
            <w:r w:rsidRPr="007E700B">
              <w:rPr>
                <w:rFonts w:ascii="Times New Roman" w:eastAsia="Times New Roman" w:hAnsi="Times New Roman"/>
                <w:spacing w:val="43"/>
                <w:sz w:val="24"/>
                <w:szCs w:val="24"/>
              </w:rPr>
              <w:t xml:space="preserve"> </w:t>
            </w:r>
            <w:r w:rsidRPr="007E700B">
              <w:rPr>
                <w:rFonts w:ascii="Times New Roman" w:eastAsia="Times New Roman" w:hAnsi="Times New Roman"/>
                <w:sz w:val="24"/>
                <w:szCs w:val="24"/>
              </w:rPr>
              <w:t>locations</w:t>
            </w:r>
            <w:r w:rsidRPr="007E700B">
              <w:rPr>
                <w:rFonts w:ascii="Times New Roman" w:eastAsia="Times New Roman" w:hAnsi="Times New Roman"/>
                <w:spacing w:val="44"/>
                <w:sz w:val="24"/>
                <w:szCs w:val="24"/>
              </w:rPr>
              <w:t xml:space="preserve"> </w:t>
            </w:r>
            <w:r w:rsidRPr="007E700B">
              <w:rPr>
                <w:rFonts w:ascii="Times New Roman" w:eastAsia="Times New Roman" w:hAnsi="Times New Roman"/>
                <w:sz w:val="24"/>
                <w:szCs w:val="24"/>
              </w:rPr>
              <w:t>as</w:t>
            </w:r>
            <w:r w:rsidRPr="007E700B">
              <w:rPr>
                <w:rFonts w:ascii="Times New Roman" w:eastAsia="Times New Roman" w:hAnsi="Times New Roman"/>
                <w:spacing w:val="44"/>
                <w:sz w:val="24"/>
                <w:szCs w:val="24"/>
              </w:rPr>
              <w:t xml:space="preserve"> </w:t>
            </w:r>
            <w:r w:rsidRPr="007E700B">
              <w:rPr>
                <w:rFonts w:ascii="Times New Roman" w:eastAsia="Times New Roman" w:hAnsi="Times New Roman"/>
                <w:sz w:val="24"/>
                <w:szCs w:val="24"/>
              </w:rPr>
              <w:t>are</w:t>
            </w:r>
            <w:r w:rsidRPr="007E700B">
              <w:rPr>
                <w:rFonts w:ascii="Times New Roman" w:eastAsia="Times New Roman" w:hAnsi="Times New Roman"/>
                <w:spacing w:val="43"/>
                <w:sz w:val="24"/>
                <w:szCs w:val="24"/>
              </w:rPr>
              <w:t xml:space="preserve"> </w:t>
            </w:r>
            <w:r w:rsidRPr="007E700B">
              <w:rPr>
                <w:rFonts w:ascii="Times New Roman" w:eastAsia="Times New Roman" w:hAnsi="Times New Roman"/>
                <w:sz w:val="24"/>
                <w:szCs w:val="24"/>
              </w:rPr>
              <w:t>specified</w:t>
            </w:r>
            <w:r w:rsidRPr="007E700B">
              <w:rPr>
                <w:rFonts w:ascii="Times New Roman" w:eastAsia="Times New Roman" w:hAnsi="Times New Roman"/>
                <w:spacing w:val="44"/>
                <w:sz w:val="24"/>
                <w:szCs w:val="24"/>
              </w:rPr>
              <w:t xml:space="preserve"> </w:t>
            </w:r>
            <w:r w:rsidRPr="007E700B">
              <w:rPr>
                <w:rFonts w:ascii="Times New Roman" w:eastAsia="Times New Roman" w:hAnsi="Times New Roman"/>
                <w:sz w:val="24"/>
                <w:szCs w:val="24"/>
              </w:rPr>
              <w:t>in special condition of contract and, where the location of a particular</w:t>
            </w:r>
            <w:r w:rsidRPr="007E700B">
              <w:rPr>
                <w:rFonts w:ascii="Times New Roman" w:eastAsia="Times New Roman" w:hAnsi="Times New Roman"/>
                <w:spacing w:val="44"/>
                <w:sz w:val="24"/>
                <w:szCs w:val="24"/>
              </w:rPr>
              <w:t xml:space="preserve"> </w:t>
            </w:r>
            <w:r w:rsidRPr="007E700B">
              <w:rPr>
                <w:rFonts w:ascii="Times New Roman" w:eastAsia="Times New Roman" w:hAnsi="Times New Roman"/>
                <w:sz w:val="24"/>
                <w:szCs w:val="24"/>
              </w:rPr>
              <w:t>task is not so specified, at such locations, whether in the</w:t>
            </w:r>
            <w:r w:rsidRPr="007E700B">
              <w:rPr>
                <w:rFonts w:ascii="Times New Roman" w:eastAsia="Times New Roman" w:hAnsi="Times New Roman"/>
                <w:spacing w:val="10"/>
                <w:sz w:val="24"/>
                <w:szCs w:val="24"/>
              </w:rPr>
              <w:t xml:space="preserve"> </w:t>
            </w:r>
            <w:r w:rsidRPr="007E700B">
              <w:rPr>
                <w:rFonts w:ascii="Times New Roman" w:eastAsia="Times New Roman" w:hAnsi="Times New Roman"/>
                <w:sz w:val="24"/>
                <w:szCs w:val="24"/>
              </w:rPr>
              <w:t>Government’s country or elsewhere, as the PA may</w:t>
            </w:r>
            <w:r w:rsidRPr="007E700B">
              <w:rPr>
                <w:rFonts w:ascii="Times New Roman" w:eastAsia="Times New Roman" w:hAnsi="Times New Roman"/>
                <w:spacing w:val="-10"/>
                <w:sz w:val="24"/>
                <w:szCs w:val="24"/>
              </w:rPr>
              <w:t xml:space="preserve"> </w:t>
            </w:r>
            <w:r w:rsidRPr="007E700B">
              <w:rPr>
                <w:rFonts w:ascii="Times New Roman" w:eastAsia="Times New Roman" w:hAnsi="Times New Roman"/>
                <w:sz w:val="24"/>
                <w:szCs w:val="24"/>
              </w:rPr>
              <w:t>approve.</w:t>
            </w:r>
          </w:p>
        </w:tc>
      </w:tr>
      <w:tr w:rsidR="007C283F" w:rsidRPr="007E700B" w:rsidTr="00501BDC">
        <w:trPr>
          <w:trHeight w:hRule="exact" w:val="1739"/>
        </w:trPr>
        <w:tc>
          <w:tcPr>
            <w:tcW w:w="2263" w:type="dxa"/>
            <w:tcBorders>
              <w:top w:val="nil"/>
              <w:left w:val="nil"/>
              <w:bottom w:val="nil"/>
              <w:right w:val="nil"/>
            </w:tcBorders>
          </w:tcPr>
          <w:p w:rsidR="007C283F" w:rsidRPr="007E700B" w:rsidRDefault="007C283F" w:rsidP="00501BDC">
            <w:pPr>
              <w:pStyle w:val="TableParagraph"/>
              <w:tabs>
                <w:tab w:val="left" w:pos="739"/>
              </w:tabs>
              <w:spacing w:before="90"/>
              <w:ind w:left="739" w:right="248" w:hanging="540"/>
              <w:rPr>
                <w:rFonts w:ascii="Times New Roman" w:eastAsia="Times New Roman" w:hAnsi="Times New Roman"/>
                <w:sz w:val="24"/>
                <w:szCs w:val="24"/>
              </w:rPr>
            </w:pPr>
            <w:r w:rsidRPr="007E700B">
              <w:rPr>
                <w:rFonts w:ascii="Times New Roman"/>
                <w:b/>
                <w:sz w:val="24"/>
              </w:rPr>
              <w:t>1.6</w:t>
            </w:r>
            <w:r w:rsidRPr="007E700B">
              <w:rPr>
                <w:rFonts w:ascii="Times New Roman"/>
                <w:b/>
                <w:sz w:val="24"/>
              </w:rPr>
              <w:tab/>
              <w:t>Authority</w:t>
            </w:r>
            <w:r w:rsidRPr="007E700B">
              <w:rPr>
                <w:rFonts w:ascii="Times New Roman"/>
                <w:b/>
                <w:spacing w:val="-1"/>
                <w:sz w:val="24"/>
              </w:rPr>
              <w:t xml:space="preserve"> </w:t>
            </w:r>
            <w:r w:rsidRPr="007E700B">
              <w:rPr>
                <w:rFonts w:ascii="Times New Roman"/>
                <w:b/>
                <w:sz w:val="24"/>
              </w:rPr>
              <w:t>of Member</w:t>
            </w:r>
            <w:r w:rsidRPr="007E700B">
              <w:rPr>
                <w:rFonts w:ascii="Times New Roman"/>
                <w:b/>
                <w:spacing w:val="-3"/>
                <w:sz w:val="24"/>
              </w:rPr>
              <w:t xml:space="preserve"> </w:t>
            </w:r>
            <w:r w:rsidRPr="007E700B">
              <w:rPr>
                <w:rFonts w:ascii="Times New Roman"/>
                <w:b/>
                <w:sz w:val="24"/>
              </w:rPr>
              <w:t>in Charge</w:t>
            </w:r>
          </w:p>
        </w:tc>
        <w:tc>
          <w:tcPr>
            <w:tcW w:w="7355" w:type="dxa"/>
            <w:tcBorders>
              <w:top w:val="nil"/>
              <w:left w:val="nil"/>
              <w:bottom w:val="nil"/>
              <w:right w:val="nil"/>
            </w:tcBorders>
          </w:tcPr>
          <w:p w:rsidR="007C283F" w:rsidRPr="007E700B" w:rsidRDefault="007C283F" w:rsidP="00501BDC">
            <w:pPr>
              <w:pStyle w:val="TableParagraph"/>
              <w:spacing w:before="85"/>
              <w:ind w:left="96" w:right="200"/>
              <w:jc w:val="both"/>
              <w:rPr>
                <w:rFonts w:ascii="Times New Roman" w:eastAsia="Times New Roman" w:hAnsi="Times New Roman"/>
                <w:sz w:val="24"/>
                <w:szCs w:val="24"/>
              </w:rPr>
            </w:pPr>
            <w:r w:rsidRPr="007E700B">
              <w:rPr>
                <w:rFonts w:ascii="Times New Roman" w:eastAsia="Times New Roman" w:hAnsi="Times New Roman"/>
                <w:sz w:val="24"/>
                <w:szCs w:val="24"/>
              </w:rPr>
              <w:t>In case the Consultant consists of a joint venture/ consortium/</w:t>
            </w:r>
            <w:r w:rsidRPr="007E700B">
              <w:rPr>
                <w:rFonts w:ascii="Times New Roman" w:eastAsia="Times New Roman" w:hAnsi="Times New Roman"/>
                <w:spacing w:val="-5"/>
                <w:sz w:val="24"/>
                <w:szCs w:val="24"/>
              </w:rPr>
              <w:t xml:space="preserve"> </w:t>
            </w:r>
            <w:r w:rsidRPr="007E700B">
              <w:rPr>
                <w:rFonts w:ascii="Times New Roman" w:eastAsia="Times New Roman" w:hAnsi="Times New Roman"/>
                <w:sz w:val="24"/>
                <w:szCs w:val="24"/>
              </w:rPr>
              <w:t>association of</w:t>
            </w:r>
            <w:r w:rsidRPr="007E700B">
              <w:rPr>
                <w:rFonts w:ascii="Times New Roman" w:eastAsia="Times New Roman" w:hAnsi="Times New Roman"/>
                <w:spacing w:val="41"/>
                <w:sz w:val="24"/>
                <w:szCs w:val="24"/>
              </w:rPr>
              <w:t xml:space="preserve"> </w:t>
            </w:r>
            <w:r w:rsidRPr="007E700B">
              <w:rPr>
                <w:rFonts w:ascii="Times New Roman" w:eastAsia="Times New Roman" w:hAnsi="Times New Roman"/>
                <w:sz w:val="24"/>
                <w:szCs w:val="24"/>
              </w:rPr>
              <w:t>more</w:t>
            </w:r>
            <w:r w:rsidRPr="007E700B">
              <w:rPr>
                <w:rFonts w:ascii="Times New Roman" w:eastAsia="Times New Roman" w:hAnsi="Times New Roman"/>
                <w:spacing w:val="41"/>
                <w:sz w:val="24"/>
                <w:szCs w:val="24"/>
              </w:rPr>
              <w:t xml:space="preserve"> </w:t>
            </w:r>
            <w:r w:rsidRPr="007E700B">
              <w:rPr>
                <w:rFonts w:ascii="Times New Roman" w:eastAsia="Times New Roman" w:hAnsi="Times New Roman"/>
                <w:sz w:val="24"/>
                <w:szCs w:val="24"/>
              </w:rPr>
              <w:t>than</w:t>
            </w:r>
            <w:r w:rsidRPr="007E700B">
              <w:rPr>
                <w:rFonts w:ascii="Times New Roman" w:eastAsia="Times New Roman" w:hAnsi="Times New Roman"/>
                <w:spacing w:val="41"/>
                <w:sz w:val="24"/>
                <w:szCs w:val="24"/>
              </w:rPr>
              <w:t xml:space="preserve"> </w:t>
            </w:r>
            <w:r w:rsidRPr="007E700B">
              <w:rPr>
                <w:rFonts w:ascii="Times New Roman" w:eastAsia="Times New Roman" w:hAnsi="Times New Roman"/>
                <w:sz w:val="24"/>
                <w:szCs w:val="24"/>
              </w:rPr>
              <w:t>one</w:t>
            </w:r>
            <w:r w:rsidRPr="007E700B">
              <w:rPr>
                <w:rFonts w:ascii="Times New Roman" w:eastAsia="Times New Roman" w:hAnsi="Times New Roman"/>
                <w:spacing w:val="41"/>
                <w:sz w:val="24"/>
                <w:szCs w:val="24"/>
              </w:rPr>
              <w:t xml:space="preserve"> </w:t>
            </w:r>
            <w:r w:rsidRPr="007E700B">
              <w:rPr>
                <w:rFonts w:ascii="Times New Roman" w:eastAsia="Times New Roman" w:hAnsi="Times New Roman"/>
                <w:sz w:val="24"/>
                <w:szCs w:val="24"/>
              </w:rPr>
              <w:t>individual</w:t>
            </w:r>
            <w:r w:rsidRPr="007E700B">
              <w:rPr>
                <w:rFonts w:ascii="Times New Roman" w:eastAsia="Times New Roman" w:hAnsi="Times New Roman"/>
                <w:spacing w:val="41"/>
                <w:sz w:val="24"/>
                <w:szCs w:val="24"/>
              </w:rPr>
              <w:t xml:space="preserve"> </w:t>
            </w:r>
            <w:r w:rsidRPr="007E700B">
              <w:rPr>
                <w:rFonts w:ascii="Times New Roman" w:eastAsia="Times New Roman" w:hAnsi="Times New Roman"/>
                <w:sz w:val="24"/>
                <w:szCs w:val="24"/>
              </w:rPr>
              <w:t>firms,</w:t>
            </w:r>
            <w:r w:rsidRPr="007E700B">
              <w:rPr>
                <w:rFonts w:ascii="Times New Roman" w:eastAsia="Times New Roman" w:hAnsi="Times New Roman"/>
                <w:spacing w:val="43"/>
                <w:sz w:val="24"/>
                <w:szCs w:val="24"/>
              </w:rPr>
              <w:t xml:space="preserve"> </w:t>
            </w:r>
            <w:r w:rsidRPr="007E700B">
              <w:rPr>
                <w:rFonts w:ascii="Times New Roman" w:eastAsia="Times New Roman" w:hAnsi="Times New Roman"/>
                <w:sz w:val="24"/>
                <w:szCs w:val="24"/>
              </w:rPr>
              <w:t>the</w:t>
            </w:r>
            <w:r w:rsidRPr="007E700B">
              <w:rPr>
                <w:rFonts w:ascii="Times New Roman" w:eastAsia="Times New Roman" w:hAnsi="Times New Roman"/>
                <w:spacing w:val="41"/>
                <w:sz w:val="24"/>
                <w:szCs w:val="24"/>
              </w:rPr>
              <w:t xml:space="preserve"> </w:t>
            </w:r>
            <w:r w:rsidRPr="007E700B">
              <w:rPr>
                <w:rFonts w:ascii="Times New Roman" w:eastAsia="Times New Roman" w:hAnsi="Times New Roman"/>
                <w:sz w:val="24"/>
                <w:szCs w:val="24"/>
              </w:rPr>
              <w:t>Members</w:t>
            </w:r>
            <w:r w:rsidRPr="007E700B">
              <w:rPr>
                <w:rFonts w:ascii="Times New Roman" w:eastAsia="Times New Roman" w:hAnsi="Times New Roman"/>
                <w:spacing w:val="41"/>
                <w:sz w:val="24"/>
                <w:szCs w:val="24"/>
              </w:rPr>
              <w:t xml:space="preserve"> </w:t>
            </w:r>
            <w:r w:rsidRPr="007E700B">
              <w:rPr>
                <w:rFonts w:ascii="Times New Roman" w:eastAsia="Times New Roman" w:hAnsi="Times New Roman"/>
                <w:sz w:val="24"/>
                <w:szCs w:val="24"/>
              </w:rPr>
              <w:t>hereby</w:t>
            </w:r>
            <w:r w:rsidRPr="007E700B">
              <w:rPr>
                <w:rFonts w:ascii="Times New Roman" w:eastAsia="Times New Roman" w:hAnsi="Times New Roman"/>
                <w:spacing w:val="37"/>
                <w:sz w:val="24"/>
                <w:szCs w:val="24"/>
              </w:rPr>
              <w:t xml:space="preserve"> </w:t>
            </w:r>
            <w:r w:rsidRPr="007E700B">
              <w:rPr>
                <w:rFonts w:ascii="Times New Roman" w:eastAsia="Times New Roman" w:hAnsi="Times New Roman"/>
                <w:sz w:val="24"/>
                <w:szCs w:val="24"/>
              </w:rPr>
              <w:t>authorize</w:t>
            </w:r>
            <w:r w:rsidRPr="007E700B">
              <w:rPr>
                <w:rFonts w:ascii="Times New Roman" w:eastAsia="Times New Roman" w:hAnsi="Times New Roman"/>
                <w:spacing w:val="41"/>
                <w:sz w:val="24"/>
                <w:szCs w:val="24"/>
              </w:rPr>
              <w:t xml:space="preserve"> </w:t>
            </w:r>
            <w:r w:rsidRPr="007E700B">
              <w:rPr>
                <w:rFonts w:ascii="Times New Roman" w:eastAsia="Times New Roman" w:hAnsi="Times New Roman"/>
                <w:sz w:val="24"/>
                <w:szCs w:val="24"/>
              </w:rPr>
              <w:t>the individual firms or specified in the SC to act on their behalf in</w:t>
            </w:r>
            <w:r w:rsidRPr="007E700B">
              <w:rPr>
                <w:rFonts w:ascii="Times New Roman" w:eastAsia="Times New Roman" w:hAnsi="Times New Roman"/>
                <w:spacing w:val="20"/>
                <w:sz w:val="24"/>
                <w:szCs w:val="24"/>
              </w:rPr>
              <w:t xml:space="preserve"> </w:t>
            </w:r>
            <w:r w:rsidRPr="007E700B">
              <w:rPr>
                <w:rFonts w:ascii="Times New Roman" w:eastAsia="Times New Roman" w:hAnsi="Times New Roman"/>
                <w:sz w:val="24"/>
                <w:szCs w:val="24"/>
              </w:rPr>
              <w:t>exercising all the Consultant’s rights and obligations towards the PA under</w:t>
            </w:r>
            <w:r w:rsidRPr="007E700B">
              <w:rPr>
                <w:rFonts w:ascii="Times New Roman" w:eastAsia="Times New Roman" w:hAnsi="Times New Roman"/>
                <w:spacing w:val="3"/>
                <w:sz w:val="24"/>
                <w:szCs w:val="24"/>
              </w:rPr>
              <w:t xml:space="preserve"> </w:t>
            </w:r>
            <w:r w:rsidRPr="007E700B">
              <w:rPr>
                <w:rFonts w:ascii="Times New Roman" w:eastAsia="Times New Roman" w:hAnsi="Times New Roman"/>
                <w:sz w:val="24"/>
                <w:szCs w:val="24"/>
              </w:rPr>
              <w:t>this Contract,</w:t>
            </w:r>
            <w:r w:rsidRPr="007E700B">
              <w:rPr>
                <w:rFonts w:ascii="Times New Roman" w:eastAsia="Times New Roman" w:hAnsi="Times New Roman"/>
                <w:spacing w:val="31"/>
                <w:sz w:val="24"/>
                <w:szCs w:val="24"/>
              </w:rPr>
              <w:t xml:space="preserve"> </w:t>
            </w:r>
            <w:r w:rsidRPr="007E700B">
              <w:rPr>
                <w:rFonts w:ascii="Times New Roman" w:eastAsia="Times New Roman" w:hAnsi="Times New Roman"/>
                <w:sz w:val="24"/>
                <w:szCs w:val="24"/>
              </w:rPr>
              <w:t>including</w:t>
            </w:r>
            <w:r w:rsidRPr="007E700B">
              <w:rPr>
                <w:rFonts w:ascii="Times New Roman" w:eastAsia="Times New Roman" w:hAnsi="Times New Roman"/>
                <w:spacing w:val="29"/>
                <w:sz w:val="24"/>
                <w:szCs w:val="24"/>
              </w:rPr>
              <w:t xml:space="preserve"> </w:t>
            </w:r>
            <w:r w:rsidRPr="007E700B">
              <w:rPr>
                <w:rFonts w:ascii="Times New Roman" w:eastAsia="Times New Roman" w:hAnsi="Times New Roman"/>
                <w:sz w:val="24"/>
                <w:szCs w:val="24"/>
              </w:rPr>
              <w:t>without</w:t>
            </w:r>
            <w:r w:rsidRPr="007E700B">
              <w:rPr>
                <w:rFonts w:ascii="Times New Roman" w:eastAsia="Times New Roman" w:hAnsi="Times New Roman"/>
                <w:spacing w:val="32"/>
                <w:sz w:val="24"/>
                <w:szCs w:val="24"/>
              </w:rPr>
              <w:t xml:space="preserve"> </w:t>
            </w:r>
            <w:r w:rsidRPr="007E700B">
              <w:rPr>
                <w:rFonts w:ascii="Times New Roman" w:eastAsia="Times New Roman" w:hAnsi="Times New Roman"/>
                <w:sz w:val="24"/>
                <w:szCs w:val="24"/>
              </w:rPr>
              <w:t>limitation</w:t>
            </w:r>
            <w:r w:rsidRPr="007E700B">
              <w:rPr>
                <w:rFonts w:ascii="Times New Roman" w:eastAsia="Times New Roman" w:hAnsi="Times New Roman"/>
                <w:spacing w:val="31"/>
                <w:sz w:val="24"/>
                <w:szCs w:val="24"/>
              </w:rPr>
              <w:t xml:space="preserve"> </w:t>
            </w:r>
            <w:r w:rsidRPr="007E700B">
              <w:rPr>
                <w:rFonts w:ascii="Times New Roman" w:eastAsia="Times New Roman" w:hAnsi="Times New Roman"/>
                <w:sz w:val="24"/>
                <w:szCs w:val="24"/>
              </w:rPr>
              <w:t>the</w:t>
            </w:r>
            <w:r w:rsidRPr="007E700B">
              <w:rPr>
                <w:rFonts w:ascii="Times New Roman" w:eastAsia="Times New Roman" w:hAnsi="Times New Roman"/>
                <w:spacing w:val="30"/>
                <w:sz w:val="24"/>
                <w:szCs w:val="24"/>
              </w:rPr>
              <w:t xml:space="preserve"> </w:t>
            </w:r>
            <w:r w:rsidRPr="007E700B">
              <w:rPr>
                <w:rFonts w:ascii="Times New Roman" w:eastAsia="Times New Roman" w:hAnsi="Times New Roman"/>
                <w:sz w:val="24"/>
                <w:szCs w:val="24"/>
              </w:rPr>
              <w:t>receiving</w:t>
            </w:r>
            <w:r w:rsidRPr="007E700B">
              <w:rPr>
                <w:rFonts w:ascii="Times New Roman" w:eastAsia="Times New Roman" w:hAnsi="Times New Roman"/>
                <w:spacing w:val="29"/>
                <w:sz w:val="24"/>
                <w:szCs w:val="24"/>
              </w:rPr>
              <w:t xml:space="preserve"> </w:t>
            </w:r>
            <w:r w:rsidRPr="007E700B">
              <w:rPr>
                <w:rFonts w:ascii="Times New Roman" w:eastAsia="Times New Roman" w:hAnsi="Times New Roman"/>
                <w:sz w:val="24"/>
                <w:szCs w:val="24"/>
              </w:rPr>
              <w:t>of</w:t>
            </w:r>
            <w:r w:rsidRPr="007E700B">
              <w:rPr>
                <w:rFonts w:ascii="Times New Roman" w:eastAsia="Times New Roman" w:hAnsi="Times New Roman"/>
                <w:spacing w:val="30"/>
                <w:sz w:val="24"/>
                <w:szCs w:val="24"/>
              </w:rPr>
              <w:t xml:space="preserve"> </w:t>
            </w:r>
            <w:r w:rsidRPr="007E700B">
              <w:rPr>
                <w:rFonts w:ascii="Times New Roman" w:eastAsia="Times New Roman" w:hAnsi="Times New Roman"/>
                <w:sz w:val="24"/>
                <w:szCs w:val="24"/>
              </w:rPr>
              <w:t>instructions</w:t>
            </w:r>
            <w:r w:rsidRPr="007E700B">
              <w:rPr>
                <w:rFonts w:ascii="Times New Roman" w:eastAsia="Times New Roman" w:hAnsi="Times New Roman"/>
                <w:spacing w:val="31"/>
                <w:sz w:val="24"/>
                <w:szCs w:val="24"/>
              </w:rPr>
              <w:t xml:space="preserve"> </w:t>
            </w:r>
            <w:r w:rsidRPr="007E700B">
              <w:rPr>
                <w:rFonts w:ascii="Times New Roman" w:eastAsia="Times New Roman" w:hAnsi="Times New Roman"/>
                <w:sz w:val="24"/>
                <w:szCs w:val="24"/>
              </w:rPr>
              <w:t>and payments from the</w:t>
            </w:r>
            <w:r w:rsidRPr="007E700B">
              <w:rPr>
                <w:rFonts w:ascii="Times New Roman" w:eastAsia="Times New Roman" w:hAnsi="Times New Roman"/>
                <w:spacing w:val="-5"/>
                <w:sz w:val="24"/>
                <w:szCs w:val="24"/>
              </w:rPr>
              <w:t xml:space="preserve"> </w:t>
            </w:r>
            <w:r w:rsidRPr="007E700B">
              <w:rPr>
                <w:rFonts w:ascii="Times New Roman" w:eastAsia="Times New Roman" w:hAnsi="Times New Roman"/>
                <w:sz w:val="24"/>
                <w:szCs w:val="24"/>
              </w:rPr>
              <w:t>PA.</w:t>
            </w:r>
          </w:p>
        </w:tc>
      </w:tr>
    </w:tbl>
    <w:p w:rsidR="007C283F" w:rsidRPr="007E700B" w:rsidRDefault="007C283F" w:rsidP="007C283F">
      <w:pPr>
        <w:jc w:val="both"/>
        <w:rPr>
          <w:rFonts w:ascii="Times New Roman" w:eastAsia="Times New Roman" w:hAnsi="Times New Roman"/>
          <w:sz w:val="24"/>
          <w:szCs w:val="24"/>
        </w:rPr>
        <w:sectPr w:rsidR="007C283F" w:rsidRPr="007E700B">
          <w:pgSz w:w="12240" w:h="15840"/>
          <w:pgMar w:top="980" w:right="1160" w:bottom="1240" w:left="1240" w:header="742" w:footer="1047" w:gutter="0"/>
          <w:cols w:space="720"/>
        </w:sect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spacing w:before="7"/>
        <w:rPr>
          <w:rFonts w:ascii="Times New Roman" w:eastAsia="Times New Roman" w:hAnsi="Times New Roman"/>
          <w:sz w:val="21"/>
          <w:szCs w:val="21"/>
        </w:rPr>
      </w:pPr>
    </w:p>
    <w:tbl>
      <w:tblPr>
        <w:tblW w:w="0" w:type="auto"/>
        <w:tblInd w:w="108" w:type="dxa"/>
        <w:tblLayout w:type="fixed"/>
        <w:tblCellMar>
          <w:left w:w="0" w:type="dxa"/>
          <w:right w:w="0" w:type="dxa"/>
        </w:tblCellMar>
        <w:tblLook w:val="01E0" w:firstRow="1" w:lastRow="1" w:firstColumn="1" w:lastColumn="1" w:noHBand="0" w:noVBand="0"/>
      </w:tblPr>
      <w:tblGrid>
        <w:gridCol w:w="2092"/>
        <w:gridCol w:w="7524"/>
      </w:tblGrid>
      <w:tr w:rsidR="007C283F" w:rsidRPr="007E700B" w:rsidTr="00501BDC">
        <w:trPr>
          <w:trHeight w:hRule="exact" w:val="911"/>
        </w:trPr>
        <w:tc>
          <w:tcPr>
            <w:tcW w:w="2092" w:type="dxa"/>
            <w:tcBorders>
              <w:top w:val="nil"/>
              <w:left w:val="nil"/>
              <w:bottom w:val="nil"/>
              <w:right w:val="nil"/>
            </w:tcBorders>
          </w:tcPr>
          <w:p w:rsidR="007C283F" w:rsidRPr="007E700B" w:rsidRDefault="007C283F" w:rsidP="00501BDC">
            <w:pPr>
              <w:pStyle w:val="TableParagraph"/>
              <w:spacing w:line="250" w:lineRule="exact"/>
              <w:ind w:left="200"/>
              <w:rPr>
                <w:rFonts w:ascii="Times New Roman" w:eastAsia="Times New Roman" w:hAnsi="Times New Roman"/>
                <w:sz w:val="24"/>
                <w:szCs w:val="24"/>
              </w:rPr>
            </w:pPr>
            <w:r w:rsidRPr="007E700B">
              <w:rPr>
                <w:rFonts w:ascii="Times New Roman"/>
                <w:b/>
                <w:sz w:val="24"/>
              </w:rPr>
              <w:t>1.7</w:t>
            </w:r>
            <w:r w:rsidRPr="007E700B">
              <w:rPr>
                <w:rFonts w:ascii="Times New Roman"/>
                <w:b/>
                <w:spacing w:val="-3"/>
                <w:sz w:val="24"/>
              </w:rPr>
              <w:t xml:space="preserve"> </w:t>
            </w:r>
            <w:r w:rsidRPr="007E700B">
              <w:rPr>
                <w:rFonts w:ascii="Times New Roman"/>
                <w:b/>
                <w:sz w:val="24"/>
              </w:rPr>
              <w:t>Authorized</w:t>
            </w:r>
          </w:p>
          <w:p w:rsidR="007C283F" w:rsidRPr="007E700B" w:rsidRDefault="007C283F" w:rsidP="00501BDC">
            <w:pPr>
              <w:pStyle w:val="TableParagraph"/>
              <w:ind w:left="200"/>
              <w:rPr>
                <w:rFonts w:ascii="Times New Roman" w:eastAsia="Times New Roman" w:hAnsi="Times New Roman"/>
                <w:sz w:val="24"/>
                <w:szCs w:val="24"/>
              </w:rPr>
            </w:pPr>
            <w:r w:rsidRPr="007E700B">
              <w:rPr>
                <w:rFonts w:ascii="Times New Roman"/>
                <w:b/>
                <w:sz w:val="24"/>
              </w:rPr>
              <w:t>Representatives</w:t>
            </w:r>
          </w:p>
        </w:tc>
        <w:tc>
          <w:tcPr>
            <w:tcW w:w="7524" w:type="dxa"/>
            <w:tcBorders>
              <w:top w:val="nil"/>
              <w:left w:val="nil"/>
              <w:bottom w:val="nil"/>
              <w:right w:val="nil"/>
            </w:tcBorders>
          </w:tcPr>
          <w:p w:rsidR="007C283F" w:rsidRPr="007E700B" w:rsidRDefault="007C283F" w:rsidP="00501BDC">
            <w:pPr>
              <w:pStyle w:val="TableParagraph"/>
              <w:spacing w:line="245" w:lineRule="exact"/>
              <w:ind w:left="267"/>
              <w:rPr>
                <w:rFonts w:ascii="Times New Roman" w:eastAsia="Times New Roman" w:hAnsi="Times New Roman"/>
                <w:sz w:val="24"/>
                <w:szCs w:val="24"/>
              </w:rPr>
            </w:pPr>
            <w:r w:rsidRPr="007E700B">
              <w:rPr>
                <w:rFonts w:ascii="Times New Roman"/>
                <w:sz w:val="24"/>
              </w:rPr>
              <w:t>Any action required or permitted to be taken, and any document</w:t>
            </w:r>
            <w:r w:rsidRPr="007E700B">
              <w:rPr>
                <w:rFonts w:ascii="Times New Roman"/>
                <w:spacing w:val="24"/>
                <w:sz w:val="24"/>
              </w:rPr>
              <w:t xml:space="preserve"> </w:t>
            </w:r>
            <w:r w:rsidRPr="007E700B">
              <w:rPr>
                <w:rFonts w:ascii="Times New Roman"/>
                <w:sz w:val="24"/>
              </w:rPr>
              <w:t>required</w:t>
            </w:r>
          </w:p>
          <w:p w:rsidR="007C283F" w:rsidRPr="007E700B" w:rsidRDefault="007C283F" w:rsidP="00501BDC">
            <w:pPr>
              <w:pStyle w:val="TableParagraph"/>
              <w:spacing w:line="242" w:lineRule="auto"/>
              <w:ind w:left="267" w:right="206"/>
              <w:rPr>
                <w:rFonts w:ascii="Times New Roman" w:eastAsia="Times New Roman" w:hAnsi="Times New Roman"/>
                <w:sz w:val="24"/>
                <w:szCs w:val="24"/>
              </w:rPr>
            </w:pPr>
            <w:r w:rsidRPr="007E700B">
              <w:rPr>
                <w:rFonts w:ascii="Times New Roman"/>
                <w:sz w:val="24"/>
              </w:rPr>
              <w:t>or permitted to be executed under this Contract by the PA or</w:t>
            </w:r>
            <w:r w:rsidRPr="007E700B">
              <w:rPr>
                <w:rFonts w:ascii="Times New Roman"/>
                <w:spacing w:val="38"/>
                <w:sz w:val="24"/>
              </w:rPr>
              <w:t xml:space="preserve"> </w:t>
            </w:r>
            <w:r w:rsidRPr="007E700B">
              <w:rPr>
                <w:rFonts w:ascii="Times New Roman"/>
                <w:sz w:val="24"/>
              </w:rPr>
              <w:t>the Consultant may be taken or executed by the officials specified in the</w:t>
            </w:r>
            <w:r w:rsidRPr="007E700B">
              <w:rPr>
                <w:rFonts w:ascii="Times New Roman"/>
                <w:spacing w:val="-9"/>
                <w:sz w:val="24"/>
              </w:rPr>
              <w:t xml:space="preserve"> </w:t>
            </w:r>
            <w:r w:rsidRPr="007E700B">
              <w:rPr>
                <w:rFonts w:ascii="Times New Roman"/>
                <w:sz w:val="24"/>
              </w:rPr>
              <w:t>SC.</w:t>
            </w:r>
          </w:p>
        </w:tc>
      </w:tr>
      <w:tr w:rsidR="007C283F" w:rsidRPr="007E700B" w:rsidTr="00501BDC">
        <w:trPr>
          <w:trHeight w:hRule="exact" w:val="1304"/>
        </w:trPr>
        <w:tc>
          <w:tcPr>
            <w:tcW w:w="2092" w:type="dxa"/>
            <w:tcBorders>
              <w:top w:val="nil"/>
              <w:left w:val="nil"/>
              <w:bottom w:val="nil"/>
              <w:right w:val="nil"/>
            </w:tcBorders>
          </w:tcPr>
          <w:p w:rsidR="007C283F" w:rsidRPr="007E700B" w:rsidRDefault="007C283F" w:rsidP="00501BDC">
            <w:pPr>
              <w:pStyle w:val="TableParagraph"/>
              <w:spacing w:before="90"/>
              <w:ind w:left="200" w:right="482"/>
              <w:rPr>
                <w:rFonts w:ascii="Times New Roman" w:eastAsia="Times New Roman" w:hAnsi="Times New Roman"/>
                <w:sz w:val="24"/>
                <w:szCs w:val="24"/>
              </w:rPr>
            </w:pPr>
            <w:r w:rsidRPr="007E700B">
              <w:rPr>
                <w:rFonts w:ascii="Times New Roman"/>
                <w:b/>
                <w:sz w:val="24"/>
              </w:rPr>
              <w:t>1.8 Taxes</w:t>
            </w:r>
            <w:r w:rsidRPr="007E700B">
              <w:rPr>
                <w:rFonts w:ascii="Times New Roman"/>
                <w:b/>
                <w:spacing w:val="-1"/>
                <w:sz w:val="24"/>
              </w:rPr>
              <w:t xml:space="preserve"> </w:t>
            </w:r>
            <w:r w:rsidRPr="007E700B">
              <w:rPr>
                <w:rFonts w:ascii="Times New Roman"/>
                <w:b/>
                <w:sz w:val="24"/>
              </w:rPr>
              <w:t>and Duties</w:t>
            </w:r>
          </w:p>
        </w:tc>
        <w:tc>
          <w:tcPr>
            <w:tcW w:w="7524" w:type="dxa"/>
            <w:tcBorders>
              <w:top w:val="nil"/>
              <w:left w:val="nil"/>
              <w:bottom w:val="nil"/>
              <w:right w:val="nil"/>
            </w:tcBorders>
          </w:tcPr>
          <w:p w:rsidR="007C283F" w:rsidRPr="007E700B" w:rsidRDefault="007C283F" w:rsidP="00501BDC">
            <w:pPr>
              <w:pStyle w:val="TableParagraph"/>
              <w:spacing w:before="85"/>
              <w:ind w:left="267" w:right="198"/>
              <w:jc w:val="both"/>
              <w:rPr>
                <w:rFonts w:ascii="Times New Roman" w:eastAsia="Times New Roman" w:hAnsi="Times New Roman"/>
                <w:sz w:val="24"/>
                <w:szCs w:val="24"/>
              </w:rPr>
            </w:pPr>
            <w:r w:rsidRPr="007E700B">
              <w:rPr>
                <w:rFonts w:ascii="Times New Roman"/>
                <w:sz w:val="24"/>
              </w:rPr>
              <w:t>The Consultant, Sub-Consultants, and their Personnel shall pay</w:t>
            </w:r>
            <w:r w:rsidRPr="007E700B">
              <w:rPr>
                <w:rFonts w:ascii="Times New Roman"/>
                <w:spacing w:val="50"/>
                <w:sz w:val="24"/>
              </w:rPr>
              <w:t xml:space="preserve"> </w:t>
            </w:r>
            <w:r w:rsidRPr="007E700B">
              <w:rPr>
                <w:rFonts w:ascii="Times New Roman"/>
                <w:sz w:val="24"/>
              </w:rPr>
              <w:t>such direct or indirect taxes, duties, fees, and other impositions levied</w:t>
            </w:r>
            <w:r w:rsidRPr="007E700B">
              <w:rPr>
                <w:rFonts w:ascii="Times New Roman"/>
                <w:spacing w:val="55"/>
                <w:sz w:val="24"/>
              </w:rPr>
              <w:t xml:space="preserve"> </w:t>
            </w:r>
            <w:r w:rsidRPr="007E700B">
              <w:rPr>
                <w:rFonts w:ascii="Times New Roman"/>
                <w:sz w:val="24"/>
              </w:rPr>
              <w:t xml:space="preserve">under the Applicable Law as specified in the SC, the amount </w:t>
            </w:r>
            <w:r w:rsidRPr="007E700B">
              <w:rPr>
                <w:rFonts w:ascii="Times New Roman"/>
                <w:spacing w:val="4"/>
                <w:sz w:val="24"/>
              </w:rPr>
              <w:t xml:space="preserve">of </w:t>
            </w:r>
            <w:r w:rsidRPr="007E700B">
              <w:rPr>
                <w:rFonts w:ascii="Times New Roman"/>
                <w:sz w:val="24"/>
              </w:rPr>
              <w:t>which</w:t>
            </w:r>
            <w:r w:rsidRPr="007E700B">
              <w:rPr>
                <w:rFonts w:ascii="Times New Roman"/>
                <w:spacing w:val="18"/>
                <w:sz w:val="24"/>
              </w:rPr>
              <w:t xml:space="preserve"> </w:t>
            </w:r>
            <w:r w:rsidRPr="007E700B">
              <w:rPr>
                <w:rFonts w:ascii="Times New Roman"/>
                <w:sz w:val="24"/>
              </w:rPr>
              <w:t>is deemed to have been included in the Contract</w:t>
            </w:r>
            <w:r w:rsidRPr="007E700B">
              <w:rPr>
                <w:rFonts w:ascii="Times New Roman"/>
                <w:spacing w:val="-6"/>
                <w:sz w:val="24"/>
              </w:rPr>
              <w:t xml:space="preserve"> </w:t>
            </w:r>
            <w:r w:rsidRPr="007E700B">
              <w:rPr>
                <w:rFonts w:ascii="Times New Roman"/>
                <w:sz w:val="24"/>
              </w:rPr>
              <w:t>Price.</w:t>
            </w:r>
          </w:p>
        </w:tc>
      </w:tr>
      <w:tr w:rsidR="007C283F" w:rsidRPr="007E700B" w:rsidTr="00501BDC">
        <w:trPr>
          <w:trHeight w:hRule="exact" w:val="10065"/>
        </w:trPr>
        <w:tc>
          <w:tcPr>
            <w:tcW w:w="2092" w:type="dxa"/>
            <w:tcBorders>
              <w:top w:val="nil"/>
              <w:left w:val="nil"/>
              <w:bottom w:val="nil"/>
              <w:right w:val="nil"/>
            </w:tcBorders>
          </w:tcPr>
          <w:p w:rsidR="007C283F" w:rsidRPr="007E700B" w:rsidRDefault="007C283F" w:rsidP="00501BDC">
            <w:pPr>
              <w:pStyle w:val="TableParagraph"/>
              <w:spacing w:before="91"/>
              <w:ind w:left="200" w:right="444"/>
              <w:rPr>
                <w:rFonts w:ascii="Times New Roman" w:eastAsia="Times New Roman" w:hAnsi="Times New Roman"/>
                <w:sz w:val="24"/>
                <w:szCs w:val="24"/>
              </w:rPr>
            </w:pPr>
            <w:r w:rsidRPr="007E700B">
              <w:rPr>
                <w:rFonts w:ascii="Times New Roman"/>
                <w:b/>
                <w:sz w:val="24"/>
              </w:rPr>
              <w:t>1.9 Fraud</w:t>
            </w:r>
            <w:r w:rsidRPr="007E700B">
              <w:rPr>
                <w:rFonts w:ascii="Times New Roman"/>
                <w:b/>
                <w:spacing w:val="-4"/>
                <w:sz w:val="24"/>
              </w:rPr>
              <w:t xml:space="preserve"> </w:t>
            </w:r>
            <w:r w:rsidRPr="007E700B">
              <w:rPr>
                <w:rFonts w:ascii="Times New Roman"/>
                <w:b/>
                <w:sz w:val="24"/>
              </w:rPr>
              <w:t>and Corruption</w:t>
            </w:r>
          </w:p>
        </w:tc>
        <w:tc>
          <w:tcPr>
            <w:tcW w:w="7524" w:type="dxa"/>
            <w:tcBorders>
              <w:top w:val="nil"/>
              <w:left w:val="nil"/>
              <w:bottom w:val="nil"/>
              <w:right w:val="nil"/>
            </w:tcBorders>
          </w:tcPr>
          <w:p w:rsidR="007C283F" w:rsidRPr="007E700B" w:rsidRDefault="007C283F" w:rsidP="00501BDC">
            <w:pPr>
              <w:pStyle w:val="TableParagraph"/>
              <w:numPr>
                <w:ilvl w:val="0"/>
                <w:numId w:val="16"/>
              </w:numPr>
              <w:tabs>
                <w:tab w:val="left" w:pos="989"/>
              </w:tabs>
              <w:spacing w:before="86"/>
              <w:ind w:right="198"/>
              <w:jc w:val="both"/>
              <w:rPr>
                <w:rFonts w:ascii="Times New Roman" w:eastAsia="Times New Roman" w:hAnsi="Times New Roman"/>
                <w:sz w:val="24"/>
                <w:szCs w:val="24"/>
              </w:rPr>
            </w:pPr>
            <w:r w:rsidRPr="007E700B">
              <w:rPr>
                <w:rFonts w:ascii="Times New Roman"/>
                <w:sz w:val="24"/>
              </w:rPr>
              <w:t>If</w:t>
            </w:r>
            <w:r w:rsidRPr="007E700B">
              <w:rPr>
                <w:rFonts w:ascii="Times New Roman"/>
                <w:spacing w:val="47"/>
                <w:sz w:val="24"/>
              </w:rPr>
              <w:t xml:space="preserve"> </w:t>
            </w:r>
            <w:r w:rsidRPr="007E700B">
              <w:rPr>
                <w:rFonts w:ascii="Times New Roman"/>
                <w:sz w:val="24"/>
              </w:rPr>
              <w:t>the</w:t>
            </w:r>
            <w:r w:rsidRPr="007E700B">
              <w:rPr>
                <w:rFonts w:ascii="Times New Roman"/>
                <w:spacing w:val="47"/>
                <w:sz w:val="24"/>
              </w:rPr>
              <w:t xml:space="preserve"> </w:t>
            </w:r>
            <w:r w:rsidRPr="007E700B">
              <w:rPr>
                <w:rFonts w:ascii="Times New Roman"/>
                <w:sz w:val="24"/>
              </w:rPr>
              <w:t>PA</w:t>
            </w:r>
            <w:r w:rsidRPr="007E700B">
              <w:rPr>
                <w:rFonts w:ascii="Times New Roman"/>
                <w:spacing w:val="47"/>
                <w:sz w:val="24"/>
              </w:rPr>
              <w:t xml:space="preserve"> </w:t>
            </w:r>
            <w:r w:rsidRPr="007E700B">
              <w:rPr>
                <w:rFonts w:ascii="Times New Roman"/>
                <w:sz w:val="24"/>
              </w:rPr>
              <w:t>determines</w:t>
            </w:r>
            <w:r w:rsidRPr="007E700B">
              <w:rPr>
                <w:rFonts w:ascii="Times New Roman"/>
                <w:spacing w:val="48"/>
                <w:sz w:val="24"/>
              </w:rPr>
              <w:t xml:space="preserve"> </w:t>
            </w:r>
            <w:r w:rsidRPr="007E700B">
              <w:rPr>
                <w:rFonts w:ascii="Times New Roman"/>
                <w:sz w:val="24"/>
              </w:rPr>
              <w:t>that</w:t>
            </w:r>
            <w:r w:rsidRPr="007E700B">
              <w:rPr>
                <w:rFonts w:ascii="Times New Roman"/>
                <w:spacing w:val="48"/>
                <w:sz w:val="24"/>
              </w:rPr>
              <w:t xml:space="preserve"> </w:t>
            </w:r>
            <w:r w:rsidRPr="007E700B">
              <w:rPr>
                <w:rFonts w:ascii="Times New Roman"/>
                <w:sz w:val="24"/>
              </w:rPr>
              <w:t>the</w:t>
            </w:r>
            <w:r w:rsidRPr="007E700B">
              <w:rPr>
                <w:rFonts w:ascii="Times New Roman"/>
                <w:spacing w:val="47"/>
                <w:sz w:val="24"/>
              </w:rPr>
              <w:t xml:space="preserve"> </w:t>
            </w:r>
            <w:r w:rsidRPr="007E700B">
              <w:rPr>
                <w:rFonts w:ascii="Times New Roman"/>
                <w:sz w:val="24"/>
              </w:rPr>
              <w:t>Consultant</w:t>
            </w:r>
            <w:r w:rsidRPr="007E700B">
              <w:rPr>
                <w:rFonts w:ascii="Times New Roman"/>
                <w:spacing w:val="45"/>
                <w:sz w:val="24"/>
              </w:rPr>
              <w:t xml:space="preserve"> </w:t>
            </w:r>
            <w:r w:rsidRPr="007E700B">
              <w:rPr>
                <w:rFonts w:ascii="Times New Roman"/>
                <w:sz w:val="24"/>
              </w:rPr>
              <w:t>and/or</w:t>
            </w:r>
            <w:r w:rsidRPr="007E700B">
              <w:rPr>
                <w:rFonts w:ascii="Times New Roman"/>
                <w:spacing w:val="47"/>
                <w:sz w:val="24"/>
              </w:rPr>
              <w:t xml:space="preserve"> </w:t>
            </w:r>
            <w:r w:rsidRPr="007E700B">
              <w:rPr>
                <w:rFonts w:ascii="Times New Roman"/>
                <w:sz w:val="24"/>
              </w:rPr>
              <w:t>its</w:t>
            </w:r>
            <w:r w:rsidRPr="007E700B">
              <w:rPr>
                <w:rFonts w:ascii="Times New Roman"/>
                <w:spacing w:val="46"/>
                <w:sz w:val="24"/>
              </w:rPr>
              <w:t xml:space="preserve"> </w:t>
            </w:r>
            <w:r w:rsidRPr="007E700B">
              <w:rPr>
                <w:rFonts w:ascii="Times New Roman"/>
                <w:sz w:val="24"/>
              </w:rPr>
              <w:t>Personnel, sub-contractors, sub-consultants, services providers and</w:t>
            </w:r>
            <w:r w:rsidRPr="007E700B">
              <w:rPr>
                <w:rFonts w:ascii="Times New Roman"/>
                <w:spacing w:val="35"/>
                <w:sz w:val="24"/>
              </w:rPr>
              <w:t xml:space="preserve"> </w:t>
            </w:r>
            <w:r w:rsidRPr="007E700B">
              <w:rPr>
                <w:rFonts w:ascii="Times New Roman"/>
                <w:sz w:val="24"/>
              </w:rPr>
              <w:t>suppliers has engaged in corrupt, fraudulent, collusive, coercive,</w:t>
            </w:r>
            <w:r w:rsidRPr="007E700B">
              <w:rPr>
                <w:rFonts w:ascii="Times New Roman"/>
                <w:spacing w:val="20"/>
                <w:sz w:val="24"/>
              </w:rPr>
              <w:t xml:space="preserve"> </w:t>
            </w:r>
            <w:r w:rsidRPr="007E700B">
              <w:rPr>
                <w:rFonts w:ascii="Times New Roman"/>
                <w:sz w:val="24"/>
              </w:rPr>
              <w:t>or obstructive practices, in competing for or in executing</w:t>
            </w:r>
            <w:r w:rsidRPr="007E700B">
              <w:rPr>
                <w:rFonts w:ascii="Times New Roman"/>
                <w:spacing w:val="50"/>
                <w:sz w:val="24"/>
              </w:rPr>
              <w:t xml:space="preserve"> </w:t>
            </w:r>
            <w:r w:rsidRPr="007E700B">
              <w:rPr>
                <w:rFonts w:ascii="Times New Roman"/>
                <w:sz w:val="24"/>
              </w:rPr>
              <w:t>the Contract,</w:t>
            </w:r>
            <w:r w:rsidRPr="007E700B">
              <w:rPr>
                <w:rFonts w:ascii="Times New Roman"/>
                <w:spacing w:val="43"/>
                <w:sz w:val="24"/>
              </w:rPr>
              <w:t xml:space="preserve"> </w:t>
            </w:r>
            <w:r w:rsidRPr="007E700B">
              <w:rPr>
                <w:rFonts w:ascii="Times New Roman"/>
                <w:sz w:val="24"/>
              </w:rPr>
              <w:t>then</w:t>
            </w:r>
            <w:r w:rsidRPr="007E700B">
              <w:rPr>
                <w:rFonts w:ascii="Times New Roman"/>
                <w:spacing w:val="42"/>
                <w:sz w:val="24"/>
              </w:rPr>
              <w:t xml:space="preserve"> </w:t>
            </w:r>
            <w:r w:rsidRPr="007E700B">
              <w:rPr>
                <w:rFonts w:ascii="Times New Roman"/>
                <w:sz w:val="24"/>
              </w:rPr>
              <w:t>the</w:t>
            </w:r>
            <w:r w:rsidRPr="007E700B">
              <w:rPr>
                <w:rFonts w:ascii="Times New Roman"/>
                <w:spacing w:val="42"/>
                <w:sz w:val="24"/>
              </w:rPr>
              <w:t xml:space="preserve"> </w:t>
            </w:r>
            <w:r w:rsidRPr="007E700B">
              <w:rPr>
                <w:rFonts w:ascii="Times New Roman"/>
                <w:sz w:val="24"/>
              </w:rPr>
              <w:t>PA</w:t>
            </w:r>
            <w:r w:rsidRPr="007E700B">
              <w:rPr>
                <w:rFonts w:ascii="Times New Roman"/>
                <w:spacing w:val="45"/>
                <w:sz w:val="24"/>
              </w:rPr>
              <w:t xml:space="preserve"> </w:t>
            </w:r>
            <w:r w:rsidRPr="007E700B">
              <w:rPr>
                <w:rFonts w:ascii="Times New Roman"/>
                <w:sz w:val="24"/>
              </w:rPr>
              <w:t>may,</w:t>
            </w:r>
            <w:r w:rsidRPr="007E700B">
              <w:rPr>
                <w:rFonts w:ascii="Times New Roman"/>
                <w:spacing w:val="45"/>
                <w:sz w:val="24"/>
              </w:rPr>
              <w:t xml:space="preserve"> </w:t>
            </w:r>
            <w:r w:rsidRPr="007E700B">
              <w:rPr>
                <w:rFonts w:ascii="Times New Roman"/>
                <w:sz w:val="24"/>
              </w:rPr>
              <w:t>after</w:t>
            </w:r>
            <w:r w:rsidRPr="007E700B">
              <w:rPr>
                <w:rFonts w:ascii="Times New Roman"/>
                <w:spacing w:val="47"/>
                <w:sz w:val="24"/>
              </w:rPr>
              <w:t xml:space="preserve"> </w:t>
            </w:r>
            <w:r w:rsidRPr="007E700B">
              <w:rPr>
                <w:rFonts w:ascii="Times New Roman"/>
                <w:sz w:val="24"/>
              </w:rPr>
              <w:t>giving</w:t>
            </w:r>
            <w:r w:rsidRPr="007E700B">
              <w:rPr>
                <w:rFonts w:ascii="Times New Roman"/>
                <w:spacing w:val="40"/>
                <w:sz w:val="24"/>
              </w:rPr>
              <w:t xml:space="preserve"> </w:t>
            </w:r>
            <w:r w:rsidRPr="007E700B">
              <w:rPr>
                <w:rFonts w:ascii="Times New Roman"/>
                <w:sz w:val="24"/>
              </w:rPr>
              <w:t>14</w:t>
            </w:r>
            <w:r w:rsidRPr="007E700B">
              <w:rPr>
                <w:rFonts w:ascii="Times New Roman"/>
                <w:spacing w:val="43"/>
                <w:sz w:val="24"/>
              </w:rPr>
              <w:t xml:space="preserve"> </w:t>
            </w:r>
            <w:proofErr w:type="spellStart"/>
            <w:r w:rsidRPr="007E700B">
              <w:rPr>
                <w:rFonts w:ascii="Times New Roman"/>
                <w:sz w:val="24"/>
              </w:rPr>
              <w:t>days</w:t>
            </w:r>
            <w:r w:rsidRPr="007E700B">
              <w:rPr>
                <w:rFonts w:ascii="Times New Roman"/>
                <w:spacing w:val="45"/>
                <w:sz w:val="24"/>
              </w:rPr>
              <w:t xml:space="preserve"> </w:t>
            </w:r>
            <w:r w:rsidRPr="007E700B">
              <w:rPr>
                <w:rFonts w:ascii="Times New Roman"/>
                <w:sz w:val="24"/>
              </w:rPr>
              <w:t>notice</w:t>
            </w:r>
            <w:proofErr w:type="spellEnd"/>
            <w:r w:rsidRPr="007E700B">
              <w:rPr>
                <w:rFonts w:ascii="Times New Roman"/>
                <w:spacing w:val="42"/>
                <w:sz w:val="24"/>
              </w:rPr>
              <w:t xml:space="preserve"> </w:t>
            </w:r>
            <w:r w:rsidRPr="007E700B">
              <w:rPr>
                <w:rFonts w:ascii="Times New Roman"/>
                <w:sz w:val="24"/>
              </w:rPr>
              <w:t>to</w:t>
            </w:r>
            <w:r w:rsidRPr="007E700B">
              <w:rPr>
                <w:rFonts w:ascii="Times New Roman"/>
                <w:spacing w:val="43"/>
                <w:sz w:val="24"/>
              </w:rPr>
              <w:t xml:space="preserve"> </w:t>
            </w:r>
            <w:r w:rsidRPr="007E700B">
              <w:rPr>
                <w:rFonts w:ascii="Times New Roman"/>
                <w:sz w:val="24"/>
              </w:rPr>
              <w:t>the Consultant, terminate the Consultant's employment under</w:t>
            </w:r>
            <w:r w:rsidRPr="007E700B">
              <w:rPr>
                <w:rFonts w:ascii="Times New Roman"/>
                <w:spacing w:val="28"/>
                <w:sz w:val="24"/>
              </w:rPr>
              <w:t xml:space="preserve"> </w:t>
            </w:r>
            <w:r w:rsidRPr="007E700B">
              <w:rPr>
                <w:rFonts w:ascii="Times New Roman"/>
                <w:sz w:val="24"/>
              </w:rPr>
              <w:t>the Contract, and may resort to other remedies</w:t>
            </w:r>
            <w:r w:rsidRPr="007E700B">
              <w:rPr>
                <w:rFonts w:ascii="Times New Roman"/>
                <w:spacing w:val="3"/>
                <w:sz w:val="24"/>
              </w:rPr>
              <w:t xml:space="preserve"> </w:t>
            </w:r>
            <w:r w:rsidRPr="007E700B">
              <w:rPr>
                <w:rFonts w:ascii="Times New Roman"/>
                <w:sz w:val="24"/>
              </w:rPr>
              <w:t>including blacklisting/disqualification as provided in SPPR</w:t>
            </w:r>
            <w:r w:rsidRPr="007E700B">
              <w:rPr>
                <w:rFonts w:ascii="Times New Roman"/>
                <w:spacing w:val="-4"/>
                <w:sz w:val="24"/>
              </w:rPr>
              <w:t xml:space="preserve"> </w:t>
            </w:r>
            <w:r w:rsidRPr="007E700B">
              <w:rPr>
                <w:rFonts w:ascii="Times New Roman"/>
                <w:sz w:val="24"/>
              </w:rPr>
              <w:t>2010.</w:t>
            </w:r>
          </w:p>
          <w:p w:rsidR="007C283F" w:rsidRPr="007E700B" w:rsidRDefault="007C283F" w:rsidP="00501BDC">
            <w:pPr>
              <w:pStyle w:val="TableParagraph"/>
              <w:spacing w:before="197"/>
              <w:ind w:left="267" w:right="200"/>
              <w:jc w:val="both"/>
              <w:rPr>
                <w:rFonts w:ascii="Times New Roman" w:eastAsia="Times New Roman" w:hAnsi="Times New Roman"/>
                <w:sz w:val="24"/>
                <w:szCs w:val="24"/>
              </w:rPr>
            </w:pPr>
            <w:r w:rsidRPr="007E700B">
              <w:rPr>
                <w:rFonts w:ascii="Times New Roman"/>
                <w:sz w:val="24"/>
              </w:rPr>
              <w:t>Any personnel of the Consultant, who engages in corrupt,</w:t>
            </w:r>
            <w:r w:rsidRPr="007E700B">
              <w:rPr>
                <w:rFonts w:ascii="Times New Roman"/>
                <w:spacing w:val="31"/>
                <w:sz w:val="24"/>
              </w:rPr>
              <w:t xml:space="preserve"> </w:t>
            </w:r>
            <w:r w:rsidRPr="007E700B">
              <w:rPr>
                <w:rFonts w:ascii="Times New Roman"/>
                <w:sz w:val="24"/>
              </w:rPr>
              <w:t>fraudulent, collusive,</w:t>
            </w:r>
            <w:r w:rsidRPr="007E700B">
              <w:rPr>
                <w:rFonts w:ascii="Times New Roman"/>
                <w:spacing w:val="36"/>
                <w:sz w:val="24"/>
              </w:rPr>
              <w:t xml:space="preserve"> </w:t>
            </w:r>
            <w:r w:rsidRPr="007E700B">
              <w:rPr>
                <w:rFonts w:ascii="Times New Roman"/>
                <w:sz w:val="24"/>
              </w:rPr>
              <w:t>coercive,</w:t>
            </w:r>
            <w:r w:rsidRPr="007E700B">
              <w:rPr>
                <w:rFonts w:ascii="Times New Roman"/>
                <w:spacing w:val="36"/>
                <w:sz w:val="24"/>
              </w:rPr>
              <w:t xml:space="preserve"> </w:t>
            </w:r>
            <w:r w:rsidRPr="007E700B">
              <w:rPr>
                <w:rFonts w:ascii="Times New Roman"/>
                <w:sz w:val="24"/>
              </w:rPr>
              <w:t>or</w:t>
            </w:r>
            <w:r w:rsidRPr="007E700B">
              <w:rPr>
                <w:rFonts w:ascii="Times New Roman"/>
                <w:spacing w:val="36"/>
                <w:sz w:val="24"/>
              </w:rPr>
              <w:t xml:space="preserve"> </w:t>
            </w:r>
            <w:r w:rsidRPr="007E700B">
              <w:rPr>
                <w:rFonts w:ascii="Times New Roman"/>
                <w:sz w:val="24"/>
              </w:rPr>
              <w:t>obstructive</w:t>
            </w:r>
            <w:r w:rsidRPr="007E700B">
              <w:rPr>
                <w:rFonts w:ascii="Times New Roman"/>
                <w:spacing w:val="36"/>
                <w:sz w:val="24"/>
              </w:rPr>
              <w:t xml:space="preserve"> </w:t>
            </w:r>
            <w:r w:rsidRPr="007E700B">
              <w:rPr>
                <w:rFonts w:ascii="Times New Roman"/>
                <w:sz w:val="24"/>
              </w:rPr>
              <w:t>practice</w:t>
            </w:r>
            <w:r w:rsidRPr="007E700B">
              <w:rPr>
                <w:rFonts w:ascii="Times New Roman"/>
                <w:spacing w:val="36"/>
                <w:sz w:val="24"/>
              </w:rPr>
              <w:t xml:space="preserve"> </w:t>
            </w:r>
            <w:r w:rsidRPr="007E700B">
              <w:rPr>
                <w:rFonts w:ascii="Times New Roman"/>
                <w:sz w:val="24"/>
              </w:rPr>
              <w:t>during</w:t>
            </w:r>
            <w:r w:rsidRPr="007E700B">
              <w:rPr>
                <w:rFonts w:ascii="Times New Roman"/>
                <w:spacing w:val="34"/>
                <w:sz w:val="24"/>
              </w:rPr>
              <w:t xml:space="preserve"> </w:t>
            </w:r>
            <w:r w:rsidRPr="007E700B">
              <w:rPr>
                <w:rFonts w:ascii="Times New Roman"/>
                <w:sz w:val="24"/>
              </w:rPr>
              <w:t>the</w:t>
            </w:r>
            <w:r w:rsidRPr="007E700B">
              <w:rPr>
                <w:rFonts w:ascii="Times New Roman"/>
                <w:spacing w:val="39"/>
                <w:sz w:val="24"/>
              </w:rPr>
              <w:t xml:space="preserve"> </w:t>
            </w:r>
            <w:r w:rsidRPr="007E700B">
              <w:rPr>
                <w:rFonts w:ascii="Times New Roman"/>
                <w:sz w:val="24"/>
              </w:rPr>
              <w:t>execution</w:t>
            </w:r>
            <w:r w:rsidRPr="007E700B">
              <w:rPr>
                <w:rFonts w:ascii="Times New Roman"/>
                <w:spacing w:val="37"/>
                <w:sz w:val="24"/>
              </w:rPr>
              <w:t xml:space="preserve"> </w:t>
            </w:r>
            <w:r w:rsidRPr="007E700B">
              <w:rPr>
                <w:rFonts w:ascii="Times New Roman"/>
                <w:sz w:val="24"/>
              </w:rPr>
              <w:t>of</w:t>
            </w:r>
            <w:r w:rsidRPr="007E700B">
              <w:rPr>
                <w:rFonts w:ascii="Times New Roman"/>
                <w:spacing w:val="36"/>
                <w:sz w:val="24"/>
              </w:rPr>
              <w:t xml:space="preserve"> </w:t>
            </w:r>
            <w:r w:rsidRPr="007E700B">
              <w:rPr>
                <w:rFonts w:ascii="Times New Roman"/>
                <w:sz w:val="24"/>
              </w:rPr>
              <w:t>the Contract, shall be removed in accordance with Sub-Clause</w:t>
            </w:r>
            <w:r w:rsidRPr="007E700B">
              <w:rPr>
                <w:rFonts w:ascii="Times New Roman"/>
                <w:spacing w:val="-9"/>
                <w:sz w:val="24"/>
              </w:rPr>
              <w:t xml:space="preserve"> </w:t>
            </w:r>
            <w:r w:rsidRPr="007E700B">
              <w:rPr>
                <w:rFonts w:ascii="Times New Roman"/>
                <w:sz w:val="24"/>
              </w:rPr>
              <w:t>4.2.</w:t>
            </w:r>
          </w:p>
          <w:p w:rsidR="007C283F" w:rsidRPr="007E700B" w:rsidRDefault="007C283F" w:rsidP="00501BDC">
            <w:pPr>
              <w:pStyle w:val="TableParagraph"/>
              <w:spacing w:before="204"/>
              <w:ind w:left="267"/>
              <w:jc w:val="both"/>
              <w:rPr>
                <w:rFonts w:ascii="Times New Roman" w:eastAsia="Times New Roman" w:hAnsi="Times New Roman"/>
                <w:sz w:val="24"/>
                <w:szCs w:val="24"/>
              </w:rPr>
            </w:pPr>
            <w:r w:rsidRPr="007E700B">
              <w:rPr>
                <w:rFonts w:ascii="Times New Roman"/>
                <w:b/>
                <w:sz w:val="24"/>
              </w:rPr>
              <w:t>Integrity</w:t>
            </w:r>
            <w:r w:rsidRPr="007E700B">
              <w:rPr>
                <w:rFonts w:ascii="Times New Roman"/>
                <w:b/>
                <w:spacing w:val="-4"/>
                <w:sz w:val="24"/>
              </w:rPr>
              <w:t xml:space="preserve"> </w:t>
            </w:r>
            <w:r w:rsidRPr="007E700B">
              <w:rPr>
                <w:rFonts w:ascii="Times New Roman"/>
                <w:b/>
                <w:sz w:val="24"/>
              </w:rPr>
              <w:t>Pact</w:t>
            </w:r>
          </w:p>
          <w:p w:rsidR="007C283F" w:rsidRPr="007E700B" w:rsidRDefault="007C283F" w:rsidP="00501BDC">
            <w:pPr>
              <w:pStyle w:val="TableParagraph"/>
              <w:numPr>
                <w:ilvl w:val="0"/>
                <w:numId w:val="16"/>
              </w:numPr>
              <w:tabs>
                <w:tab w:val="left" w:pos="989"/>
              </w:tabs>
              <w:spacing w:before="192"/>
              <w:ind w:right="267"/>
              <w:jc w:val="both"/>
              <w:rPr>
                <w:rFonts w:ascii="Times New Roman" w:eastAsia="Times New Roman" w:hAnsi="Times New Roman"/>
                <w:sz w:val="24"/>
                <w:szCs w:val="24"/>
              </w:rPr>
            </w:pPr>
            <w:r w:rsidRPr="007E700B">
              <w:rPr>
                <w:rFonts w:ascii="Times New Roman"/>
                <w:sz w:val="24"/>
              </w:rPr>
              <w:t xml:space="preserve">If the Consultant or any of his Sub-consultants, agents </w:t>
            </w:r>
            <w:r w:rsidRPr="007E700B">
              <w:rPr>
                <w:rFonts w:ascii="Times New Roman"/>
                <w:spacing w:val="5"/>
                <w:sz w:val="24"/>
              </w:rPr>
              <w:t xml:space="preserve"> </w:t>
            </w:r>
            <w:r w:rsidRPr="007E700B">
              <w:rPr>
                <w:rFonts w:ascii="Times New Roman"/>
                <w:sz w:val="24"/>
              </w:rPr>
              <w:t>or servants is found to have violated or involved in violation of</w:t>
            </w:r>
            <w:r w:rsidRPr="007E700B">
              <w:rPr>
                <w:rFonts w:ascii="Times New Roman"/>
                <w:spacing w:val="36"/>
                <w:sz w:val="24"/>
              </w:rPr>
              <w:t xml:space="preserve"> </w:t>
            </w:r>
            <w:r w:rsidRPr="007E700B">
              <w:rPr>
                <w:rFonts w:ascii="Times New Roman"/>
                <w:sz w:val="24"/>
              </w:rPr>
              <w:t>the Integrity Pact signed by the Consultant as Appendix-G to</w:t>
            </w:r>
            <w:r w:rsidRPr="007E700B">
              <w:rPr>
                <w:rFonts w:ascii="Times New Roman"/>
                <w:spacing w:val="-20"/>
                <w:sz w:val="24"/>
              </w:rPr>
              <w:t xml:space="preserve"> </w:t>
            </w:r>
            <w:r w:rsidRPr="007E700B">
              <w:rPr>
                <w:rFonts w:ascii="Times New Roman"/>
                <w:sz w:val="24"/>
              </w:rPr>
              <w:t>this Form of Contract, then the Client shall be entitled</w:t>
            </w:r>
            <w:r w:rsidRPr="007E700B">
              <w:rPr>
                <w:rFonts w:ascii="Times New Roman"/>
                <w:spacing w:val="-4"/>
                <w:sz w:val="24"/>
              </w:rPr>
              <w:t xml:space="preserve"> </w:t>
            </w:r>
            <w:r w:rsidRPr="007E700B">
              <w:rPr>
                <w:rFonts w:ascii="Times New Roman"/>
                <w:sz w:val="24"/>
              </w:rPr>
              <w:t>to:</w:t>
            </w:r>
          </w:p>
          <w:p w:rsidR="007C283F" w:rsidRPr="007E700B" w:rsidRDefault="007C283F" w:rsidP="00501BDC">
            <w:pPr>
              <w:pStyle w:val="TableParagraph"/>
              <w:rPr>
                <w:rFonts w:ascii="Times New Roman" w:eastAsia="Times New Roman" w:hAnsi="Times New Roman"/>
                <w:sz w:val="24"/>
                <w:szCs w:val="24"/>
              </w:rPr>
            </w:pPr>
          </w:p>
          <w:p w:rsidR="007C283F" w:rsidRPr="007E700B" w:rsidRDefault="007C283F" w:rsidP="00501BDC">
            <w:pPr>
              <w:pStyle w:val="TableParagraph"/>
              <w:numPr>
                <w:ilvl w:val="1"/>
                <w:numId w:val="16"/>
              </w:numPr>
              <w:tabs>
                <w:tab w:val="left" w:pos="1709"/>
              </w:tabs>
              <w:ind w:right="271"/>
              <w:jc w:val="both"/>
              <w:rPr>
                <w:rFonts w:ascii="Times New Roman" w:eastAsia="Times New Roman" w:hAnsi="Times New Roman"/>
                <w:sz w:val="24"/>
                <w:szCs w:val="24"/>
              </w:rPr>
            </w:pPr>
            <w:r w:rsidRPr="007E700B">
              <w:rPr>
                <w:rFonts w:ascii="Times New Roman" w:eastAsia="Times New Roman" w:hAnsi="Times New Roman"/>
                <w:sz w:val="24"/>
                <w:szCs w:val="24"/>
              </w:rPr>
              <w:t>recover from the Consultant an amount equivalent to</w:t>
            </w:r>
            <w:r w:rsidRPr="007E700B">
              <w:rPr>
                <w:rFonts w:ascii="Times New Roman" w:eastAsia="Times New Roman" w:hAnsi="Times New Roman"/>
                <w:spacing w:val="48"/>
                <w:sz w:val="24"/>
                <w:szCs w:val="24"/>
              </w:rPr>
              <w:t xml:space="preserve"> </w:t>
            </w:r>
            <w:r w:rsidRPr="007E700B">
              <w:rPr>
                <w:rFonts w:ascii="Times New Roman" w:eastAsia="Times New Roman" w:hAnsi="Times New Roman"/>
                <w:sz w:val="24"/>
                <w:szCs w:val="24"/>
              </w:rPr>
              <w:t>ten times the sum of any commission, gratification,</w:t>
            </w:r>
            <w:r w:rsidRPr="007E700B">
              <w:rPr>
                <w:rFonts w:ascii="Times New Roman" w:eastAsia="Times New Roman" w:hAnsi="Times New Roman"/>
                <w:spacing w:val="-19"/>
                <w:sz w:val="24"/>
                <w:szCs w:val="24"/>
              </w:rPr>
              <w:t xml:space="preserve"> </w:t>
            </w:r>
            <w:r w:rsidRPr="007E700B">
              <w:rPr>
                <w:rFonts w:ascii="Times New Roman" w:eastAsia="Times New Roman" w:hAnsi="Times New Roman"/>
                <w:sz w:val="24"/>
                <w:szCs w:val="24"/>
              </w:rPr>
              <w:t>bribe, finder’s</w:t>
            </w:r>
            <w:r w:rsidRPr="007E700B">
              <w:rPr>
                <w:rFonts w:ascii="Times New Roman" w:eastAsia="Times New Roman" w:hAnsi="Times New Roman"/>
                <w:spacing w:val="27"/>
                <w:sz w:val="24"/>
                <w:szCs w:val="24"/>
              </w:rPr>
              <w:t xml:space="preserve"> </w:t>
            </w:r>
            <w:r w:rsidRPr="007E700B">
              <w:rPr>
                <w:rFonts w:ascii="Times New Roman" w:eastAsia="Times New Roman" w:hAnsi="Times New Roman"/>
                <w:sz w:val="24"/>
                <w:szCs w:val="24"/>
              </w:rPr>
              <w:t>fee</w:t>
            </w:r>
            <w:r w:rsidRPr="007E700B">
              <w:rPr>
                <w:rFonts w:ascii="Times New Roman" w:eastAsia="Times New Roman" w:hAnsi="Times New Roman"/>
                <w:spacing w:val="26"/>
                <w:sz w:val="24"/>
                <w:szCs w:val="24"/>
              </w:rPr>
              <w:t xml:space="preserve"> </w:t>
            </w:r>
            <w:r w:rsidRPr="007E700B">
              <w:rPr>
                <w:rFonts w:ascii="Times New Roman" w:eastAsia="Times New Roman" w:hAnsi="Times New Roman"/>
                <w:sz w:val="24"/>
                <w:szCs w:val="24"/>
              </w:rPr>
              <w:t>or</w:t>
            </w:r>
            <w:r w:rsidRPr="007E700B">
              <w:rPr>
                <w:rFonts w:ascii="Times New Roman" w:eastAsia="Times New Roman" w:hAnsi="Times New Roman"/>
                <w:spacing w:val="26"/>
                <w:sz w:val="24"/>
                <w:szCs w:val="24"/>
              </w:rPr>
              <w:t xml:space="preserve"> </w:t>
            </w:r>
            <w:r w:rsidRPr="007E700B">
              <w:rPr>
                <w:rFonts w:ascii="Times New Roman" w:eastAsia="Times New Roman" w:hAnsi="Times New Roman"/>
                <w:sz w:val="24"/>
                <w:szCs w:val="24"/>
              </w:rPr>
              <w:t>kickback</w:t>
            </w:r>
            <w:r w:rsidRPr="007E700B">
              <w:rPr>
                <w:rFonts w:ascii="Times New Roman" w:eastAsia="Times New Roman" w:hAnsi="Times New Roman"/>
                <w:spacing w:val="29"/>
                <w:sz w:val="24"/>
                <w:szCs w:val="24"/>
              </w:rPr>
              <w:t xml:space="preserve"> </w:t>
            </w:r>
            <w:r w:rsidRPr="007E700B">
              <w:rPr>
                <w:rFonts w:ascii="Times New Roman" w:eastAsia="Times New Roman" w:hAnsi="Times New Roman"/>
                <w:sz w:val="24"/>
                <w:szCs w:val="24"/>
              </w:rPr>
              <w:t>given</w:t>
            </w:r>
            <w:r w:rsidRPr="007E700B">
              <w:rPr>
                <w:rFonts w:ascii="Times New Roman" w:eastAsia="Times New Roman" w:hAnsi="Times New Roman"/>
                <w:spacing w:val="26"/>
                <w:sz w:val="24"/>
                <w:szCs w:val="24"/>
              </w:rPr>
              <w:t xml:space="preserve"> </w:t>
            </w:r>
            <w:r w:rsidRPr="007E700B">
              <w:rPr>
                <w:rFonts w:ascii="Times New Roman" w:eastAsia="Times New Roman" w:hAnsi="Times New Roman"/>
                <w:sz w:val="24"/>
                <w:szCs w:val="24"/>
              </w:rPr>
              <w:t>by</w:t>
            </w:r>
            <w:r w:rsidRPr="007E700B">
              <w:rPr>
                <w:rFonts w:ascii="Times New Roman" w:eastAsia="Times New Roman" w:hAnsi="Times New Roman"/>
                <w:spacing w:val="20"/>
                <w:sz w:val="24"/>
                <w:szCs w:val="24"/>
              </w:rPr>
              <w:t xml:space="preserve"> </w:t>
            </w:r>
            <w:r w:rsidRPr="007E700B">
              <w:rPr>
                <w:rFonts w:ascii="Times New Roman" w:eastAsia="Times New Roman" w:hAnsi="Times New Roman"/>
                <w:sz w:val="24"/>
                <w:szCs w:val="24"/>
              </w:rPr>
              <w:t>the</w:t>
            </w:r>
            <w:r w:rsidRPr="007E700B">
              <w:rPr>
                <w:rFonts w:ascii="Times New Roman" w:eastAsia="Times New Roman" w:hAnsi="Times New Roman"/>
                <w:spacing w:val="24"/>
                <w:sz w:val="24"/>
                <w:szCs w:val="24"/>
              </w:rPr>
              <w:t xml:space="preserve"> </w:t>
            </w:r>
            <w:r w:rsidRPr="007E700B">
              <w:rPr>
                <w:rFonts w:ascii="Times New Roman" w:eastAsia="Times New Roman" w:hAnsi="Times New Roman"/>
                <w:sz w:val="24"/>
                <w:szCs w:val="24"/>
              </w:rPr>
              <w:t>Consultant</w:t>
            </w:r>
            <w:r w:rsidRPr="007E700B">
              <w:rPr>
                <w:rFonts w:ascii="Times New Roman" w:eastAsia="Times New Roman" w:hAnsi="Times New Roman"/>
                <w:spacing w:val="27"/>
                <w:sz w:val="24"/>
                <w:szCs w:val="24"/>
              </w:rPr>
              <w:t xml:space="preserve"> </w:t>
            </w:r>
            <w:r w:rsidRPr="007E700B">
              <w:rPr>
                <w:rFonts w:ascii="Times New Roman" w:eastAsia="Times New Roman" w:hAnsi="Times New Roman"/>
                <w:sz w:val="24"/>
                <w:szCs w:val="24"/>
              </w:rPr>
              <w:t>or</w:t>
            </w:r>
            <w:r w:rsidRPr="007E700B">
              <w:rPr>
                <w:rFonts w:ascii="Times New Roman" w:eastAsia="Times New Roman" w:hAnsi="Times New Roman"/>
                <w:spacing w:val="24"/>
                <w:sz w:val="24"/>
                <w:szCs w:val="24"/>
              </w:rPr>
              <w:t xml:space="preserve"> </w:t>
            </w:r>
            <w:r w:rsidRPr="007E700B">
              <w:rPr>
                <w:rFonts w:ascii="Times New Roman" w:eastAsia="Times New Roman" w:hAnsi="Times New Roman"/>
                <w:sz w:val="24"/>
                <w:szCs w:val="24"/>
              </w:rPr>
              <w:t>any of his Sub-consultant, agents or</w:t>
            </w:r>
            <w:r w:rsidRPr="007E700B">
              <w:rPr>
                <w:rFonts w:ascii="Times New Roman" w:eastAsia="Times New Roman" w:hAnsi="Times New Roman"/>
                <w:spacing w:val="-2"/>
                <w:sz w:val="24"/>
                <w:szCs w:val="24"/>
              </w:rPr>
              <w:t xml:space="preserve"> </w:t>
            </w:r>
            <w:r w:rsidRPr="007E700B">
              <w:rPr>
                <w:rFonts w:ascii="Times New Roman" w:eastAsia="Times New Roman" w:hAnsi="Times New Roman"/>
                <w:sz w:val="24"/>
                <w:szCs w:val="24"/>
              </w:rPr>
              <w:t>servants;</w:t>
            </w:r>
          </w:p>
          <w:p w:rsidR="007C283F" w:rsidRPr="007E700B" w:rsidRDefault="007C283F" w:rsidP="00501BDC">
            <w:pPr>
              <w:pStyle w:val="TableParagraph"/>
              <w:rPr>
                <w:rFonts w:ascii="Times New Roman" w:eastAsia="Times New Roman" w:hAnsi="Times New Roman"/>
                <w:sz w:val="24"/>
                <w:szCs w:val="24"/>
              </w:rPr>
            </w:pPr>
          </w:p>
          <w:p w:rsidR="007C283F" w:rsidRPr="007E700B" w:rsidRDefault="007C283F" w:rsidP="00501BDC">
            <w:pPr>
              <w:pStyle w:val="TableParagraph"/>
              <w:numPr>
                <w:ilvl w:val="1"/>
                <w:numId w:val="16"/>
              </w:numPr>
              <w:tabs>
                <w:tab w:val="left" w:pos="1709"/>
              </w:tabs>
              <w:jc w:val="both"/>
              <w:rPr>
                <w:rFonts w:ascii="Times New Roman" w:eastAsia="Times New Roman" w:hAnsi="Times New Roman"/>
                <w:sz w:val="24"/>
                <w:szCs w:val="24"/>
              </w:rPr>
            </w:pPr>
            <w:r w:rsidRPr="007E700B">
              <w:rPr>
                <w:rFonts w:ascii="Times New Roman"/>
                <w:sz w:val="24"/>
              </w:rPr>
              <w:t>terminate the Contract;</w:t>
            </w:r>
            <w:r w:rsidRPr="007E700B">
              <w:rPr>
                <w:rFonts w:ascii="Times New Roman"/>
                <w:spacing w:val="-1"/>
                <w:sz w:val="24"/>
              </w:rPr>
              <w:t xml:space="preserve"> </w:t>
            </w:r>
            <w:r w:rsidRPr="007E700B">
              <w:rPr>
                <w:rFonts w:ascii="Times New Roman"/>
                <w:sz w:val="24"/>
              </w:rPr>
              <w:t>and</w:t>
            </w:r>
          </w:p>
          <w:p w:rsidR="007C283F" w:rsidRPr="007E700B" w:rsidRDefault="007C283F" w:rsidP="00501BDC">
            <w:pPr>
              <w:pStyle w:val="TableParagraph"/>
              <w:rPr>
                <w:rFonts w:ascii="Times New Roman" w:eastAsia="Times New Roman" w:hAnsi="Times New Roman"/>
                <w:sz w:val="24"/>
                <w:szCs w:val="24"/>
              </w:rPr>
            </w:pPr>
          </w:p>
          <w:p w:rsidR="007C283F" w:rsidRPr="007E700B" w:rsidRDefault="007C283F" w:rsidP="00501BDC">
            <w:pPr>
              <w:pStyle w:val="TableParagraph"/>
              <w:numPr>
                <w:ilvl w:val="1"/>
                <w:numId w:val="16"/>
              </w:numPr>
              <w:tabs>
                <w:tab w:val="left" w:pos="1709"/>
              </w:tabs>
              <w:ind w:right="270"/>
              <w:jc w:val="both"/>
              <w:rPr>
                <w:rFonts w:ascii="Times New Roman" w:eastAsia="Times New Roman" w:hAnsi="Times New Roman"/>
                <w:sz w:val="24"/>
                <w:szCs w:val="24"/>
              </w:rPr>
            </w:pPr>
            <w:r w:rsidRPr="007E700B">
              <w:rPr>
                <w:rFonts w:ascii="Times New Roman"/>
                <w:sz w:val="24"/>
              </w:rPr>
              <w:t>recover</w:t>
            </w:r>
            <w:r w:rsidRPr="007E700B">
              <w:rPr>
                <w:rFonts w:ascii="Times New Roman"/>
                <w:spacing w:val="36"/>
                <w:sz w:val="24"/>
              </w:rPr>
              <w:t xml:space="preserve"> </w:t>
            </w:r>
            <w:r w:rsidRPr="007E700B">
              <w:rPr>
                <w:rFonts w:ascii="Times New Roman"/>
                <w:sz w:val="24"/>
              </w:rPr>
              <w:t>from</w:t>
            </w:r>
            <w:r w:rsidRPr="007E700B">
              <w:rPr>
                <w:rFonts w:ascii="Times New Roman"/>
                <w:spacing w:val="37"/>
                <w:sz w:val="24"/>
              </w:rPr>
              <w:t xml:space="preserve"> </w:t>
            </w:r>
            <w:r w:rsidRPr="007E700B">
              <w:rPr>
                <w:rFonts w:ascii="Times New Roman"/>
                <w:sz w:val="24"/>
              </w:rPr>
              <w:t>the</w:t>
            </w:r>
            <w:r w:rsidRPr="007E700B">
              <w:rPr>
                <w:rFonts w:ascii="Times New Roman"/>
                <w:spacing w:val="36"/>
                <w:sz w:val="24"/>
              </w:rPr>
              <w:t xml:space="preserve"> </w:t>
            </w:r>
            <w:r w:rsidRPr="007E700B">
              <w:rPr>
                <w:rFonts w:ascii="Times New Roman"/>
                <w:sz w:val="24"/>
              </w:rPr>
              <w:t>Consultant</w:t>
            </w:r>
            <w:r w:rsidRPr="007E700B">
              <w:rPr>
                <w:rFonts w:ascii="Times New Roman"/>
                <w:spacing w:val="37"/>
                <w:sz w:val="24"/>
              </w:rPr>
              <w:t xml:space="preserve"> </w:t>
            </w:r>
            <w:r w:rsidRPr="007E700B">
              <w:rPr>
                <w:rFonts w:ascii="Times New Roman"/>
                <w:sz w:val="24"/>
              </w:rPr>
              <w:t>any</w:t>
            </w:r>
            <w:r w:rsidRPr="007E700B">
              <w:rPr>
                <w:rFonts w:ascii="Times New Roman"/>
                <w:spacing w:val="32"/>
                <w:sz w:val="24"/>
              </w:rPr>
              <w:t xml:space="preserve"> </w:t>
            </w:r>
            <w:r w:rsidRPr="007E700B">
              <w:rPr>
                <w:rFonts w:ascii="Times New Roman"/>
                <w:sz w:val="24"/>
              </w:rPr>
              <w:t>loss</w:t>
            </w:r>
            <w:r w:rsidRPr="007E700B">
              <w:rPr>
                <w:rFonts w:ascii="Times New Roman"/>
                <w:spacing w:val="37"/>
                <w:sz w:val="24"/>
              </w:rPr>
              <w:t xml:space="preserve"> </w:t>
            </w:r>
            <w:r w:rsidRPr="007E700B">
              <w:rPr>
                <w:rFonts w:ascii="Times New Roman"/>
                <w:sz w:val="24"/>
              </w:rPr>
              <w:t>or</w:t>
            </w:r>
            <w:r w:rsidRPr="007E700B">
              <w:rPr>
                <w:rFonts w:ascii="Times New Roman"/>
                <w:spacing w:val="36"/>
                <w:sz w:val="24"/>
              </w:rPr>
              <w:t xml:space="preserve"> </w:t>
            </w:r>
            <w:r w:rsidRPr="007E700B">
              <w:rPr>
                <w:rFonts w:ascii="Times New Roman"/>
                <w:sz w:val="24"/>
              </w:rPr>
              <w:t>damage</w:t>
            </w:r>
            <w:r w:rsidRPr="007E700B">
              <w:rPr>
                <w:rFonts w:ascii="Times New Roman"/>
                <w:spacing w:val="38"/>
                <w:sz w:val="24"/>
              </w:rPr>
              <w:t xml:space="preserve"> </w:t>
            </w:r>
            <w:r w:rsidRPr="007E700B">
              <w:rPr>
                <w:rFonts w:ascii="Times New Roman"/>
                <w:sz w:val="24"/>
              </w:rPr>
              <w:t>to</w:t>
            </w:r>
            <w:r w:rsidRPr="007E700B">
              <w:rPr>
                <w:rFonts w:ascii="Times New Roman"/>
                <w:spacing w:val="37"/>
                <w:sz w:val="24"/>
              </w:rPr>
              <w:t xml:space="preserve"> </w:t>
            </w:r>
            <w:r w:rsidRPr="007E700B">
              <w:rPr>
                <w:rFonts w:ascii="Times New Roman"/>
                <w:sz w:val="24"/>
              </w:rPr>
              <w:t>the Client</w:t>
            </w:r>
            <w:r w:rsidRPr="007E700B">
              <w:rPr>
                <w:rFonts w:ascii="Times New Roman"/>
                <w:spacing w:val="52"/>
                <w:sz w:val="24"/>
              </w:rPr>
              <w:t xml:space="preserve"> </w:t>
            </w:r>
            <w:r w:rsidRPr="007E700B">
              <w:rPr>
                <w:rFonts w:ascii="Times New Roman"/>
                <w:sz w:val="24"/>
              </w:rPr>
              <w:t>as</w:t>
            </w:r>
            <w:r w:rsidRPr="007E700B">
              <w:rPr>
                <w:rFonts w:ascii="Times New Roman"/>
                <w:spacing w:val="51"/>
                <w:sz w:val="24"/>
              </w:rPr>
              <w:t xml:space="preserve"> </w:t>
            </w:r>
            <w:r w:rsidRPr="007E700B">
              <w:rPr>
                <w:rFonts w:ascii="Times New Roman"/>
                <w:sz w:val="24"/>
              </w:rPr>
              <w:t>a</w:t>
            </w:r>
            <w:r w:rsidRPr="007E700B">
              <w:rPr>
                <w:rFonts w:ascii="Times New Roman"/>
                <w:spacing w:val="50"/>
                <w:sz w:val="24"/>
              </w:rPr>
              <w:t xml:space="preserve"> </w:t>
            </w:r>
            <w:r w:rsidRPr="007E700B">
              <w:rPr>
                <w:rFonts w:ascii="Times New Roman"/>
                <w:sz w:val="24"/>
              </w:rPr>
              <w:t>result</w:t>
            </w:r>
            <w:r w:rsidRPr="007E700B">
              <w:rPr>
                <w:rFonts w:ascii="Times New Roman"/>
                <w:spacing w:val="52"/>
                <w:sz w:val="24"/>
              </w:rPr>
              <w:t xml:space="preserve"> </w:t>
            </w:r>
            <w:r w:rsidRPr="007E700B">
              <w:rPr>
                <w:rFonts w:ascii="Times New Roman"/>
                <w:sz w:val="24"/>
              </w:rPr>
              <w:t>of</w:t>
            </w:r>
            <w:r w:rsidRPr="007E700B">
              <w:rPr>
                <w:rFonts w:ascii="Times New Roman"/>
                <w:spacing w:val="50"/>
                <w:sz w:val="24"/>
              </w:rPr>
              <w:t xml:space="preserve"> </w:t>
            </w:r>
            <w:r w:rsidRPr="007E700B">
              <w:rPr>
                <w:rFonts w:ascii="Times New Roman"/>
                <w:sz w:val="24"/>
              </w:rPr>
              <w:t>such</w:t>
            </w:r>
            <w:r w:rsidRPr="007E700B">
              <w:rPr>
                <w:rFonts w:ascii="Times New Roman"/>
                <w:spacing w:val="51"/>
                <w:sz w:val="24"/>
              </w:rPr>
              <w:t xml:space="preserve"> </w:t>
            </w:r>
            <w:r w:rsidRPr="007E700B">
              <w:rPr>
                <w:rFonts w:ascii="Times New Roman"/>
                <w:sz w:val="24"/>
              </w:rPr>
              <w:t>termination</w:t>
            </w:r>
            <w:r w:rsidRPr="007E700B">
              <w:rPr>
                <w:rFonts w:ascii="Times New Roman"/>
                <w:spacing w:val="51"/>
                <w:sz w:val="24"/>
              </w:rPr>
              <w:t xml:space="preserve"> </w:t>
            </w:r>
            <w:r w:rsidRPr="007E700B">
              <w:rPr>
                <w:rFonts w:ascii="Times New Roman"/>
                <w:sz w:val="24"/>
              </w:rPr>
              <w:t>or</w:t>
            </w:r>
            <w:r w:rsidRPr="007E700B">
              <w:rPr>
                <w:rFonts w:ascii="Times New Roman"/>
                <w:spacing w:val="50"/>
                <w:sz w:val="24"/>
              </w:rPr>
              <w:t xml:space="preserve"> </w:t>
            </w:r>
            <w:r w:rsidRPr="007E700B">
              <w:rPr>
                <w:rFonts w:ascii="Times New Roman"/>
                <w:sz w:val="24"/>
              </w:rPr>
              <w:t>of</w:t>
            </w:r>
            <w:r w:rsidRPr="007E700B">
              <w:rPr>
                <w:rFonts w:ascii="Times New Roman"/>
                <w:spacing w:val="50"/>
                <w:sz w:val="24"/>
              </w:rPr>
              <w:t xml:space="preserve"> </w:t>
            </w:r>
            <w:r w:rsidRPr="007E700B">
              <w:rPr>
                <w:rFonts w:ascii="Times New Roman"/>
                <w:sz w:val="24"/>
              </w:rPr>
              <w:t>any</w:t>
            </w:r>
            <w:r w:rsidRPr="007E700B">
              <w:rPr>
                <w:rFonts w:ascii="Times New Roman"/>
                <w:spacing w:val="49"/>
                <w:sz w:val="24"/>
              </w:rPr>
              <w:t xml:space="preserve"> </w:t>
            </w:r>
            <w:r w:rsidRPr="007E700B">
              <w:rPr>
                <w:rFonts w:ascii="Times New Roman"/>
                <w:sz w:val="24"/>
              </w:rPr>
              <w:t>other corrupt business practices of the Consultant or any of</w:t>
            </w:r>
            <w:r w:rsidRPr="007E700B">
              <w:rPr>
                <w:rFonts w:ascii="Times New Roman"/>
                <w:spacing w:val="9"/>
                <w:sz w:val="24"/>
              </w:rPr>
              <w:t xml:space="preserve"> </w:t>
            </w:r>
            <w:r w:rsidRPr="007E700B">
              <w:rPr>
                <w:rFonts w:ascii="Times New Roman"/>
                <w:sz w:val="24"/>
              </w:rPr>
              <w:t>his Sub-consultant, agents or</w:t>
            </w:r>
            <w:r w:rsidRPr="007E700B">
              <w:rPr>
                <w:rFonts w:ascii="Times New Roman"/>
                <w:spacing w:val="1"/>
                <w:sz w:val="24"/>
              </w:rPr>
              <w:t xml:space="preserve"> </w:t>
            </w:r>
            <w:r w:rsidRPr="007E700B">
              <w:rPr>
                <w:rFonts w:ascii="Times New Roman"/>
                <w:sz w:val="24"/>
              </w:rPr>
              <w:t>servants.</w:t>
            </w:r>
          </w:p>
          <w:p w:rsidR="007C283F" w:rsidRPr="007E700B" w:rsidRDefault="007C283F" w:rsidP="00501BDC">
            <w:pPr>
              <w:pStyle w:val="TableParagraph"/>
              <w:spacing w:before="1"/>
              <w:rPr>
                <w:rFonts w:ascii="Times New Roman" w:eastAsia="Times New Roman" w:hAnsi="Times New Roman"/>
                <w:sz w:val="24"/>
                <w:szCs w:val="24"/>
              </w:rPr>
            </w:pPr>
          </w:p>
          <w:p w:rsidR="007C283F" w:rsidRPr="007E700B" w:rsidRDefault="007C283F" w:rsidP="00501BDC">
            <w:pPr>
              <w:pStyle w:val="TableParagraph"/>
              <w:ind w:left="988" w:right="267"/>
              <w:jc w:val="both"/>
              <w:rPr>
                <w:rFonts w:ascii="Times New Roman" w:eastAsia="Times New Roman" w:hAnsi="Times New Roman"/>
                <w:sz w:val="24"/>
                <w:szCs w:val="24"/>
              </w:rPr>
            </w:pPr>
            <w:r w:rsidRPr="007E700B">
              <w:rPr>
                <w:rFonts w:ascii="Times New Roman"/>
                <w:sz w:val="24"/>
              </w:rPr>
              <w:t>On</w:t>
            </w:r>
            <w:r w:rsidRPr="007E700B">
              <w:rPr>
                <w:rFonts w:ascii="Times New Roman"/>
                <w:spacing w:val="22"/>
                <w:sz w:val="24"/>
              </w:rPr>
              <w:t xml:space="preserve"> </w:t>
            </w:r>
            <w:r w:rsidRPr="007E700B">
              <w:rPr>
                <w:rFonts w:ascii="Times New Roman"/>
                <w:sz w:val="24"/>
              </w:rPr>
              <w:t>termination</w:t>
            </w:r>
            <w:r w:rsidRPr="007E700B">
              <w:rPr>
                <w:rFonts w:ascii="Times New Roman"/>
                <w:spacing w:val="22"/>
                <w:sz w:val="24"/>
              </w:rPr>
              <w:t xml:space="preserve"> </w:t>
            </w:r>
            <w:r w:rsidRPr="007E700B">
              <w:rPr>
                <w:rFonts w:ascii="Times New Roman"/>
                <w:sz w:val="24"/>
              </w:rPr>
              <w:t>of</w:t>
            </w:r>
            <w:r w:rsidRPr="007E700B">
              <w:rPr>
                <w:rFonts w:ascii="Times New Roman"/>
                <w:spacing w:val="22"/>
                <w:sz w:val="24"/>
              </w:rPr>
              <w:t xml:space="preserve"> </w:t>
            </w:r>
            <w:r w:rsidRPr="007E700B">
              <w:rPr>
                <w:rFonts w:ascii="Times New Roman"/>
                <w:sz w:val="24"/>
              </w:rPr>
              <w:t>the</w:t>
            </w:r>
            <w:r w:rsidRPr="007E700B">
              <w:rPr>
                <w:rFonts w:ascii="Times New Roman"/>
                <w:spacing w:val="22"/>
                <w:sz w:val="24"/>
              </w:rPr>
              <w:t xml:space="preserve"> </w:t>
            </w:r>
            <w:r w:rsidRPr="007E700B">
              <w:rPr>
                <w:rFonts w:ascii="Times New Roman"/>
                <w:sz w:val="24"/>
              </w:rPr>
              <w:t>Contract</w:t>
            </w:r>
            <w:r w:rsidRPr="007E700B">
              <w:rPr>
                <w:rFonts w:ascii="Times New Roman"/>
                <w:spacing w:val="23"/>
                <w:sz w:val="24"/>
              </w:rPr>
              <w:t xml:space="preserve"> </w:t>
            </w:r>
            <w:r w:rsidRPr="007E700B">
              <w:rPr>
                <w:rFonts w:ascii="Times New Roman"/>
                <w:sz w:val="24"/>
              </w:rPr>
              <w:t>under</w:t>
            </w:r>
            <w:r w:rsidRPr="007E700B">
              <w:rPr>
                <w:rFonts w:ascii="Times New Roman"/>
                <w:spacing w:val="22"/>
                <w:sz w:val="24"/>
              </w:rPr>
              <w:t xml:space="preserve"> </w:t>
            </w:r>
            <w:r w:rsidRPr="007E700B">
              <w:rPr>
                <w:rFonts w:ascii="Times New Roman"/>
                <w:sz w:val="24"/>
              </w:rPr>
              <w:t>Sub-Para</w:t>
            </w:r>
            <w:r w:rsidRPr="007E700B">
              <w:rPr>
                <w:rFonts w:ascii="Times New Roman"/>
                <w:spacing w:val="22"/>
                <w:sz w:val="24"/>
              </w:rPr>
              <w:t xml:space="preserve"> </w:t>
            </w:r>
            <w:r w:rsidRPr="007E700B">
              <w:rPr>
                <w:rFonts w:ascii="Times New Roman"/>
                <w:sz w:val="24"/>
              </w:rPr>
              <w:t>(b)</w:t>
            </w:r>
            <w:r w:rsidRPr="007E700B">
              <w:rPr>
                <w:rFonts w:ascii="Times New Roman"/>
                <w:spacing w:val="22"/>
                <w:sz w:val="24"/>
              </w:rPr>
              <w:t xml:space="preserve"> </w:t>
            </w:r>
            <w:r w:rsidRPr="007E700B">
              <w:rPr>
                <w:rFonts w:ascii="Times New Roman"/>
                <w:sz w:val="24"/>
              </w:rPr>
              <w:t>of</w:t>
            </w:r>
            <w:r w:rsidRPr="007E700B">
              <w:rPr>
                <w:rFonts w:ascii="Times New Roman"/>
                <w:spacing w:val="22"/>
                <w:sz w:val="24"/>
              </w:rPr>
              <w:t xml:space="preserve"> </w:t>
            </w:r>
            <w:r w:rsidRPr="007E700B">
              <w:rPr>
                <w:rFonts w:ascii="Times New Roman"/>
                <w:sz w:val="24"/>
              </w:rPr>
              <w:t>this</w:t>
            </w:r>
            <w:r w:rsidRPr="007E700B">
              <w:rPr>
                <w:rFonts w:ascii="Times New Roman"/>
                <w:spacing w:val="23"/>
                <w:sz w:val="24"/>
              </w:rPr>
              <w:t xml:space="preserve"> </w:t>
            </w:r>
            <w:r w:rsidRPr="007E700B">
              <w:rPr>
                <w:rFonts w:ascii="Times New Roman"/>
                <w:sz w:val="24"/>
              </w:rPr>
              <w:t>Sub- Clause,</w:t>
            </w:r>
            <w:r w:rsidRPr="007E700B">
              <w:rPr>
                <w:rFonts w:ascii="Times New Roman"/>
                <w:spacing w:val="46"/>
                <w:sz w:val="24"/>
              </w:rPr>
              <w:t xml:space="preserve"> </w:t>
            </w:r>
            <w:r w:rsidRPr="007E700B">
              <w:rPr>
                <w:rFonts w:ascii="Times New Roman"/>
                <w:sz w:val="24"/>
              </w:rPr>
              <w:t>the</w:t>
            </w:r>
            <w:r w:rsidRPr="007E700B">
              <w:rPr>
                <w:rFonts w:ascii="Times New Roman"/>
                <w:spacing w:val="46"/>
                <w:sz w:val="24"/>
              </w:rPr>
              <w:t xml:space="preserve"> </w:t>
            </w:r>
            <w:r w:rsidRPr="007E700B">
              <w:rPr>
                <w:rFonts w:ascii="Times New Roman"/>
                <w:sz w:val="24"/>
              </w:rPr>
              <w:t>Consultant</w:t>
            </w:r>
            <w:r w:rsidRPr="007E700B">
              <w:rPr>
                <w:rFonts w:ascii="Times New Roman"/>
                <w:spacing w:val="44"/>
                <w:sz w:val="24"/>
              </w:rPr>
              <w:t xml:space="preserve"> </w:t>
            </w:r>
            <w:r w:rsidRPr="007E700B">
              <w:rPr>
                <w:rFonts w:ascii="Times New Roman"/>
                <w:sz w:val="24"/>
              </w:rPr>
              <w:t>shall</w:t>
            </w:r>
            <w:r w:rsidRPr="007E700B">
              <w:rPr>
                <w:rFonts w:ascii="Times New Roman"/>
                <w:spacing w:val="47"/>
                <w:sz w:val="24"/>
              </w:rPr>
              <w:t xml:space="preserve"> </w:t>
            </w:r>
            <w:r w:rsidRPr="007E700B">
              <w:rPr>
                <w:rFonts w:ascii="Times New Roman"/>
                <w:sz w:val="24"/>
              </w:rPr>
              <w:t>proceed</w:t>
            </w:r>
            <w:r w:rsidRPr="007E700B">
              <w:rPr>
                <w:rFonts w:ascii="Times New Roman"/>
                <w:spacing w:val="46"/>
                <w:sz w:val="24"/>
              </w:rPr>
              <w:t xml:space="preserve"> </w:t>
            </w:r>
            <w:r w:rsidRPr="007E700B">
              <w:rPr>
                <w:rFonts w:ascii="Times New Roman"/>
                <w:sz w:val="24"/>
              </w:rPr>
              <w:t>in</w:t>
            </w:r>
            <w:r w:rsidRPr="007E700B">
              <w:rPr>
                <w:rFonts w:ascii="Times New Roman"/>
                <w:spacing w:val="47"/>
                <w:sz w:val="24"/>
              </w:rPr>
              <w:t xml:space="preserve"> </w:t>
            </w:r>
            <w:r w:rsidRPr="007E700B">
              <w:rPr>
                <w:rFonts w:ascii="Times New Roman"/>
                <w:sz w:val="24"/>
              </w:rPr>
              <w:t>accordance</w:t>
            </w:r>
            <w:r w:rsidRPr="007E700B">
              <w:rPr>
                <w:rFonts w:ascii="Times New Roman"/>
                <w:spacing w:val="45"/>
                <w:sz w:val="24"/>
              </w:rPr>
              <w:t xml:space="preserve"> </w:t>
            </w:r>
            <w:r w:rsidRPr="007E700B">
              <w:rPr>
                <w:rFonts w:ascii="Times New Roman"/>
                <w:sz w:val="24"/>
              </w:rPr>
              <w:t>with</w:t>
            </w:r>
            <w:r w:rsidRPr="007E700B">
              <w:rPr>
                <w:rFonts w:ascii="Times New Roman"/>
                <w:spacing w:val="47"/>
                <w:sz w:val="24"/>
              </w:rPr>
              <w:t xml:space="preserve"> </w:t>
            </w:r>
            <w:r w:rsidRPr="007E700B">
              <w:rPr>
                <w:rFonts w:ascii="Times New Roman"/>
                <w:sz w:val="24"/>
              </w:rPr>
              <w:t>Sub- Clause 1.9 A. Payment upon such termination shall be</w:t>
            </w:r>
            <w:r w:rsidRPr="007E700B">
              <w:rPr>
                <w:rFonts w:ascii="Times New Roman"/>
                <w:spacing w:val="-21"/>
                <w:sz w:val="24"/>
              </w:rPr>
              <w:t xml:space="preserve"> </w:t>
            </w:r>
            <w:r w:rsidRPr="007E700B">
              <w:rPr>
                <w:rFonts w:ascii="Times New Roman"/>
                <w:sz w:val="24"/>
              </w:rPr>
              <w:t>made under Sub-Clause 1.9 A after having deducted the amounts</w:t>
            </w:r>
            <w:r w:rsidRPr="007E700B">
              <w:rPr>
                <w:rFonts w:ascii="Times New Roman"/>
                <w:spacing w:val="53"/>
                <w:sz w:val="24"/>
              </w:rPr>
              <w:t xml:space="preserve"> </w:t>
            </w:r>
            <w:r w:rsidRPr="007E700B">
              <w:rPr>
                <w:rFonts w:ascii="Times New Roman"/>
                <w:sz w:val="24"/>
              </w:rPr>
              <w:t>due to the Client under 19 B Sub-Para (a) and</w:t>
            </w:r>
            <w:r w:rsidRPr="007E700B">
              <w:rPr>
                <w:rFonts w:ascii="Times New Roman"/>
                <w:spacing w:val="-9"/>
                <w:sz w:val="24"/>
              </w:rPr>
              <w:t xml:space="preserve"> </w:t>
            </w:r>
            <w:r w:rsidRPr="007E700B">
              <w:rPr>
                <w:rFonts w:ascii="Times New Roman"/>
                <w:sz w:val="24"/>
              </w:rPr>
              <w:t>(c).</w:t>
            </w:r>
          </w:p>
        </w:tc>
      </w:tr>
    </w:tbl>
    <w:p w:rsidR="007C283F" w:rsidRPr="007E700B" w:rsidRDefault="007C283F" w:rsidP="007C283F">
      <w:pPr>
        <w:jc w:val="both"/>
        <w:rPr>
          <w:rFonts w:ascii="Times New Roman" w:eastAsia="Times New Roman" w:hAnsi="Times New Roman"/>
          <w:sz w:val="24"/>
          <w:szCs w:val="24"/>
        </w:rPr>
        <w:sectPr w:rsidR="007C283F" w:rsidRPr="007E700B">
          <w:pgSz w:w="12240" w:h="15840"/>
          <w:pgMar w:top="980" w:right="1160" w:bottom="1240" w:left="1240" w:header="742" w:footer="1047" w:gutter="0"/>
          <w:cols w:space="720"/>
        </w:sect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spacing w:before="10"/>
        <w:rPr>
          <w:rFonts w:ascii="Times New Roman" w:eastAsia="Times New Roman" w:hAnsi="Times New Roman"/>
          <w:sz w:val="17"/>
          <w:szCs w:val="17"/>
        </w:rPr>
      </w:pPr>
    </w:p>
    <w:p w:rsidR="007C283F" w:rsidRPr="007E700B" w:rsidRDefault="007C283F" w:rsidP="007C283F">
      <w:pPr>
        <w:pStyle w:val="ListParagraph"/>
        <w:numPr>
          <w:ilvl w:val="1"/>
          <w:numId w:val="19"/>
        </w:numPr>
        <w:tabs>
          <w:tab w:val="left" w:pos="1002"/>
        </w:tabs>
        <w:spacing w:before="64" w:line="322" w:lineRule="exact"/>
        <w:ind w:left="1001" w:right="452"/>
        <w:jc w:val="left"/>
        <w:rPr>
          <w:rFonts w:ascii="Times New Roman" w:eastAsia="Times New Roman" w:hAnsi="Times New Roman"/>
        </w:rPr>
      </w:pPr>
      <w:r w:rsidRPr="007E700B">
        <w:rPr>
          <w:rFonts w:ascii="Times New Roman"/>
          <w:b/>
          <w:sz w:val="28"/>
        </w:rPr>
        <w:t>C</w:t>
      </w:r>
      <w:r w:rsidRPr="007E700B">
        <w:rPr>
          <w:rFonts w:ascii="Times New Roman"/>
          <w:b/>
        </w:rPr>
        <w:t>OMMENCEMENT</w:t>
      </w:r>
      <w:r w:rsidRPr="007E700B">
        <w:rPr>
          <w:rFonts w:ascii="Times New Roman"/>
          <w:b/>
          <w:sz w:val="28"/>
        </w:rPr>
        <w:t>,</w:t>
      </w:r>
      <w:r w:rsidRPr="007E700B">
        <w:rPr>
          <w:rFonts w:ascii="Times New Roman"/>
          <w:b/>
          <w:spacing w:val="-17"/>
          <w:sz w:val="28"/>
        </w:rPr>
        <w:t xml:space="preserve"> </w:t>
      </w:r>
      <w:r w:rsidRPr="007E700B">
        <w:rPr>
          <w:rFonts w:ascii="Times New Roman"/>
          <w:b/>
          <w:sz w:val="28"/>
        </w:rPr>
        <w:t>C</w:t>
      </w:r>
      <w:r w:rsidRPr="007E700B">
        <w:rPr>
          <w:rFonts w:ascii="Times New Roman"/>
          <w:b/>
        </w:rPr>
        <w:t>OMPLETION</w:t>
      </w:r>
      <w:r w:rsidRPr="007E700B">
        <w:rPr>
          <w:rFonts w:ascii="Times New Roman"/>
          <w:b/>
          <w:sz w:val="28"/>
        </w:rPr>
        <w:t>,</w:t>
      </w:r>
      <w:r w:rsidRPr="007E700B">
        <w:rPr>
          <w:rFonts w:ascii="Times New Roman"/>
          <w:b/>
          <w:spacing w:val="-17"/>
          <w:sz w:val="28"/>
        </w:rPr>
        <w:t xml:space="preserve"> </w:t>
      </w:r>
      <w:r w:rsidRPr="007E700B">
        <w:rPr>
          <w:rFonts w:ascii="Times New Roman"/>
          <w:b/>
          <w:sz w:val="28"/>
        </w:rPr>
        <w:t>M</w:t>
      </w:r>
      <w:r w:rsidRPr="007E700B">
        <w:rPr>
          <w:rFonts w:ascii="Times New Roman"/>
          <w:b/>
        </w:rPr>
        <w:t>ODIFICATION</w:t>
      </w:r>
      <w:r w:rsidRPr="007E700B">
        <w:rPr>
          <w:rFonts w:ascii="Times New Roman"/>
          <w:b/>
          <w:spacing w:val="-2"/>
        </w:rPr>
        <w:t xml:space="preserve"> </w:t>
      </w:r>
      <w:r w:rsidRPr="007E700B">
        <w:rPr>
          <w:rFonts w:ascii="Times New Roman"/>
          <w:b/>
        </w:rPr>
        <w:t>AND</w:t>
      </w:r>
      <w:r w:rsidRPr="007E700B">
        <w:rPr>
          <w:rFonts w:ascii="Times New Roman"/>
          <w:b/>
          <w:spacing w:val="-1"/>
        </w:rPr>
        <w:t xml:space="preserve"> </w:t>
      </w:r>
      <w:r w:rsidRPr="007E700B">
        <w:rPr>
          <w:rFonts w:ascii="Times New Roman"/>
          <w:b/>
          <w:sz w:val="28"/>
        </w:rPr>
        <w:t>T</w:t>
      </w:r>
      <w:r w:rsidRPr="007E700B">
        <w:rPr>
          <w:rFonts w:ascii="Times New Roman"/>
          <w:b/>
        </w:rPr>
        <w:t>ERMINATION</w:t>
      </w:r>
      <w:r w:rsidRPr="007E700B">
        <w:rPr>
          <w:rFonts w:ascii="Times New Roman"/>
          <w:b/>
          <w:spacing w:val="-2"/>
        </w:rPr>
        <w:t xml:space="preserve"> </w:t>
      </w:r>
      <w:r w:rsidRPr="007E700B">
        <w:rPr>
          <w:rFonts w:ascii="Times New Roman"/>
          <w:b/>
        </w:rPr>
        <w:t>OF</w:t>
      </w:r>
    </w:p>
    <w:p w:rsidR="007C283F" w:rsidRPr="007E700B" w:rsidRDefault="007C283F" w:rsidP="007C283F">
      <w:pPr>
        <w:ind w:left="4667" w:right="3930"/>
        <w:jc w:val="center"/>
        <w:rPr>
          <w:rFonts w:ascii="Times New Roman" w:eastAsia="Times New Roman" w:hAnsi="Times New Roman"/>
        </w:rPr>
      </w:pPr>
      <w:r w:rsidRPr="007E700B">
        <w:rPr>
          <w:rFonts w:ascii="Times New Roman"/>
          <w:b/>
          <w:sz w:val="28"/>
        </w:rPr>
        <w:t>C</w:t>
      </w:r>
      <w:r w:rsidRPr="007E700B">
        <w:rPr>
          <w:rFonts w:ascii="Times New Roman"/>
          <w:b/>
        </w:rPr>
        <w:t>ONTRACT</w:t>
      </w:r>
    </w:p>
    <w:p w:rsidR="007C283F" w:rsidRPr="007E700B" w:rsidRDefault="007C283F" w:rsidP="007C283F">
      <w:pPr>
        <w:rPr>
          <w:rFonts w:ascii="Times New Roman" w:eastAsia="Times New Roman" w:hAnsi="Times New Roman"/>
          <w:b/>
          <w:bCs/>
          <w:sz w:val="20"/>
          <w:szCs w:val="20"/>
        </w:rPr>
      </w:pPr>
    </w:p>
    <w:p w:rsidR="007C283F" w:rsidRPr="007E700B" w:rsidRDefault="007C283F" w:rsidP="007C283F">
      <w:pPr>
        <w:spacing w:before="7"/>
        <w:rPr>
          <w:rFonts w:ascii="Times New Roman" w:eastAsia="Times New Roman" w:hAnsi="Times New Roman"/>
          <w:b/>
          <w:bCs/>
          <w:sz w:val="16"/>
          <w:szCs w:val="16"/>
        </w:rPr>
      </w:pPr>
    </w:p>
    <w:tbl>
      <w:tblPr>
        <w:tblW w:w="0" w:type="auto"/>
        <w:tblInd w:w="100" w:type="dxa"/>
        <w:tblLayout w:type="fixed"/>
        <w:tblCellMar>
          <w:left w:w="0" w:type="dxa"/>
          <w:right w:w="0" w:type="dxa"/>
        </w:tblCellMar>
        <w:tblLook w:val="01E0" w:firstRow="1" w:lastRow="1" w:firstColumn="1" w:lastColumn="1" w:noHBand="0" w:noVBand="0"/>
      </w:tblPr>
      <w:tblGrid>
        <w:gridCol w:w="2365"/>
        <w:gridCol w:w="7361"/>
      </w:tblGrid>
      <w:tr w:rsidR="007C283F" w:rsidRPr="007E700B" w:rsidTr="00501BDC">
        <w:trPr>
          <w:trHeight w:hRule="exact" w:val="912"/>
        </w:trPr>
        <w:tc>
          <w:tcPr>
            <w:tcW w:w="2365" w:type="dxa"/>
            <w:tcBorders>
              <w:top w:val="nil"/>
              <w:left w:val="nil"/>
              <w:bottom w:val="nil"/>
              <w:right w:val="nil"/>
            </w:tcBorders>
          </w:tcPr>
          <w:p w:rsidR="007C283F" w:rsidRPr="007E700B" w:rsidRDefault="007C283F" w:rsidP="00501BDC">
            <w:pPr>
              <w:pStyle w:val="TableParagraph"/>
              <w:spacing w:line="250" w:lineRule="exact"/>
              <w:ind w:left="200"/>
              <w:rPr>
                <w:rFonts w:ascii="Times New Roman" w:eastAsia="Times New Roman" w:hAnsi="Times New Roman"/>
                <w:sz w:val="24"/>
                <w:szCs w:val="24"/>
              </w:rPr>
            </w:pPr>
            <w:r w:rsidRPr="007E700B">
              <w:rPr>
                <w:rFonts w:ascii="Times New Roman"/>
                <w:b/>
                <w:sz w:val="24"/>
              </w:rPr>
              <w:t>2.1 Effectiveness</w:t>
            </w:r>
            <w:r w:rsidRPr="007E700B">
              <w:rPr>
                <w:rFonts w:ascii="Times New Roman"/>
                <w:b/>
                <w:spacing w:val="-5"/>
                <w:sz w:val="24"/>
              </w:rPr>
              <w:t xml:space="preserve"> </w:t>
            </w:r>
            <w:r w:rsidRPr="007E700B">
              <w:rPr>
                <w:rFonts w:ascii="Times New Roman"/>
                <w:b/>
                <w:sz w:val="24"/>
              </w:rPr>
              <w:t>of</w:t>
            </w:r>
          </w:p>
          <w:p w:rsidR="007C283F" w:rsidRPr="007E700B" w:rsidRDefault="007C283F" w:rsidP="00501BDC">
            <w:pPr>
              <w:pStyle w:val="TableParagraph"/>
              <w:ind w:left="200"/>
              <w:rPr>
                <w:rFonts w:ascii="Times New Roman" w:eastAsia="Times New Roman" w:hAnsi="Times New Roman"/>
                <w:sz w:val="24"/>
                <w:szCs w:val="24"/>
              </w:rPr>
            </w:pPr>
            <w:r w:rsidRPr="007E700B">
              <w:rPr>
                <w:rFonts w:ascii="Times New Roman"/>
                <w:b/>
                <w:sz w:val="24"/>
              </w:rPr>
              <w:t>Contract</w:t>
            </w:r>
          </w:p>
        </w:tc>
        <w:tc>
          <w:tcPr>
            <w:tcW w:w="7361" w:type="dxa"/>
            <w:tcBorders>
              <w:top w:val="nil"/>
              <w:left w:val="nil"/>
              <w:bottom w:val="nil"/>
              <w:right w:val="nil"/>
            </w:tcBorders>
          </w:tcPr>
          <w:p w:rsidR="007C283F" w:rsidRPr="007E700B" w:rsidRDefault="007C283F" w:rsidP="00501BDC">
            <w:pPr>
              <w:pStyle w:val="TableParagraph"/>
              <w:spacing w:line="245" w:lineRule="exact"/>
              <w:ind w:left="103"/>
              <w:rPr>
                <w:rFonts w:ascii="Times New Roman" w:eastAsia="Times New Roman" w:hAnsi="Times New Roman"/>
                <w:sz w:val="24"/>
                <w:szCs w:val="24"/>
              </w:rPr>
            </w:pPr>
            <w:r w:rsidRPr="007E700B">
              <w:rPr>
                <w:rFonts w:ascii="Times New Roman"/>
                <w:sz w:val="24"/>
              </w:rPr>
              <w:t>This</w:t>
            </w:r>
            <w:r w:rsidRPr="007E700B">
              <w:rPr>
                <w:rFonts w:ascii="Times New Roman"/>
                <w:spacing w:val="22"/>
                <w:sz w:val="24"/>
              </w:rPr>
              <w:t xml:space="preserve"> </w:t>
            </w:r>
            <w:r w:rsidRPr="007E700B">
              <w:rPr>
                <w:rFonts w:ascii="Times New Roman"/>
                <w:sz w:val="24"/>
              </w:rPr>
              <w:t>Contract</w:t>
            </w:r>
            <w:r w:rsidRPr="007E700B">
              <w:rPr>
                <w:rFonts w:ascii="Times New Roman"/>
                <w:spacing w:val="22"/>
                <w:sz w:val="24"/>
              </w:rPr>
              <w:t xml:space="preserve"> </w:t>
            </w:r>
            <w:r w:rsidRPr="007E700B">
              <w:rPr>
                <w:rFonts w:ascii="Times New Roman"/>
                <w:sz w:val="24"/>
              </w:rPr>
              <w:t>shall</w:t>
            </w:r>
            <w:r w:rsidRPr="007E700B">
              <w:rPr>
                <w:rFonts w:ascii="Times New Roman"/>
                <w:spacing w:val="22"/>
                <w:sz w:val="24"/>
              </w:rPr>
              <w:t xml:space="preserve"> </w:t>
            </w:r>
            <w:r w:rsidRPr="007E700B">
              <w:rPr>
                <w:rFonts w:ascii="Times New Roman"/>
                <w:sz w:val="24"/>
              </w:rPr>
              <w:t>come</w:t>
            </w:r>
            <w:r w:rsidRPr="007E700B">
              <w:rPr>
                <w:rFonts w:ascii="Times New Roman"/>
                <w:spacing w:val="20"/>
                <w:sz w:val="24"/>
              </w:rPr>
              <w:t xml:space="preserve"> </w:t>
            </w:r>
            <w:r w:rsidRPr="007E700B">
              <w:rPr>
                <w:rFonts w:ascii="Times New Roman"/>
                <w:sz w:val="24"/>
              </w:rPr>
              <w:t>into</w:t>
            </w:r>
            <w:r w:rsidRPr="007E700B">
              <w:rPr>
                <w:rFonts w:ascii="Times New Roman"/>
                <w:spacing w:val="21"/>
                <w:sz w:val="24"/>
              </w:rPr>
              <w:t xml:space="preserve"> </w:t>
            </w:r>
            <w:r w:rsidRPr="007E700B">
              <w:rPr>
                <w:rFonts w:ascii="Times New Roman"/>
                <w:sz w:val="24"/>
              </w:rPr>
              <w:t>effect</w:t>
            </w:r>
            <w:r w:rsidRPr="007E700B">
              <w:rPr>
                <w:rFonts w:ascii="Times New Roman"/>
                <w:spacing w:val="22"/>
                <w:sz w:val="24"/>
              </w:rPr>
              <w:t xml:space="preserve"> </w:t>
            </w:r>
            <w:r w:rsidRPr="007E700B">
              <w:rPr>
                <w:rFonts w:ascii="Times New Roman"/>
                <w:sz w:val="24"/>
              </w:rPr>
              <w:t>on</w:t>
            </w:r>
            <w:r w:rsidRPr="007E700B">
              <w:rPr>
                <w:rFonts w:ascii="Times New Roman"/>
                <w:spacing w:val="21"/>
                <w:sz w:val="24"/>
              </w:rPr>
              <w:t xml:space="preserve"> </w:t>
            </w:r>
            <w:r w:rsidRPr="007E700B">
              <w:rPr>
                <w:rFonts w:ascii="Times New Roman"/>
                <w:sz w:val="24"/>
              </w:rPr>
              <w:t>the</w:t>
            </w:r>
            <w:r w:rsidRPr="007E700B">
              <w:rPr>
                <w:rFonts w:ascii="Times New Roman"/>
                <w:spacing w:val="21"/>
                <w:sz w:val="24"/>
              </w:rPr>
              <w:t xml:space="preserve"> </w:t>
            </w:r>
            <w:r w:rsidRPr="007E700B">
              <w:rPr>
                <w:rFonts w:ascii="Times New Roman"/>
                <w:sz w:val="24"/>
              </w:rPr>
              <w:t>date</w:t>
            </w:r>
            <w:r w:rsidRPr="007E700B">
              <w:rPr>
                <w:rFonts w:ascii="Times New Roman"/>
                <w:spacing w:val="23"/>
                <w:sz w:val="24"/>
              </w:rPr>
              <w:t xml:space="preserve"> </w:t>
            </w:r>
            <w:r w:rsidRPr="007E700B">
              <w:rPr>
                <w:rFonts w:ascii="Times New Roman"/>
                <w:sz w:val="24"/>
              </w:rPr>
              <w:t>the</w:t>
            </w:r>
            <w:r w:rsidRPr="007E700B">
              <w:rPr>
                <w:rFonts w:ascii="Times New Roman"/>
                <w:spacing w:val="21"/>
                <w:sz w:val="24"/>
              </w:rPr>
              <w:t xml:space="preserve"> </w:t>
            </w:r>
            <w:r w:rsidRPr="007E700B">
              <w:rPr>
                <w:rFonts w:ascii="Times New Roman"/>
                <w:sz w:val="24"/>
              </w:rPr>
              <w:t>Contract</w:t>
            </w:r>
            <w:r w:rsidRPr="007E700B">
              <w:rPr>
                <w:rFonts w:ascii="Times New Roman"/>
                <w:spacing w:val="22"/>
                <w:sz w:val="24"/>
              </w:rPr>
              <w:t xml:space="preserve"> </w:t>
            </w:r>
            <w:r w:rsidRPr="007E700B">
              <w:rPr>
                <w:rFonts w:ascii="Times New Roman"/>
                <w:sz w:val="24"/>
              </w:rPr>
              <w:t>is</w:t>
            </w:r>
            <w:r w:rsidRPr="007E700B">
              <w:rPr>
                <w:rFonts w:ascii="Times New Roman"/>
                <w:spacing w:val="22"/>
                <w:sz w:val="24"/>
              </w:rPr>
              <w:t xml:space="preserve"> </w:t>
            </w:r>
            <w:r w:rsidRPr="007E700B">
              <w:rPr>
                <w:rFonts w:ascii="Times New Roman"/>
                <w:sz w:val="24"/>
              </w:rPr>
              <w:t>signed</w:t>
            </w:r>
          </w:p>
          <w:p w:rsidR="007C283F" w:rsidRPr="007E700B" w:rsidRDefault="007C283F" w:rsidP="00501BDC">
            <w:pPr>
              <w:pStyle w:val="TableParagraph"/>
              <w:spacing w:line="242" w:lineRule="auto"/>
              <w:ind w:left="103" w:right="271"/>
              <w:rPr>
                <w:rFonts w:ascii="Times New Roman" w:eastAsia="Times New Roman" w:hAnsi="Times New Roman"/>
                <w:sz w:val="24"/>
                <w:szCs w:val="24"/>
              </w:rPr>
            </w:pPr>
            <w:r w:rsidRPr="007E700B">
              <w:rPr>
                <w:rFonts w:ascii="Times New Roman"/>
                <w:sz w:val="24"/>
              </w:rPr>
              <w:t>by both Parties or such other later date as may be stated in the SC.</w:t>
            </w:r>
            <w:r w:rsidRPr="007E700B">
              <w:rPr>
                <w:rFonts w:ascii="Times New Roman"/>
                <w:spacing w:val="6"/>
                <w:sz w:val="24"/>
              </w:rPr>
              <w:t xml:space="preserve"> </w:t>
            </w:r>
            <w:r w:rsidRPr="007E700B">
              <w:rPr>
                <w:rFonts w:ascii="Times New Roman"/>
                <w:sz w:val="24"/>
              </w:rPr>
              <w:t>The date the Contract comes into effect is defined as the Effective</w:t>
            </w:r>
            <w:r w:rsidRPr="007E700B">
              <w:rPr>
                <w:rFonts w:ascii="Times New Roman"/>
                <w:spacing w:val="-13"/>
                <w:sz w:val="24"/>
              </w:rPr>
              <w:t xml:space="preserve"> </w:t>
            </w:r>
            <w:r w:rsidRPr="007E700B">
              <w:rPr>
                <w:rFonts w:ascii="Times New Roman"/>
                <w:sz w:val="24"/>
              </w:rPr>
              <w:t>Date.</w:t>
            </w:r>
          </w:p>
        </w:tc>
      </w:tr>
      <w:tr w:rsidR="007C283F" w:rsidRPr="007E700B" w:rsidTr="00501BDC">
        <w:trPr>
          <w:trHeight w:hRule="exact" w:val="754"/>
        </w:trPr>
        <w:tc>
          <w:tcPr>
            <w:tcW w:w="2365" w:type="dxa"/>
            <w:tcBorders>
              <w:top w:val="nil"/>
              <w:left w:val="nil"/>
              <w:bottom w:val="nil"/>
              <w:right w:val="nil"/>
            </w:tcBorders>
          </w:tcPr>
          <w:p w:rsidR="007C283F" w:rsidRPr="007E700B" w:rsidRDefault="007C283F" w:rsidP="00501BDC">
            <w:pPr>
              <w:pStyle w:val="TableParagraph"/>
              <w:spacing w:before="91"/>
              <w:ind w:left="200" w:right="139"/>
              <w:rPr>
                <w:rFonts w:ascii="Times New Roman" w:eastAsia="Times New Roman" w:hAnsi="Times New Roman"/>
                <w:sz w:val="24"/>
                <w:szCs w:val="24"/>
              </w:rPr>
            </w:pPr>
            <w:r w:rsidRPr="007E700B">
              <w:rPr>
                <w:rFonts w:ascii="Times New Roman"/>
                <w:b/>
                <w:sz w:val="24"/>
              </w:rPr>
              <w:t>2.2</w:t>
            </w:r>
            <w:r w:rsidRPr="007E700B">
              <w:rPr>
                <w:rFonts w:ascii="Times New Roman"/>
                <w:b/>
                <w:spacing w:val="-7"/>
                <w:sz w:val="24"/>
              </w:rPr>
              <w:t xml:space="preserve"> </w:t>
            </w:r>
            <w:r w:rsidRPr="007E700B">
              <w:rPr>
                <w:rFonts w:ascii="Times New Roman"/>
                <w:b/>
                <w:sz w:val="24"/>
              </w:rPr>
              <w:t>Commencement of</w:t>
            </w:r>
            <w:r w:rsidRPr="007E700B">
              <w:rPr>
                <w:rFonts w:ascii="Times New Roman"/>
                <w:b/>
                <w:spacing w:val="-3"/>
                <w:sz w:val="24"/>
              </w:rPr>
              <w:t xml:space="preserve"> </w:t>
            </w:r>
            <w:r w:rsidRPr="007E700B">
              <w:rPr>
                <w:rFonts w:ascii="Times New Roman"/>
                <w:b/>
                <w:sz w:val="24"/>
              </w:rPr>
              <w:t>Services</w:t>
            </w:r>
          </w:p>
        </w:tc>
        <w:tc>
          <w:tcPr>
            <w:tcW w:w="7361" w:type="dxa"/>
            <w:tcBorders>
              <w:top w:val="nil"/>
              <w:left w:val="nil"/>
              <w:bottom w:val="nil"/>
              <w:right w:val="nil"/>
            </w:tcBorders>
          </w:tcPr>
          <w:p w:rsidR="007C283F" w:rsidRPr="007E700B" w:rsidRDefault="007C283F" w:rsidP="00501BDC">
            <w:pPr>
              <w:pStyle w:val="TableParagraph"/>
              <w:spacing w:before="86" w:line="242" w:lineRule="auto"/>
              <w:ind w:left="103" w:right="205"/>
              <w:rPr>
                <w:rFonts w:ascii="Times New Roman" w:eastAsia="Times New Roman" w:hAnsi="Times New Roman"/>
                <w:sz w:val="24"/>
                <w:szCs w:val="24"/>
              </w:rPr>
            </w:pPr>
            <w:r w:rsidRPr="007E700B">
              <w:rPr>
                <w:rFonts w:ascii="Times New Roman"/>
                <w:sz w:val="24"/>
              </w:rPr>
              <w:t>The Consultant shall begin carrying out the Services not later than</w:t>
            </w:r>
            <w:r w:rsidRPr="007E700B">
              <w:rPr>
                <w:rFonts w:ascii="Times New Roman"/>
                <w:spacing w:val="27"/>
                <w:sz w:val="24"/>
              </w:rPr>
              <w:t xml:space="preserve"> </w:t>
            </w:r>
            <w:r w:rsidRPr="007E700B">
              <w:rPr>
                <w:rFonts w:ascii="Times New Roman"/>
                <w:sz w:val="24"/>
              </w:rPr>
              <w:t>the number of days after the Effective Date specified in the</w:t>
            </w:r>
            <w:r w:rsidRPr="007E700B">
              <w:rPr>
                <w:rFonts w:ascii="Times New Roman"/>
                <w:spacing w:val="-11"/>
                <w:sz w:val="24"/>
              </w:rPr>
              <w:t xml:space="preserve"> </w:t>
            </w:r>
            <w:r w:rsidRPr="007E700B">
              <w:rPr>
                <w:rFonts w:ascii="Times New Roman"/>
                <w:sz w:val="24"/>
              </w:rPr>
              <w:t>SC.</w:t>
            </w:r>
          </w:p>
        </w:tc>
      </w:tr>
      <w:tr w:rsidR="007C283F" w:rsidRPr="007E700B" w:rsidTr="00501BDC">
        <w:trPr>
          <w:trHeight w:hRule="exact" w:val="1027"/>
        </w:trPr>
        <w:tc>
          <w:tcPr>
            <w:tcW w:w="2365" w:type="dxa"/>
            <w:tcBorders>
              <w:top w:val="nil"/>
              <w:left w:val="nil"/>
              <w:bottom w:val="nil"/>
              <w:right w:val="nil"/>
            </w:tcBorders>
          </w:tcPr>
          <w:p w:rsidR="007C283F" w:rsidRPr="007E700B" w:rsidRDefault="007C283F" w:rsidP="00501BDC">
            <w:pPr>
              <w:pStyle w:val="TableParagraph"/>
              <w:spacing w:before="89"/>
              <w:ind w:left="200" w:right="434"/>
              <w:rPr>
                <w:rFonts w:ascii="Times New Roman" w:eastAsia="Times New Roman" w:hAnsi="Times New Roman"/>
                <w:sz w:val="24"/>
                <w:szCs w:val="24"/>
              </w:rPr>
            </w:pPr>
            <w:r w:rsidRPr="007E700B">
              <w:rPr>
                <w:rFonts w:ascii="Times New Roman"/>
                <w:b/>
                <w:sz w:val="24"/>
              </w:rPr>
              <w:t>2.3 Expiration</w:t>
            </w:r>
            <w:r w:rsidRPr="007E700B">
              <w:rPr>
                <w:rFonts w:ascii="Times New Roman"/>
                <w:b/>
                <w:spacing w:val="-1"/>
                <w:sz w:val="24"/>
              </w:rPr>
              <w:t xml:space="preserve"> </w:t>
            </w:r>
            <w:r w:rsidRPr="007E700B">
              <w:rPr>
                <w:rFonts w:ascii="Times New Roman"/>
                <w:b/>
                <w:sz w:val="24"/>
              </w:rPr>
              <w:t>of Contract</w:t>
            </w:r>
          </w:p>
        </w:tc>
        <w:tc>
          <w:tcPr>
            <w:tcW w:w="7361" w:type="dxa"/>
            <w:tcBorders>
              <w:top w:val="nil"/>
              <w:left w:val="nil"/>
              <w:bottom w:val="nil"/>
              <w:right w:val="nil"/>
            </w:tcBorders>
          </w:tcPr>
          <w:p w:rsidR="007C283F" w:rsidRPr="007E700B" w:rsidRDefault="007C283F" w:rsidP="00501BDC">
            <w:pPr>
              <w:pStyle w:val="TableParagraph"/>
              <w:spacing w:before="84" w:line="242" w:lineRule="auto"/>
              <w:ind w:left="103" w:right="202"/>
              <w:jc w:val="both"/>
              <w:rPr>
                <w:rFonts w:ascii="Times New Roman" w:eastAsia="Times New Roman" w:hAnsi="Times New Roman"/>
                <w:sz w:val="24"/>
                <w:szCs w:val="24"/>
              </w:rPr>
            </w:pPr>
            <w:r w:rsidRPr="007E700B">
              <w:rPr>
                <w:rFonts w:ascii="Times New Roman"/>
                <w:sz w:val="24"/>
              </w:rPr>
              <w:t>Unless terminated earlier pursuant to Clause GC 2.6 hereof, this</w:t>
            </w:r>
            <w:r w:rsidRPr="007E700B">
              <w:rPr>
                <w:rFonts w:ascii="Times New Roman"/>
                <w:spacing w:val="2"/>
                <w:sz w:val="24"/>
              </w:rPr>
              <w:t xml:space="preserve"> </w:t>
            </w:r>
            <w:r w:rsidRPr="007E700B">
              <w:rPr>
                <w:rFonts w:ascii="Times New Roman"/>
                <w:sz w:val="24"/>
              </w:rPr>
              <w:t>Contract shall</w:t>
            </w:r>
            <w:r w:rsidRPr="007E700B">
              <w:rPr>
                <w:rFonts w:ascii="Times New Roman"/>
                <w:spacing w:val="35"/>
                <w:sz w:val="24"/>
              </w:rPr>
              <w:t xml:space="preserve"> </w:t>
            </w:r>
            <w:r w:rsidRPr="007E700B">
              <w:rPr>
                <w:rFonts w:ascii="Times New Roman"/>
                <w:sz w:val="24"/>
              </w:rPr>
              <w:t>expire</w:t>
            </w:r>
            <w:r w:rsidRPr="007E700B">
              <w:rPr>
                <w:rFonts w:ascii="Times New Roman"/>
                <w:spacing w:val="33"/>
                <w:sz w:val="24"/>
              </w:rPr>
              <w:t xml:space="preserve"> </w:t>
            </w:r>
            <w:r w:rsidRPr="007E700B">
              <w:rPr>
                <w:rFonts w:ascii="Times New Roman"/>
                <w:sz w:val="24"/>
              </w:rPr>
              <w:t>at</w:t>
            </w:r>
            <w:r w:rsidRPr="007E700B">
              <w:rPr>
                <w:rFonts w:ascii="Times New Roman"/>
                <w:spacing w:val="35"/>
                <w:sz w:val="24"/>
              </w:rPr>
              <w:t xml:space="preserve"> </w:t>
            </w:r>
            <w:r w:rsidRPr="007E700B">
              <w:rPr>
                <w:rFonts w:ascii="Times New Roman"/>
                <w:sz w:val="24"/>
              </w:rPr>
              <w:t>the</w:t>
            </w:r>
            <w:r w:rsidRPr="007E700B">
              <w:rPr>
                <w:rFonts w:ascii="Times New Roman"/>
                <w:spacing w:val="34"/>
                <w:sz w:val="24"/>
              </w:rPr>
              <w:t xml:space="preserve"> </w:t>
            </w:r>
            <w:r w:rsidRPr="007E700B">
              <w:rPr>
                <w:rFonts w:ascii="Times New Roman"/>
                <w:sz w:val="24"/>
              </w:rPr>
              <w:t>end</w:t>
            </w:r>
            <w:r w:rsidRPr="007E700B">
              <w:rPr>
                <w:rFonts w:ascii="Times New Roman"/>
                <w:spacing w:val="34"/>
                <w:sz w:val="24"/>
              </w:rPr>
              <w:t xml:space="preserve"> </w:t>
            </w:r>
            <w:r w:rsidRPr="007E700B">
              <w:rPr>
                <w:rFonts w:ascii="Times New Roman"/>
                <w:sz w:val="24"/>
              </w:rPr>
              <w:t>of</w:t>
            </w:r>
            <w:r w:rsidRPr="007E700B">
              <w:rPr>
                <w:rFonts w:ascii="Times New Roman"/>
                <w:spacing w:val="34"/>
                <w:sz w:val="24"/>
              </w:rPr>
              <w:t xml:space="preserve"> </w:t>
            </w:r>
            <w:r w:rsidRPr="007E700B">
              <w:rPr>
                <w:rFonts w:ascii="Times New Roman"/>
                <w:sz w:val="24"/>
              </w:rPr>
              <w:t>such</w:t>
            </w:r>
            <w:r w:rsidRPr="007E700B">
              <w:rPr>
                <w:rFonts w:ascii="Times New Roman"/>
                <w:spacing w:val="34"/>
                <w:sz w:val="24"/>
              </w:rPr>
              <w:t xml:space="preserve"> </w:t>
            </w:r>
            <w:r w:rsidRPr="007E700B">
              <w:rPr>
                <w:rFonts w:ascii="Times New Roman"/>
                <w:sz w:val="24"/>
              </w:rPr>
              <w:t>time</w:t>
            </w:r>
            <w:r w:rsidRPr="007E700B">
              <w:rPr>
                <w:rFonts w:ascii="Times New Roman"/>
                <w:spacing w:val="34"/>
                <w:sz w:val="24"/>
              </w:rPr>
              <w:t xml:space="preserve"> </w:t>
            </w:r>
            <w:r w:rsidRPr="007E700B">
              <w:rPr>
                <w:rFonts w:ascii="Times New Roman"/>
                <w:sz w:val="24"/>
              </w:rPr>
              <w:t>period</w:t>
            </w:r>
            <w:r w:rsidRPr="007E700B">
              <w:rPr>
                <w:rFonts w:ascii="Times New Roman"/>
                <w:spacing w:val="34"/>
                <w:sz w:val="24"/>
              </w:rPr>
              <w:t xml:space="preserve"> </w:t>
            </w:r>
            <w:r w:rsidRPr="007E700B">
              <w:rPr>
                <w:rFonts w:ascii="Times New Roman"/>
                <w:sz w:val="24"/>
              </w:rPr>
              <w:t>after</w:t>
            </w:r>
            <w:r w:rsidRPr="007E700B">
              <w:rPr>
                <w:rFonts w:ascii="Times New Roman"/>
                <w:spacing w:val="34"/>
                <w:sz w:val="24"/>
              </w:rPr>
              <w:t xml:space="preserve"> </w:t>
            </w:r>
            <w:r w:rsidRPr="007E700B">
              <w:rPr>
                <w:rFonts w:ascii="Times New Roman"/>
                <w:sz w:val="24"/>
              </w:rPr>
              <w:t>the</w:t>
            </w:r>
            <w:r w:rsidRPr="007E700B">
              <w:rPr>
                <w:rFonts w:ascii="Times New Roman"/>
                <w:spacing w:val="34"/>
                <w:sz w:val="24"/>
              </w:rPr>
              <w:t xml:space="preserve"> </w:t>
            </w:r>
            <w:r w:rsidRPr="007E700B">
              <w:rPr>
                <w:rFonts w:ascii="Times New Roman"/>
                <w:sz w:val="24"/>
              </w:rPr>
              <w:t>Effective</w:t>
            </w:r>
            <w:r w:rsidRPr="007E700B">
              <w:rPr>
                <w:rFonts w:ascii="Times New Roman"/>
                <w:spacing w:val="33"/>
                <w:sz w:val="24"/>
              </w:rPr>
              <w:t xml:space="preserve"> </w:t>
            </w:r>
            <w:r w:rsidRPr="007E700B">
              <w:rPr>
                <w:rFonts w:ascii="Times New Roman"/>
                <w:sz w:val="24"/>
              </w:rPr>
              <w:t>Date</w:t>
            </w:r>
            <w:r w:rsidRPr="007E700B">
              <w:rPr>
                <w:rFonts w:ascii="Times New Roman"/>
                <w:spacing w:val="36"/>
                <w:sz w:val="24"/>
              </w:rPr>
              <w:t xml:space="preserve"> </w:t>
            </w:r>
            <w:r w:rsidRPr="007E700B">
              <w:rPr>
                <w:rFonts w:ascii="Times New Roman"/>
                <w:sz w:val="24"/>
              </w:rPr>
              <w:t>as specified in the</w:t>
            </w:r>
            <w:r w:rsidRPr="007E700B">
              <w:rPr>
                <w:rFonts w:ascii="Times New Roman"/>
                <w:spacing w:val="-4"/>
                <w:sz w:val="24"/>
              </w:rPr>
              <w:t xml:space="preserve"> </w:t>
            </w:r>
            <w:r w:rsidRPr="007E700B">
              <w:rPr>
                <w:rFonts w:ascii="Times New Roman"/>
                <w:sz w:val="24"/>
              </w:rPr>
              <w:t>SC.</w:t>
            </w:r>
          </w:p>
        </w:tc>
      </w:tr>
      <w:tr w:rsidR="007C283F" w:rsidRPr="007E700B" w:rsidTr="00501BDC">
        <w:trPr>
          <w:trHeight w:hRule="exact" w:val="1616"/>
        </w:trPr>
        <w:tc>
          <w:tcPr>
            <w:tcW w:w="2365" w:type="dxa"/>
            <w:tcBorders>
              <w:top w:val="nil"/>
              <w:left w:val="nil"/>
              <w:bottom w:val="nil"/>
              <w:right w:val="nil"/>
            </w:tcBorders>
          </w:tcPr>
          <w:p w:rsidR="007C283F" w:rsidRPr="007E700B" w:rsidRDefault="007C283F" w:rsidP="00501BDC">
            <w:pPr>
              <w:pStyle w:val="TableParagraph"/>
              <w:spacing w:before="90"/>
              <w:ind w:left="200" w:right="101"/>
              <w:rPr>
                <w:rFonts w:ascii="Times New Roman" w:eastAsia="Times New Roman" w:hAnsi="Times New Roman"/>
                <w:sz w:val="24"/>
                <w:szCs w:val="24"/>
              </w:rPr>
            </w:pPr>
            <w:r w:rsidRPr="007E700B">
              <w:rPr>
                <w:rFonts w:ascii="Times New Roman"/>
                <w:b/>
                <w:sz w:val="24"/>
              </w:rPr>
              <w:t>2.4 Modifications</w:t>
            </w:r>
            <w:r w:rsidRPr="007E700B">
              <w:rPr>
                <w:rFonts w:ascii="Times New Roman"/>
                <w:b/>
                <w:spacing w:val="-1"/>
                <w:sz w:val="24"/>
              </w:rPr>
              <w:t xml:space="preserve"> </w:t>
            </w:r>
            <w:r w:rsidRPr="007E700B">
              <w:rPr>
                <w:rFonts w:ascii="Times New Roman"/>
                <w:b/>
                <w:sz w:val="24"/>
              </w:rPr>
              <w:t>or Variations</w:t>
            </w:r>
          </w:p>
        </w:tc>
        <w:tc>
          <w:tcPr>
            <w:tcW w:w="7361" w:type="dxa"/>
            <w:tcBorders>
              <w:top w:val="nil"/>
              <w:left w:val="nil"/>
              <w:bottom w:val="nil"/>
              <w:right w:val="nil"/>
            </w:tcBorders>
          </w:tcPr>
          <w:p w:rsidR="007C283F" w:rsidRPr="007E700B" w:rsidRDefault="007C283F" w:rsidP="00501BDC">
            <w:pPr>
              <w:pStyle w:val="TableParagraph"/>
              <w:spacing w:before="85"/>
              <w:ind w:left="103" w:right="202"/>
              <w:jc w:val="both"/>
              <w:rPr>
                <w:rFonts w:ascii="Times New Roman" w:eastAsia="Times New Roman" w:hAnsi="Times New Roman"/>
                <w:sz w:val="24"/>
                <w:szCs w:val="24"/>
              </w:rPr>
            </w:pPr>
            <w:r w:rsidRPr="007E700B">
              <w:rPr>
                <w:rFonts w:ascii="Times New Roman"/>
                <w:sz w:val="24"/>
              </w:rPr>
              <w:t>Any modification or variation of the terms and conditions of</w:t>
            </w:r>
            <w:r w:rsidRPr="007E700B">
              <w:rPr>
                <w:rFonts w:ascii="Times New Roman"/>
                <w:spacing w:val="45"/>
                <w:sz w:val="24"/>
              </w:rPr>
              <w:t xml:space="preserve"> </w:t>
            </w:r>
            <w:r w:rsidRPr="007E700B">
              <w:rPr>
                <w:rFonts w:ascii="Times New Roman"/>
                <w:sz w:val="24"/>
              </w:rPr>
              <w:t>this Contract, including any modification or variation of the scope of</w:t>
            </w:r>
            <w:r w:rsidRPr="007E700B">
              <w:rPr>
                <w:rFonts w:ascii="Times New Roman"/>
                <w:spacing w:val="10"/>
                <w:sz w:val="24"/>
              </w:rPr>
              <w:t xml:space="preserve"> </w:t>
            </w:r>
            <w:r w:rsidRPr="007E700B">
              <w:rPr>
                <w:rFonts w:ascii="Times New Roman"/>
                <w:sz w:val="24"/>
              </w:rPr>
              <w:t>the Services,</w:t>
            </w:r>
            <w:r w:rsidRPr="007E700B">
              <w:rPr>
                <w:rFonts w:ascii="Times New Roman"/>
                <w:spacing w:val="26"/>
                <w:sz w:val="24"/>
              </w:rPr>
              <w:t xml:space="preserve"> </w:t>
            </w:r>
            <w:r w:rsidRPr="007E700B">
              <w:rPr>
                <w:rFonts w:ascii="Times New Roman"/>
                <w:sz w:val="24"/>
              </w:rPr>
              <w:t>may</w:t>
            </w:r>
            <w:r w:rsidRPr="007E700B">
              <w:rPr>
                <w:rFonts w:ascii="Times New Roman"/>
                <w:spacing w:val="23"/>
                <w:sz w:val="24"/>
              </w:rPr>
              <w:t xml:space="preserve"> </w:t>
            </w:r>
            <w:r w:rsidRPr="007E700B">
              <w:rPr>
                <w:rFonts w:ascii="Times New Roman"/>
                <w:sz w:val="24"/>
              </w:rPr>
              <w:t>only</w:t>
            </w:r>
            <w:r w:rsidRPr="007E700B">
              <w:rPr>
                <w:rFonts w:ascii="Times New Roman"/>
                <w:spacing w:val="23"/>
                <w:sz w:val="24"/>
              </w:rPr>
              <w:t xml:space="preserve"> </w:t>
            </w:r>
            <w:r w:rsidRPr="007E700B">
              <w:rPr>
                <w:rFonts w:ascii="Times New Roman"/>
                <w:sz w:val="24"/>
              </w:rPr>
              <w:t>be</w:t>
            </w:r>
            <w:r w:rsidRPr="007E700B">
              <w:rPr>
                <w:rFonts w:ascii="Times New Roman"/>
                <w:spacing w:val="27"/>
                <w:sz w:val="24"/>
              </w:rPr>
              <w:t xml:space="preserve"> </w:t>
            </w:r>
            <w:r w:rsidRPr="007E700B">
              <w:rPr>
                <w:rFonts w:ascii="Times New Roman"/>
                <w:sz w:val="24"/>
              </w:rPr>
              <w:t>made</w:t>
            </w:r>
            <w:r w:rsidRPr="007E700B">
              <w:rPr>
                <w:rFonts w:ascii="Times New Roman"/>
                <w:spacing w:val="24"/>
                <w:sz w:val="24"/>
              </w:rPr>
              <w:t xml:space="preserve"> </w:t>
            </w:r>
            <w:r w:rsidRPr="007E700B">
              <w:rPr>
                <w:rFonts w:ascii="Times New Roman"/>
                <w:sz w:val="24"/>
              </w:rPr>
              <w:t>by</w:t>
            </w:r>
            <w:r w:rsidRPr="007E700B">
              <w:rPr>
                <w:rFonts w:ascii="Times New Roman"/>
                <w:spacing w:val="21"/>
                <w:sz w:val="24"/>
              </w:rPr>
              <w:t xml:space="preserve"> </w:t>
            </w:r>
            <w:r w:rsidRPr="007E700B">
              <w:rPr>
                <w:rFonts w:ascii="Times New Roman"/>
                <w:sz w:val="24"/>
              </w:rPr>
              <w:t>written</w:t>
            </w:r>
            <w:r w:rsidRPr="007E700B">
              <w:rPr>
                <w:rFonts w:ascii="Times New Roman"/>
                <w:spacing w:val="25"/>
                <w:sz w:val="24"/>
              </w:rPr>
              <w:t xml:space="preserve"> </w:t>
            </w:r>
            <w:r w:rsidRPr="007E700B">
              <w:rPr>
                <w:rFonts w:ascii="Times New Roman"/>
                <w:sz w:val="24"/>
              </w:rPr>
              <w:t>agreement</w:t>
            </w:r>
            <w:r w:rsidRPr="007E700B">
              <w:rPr>
                <w:rFonts w:ascii="Times New Roman"/>
                <w:spacing w:val="26"/>
                <w:sz w:val="24"/>
              </w:rPr>
              <w:t xml:space="preserve"> </w:t>
            </w:r>
            <w:r w:rsidRPr="007E700B">
              <w:rPr>
                <w:rFonts w:ascii="Times New Roman"/>
                <w:sz w:val="24"/>
              </w:rPr>
              <w:t>between</w:t>
            </w:r>
            <w:r w:rsidRPr="007E700B">
              <w:rPr>
                <w:rFonts w:ascii="Times New Roman"/>
                <w:spacing w:val="26"/>
                <w:sz w:val="24"/>
              </w:rPr>
              <w:t xml:space="preserve"> </w:t>
            </w:r>
            <w:r w:rsidRPr="007E700B">
              <w:rPr>
                <w:rFonts w:ascii="Times New Roman"/>
                <w:sz w:val="24"/>
              </w:rPr>
              <w:t>the</w:t>
            </w:r>
            <w:r w:rsidRPr="007E700B">
              <w:rPr>
                <w:rFonts w:ascii="Times New Roman"/>
                <w:spacing w:val="25"/>
                <w:sz w:val="24"/>
              </w:rPr>
              <w:t xml:space="preserve"> </w:t>
            </w:r>
            <w:r w:rsidRPr="007E700B">
              <w:rPr>
                <w:rFonts w:ascii="Times New Roman"/>
                <w:sz w:val="24"/>
              </w:rPr>
              <w:t>Parties. However,</w:t>
            </w:r>
            <w:r w:rsidRPr="007E700B">
              <w:rPr>
                <w:rFonts w:ascii="Times New Roman"/>
                <w:spacing w:val="31"/>
                <w:sz w:val="24"/>
              </w:rPr>
              <w:t xml:space="preserve"> </w:t>
            </w:r>
            <w:r w:rsidRPr="007E700B">
              <w:rPr>
                <w:rFonts w:ascii="Times New Roman"/>
                <w:sz w:val="24"/>
              </w:rPr>
              <w:t>each</w:t>
            </w:r>
            <w:r w:rsidRPr="007E700B">
              <w:rPr>
                <w:rFonts w:ascii="Times New Roman"/>
                <w:spacing w:val="32"/>
                <w:sz w:val="24"/>
              </w:rPr>
              <w:t xml:space="preserve"> </w:t>
            </w:r>
            <w:r w:rsidRPr="007E700B">
              <w:rPr>
                <w:rFonts w:ascii="Times New Roman"/>
                <w:sz w:val="24"/>
              </w:rPr>
              <w:t>Party</w:t>
            </w:r>
            <w:r w:rsidRPr="007E700B">
              <w:rPr>
                <w:rFonts w:ascii="Times New Roman"/>
                <w:spacing w:val="27"/>
                <w:sz w:val="24"/>
              </w:rPr>
              <w:t xml:space="preserve"> </w:t>
            </w:r>
            <w:r w:rsidRPr="007E700B">
              <w:rPr>
                <w:rFonts w:ascii="Times New Roman"/>
                <w:sz w:val="24"/>
              </w:rPr>
              <w:t>shall</w:t>
            </w:r>
            <w:r w:rsidRPr="007E700B">
              <w:rPr>
                <w:rFonts w:ascii="Times New Roman"/>
                <w:spacing w:val="33"/>
                <w:sz w:val="24"/>
              </w:rPr>
              <w:t xml:space="preserve"> </w:t>
            </w:r>
            <w:r w:rsidRPr="007E700B">
              <w:rPr>
                <w:rFonts w:ascii="Times New Roman"/>
                <w:sz w:val="24"/>
              </w:rPr>
              <w:t>give</w:t>
            </w:r>
            <w:r w:rsidRPr="007E700B">
              <w:rPr>
                <w:rFonts w:ascii="Times New Roman"/>
                <w:spacing w:val="31"/>
                <w:sz w:val="24"/>
              </w:rPr>
              <w:t xml:space="preserve"> </w:t>
            </w:r>
            <w:r w:rsidRPr="007E700B">
              <w:rPr>
                <w:rFonts w:ascii="Times New Roman"/>
                <w:sz w:val="24"/>
              </w:rPr>
              <w:t>due</w:t>
            </w:r>
            <w:r w:rsidRPr="007E700B">
              <w:rPr>
                <w:rFonts w:ascii="Times New Roman"/>
                <w:spacing w:val="31"/>
                <w:sz w:val="24"/>
              </w:rPr>
              <w:t xml:space="preserve"> </w:t>
            </w:r>
            <w:r w:rsidRPr="007E700B">
              <w:rPr>
                <w:rFonts w:ascii="Times New Roman"/>
                <w:sz w:val="24"/>
              </w:rPr>
              <w:t>consideration</w:t>
            </w:r>
            <w:r w:rsidRPr="007E700B">
              <w:rPr>
                <w:rFonts w:ascii="Times New Roman"/>
                <w:spacing w:val="32"/>
                <w:sz w:val="24"/>
              </w:rPr>
              <w:t xml:space="preserve"> </w:t>
            </w:r>
            <w:r w:rsidRPr="007E700B">
              <w:rPr>
                <w:rFonts w:ascii="Times New Roman"/>
                <w:sz w:val="24"/>
              </w:rPr>
              <w:t>to</w:t>
            </w:r>
            <w:r w:rsidRPr="007E700B">
              <w:rPr>
                <w:rFonts w:ascii="Times New Roman"/>
                <w:spacing w:val="32"/>
                <w:sz w:val="24"/>
              </w:rPr>
              <w:t xml:space="preserve"> </w:t>
            </w:r>
            <w:r w:rsidRPr="007E700B">
              <w:rPr>
                <w:rFonts w:ascii="Times New Roman"/>
                <w:sz w:val="24"/>
              </w:rPr>
              <w:t>any</w:t>
            </w:r>
            <w:r w:rsidRPr="007E700B">
              <w:rPr>
                <w:rFonts w:ascii="Times New Roman"/>
                <w:spacing w:val="27"/>
                <w:sz w:val="24"/>
              </w:rPr>
              <w:t xml:space="preserve"> </w:t>
            </w:r>
            <w:r w:rsidRPr="007E700B">
              <w:rPr>
                <w:rFonts w:ascii="Times New Roman"/>
                <w:sz w:val="24"/>
              </w:rPr>
              <w:t>proposals</w:t>
            </w:r>
            <w:r w:rsidRPr="007E700B">
              <w:rPr>
                <w:rFonts w:ascii="Times New Roman"/>
                <w:spacing w:val="33"/>
                <w:sz w:val="24"/>
              </w:rPr>
              <w:t xml:space="preserve"> </w:t>
            </w:r>
            <w:r w:rsidRPr="007E700B">
              <w:rPr>
                <w:rFonts w:ascii="Times New Roman"/>
                <w:sz w:val="24"/>
              </w:rPr>
              <w:t>for modification or variation made by the other</w:t>
            </w:r>
            <w:r w:rsidRPr="007E700B">
              <w:rPr>
                <w:rFonts w:ascii="Times New Roman"/>
                <w:spacing w:val="-14"/>
                <w:sz w:val="24"/>
              </w:rPr>
              <w:t xml:space="preserve"> </w:t>
            </w:r>
            <w:r w:rsidRPr="007E700B">
              <w:rPr>
                <w:rFonts w:ascii="Times New Roman"/>
                <w:sz w:val="24"/>
              </w:rPr>
              <w:t>Party.</w:t>
            </w:r>
          </w:p>
        </w:tc>
      </w:tr>
      <w:tr w:rsidR="007C283F" w:rsidRPr="007E700B" w:rsidTr="00501BDC">
        <w:trPr>
          <w:trHeight w:hRule="exact" w:val="1343"/>
        </w:trPr>
        <w:tc>
          <w:tcPr>
            <w:tcW w:w="2365" w:type="dxa"/>
            <w:tcBorders>
              <w:top w:val="nil"/>
              <w:left w:val="nil"/>
              <w:bottom w:val="nil"/>
              <w:right w:val="nil"/>
            </w:tcBorders>
          </w:tcPr>
          <w:p w:rsidR="007C283F" w:rsidRPr="007E700B" w:rsidRDefault="007C283F" w:rsidP="00501BDC">
            <w:pPr>
              <w:pStyle w:val="TableParagraph"/>
              <w:spacing w:before="130"/>
              <w:ind w:left="200"/>
              <w:rPr>
                <w:rFonts w:ascii="Times New Roman" w:eastAsia="Times New Roman" w:hAnsi="Times New Roman"/>
                <w:sz w:val="24"/>
                <w:szCs w:val="24"/>
              </w:rPr>
            </w:pPr>
            <w:r w:rsidRPr="007E700B">
              <w:rPr>
                <w:rFonts w:ascii="Times New Roman"/>
                <w:b/>
                <w:sz w:val="24"/>
              </w:rPr>
              <w:t>2.5 Force</w:t>
            </w:r>
            <w:r w:rsidRPr="007E700B">
              <w:rPr>
                <w:rFonts w:ascii="Times New Roman"/>
                <w:b/>
                <w:spacing w:val="-4"/>
                <w:sz w:val="24"/>
              </w:rPr>
              <w:t xml:space="preserve"> </w:t>
            </w:r>
            <w:r w:rsidRPr="007E700B">
              <w:rPr>
                <w:rFonts w:ascii="Times New Roman"/>
                <w:b/>
                <w:sz w:val="24"/>
              </w:rPr>
              <w:t>Majeure</w:t>
            </w:r>
          </w:p>
        </w:tc>
        <w:tc>
          <w:tcPr>
            <w:tcW w:w="7361" w:type="dxa"/>
            <w:tcBorders>
              <w:top w:val="nil"/>
              <w:left w:val="nil"/>
              <w:bottom w:val="nil"/>
              <w:right w:val="nil"/>
            </w:tcBorders>
          </w:tcPr>
          <w:p w:rsidR="007C283F" w:rsidRPr="007E700B" w:rsidRDefault="007C283F" w:rsidP="00501BDC">
            <w:pPr>
              <w:pStyle w:val="TableParagraph"/>
              <w:spacing w:before="125"/>
              <w:ind w:left="103" w:right="204"/>
              <w:jc w:val="both"/>
              <w:rPr>
                <w:rFonts w:ascii="Times New Roman" w:eastAsia="Times New Roman" w:hAnsi="Times New Roman"/>
                <w:sz w:val="24"/>
                <w:szCs w:val="24"/>
              </w:rPr>
            </w:pPr>
            <w:r w:rsidRPr="007E700B">
              <w:rPr>
                <w:rFonts w:ascii="Times New Roman"/>
                <w:sz w:val="24"/>
              </w:rPr>
              <w:t>The failure on the part of the parties to perform their obligation under</w:t>
            </w:r>
            <w:r w:rsidRPr="007E700B">
              <w:rPr>
                <w:rFonts w:ascii="Times New Roman"/>
                <w:spacing w:val="6"/>
                <w:sz w:val="24"/>
              </w:rPr>
              <w:t xml:space="preserve"> </w:t>
            </w:r>
            <w:r w:rsidRPr="007E700B">
              <w:rPr>
                <w:rFonts w:ascii="Times New Roman"/>
                <w:sz w:val="24"/>
              </w:rPr>
              <w:t>the contract</w:t>
            </w:r>
            <w:r w:rsidRPr="007E700B">
              <w:rPr>
                <w:rFonts w:ascii="Times New Roman"/>
                <w:spacing w:val="30"/>
                <w:sz w:val="24"/>
              </w:rPr>
              <w:t xml:space="preserve"> </w:t>
            </w:r>
            <w:r w:rsidRPr="007E700B">
              <w:rPr>
                <w:rFonts w:ascii="Times New Roman"/>
                <w:sz w:val="24"/>
              </w:rPr>
              <w:t>will</w:t>
            </w:r>
            <w:r w:rsidRPr="007E700B">
              <w:rPr>
                <w:rFonts w:ascii="Times New Roman"/>
                <w:spacing w:val="28"/>
                <w:sz w:val="24"/>
              </w:rPr>
              <w:t xml:space="preserve"> </w:t>
            </w:r>
            <w:r w:rsidRPr="007E700B">
              <w:rPr>
                <w:rFonts w:ascii="Times New Roman"/>
                <w:sz w:val="24"/>
              </w:rPr>
              <w:t>not</w:t>
            </w:r>
            <w:r w:rsidRPr="007E700B">
              <w:rPr>
                <w:rFonts w:ascii="Times New Roman"/>
                <w:spacing w:val="28"/>
                <w:sz w:val="24"/>
              </w:rPr>
              <w:t xml:space="preserve"> </w:t>
            </w:r>
            <w:r w:rsidRPr="007E700B">
              <w:rPr>
                <w:rFonts w:ascii="Times New Roman"/>
                <w:sz w:val="24"/>
              </w:rPr>
              <w:t>be</w:t>
            </w:r>
            <w:r w:rsidRPr="007E700B">
              <w:rPr>
                <w:rFonts w:ascii="Times New Roman"/>
                <w:spacing w:val="29"/>
                <w:sz w:val="24"/>
              </w:rPr>
              <w:t xml:space="preserve"> </w:t>
            </w:r>
            <w:r w:rsidRPr="007E700B">
              <w:rPr>
                <w:rFonts w:ascii="Times New Roman"/>
                <w:sz w:val="24"/>
              </w:rPr>
              <w:t>considered</w:t>
            </w:r>
            <w:r w:rsidRPr="007E700B">
              <w:rPr>
                <w:rFonts w:ascii="Times New Roman"/>
                <w:spacing w:val="29"/>
                <w:sz w:val="24"/>
              </w:rPr>
              <w:t xml:space="preserve"> </w:t>
            </w:r>
            <w:r w:rsidRPr="007E700B">
              <w:rPr>
                <w:rFonts w:ascii="Times New Roman"/>
                <w:sz w:val="24"/>
              </w:rPr>
              <w:t>a</w:t>
            </w:r>
            <w:r w:rsidRPr="007E700B">
              <w:rPr>
                <w:rFonts w:ascii="Times New Roman"/>
                <w:spacing w:val="26"/>
                <w:sz w:val="24"/>
              </w:rPr>
              <w:t xml:space="preserve"> </w:t>
            </w:r>
            <w:r w:rsidRPr="007E700B">
              <w:rPr>
                <w:rFonts w:ascii="Times New Roman"/>
                <w:sz w:val="24"/>
              </w:rPr>
              <w:t>default</w:t>
            </w:r>
            <w:r w:rsidRPr="007E700B">
              <w:rPr>
                <w:rFonts w:ascii="Times New Roman"/>
                <w:spacing w:val="28"/>
                <w:sz w:val="24"/>
              </w:rPr>
              <w:t xml:space="preserve"> </w:t>
            </w:r>
            <w:r w:rsidRPr="007E700B">
              <w:rPr>
                <w:rFonts w:ascii="Times New Roman"/>
                <w:sz w:val="24"/>
              </w:rPr>
              <w:t>if</w:t>
            </w:r>
            <w:r w:rsidRPr="007E700B">
              <w:rPr>
                <w:rFonts w:ascii="Times New Roman"/>
                <w:spacing w:val="27"/>
                <w:sz w:val="24"/>
              </w:rPr>
              <w:t xml:space="preserve"> </w:t>
            </w:r>
            <w:r w:rsidRPr="007E700B">
              <w:rPr>
                <w:rFonts w:ascii="Times New Roman"/>
                <w:sz w:val="24"/>
              </w:rPr>
              <w:t>such</w:t>
            </w:r>
            <w:r w:rsidRPr="007E700B">
              <w:rPr>
                <w:rFonts w:ascii="Times New Roman"/>
                <w:spacing w:val="29"/>
                <w:sz w:val="24"/>
              </w:rPr>
              <w:t xml:space="preserve"> </w:t>
            </w:r>
            <w:r w:rsidRPr="007E700B">
              <w:rPr>
                <w:rFonts w:ascii="Times New Roman"/>
                <w:sz w:val="24"/>
              </w:rPr>
              <w:t>failure</w:t>
            </w:r>
            <w:r w:rsidRPr="007E700B">
              <w:rPr>
                <w:rFonts w:ascii="Times New Roman"/>
                <w:spacing w:val="28"/>
                <w:sz w:val="24"/>
              </w:rPr>
              <w:t xml:space="preserve"> </w:t>
            </w:r>
            <w:r w:rsidRPr="007E700B">
              <w:rPr>
                <w:rFonts w:ascii="Times New Roman"/>
                <w:sz w:val="24"/>
              </w:rPr>
              <w:t>is</w:t>
            </w:r>
            <w:r w:rsidRPr="007E700B">
              <w:rPr>
                <w:rFonts w:ascii="Times New Roman"/>
                <w:spacing w:val="28"/>
                <w:sz w:val="24"/>
              </w:rPr>
              <w:t xml:space="preserve"> </w:t>
            </w:r>
            <w:r w:rsidRPr="007E700B">
              <w:rPr>
                <w:rFonts w:ascii="Times New Roman"/>
                <w:sz w:val="24"/>
              </w:rPr>
              <w:t>the</w:t>
            </w:r>
            <w:r w:rsidRPr="007E700B">
              <w:rPr>
                <w:rFonts w:ascii="Times New Roman"/>
                <w:spacing w:val="29"/>
                <w:sz w:val="24"/>
              </w:rPr>
              <w:t xml:space="preserve"> </w:t>
            </w:r>
            <w:r w:rsidRPr="007E700B">
              <w:rPr>
                <w:rFonts w:ascii="Times New Roman"/>
                <w:sz w:val="24"/>
              </w:rPr>
              <w:t>result</w:t>
            </w:r>
            <w:r w:rsidRPr="007E700B">
              <w:rPr>
                <w:rFonts w:ascii="Times New Roman"/>
                <w:spacing w:val="28"/>
                <w:sz w:val="24"/>
              </w:rPr>
              <w:t xml:space="preserve"> </w:t>
            </w:r>
            <w:r w:rsidRPr="007E700B">
              <w:rPr>
                <w:rFonts w:ascii="Times New Roman"/>
                <w:sz w:val="24"/>
              </w:rPr>
              <w:t xml:space="preserve">of natural calamities, </w:t>
            </w:r>
            <w:proofErr w:type="spellStart"/>
            <w:r w:rsidRPr="007E700B">
              <w:rPr>
                <w:rFonts w:ascii="Times New Roman"/>
                <w:sz w:val="24"/>
              </w:rPr>
              <w:t>diSEF</w:t>
            </w:r>
            <w:proofErr w:type="spellEnd"/>
            <w:r w:rsidRPr="007E700B">
              <w:rPr>
                <w:rFonts w:ascii="Times New Roman"/>
                <w:sz w:val="24"/>
              </w:rPr>
              <w:t xml:space="preserve"> Assisted  </w:t>
            </w:r>
            <w:proofErr w:type="spellStart"/>
            <w:r w:rsidRPr="007E700B">
              <w:rPr>
                <w:rFonts w:ascii="Times New Roman"/>
                <w:sz w:val="24"/>
              </w:rPr>
              <w:t>Schoolsters</w:t>
            </w:r>
            <w:proofErr w:type="spellEnd"/>
            <w:r w:rsidRPr="007E700B">
              <w:rPr>
                <w:rFonts w:ascii="Times New Roman"/>
                <w:sz w:val="24"/>
              </w:rPr>
              <w:t xml:space="preserve"> and circumstances beyond the control of</w:t>
            </w:r>
            <w:r w:rsidRPr="007E700B">
              <w:rPr>
                <w:rFonts w:ascii="Times New Roman"/>
                <w:spacing w:val="37"/>
                <w:sz w:val="24"/>
              </w:rPr>
              <w:t xml:space="preserve"> </w:t>
            </w:r>
            <w:r w:rsidRPr="007E700B">
              <w:rPr>
                <w:rFonts w:ascii="Times New Roman"/>
                <w:sz w:val="24"/>
              </w:rPr>
              <w:t>the parties.</w:t>
            </w:r>
          </w:p>
        </w:tc>
      </w:tr>
      <w:tr w:rsidR="007C283F" w:rsidRPr="007E700B" w:rsidTr="00501BDC">
        <w:trPr>
          <w:trHeight w:hRule="exact" w:val="2133"/>
        </w:trPr>
        <w:tc>
          <w:tcPr>
            <w:tcW w:w="2365" w:type="dxa"/>
            <w:tcBorders>
              <w:top w:val="nil"/>
              <w:left w:val="nil"/>
              <w:bottom w:val="nil"/>
              <w:right w:val="nil"/>
            </w:tcBorders>
          </w:tcPr>
          <w:p w:rsidR="007C283F" w:rsidRPr="007E700B" w:rsidRDefault="007C283F" w:rsidP="00501BDC">
            <w:pPr>
              <w:pStyle w:val="TableParagraph"/>
              <w:spacing w:before="85"/>
              <w:ind w:left="740" w:right="271" w:hanging="540"/>
              <w:rPr>
                <w:rFonts w:ascii="Times New Roman" w:eastAsia="Times New Roman" w:hAnsi="Times New Roman"/>
                <w:sz w:val="24"/>
                <w:szCs w:val="24"/>
              </w:rPr>
            </w:pPr>
            <w:r w:rsidRPr="007E700B">
              <w:rPr>
                <w:rFonts w:ascii="Times New Roman"/>
                <w:sz w:val="24"/>
              </w:rPr>
              <w:t>2.5.2 No Breach</w:t>
            </w:r>
            <w:r w:rsidRPr="007E700B">
              <w:rPr>
                <w:rFonts w:ascii="Times New Roman"/>
                <w:spacing w:val="-3"/>
                <w:sz w:val="24"/>
              </w:rPr>
              <w:t xml:space="preserve"> </w:t>
            </w:r>
            <w:r w:rsidRPr="007E700B">
              <w:rPr>
                <w:rFonts w:ascii="Times New Roman"/>
                <w:sz w:val="24"/>
              </w:rPr>
              <w:t>of Contract</w:t>
            </w:r>
          </w:p>
        </w:tc>
        <w:tc>
          <w:tcPr>
            <w:tcW w:w="7361" w:type="dxa"/>
            <w:tcBorders>
              <w:top w:val="nil"/>
              <w:left w:val="nil"/>
              <w:bottom w:val="nil"/>
              <w:right w:val="nil"/>
            </w:tcBorders>
          </w:tcPr>
          <w:p w:rsidR="007C283F" w:rsidRPr="007E700B" w:rsidRDefault="007C283F" w:rsidP="00501BDC">
            <w:pPr>
              <w:pStyle w:val="TableParagraph"/>
              <w:spacing w:before="85"/>
              <w:ind w:left="103" w:right="198"/>
              <w:jc w:val="both"/>
              <w:rPr>
                <w:rFonts w:ascii="Times New Roman" w:eastAsia="Times New Roman" w:hAnsi="Times New Roman"/>
                <w:sz w:val="24"/>
                <w:szCs w:val="24"/>
              </w:rPr>
            </w:pPr>
            <w:r w:rsidRPr="007E700B">
              <w:rPr>
                <w:rFonts w:ascii="Times New Roman"/>
                <w:sz w:val="24"/>
              </w:rPr>
              <w:t>The</w:t>
            </w:r>
            <w:r w:rsidRPr="007E700B">
              <w:rPr>
                <w:rFonts w:ascii="Times New Roman"/>
                <w:spacing w:val="19"/>
                <w:sz w:val="24"/>
              </w:rPr>
              <w:t xml:space="preserve"> </w:t>
            </w:r>
            <w:r w:rsidRPr="007E700B">
              <w:rPr>
                <w:rFonts w:ascii="Times New Roman"/>
                <w:sz w:val="24"/>
              </w:rPr>
              <w:t>failure</w:t>
            </w:r>
            <w:r w:rsidRPr="007E700B">
              <w:rPr>
                <w:rFonts w:ascii="Times New Roman"/>
                <w:spacing w:val="19"/>
                <w:sz w:val="24"/>
              </w:rPr>
              <w:t xml:space="preserve"> </w:t>
            </w:r>
            <w:r w:rsidRPr="007E700B">
              <w:rPr>
                <w:rFonts w:ascii="Times New Roman"/>
                <w:sz w:val="24"/>
              </w:rPr>
              <w:t>of</w:t>
            </w:r>
            <w:r w:rsidRPr="007E700B">
              <w:rPr>
                <w:rFonts w:ascii="Times New Roman"/>
                <w:spacing w:val="19"/>
                <w:sz w:val="24"/>
              </w:rPr>
              <w:t xml:space="preserve"> </w:t>
            </w:r>
            <w:r w:rsidRPr="007E700B">
              <w:rPr>
                <w:rFonts w:ascii="Times New Roman"/>
                <w:sz w:val="24"/>
              </w:rPr>
              <w:t>a</w:t>
            </w:r>
            <w:r w:rsidRPr="007E700B">
              <w:rPr>
                <w:rFonts w:ascii="Times New Roman"/>
                <w:spacing w:val="19"/>
                <w:sz w:val="24"/>
              </w:rPr>
              <w:t xml:space="preserve"> </w:t>
            </w:r>
            <w:r w:rsidRPr="007E700B">
              <w:rPr>
                <w:rFonts w:ascii="Times New Roman"/>
                <w:sz w:val="24"/>
              </w:rPr>
              <w:t>Party</w:t>
            </w:r>
            <w:r w:rsidRPr="007E700B">
              <w:rPr>
                <w:rFonts w:ascii="Times New Roman"/>
                <w:spacing w:val="15"/>
                <w:sz w:val="24"/>
              </w:rPr>
              <w:t xml:space="preserve"> </w:t>
            </w:r>
            <w:r w:rsidRPr="007E700B">
              <w:rPr>
                <w:rFonts w:ascii="Times New Roman"/>
                <w:sz w:val="24"/>
              </w:rPr>
              <w:t>to</w:t>
            </w:r>
            <w:r w:rsidRPr="007E700B">
              <w:rPr>
                <w:rFonts w:ascii="Times New Roman"/>
                <w:spacing w:val="23"/>
                <w:sz w:val="24"/>
              </w:rPr>
              <w:t xml:space="preserve"> </w:t>
            </w:r>
            <w:r w:rsidRPr="007E700B">
              <w:rPr>
                <w:rFonts w:ascii="Times New Roman"/>
                <w:sz w:val="24"/>
              </w:rPr>
              <w:t>fulfill</w:t>
            </w:r>
            <w:r w:rsidRPr="007E700B">
              <w:rPr>
                <w:rFonts w:ascii="Times New Roman"/>
                <w:spacing w:val="20"/>
                <w:sz w:val="24"/>
              </w:rPr>
              <w:t xml:space="preserve"> </w:t>
            </w:r>
            <w:r w:rsidRPr="007E700B">
              <w:rPr>
                <w:rFonts w:ascii="Times New Roman"/>
                <w:sz w:val="24"/>
              </w:rPr>
              <w:t>any</w:t>
            </w:r>
            <w:r w:rsidRPr="007E700B">
              <w:rPr>
                <w:rFonts w:ascii="Times New Roman"/>
                <w:spacing w:val="15"/>
                <w:sz w:val="24"/>
              </w:rPr>
              <w:t xml:space="preserve"> </w:t>
            </w:r>
            <w:r w:rsidRPr="007E700B">
              <w:rPr>
                <w:rFonts w:ascii="Times New Roman"/>
                <w:sz w:val="24"/>
              </w:rPr>
              <w:t>of</w:t>
            </w:r>
            <w:r w:rsidRPr="007E700B">
              <w:rPr>
                <w:rFonts w:ascii="Times New Roman"/>
                <w:spacing w:val="19"/>
                <w:sz w:val="24"/>
              </w:rPr>
              <w:t xml:space="preserve"> </w:t>
            </w:r>
            <w:r w:rsidRPr="007E700B">
              <w:rPr>
                <w:rFonts w:ascii="Times New Roman"/>
                <w:sz w:val="24"/>
              </w:rPr>
              <w:t>its</w:t>
            </w:r>
            <w:r w:rsidRPr="007E700B">
              <w:rPr>
                <w:rFonts w:ascii="Times New Roman"/>
                <w:spacing w:val="20"/>
                <w:sz w:val="24"/>
              </w:rPr>
              <w:t xml:space="preserve"> </w:t>
            </w:r>
            <w:r w:rsidRPr="007E700B">
              <w:rPr>
                <w:rFonts w:ascii="Times New Roman"/>
                <w:sz w:val="24"/>
              </w:rPr>
              <w:t>obligations</w:t>
            </w:r>
            <w:r w:rsidRPr="007E700B">
              <w:rPr>
                <w:rFonts w:ascii="Times New Roman"/>
                <w:spacing w:val="21"/>
                <w:sz w:val="24"/>
              </w:rPr>
              <w:t xml:space="preserve"> </w:t>
            </w:r>
            <w:r w:rsidRPr="007E700B">
              <w:rPr>
                <w:rFonts w:ascii="Times New Roman"/>
                <w:sz w:val="24"/>
              </w:rPr>
              <w:t>under</w:t>
            </w:r>
            <w:r w:rsidRPr="007E700B">
              <w:rPr>
                <w:rFonts w:ascii="Times New Roman"/>
                <w:spacing w:val="19"/>
                <w:sz w:val="24"/>
              </w:rPr>
              <w:t xml:space="preserve"> </w:t>
            </w:r>
            <w:r w:rsidRPr="007E700B">
              <w:rPr>
                <w:rFonts w:ascii="Times New Roman"/>
                <w:sz w:val="24"/>
              </w:rPr>
              <w:t>the</w:t>
            </w:r>
            <w:r w:rsidRPr="007E700B">
              <w:rPr>
                <w:rFonts w:ascii="Times New Roman"/>
                <w:spacing w:val="19"/>
                <w:sz w:val="24"/>
              </w:rPr>
              <w:t xml:space="preserve"> </w:t>
            </w:r>
            <w:r w:rsidRPr="007E700B">
              <w:rPr>
                <w:rFonts w:ascii="Times New Roman"/>
                <w:sz w:val="24"/>
              </w:rPr>
              <w:t>contract shall not be considered to be a breach of, or default under, this</w:t>
            </w:r>
            <w:r w:rsidRPr="007E700B">
              <w:rPr>
                <w:rFonts w:ascii="Times New Roman"/>
                <w:spacing w:val="50"/>
                <w:sz w:val="24"/>
              </w:rPr>
              <w:t xml:space="preserve"> </w:t>
            </w:r>
            <w:r w:rsidRPr="007E700B">
              <w:rPr>
                <w:rFonts w:ascii="Times New Roman"/>
                <w:sz w:val="24"/>
              </w:rPr>
              <w:t>Contract insofar as such inability arises from an event of Force Majeure,</w:t>
            </w:r>
            <w:r w:rsidRPr="007E700B">
              <w:rPr>
                <w:rFonts w:ascii="Times New Roman"/>
                <w:spacing w:val="2"/>
                <w:sz w:val="24"/>
              </w:rPr>
              <w:t xml:space="preserve"> </w:t>
            </w:r>
            <w:r w:rsidRPr="007E700B">
              <w:rPr>
                <w:rFonts w:ascii="Times New Roman"/>
                <w:sz w:val="24"/>
              </w:rPr>
              <w:t>provided that the Party affected by such an event (a) has taken all</w:t>
            </w:r>
            <w:r w:rsidRPr="007E700B">
              <w:rPr>
                <w:rFonts w:ascii="Times New Roman"/>
                <w:spacing w:val="47"/>
                <w:sz w:val="24"/>
              </w:rPr>
              <w:t xml:space="preserve"> </w:t>
            </w:r>
            <w:r w:rsidRPr="007E700B">
              <w:rPr>
                <w:rFonts w:ascii="Times New Roman"/>
                <w:sz w:val="24"/>
              </w:rPr>
              <w:t>reasonable precautions, due care and reasonable alternative measures in order</w:t>
            </w:r>
            <w:r w:rsidRPr="007E700B">
              <w:rPr>
                <w:rFonts w:ascii="Times New Roman"/>
                <w:spacing w:val="9"/>
                <w:sz w:val="24"/>
              </w:rPr>
              <w:t xml:space="preserve"> </w:t>
            </w:r>
            <w:r w:rsidRPr="007E700B">
              <w:rPr>
                <w:rFonts w:ascii="Times New Roman"/>
                <w:sz w:val="24"/>
              </w:rPr>
              <w:t>to carry out the terms and conditions of this Contract, and (b) has</w:t>
            </w:r>
            <w:r w:rsidRPr="007E700B">
              <w:rPr>
                <w:rFonts w:ascii="Times New Roman"/>
                <w:spacing w:val="30"/>
                <w:sz w:val="24"/>
              </w:rPr>
              <w:t xml:space="preserve"> </w:t>
            </w:r>
            <w:r w:rsidRPr="007E700B">
              <w:rPr>
                <w:rFonts w:ascii="Times New Roman"/>
                <w:sz w:val="24"/>
              </w:rPr>
              <w:t>informed the other Party as soon as possible about the occurrence of such an</w:t>
            </w:r>
            <w:r w:rsidRPr="007E700B">
              <w:rPr>
                <w:rFonts w:ascii="Times New Roman"/>
                <w:spacing w:val="-11"/>
                <w:sz w:val="24"/>
              </w:rPr>
              <w:t xml:space="preserve"> </w:t>
            </w:r>
            <w:r w:rsidRPr="007E700B">
              <w:rPr>
                <w:rFonts w:ascii="Times New Roman"/>
                <w:sz w:val="24"/>
              </w:rPr>
              <w:t>event.</w:t>
            </w:r>
          </w:p>
        </w:tc>
      </w:tr>
      <w:tr w:rsidR="007C283F" w:rsidRPr="007E700B" w:rsidTr="00501BDC">
        <w:trPr>
          <w:trHeight w:hRule="exact" w:val="1305"/>
        </w:trPr>
        <w:tc>
          <w:tcPr>
            <w:tcW w:w="2365" w:type="dxa"/>
            <w:tcBorders>
              <w:top w:val="nil"/>
              <w:left w:val="nil"/>
              <w:bottom w:val="nil"/>
              <w:right w:val="nil"/>
            </w:tcBorders>
          </w:tcPr>
          <w:p w:rsidR="007C283F" w:rsidRPr="007E700B" w:rsidRDefault="007C283F" w:rsidP="00501BDC">
            <w:pPr>
              <w:pStyle w:val="TableParagraph"/>
              <w:spacing w:before="86"/>
              <w:ind w:left="740" w:right="280" w:hanging="540"/>
              <w:rPr>
                <w:rFonts w:ascii="Times New Roman" w:eastAsia="Times New Roman" w:hAnsi="Times New Roman"/>
                <w:sz w:val="24"/>
                <w:szCs w:val="24"/>
              </w:rPr>
            </w:pPr>
            <w:r w:rsidRPr="007E700B">
              <w:rPr>
                <w:rFonts w:ascii="Times New Roman"/>
                <w:sz w:val="24"/>
              </w:rPr>
              <w:t>2.5.3 Extension of Time</w:t>
            </w:r>
          </w:p>
        </w:tc>
        <w:tc>
          <w:tcPr>
            <w:tcW w:w="7361" w:type="dxa"/>
            <w:tcBorders>
              <w:top w:val="nil"/>
              <w:left w:val="nil"/>
              <w:bottom w:val="nil"/>
              <w:right w:val="nil"/>
            </w:tcBorders>
          </w:tcPr>
          <w:p w:rsidR="007C283F" w:rsidRPr="007E700B" w:rsidRDefault="007C283F" w:rsidP="00501BDC">
            <w:pPr>
              <w:pStyle w:val="TableParagraph"/>
              <w:spacing w:before="86"/>
              <w:ind w:left="103" w:right="199"/>
              <w:jc w:val="both"/>
              <w:rPr>
                <w:rFonts w:ascii="Times New Roman" w:eastAsia="Times New Roman" w:hAnsi="Times New Roman"/>
                <w:sz w:val="24"/>
                <w:szCs w:val="24"/>
              </w:rPr>
            </w:pPr>
            <w:r w:rsidRPr="007E700B">
              <w:rPr>
                <w:rFonts w:ascii="Times New Roman"/>
                <w:sz w:val="24"/>
              </w:rPr>
              <w:t>Any period within which a Party shall, pursuant to this</w:t>
            </w:r>
            <w:r w:rsidRPr="007E700B">
              <w:rPr>
                <w:rFonts w:ascii="Times New Roman"/>
                <w:spacing w:val="1"/>
                <w:sz w:val="24"/>
              </w:rPr>
              <w:t xml:space="preserve"> </w:t>
            </w:r>
            <w:r w:rsidRPr="007E700B">
              <w:rPr>
                <w:rFonts w:ascii="Times New Roman"/>
                <w:sz w:val="24"/>
              </w:rPr>
              <w:t>Contract, complete</w:t>
            </w:r>
            <w:r w:rsidRPr="007E700B">
              <w:rPr>
                <w:rFonts w:ascii="Times New Roman"/>
                <w:spacing w:val="19"/>
                <w:sz w:val="24"/>
              </w:rPr>
              <w:t xml:space="preserve"> </w:t>
            </w:r>
            <w:r w:rsidRPr="007E700B">
              <w:rPr>
                <w:rFonts w:ascii="Times New Roman"/>
                <w:sz w:val="24"/>
              </w:rPr>
              <w:t>any</w:t>
            </w:r>
            <w:r w:rsidRPr="007E700B">
              <w:rPr>
                <w:rFonts w:ascii="Times New Roman"/>
                <w:spacing w:val="15"/>
                <w:sz w:val="24"/>
              </w:rPr>
              <w:t xml:space="preserve"> </w:t>
            </w:r>
            <w:r w:rsidRPr="007E700B">
              <w:rPr>
                <w:rFonts w:ascii="Times New Roman"/>
                <w:sz w:val="24"/>
              </w:rPr>
              <w:t>action</w:t>
            </w:r>
            <w:r w:rsidRPr="007E700B">
              <w:rPr>
                <w:rFonts w:ascii="Times New Roman"/>
                <w:spacing w:val="20"/>
                <w:sz w:val="24"/>
              </w:rPr>
              <w:t xml:space="preserve"> </w:t>
            </w:r>
            <w:r w:rsidRPr="007E700B">
              <w:rPr>
                <w:rFonts w:ascii="Times New Roman"/>
                <w:sz w:val="24"/>
              </w:rPr>
              <w:t>or</w:t>
            </w:r>
            <w:r w:rsidRPr="007E700B">
              <w:rPr>
                <w:rFonts w:ascii="Times New Roman"/>
                <w:spacing w:val="19"/>
                <w:sz w:val="24"/>
              </w:rPr>
              <w:t xml:space="preserve"> </w:t>
            </w:r>
            <w:r w:rsidRPr="007E700B">
              <w:rPr>
                <w:rFonts w:ascii="Times New Roman"/>
                <w:sz w:val="24"/>
              </w:rPr>
              <w:t>task,</w:t>
            </w:r>
            <w:r w:rsidRPr="007E700B">
              <w:rPr>
                <w:rFonts w:ascii="Times New Roman"/>
                <w:spacing w:val="20"/>
                <w:sz w:val="24"/>
              </w:rPr>
              <w:t xml:space="preserve"> </w:t>
            </w:r>
            <w:r w:rsidRPr="007E700B">
              <w:rPr>
                <w:rFonts w:ascii="Times New Roman"/>
                <w:sz w:val="24"/>
              </w:rPr>
              <w:t>shall</w:t>
            </w:r>
            <w:r w:rsidRPr="007E700B">
              <w:rPr>
                <w:rFonts w:ascii="Times New Roman"/>
                <w:spacing w:val="20"/>
                <w:sz w:val="24"/>
              </w:rPr>
              <w:t xml:space="preserve"> </w:t>
            </w:r>
            <w:r w:rsidRPr="007E700B">
              <w:rPr>
                <w:rFonts w:ascii="Times New Roman"/>
                <w:sz w:val="24"/>
              </w:rPr>
              <w:t>be</w:t>
            </w:r>
            <w:r w:rsidRPr="007E700B">
              <w:rPr>
                <w:rFonts w:ascii="Times New Roman"/>
                <w:spacing w:val="19"/>
                <w:sz w:val="24"/>
              </w:rPr>
              <w:t xml:space="preserve"> </w:t>
            </w:r>
            <w:r w:rsidRPr="007E700B">
              <w:rPr>
                <w:rFonts w:ascii="Times New Roman"/>
                <w:sz w:val="24"/>
              </w:rPr>
              <w:t>extended</w:t>
            </w:r>
            <w:r w:rsidRPr="007E700B">
              <w:rPr>
                <w:rFonts w:ascii="Times New Roman"/>
                <w:spacing w:val="20"/>
                <w:sz w:val="24"/>
              </w:rPr>
              <w:t xml:space="preserve"> </w:t>
            </w:r>
            <w:r w:rsidRPr="007E700B">
              <w:rPr>
                <w:rFonts w:ascii="Times New Roman"/>
                <w:sz w:val="24"/>
              </w:rPr>
              <w:t>for</w:t>
            </w:r>
            <w:r w:rsidRPr="007E700B">
              <w:rPr>
                <w:rFonts w:ascii="Times New Roman"/>
                <w:spacing w:val="18"/>
                <w:sz w:val="24"/>
              </w:rPr>
              <w:t xml:space="preserve"> </w:t>
            </w:r>
            <w:r w:rsidRPr="007E700B">
              <w:rPr>
                <w:rFonts w:ascii="Times New Roman"/>
                <w:sz w:val="24"/>
              </w:rPr>
              <w:t>a</w:t>
            </w:r>
            <w:r w:rsidRPr="007E700B">
              <w:rPr>
                <w:rFonts w:ascii="Times New Roman"/>
                <w:spacing w:val="19"/>
                <w:sz w:val="24"/>
              </w:rPr>
              <w:t xml:space="preserve"> </w:t>
            </w:r>
            <w:r w:rsidRPr="007E700B">
              <w:rPr>
                <w:rFonts w:ascii="Times New Roman"/>
                <w:sz w:val="24"/>
              </w:rPr>
              <w:t>period</w:t>
            </w:r>
            <w:r w:rsidRPr="007E700B">
              <w:rPr>
                <w:rFonts w:ascii="Times New Roman"/>
                <w:spacing w:val="20"/>
                <w:sz w:val="24"/>
              </w:rPr>
              <w:t xml:space="preserve"> </w:t>
            </w:r>
            <w:r w:rsidRPr="007E700B">
              <w:rPr>
                <w:rFonts w:ascii="Times New Roman"/>
                <w:sz w:val="24"/>
              </w:rPr>
              <w:t>equal</w:t>
            </w:r>
            <w:r w:rsidRPr="007E700B">
              <w:rPr>
                <w:rFonts w:ascii="Times New Roman"/>
                <w:spacing w:val="20"/>
                <w:sz w:val="24"/>
              </w:rPr>
              <w:t xml:space="preserve"> </w:t>
            </w:r>
            <w:r w:rsidRPr="007E700B">
              <w:rPr>
                <w:rFonts w:ascii="Times New Roman"/>
                <w:sz w:val="24"/>
              </w:rPr>
              <w:t>to</w:t>
            </w:r>
            <w:r w:rsidRPr="007E700B">
              <w:rPr>
                <w:rFonts w:ascii="Times New Roman"/>
                <w:spacing w:val="20"/>
                <w:sz w:val="24"/>
              </w:rPr>
              <w:t xml:space="preserve"> </w:t>
            </w:r>
            <w:r w:rsidRPr="007E700B">
              <w:rPr>
                <w:rFonts w:ascii="Times New Roman"/>
                <w:sz w:val="24"/>
              </w:rPr>
              <w:t>the time during which such Party was unable to perform such action as</w:t>
            </w:r>
            <w:r w:rsidRPr="007E700B">
              <w:rPr>
                <w:rFonts w:ascii="Times New Roman"/>
                <w:spacing w:val="12"/>
                <w:sz w:val="24"/>
              </w:rPr>
              <w:t xml:space="preserve"> </w:t>
            </w:r>
            <w:r w:rsidRPr="007E700B">
              <w:rPr>
                <w:rFonts w:ascii="Times New Roman"/>
                <w:sz w:val="24"/>
              </w:rPr>
              <w:t>a result of Force</w:t>
            </w:r>
            <w:r w:rsidRPr="007E700B">
              <w:rPr>
                <w:rFonts w:ascii="Times New Roman"/>
                <w:spacing w:val="-8"/>
                <w:sz w:val="24"/>
              </w:rPr>
              <w:t xml:space="preserve"> </w:t>
            </w:r>
            <w:r w:rsidRPr="007E700B">
              <w:rPr>
                <w:rFonts w:ascii="Times New Roman"/>
                <w:sz w:val="24"/>
              </w:rPr>
              <w:t>Majeure.</w:t>
            </w:r>
          </w:p>
        </w:tc>
      </w:tr>
      <w:tr w:rsidR="007C283F" w:rsidRPr="007E700B" w:rsidTr="00501BDC">
        <w:trPr>
          <w:trHeight w:hRule="exact" w:val="1739"/>
        </w:trPr>
        <w:tc>
          <w:tcPr>
            <w:tcW w:w="2365" w:type="dxa"/>
            <w:tcBorders>
              <w:top w:val="nil"/>
              <w:left w:val="nil"/>
              <w:bottom w:val="nil"/>
              <w:right w:val="nil"/>
            </w:tcBorders>
          </w:tcPr>
          <w:p w:rsidR="007C283F" w:rsidRPr="007E700B" w:rsidRDefault="007C283F" w:rsidP="00501BDC">
            <w:pPr>
              <w:pStyle w:val="TableParagraph"/>
              <w:spacing w:before="85"/>
              <w:ind w:left="200"/>
              <w:rPr>
                <w:rFonts w:ascii="Times New Roman" w:eastAsia="Times New Roman" w:hAnsi="Times New Roman"/>
                <w:sz w:val="24"/>
                <w:szCs w:val="24"/>
              </w:rPr>
            </w:pPr>
            <w:r w:rsidRPr="007E700B">
              <w:rPr>
                <w:rFonts w:ascii="Times New Roman"/>
                <w:sz w:val="24"/>
              </w:rPr>
              <w:t xml:space="preserve">2.5.4 </w:t>
            </w:r>
            <w:r w:rsidRPr="007E700B">
              <w:rPr>
                <w:rFonts w:ascii="Times New Roman"/>
                <w:spacing w:val="56"/>
                <w:sz w:val="24"/>
              </w:rPr>
              <w:t xml:space="preserve"> </w:t>
            </w:r>
            <w:r w:rsidRPr="007E700B">
              <w:rPr>
                <w:rFonts w:ascii="Times New Roman"/>
                <w:sz w:val="24"/>
              </w:rPr>
              <w:t>Payments</w:t>
            </w:r>
          </w:p>
        </w:tc>
        <w:tc>
          <w:tcPr>
            <w:tcW w:w="7361" w:type="dxa"/>
            <w:tcBorders>
              <w:top w:val="nil"/>
              <w:left w:val="nil"/>
              <w:bottom w:val="nil"/>
              <w:right w:val="nil"/>
            </w:tcBorders>
          </w:tcPr>
          <w:p w:rsidR="007C283F" w:rsidRPr="007E700B" w:rsidRDefault="007C283F" w:rsidP="00501BDC">
            <w:pPr>
              <w:pStyle w:val="TableParagraph"/>
              <w:spacing w:before="85"/>
              <w:ind w:left="103" w:right="201"/>
              <w:jc w:val="both"/>
              <w:rPr>
                <w:rFonts w:ascii="Times New Roman" w:eastAsia="Times New Roman" w:hAnsi="Times New Roman"/>
                <w:sz w:val="24"/>
                <w:szCs w:val="24"/>
              </w:rPr>
            </w:pPr>
            <w:r w:rsidRPr="007E700B">
              <w:rPr>
                <w:rFonts w:ascii="Times New Roman"/>
                <w:sz w:val="24"/>
              </w:rPr>
              <w:t>During the period of their inability to perform the Services as a result</w:t>
            </w:r>
            <w:r w:rsidRPr="007E700B">
              <w:rPr>
                <w:rFonts w:ascii="Times New Roman"/>
                <w:spacing w:val="10"/>
                <w:sz w:val="24"/>
              </w:rPr>
              <w:t xml:space="preserve"> </w:t>
            </w:r>
            <w:r w:rsidRPr="007E700B">
              <w:rPr>
                <w:rFonts w:ascii="Times New Roman"/>
                <w:sz w:val="24"/>
              </w:rPr>
              <w:t>of an event of Force Majeure, the Consultant shall be entitled to continue</w:t>
            </w:r>
            <w:r w:rsidRPr="007E700B">
              <w:rPr>
                <w:rFonts w:ascii="Times New Roman"/>
                <w:spacing w:val="36"/>
                <w:sz w:val="24"/>
              </w:rPr>
              <w:t xml:space="preserve"> </w:t>
            </w:r>
            <w:r w:rsidRPr="007E700B">
              <w:rPr>
                <w:rFonts w:ascii="Times New Roman"/>
                <w:sz w:val="24"/>
              </w:rPr>
              <w:t>to be paid under the terms of this Contract, as well as to be reimbursed</w:t>
            </w:r>
            <w:r w:rsidRPr="007E700B">
              <w:rPr>
                <w:rFonts w:ascii="Times New Roman"/>
                <w:spacing w:val="51"/>
                <w:sz w:val="24"/>
              </w:rPr>
              <w:t xml:space="preserve"> </w:t>
            </w:r>
            <w:r w:rsidRPr="007E700B">
              <w:rPr>
                <w:rFonts w:ascii="Times New Roman"/>
                <w:sz w:val="24"/>
              </w:rPr>
              <w:t>for additional costs reasonably and necessarily incurred by them during</w:t>
            </w:r>
            <w:r w:rsidRPr="007E700B">
              <w:rPr>
                <w:rFonts w:ascii="Times New Roman"/>
                <w:spacing w:val="21"/>
                <w:sz w:val="24"/>
              </w:rPr>
              <w:t xml:space="preserve"> </w:t>
            </w:r>
            <w:r w:rsidRPr="007E700B">
              <w:rPr>
                <w:rFonts w:ascii="Times New Roman"/>
                <w:sz w:val="24"/>
              </w:rPr>
              <w:t>such period</w:t>
            </w:r>
            <w:r w:rsidRPr="007E700B">
              <w:rPr>
                <w:rFonts w:ascii="Times New Roman"/>
                <w:spacing w:val="32"/>
                <w:sz w:val="24"/>
              </w:rPr>
              <w:t xml:space="preserve"> </w:t>
            </w:r>
            <w:r w:rsidRPr="007E700B">
              <w:rPr>
                <w:rFonts w:ascii="Times New Roman"/>
                <w:sz w:val="24"/>
              </w:rPr>
              <w:t>for</w:t>
            </w:r>
            <w:r w:rsidRPr="007E700B">
              <w:rPr>
                <w:rFonts w:ascii="Times New Roman"/>
                <w:spacing w:val="30"/>
                <w:sz w:val="24"/>
              </w:rPr>
              <w:t xml:space="preserve"> </w:t>
            </w:r>
            <w:r w:rsidRPr="007E700B">
              <w:rPr>
                <w:rFonts w:ascii="Times New Roman"/>
                <w:sz w:val="24"/>
              </w:rPr>
              <w:t>the</w:t>
            </w:r>
            <w:r w:rsidRPr="007E700B">
              <w:rPr>
                <w:rFonts w:ascii="Times New Roman"/>
                <w:spacing w:val="34"/>
                <w:sz w:val="24"/>
              </w:rPr>
              <w:t xml:space="preserve"> </w:t>
            </w:r>
            <w:r w:rsidRPr="007E700B">
              <w:rPr>
                <w:rFonts w:ascii="Times New Roman"/>
                <w:sz w:val="24"/>
              </w:rPr>
              <w:t>purposes</w:t>
            </w:r>
            <w:r w:rsidRPr="007E700B">
              <w:rPr>
                <w:rFonts w:ascii="Times New Roman"/>
                <w:spacing w:val="35"/>
                <w:sz w:val="24"/>
              </w:rPr>
              <w:t xml:space="preserve"> </w:t>
            </w:r>
            <w:r w:rsidRPr="007E700B">
              <w:rPr>
                <w:rFonts w:ascii="Times New Roman"/>
                <w:sz w:val="24"/>
              </w:rPr>
              <w:t>of</w:t>
            </w:r>
            <w:r w:rsidRPr="007E700B">
              <w:rPr>
                <w:rFonts w:ascii="Times New Roman"/>
                <w:spacing w:val="31"/>
                <w:sz w:val="24"/>
              </w:rPr>
              <w:t xml:space="preserve"> </w:t>
            </w:r>
            <w:r w:rsidRPr="007E700B">
              <w:rPr>
                <w:rFonts w:ascii="Times New Roman"/>
                <w:sz w:val="24"/>
              </w:rPr>
              <w:t>the</w:t>
            </w:r>
            <w:r w:rsidRPr="007E700B">
              <w:rPr>
                <w:rFonts w:ascii="Times New Roman"/>
                <w:spacing w:val="31"/>
                <w:sz w:val="24"/>
              </w:rPr>
              <w:t xml:space="preserve"> </w:t>
            </w:r>
            <w:r w:rsidRPr="007E700B">
              <w:rPr>
                <w:rFonts w:ascii="Times New Roman"/>
                <w:sz w:val="24"/>
              </w:rPr>
              <w:t>Services</w:t>
            </w:r>
            <w:r w:rsidRPr="007E700B">
              <w:rPr>
                <w:rFonts w:ascii="Times New Roman"/>
                <w:spacing w:val="32"/>
                <w:sz w:val="24"/>
              </w:rPr>
              <w:t xml:space="preserve"> </w:t>
            </w:r>
            <w:r w:rsidRPr="007E700B">
              <w:rPr>
                <w:rFonts w:ascii="Times New Roman"/>
                <w:sz w:val="24"/>
              </w:rPr>
              <w:t>and</w:t>
            </w:r>
            <w:r w:rsidRPr="007E700B">
              <w:rPr>
                <w:rFonts w:ascii="Times New Roman"/>
                <w:spacing w:val="32"/>
                <w:sz w:val="24"/>
              </w:rPr>
              <w:t xml:space="preserve"> </w:t>
            </w:r>
            <w:r w:rsidRPr="007E700B">
              <w:rPr>
                <w:rFonts w:ascii="Times New Roman"/>
                <w:sz w:val="24"/>
              </w:rPr>
              <w:t>in</w:t>
            </w:r>
            <w:r w:rsidRPr="007E700B">
              <w:rPr>
                <w:rFonts w:ascii="Times New Roman"/>
                <w:spacing w:val="32"/>
                <w:sz w:val="24"/>
              </w:rPr>
              <w:t xml:space="preserve"> </w:t>
            </w:r>
            <w:r w:rsidRPr="007E700B">
              <w:rPr>
                <w:rFonts w:ascii="Times New Roman"/>
                <w:sz w:val="24"/>
              </w:rPr>
              <w:t>reactivating</w:t>
            </w:r>
            <w:r w:rsidRPr="007E700B">
              <w:rPr>
                <w:rFonts w:ascii="Times New Roman"/>
                <w:spacing w:val="29"/>
                <w:sz w:val="24"/>
              </w:rPr>
              <w:t xml:space="preserve"> </w:t>
            </w:r>
            <w:r w:rsidRPr="007E700B">
              <w:rPr>
                <w:rFonts w:ascii="Times New Roman"/>
                <w:sz w:val="24"/>
              </w:rPr>
              <w:t>the</w:t>
            </w:r>
            <w:r w:rsidRPr="007E700B">
              <w:rPr>
                <w:rFonts w:ascii="Times New Roman"/>
                <w:spacing w:val="31"/>
                <w:sz w:val="24"/>
              </w:rPr>
              <w:t xml:space="preserve"> </w:t>
            </w:r>
            <w:r w:rsidRPr="007E700B">
              <w:rPr>
                <w:rFonts w:ascii="Times New Roman"/>
                <w:sz w:val="24"/>
              </w:rPr>
              <w:t>Service after the end of such</w:t>
            </w:r>
            <w:r w:rsidRPr="007E700B">
              <w:rPr>
                <w:rFonts w:ascii="Times New Roman"/>
                <w:spacing w:val="-4"/>
                <w:sz w:val="24"/>
              </w:rPr>
              <w:t xml:space="preserve"> </w:t>
            </w:r>
            <w:r w:rsidRPr="007E700B">
              <w:rPr>
                <w:rFonts w:ascii="Times New Roman"/>
                <w:sz w:val="24"/>
              </w:rPr>
              <w:t>period.</w:t>
            </w:r>
          </w:p>
        </w:tc>
      </w:tr>
    </w:tbl>
    <w:p w:rsidR="007C283F" w:rsidRPr="007E700B" w:rsidRDefault="007C283F" w:rsidP="007C283F">
      <w:pPr>
        <w:jc w:val="both"/>
        <w:rPr>
          <w:rFonts w:ascii="Times New Roman" w:eastAsia="Times New Roman" w:hAnsi="Times New Roman"/>
          <w:sz w:val="24"/>
          <w:szCs w:val="24"/>
        </w:rPr>
        <w:sectPr w:rsidR="007C283F" w:rsidRPr="007E700B">
          <w:pgSz w:w="12240" w:h="15840"/>
          <w:pgMar w:top="980" w:right="1160" w:bottom="1240" w:left="1140" w:header="742" w:footer="1047" w:gutter="0"/>
          <w:cols w:space="720"/>
        </w:sect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spacing w:before="1"/>
        <w:rPr>
          <w:rFonts w:ascii="Times New Roman" w:eastAsia="Times New Roman" w:hAnsi="Times New Roman"/>
        </w:rPr>
      </w:pPr>
    </w:p>
    <w:tbl>
      <w:tblPr>
        <w:tblW w:w="0" w:type="auto"/>
        <w:tblInd w:w="100" w:type="dxa"/>
        <w:tblLayout w:type="fixed"/>
        <w:tblCellMar>
          <w:left w:w="0" w:type="dxa"/>
          <w:right w:w="0" w:type="dxa"/>
        </w:tblCellMar>
        <w:tblLook w:val="01E0" w:firstRow="1" w:lastRow="1" w:firstColumn="1" w:lastColumn="1" w:noHBand="0" w:noVBand="0"/>
      </w:tblPr>
      <w:tblGrid>
        <w:gridCol w:w="2103"/>
        <w:gridCol w:w="7622"/>
      </w:tblGrid>
      <w:tr w:rsidR="007C283F" w:rsidRPr="007E700B" w:rsidTr="00501BDC">
        <w:trPr>
          <w:trHeight w:hRule="exact" w:val="394"/>
        </w:trPr>
        <w:tc>
          <w:tcPr>
            <w:tcW w:w="2103" w:type="dxa"/>
            <w:tcBorders>
              <w:top w:val="nil"/>
              <w:left w:val="nil"/>
              <w:bottom w:val="nil"/>
              <w:right w:val="nil"/>
            </w:tcBorders>
          </w:tcPr>
          <w:p w:rsidR="007C283F" w:rsidRPr="007E700B" w:rsidRDefault="007C283F" w:rsidP="00501BDC">
            <w:pPr>
              <w:pStyle w:val="TableParagraph"/>
              <w:tabs>
                <w:tab w:val="left" w:pos="739"/>
              </w:tabs>
              <w:spacing w:line="245" w:lineRule="exact"/>
              <w:ind w:left="200"/>
              <w:rPr>
                <w:rFonts w:ascii="Times New Roman" w:eastAsia="Times New Roman" w:hAnsi="Times New Roman"/>
                <w:sz w:val="24"/>
                <w:szCs w:val="24"/>
              </w:rPr>
            </w:pPr>
            <w:r w:rsidRPr="007E700B">
              <w:rPr>
                <w:rFonts w:ascii="Times New Roman"/>
                <w:b/>
                <w:sz w:val="24"/>
              </w:rPr>
              <w:t>2.6</w:t>
            </w:r>
            <w:r w:rsidRPr="007E700B">
              <w:rPr>
                <w:rFonts w:ascii="Times New Roman"/>
                <w:b/>
                <w:sz w:val="24"/>
              </w:rPr>
              <w:tab/>
              <w:t>Termination</w:t>
            </w:r>
          </w:p>
        </w:tc>
        <w:tc>
          <w:tcPr>
            <w:tcW w:w="7622" w:type="dxa"/>
            <w:tcBorders>
              <w:top w:val="nil"/>
              <w:left w:val="nil"/>
              <w:bottom w:val="nil"/>
              <w:right w:val="nil"/>
            </w:tcBorders>
          </w:tcPr>
          <w:p w:rsidR="007C283F" w:rsidRPr="007E700B" w:rsidRDefault="007C283F" w:rsidP="00501BDC"/>
        </w:tc>
      </w:tr>
      <w:tr w:rsidR="007C283F" w:rsidRPr="007E700B" w:rsidTr="00501BDC">
        <w:trPr>
          <w:trHeight w:hRule="exact" w:val="6681"/>
        </w:trPr>
        <w:tc>
          <w:tcPr>
            <w:tcW w:w="2103" w:type="dxa"/>
            <w:tcBorders>
              <w:top w:val="nil"/>
              <w:left w:val="nil"/>
              <w:bottom w:val="nil"/>
              <w:right w:val="nil"/>
            </w:tcBorders>
          </w:tcPr>
          <w:p w:rsidR="007C283F" w:rsidRPr="007E700B" w:rsidRDefault="007C283F" w:rsidP="00501BDC">
            <w:pPr>
              <w:pStyle w:val="TableParagraph"/>
              <w:spacing w:before="123"/>
              <w:ind w:left="200"/>
              <w:rPr>
                <w:rFonts w:ascii="Times New Roman" w:eastAsia="Times New Roman" w:hAnsi="Times New Roman"/>
                <w:sz w:val="24"/>
                <w:szCs w:val="24"/>
              </w:rPr>
            </w:pPr>
            <w:r w:rsidRPr="007E700B">
              <w:rPr>
                <w:rFonts w:ascii="Times New Roman"/>
                <w:sz w:val="24"/>
              </w:rPr>
              <w:t>2.6.1 By the</w:t>
            </w:r>
            <w:r w:rsidRPr="007E700B">
              <w:rPr>
                <w:rFonts w:ascii="Times New Roman"/>
                <w:spacing w:val="-3"/>
                <w:sz w:val="24"/>
              </w:rPr>
              <w:t xml:space="preserve"> </w:t>
            </w:r>
            <w:r w:rsidRPr="007E700B">
              <w:rPr>
                <w:rFonts w:ascii="Times New Roman"/>
                <w:sz w:val="24"/>
              </w:rPr>
              <w:t>PA</w:t>
            </w:r>
          </w:p>
        </w:tc>
        <w:tc>
          <w:tcPr>
            <w:tcW w:w="7622" w:type="dxa"/>
            <w:tcBorders>
              <w:top w:val="nil"/>
              <w:left w:val="nil"/>
              <w:bottom w:val="nil"/>
              <w:right w:val="nil"/>
            </w:tcBorders>
          </w:tcPr>
          <w:p w:rsidR="007C283F" w:rsidRPr="007E700B" w:rsidRDefault="007C283F" w:rsidP="00501BDC">
            <w:pPr>
              <w:pStyle w:val="TableParagraph"/>
              <w:spacing w:before="123"/>
              <w:ind w:left="364" w:right="201"/>
              <w:jc w:val="both"/>
              <w:rPr>
                <w:rFonts w:ascii="Times New Roman" w:eastAsia="Times New Roman" w:hAnsi="Times New Roman"/>
                <w:sz w:val="24"/>
                <w:szCs w:val="24"/>
              </w:rPr>
            </w:pPr>
            <w:r w:rsidRPr="007E700B">
              <w:rPr>
                <w:rFonts w:ascii="Times New Roman"/>
                <w:sz w:val="24"/>
              </w:rPr>
              <w:t>The</w:t>
            </w:r>
            <w:r w:rsidRPr="007E700B">
              <w:rPr>
                <w:rFonts w:ascii="Times New Roman"/>
                <w:spacing w:val="14"/>
                <w:sz w:val="24"/>
              </w:rPr>
              <w:t xml:space="preserve"> </w:t>
            </w:r>
            <w:r w:rsidRPr="007E700B">
              <w:rPr>
                <w:rFonts w:ascii="Times New Roman"/>
                <w:sz w:val="24"/>
              </w:rPr>
              <w:t>PA</w:t>
            </w:r>
            <w:r w:rsidRPr="007E700B">
              <w:rPr>
                <w:rFonts w:ascii="Times New Roman"/>
                <w:spacing w:val="15"/>
                <w:sz w:val="24"/>
              </w:rPr>
              <w:t xml:space="preserve"> </w:t>
            </w:r>
            <w:r w:rsidRPr="007E700B">
              <w:rPr>
                <w:rFonts w:ascii="Times New Roman"/>
                <w:sz w:val="24"/>
              </w:rPr>
              <w:t>may</w:t>
            </w:r>
            <w:r w:rsidRPr="007E700B">
              <w:rPr>
                <w:rFonts w:ascii="Times New Roman"/>
                <w:spacing w:val="10"/>
                <w:sz w:val="24"/>
              </w:rPr>
              <w:t xml:space="preserve"> </w:t>
            </w:r>
            <w:r w:rsidRPr="007E700B">
              <w:rPr>
                <w:rFonts w:ascii="Times New Roman"/>
                <w:sz w:val="24"/>
              </w:rPr>
              <w:t>terminate</w:t>
            </w:r>
            <w:r w:rsidRPr="007E700B">
              <w:rPr>
                <w:rFonts w:ascii="Times New Roman"/>
                <w:spacing w:val="14"/>
                <w:sz w:val="24"/>
              </w:rPr>
              <w:t xml:space="preserve"> </w:t>
            </w:r>
            <w:r w:rsidRPr="007E700B">
              <w:rPr>
                <w:rFonts w:ascii="Times New Roman"/>
                <w:sz w:val="24"/>
              </w:rPr>
              <w:t>this</w:t>
            </w:r>
            <w:r w:rsidRPr="007E700B">
              <w:rPr>
                <w:rFonts w:ascii="Times New Roman"/>
                <w:spacing w:val="15"/>
                <w:sz w:val="24"/>
              </w:rPr>
              <w:t xml:space="preserve"> </w:t>
            </w:r>
            <w:r w:rsidRPr="007E700B">
              <w:rPr>
                <w:rFonts w:ascii="Times New Roman"/>
                <w:sz w:val="24"/>
              </w:rPr>
              <w:t>Contract</w:t>
            </w:r>
            <w:r w:rsidRPr="007E700B">
              <w:rPr>
                <w:rFonts w:ascii="Times New Roman"/>
                <w:spacing w:val="16"/>
                <w:sz w:val="24"/>
              </w:rPr>
              <w:t xml:space="preserve"> </w:t>
            </w:r>
            <w:r w:rsidRPr="007E700B">
              <w:rPr>
                <w:rFonts w:ascii="Times New Roman"/>
                <w:sz w:val="24"/>
              </w:rPr>
              <w:t>in</w:t>
            </w:r>
            <w:r w:rsidRPr="007E700B">
              <w:rPr>
                <w:rFonts w:ascii="Times New Roman"/>
                <w:spacing w:val="16"/>
                <w:sz w:val="24"/>
              </w:rPr>
              <w:t xml:space="preserve"> </w:t>
            </w:r>
            <w:r w:rsidRPr="007E700B">
              <w:rPr>
                <w:rFonts w:ascii="Times New Roman"/>
                <w:sz w:val="24"/>
              </w:rPr>
              <w:t>case</w:t>
            </w:r>
            <w:r w:rsidRPr="007E700B">
              <w:rPr>
                <w:rFonts w:ascii="Times New Roman"/>
                <w:spacing w:val="14"/>
                <w:sz w:val="24"/>
              </w:rPr>
              <w:t xml:space="preserve"> </w:t>
            </w:r>
            <w:r w:rsidRPr="007E700B">
              <w:rPr>
                <w:rFonts w:ascii="Times New Roman"/>
                <w:sz w:val="24"/>
              </w:rPr>
              <w:t>of</w:t>
            </w:r>
            <w:r w:rsidRPr="007E700B">
              <w:rPr>
                <w:rFonts w:ascii="Times New Roman"/>
                <w:spacing w:val="14"/>
                <w:sz w:val="24"/>
              </w:rPr>
              <w:t xml:space="preserve"> </w:t>
            </w:r>
            <w:r w:rsidRPr="007E700B">
              <w:rPr>
                <w:rFonts w:ascii="Times New Roman"/>
                <w:sz w:val="24"/>
              </w:rPr>
              <w:t>the</w:t>
            </w:r>
            <w:r w:rsidRPr="007E700B">
              <w:rPr>
                <w:rFonts w:ascii="Times New Roman"/>
                <w:spacing w:val="15"/>
                <w:sz w:val="24"/>
              </w:rPr>
              <w:t xml:space="preserve"> </w:t>
            </w:r>
            <w:r w:rsidRPr="007E700B">
              <w:rPr>
                <w:rFonts w:ascii="Times New Roman"/>
                <w:sz w:val="24"/>
              </w:rPr>
              <w:t>occurrence</w:t>
            </w:r>
            <w:r w:rsidRPr="007E700B">
              <w:rPr>
                <w:rFonts w:ascii="Times New Roman"/>
                <w:spacing w:val="14"/>
                <w:sz w:val="24"/>
              </w:rPr>
              <w:t xml:space="preserve"> </w:t>
            </w:r>
            <w:r w:rsidRPr="007E700B">
              <w:rPr>
                <w:rFonts w:ascii="Times New Roman"/>
                <w:sz w:val="24"/>
              </w:rPr>
              <w:t>of</w:t>
            </w:r>
            <w:r w:rsidRPr="007E700B">
              <w:rPr>
                <w:rFonts w:ascii="Times New Roman"/>
                <w:spacing w:val="14"/>
                <w:sz w:val="24"/>
              </w:rPr>
              <w:t xml:space="preserve"> </w:t>
            </w:r>
            <w:r w:rsidRPr="007E700B">
              <w:rPr>
                <w:rFonts w:ascii="Times New Roman"/>
                <w:sz w:val="24"/>
              </w:rPr>
              <w:t>any</w:t>
            </w:r>
            <w:r w:rsidRPr="007E700B">
              <w:rPr>
                <w:rFonts w:ascii="Times New Roman"/>
                <w:spacing w:val="10"/>
                <w:sz w:val="24"/>
              </w:rPr>
              <w:t xml:space="preserve"> </w:t>
            </w:r>
            <w:r w:rsidRPr="007E700B">
              <w:rPr>
                <w:rFonts w:ascii="Times New Roman"/>
                <w:sz w:val="24"/>
              </w:rPr>
              <w:t>of the  events  specified  in  paragraphs  (a)  through  (f)  of  this  Clause</w:t>
            </w:r>
            <w:r w:rsidRPr="007E700B">
              <w:rPr>
                <w:rFonts w:ascii="Times New Roman"/>
                <w:spacing w:val="-14"/>
                <w:sz w:val="24"/>
              </w:rPr>
              <w:t xml:space="preserve"> </w:t>
            </w:r>
            <w:r w:rsidRPr="007E700B">
              <w:rPr>
                <w:rFonts w:ascii="Times New Roman"/>
                <w:sz w:val="24"/>
              </w:rPr>
              <w:t>GC</w:t>
            </w:r>
          </w:p>
          <w:p w:rsidR="007C283F" w:rsidRPr="007E700B" w:rsidRDefault="007C283F" w:rsidP="00501BDC">
            <w:pPr>
              <w:pStyle w:val="TableParagraph"/>
              <w:ind w:left="364" w:right="198"/>
              <w:jc w:val="both"/>
              <w:rPr>
                <w:rFonts w:ascii="Times New Roman" w:eastAsia="Times New Roman" w:hAnsi="Times New Roman"/>
                <w:sz w:val="24"/>
                <w:szCs w:val="24"/>
              </w:rPr>
            </w:pPr>
            <w:r w:rsidRPr="007E700B">
              <w:rPr>
                <w:rFonts w:ascii="Times New Roman" w:eastAsia="Times New Roman" w:hAnsi="Times New Roman"/>
                <w:sz w:val="24"/>
                <w:szCs w:val="24"/>
              </w:rPr>
              <w:t>2.6.1. In such an occurrence the PA shall give a not less than thirty</w:t>
            </w:r>
            <w:r w:rsidRPr="007E700B">
              <w:rPr>
                <w:rFonts w:ascii="Times New Roman" w:eastAsia="Times New Roman" w:hAnsi="Times New Roman"/>
                <w:spacing w:val="44"/>
                <w:sz w:val="24"/>
                <w:szCs w:val="24"/>
              </w:rPr>
              <w:t xml:space="preserve"> </w:t>
            </w:r>
            <w:r w:rsidRPr="007E700B">
              <w:rPr>
                <w:rFonts w:ascii="Times New Roman" w:eastAsia="Times New Roman" w:hAnsi="Times New Roman"/>
                <w:sz w:val="24"/>
                <w:szCs w:val="24"/>
              </w:rPr>
              <w:t>(30) days’ written notice of termination to the Consultant, and  sixty</w:t>
            </w:r>
            <w:r w:rsidRPr="007E700B">
              <w:rPr>
                <w:rFonts w:ascii="Times New Roman" w:eastAsia="Times New Roman" w:hAnsi="Times New Roman"/>
                <w:spacing w:val="17"/>
                <w:sz w:val="24"/>
                <w:szCs w:val="24"/>
              </w:rPr>
              <w:t xml:space="preserve"> </w:t>
            </w:r>
            <w:r w:rsidRPr="007E700B">
              <w:rPr>
                <w:rFonts w:ascii="Times New Roman" w:eastAsia="Times New Roman" w:hAnsi="Times New Roman"/>
                <w:sz w:val="24"/>
                <w:szCs w:val="24"/>
              </w:rPr>
              <w:t>(60) days’ in the case of the event referred to in</w:t>
            </w:r>
            <w:r w:rsidRPr="007E700B">
              <w:rPr>
                <w:rFonts w:ascii="Times New Roman" w:eastAsia="Times New Roman" w:hAnsi="Times New Roman"/>
                <w:spacing w:val="-9"/>
                <w:sz w:val="24"/>
                <w:szCs w:val="24"/>
              </w:rPr>
              <w:t xml:space="preserve"> </w:t>
            </w:r>
            <w:r w:rsidRPr="007E700B">
              <w:rPr>
                <w:rFonts w:ascii="Times New Roman" w:eastAsia="Times New Roman" w:hAnsi="Times New Roman"/>
                <w:sz w:val="24"/>
                <w:szCs w:val="24"/>
              </w:rPr>
              <w:t>(e).</w:t>
            </w:r>
          </w:p>
          <w:p w:rsidR="007C283F" w:rsidRPr="007E700B" w:rsidRDefault="007C283F" w:rsidP="00501BDC">
            <w:pPr>
              <w:pStyle w:val="TableParagraph"/>
              <w:numPr>
                <w:ilvl w:val="0"/>
                <w:numId w:val="15"/>
              </w:numPr>
              <w:tabs>
                <w:tab w:val="left" w:pos="798"/>
              </w:tabs>
              <w:spacing w:before="197"/>
              <w:ind w:right="199"/>
              <w:jc w:val="both"/>
              <w:rPr>
                <w:rFonts w:ascii="Times New Roman" w:eastAsia="Times New Roman" w:hAnsi="Times New Roman"/>
                <w:sz w:val="24"/>
                <w:szCs w:val="24"/>
              </w:rPr>
            </w:pPr>
            <w:r w:rsidRPr="007E700B">
              <w:rPr>
                <w:rFonts w:ascii="Times New Roman"/>
                <w:sz w:val="24"/>
              </w:rPr>
              <w:t>If the Consultant does not remedy the failure in the performance</w:t>
            </w:r>
            <w:r w:rsidRPr="007E700B">
              <w:rPr>
                <w:rFonts w:ascii="Times New Roman"/>
                <w:spacing w:val="59"/>
                <w:sz w:val="24"/>
              </w:rPr>
              <w:t xml:space="preserve"> </w:t>
            </w:r>
            <w:r w:rsidRPr="007E700B">
              <w:rPr>
                <w:rFonts w:ascii="Times New Roman"/>
                <w:sz w:val="24"/>
              </w:rPr>
              <w:t>of their</w:t>
            </w:r>
            <w:r w:rsidRPr="007E700B">
              <w:rPr>
                <w:rFonts w:ascii="Times New Roman"/>
                <w:spacing w:val="46"/>
                <w:sz w:val="24"/>
              </w:rPr>
              <w:t xml:space="preserve"> </w:t>
            </w:r>
            <w:r w:rsidRPr="007E700B">
              <w:rPr>
                <w:rFonts w:ascii="Times New Roman"/>
                <w:sz w:val="24"/>
              </w:rPr>
              <w:t>obligations</w:t>
            </w:r>
            <w:r w:rsidRPr="007E700B">
              <w:rPr>
                <w:rFonts w:ascii="Times New Roman"/>
                <w:spacing w:val="47"/>
                <w:sz w:val="24"/>
              </w:rPr>
              <w:t xml:space="preserve"> </w:t>
            </w:r>
            <w:r w:rsidRPr="007E700B">
              <w:rPr>
                <w:rFonts w:ascii="Times New Roman"/>
                <w:sz w:val="24"/>
              </w:rPr>
              <w:t>under</w:t>
            </w:r>
            <w:r w:rsidRPr="007E700B">
              <w:rPr>
                <w:rFonts w:ascii="Times New Roman"/>
                <w:spacing w:val="46"/>
                <w:sz w:val="24"/>
              </w:rPr>
              <w:t xml:space="preserve"> </w:t>
            </w:r>
            <w:r w:rsidRPr="007E700B">
              <w:rPr>
                <w:rFonts w:ascii="Times New Roman"/>
                <w:sz w:val="24"/>
              </w:rPr>
              <w:t>the</w:t>
            </w:r>
            <w:r w:rsidRPr="007E700B">
              <w:rPr>
                <w:rFonts w:ascii="Times New Roman"/>
                <w:spacing w:val="45"/>
                <w:sz w:val="24"/>
              </w:rPr>
              <w:t xml:space="preserve"> </w:t>
            </w:r>
            <w:r w:rsidRPr="007E700B">
              <w:rPr>
                <w:rFonts w:ascii="Times New Roman"/>
                <w:sz w:val="24"/>
              </w:rPr>
              <w:t>Contract,</w:t>
            </w:r>
            <w:r w:rsidRPr="007E700B">
              <w:rPr>
                <w:rFonts w:ascii="Times New Roman"/>
                <w:spacing w:val="49"/>
                <w:sz w:val="24"/>
              </w:rPr>
              <w:t xml:space="preserve"> </w:t>
            </w:r>
            <w:r w:rsidRPr="007E700B">
              <w:rPr>
                <w:rFonts w:ascii="Times New Roman"/>
                <w:sz w:val="24"/>
              </w:rPr>
              <w:t>within</w:t>
            </w:r>
            <w:r w:rsidRPr="007E700B">
              <w:rPr>
                <w:rFonts w:ascii="Times New Roman"/>
                <w:spacing w:val="46"/>
                <w:sz w:val="24"/>
              </w:rPr>
              <w:t xml:space="preserve"> </w:t>
            </w:r>
            <w:r w:rsidRPr="007E700B">
              <w:rPr>
                <w:rFonts w:ascii="Times New Roman"/>
                <w:sz w:val="24"/>
              </w:rPr>
              <w:t>thirty</w:t>
            </w:r>
            <w:r w:rsidRPr="007E700B">
              <w:rPr>
                <w:rFonts w:ascii="Times New Roman"/>
                <w:spacing w:val="44"/>
                <w:sz w:val="24"/>
              </w:rPr>
              <w:t xml:space="preserve"> </w:t>
            </w:r>
            <w:r w:rsidRPr="007E700B">
              <w:rPr>
                <w:rFonts w:ascii="Times New Roman"/>
                <w:sz w:val="24"/>
              </w:rPr>
              <w:t>(30)</w:t>
            </w:r>
            <w:r w:rsidRPr="007E700B">
              <w:rPr>
                <w:rFonts w:ascii="Times New Roman"/>
                <w:spacing w:val="46"/>
                <w:sz w:val="24"/>
              </w:rPr>
              <w:t xml:space="preserve"> </w:t>
            </w:r>
            <w:r w:rsidRPr="007E700B">
              <w:rPr>
                <w:rFonts w:ascii="Times New Roman"/>
                <w:sz w:val="24"/>
              </w:rPr>
              <w:t>days</w:t>
            </w:r>
            <w:r w:rsidRPr="007E700B">
              <w:rPr>
                <w:rFonts w:ascii="Times New Roman"/>
                <w:spacing w:val="47"/>
                <w:sz w:val="24"/>
              </w:rPr>
              <w:t xml:space="preserve"> </w:t>
            </w:r>
            <w:r w:rsidRPr="007E700B">
              <w:rPr>
                <w:rFonts w:ascii="Times New Roman"/>
                <w:sz w:val="24"/>
              </w:rPr>
              <w:t>after being notified or within any further period as the PA may</w:t>
            </w:r>
            <w:r w:rsidRPr="007E700B">
              <w:rPr>
                <w:rFonts w:ascii="Times New Roman"/>
                <w:spacing w:val="-19"/>
                <w:sz w:val="24"/>
              </w:rPr>
              <w:t xml:space="preserve"> </w:t>
            </w:r>
            <w:r w:rsidRPr="007E700B">
              <w:rPr>
                <w:rFonts w:ascii="Times New Roman"/>
                <w:sz w:val="24"/>
              </w:rPr>
              <w:t>have subsequently approved in</w:t>
            </w:r>
            <w:r w:rsidRPr="007E700B">
              <w:rPr>
                <w:rFonts w:ascii="Times New Roman"/>
                <w:spacing w:val="-2"/>
                <w:sz w:val="24"/>
              </w:rPr>
              <w:t xml:space="preserve"> </w:t>
            </w:r>
            <w:r w:rsidRPr="007E700B">
              <w:rPr>
                <w:rFonts w:ascii="Times New Roman"/>
                <w:sz w:val="24"/>
              </w:rPr>
              <w:t>writing.</w:t>
            </w:r>
          </w:p>
          <w:p w:rsidR="007C283F" w:rsidRPr="007E700B" w:rsidRDefault="007C283F" w:rsidP="00501BDC">
            <w:pPr>
              <w:pStyle w:val="TableParagraph"/>
              <w:numPr>
                <w:ilvl w:val="0"/>
                <w:numId w:val="15"/>
              </w:numPr>
              <w:tabs>
                <w:tab w:val="left" w:pos="798"/>
              </w:tabs>
              <w:spacing w:before="201"/>
              <w:rPr>
                <w:rFonts w:ascii="Times New Roman" w:eastAsia="Times New Roman" w:hAnsi="Times New Roman"/>
                <w:sz w:val="24"/>
                <w:szCs w:val="24"/>
              </w:rPr>
            </w:pPr>
            <w:r w:rsidRPr="007E700B">
              <w:rPr>
                <w:rFonts w:ascii="Times New Roman"/>
                <w:sz w:val="24"/>
              </w:rPr>
              <w:t>If the Consultant becomes insolvent or</w:t>
            </w:r>
            <w:r w:rsidRPr="007E700B">
              <w:rPr>
                <w:rFonts w:ascii="Times New Roman"/>
                <w:spacing w:val="-1"/>
                <w:sz w:val="24"/>
              </w:rPr>
              <w:t xml:space="preserve"> </w:t>
            </w:r>
            <w:r w:rsidRPr="007E700B">
              <w:rPr>
                <w:rFonts w:ascii="Times New Roman"/>
                <w:sz w:val="24"/>
              </w:rPr>
              <w:t>bankrupt.</w:t>
            </w:r>
          </w:p>
          <w:p w:rsidR="007C283F" w:rsidRPr="007E700B" w:rsidRDefault="007C283F" w:rsidP="00501BDC">
            <w:pPr>
              <w:pStyle w:val="TableParagraph"/>
              <w:numPr>
                <w:ilvl w:val="0"/>
                <w:numId w:val="15"/>
              </w:numPr>
              <w:tabs>
                <w:tab w:val="left" w:pos="798"/>
              </w:tabs>
              <w:spacing w:before="197" w:line="242" w:lineRule="auto"/>
              <w:ind w:right="206"/>
              <w:jc w:val="both"/>
              <w:rPr>
                <w:rFonts w:ascii="Times New Roman" w:eastAsia="Times New Roman" w:hAnsi="Times New Roman"/>
                <w:sz w:val="24"/>
                <w:szCs w:val="24"/>
              </w:rPr>
            </w:pPr>
            <w:r w:rsidRPr="007E700B">
              <w:rPr>
                <w:rFonts w:ascii="Times New Roman"/>
                <w:sz w:val="24"/>
              </w:rPr>
              <w:t>If the Consultant, in the judgment of the PA has engaged in</w:t>
            </w:r>
            <w:r w:rsidRPr="007E700B">
              <w:rPr>
                <w:rFonts w:ascii="Times New Roman"/>
                <w:spacing w:val="29"/>
                <w:sz w:val="24"/>
              </w:rPr>
              <w:t xml:space="preserve"> </w:t>
            </w:r>
            <w:r w:rsidRPr="007E700B">
              <w:rPr>
                <w:rFonts w:ascii="Times New Roman"/>
                <w:sz w:val="24"/>
              </w:rPr>
              <w:t>corrupt or fraudulent practices in competing for or in executing the</w:t>
            </w:r>
            <w:r w:rsidRPr="007E700B">
              <w:rPr>
                <w:rFonts w:ascii="Times New Roman"/>
                <w:spacing w:val="-15"/>
                <w:sz w:val="24"/>
              </w:rPr>
              <w:t xml:space="preserve"> </w:t>
            </w:r>
            <w:r w:rsidRPr="007E700B">
              <w:rPr>
                <w:rFonts w:ascii="Times New Roman"/>
                <w:sz w:val="24"/>
              </w:rPr>
              <w:t>Contract.</w:t>
            </w:r>
          </w:p>
          <w:p w:rsidR="007C283F" w:rsidRPr="007E700B" w:rsidRDefault="007C283F" w:rsidP="00501BDC">
            <w:pPr>
              <w:pStyle w:val="TableParagraph"/>
              <w:numPr>
                <w:ilvl w:val="0"/>
                <w:numId w:val="15"/>
              </w:numPr>
              <w:tabs>
                <w:tab w:val="left" w:pos="798"/>
              </w:tabs>
              <w:spacing w:before="194"/>
              <w:ind w:right="202"/>
              <w:jc w:val="both"/>
              <w:rPr>
                <w:rFonts w:ascii="Times New Roman" w:eastAsia="Times New Roman" w:hAnsi="Times New Roman"/>
                <w:sz w:val="24"/>
                <w:szCs w:val="24"/>
              </w:rPr>
            </w:pPr>
            <w:r w:rsidRPr="007E700B">
              <w:rPr>
                <w:rFonts w:ascii="Times New Roman"/>
                <w:sz w:val="24"/>
              </w:rPr>
              <w:t>If, as the result of Force Majeure, the Consultant(s) are unable</w:t>
            </w:r>
            <w:r w:rsidRPr="007E700B">
              <w:rPr>
                <w:rFonts w:ascii="Times New Roman"/>
                <w:spacing w:val="28"/>
                <w:sz w:val="24"/>
              </w:rPr>
              <w:t xml:space="preserve"> </w:t>
            </w:r>
            <w:r w:rsidRPr="007E700B">
              <w:rPr>
                <w:rFonts w:ascii="Times New Roman"/>
                <w:sz w:val="24"/>
              </w:rPr>
              <w:t>to perform a material portion of the Services for a period of not</w:t>
            </w:r>
            <w:r w:rsidRPr="007E700B">
              <w:rPr>
                <w:rFonts w:ascii="Times New Roman"/>
                <w:spacing w:val="58"/>
                <w:sz w:val="24"/>
              </w:rPr>
              <w:t xml:space="preserve"> </w:t>
            </w:r>
            <w:r w:rsidRPr="007E700B">
              <w:rPr>
                <w:rFonts w:ascii="Times New Roman"/>
                <w:sz w:val="24"/>
              </w:rPr>
              <w:t>less than sixty (60)</w:t>
            </w:r>
            <w:r w:rsidRPr="007E700B">
              <w:rPr>
                <w:rFonts w:ascii="Times New Roman"/>
                <w:spacing w:val="-8"/>
                <w:sz w:val="24"/>
              </w:rPr>
              <w:t xml:space="preserve"> </w:t>
            </w:r>
            <w:r w:rsidRPr="007E700B">
              <w:rPr>
                <w:rFonts w:ascii="Times New Roman"/>
                <w:sz w:val="24"/>
              </w:rPr>
              <w:t>days.</w:t>
            </w:r>
          </w:p>
          <w:p w:rsidR="007C283F" w:rsidRPr="007E700B" w:rsidRDefault="007C283F" w:rsidP="00501BDC">
            <w:pPr>
              <w:pStyle w:val="TableParagraph"/>
              <w:numPr>
                <w:ilvl w:val="0"/>
                <w:numId w:val="15"/>
              </w:numPr>
              <w:tabs>
                <w:tab w:val="left" w:pos="798"/>
              </w:tabs>
              <w:spacing w:before="199"/>
              <w:ind w:right="203"/>
              <w:jc w:val="both"/>
              <w:rPr>
                <w:rFonts w:ascii="Times New Roman" w:eastAsia="Times New Roman" w:hAnsi="Times New Roman"/>
                <w:sz w:val="24"/>
                <w:szCs w:val="24"/>
              </w:rPr>
            </w:pPr>
            <w:r w:rsidRPr="007E700B">
              <w:rPr>
                <w:rFonts w:ascii="Times New Roman"/>
                <w:sz w:val="24"/>
              </w:rPr>
              <w:t>If the PA, in its sole discretion and for any reason</w:t>
            </w:r>
            <w:r w:rsidRPr="007E700B">
              <w:rPr>
                <w:rFonts w:ascii="Times New Roman"/>
                <w:spacing w:val="28"/>
                <w:sz w:val="24"/>
              </w:rPr>
              <w:t xml:space="preserve"> </w:t>
            </w:r>
            <w:r w:rsidRPr="007E700B">
              <w:rPr>
                <w:rFonts w:ascii="Times New Roman"/>
                <w:sz w:val="24"/>
              </w:rPr>
              <w:t>whatsoever, decides to terminate this</w:t>
            </w:r>
            <w:r w:rsidRPr="007E700B">
              <w:rPr>
                <w:rFonts w:ascii="Times New Roman"/>
                <w:spacing w:val="1"/>
                <w:sz w:val="24"/>
              </w:rPr>
              <w:t xml:space="preserve"> </w:t>
            </w:r>
            <w:r w:rsidRPr="007E700B">
              <w:rPr>
                <w:rFonts w:ascii="Times New Roman"/>
                <w:sz w:val="24"/>
              </w:rPr>
              <w:t>Contract.</w:t>
            </w:r>
          </w:p>
          <w:p w:rsidR="007C283F" w:rsidRPr="007E700B" w:rsidRDefault="007C283F" w:rsidP="00501BDC">
            <w:pPr>
              <w:pStyle w:val="TableParagraph"/>
              <w:numPr>
                <w:ilvl w:val="0"/>
                <w:numId w:val="15"/>
              </w:numPr>
              <w:tabs>
                <w:tab w:val="left" w:pos="798"/>
              </w:tabs>
              <w:spacing w:before="199" w:line="242" w:lineRule="auto"/>
              <w:ind w:right="205"/>
              <w:jc w:val="both"/>
              <w:rPr>
                <w:rFonts w:ascii="Times New Roman" w:eastAsia="Times New Roman" w:hAnsi="Times New Roman"/>
                <w:sz w:val="24"/>
                <w:szCs w:val="24"/>
              </w:rPr>
            </w:pPr>
            <w:r w:rsidRPr="007E700B">
              <w:rPr>
                <w:rFonts w:ascii="Times New Roman"/>
                <w:sz w:val="24"/>
              </w:rPr>
              <w:t>If the Consultant fails to comply with any final decision reached as</w:t>
            </w:r>
            <w:r w:rsidRPr="007E700B">
              <w:rPr>
                <w:rFonts w:ascii="Times New Roman"/>
                <w:spacing w:val="7"/>
                <w:sz w:val="24"/>
              </w:rPr>
              <w:t xml:space="preserve"> </w:t>
            </w:r>
            <w:r w:rsidRPr="007E700B">
              <w:rPr>
                <w:rFonts w:ascii="Times New Roman"/>
                <w:sz w:val="24"/>
              </w:rPr>
              <w:t>a result of arbitration proceedings pursuant to Clause GC 8</w:t>
            </w:r>
            <w:r w:rsidRPr="007E700B">
              <w:rPr>
                <w:rFonts w:ascii="Times New Roman"/>
                <w:spacing w:val="-7"/>
                <w:sz w:val="24"/>
              </w:rPr>
              <w:t xml:space="preserve"> </w:t>
            </w:r>
            <w:r w:rsidRPr="007E700B">
              <w:rPr>
                <w:rFonts w:ascii="Times New Roman"/>
                <w:sz w:val="24"/>
              </w:rPr>
              <w:t>hereof.</w:t>
            </w:r>
          </w:p>
        </w:tc>
      </w:tr>
      <w:tr w:rsidR="007C283F" w:rsidRPr="007E700B" w:rsidTr="00501BDC">
        <w:trPr>
          <w:trHeight w:hRule="exact" w:val="4747"/>
        </w:trPr>
        <w:tc>
          <w:tcPr>
            <w:tcW w:w="2103" w:type="dxa"/>
            <w:tcBorders>
              <w:top w:val="nil"/>
              <w:left w:val="nil"/>
              <w:bottom w:val="nil"/>
              <w:right w:val="nil"/>
            </w:tcBorders>
          </w:tcPr>
          <w:p w:rsidR="007C283F" w:rsidRPr="007E700B" w:rsidRDefault="007C283F" w:rsidP="00501BDC">
            <w:pPr>
              <w:pStyle w:val="TableParagraph"/>
              <w:spacing w:before="11"/>
              <w:rPr>
                <w:rFonts w:ascii="Times New Roman" w:eastAsia="Times New Roman" w:hAnsi="Times New Roman"/>
                <w:sz w:val="24"/>
                <w:szCs w:val="24"/>
              </w:rPr>
            </w:pPr>
          </w:p>
          <w:p w:rsidR="007C283F" w:rsidRPr="007E700B" w:rsidRDefault="007C283F" w:rsidP="00501BDC">
            <w:pPr>
              <w:pStyle w:val="TableParagraph"/>
              <w:spacing w:line="275" w:lineRule="exact"/>
              <w:ind w:left="200"/>
              <w:rPr>
                <w:rFonts w:ascii="Times New Roman" w:eastAsia="Times New Roman" w:hAnsi="Times New Roman"/>
                <w:sz w:val="24"/>
                <w:szCs w:val="24"/>
              </w:rPr>
            </w:pPr>
            <w:r w:rsidRPr="007E700B">
              <w:rPr>
                <w:rFonts w:ascii="Times New Roman"/>
                <w:spacing w:val="-3"/>
                <w:sz w:val="24"/>
              </w:rPr>
              <w:t xml:space="preserve">2.6.2  </w:t>
            </w:r>
            <w:r w:rsidRPr="007E700B">
              <w:rPr>
                <w:rFonts w:ascii="Times New Roman"/>
                <w:sz w:val="24"/>
              </w:rPr>
              <w:t>By</w:t>
            </w:r>
            <w:r w:rsidRPr="007E700B">
              <w:rPr>
                <w:rFonts w:ascii="Times New Roman"/>
                <w:spacing w:val="-20"/>
                <w:sz w:val="24"/>
              </w:rPr>
              <w:t xml:space="preserve"> </w:t>
            </w:r>
            <w:r w:rsidRPr="007E700B">
              <w:rPr>
                <w:rFonts w:ascii="Times New Roman"/>
                <w:sz w:val="24"/>
              </w:rPr>
              <w:t>the</w:t>
            </w:r>
          </w:p>
          <w:p w:rsidR="007C283F" w:rsidRPr="007E700B" w:rsidRDefault="007C283F" w:rsidP="00501BDC">
            <w:pPr>
              <w:pStyle w:val="TableParagraph"/>
              <w:spacing w:line="275" w:lineRule="exact"/>
              <w:ind w:left="560"/>
              <w:rPr>
                <w:rFonts w:ascii="Times New Roman" w:eastAsia="Times New Roman" w:hAnsi="Times New Roman"/>
                <w:sz w:val="24"/>
                <w:szCs w:val="24"/>
              </w:rPr>
            </w:pPr>
            <w:r w:rsidRPr="007E700B">
              <w:rPr>
                <w:rFonts w:ascii="Times New Roman"/>
                <w:sz w:val="24"/>
              </w:rPr>
              <w:t>Consultant</w:t>
            </w:r>
          </w:p>
        </w:tc>
        <w:tc>
          <w:tcPr>
            <w:tcW w:w="7622" w:type="dxa"/>
            <w:tcBorders>
              <w:top w:val="nil"/>
              <w:left w:val="nil"/>
              <w:bottom w:val="nil"/>
              <w:right w:val="nil"/>
            </w:tcBorders>
          </w:tcPr>
          <w:p w:rsidR="007C283F" w:rsidRPr="007E700B" w:rsidRDefault="007C283F" w:rsidP="00501BDC">
            <w:pPr>
              <w:pStyle w:val="TableParagraph"/>
              <w:spacing w:before="85"/>
              <w:ind w:left="364" w:right="203"/>
              <w:jc w:val="both"/>
              <w:rPr>
                <w:rFonts w:ascii="Times New Roman" w:eastAsia="Times New Roman" w:hAnsi="Times New Roman"/>
                <w:sz w:val="24"/>
                <w:szCs w:val="24"/>
              </w:rPr>
            </w:pPr>
            <w:r w:rsidRPr="007E700B">
              <w:rPr>
                <w:rFonts w:ascii="Times New Roman" w:eastAsia="Times New Roman" w:hAnsi="Times New Roman"/>
                <w:sz w:val="24"/>
                <w:szCs w:val="24"/>
              </w:rPr>
              <w:t>The Consultants may terminate this Contract, by not less than thirty</w:t>
            </w:r>
            <w:r w:rsidRPr="007E700B">
              <w:rPr>
                <w:rFonts w:ascii="Times New Roman" w:eastAsia="Times New Roman" w:hAnsi="Times New Roman"/>
                <w:spacing w:val="15"/>
                <w:sz w:val="24"/>
                <w:szCs w:val="24"/>
              </w:rPr>
              <w:t xml:space="preserve"> </w:t>
            </w:r>
            <w:r w:rsidRPr="007E700B">
              <w:rPr>
                <w:rFonts w:ascii="Times New Roman" w:eastAsia="Times New Roman" w:hAnsi="Times New Roman"/>
                <w:sz w:val="24"/>
                <w:szCs w:val="24"/>
              </w:rPr>
              <w:t>(30) days’ written notice to the PA, such notice to be given after</w:t>
            </w:r>
            <w:r w:rsidRPr="007E700B">
              <w:rPr>
                <w:rFonts w:ascii="Times New Roman" w:eastAsia="Times New Roman" w:hAnsi="Times New Roman"/>
                <w:spacing w:val="22"/>
                <w:sz w:val="24"/>
                <w:szCs w:val="24"/>
              </w:rPr>
              <w:t xml:space="preserve"> </w:t>
            </w:r>
            <w:r w:rsidRPr="007E700B">
              <w:rPr>
                <w:rFonts w:ascii="Times New Roman" w:eastAsia="Times New Roman" w:hAnsi="Times New Roman"/>
                <w:sz w:val="24"/>
                <w:szCs w:val="24"/>
              </w:rPr>
              <w:t>the occurrence of any of the events specified in paragraphs (a) through (c)</w:t>
            </w:r>
            <w:r w:rsidRPr="007E700B">
              <w:rPr>
                <w:rFonts w:ascii="Times New Roman" w:eastAsia="Times New Roman" w:hAnsi="Times New Roman"/>
                <w:spacing w:val="27"/>
                <w:sz w:val="24"/>
                <w:szCs w:val="24"/>
              </w:rPr>
              <w:t xml:space="preserve"> </w:t>
            </w:r>
            <w:r w:rsidRPr="007E700B">
              <w:rPr>
                <w:rFonts w:ascii="Times New Roman" w:eastAsia="Times New Roman" w:hAnsi="Times New Roman"/>
                <w:sz w:val="24"/>
                <w:szCs w:val="24"/>
              </w:rPr>
              <w:t>of this Clause GC</w:t>
            </w:r>
            <w:r w:rsidRPr="007E700B">
              <w:rPr>
                <w:rFonts w:ascii="Times New Roman" w:eastAsia="Times New Roman" w:hAnsi="Times New Roman"/>
                <w:spacing w:val="-2"/>
                <w:sz w:val="24"/>
                <w:szCs w:val="24"/>
              </w:rPr>
              <w:t xml:space="preserve"> </w:t>
            </w:r>
            <w:r w:rsidRPr="007E700B">
              <w:rPr>
                <w:rFonts w:ascii="Times New Roman" w:eastAsia="Times New Roman" w:hAnsi="Times New Roman"/>
                <w:sz w:val="24"/>
                <w:szCs w:val="24"/>
              </w:rPr>
              <w:t>2.6.2:</w:t>
            </w:r>
          </w:p>
          <w:p w:rsidR="007C283F" w:rsidRPr="007E700B" w:rsidRDefault="007C283F" w:rsidP="00501BDC">
            <w:pPr>
              <w:pStyle w:val="TableParagraph"/>
              <w:numPr>
                <w:ilvl w:val="0"/>
                <w:numId w:val="14"/>
              </w:numPr>
              <w:tabs>
                <w:tab w:val="left" w:pos="798"/>
              </w:tabs>
              <w:spacing w:before="197" w:line="242" w:lineRule="auto"/>
              <w:ind w:right="204"/>
              <w:jc w:val="both"/>
              <w:rPr>
                <w:rFonts w:ascii="Times New Roman" w:eastAsia="Times New Roman" w:hAnsi="Times New Roman"/>
                <w:sz w:val="24"/>
                <w:szCs w:val="24"/>
              </w:rPr>
            </w:pPr>
            <w:r w:rsidRPr="007E700B">
              <w:rPr>
                <w:rFonts w:ascii="Times New Roman"/>
                <w:sz w:val="24"/>
              </w:rPr>
              <w:t>If</w:t>
            </w:r>
            <w:r w:rsidRPr="007E700B">
              <w:rPr>
                <w:rFonts w:ascii="Times New Roman"/>
                <w:spacing w:val="20"/>
                <w:sz w:val="24"/>
              </w:rPr>
              <w:t xml:space="preserve"> </w:t>
            </w:r>
            <w:r w:rsidRPr="007E700B">
              <w:rPr>
                <w:rFonts w:ascii="Times New Roman"/>
                <w:sz w:val="24"/>
              </w:rPr>
              <w:t>the</w:t>
            </w:r>
            <w:r w:rsidRPr="007E700B">
              <w:rPr>
                <w:rFonts w:ascii="Times New Roman"/>
                <w:spacing w:val="18"/>
                <w:sz w:val="24"/>
              </w:rPr>
              <w:t xml:space="preserve"> </w:t>
            </w:r>
            <w:r w:rsidRPr="007E700B">
              <w:rPr>
                <w:rFonts w:ascii="Times New Roman"/>
                <w:sz w:val="24"/>
              </w:rPr>
              <w:t>PA</w:t>
            </w:r>
            <w:r w:rsidRPr="007E700B">
              <w:rPr>
                <w:rFonts w:ascii="Times New Roman"/>
                <w:spacing w:val="20"/>
                <w:sz w:val="24"/>
              </w:rPr>
              <w:t xml:space="preserve"> </w:t>
            </w:r>
            <w:r w:rsidRPr="007E700B">
              <w:rPr>
                <w:rFonts w:ascii="Times New Roman"/>
                <w:sz w:val="24"/>
              </w:rPr>
              <w:t>fails</w:t>
            </w:r>
            <w:r w:rsidRPr="007E700B">
              <w:rPr>
                <w:rFonts w:ascii="Times New Roman"/>
                <w:spacing w:val="19"/>
                <w:sz w:val="24"/>
              </w:rPr>
              <w:t xml:space="preserve"> </w:t>
            </w:r>
            <w:r w:rsidRPr="007E700B">
              <w:rPr>
                <w:rFonts w:ascii="Times New Roman"/>
                <w:sz w:val="24"/>
              </w:rPr>
              <w:t>to</w:t>
            </w:r>
            <w:r w:rsidRPr="007E700B">
              <w:rPr>
                <w:rFonts w:ascii="Times New Roman"/>
                <w:spacing w:val="19"/>
                <w:sz w:val="24"/>
              </w:rPr>
              <w:t xml:space="preserve"> </w:t>
            </w:r>
            <w:r w:rsidRPr="007E700B">
              <w:rPr>
                <w:rFonts w:ascii="Times New Roman"/>
                <w:sz w:val="24"/>
              </w:rPr>
              <w:t>pay</w:t>
            </w:r>
            <w:r w:rsidRPr="007E700B">
              <w:rPr>
                <w:rFonts w:ascii="Times New Roman"/>
                <w:spacing w:val="16"/>
                <w:sz w:val="24"/>
              </w:rPr>
              <w:t xml:space="preserve"> </w:t>
            </w:r>
            <w:r w:rsidRPr="007E700B">
              <w:rPr>
                <w:rFonts w:ascii="Times New Roman"/>
                <w:sz w:val="24"/>
              </w:rPr>
              <w:t>any</w:t>
            </w:r>
            <w:r w:rsidRPr="007E700B">
              <w:rPr>
                <w:rFonts w:ascii="Times New Roman"/>
                <w:spacing w:val="16"/>
                <w:sz w:val="24"/>
              </w:rPr>
              <w:t xml:space="preserve"> </w:t>
            </w:r>
            <w:r w:rsidRPr="007E700B">
              <w:rPr>
                <w:rFonts w:ascii="Times New Roman"/>
                <w:sz w:val="24"/>
              </w:rPr>
              <w:t>money</w:t>
            </w:r>
            <w:r w:rsidRPr="007E700B">
              <w:rPr>
                <w:rFonts w:ascii="Times New Roman"/>
                <w:spacing w:val="16"/>
                <w:sz w:val="24"/>
              </w:rPr>
              <w:t xml:space="preserve"> </w:t>
            </w:r>
            <w:r w:rsidRPr="007E700B">
              <w:rPr>
                <w:rFonts w:ascii="Times New Roman"/>
                <w:sz w:val="24"/>
              </w:rPr>
              <w:t>due</w:t>
            </w:r>
            <w:r w:rsidRPr="007E700B">
              <w:rPr>
                <w:rFonts w:ascii="Times New Roman"/>
                <w:spacing w:val="18"/>
                <w:sz w:val="24"/>
              </w:rPr>
              <w:t xml:space="preserve"> </w:t>
            </w:r>
            <w:r w:rsidRPr="007E700B">
              <w:rPr>
                <w:rFonts w:ascii="Times New Roman"/>
                <w:sz w:val="24"/>
              </w:rPr>
              <w:t>to</w:t>
            </w:r>
            <w:r w:rsidRPr="007E700B">
              <w:rPr>
                <w:rFonts w:ascii="Times New Roman"/>
                <w:spacing w:val="21"/>
                <w:sz w:val="24"/>
              </w:rPr>
              <w:t xml:space="preserve"> </w:t>
            </w:r>
            <w:r w:rsidRPr="007E700B">
              <w:rPr>
                <w:rFonts w:ascii="Times New Roman"/>
                <w:sz w:val="24"/>
              </w:rPr>
              <w:t>the</w:t>
            </w:r>
            <w:r w:rsidRPr="007E700B">
              <w:rPr>
                <w:rFonts w:ascii="Times New Roman"/>
                <w:spacing w:val="18"/>
                <w:sz w:val="24"/>
              </w:rPr>
              <w:t xml:space="preserve"> </w:t>
            </w:r>
            <w:r w:rsidRPr="007E700B">
              <w:rPr>
                <w:rFonts w:ascii="Times New Roman"/>
                <w:sz w:val="24"/>
              </w:rPr>
              <w:t>Consultant</w:t>
            </w:r>
            <w:r w:rsidRPr="007E700B">
              <w:rPr>
                <w:rFonts w:ascii="Times New Roman"/>
                <w:spacing w:val="19"/>
                <w:sz w:val="24"/>
              </w:rPr>
              <w:t xml:space="preserve"> </w:t>
            </w:r>
            <w:r w:rsidRPr="007E700B">
              <w:rPr>
                <w:rFonts w:ascii="Times New Roman"/>
                <w:sz w:val="24"/>
              </w:rPr>
              <w:t>pursuant</w:t>
            </w:r>
            <w:r w:rsidRPr="007E700B">
              <w:rPr>
                <w:rFonts w:ascii="Times New Roman"/>
                <w:spacing w:val="19"/>
                <w:sz w:val="24"/>
              </w:rPr>
              <w:t xml:space="preserve"> </w:t>
            </w:r>
            <w:r w:rsidRPr="007E700B">
              <w:rPr>
                <w:rFonts w:ascii="Times New Roman"/>
                <w:sz w:val="24"/>
              </w:rPr>
              <w:t>to this Contract without consultants</w:t>
            </w:r>
            <w:r w:rsidRPr="007E700B">
              <w:rPr>
                <w:rFonts w:ascii="Times New Roman"/>
                <w:spacing w:val="-1"/>
                <w:sz w:val="24"/>
              </w:rPr>
              <w:t xml:space="preserve"> </w:t>
            </w:r>
            <w:r w:rsidRPr="007E700B">
              <w:rPr>
                <w:rFonts w:ascii="Times New Roman"/>
                <w:sz w:val="24"/>
              </w:rPr>
              <w:t>fault.</w:t>
            </w:r>
          </w:p>
          <w:p w:rsidR="007C283F" w:rsidRPr="007E700B" w:rsidRDefault="007C283F" w:rsidP="00501BDC">
            <w:pPr>
              <w:pStyle w:val="TableParagraph"/>
              <w:numPr>
                <w:ilvl w:val="0"/>
                <w:numId w:val="14"/>
              </w:numPr>
              <w:tabs>
                <w:tab w:val="left" w:pos="798"/>
              </w:tabs>
              <w:spacing w:before="196"/>
              <w:ind w:right="199"/>
              <w:jc w:val="both"/>
              <w:rPr>
                <w:rFonts w:ascii="Times New Roman" w:eastAsia="Times New Roman" w:hAnsi="Times New Roman"/>
                <w:sz w:val="24"/>
                <w:szCs w:val="24"/>
              </w:rPr>
            </w:pPr>
            <w:r w:rsidRPr="007E700B">
              <w:rPr>
                <w:rFonts w:ascii="Times New Roman"/>
                <w:sz w:val="24"/>
              </w:rPr>
              <w:t>Pursuant</w:t>
            </w:r>
            <w:r w:rsidRPr="007E700B">
              <w:rPr>
                <w:rFonts w:ascii="Times New Roman"/>
                <w:spacing w:val="44"/>
                <w:sz w:val="24"/>
              </w:rPr>
              <w:t xml:space="preserve"> </w:t>
            </w:r>
            <w:r w:rsidRPr="007E700B">
              <w:rPr>
                <w:rFonts w:ascii="Times New Roman"/>
                <w:sz w:val="24"/>
              </w:rPr>
              <w:t>to</w:t>
            </w:r>
            <w:r w:rsidRPr="007E700B">
              <w:rPr>
                <w:rFonts w:ascii="Times New Roman"/>
                <w:spacing w:val="44"/>
                <w:sz w:val="24"/>
              </w:rPr>
              <w:t xml:space="preserve"> </w:t>
            </w:r>
            <w:r w:rsidRPr="007E700B">
              <w:rPr>
                <w:rFonts w:ascii="Times New Roman"/>
                <w:sz w:val="24"/>
              </w:rPr>
              <w:t>Clause</w:t>
            </w:r>
            <w:r w:rsidRPr="007E700B">
              <w:rPr>
                <w:rFonts w:ascii="Times New Roman"/>
                <w:spacing w:val="43"/>
                <w:sz w:val="24"/>
              </w:rPr>
              <w:t xml:space="preserve"> </w:t>
            </w:r>
            <w:r w:rsidRPr="007E700B">
              <w:rPr>
                <w:rFonts w:ascii="Times New Roman"/>
                <w:sz w:val="24"/>
              </w:rPr>
              <w:t>GC</w:t>
            </w:r>
            <w:r w:rsidRPr="007E700B">
              <w:rPr>
                <w:rFonts w:ascii="Times New Roman"/>
                <w:spacing w:val="49"/>
                <w:sz w:val="24"/>
              </w:rPr>
              <w:t xml:space="preserve"> </w:t>
            </w:r>
            <w:r w:rsidRPr="007E700B">
              <w:rPr>
                <w:rFonts w:ascii="Times New Roman"/>
                <w:sz w:val="24"/>
              </w:rPr>
              <w:t>7</w:t>
            </w:r>
            <w:r w:rsidRPr="007E700B">
              <w:rPr>
                <w:rFonts w:ascii="Times New Roman"/>
                <w:spacing w:val="44"/>
                <w:sz w:val="24"/>
              </w:rPr>
              <w:t xml:space="preserve"> </w:t>
            </w:r>
            <w:r w:rsidRPr="007E700B">
              <w:rPr>
                <w:rFonts w:ascii="Times New Roman"/>
                <w:sz w:val="24"/>
              </w:rPr>
              <w:t>hereof</w:t>
            </w:r>
            <w:r w:rsidRPr="007E700B">
              <w:rPr>
                <w:rFonts w:ascii="Times New Roman"/>
                <w:spacing w:val="43"/>
                <w:sz w:val="24"/>
              </w:rPr>
              <w:t xml:space="preserve"> </w:t>
            </w:r>
            <w:r w:rsidRPr="007E700B">
              <w:rPr>
                <w:rFonts w:ascii="Times New Roman"/>
                <w:sz w:val="24"/>
              </w:rPr>
              <w:t>within</w:t>
            </w:r>
            <w:r w:rsidRPr="007E700B">
              <w:rPr>
                <w:rFonts w:ascii="Times New Roman"/>
                <w:spacing w:val="44"/>
                <w:sz w:val="24"/>
              </w:rPr>
              <w:t xml:space="preserve"> </w:t>
            </w:r>
            <w:r w:rsidRPr="007E700B">
              <w:rPr>
                <w:rFonts w:ascii="Times New Roman"/>
                <w:sz w:val="24"/>
              </w:rPr>
              <w:t>forty-five</w:t>
            </w:r>
            <w:r w:rsidRPr="007E700B">
              <w:rPr>
                <w:rFonts w:ascii="Times New Roman"/>
                <w:spacing w:val="43"/>
                <w:sz w:val="24"/>
              </w:rPr>
              <w:t xml:space="preserve"> </w:t>
            </w:r>
            <w:r w:rsidRPr="007E700B">
              <w:rPr>
                <w:rFonts w:ascii="Times New Roman"/>
                <w:sz w:val="24"/>
              </w:rPr>
              <w:t>(45)</w:t>
            </w:r>
            <w:r w:rsidRPr="007E700B">
              <w:rPr>
                <w:rFonts w:ascii="Times New Roman"/>
                <w:spacing w:val="45"/>
                <w:sz w:val="24"/>
              </w:rPr>
              <w:t xml:space="preserve"> </w:t>
            </w:r>
            <w:r w:rsidRPr="007E700B">
              <w:rPr>
                <w:rFonts w:ascii="Times New Roman"/>
                <w:sz w:val="24"/>
              </w:rPr>
              <w:t>days</w:t>
            </w:r>
            <w:r w:rsidRPr="007E700B">
              <w:rPr>
                <w:rFonts w:ascii="Times New Roman"/>
                <w:spacing w:val="46"/>
                <w:sz w:val="24"/>
              </w:rPr>
              <w:t xml:space="preserve"> </w:t>
            </w:r>
            <w:r w:rsidRPr="007E700B">
              <w:rPr>
                <w:rFonts w:ascii="Times New Roman"/>
                <w:sz w:val="24"/>
              </w:rPr>
              <w:t>after receiving written notice from the Consultant that such payment</w:t>
            </w:r>
            <w:r w:rsidRPr="007E700B">
              <w:rPr>
                <w:rFonts w:ascii="Times New Roman"/>
                <w:spacing w:val="23"/>
                <w:sz w:val="24"/>
              </w:rPr>
              <w:t xml:space="preserve"> </w:t>
            </w:r>
            <w:r w:rsidRPr="007E700B">
              <w:rPr>
                <w:rFonts w:ascii="Times New Roman"/>
                <w:sz w:val="24"/>
              </w:rPr>
              <w:t>is overdue.</w:t>
            </w:r>
          </w:p>
          <w:p w:rsidR="007C283F" w:rsidRPr="007E700B" w:rsidRDefault="007C283F" w:rsidP="00501BDC">
            <w:pPr>
              <w:pStyle w:val="TableParagraph"/>
              <w:numPr>
                <w:ilvl w:val="0"/>
                <w:numId w:val="14"/>
              </w:numPr>
              <w:tabs>
                <w:tab w:val="left" w:pos="798"/>
              </w:tabs>
              <w:spacing w:before="197" w:line="242" w:lineRule="auto"/>
              <w:ind w:right="199"/>
              <w:jc w:val="both"/>
              <w:rPr>
                <w:rFonts w:ascii="Times New Roman" w:eastAsia="Times New Roman" w:hAnsi="Times New Roman"/>
                <w:sz w:val="24"/>
                <w:szCs w:val="24"/>
              </w:rPr>
            </w:pPr>
            <w:r w:rsidRPr="007E700B">
              <w:rPr>
                <w:rFonts w:ascii="Times New Roman"/>
                <w:sz w:val="24"/>
              </w:rPr>
              <w:t>If, as the result of Force Majeure, the Consultant is unable</w:t>
            </w:r>
            <w:r w:rsidRPr="007E700B">
              <w:rPr>
                <w:rFonts w:ascii="Times New Roman"/>
                <w:spacing w:val="58"/>
                <w:sz w:val="24"/>
              </w:rPr>
              <w:t xml:space="preserve"> </w:t>
            </w:r>
            <w:r w:rsidRPr="007E700B">
              <w:rPr>
                <w:rFonts w:ascii="Times New Roman"/>
                <w:sz w:val="24"/>
              </w:rPr>
              <w:t>to perform a material portion of the Services for a period of not</w:t>
            </w:r>
            <w:r w:rsidRPr="007E700B">
              <w:rPr>
                <w:rFonts w:ascii="Times New Roman"/>
                <w:spacing w:val="2"/>
                <w:sz w:val="24"/>
              </w:rPr>
              <w:t xml:space="preserve"> </w:t>
            </w:r>
            <w:r w:rsidRPr="007E700B">
              <w:rPr>
                <w:rFonts w:ascii="Times New Roman"/>
                <w:sz w:val="24"/>
              </w:rPr>
              <w:t>less than sixty (60)</w:t>
            </w:r>
            <w:r w:rsidRPr="007E700B">
              <w:rPr>
                <w:rFonts w:ascii="Times New Roman"/>
                <w:spacing w:val="-8"/>
                <w:sz w:val="24"/>
              </w:rPr>
              <w:t xml:space="preserve"> </w:t>
            </w:r>
            <w:r w:rsidRPr="007E700B">
              <w:rPr>
                <w:rFonts w:ascii="Times New Roman"/>
                <w:sz w:val="24"/>
              </w:rPr>
              <w:t>days.</w:t>
            </w:r>
          </w:p>
          <w:p w:rsidR="007C283F" w:rsidRPr="007E700B" w:rsidRDefault="007C283F" w:rsidP="00501BDC">
            <w:pPr>
              <w:pStyle w:val="TableParagraph"/>
              <w:numPr>
                <w:ilvl w:val="0"/>
                <w:numId w:val="14"/>
              </w:numPr>
              <w:tabs>
                <w:tab w:val="left" w:pos="798"/>
              </w:tabs>
              <w:spacing w:before="194" w:line="242" w:lineRule="auto"/>
              <w:ind w:right="208"/>
              <w:jc w:val="both"/>
              <w:rPr>
                <w:rFonts w:ascii="Times New Roman" w:eastAsia="Times New Roman" w:hAnsi="Times New Roman"/>
                <w:sz w:val="24"/>
                <w:szCs w:val="24"/>
              </w:rPr>
            </w:pPr>
            <w:r w:rsidRPr="007E700B">
              <w:rPr>
                <w:rFonts w:ascii="Times New Roman"/>
                <w:sz w:val="24"/>
              </w:rPr>
              <w:t>If the PA fails to comply with any final decision reached as a</w:t>
            </w:r>
            <w:r w:rsidRPr="007E700B">
              <w:rPr>
                <w:rFonts w:ascii="Times New Roman"/>
                <w:spacing w:val="24"/>
                <w:sz w:val="24"/>
              </w:rPr>
              <w:t xml:space="preserve"> </w:t>
            </w:r>
            <w:r w:rsidRPr="007E700B">
              <w:rPr>
                <w:rFonts w:ascii="Times New Roman"/>
                <w:sz w:val="24"/>
              </w:rPr>
              <w:t>result of arbitration pursuant to Clause GC 8</w:t>
            </w:r>
            <w:r w:rsidRPr="007E700B">
              <w:rPr>
                <w:rFonts w:ascii="Times New Roman"/>
                <w:spacing w:val="-2"/>
                <w:sz w:val="24"/>
              </w:rPr>
              <w:t xml:space="preserve"> </w:t>
            </w:r>
            <w:r w:rsidRPr="007E700B">
              <w:rPr>
                <w:rFonts w:ascii="Times New Roman"/>
                <w:sz w:val="24"/>
              </w:rPr>
              <w:t>hereof.</w:t>
            </w:r>
          </w:p>
        </w:tc>
      </w:tr>
    </w:tbl>
    <w:p w:rsidR="007C283F" w:rsidRPr="007E700B" w:rsidRDefault="007C283F" w:rsidP="007C283F">
      <w:pPr>
        <w:spacing w:line="242" w:lineRule="auto"/>
        <w:jc w:val="both"/>
        <w:rPr>
          <w:rFonts w:ascii="Times New Roman" w:eastAsia="Times New Roman" w:hAnsi="Times New Roman"/>
          <w:sz w:val="24"/>
          <w:szCs w:val="24"/>
        </w:rPr>
        <w:sectPr w:rsidR="007C283F" w:rsidRPr="007E700B">
          <w:pgSz w:w="12240" w:h="15840"/>
          <w:pgMar w:top="980" w:right="1160" w:bottom="1240" w:left="1140" w:header="742" w:footer="1047" w:gutter="0"/>
          <w:cols w:space="720"/>
        </w:sect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spacing w:before="2"/>
        <w:rPr>
          <w:rFonts w:ascii="Times New Roman" w:eastAsia="Times New Roman" w:hAnsi="Times New Roman"/>
          <w:sz w:val="19"/>
          <w:szCs w:val="19"/>
        </w:rPr>
      </w:pPr>
    </w:p>
    <w:tbl>
      <w:tblPr>
        <w:tblW w:w="0" w:type="auto"/>
        <w:tblInd w:w="443" w:type="dxa"/>
        <w:tblLayout w:type="fixed"/>
        <w:tblCellMar>
          <w:left w:w="0" w:type="dxa"/>
          <w:right w:w="0" w:type="dxa"/>
        </w:tblCellMar>
        <w:tblLook w:val="01E0" w:firstRow="1" w:lastRow="1" w:firstColumn="1" w:lastColumn="1" w:noHBand="0" w:noVBand="0"/>
      </w:tblPr>
      <w:tblGrid>
        <w:gridCol w:w="1976"/>
        <w:gridCol w:w="7406"/>
      </w:tblGrid>
      <w:tr w:rsidR="007C283F" w:rsidRPr="007E700B" w:rsidTr="00501BDC">
        <w:trPr>
          <w:trHeight w:hRule="exact" w:val="2873"/>
        </w:trPr>
        <w:tc>
          <w:tcPr>
            <w:tcW w:w="1976" w:type="dxa"/>
            <w:tcBorders>
              <w:top w:val="nil"/>
              <w:left w:val="nil"/>
              <w:bottom w:val="nil"/>
              <w:right w:val="nil"/>
            </w:tcBorders>
          </w:tcPr>
          <w:p w:rsidR="007C283F" w:rsidRPr="007E700B" w:rsidRDefault="007C283F" w:rsidP="00501BDC">
            <w:pPr>
              <w:pStyle w:val="TableParagraph"/>
              <w:spacing w:line="244" w:lineRule="exact"/>
              <w:ind w:left="667" w:hanging="468"/>
              <w:rPr>
                <w:rFonts w:ascii="Times New Roman" w:eastAsia="Times New Roman" w:hAnsi="Times New Roman"/>
                <w:sz w:val="24"/>
                <w:szCs w:val="24"/>
              </w:rPr>
            </w:pPr>
            <w:r w:rsidRPr="007E700B">
              <w:rPr>
                <w:rFonts w:ascii="Times New Roman"/>
                <w:spacing w:val="-4"/>
                <w:sz w:val="24"/>
              </w:rPr>
              <w:t>2.6.3Payment</w:t>
            </w:r>
          </w:p>
          <w:p w:rsidR="007C283F" w:rsidRPr="007E700B" w:rsidRDefault="007C283F" w:rsidP="00501BDC">
            <w:pPr>
              <w:pStyle w:val="TableParagraph"/>
              <w:ind w:left="667" w:right="146"/>
              <w:rPr>
                <w:rFonts w:ascii="Times New Roman" w:eastAsia="Times New Roman" w:hAnsi="Times New Roman"/>
                <w:sz w:val="24"/>
                <w:szCs w:val="24"/>
              </w:rPr>
            </w:pPr>
            <w:r w:rsidRPr="007E700B">
              <w:rPr>
                <w:rFonts w:ascii="Times New Roman"/>
                <w:spacing w:val="-3"/>
                <w:sz w:val="24"/>
              </w:rPr>
              <w:t>upon Termination</w:t>
            </w:r>
          </w:p>
        </w:tc>
        <w:tc>
          <w:tcPr>
            <w:tcW w:w="7406" w:type="dxa"/>
            <w:tcBorders>
              <w:top w:val="nil"/>
              <w:left w:val="nil"/>
              <w:bottom w:val="nil"/>
              <w:right w:val="nil"/>
            </w:tcBorders>
          </w:tcPr>
          <w:p w:rsidR="007C283F" w:rsidRPr="007E700B" w:rsidRDefault="007C283F" w:rsidP="00501BDC">
            <w:pPr>
              <w:pStyle w:val="TableParagraph"/>
              <w:spacing w:line="242" w:lineRule="auto"/>
              <w:ind w:left="148" w:right="198"/>
              <w:rPr>
                <w:rFonts w:ascii="Times New Roman" w:eastAsia="Times New Roman" w:hAnsi="Times New Roman"/>
                <w:sz w:val="24"/>
                <w:szCs w:val="24"/>
              </w:rPr>
            </w:pPr>
            <w:r w:rsidRPr="007E700B">
              <w:rPr>
                <w:rFonts w:ascii="Times New Roman"/>
                <w:sz w:val="24"/>
              </w:rPr>
              <w:t>Upon</w:t>
            </w:r>
            <w:r w:rsidRPr="007E700B">
              <w:rPr>
                <w:rFonts w:ascii="Times New Roman"/>
                <w:spacing w:val="22"/>
                <w:sz w:val="24"/>
              </w:rPr>
              <w:t xml:space="preserve"> </w:t>
            </w:r>
            <w:r w:rsidRPr="007E700B">
              <w:rPr>
                <w:rFonts w:ascii="Times New Roman"/>
                <w:sz w:val="24"/>
              </w:rPr>
              <w:t>termination</w:t>
            </w:r>
            <w:r w:rsidRPr="007E700B">
              <w:rPr>
                <w:rFonts w:ascii="Times New Roman"/>
                <w:spacing w:val="22"/>
                <w:sz w:val="24"/>
              </w:rPr>
              <w:t xml:space="preserve"> </w:t>
            </w:r>
            <w:r w:rsidRPr="007E700B">
              <w:rPr>
                <w:rFonts w:ascii="Times New Roman"/>
                <w:sz w:val="24"/>
              </w:rPr>
              <w:t>of</w:t>
            </w:r>
            <w:r w:rsidRPr="007E700B">
              <w:rPr>
                <w:rFonts w:ascii="Times New Roman"/>
                <w:spacing w:val="22"/>
                <w:sz w:val="24"/>
              </w:rPr>
              <w:t xml:space="preserve"> </w:t>
            </w:r>
            <w:r w:rsidRPr="007E700B">
              <w:rPr>
                <w:rFonts w:ascii="Times New Roman"/>
                <w:sz w:val="24"/>
              </w:rPr>
              <w:t>this</w:t>
            </w:r>
            <w:r w:rsidRPr="007E700B">
              <w:rPr>
                <w:rFonts w:ascii="Times New Roman"/>
                <w:spacing w:val="25"/>
                <w:sz w:val="24"/>
              </w:rPr>
              <w:t xml:space="preserve"> </w:t>
            </w:r>
            <w:r w:rsidRPr="007E700B">
              <w:rPr>
                <w:rFonts w:ascii="Times New Roman"/>
                <w:sz w:val="24"/>
              </w:rPr>
              <w:t>Contract</w:t>
            </w:r>
            <w:r w:rsidRPr="007E700B">
              <w:rPr>
                <w:rFonts w:ascii="Times New Roman"/>
                <w:spacing w:val="23"/>
                <w:sz w:val="24"/>
              </w:rPr>
              <w:t xml:space="preserve"> </w:t>
            </w:r>
            <w:r w:rsidRPr="007E700B">
              <w:rPr>
                <w:rFonts w:ascii="Times New Roman"/>
                <w:sz w:val="24"/>
              </w:rPr>
              <w:t>pursuant</w:t>
            </w:r>
            <w:r w:rsidRPr="007E700B">
              <w:rPr>
                <w:rFonts w:ascii="Times New Roman"/>
                <w:spacing w:val="23"/>
                <w:sz w:val="24"/>
              </w:rPr>
              <w:t xml:space="preserve"> </w:t>
            </w:r>
            <w:r w:rsidRPr="007E700B">
              <w:rPr>
                <w:rFonts w:ascii="Times New Roman"/>
                <w:sz w:val="24"/>
              </w:rPr>
              <w:t>to</w:t>
            </w:r>
            <w:r w:rsidRPr="007E700B">
              <w:rPr>
                <w:rFonts w:ascii="Times New Roman"/>
                <w:spacing w:val="25"/>
                <w:sz w:val="24"/>
              </w:rPr>
              <w:t xml:space="preserve"> </w:t>
            </w:r>
            <w:r w:rsidRPr="007E700B">
              <w:rPr>
                <w:rFonts w:ascii="Times New Roman"/>
                <w:sz w:val="24"/>
              </w:rPr>
              <w:t>Clauses</w:t>
            </w:r>
            <w:r w:rsidRPr="007E700B">
              <w:rPr>
                <w:rFonts w:ascii="Times New Roman"/>
                <w:spacing w:val="23"/>
                <w:sz w:val="24"/>
              </w:rPr>
              <w:t xml:space="preserve"> </w:t>
            </w:r>
            <w:r w:rsidRPr="007E700B">
              <w:rPr>
                <w:rFonts w:ascii="Times New Roman"/>
                <w:sz w:val="24"/>
              </w:rPr>
              <w:t>GC</w:t>
            </w:r>
            <w:r w:rsidRPr="007E700B">
              <w:rPr>
                <w:rFonts w:ascii="Times New Roman"/>
                <w:spacing w:val="25"/>
                <w:sz w:val="24"/>
              </w:rPr>
              <w:t xml:space="preserve"> </w:t>
            </w:r>
            <w:r w:rsidRPr="007E700B">
              <w:rPr>
                <w:rFonts w:ascii="Times New Roman"/>
                <w:sz w:val="24"/>
              </w:rPr>
              <w:t>2.6.1</w:t>
            </w:r>
            <w:r w:rsidRPr="007E700B">
              <w:rPr>
                <w:rFonts w:ascii="Times New Roman"/>
                <w:spacing w:val="29"/>
                <w:sz w:val="24"/>
              </w:rPr>
              <w:t xml:space="preserve"> </w:t>
            </w:r>
            <w:r w:rsidRPr="007E700B">
              <w:rPr>
                <w:rFonts w:ascii="Times New Roman"/>
                <w:sz w:val="24"/>
              </w:rPr>
              <w:t>or</w:t>
            </w:r>
            <w:r w:rsidRPr="007E700B">
              <w:rPr>
                <w:rFonts w:ascii="Times New Roman"/>
                <w:spacing w:val="24"/>
                <w:sz w:val="24"/>
              </w:rPr>
              <w:t xml:space="preserve"> </w:t>
            </w:r>
            <w:r w:rsidRPr="007E700B">
              <w:rPr>
                <w:rFonts w:ascii="Times New Roman"/>
                <w:sz w:val="24"/>
              </w:rPr>
              <w:t>GC 2.6.2, the PA shall make the following payments to the</w:t>
            </w:r>
            <w:r w:rsidRPr="007E700B">
              <w:rPr>
                <w:rFonts w:ascii="Times New Roman"/>
                <w:spacing w:val="-9"/>
                <w:sz w:val="24"/>
              </w:rPr>
              <w:t xml:space="preserve"> </w:t>
            </w:r>
            <w:r w:rsidRPr="007E700B">
              <w:rPr>
                <w:rFonts w:ascii="Times New Roman"/>
                <w:sz w:val="24"/>
              </w:rPr>
              <w:t>Consultant:</w:t>
            </w:r>
          </w:p>
          <w:p w:rsidR="007C283F" w:rsidRPr="007E700B" w:rsidRDefault="007C283F" w:rsidP="00501BDC">
            <w:pPr>
              <w:pStyle w:val="TableParagraph"/>
              <w:numPr>
                <w:ilvl w:val="0"/>
                <w:numId w:val="13"/>
              </w:numPr>
              <w:tabs>
                <w:tab w:val="left" w:pos="690"/>
              </w:tabs>
              <w:spacing w:before="194" w:line="242" w:lineRule="auto"/>
              <w:ind w:right="200"/>
              <w:jc w:val="both"/>
              <w:rPr>
                <w:rFonts w:ascii="Times New Roman" w:eastAsia="Times New Roman" w:hAnsi="Times New Roman"/>
                <w:sz w:val="24"/>
                <w:szCs w:val="24"/>
              </w:rPr>
            </w:pPr>
            <w:r w:rsidRPr="007E700B">
              <w:rPr>
                <w:rFonts w:ascii="Times New Roman"/>
                <w:sz w:val="24"/>
              </w:rPr>
              <w:t>payment pursuant to Clause GC 6 for Services</w:t>
            </w:r>
            <w:r w:rsidRPr="007E700B">
              <w:rPr>
                <w:rFonts w:ascii="Times New Roman"/>
                <w:spacing w:val="25"/>
                <w:sz w:val="24"/>
              </w:rPr>
              <w:t xml:space="preserve"> </w:t>
            </w:r>
            <w:r w:rsidRPr="007E700B">
              <w:rPr>
                <w:rFonts w:ascii="Times New Roman"/>
                <w:sz w:val="24"/>
              </w:rPr>
              <w:t>satisfactorily performed prior to the effective date of</w:t>
            </w:r>
            <w:r w:rsidRPr="007E700B">
              <w:rPr>
                <w:rFonts w:ascii="Times New Roman"/>
                <w:spacing w:val="-5"/>
                <w:sz w:val="24"/>
              </w:rPr>
              <w:t xml:space="preserve"> </w:t>
            </w:r>
            <w:r w:rsidRPr="007E700B">
              <w:rPr>
                <w:rFonts w:ascii="Times New Roman"/>
                <w:sz w:val="24"/>
              </w:rPr>
              <w:t>termination;</w:t>
            </w:r>
          </w:p>
          <w:p w:rsidR="007C283F" w:rsidRPr="007E700B" w:rsidRDefault="007C283F" w:rsidP="00501BDC">
            <w:pPr>
              <w:pStyle w:val="TableParagraph"/>
              <w:numPr>
                <w:ilvl w:val="0"/>
                <w:numId w:val="13"/>
              </w:numPr>
              <w:tabs>
                <w:tab w:val="left" w:pos="690"/>
              </w:tabs>
              <w:spacing w:before="196"/>
              <w:ind w:right="199"/>
              <w:jc w:val="both"/>
              <w:rPr>
                <w:rFonts w:ascii="Times New Roman" w:eastAsia="Times New Roman" w:hAnsi="Times New Roman"/>
                <w:sz w:val="24"/>
                <w:szCs w:val="24"/>
              </w:rPr>
            </w:pPr>
            <w:r w:rsidRPr="007E700B">
              <w:rPr>
                <w:rFonts w:ascii="Times New Roman"/>
                <w:sz w:val="24"/>
              </w:rPr>
              <w:t>except in the case of termination pursuant to paragraphs (a) through (c),</w:t>
            </w:r>
            <w:r w:rsidRPr="007E700B">
              <w:rPr>
                <w:rFonts w:ascii="Times New Roman"/>
                <w:spacing w:val="24"/>
                <w:sz w:val="24"/>
              </w:rPr>
              <w:t xml:space="preserve"> </w:t>
            </w:r>
            <w:r w:rsidRPr="007E700B">
              <w:rPr>
                <w:rFonts w:ascii="Times New Roman"/>
                <w:sz w:val="24"/>
              </w:rPr>
              <w:t>and</w:t>
            </w:r>
            <w:r w:rsidRPr="007E700B">
              <w:rPr>
                <w:rFonts w:ascii="Times New Roman"/>
                <w:spacing w:val="27"/>
                <w:sz w:val="24"/>
              </w:rPr>
              <w:t xml:space="preserve"> </w:t>
            </w:r>
            <w:r w:rsidRPr="007E700B">
              <w:rPr>
                <w:rFonts w:ascii="Times New Roman"/>
                <w:sz w:val="24"/>
              </w:rPr>
              <w:t>(f)</w:t>
            </w:r>
            <w:r w:rsidRPr="007E700B">
              <w:rPr>
                <w:rFonts w:ascii="Times New Roman"/>
                <w:spacing w:val="24"/>
                <w:sz w:val="24"/>
              </w:rPr>
              <w:t xml:space="preserve"> </w:t>
            </w:r>
            <w:r w:rsidRPr="007E700B">
              <w:rPr>
                <w:rFonts w:ascii="Times New Roman"/>
                <w:sz w:val="24"/>
              </w:rPr>
              <w:t>of</w:t>
            </w:r>
            <w:r w:rsidRPr="007E700B">
              <w:rPr>
                <w:rFonts w:ascii="Times New Roman"/>
                <w:spacing w:val="24"/>
                <w:sz w:val="24"/>
              </w:rPr>
              <w:t xml:space="preserve"> </w:t>
            </w:r>
            <w:r w:rsidRPr="007E700B">
              <w:rPr>
                <w:rFonts w:ascii="Times New Roman"/>
                <w:sz w:val="24"/>
              </w:rPr>
              <w:t>Clause</w:t>
            </w:r>
            <w:r w:rsidRPr="007E700B">
              <w:rPr>
                <w:rFonts w:ascii="Times New Roman"/>
                <w:spacing w:val="23"/>
                <w:sz w:val="24"/>
              </w:rPr>
              <w:t xml:space="preserve"> </w:t>
            </w:r>
            <w:r w:rsidRPr="007E700B">
              <w:rPr>
                <w:rFonts w:ascii="Times New Roman"/>
                <w:sz w:val="24"/>
              </w:rPr>
              <w:t>GC</w:t>
            </w:r>
            <w:r w:rsidRPr="007E700B">
              <w:rPr>
                <w:rFonts w:ascii="Times New Roman"/>
                <w:spacing w:val="25"/>
                <w:sz w:val="24"/>
              </w:rPr>
              <w:t xml:space="preserve"> </w:t>
            </w:r>
            <w:r w:rsidRPr="007E700B">
              <w:rPr>
                <w:rFonts w:ascii="Times New Roman"/>
                <w:sz w:val="24"/>
              </w:rPr>
              <w:t>2.6.1,</w:t>
            </w:r>
            <w:r w:rsidRPr="007E700B">
              <w:rPr>
                <w:rFonts w:ascii="Times New Roman"/>
                <w:spacing w:val="25"/>
                <w:sz w:val="24"/>
              </w:rPr>
              <w:t xml:space="preserve"> </w:t>
            </w:r>
            <w:r w:rsidRPr="007E700B">
              <w:rPr>
                <w:rFonts w:ascii="Times New Roman"/>
                <w:sz w:val="24"/>
              </w:rPr>
              <w:t>reimbursement</w:t>
            </w:r>
            <w:r w:rsidRPr="007E700B">
              <w:rPr>
                <w:rFonts w:ascii="Times New Roman"/>
                <w:spacing w:val="27"/>
                <w:sz w:val="24"/>
              </w:rPr>
              <w:t xml:space="preserve"> </w:t>
            </w:r>
            <w:r w:rsidRPr="007E700B">
              <w:rPr>
                <w:rFonts w:ascii="Times New Roman"/>
                <w:sz w:val="24"/>
              </w:rPr>
              <w:t>of</w:t>
            </w:r>
            <w:r w:rsidRPr="007E700B">
              <w:rPr>
                <w:rFonts w:ascii="Times New Roman"/>
                <w:spacing w:val="24"/>
                <w:sz w:val="24"/>
              </w:rPr>
              <w:t xml:space="preserve"> </w:t>
            </w:r>
            <w:r w:rsidRPr="007E700B">
              <w:rPr>
                <w:rFonts w:ascii="Times New Roman"/>
                <w:sz w:val="24"/>
              </w:rPr>
              <w:t>any</w:t>
            </w:r>
            <w:r w:rsidRPr="007E700B">
              <w:rPr>
                <w:rFonts w:ascii="Times New Roman"/>
                <w:spacing w:val="20"/>
                <w:sz w:val="24"/>
              </w:rPr>
              <w:t xml:space="preserve"> </w:t>
            </w:r>
            <w:r w:rsidRPr="007E700B">
              <w:rPr>
                <w:rFonts w:ascii="Times New Roman"/>
                <w:sz w:val="24"/>
              </w:rPr>
              <w:t>reasonable cost incident to the prompt and orderly termination of the</w:t>
            </w:r>
            <w:r w:rsidRPr="007E700B">
              <w:rPr>
                <w:rFonts w:ascii="Times New Roman"/>
                <w:spacing w:val="41"/>
                <w:sz w:val="24"/>
              </w:rPr>
              <w:t xml:space="preserve"> </w:t>
            </w:r>
            <w:r w:rsidRPr="007E700B">
              <w:rPr>
                <w:rFonts w:ascii="Times New Roman"/>
                <w:sz w:val="24"/>
              </w:rPr>
              <w:t>Contract, including</w:t>
            </w:r>
            <w:r w:rsidRPr="007E700B">
              <w:rPr>
                <w:rFonts w:ascii="Times New Roman"/>
                <w:spacing w:val="35"/>
                <w:sz w:val="24"/>
              </w:rPr>
              <w:t xml:space="preserve"> </w:t>
            </w:r>
            <w:r w:rsidRPr="007E700B">
              <w:rPr>
                <w:rFonts w:ascii="Times New Roman"/>
                <w:sz w:val="24"/>
              </w:rPr>
              <w:t>the</w:t>
            </w:r>
            <w:r w:rsidRPr="007E700B">
              <w:rPr>
                <w:rFonts w:ascii="Times New Roman"/>
                <w:spacing w:val="38"/>
                <w:sz w:val="24"/>
              </w:rPr>
              <w:t xml:space="preserve"> </w:t>
            </w:r>
            <w:r w:rsidRPr="007E700B">
              <w:rPr>
                <w:rFonts w:ascii="Times New Roman"/>
                <w:sz w:val="24"/>
              </w:rPr>
              <w:t>cost</w:t>
            </w:r>
            <w:r w:rsidRPr="007E700B">
              <w:rPr>
                <w:rFonts w:ascii="Times New Roman"/>
                <w:spacing w:val="37"/>
                <w:sz w:val="24"/>
              </w:rPr>
              <w:t xml:space="preserve"> </w:t>
            </w:r>
            <w:r w:rsidRPr="007E700B">
              <w:rPr>
                <w:rFonts w:ascii="Times New Roman"/>
                <w:sz w:val="24"/>
              </w:rPr>
              <w:t>of</w:t>
            </w:r>
            <w:r w:rsidRPr="007E700B">
              <w:rPr>
                <w:rFonts w:ascii="Times New Roman"/>
                <w:spacing w:val="38"/>
                <w:sz w:val="24"/>
              </w:rPr>
              <w:t xml:space="preserve"> </w:t>
            </w:r>
            <w:r w:rsidRPr="007E700B">
              <w:rPr>
                <w:rFonts w:ascii="Times New Roman"/>
                <w:sz w:val="24"/>
              </w:rPr>
              <w:t>the</w:t>
            </w:r>
            <w:r w:rsidRPr="007E700B">
              <w:rPr>
                <w:rFonts w:ascii="Times New Roman"/>
                <w:spacing w:val="36"/>
                <w:sz w:val="24"/>
              </w:rPr>
              <w:t xml:space="preserve"> </w:t>
            </w:r>
            <w:r w:rsidRPr="007E700B">
              <w:rPr>
                <w:rFonts w:ascii="Times New Roman"/>
                <w:sz w:val="24"/>
              </w:rPr>
              <w:t>return</w:t>
            </w:r>
            <w:r w:rsidRPr="007E700B">
              <w:rPr>
                <w:rFonts w:ascii="Times New Roman"/>
                <w:spacing w:val="36"/>
                <w:sz w:val="24"/>
              </w:rPr>
              <w:t xml:space="preserve"> </w:t>
            </w:r>
            <w:r w:rsidRPr="007E700B">
              <w:rPr>
                <w:rFonts w:ascii="Times New Roman"/>
                <w:sz w:val="24"/>
              </w:rPr>
              <w:t>travel</w:t>
            </w:r>
            <w:r w:rsidRPr="007E700B">
              <w:rPr>
                <w:rFonts w:ascii="Times New Roman"/>
                <w:spacing w:val="37"/>
                <w:sz w:val="24"/>
              </w:rPr>
              <w:t xml:space="preserve"> </w:t>
            </w:r>
            <w:r w:rsidRPr="007E700B">
              <w:rPr>
                <w:rFonts w:ascii="Times New Roman"/>
                <w:sz w:val="24"/>
              </w:rPr>
              <w:t>of</w:t>
            </w:r>
            <w:r w:rsidRPr="007E700B">
              <w:rPr>
                <w:rFonts w:ascii="Times New Roman"/>
                <w:spacing w:val="36"/>
                <w:sz w:val="24"/>
              </w:rPr>
              <w:t xml:space="preserve"> </w:t>
            </w:r>
            <w:r w:rsidRPr="007E700B">
              <w:rPr>
                <w:rFonts w:ascii="Times New Roman"/>
                <w:sz w:val="24"/>
              </w:rPr>
              <w:t>the</w:t>
            </w:r>
            <w:r w:rsidRPr="007E700B">
              <w:rPr>
                <w:rFonts w:ascii="Times New Roman"/>
                <w:spacing w:val="36"/>
                <w:sz w:val="24"/>
              </w:rPr>
              <w:t xml:space="preserve"> </w:t>
            </w:r>
            <w:r w:rsidRPr="007E700B">
              <w:rPr>
                <w:rFonts w:ascii="Times New Roman"/>
                <w:sz w:val="24"/>
              </w:rPr>
              <w:t>Personnel</w:t>
            </w:r>
            <w:r w:rsidRPr="007E700B">
              <w:rPr>
                <w:rFonts w:ascii="Times New Roman"/>
                <w:spacing w:val="37"/>
                <w:sz w:val="24"/>
              </w:rPr>
              <w:t xml:space="preserve"> </w:t>
            </w:r>
            <w:r w:rsidRPr="007E700B">
              <w:rPr>
                <w:rFonts w:ascii="Times New Roman"/>
                <w:sz w:val="24"/>
              </w:rPr>
              <w:t>and</w:t>
            </w:r>
            <w:r w:rsidRPr="007E700B">
              <w:rPr>
                <w:rFonts w:ascii="Times New Roman"/>
                <w:spacing w:val="37"/>
                <w:sz w:val="24"/>
              </w:rPr>
              <w:t xml:space="preserve"> </w:t>
            </w:r>
            <w:r w:rsidRPr="007E700B">
              <w:rPr>
                <w:rFonts w:ascii="Times New Roman"/>
                <w:sz w:val="24"/>
              </w:rPr>
              <w:t>their eligible</w:t>
            </w:r>
            <w:r w:rsidRPr="007E700B">
              <w:rPr>
                <w:rFonts w:ascii="Times New Roman"/>
                <w:spacing w:val="-2"/>
                <w:sz w:val="24"/>
              </w:rPr>
              <w:t xml:space="preserve"> </w:t>
            </w:r>
            <w:r w:rsidRPr="007E700B">
              <w:rPr>
                <w:rFonts w:ascii="Times New Roman"/>
                <w:sz w:val="24"/>
              </w:rPr>
              <w:t>dependents.</w:t>
            </w:r>
          </w:p>
        </w:tc>
      </w:tr>
    </w:tbl>
    <w:p w:rsidR="007C283F" w:rsidRPr="007E700B" w:rsidRDefault="007C283F" w:rsidP="007C283F">
      <w:pPr>
        <w:spacing w:before="5"/>
        <w:rPr>
          <w:rFonts w:ascii="Times New Roman" w:eastAsia="Times New Roman" w:hAnsi="Times New Roman"/>
          <w:sz w:val="12"/>
          <w:szCs w:val="12"/>
        </w:rPr>
      </w:pPr>
    </w:p>
    <w:p w:rsidR="007C283F" w:rsidRPr="007E700B" w:rsidRDefault="007C283F" w:rsidP="007C283F">
      <w:pPr>
        <w:pStyle w:val="ListParagraph"/>
        <w:numPr>
          <w:ilvl w:val="1"/>
          <w:numId w:val="19"/>
        </w:numPr>
        <w:tabs>
          <w:tab w:val="left" w:pos="3083"/>
        </w:tabs>
        <w:spacing w:before="64"/>
        <w:ind w:left="3082" w:right="452"/>
        <w:jc w:val="left"/>
        <w:rPr>
          <w:rFonts w:ascii="Times New Roman" w:eastAsia="Times New Roman" w:hAnsi="Times New Roman"/>
        </w:rPr>
      </w:pPr>
      <w:r w:rsidRPr="007E700B">
        <w:rPr>
          <w:rFonts w:ascii="Times New Roman"/>
          <w:b/>
          <w:sz w:val="28"/>
        </w:rPr>
        <w:t>O</w:t>
      </w:r>
      <w:r w:rsidRPr="007E700B">
        <w:rPr>
          <w:rFonts w:ascii="Times New Roman"/>
          <w:b/>
        </w:rPr>
        <w:t>BLIGATIONS OF THE</w:t>
      </w:r>
      <w:r w:rsidRPr="007E700B">
        <w:rPr>
          <w:rFonts w:ascii="Times New Roman"/>
          <w:b/>
          <w:spacing w:val="-5"/>
        </w:rPr>
        <w:t xml:space="preserve"> </w:t>
      </w:r>
      <w:r w:rsidRPr="007E700B">
        <w:rPr>
          <w:rFonts w:ascii="Times New Roman"/>
          <w:b/>
          <w:sz w:val="28"/>
        </w:rPr>
        <w:t>C</w:t>
      </w:r>
      <w:r w:rsidRPr="007E700B">
        <w:rPr>
          <w:rFonts w:ascii="Times New Roman"/>
          <w:b/>
        </w:rPr>
        <w:t>ONSULTANT</w:t>
      </w:r>
    </w:p>
    <w:p w:rsidR="007C283F" w:rsidRPr="007E700B" w:rsidRDefault="007C283F" w:rsidP="007C283F">
      <w:pPr>
        <w:spacing w:before="1"/>
        <w:rPr>
          <w:rFonts w:ascii="Times New Roman" w:eastAsia="Times New Roman" w:hAnsi="Times New Roman"/>
          <w:b/>
          <w:bCs/>
          <w:sz w:val="13"/>
          <w:szCs w:val="13"/>
        </w:rPr>
      </w:pPr>
    </w:p>
    <w:tbl>
      <w:tblPr>
        <w:tblW w:w="0" w:type="auto"/>
        <w:tblInd w:w="100" w:type="dxa"/>
        <w:tblLayout w:type="fixed"/>
        <w:tblCellMar>
          <w:left w:w="0" w:type="dxa"/>
          <w:right w:w="0" w:type="dxa"/>
        </w:tblCellMar>
        <w:tblLook w:val="01E0" w:firstRow="1" w:lastRow="1" w:firstColumn="1" w:lastColumn="1" w:noHBand="0" w:noVBand="0"/>
      </w:tblPr>
      <w:tblGrid>
        <w:gridCol w:w="2311"/>
        <w:gridCol w:w="7417"/>
      </w:tblGrid>
      <w:tr w:rsidR="007C283F" w:rsidRPr="007E700B" w:rsidTr="00501BDC">
        <w:trPr>
          <w:trHeight w:hRule="exact" w:val="355"/>
        </w:trPr>
        <w:tc>
          <w:tcPr>
            <w:tcW w:w="2311" w:type="dxa"/>
            <w:tcBorders>
              <w:top w:val="nil"/>
              <w:left w:val="nil"/>
              <w:bottom w:val="nil"/>
              <w:right w:val="nil"/>
            </w:tcBorders>
          </w:tcPr>
          <w:p w:rsidR="007C283F" w:rsidRPr="007E700B" w:rsidRDefault="007C283F" w:rsidP="00501BDC">
            <w:pPr>
              <w:pStyle w:val="TableParagraph"/>
              <w:tabs>
                <w:tab w:val="left" w:pos="739"/>
              </w:tabs>
              <w:spacing w:line="245" w:lineRule="exact"/>
              <w:ind w:left="200"/>
              <w:rPr>
                <w:rFonts w:ascii="Times New Roman" w:eastAsia="Times New Roman" w:hAnsi="Times New Roman"/>
                <w:sz w:val="24"/>
                <w:szCs w:val="24"/>
              </w:rPr>
            </w:pPr>
            <w:r w:rsidRPr="007E700B">
              <w:rPr>
                <w:rFonts w:ascii="Times New Roman"/>
                <w:b/>
                <w:sz w:val="24"/>
              </w:rPr>
              <w:t>3.1</w:t>
            </w:r>
            <w:r w:rsidRPr="007E700B">
              <w:rPr>
                <w:rFonts w:ascii="Times New Roman"/>
                <w:b/>
                <w:sz w:val="24"/>
              </w:rPr>
              <w:tab/>
              <w:t>General</w:t>
            </w:r>
          </w:p>
        </w:tc>
        <w:tc>
          <w:tcPr>
            <w:tcW w:w="7417" w:type="dxa"/>
            <w:tcBorders>
              <w:top w:val="nil"/>
              <w:left w:val="nil"/>
              <w:bottom w:val="nil"/>
              <w:right w:val="nil"/>
            </w:tcBorders>
          </w:tcPr>
          <w:p w:rsidR="007C283F" w:rsidRPr="007E700B" w:rsidRDefault="007C283F" w:rsidP="00501BDC"/>
        </w:tc>
      </w:tr>
      <w:tr w:rsidR="007C283F" w:rsidRPr="007E700B" w:rsidTr="00501BDC">
        <w:trPr>
          <w:trHeight w:hRule="exact" w:val="2683"/>
        </w:trPr>
        <w:tc>
          <w:tcPr>
            <w:tcW w:w="2311" w:type="dxa"/>
            <w:tcBorders>
              <w:top w:val="nil"/>
              <w:left w:val="nil"/>
              <w:bottom w:val="nil"/>
              <w:right w:val="nil"/>
            </w:tcBorders>
          </w:tcPr>
          <w:p w:rsidR="007C283F" w:rsidRPr="007E700B" w:rsidRDefault="007C283F" w:rsidP="00501BDC">
            <w:pPr>
              <w:pStyle w:val="TableParagraph"/>
              <w:spacing w:before="10"/>
              <w:rPr>
                <w:rFonts w:ascii="Times New Roman" w:eastAsia="Times New Roman" w:hAnsi="Times New Roman"/>
                <w:b/>
                <w:bCs/>
                <w:sz w:val="24"/>
                <w:szCs w:val="24"/>
              </w:rPr>
            </w:pPr>
          </w:p>
          <w:p w:rsidR="007C283F" w:rsidRPr="007E700B" w:rsidRDefault="007C283F" w:rsidP="00501BDC">
            <w:pPr>
              <w:pStyle w:val="TableParagraph"/>
              <w:tabs>
                <w:tab w:val="left" w:pos="919"/>
              </w:tabs>
              <w:ind w:left="560" w:right="276" w:hanging="360"/>
              <w:rPr>
                <w:rFonts w:ascii="Times New Roman" w:eastAsia="Times New Roman" w:hAnsi="Times New Roman"/>
                <w:sz w:val="24"/>
                <w:szCs w:val="24"/>
              </w:rPr>
            </w:pPr>
            <w:r w:rsidRPr="007E700B">
              <w:rPr>
                <w:rFonts w:ascii="Times New Roman"/>
                <w:sz w:val="24"/>
              </w:rPr>
              <w:t>3.1.1</w:t>
            </w:r>
            <w:r w:rsidRPr="007E700B">
              <w:rPr>
                <w:rFonts w:ascii="Times New Roman"/>
                <w:sz w:val="24"/>
              </w:rPr>
              <w:tab/>
              <w:t>Standard</w:t>
            </w:r>
            <w:r w:rsidRPr="007E700B">
              <w:rPr>
                <w:rFonts w:ascii="Times New Roman"/>
                <w:spacing w:val="-2"/>
                <w:sz w:val="24"/>
              </w:rPr>
              <w:t xml:space="preserve"> </w:t>
            </w:r>
            <w:r w:rsidRPr="007E700B">
              <w:rPr>
                <w:rFonts w:ascii="Times New Roman"/>
                <w:sz w:val="24"/>
              </w:rPr>
              <w:t>of Performance</w:t>
            </w:r>
          </w:p>
        </w:tc>
        <w:tc>
          <w:tcPr>
            <w:tcW w:w="7417" w:type="dxa"/>
            <w:tcBorders>
              <w:top w:val="nil"/>
              <w:left w:val="nil"/>
              <w:bottom w:val="nil"/>
              <w:right w:val="nil"/>
            </w:tcBorders>
          </w:tcPr>
          <w:p w:rsidR="007C283F" w:rsidRPr="007E700B" w:rsidRDefault="007C283F" w:rsidP="00501BDC">
            <w:pPr>
              <w:pStyle w:val="TableParagraph"/>
              <w:spacing w:before="84"/>
              <w:ind w:left="156" w:right="201"/>
              <w:jc w:val="both"/>
              <w:rPr>
                <w:rFonts w:ascii="Times New Roman" w:eastAsia="Times New Roman" w:hAnsi="Times New Roman"/>
                <w:sz w:val="24"/>
                <w:szCs w:val="24"/>
              </w:rPr>
            </w:pPr>
            <w:r w:rsidRPr="007E700B">
              <w:rPr>
                <w:rFonts w:ascii="Times New Roman" w:eastAsia="Times New Roman" w:hAnsi="Times New Roman"/>
                <w:sz w:val="24"/>
                <w:szCs w:val="24"/>
              </w:rPr>
              <w:t>The Consultant shall perform the Services and carry out their</w:t>
            </w:r>
            <w:r w:rsidRPr="007E700B">
              <w:rPr>
                <w:rFonts w:ascii="Times New Roman" w:eastAsia="Times New Roman" w:hAnsi="Times New Roman"/>
                <w:spacing w:val="41"/>
                <w:sz w:val="24"/>
                <w:szCs w:val="24"/>
              </w:rPr>
              <w:t xml:space="preserve"> </w:t>
            </w:r>
            <w:r w:rsidRPr="007E700B">
              <w:rPr>
                <w:rFonts w:ascii="Times New Roman" w:eastAsia="Times New Roman" w:hAnsi="Times New Roman"/>
                <w:sz w:val="24"/>
                <w:szCs w:val="24"/>
              </w:rPr>
              <w:t>obligations hereunder with all due diligence, efficiency and economy, in</w:t>
            </w:r>
            <w:r w:rsidRPr="007E700B">
              <w:rPr>
                <w:rFonts w:ascii="Times New Roman" w:eastAsia="Times New Roman" w:hAnsi="Times New Roman"/>
                <w:spacing w:val="15"/>
                <w:sz w:val="24"/>
                <w:szCs w:val="24"/>
              </w:rPr>
              <w:t xml:space="preserve"> </w:t>
            </w:r>
            <w:r w:rsidRPr="007E700B">
              <w:rPr>
                <w:rFonts w:ascii="Times New Roman" w:eastAsia="Times New Roman" w:hAnsi="Times New Roman"/>
                <w:sz w:val="24"/>
                <w:szCs w:val="24"/>
              </w:rPr>
              <w:t>accordance with</w:t>
            </w:r>
            <w:r w:rsidRPr="007E700B">
              <w:rPr>
                <w:rFonts w:ascii="Times New Roman" w:eastAsia="Times New Roman" w:hAnsi="Times New Roman"/>
                <w:spacing w:val="34"/>
                <w:sz w:val="24"/>
                <w:szCs w:val="24"/>
              </w:rPr>
              <w:t xml:space="preserve"> </w:t>
            </w:r>
            <w:r w:rsidRPr="007E700B">
              <w:rPr>
                <w:rFonts w:ascii="Times New Roman" w:eastAsia="Times New Roman" w:hAnsi="Times New Roman"/>
                <w:sz w:val="24"/>
                <w:szCs w:val="24"/>
              </w:rPr>
              <w:t>generally</w:t>
            </w:r>
            <w:r w:rsidRPr="007E700B">
              <w:rPr>
                <w:rFonts w:ascii="Times New Roman" w:eastAsia="Times New Roman" w:hAnsi="Times New Roman"/>
                <w:spacing w:val="28"/>
                <w:sz w:val="24"/>
                <w:szCs w:val="24"/>
              </w:rPr>
              <w:t xml:space="preserve"> </w:t>
            </w:r>
            <w:r w:rsidRPr="007E700B">
              <w:rPr>
                <w:rFonts w:ascii="Times New Roman" w:eastAsia="Times New Roman" w:hAnsi="Times New Roman"/>
                <w:sz w:val="24"/>
                <w:szCs w:val="24"/>
              </w:rPr>
              <w:t>accepted</w:t>
            </w:r>
            <w:r w:rsidRPr="007E700B">
              <w:rPr>
                <w:rFonts w:ascii="Times New Roman" w:eastAsia="Times New Roman" w:hAnsi="Times New Roman"/>
                <w:spacing w:val="33"/>
                <w:sz w:val="24"/>
                <w:szCs w:val="24"/>
              </w:rPr>
              <w:t xml:space="preserve"> </w:t>
            </w:r>
            <w:r w:rsidRPr="007E700B">
              <w:rPr>
                <w:rFonts w:ascii="Times New Roman" w:eastAsia="Times New Roman" w:hAnsi="Times New Roman"/>
                <w:sz w:val="24"/>
                <w:szCs w:val="24"/>
              </w:rPr>
              <w:t>professional</w:t>
            </w:r>
            <w:r w:rsidRPr="007E700B">
              <w:rPr>
                <w:rFonts w:ascii="Times New Roman" w:eastAsia="Times New Roman" w:hAnsi="Times New Roman"/>
                <w:spacing w:val="34"/>
                <w:sz w:val="24"/>
                <w:szCs w:val="24"/>
              </w:rPr>
              <w:t xml:space="preserve"> </w:t>
            </w:r>
            <w:r w:rsidRPr="007E700B">
              <w:rPr>
                <w:rFonts w:ascii="Times New Roman" w:eastAsia="Times New Roman" w:hAnsi="Times New Roman"/>
                <w:sz w:val="24"/>
                <w:szCs w:val="24"/>
              </w:rPr>
              <w:t>standards</w:t>
            </w:r>
            <w:r w:rsidRPr="007E700B">
              <w:rPr>
                <w:rFonts w:ascii="Times New Roman" w:eastAsia="Times New Roman" w:hAnsi="Times New Roman"/>
                <w:spacing w:val="33"/>
                <w:sz w:val="24"/>
                <w:szCs w:val="24"/>
              </w:rPr>
              <w:t xml:space="preserve"> </w:t>
            </w:r>
            <w:r w:rsidRPr="007E700B">
              <w:rPr>
                <w:rFonts w:ascii="Times New Roman" w:eastAsia="Times New Roman" w:hAnsi="Times New Roman"/>
                <w:sz w:val="24"/>
                <w:szCs w:val="24"/>
              </w:rPr>
              <w:t>and</w:t>
            </w:r>
            <w:r w:rsidRPr="007E700B">
              <w:rPr>
                <w:rFonts w:ascii="Times New Roman" w:eastAsia="Times New Roman" w:hAnsi="Times New Roman"/>
                <w:spacing w:val="33"/>
                <w:sz w:val="24"/>
                <w:szCs w:val="24"/>
              </w:rPr>
              <w:t xml:space="preserve"> </w:t>
            </w:r>
            <w:r w:rsidRPr="007E700B">
              <w:rPr>
                <w:rFonts w:ascii="Times New Roman" w:eastAsia="Times New Roman" w:hAnsi="Times New Roman"/>
                <w:sz w:val="24"/>
                <w:szCs w:val="24"/>
              </w:rPr>
              <w:t>practices,</w:t>
            </w:r>
            <w:r w:rsidRPr="007E700B">
              <w:rPr>
                <w:rFonts w:ascii="Times New Roman" w:eastAsia="Times New Roman" w:hAnsi="Times New Roman"/>
                <w:spacing w:val="34"/>
                <w:sz w:val="24"/>
                <w:szCs w:val="24"/>
              </w:rPr>
              <w:t xml:space="preserve"> </w:t>
            </w:r>
            <w:r w:rsidRPr="007E700B">
              <w:rPr>
                <w:rFonts w:ascii="Times New Roman" w:eastAsia="Times New Roman" w:hAnsi="Times New Roman"/>
                <w:sz w:val="24"/>
                <w:szCs w:val="24"/>
              </w:rPr>
              <w:t>and</w:t>
            </w:r>
            <w:r w:rsidRPr="007E700B">
              <w:rPr>
                <w:rFonts w:ascii="Times New Roman" w:eastAsia="Times New Roman" w:hAnsi="Times New Roman"/>
                <w:spacing w:val="33"/>
                <w:sz w:val="24"/>
                <w:szCs w:val="24"/>
              </w:rPr>
              <w:t xml:space="preserve"> </w:t>
            </w:r>
            <w:r w:rsidRPr="007E700B">
              <w:rPr>
                <w:rFonts w:ascii="Times New Roman" w:eastAsia="Times New Roman" w:hAnsi="Times New Roman"/>
                <w:sz w:val="24"/>
                <w:szCs w:val="24"/>
              </w:rPr>
              <w:t>shall observe sound management practices, and employ</w:t>
            </w:r>
            <w:r w:rsidRPr="007E700B">
              <w:rPr>
                <w:rFonts w:ascii="Times New Roman" w:eastAsia="Times New Roman" w:hAnsi="Times New Roman"/>
                <w:spacing w:val="44"/>
                <w:sz w:val="24"/>
                <w:szCs w:val="24"/>
              </w:rPr>
              <w:t xml:space="preserve"> </w:t>
            </w:r>
            <w:r w:rsidRPr="007E700B">
              <w:rPr>
                <w:rFonts w:ascii="Times New Roman" w:eastAsia="Times New Roman" w:hAnsi="Times New Roman"/>
                <w:sz w:val="24"/>
                <w:szCs w:val="24"/>
              </w:rPr>
              <w:t>appropriate technology and safe and effective equipment, machinery, materials</w:t>
            </w:r>
            <w:r w:rsidRPr="007E700B">
              <w:rPr>
                <w:rFonts w:ascii="Times New Roman" w:eastAsia="Times New Roman" w:hAnsi="Times New Roman"/>
                <w:spacing w:val="21"/>
                <w:sz w:val="24"/>
                <w:szCs w:val="24"/>
              </w:rPr>
              <w:t xml:space="preserve"> </w:t>
            </w:r>
            <w:r w:rsidRPr="007E700B">
              <w:rPr>
                <w:rFonts w:ascii="Times New Roman" w:eastAsia="Times New Roman" w:hAnsi="Times New Roman"/>
                <w:sz w:val="24"/>
                <w:szCs w:val="24"/>
              </w:rPr>
              <w:t>and methods. The Consultant shall always act, in respect of any</w:t>
            </w:r>
            <w:r w:rsidRPr="007E700B">
              <w:rPr>
                <w:rFonts w:ascii="Times New Roman" w:eastAsia="Times New Roman" w:hAnsi="Times New Roman"/>
                <w:spacing w:val="9"/>
                <w:sz w:val="24"/>
                <w:szCs w:val="24"/>
              </w:rPr>
              <w:t xml:space="preserve"> </w:t>
            </w:r>
            <w:r w:rsidRPr="007E700B">
              <w:rPr>
                <w:rFonts w:ascii="Times New Roman" w:eastAsia="Times New Roman" w:hAnsi="Times New Roman"/>
                <w:sz w:val="24"/>
                <w:szCs w:val="24"/>
              </w:rPr>
              <w:t>matter relating to this Contract or to the Services, as faithful advisers to the</w:t>
            </w:r>
            <w:r w:rsidRPr="007E700B">
              <w:rPr>
                <w:rFonts w:ascii="Times New Roman" w:eastAsia="Times New Roman" w:hAnsi="Times New Roman"/>
                <w:spacing w:val="18"/>
                <w:sz w:val="24"/>
                <w:szCs w:val="24"/>
              </w:rPr>
              <w:t xml:space="preserve"> </w:t>
            </w:r>
            <w:r w:rsidRPr="007E700B">
              <w:rPr>
                <w:rFonts w:ascii="Times New Roman" w:eastAsia="Times New Roman" w:hAnsi="Times New Roman"/>
                <w:sz w:val="24"/>
                <w:szCs w:val="24"/>
              </w:rPr>
              <w:t>PA, and shall at all times support and safeguard the PA’s legitimate</w:t>
            </w:r>
            <w:r w:rsidRPr="007E700B">
              <w:rPr>
                <w:rFonts w:ascii="Times New Roman" w:eastAsia="Times New Roman" w:hAnsi="Times New Roman"/>
                <w:spacing w:val="53"/>
                <w:sz w:val="24"/>
                <w:szCs w:val="24"/>
              </w:rPr>
              <w:t xml:space="preserve"> </w:t>
            </w:r>
            <w:r w:rsidRPr="007E700B">
              <w:rPr>
                <w:rFonts w:ascii="Times New Roman" w:eastAsia="Times New Roman" w:hAnsi="Times New Roman"/>
                <w:sz w:val="24"/>
                <w:szCs w:val="24"/>
              </w:rPr>
              <w:t>interests in any dealings with Sub-Consultants or third</w:t>
            </w:r>
            <w:r w:rsidRPr="007E700B">
              <w:rPr>
                <w:rFonts w:ascii="Times New Roman" w:eastAsia="Times New Roman" w:hAnsi="Times New Roman"/>
                <w:spacing w:val="-8"/>
                <w:sz w:val="24"/>
                <w:szCs w:val="24"/>
              </w:rPr>
              <w:t xml:space="preserve"> </w:t>
            </w:r>
            <w:r w:rsidRPr="007E700B">
              <w:rPr>
                <w:rFonts w:ascii="Times New Roman" w:eastAsia="Times New Roman" w:hAnsi="Times New Roman"/>
                <w:sz w:val="24"/>
                <w:szCs w:val="24"/>
              </w:rPr>
              <w:t>Parties.</w:t>
            </w:r>
          </w:p>
        </w:tc>
      </w:tr>
      <w:tr w:rsidR="007C283F" w:rsidRPr="007E700B" w:rsidTr="00501BDC">
        <w:trPr>
          <w:trHeight w:hRule="exact" w:val="1029"/>
        </w:trPr>
        <w:tc>
          <w:tcPr>
            <w:tcW w:w="2311" w:type="dxa"/>
            <w:tcBorders>
              <w:top w:val="nil"/>
              <w:left w:val="nil"/>
              <w:bottom w:val="nil"/>
              <w:right w:val="nil"/>
            </w:tcBorders>
          </w:tcPr>
          <w:p w:rsidR="007C283F" w:rsidRPr="007E700B" w:rsidRDefault="007C283F" w:rsidP="00501BDC">
            <w:pPr>
              <w:pStyle w:val="TableParagraph"/>
              <w:spacing w:before="91"/>
              <w:ind w:left="560" w:right="660" w:hanging="360"/>
              <w:rPr>
                <w:rFonts w:ascii="Times New Roman" w:eastAsia="Times New Roman" w:hAnsi="Times New Roman"/>
                <w:sz w:val="24"/>
                <w:szCs w:val="24"/>
              </w:rPr>
            </w:pPr>
            <w:r w:rsidRPr="007E700B">
              <w:rPr>
                <w:rFonts w:ascii="Times New Roman"/>
                <w:b/>
                <w:sz w:val="24"/>
              </w:rPr>
              <w:t>3.2 Conflict of Interests</w:t>
            </w:r>
          </w:p>
        </w:tc>
        <w:tc>
          <w:tcPr>
            <w:tcW w:w="7417" w:type="dxa"/>
            <w:tcBorders>
              <w:top w:val="nil"/>
              <w:left w:val="nil"/>
              <w:bottom w:val="nil"/>
              <w:right w:val="nil"/>
            </w:tcBorders>
          </w:tcPr>
          <w:p w:rsidR="007C283F" w:rsidRPr="007E700B" w:rsidRDefault="007C283F" w:rsidP="00501BDC">
            <w:pPr>
              <w:pStyle w:val="TableParagraph"/>
              <w:spacing w:before="86" w:line="242" w:lineRule="auto"/>
              <w:ind w:left="156" w:right="198"/>
              <w:jc w:val="both"/>
              <w:rPr>
                <w:rFonts w:ascii="Times New Roman" w:eastAsia="Times New Roman" w:hAnsi="Times New Roman"/>
                <w:sz w:val="24"/>
                <w:szCs w:val="24"/>
              </w:rPr>
            </w:pPr>
            <w:r w:rsidRPr="007E700B">
              <w:rPr>
                <w:rFonts w:ascii="Times New Roman" w:eastAsia="Times New Roman" w:hAnsi="Times New Roman"/>
                <w:sz w:val="24"/>
                <w:szCs w:val="24"/>
              </w:rPr>
              <w:t>The Consultant shall hold the PA’s interests paramount, without</w:t>
            </w:r>
            <w:r w:rsidRPr="007E700B">
              <w:rPr>
                <w:rFonts w:ascii="Times New Roman" w:eastAsia="Times New Roman" w:hAnsi="Times New Roman"/>
                <w:spacing w:val="-3"/>
                <w:sz w:val="24"/>
                <w:szCs w:val="24"/>
              </w:rPr>
              <w:t xml:space="preserve"> </w:t>
            </w:r>
            <w:r w:rsidRPr="007E700B">
              <w:rPr>
                <w:rFonts w:ascii="Times New Roman" w:eastAsia="Times New Roman" w:hAnsi="Times New Roman"/>
                <w:sz w:val="24"/>
                <w:szCs w:val="24"/>
              </w:rPr>
              <w:t>any consideration for future work, and strictly avoid conflict with</w:t>
            </w:r>
            <w:r w:rsidRPr="007E700B">
              <w:rPr>
                <w:rFonts w:ascii="Times New Roman" w:eastAsia="Times New Roman" w:hAnsi="Times New Roman"/>
                <w:spacing w:val="8"/>
                <w:sz w:val="24"/>
                <w:szCs w:val="24"/>
              </w:rPr>
              <w:t xml:space="preserve"> </w:t>
            </w:r>
            <w:r w:rsidRPr="007E700B">
              <w:rPr>
                <w:rFonts w:ascii="Times New Roman" w:eastAsia="Times New Roman" w:hAnsi="Times New Roman"/>
                <w:sz w:val="24"/>
                <w:szCs w:val="24"/>
              </w:rPr>
              <w:t>other assignments or their own corporate</w:t>
            </w:r>
            <w:r w:rsidRPr="007E700B">
              <w:rPr>
                <w:rFonts w:ascii="Times New Roman" w:eastAsia="Times New Roman" w:hAnsi="Times New Roman"/>
                <w:spacing w:val="-9"/>
                <w:sz w:val="24"/>
                <w:szCs w:val="24"/>
              </w:rPr>
              <w:t xml:space="preserve"> </w:t>
            </w:r>
            <w:r w:rsidRPr="007E700B">
              <w:rPr>
                <w:rFonts w:ascii="Times New Roman" w:eastAsia="Times New Roman" w:hAnsi="Times New Roman"/>
                <w:sz w:val="24"/>
                <w:szCs w:val="24"/>
              </w:rPr>
              <w:t>interests.</w:t>
            </w:r>
          </w:p>
        </w:tc>
      </w:tr>
      <w:tr w:rsidR="007C283F" w:rsidRPr="007E700B" w:rsidTr="00501BDC">
        <w:trPr>
          <w:trHeight w:hRule="exact" w:val="2407"/>
        </w:trPr>
        <w:tc>
          <w:tcPr>
            <w:tcW w:w="2311" w:type="dxa"/>
            <w:tcBorders>
              <w:top w:val="nil"/>
              <w:left w:val="nil"/>
              <w:bottom w:val="nil"/>
              <w:right w:val="nil"/>
            </w:tcBorders>
          </w:tcPr>
          <w:p w:rsidR="007C283F" w:rsidRPr="007E700B" w:rsidRDefault="007C283F" w:rsidP="00501BDC">
            <w:pPr>
              <w:pStyle w:val="TableParagraph"/>
              <w:spacing w:before="1"/>
              <w:rPr>
                <w:rFonts w:ascii="Times New Roman" w:eastAsia="Times New Roman" w:hAnsi="Times New Roman"/>
                <w:b/>
                <w:bCs/>
                <w:sz w:val="25"/>
                <w:szCs w:val="25"/>
              </w:rPr>
            </w:pPr>
          </w:p>
          <w:p w:rsidR="007C283F" w:rsidRPr="007E700B" w:rsidRDefault="007C283F" w:rsidP="00501BDC">
            <w:pPr>
              <w:pStyle w:val="TableParagraph"/>
              <w:ind w:left="651" w:right="205" w:hanging="452"/>
              <w:rPr>
                <w:rFonts w:ascii="Times New Roman" w:eastAsia="Times New Roman" w:hAnsi="Times New Roman"/>
                <w:sz w:val="20"/>
                <w:szCs w:val="20"/>
              </w:rPr>
            </w:pPr>
            <w:r w:rsidRPr="007E700B">
              <w:rPr>
                <w:rFonts w:ascii="Times New Roman"/>
                <w:sz w:val="20"/>
              </w:rPr>
              <w:t>3.2.1 Consultants not</w:t>
            </w:r>
            <w:r w:rsidRPr="007E700B">
              <w:rPr>
                <w:rFonts w:ascii="Times New Roman"/>
                <w:spacing w:val="-8"/>
                <w:sz w:val="20"/>
              </w:rPr>
              <w:t xml:space="preserve"> </w:t>
            </w:r>
            <w:r w:rsidRPr="007E700B">
              <w:rPr>
                <w:rFonts w:ascii="Times New Roman"/>
                <w:sz w:val="20"/>
              </w:rPr>
              <w:t>to</w:t>
            </w:r>
            <w:r w:rsidRPr="007E700B">
              <w:rPr>
                <w:rFonts w:ascii="Times New Roman"/>
                <w:w w:val="99"/>
                <w:sz w:val="20"/>
              </w:rPr>
              <w:t xml:space="preserve"> </w:t>
            </w:r>
            <w:r w:rsidRPr="007E700B">
              <w:rPr>
                <w:rFonts w:ascii="Times New Roman"/>
                <w:sz w:val="20"/>
              </w:rPr>
              <w:t>Benefit</w:t>
            </w:r>
            <w:r w:rsidRPr="007E700B">
              <w:rPr>
                <w:rFonts w:ascii="Times New Roman"/>
                <w:spacing w:val="1"/>
                <w:sz w:val="20"/>
              </w:rPr>
              <w:t xml:space="preserve"> </w:t>
            </w:r>
            <w:r w:rsidRPr="007E700B">
              <w:rPr>
                <w:rFonts w:ascii="Times New Roman"/>
                <w:sz w:val="20"/>
              </w:rPr>
              <w:t>from</w:t>
            </w:r>
            <w:r w:rsidRPr="007E700B">
              <w:rPr>
                <w:rFonts w:ascii="Times New Roman"/>
                <w:w w:val="99"/>
                <w:sz w:val="20"/>
              </w:rPr>
              <w:t xml:space="preserve"> </w:t>
            </w:r>
            <w:r w:rsidRPr="007E700B">
              <w:rPr>
                <w:rFonts w:ascii="Times New Roman"/>
                <w:spacing w:val="-5"/>
                <w:sz w:val="20"/>
              </w:rPr>
              <w:t>Commissions,</w:t>
            </w:r>
            <w:r w:rsidRPr="007E700B">
              <w:rPr>
                <w:rFonts w:ascii="Times New Roman"/>
                <w:w w:val="99"/>
                <w:sz w:val="20"/>
              </w:rPr>
              <w:t xml:space="preserve"> </w:t>
            </w:r>
            <w:r w:rsidRPr="007E700B">
              <w:rPr>
                <w:rFonts w:ascii="Times New Roman"/>
                <w:spacing w:val="-8"/>
                <w:sz w:val="20"/>
              </w:rPr>
              <w:t xml:space="preserve">Discounts, </w:t>
            </w:r>
            <w:r w:rsidRPr="007E700B">
              <w:rPr>
                <w:rFonts w:ascii="Times New Roman"/>
                <w:spacing w:val="-7"/>
                <w:sz w:val="20"/>
              </w:rPr>
              <w:t>etc.</w:t>
            </w:r>
          </w:p>
        </w:tc>
        <w:tc>
          <w:tcPr>
            <w:tcW w:w="7417" w:type="dxa"/>
            <w:tcBorders>
              <w:top w:val="nil"/>
              <w:left w:val="nil"/>
              <w:bottom w:val="nil"/>
              <w:right w:val="nil"/>
            </w:tcBorders>
          </w:tcPr>
          <w:p w:rsidR="007C283F" w:rsidRPr="007E700B" w:rsidRDefault="007C283F" w:rsidP="00501BDC">
            <w:pPr>
              <w:pStyle w:val="TableParagraph"/>
              <w:spacing w:before="85"/>
              <w:ind w:left="156" w:right="199" w:firstLine="2"/>
              <w:jc w:val="both"/>
              <w:rPr>
                <w:rFonts w:ascii="Times New Roman" w:eastAsia="Times New Roman" w:hAnsi="Times New Roman"/>
                <w:sz w:val="24"/>
                <w:szCs w:val="24"/>
              </w:rPr>
            </w:pPr>
            <w:r w:rsidRPr="007E700B">
              <w:rPr>
                <w:rFonts w:ascii="Times New Roman" w:eastAsia="Times New Roman" w:hAnsi="Times New Roman"/>
                <w:sz w:val="24"/>
                <w:szCs w:val="24"/>
              </w:rPr>
              <w:t>The payment of the Consultant pursuant to Clause GC 6 shall</w:t>
            </w:r>
            <w:r w:rsidRPr="007E700B">
              <w:rPr>
                <w:rFonts w:ascii="Times New Roman" w:eastAsia="Times New Roman" w:hAnsi="Times New Roman"/>
                <w:spacing w:val="25"/>
                <w:sz w:val="24"/>
                <w:szCs w:val="24"/>
              </w:rPr>
              <w:t xml:space="preserve"> </w:t>
            </w:r>
            <w:r w:rsidRPr="007E700B">
              <w:rPr>
                <w:rFonts w:ascii="Times New Roman" w:eastAsia="Times New Roman" w:hAnsi="Times New Roman"/>
                <w:sz w:val="24"/>
                <w:szCs w:val="24"/>
              </w:rPr>
              <w:t>constitute the</w:t>
            </w:r>
            <w:r w:rsidRPr="007E700B">
              <w:rPr>
                <w:rFonts w:ascii="Times New Roman" w:eastAsia="Times New Roman" w:hAnsi="Times New Roman"/>
                <w:spacing w:val="34"/>
                <w:sz w:val="24"/>
                <w:szCs w:val="24"/>
              </w:rPr>
              <w:t xml:space="preserve"> </w:t>
            </w:r>
            <w:r w:rsidRPr="007E700B">
              <w:rPr>
                <w:rFonts w:ascii="Times New Roman" w:eastAsia="Times New Roman" w:hAnsi="Times New Roman"/>
                <w:sz w:val="24"/>
                <w:szCs w:val="24"/>
              </w:rPr>
              <w:t>Consultant’s</w:t>
            </w:r>
            <w:r w:rsidRPr="007E700B">
              <w:rPr>
                <w:rFonts w:ascii="Times New Roman" w:eastAsia="Times New Roman" w:hAnsi="Times New Roman"/>
                <w:spacing w:val="34"/>
                <w:sz w:val="24"/>
                <w:szCs w:val="24"/>
              </w:rPr>
              <w:t xml:space="preserve"> </w:t>
            </w:r>
            <w:r w:rsidRPr="007E700B">
              <w:rPr>
                <w:rFonts w:ascii="Times New Roman" w:eastAsia="Times New Roman" w:hAnsi="Times New Roman"/>
                <w:sz w:val="24"/>
                <w:szCs w:val="24"/>
              </w:rPr>
              <w:t>only</w:t>
            </w:r>
            <w:r w:rsidRPr="007E700B">
              <w:rPr>
                <w:rFonts w:ascii="Times New Roman" w:eastAsia="Times New Roman" w:hAnsi="Times New Roman"/>
                <w:spacing w:val="29"/>
                <w:sz w:val="24"/>
                <w:szCs w:val="24"/>
              </w:rPr>
              <w:t xml:space="preserve"> </w:t>
            </w:r>
            <w:r w:rsidRPr="007E700B">
              <w:rPr>
                <w:rFonts w:ascii="Times New Roman" w:eastAsia="Times New Roman" w:hAnsi="Times New Roman"/>
                <w:sz w:val="24"/>
                <w:szCs w:val="24"/>
              </w:rPr>
              <w:t>payment</w:t>
            </w:r>
            <w:r w:rsidRPr="007E700B">
              <w:rPr>
                <w:rFonts w:ascii="Times New Roman" w:eastAsia="Times New Roman" w:hAnsi="Times New Roman"/>
                <w:spacing w:val="35"/>
                <w:sz w:val="24"/>
                <w:szCs w:val="24"/>
              </w:rPr>
              <w:t xml:space="preserve"> </w:t>
            </w:r>
            <w:r w:rsidRPr="007E700B">
              <w:rPr>
                <w:rFonts w:ascii="Times New Roman" w:eastAsia="Times New Roman" w:hAnsi="Times New Roman"/>
                <w:sz w:val="24"/>
                <w:szCs w:val="24"/>
              </w:rPr>
              <w:t>in</w:t>
            </w:r>
            <w:r w:rsidRPr="007E700B">
              <w:rPr>
                <w:rFonts w:ascii="Times New Roman" w:eastAsia="Times New Roman" w:hAnsi="Times New Roman"/>
                <w:spacing w:val="35"/>
                <w:sz w:val="24"/>
                <w:szCs w:val="24"/>
              </w:rPr>
              <w:t xml:space="preserve"> </w:t>
            </w:r>
            <w:r w:rsidRPr="007E700B">
              <w:rPr>
                <w:rFonts w:ascii="Times New Roman" w:eastAsia="Times New Roman" w:hAnsi="Times New Roman"/>
                <w:sz w:val="24"/>
                <w:szCs w:val="24"/>
              </w:rPr>
              <w:t>connection</w:t>
            </w:r>
            <w:r w:rsidRPr="007E700B">
              <w:rPr>
                <w:rFonts w:ascii="Times New Roman" w:eastAsia="Times New Roman" w:hAnsi="Times New Roman"/>
                <w:spacing w:val="34"/>
                <w:sz w:val="24"/>
                <w:szCs w:val="24"/>
              </w:rPr>
              <w:t xml:space="preserve"> </w:t>
            </w:r>
            <w:r w:rsidRPr="007E700B">
              <w:rPr>
                <w:rFonts w:ascii="Times New Roman" w:eastAsia="Times New Roman" w:hAnsi="Times New Roman"/>
                <w:sz w:val="24"/>
                <w:szCs w:val="24"/>
              </w:rPr>
              <w:t>with</w:t>
            </w:r>
            <w:r w:rsidRPr="007E700B">
              <w:rPr>
                <w:rFonts w:ascii="Times New Roman" w:eastAsia="Times New Roman" w:hAnsi="Times New Roman"/>
                <w:spacing w:val="34"/>
                <w:sz w:val="24"/>
                <w:szCs w:val="24"/>
              </w:rPr>
              <w:t xml:space="preserve"> </w:t>
            </w:r>
            <w:r w:rsidRPr="007E700B">
              <w:rPr>
                <w:rFonts w:ascii="Times New Roman" w:eastAsia="Times New Roman" w:hAnsi="Times New Roman"/>
                <w:sz w:val="24"/>
                <w:szCs w:val="24"/>
              </w:rPr>
              <w:t>this</w:t>
            </w:r>
            <w:r w:rsidRPr="007E700B">
              <w:rPr>
                <w:rFonts w:ascii="Times New Roman" w:eastAsia="Times New Roman" w:hAnsi="Times New Roman"/>
                <w:spacing w:val="35"/>
                <w:sz w:val="24"/>
                <w:szCs w:val="24"/>
              </w:rPr>
              <w:t xml:space="preserve"> </w:t>
            </w:r>
            <w:r w:rsidRPr="007E700B">
              <w:rPr>
                <w:rFonts w:ascii="Times New Roman" w:eastAsia="Times New Roman" w:hAnsi="Times New Roman"/>
                <w:sz w:val="24"/>
                <w:szCs w:val="24"/>
              </w:rPr>
              <w:t>Contract</w:t>
            </w:r>
            <w:r w:rsidRPr="007E700B">
              <w:rPr>
                <w:rFonts w:ascii="Times New Roman" w:eastAsia="Times New Roman" w:hAnsi="Times New Roman"/>
                <w:spacing w:val="35"/>
                <w:sz w:val="24"/>
                <w:szCs w:val="24"/>
              </w:rPr>
              <w:t xml:space="preserve"> </w:t>
            </w:r>
            <w:r w:rsidRPr="007E700B">
              <w:rPr>
                <w:rFonts w:ascii="Times New Roman" w:eastAsia="Times New Roman" w:hAnsi="Times New Roman"/>
                <w:sz w:val="24"/>
                <w:szCs w:val="24"/>
              </w:rPr>
              <w:t>or</w:t>
            </w:r>
            <w:r w:rsidRPr="007E700B">
              <w:rPr>
                <w:rFonts w:ascii="Times New Roman" w:eastAsia="Times New Roman" w:hAnsi="Times New Roman"/>
                <w:spacing w:val="34"/>
                <w:sz w:val="24"/>
                <w:szCs w:val="24"/>
              </w:rPr>
              <w:t xml:space="preserve"> </w:t>
            </w:r>
            <w:r w:rsidRPr="007E700B">
              <w:rPr>
                <w:rFonts w:ascii="Times New Roman" w:eastAsia="Times New Roman" w:hAnsi="Times New Roman"/>
                <w:sz w:val="24"/>
                <w:szCs w:val="24"/>
              </w:rPr>
              <w:t>the Services,</w:t>
            </w:r>
            <w:r w:rsidRPr="007E700B">
              <w:rPr>
                <w:rFonts w:ascii="Times New Roman" w:eastAsia="Times New Roman" w:hAnsi="Times New Roman"/>
                <w:spacing w:val="27"/>
                <w:sz w:val="24"/>
                <w:szCs w:val="24"/>
              </w:rPr>
              <w:t xml:space="preserve"> </w:t>
            </w:r>
            <w:r w:rsidRPr="007E700B">
              <w:rPr>
                <w:rFonts w:ascii="Times New Roman" w:eastAsia="Times New Roman" w:hAnsi="Times New Roman"/>
                <w:sz w:val="24"/>
                <w:szCs w:val="24"/>
              </w:rPr>
              <w:t>and</w:t>
            </w:r>
            <w:r w:rsidRPr="007E700B">
              <w:rPr>
                <w:rFonts w:ascii="Times New Roman" w:eastAsia="Times New Roman" w:hAnsi="Times New Roman"/>
                <w:spacing w:val="29"/>
                <w:sz w:val="24"/>
                <w:szCs w:val="24"/>
              </w:rPr>
              <w:t xml:space="preserve"> </w:t>
            </w:r>
            <w:r w:rsidRPr="007E700B">
              <w:rPr>
                <w:rFonts w:ascii="Times New Roman" w:eastAsia="Times New Roman" w:hAnsi="Times New Roman"/>
                <w:sz w:val="24"/>
                <w:szCs w:val="24"/>
              </w:rPr>
              <w:t>the</w:t>
            </w:r>
            <w:r w:rsidRPr="007E700B">
              <w:rPr>
                <w:rFonts w:ascii="Times New Roman" w:eastAsia="Times New Roman" w:hAnsi="Times New Roman"/>
                <w:spacing w:val="27"/>
                <w:sz w:val="24"/>
                <w:szCs w:val="24"/>
              </w:rPr>
              <w:t xml:space="preserve"> </w:t>
            </w:r>
            <w:r w:rsidRPr="007E700B">
              <w:rPr>
                <w:rFonts w:ascii="Times New Roman" w:eastAsia="Times New Roman" w:hAnsi="Times New Roman"/>
                <w:sz w:val="24"/>
                <w:szCs w:val="24"/>
              </w:rPr>
              <w:t>Consultant</w:t>
            </w:r>
            <w:r w:rsidRPr="007E700B">
              <w:rPr>
                <w:rFonts w:ascii="Times New Roman" w:eastAsia="Times New Roman" w:hAnsi="Times New Roman"/>
                <w:spacing w:val="28"/>
                <w:sz w:val="24"/>
                <w:szCs w:val="24"/>
              </w:rPr>
              <w:t xml:space="preserve"> </w:t>
            </w:r>
            <w:r w:rsidRPr="007E700B">
              <w:rPr>
                <w:rFonts w:ascii="Times New Roman" w:eastAsia="Times New Roman" w:hAnsi="Times New Roman"/>
                <w:sz w:val="24"/>
                <w:szCs w:val="24"/>
              </w:rPr>
              <w:t>shall</w:t>
            </w:r>
            <w:r w:rsidRPr="007E700B">
              <w:rPr>
                <w:rFonts w:ascii="Times New Roman" w:eastAsia="Times New Roman" w:hAnsi="Times New Roman"/>
                <w:spacing w:val="27"/>
                <w:sz w:val="24"/>
                <w:szCs w:val="24"/>
              </w:rPr>
              <w:t xml:space="preserve"> </w:t>
            </w:r>
            <w:r w:rsidRPr="007E700B">
              <w:rPr>
                <w:rFonts w:ascii="Times New Roman" w:eastAsia="Times New Roman" w:hAnsi="Times New Roman"/>
                <w:sz w:val="24"/>
                <w:szCs w:val="24"/>
              </w:rPr>
              <w:t>not</w:t>
            </w:r>
            <w:r w:rsidRPr="007E700B">
              <w:rPr>
                <w:rFonts w:ascii="Times New Roman" w:eastAsia="Times New Roman" w:hAnsi="Times New Roman"/>
                <w:spacing w:val="28"/>
                <w:sz w:val="24"/>
                <w:szCs w:val="24"/>
              </w:rPr>
              <w:t xml:space="preserve"> </w:t>
            </w:r>
            <w:r w:rsidRPr="007E700B">
              <w:rPr>
                <w:rFonts w:ascii="Times New Roman" w:eastAsia="Times New Roman" w:hAnsi="Times New Roman"/>
                <w:sz w:val="24"/>
                <w:szCs w:val="24"/>
              </w:rPr>
              <w:t>accept</w:t>
            </w:r>
            <w:r w:rsidRPr="007E700B">
              <w:rPr>
                <w:rFonts w:ascii="Times New Roman" w:eastAsia="Times New Roman" w:hAnsi="Times New Roman"/>
                <w:spacing w:val="28"/>
                <w:sz w:val="24"/>
                <w:szCs w:val="24"/>
              </w:rPr>
              <w:t xml:space="preserve"> </w:t>
            </w:r>
            <w:r w:rsidRPr="007E700B">
              <w:rPr>
                <w:rFonts w:ascii="Times New Roman" w:eastAsia="Times New Roman" w:hAnsi="Times New Roman"/>
                <w:sz w:val="24"/>
                <w:szCs w:val="24"/>
              </w:rPr>
              <w:t>for</w:t>
            </w:r>
            <w:r w:rsidRPr="007E700B">
              <w:rPr>
                <w:rFonts w:ascii="Times New Roman" w:eastAsia="Times New Roman" w:hAnsi="Times New Roman"/>
                <w:spacing w:val="29"/>
                <w:sz w:val="24"/>
                <w:szCs w:val="24"/>
              </w:rPr>
              <w:t xml:space="preserve"> </w:t>
            </w:r>
            <w:r w:rsidRPr="007E700B">
              <w:rPr>
                <w:rFonts w:ascii="Times New Roman" w:eastAsia="Times New Roman" w:hAnsi="Times New Roman"/>
                <w:sz w:val="24"/>
                <w:szCs w:val="24"/>
              </w:rPr>
              <w:t>their</w:t>
            </w:r>
            <w:r w:rsidRPr="007E700B">
              <w:rPr>
                <w:rFonts w:ascii="Times New Roman" w:eastAsia="Times New Roman" w:hAnsi="Times New Roman"/>
                <w:spacing w:val="26"/>
                <w:sz w:val="24"/>
                <w:szCs w:val="24"/>
              </w:rPr>
              <w:t xml:space="preserve"> </w:t>
            </w:r>
            <w:r w:rsidRPr="007E700B">
              <w:rPr>
                <w:rFonts w:ascii="Times New Roman" w:eastAsia="Times New Roman" w:hAnsi="Times New Roman"/>
                <w:sz w:val="24"/>
                <w:szCs w:val="24"/>
              </w:rPr>
              <w:t>own</w:t>
            </w:r>
            <w:r w:rsidRPr="007E700B">
              <w:rPr>
                <w:rFonts w:ascii="Times New Roman" w:eastAsia="Times New Roman" w:hAnsi="Times New Roman"/>
                <w:spacing w:val="27"/>
                <w:sz w:val="24"/>
                <w:szCs w:val="24"/>
              </w:rPr>
              <w:t xml:space="preserve"> </w:t>
            </w:r>
            <w:r w:rsidRPr="007E700B">
              <w:rPr>
                <w:rFonts w:ascii="Times New Roman" w:eastAsia="Times New Roman" w:hAnsi="Times New Roman"/>
                <w:sz w:val="24"/>
                <w:szCs w:val="24"/>
              </w:rPr>
              <w:t>benefit</w:t>
            </w:r>
            <w:r w:rsidRPr="007E700B">
              <w:rPr>
                <w:rFonts w:ascii="Times New Roman" w:eastAsia="Times New Roman" w:hAnsi="Times New Roman"/>
                <w:spacing w:val="30"/>
                <w:sz w:val="24"/>
                <w:szCs w:val="24"/>
              </w:rPr>
              <w:t xml:space="preserve"> </w:t>
            </w:r>
            <w:r w:rsidRPr="007E700B">
              <w:rPr>
                <w:rFonts w:ascii="Times New Roman" w:eastAsia="Times New Roman" w:hAnsi="Times New Roman"/>
                <w:sz w:val="24"/>
                <w:szCs w:val="24"/>
              </w:rPr>
              <w:t>any trade commission, discount, or similar payment in connection</w:t>
            </w:r>
            <w:r w:rsidRPr="007E700B">
              <w:rPr>
                <w:rFonts w:ascii="Times New Roman" w:eastAsia="Times New Roman" w:hAnsi="Times New Roman"/>
                <w:spacing w:val="30"/>
                <w:sz w:val="24"/>
                <w:szCs w:val="24"/>
              </w:rPr>
              <w:t xml:space="preserve"> </w:t>
            </w:r>
            <w:r w:rsidRPr="007E700B">
              <w:rPr>
                <w:rFonts w:ascii="Times New Roman" w:eastAsia="Times New Roman" w:hAnsi="Times New Roman"/>
                <w:sz w:val="24"/>
                <w:szCs w:val="24"/>
              </w:rPr>
              <w:t>with activities pursuant to this Contract or to the Services or in the discharge of their obligations under the Contract, and the Consultant shall use</w:t>
            </w:r>
            <w:r w:rsidRPr="007E700B">
              <w:rPr>
                <w:rFonts w:ascii="Times New Roman" w:eastAsia="Times New Roman" w:hAnsi="Times New Roman"/>
                <w:spacing w:val="59"/>
                <w:sz w:val="24"/>
                <w:szCs w:val="24"/>
              </w:rPr>
              <w:t xml:space="preserve"> </w:t>
            </w:r>
            <w:r w:rsidRPr="007E700B">
              <w:rPr>
                <w:rFonts w:ascii="Times New Roman" w:eastAsia="Times New Roman" w:hAnsi="Times New Roman"/>
                <w:sz w:val="24"/>
                <w:szCs w:val="24"/>
              </w:rPr>
              <w:t>their best efforts to ensure that the Personnel, any Sub-Consultants, and</w:t>
            </w:r>
            <w:r w:rsidRPr="007E700B">
              <w:rPr>
                <w:rFonts w:ascii="Times New Roman" w:eastAsia="Times New Roman" w:hAnsi="Times New Roman"/>
                <w:spacing w:val="4"/>
                <w:sz w:val="24"/>
                <w:szCs w:val="24"/>
              </w:rPr>
              <w:t xml:space="preserve"> </w:t>
            </w:r>
            <w:r w:rsidRPr="007E700B">
              <w:rPr>
                <w:rFonts w:ascii="Times New Roman" w:eastAsia="Times New Roman" w:hAnsi="Times New Roman"/>
                <w:sz w:val="24"/>
                <w:szCs w:val="24"/>
              </w:rPr>
              <w:t>agents of either of them similarly shall not receive any such additional</w:t>
            </w:r>
            <w:r w:rsidRPr="007E700B">
              <w:rPr>
                <w:rFonts w:ascii="Times New Roman" w:eastAsia="Times New Roman" w:hAnsi="Times New Roman"/>
                <w:spacing w:val="-9"/>
                <w:sz w:val="24"/>
                <w:szCs w:val="24"/>
              </w:rPr>
              <w:t xml:space="preserve"> </w:t>
            </w:r>
            <w:r w:rsidRPr="007E700B">
              <w:rPr>
                <w:rFonts w:ascii="Times New Roman" w:eastAsia="Times New Roman" w:hAnsi="Times New Roman"/>
                <w:sz w:val="24"/>
                <w:szCs w:val="24"/>
              </w:rPr>
              <w:t>payment.</w:t>
            </w:r>
          </w:p>
        </w:tc>
      </w:tr>
      <w:tr w:rsidR="007C283F" w:rsidRPr="007E700B" w:rsidTr="00501BDC">
        <w:trPr>
          <w:trHeight w:hRule="exact" w:val="2015"/>
        </w:trPr>
        <w:tc>
          <w:tcPr>
            <w:tcW w:w="2311" w:type="dxa"/>
            <w:tcBorders>
              <w:top w:val="nil"/>
              <w:left w:val="nil"/>
              <w:bottom w:val="nil"/>
              <w:right w:val="nil"/>
            </w:tcBorders>
          </w:tcPr>
          <w:p w:rsidR="007C283F" w:rsidRPr="007E700B" w:rsidRDefault="007C283F" w:rsidP="00501BDC">
            <w:pPr>
              <w:pStyle w:val="TableParagraph"/>
              <w:spacing w:before="2"/>
              <w:rPr>
                <w:rFonts w:ascii="Times New Roman" w:eastAsia="Times New Roman" w:hAnsi="Times New Roman"/>
                <w:b/>
                <w:bCs/>
                <w:sz w:val="25"/>
                <w:szCs w:val="25"/>
              </w:rPr>
            </w:pPr>
          </w:p>
          <w:p w:rsidR="007C283F" w:rsidRPr="007E700B" w:rsidRDefault="007C283F" w:rsidP="00501BDC">
            <w:pPr>
              <w:pStyle w:val="TableParagraph"/>
              <w:ind w:left="651" w:right="154" w:hanging="452"/>
              <w:rPr>
                <w:rFonts w:ascii="Times New Roman" w:eastAsia="Times New Roman" w:hAnsi="Times New Roman"/>
                <w:sz w:val="20"/>
                <w:szCs w:val="20"/>
              </w:rPr>
            </w:pPr>
            <w:r w:rsidRPr="007E700B">
              <w:rPr>
                <w:rFonts w:ascii="Times New Roman"/>
                <w:spacing w:val="-4"/>
                <w:sz w:val="20"/>
              </w:rPr>
              <w:t xml:space="preserve">3.2.2 </w:t>
            </w:r>
            <w:r w:rsidRPr="007E700B">
              <w:rPr>
                <w:rFonts w:ascii="Times New Roman"/>
                <w:sz w:val="20"/>
              </w:rPr>
              <w:t>Consultant</w:t>
            </w:r>
            <w:r w:rsidRPr="007E700B">
              <w:rPr>
                <w:rFonts w:ascii="Times New Roman"/>
                <w:spacing w:val="-2"/>
                <w:sz w:val="20"/>
              </w:rPr>
              <w:t xml:space="preserve"> </w:t>
            </w:r>
            <w:r w:rsidRPr="007E700B">
              <w:rPr>
                <w:rFonts w:ascii="Times New Roman"/>
                <w:sz w:val="20"/>
              </w:rPr>
              <w:t>and</w:t>
            </w:r>
            <w:r w:rsidRPr="007E700B">
              <w:rPr>
                <w:rFonts w:ascii="Times New Roman"/>
                <w:w w:val="99"/>
                <w:sz w:val="20"/>
              </w:rPr>
              <w:t xml:space="preserve"> </w:t>
            </w:r>
            <w:r w:rsidRPr="007E700B">
              <w:rPr>
                <w:rFonts w:ascii="Times New Roman"/>
                <w:sz w:val="20"/>
              </w:rPr>
              <w:t>Affiliates not to</w:t>
            </w:r>
            <w:r w:rsidRPr="007E700B">
              <w:rPr>
                <w:rFonts w:ascii="Times New Roman"/>
                <w:spacing w:val="-7"/>
                <w:sz w:val="20"/>
              </w:rPr>
              <w:t xml:space="preserve"> </w:t>
            </w:r>
            <w:r w:rsidRPr="007E700B">
              <w:rPr>
                <w:rFonts w:ascii="Times New Roman"/>
                <w:sz w:val="20"/>
              </w:rPr>
              <w:t>be</w:t>
            </w:r>
            <w:r w:rsidRPr="007E700B">
              <w:rPr>
                <w:rFonts w:ascii="Times New Roman"/>
                <w:w w:val="99"/>
                <w:sz w:val="20"/>
              </w:rPr>
              <w:t xml:space="preserve"> </w:t>
            </w:r>
            <w:r w:rsidRPr="007E700B">
              <w:rPr>
                <w:rFonts w:ascii="Times New Roman"/>
                <w:sz w:val="20"/>
              </w:rPr>
              <w:t>Otherwise</w:t>
            </w:r>
            <w:r w:rsidRPr="007E700B">
              <w:rPr>
                <w:rFonts w:ascii="Times New Roman"/>
                <w:w w:val="99"/>
                <w:sz w:val="20"/>
              </w:rPr>
              <w:t xml:space="preserve"> </w:t>
            </w:r>
            <w:r w:rsidRPr="007E700B">
              <w:rPr>
                <w:rFonts w:ascii="Times New Roman"/>
                <w:sz w:val="20"/>
              </w:rPr>
              <w:t>Interested in</w:t>
            </w:r>
            <w:r w:rsidRPr="007E700B">
              <w:rPr>
                <w:rFonts w:ascii="Times New Roman"/>
                <w:w w:val="99"/>
                <w:sz w:val="20"/>
              </w:rPr>
              <w:t xml:space="preserve"> </w:t>
            </w:r>
            <w:r w:rsidRPr="007E700B">
              <w:rPr>
                <w:rFonts w:ascii="Times New Roman"/>
                <w:sz w:val="20"/>
              </w:rPr>
              <w:t>Project</w:t>
            </w:r>
          </w:p>
        </w:tc>
        <w:tc>
          <w:tcPr>
            <w:tcW w:w="7417" w:type="dxa"/>
            <w:tcBorders>
              <w:top w:val="nil"/>
              <w:left w:val="nil"/>
              <w:bottom w:val="nil"/>
              <w:right w:val="nil"/>
            </w:tcBorders>
          </w:tcPr>
          <w:p w:rsidR="007C283F" w:rsidRPr="007E700B" w:rsidRDefault="007C283F" w:rsidP="00501BDC">
            <w:pPr>
              <w:pStyle w:val="TableParagraph"/>
              <w:spacing w:before="85"/>
              <w:ind w:left="156" w:right="199"/>
              <w:jc w:val="both"/>
              <w:rPr>
                <w:rFonts w:ascii="Times New Roman" w:eastAsia="Times New Roman" w:hAnsi="Times New Roman"/>
                <w:sz w:val="24"/>
                <w:szCs w:val="24"/>
              </w:rPr>
            </w:pPr>
            <w:r w:rsidRPr="007E700B">
              <w:rPr>
                <w:rFonts w:ascii="Times New Roman" w:eastAsia="Times New Roman" w:hAnsi="Times New Roman"/>
                <w:sz w:val="24"/>
                <w:szCs w:val="24"/>
              </w:rPr>
              <w:t>The Consultant agrees that, during the term of this Contract and after</w:t>
            </w:r>
            <w:r w:rsidRPr="007E700B">
              <w:rPr>
                <w:rFonts w:ascii="Times New Roman" w:eastAsia="Times New Roman" w:hAnsi="Times New Roman"/>
                <w:spacing w:val="8"/>
                <w:sz w:val="24"/>
                <w:szCs w:val="24"/>
              </w:rPr>
              <w:t xml:space="preserve"> </w:t>
            </w:r>
            <w:r w:rsidRPr="007E700B">
              <w:rPr>
                <w:rFonts w:ascii="Times New Roman" w:eastAsia="Times New Roman" w:hAnsi="Times New Roman"/>
                <w:sz w:val="24"/>
                <w:szCs w:val="24"/>
              </w:rPr>
              <w:t>its termination, the Consultant and any entity affiliated with the</w:t>
            </w:r>
            <w:r w:rsidRPr="007E700B">
              <w:rPr>
                <w:rFonts w:ascii="Times New Roman" w:eastAsia="Times New Roman" w:hAnsi="Times New Roman"/>
                <w:spacing w:val="10"/>
                <w:sz w:val="24"/>
                <w:szCs w:val="24"/>
              </w:rPr>
              <w:t xml:space="preserve"> </w:t>
            </w:r>
            <w:r w:rsidRPr="007E700B">
              <w:rPr>
                <w:rFonts w:ascii="Times New Roman" w:eastAsia="Times New Roman" w:hAnsi="Times New Roman"/>
                <w:sz w:val="24"/>
                <w:szCs w:val="24"/>
              </w:rPr>
              <w:t>Consultant, as</w:t>
            </w:r>
            <w:r w:rsidRPr="007E700B">
              <w:rPr>
                <w:rFonts w:ascii="Times New Roman" w:eastAsia="Times New Roman" w:hAnsi="Times New Roman"/>
                <w:spacing w:val="19"/>
                <w:sz w:val="24"/>
                <w:szCs w:val="24"/>
              </w:rPr>
              <w:t xml:space="preserve"> </w:t>
            </w:r>
            <w:r w:rsidRPr="007E700B">
              <w:rPr>
                <w:rFonts w:ascii="Times New Roman" w:eastAsia="Times New Roman" w:hAnsi="Times New Roman"/>
                <w:sz w:val="24"/>
                <w:szCs w:val="24"/>
              </w:rPr>
              <w:t>well</w:t>
            </w:r>
            <w:r w:rsidRPr="007E700B">
              <w:rPr>
                <w:rFonts w:ascii="Times New Roman" w:eastAsia="Times New Roman" w:hAnsi="Times New Roman"/>
                <w:spacing w:val="22"/>
                <w:sz w:val="24"/>
                <w:szCs w:val="24"/>
              </w:rPr>
              <w:t xml:space="preserve"> </w:t>
            </w:r>
            <w:r w:rsidRPr="007E700B">
              <w:rPr>
                <w:rFonts w:ascii="Times New Roman" w:eastAsia="Times New Roman" w:hAnsi="Times New Roman"/>
                <w:sz w:val="24"/>
                <w:szCs w:val="24"/>
              </w:rPr>
              <w:t>as</w:t>
            </w:r>
            <w:r w:rsidRPr="007E700B">
              <w:rPr>
                <w:rFonts w:ascii="Times New Roman" w:eastAsia="Times New Roman" w:hAnsi="Times New Roman"/>
                <w:spacing w:val="21"/>
                <w:sz w:val="24"/>
                <w:szCs w:val="24"/>
              </w:rPr>
              <w:t xml:space="preserve"> </w:t>
            </w:r>
            <w:r w:rsidRPr="007E700B">
              <w:rPr>
                <w:rFonts w:ascii="Times New Roman" w:eastAsia="Times New Roman" w:hAnsi="Times New Roman"/>
                <w:sz w:val="24"/>
                <w:szCs w:val="24"/>
              </w:rPr>
              <w:t>any</w:t>
            </w:r>
            <w:r w:rsidRPr="007E700B">
              <w:rPr>
                <w:rFonts w:ascii="Times New Roman" w:eastAsia="Times New Roman" w:hAnsi="Times New Roman"/>
                <w:spacing w:val="14"/>
                <w:sz w:val="24"/>
                <w:szCs w:val="24"/>
              </w:rPr>
              <w:t xml:space="preserve"> </w:t>
            </w:r>
            <w:r w:rsidRPr="007E700B">
              <w:rPr>
                <w:rFonts w:ascii="Times New Roman" w:eastAsia="Times New Roman" w:hAnsi="Times New Roman"/>
                <w:sz w:val="24"/>
                <w:szCs w:val="24"/>
              </w:rPr>
              <w:t>Sub-Consultants</w:t>
            </w:r>
            <w:r w:rsidRPr="007E700B">
              <w:rPr>
                <w:rFonts w:ascii="Times New Roman" w:eastAsia="Times New Roman" w:hAnsi="Times New Roman"/>
                <w:spacing w:val="19"/>
                <w:sz w:val="24"/>
                <w:szCs w:val="24"/>
              </w:rPr>
              <w:t xml:space="preserve"> </w:t>
            </w:r>
            <w:r w:rsidRPr="007E700B">
              <w:rPr>
                <w:rFonts w:ascii="Times New Roman" w:eastAsia="Times New Roman" w:hAnsi="Times New Roman"/>
                <w:sz w:val="24"/>
                <w:szCs w:val="24"/>
              </w:rPr>
              <w:t>and</w:t>
            </w:r>
            <w:r w:rsidRPr="007E700B">
              <w:rPr>
                <w:rFonts w:ascii="Times New Roman" w:eastAsia="Times New Roman" w:hAnsi="Times New Roman"/>
                <w:spacing w:val="18"/>
                <w:sz w:val="24"/>
                <w:szCs w:val="24"/>
              </w:rPr>
              <w:t xml:space="preserve"> </w:t>
            </w:r>
            <w:r w:rsidRPr="007E700B">
              <w:rPr>
                <w:rFonts w:ascii="Times New Roman" w:eastAsia="Times New Roman" w:hAnsi="Times New Roman"/>
                <w:sz w:val="24"/>
                <w:szCs w:val="24"/>
              </w:rPr>
              <w:t>any</w:t>
            </w:r>
            <w:r w:rsidRPr="007E700B">
              <w:rPr>
                <w:rFonts w:ascii="Times New Roman" w:eastAsia="Times New Roman" w:hAnsi="Times New Roman"/>
                <w:spacing w:val="16"/>
                <w:sz w:val="24"/>
                <w:szCs w:val="24"/>
              </w:rPr>
              <w:t xml:space="preserve"> </w:t>
            </w:r>
            <w:r w:rsidRPr="007E700B">
              <w:rPr>
                <w:rFonts w:ascii="Times New Roman" w:eastAsia="Times New Roman" w:hAnsi="Times New Roman"/>
                <w:sz w:val="24"/>
                <w:szCs w:val="24"/>
              </w:rPr>
              <w:t>entity</w:t>
            </w:r>
            <w:r w:rsidRPr="007E700B">
              <w:rPr>
                <w:rFonts w:ascii="Times New Roman" w:eastAsia="Times New Roman" w:hAnsi="Times New Roman"/>
                <w:spacing w:val="16"/>
                <w:sz w:val="24"/>
                <w:szCs w:val="24"/>
              </w:rPr>
              <w:t xml:space="preserve"> </w:t>
            </w:r>
            <w:r w:rsidRPr="007E700B">
              <w:rPr>
                <w:rFonts w:ascii="Times New Roman" w:eastAsia="Times New Roman" w:hAnsi="Times New Roman"/>
                <w:sz w:val="24"/>
                <w:szCs w:val="24"/>
              </w:rPr>
              <w:t>affiliated</w:t>
            </w:r>
            <w:r w:rsidRPr="007E700B">
              <w:rPr>
                <w:rFonts w:ascii="Times New Roman" w:eastAsia="Times New Roman" w:hAnsi="Times New Roman"/>
                <w:spacing w:val="18"/>
                <w:sz w:val="24"/>
                <w:szCs w:val="24"/>
              </w:rPr>
              <w:t xml:space="preserve"> </w:t>
            </w:r>
            <w:r w:rsidRPr="007E700B">
              <w:rPr>
                <w:rFonts w:ascii="Times New Roman" w:eastAsia="Times New Roman" w:hAnsi="Times New Roman"/>
                <w:sz w:val="24"/>
                <w:szCs w:val="24"/>
              </w:rPr>
              <w:t>with</w:t>
            </w:r>
            <w:r w:rsidRPr="007E700B">
              <w:rPr>
                <w:rFonts w:ascii="Times New Roman" w:eastAsia="Times New Roman" w:hAnsi="Times New Roman"/>
                <w:spacing w:val="19"/>
                <w:sz w:val="24"/>
                <w:szCs w:val="24"/>
              </w:rPr>
              <w:t xml:space="preserve"> </w:t>
            </w:r>
            <w:r w:rsidRPr="007E700B">
              <w:rPr>
                <w:rFonts w:ascii="Times New Roman" w:eastAsia="Times New Roman" w:hAnsi="Times New Roman"/>
                <w:sz w:val="24"/>
                <w:szCs w:val="24"/>
              </w:rPr>
              <w:t>such</w:t>
            </w:r>
            <w:r w:rsidRPr="007E700B">
              <w:rPr>
                <w:rFonts w:ascii="Times New Roman" w:eastAsia="Times New Roman" w:hAnsi="Times New Roman"/>
                <w:spacing w:val="20"/>
                <w:sz w:val="24"/>
                <w:szCs w:val="24"/>
              </w:rPr>
              <w:t xml:space="preserve"> </w:t>
            </w:r>
            <w:r w:rsidRPr="007E700B">
              <w:rPr>
                <w:rFonts w:ascii="Times New Roman" w:eastAsia="Times New Roman" w:hAnsi="Times New Roman"/>
                <w:sz w:val="24"/>
                <w:szCs w:val="24"/>
              </w:rPr>
              <w:t>Sub- Consultants, shall be disqualified from providing goods, works</w:t>
            </w:r>
            <w:r w:rsidRPr="007E700B">
              <w:rPr>
                <w:rFonts w:ascii="Times New Roman" w:eastAsia="Times New Roman" w:hAnsi="Times New Roman"/>
                <w:spacing w:val="16"/>
                <w:sz w:val="24"/>
                <w:szCs w:val="24"/>
              </w:rPr>
              <w:t xml:space="preserve"> </w:t>
            </w:r>
            <w:r w:rsidRPr="007E700B">
              <w:rPr>
                <w:rFonts w:ascii="Times New Roman" w:eastAsia="Times New Roman" w:hAnsi="Times New Roman"/>
                <w:sz w:val="24"/>
                <w:szCs w:val="24"/>
              </w:rPr>
              <w:t>or services (other than consulting services) resulting from or directly</w:t>
            </w:r>
            <w:r w:rsidRPr="007E700B">
              <w:rPr>
                <w:rFonts w:ascii="Times New Roman" w:eastAsia="Times New Roman" w:hAnsi="Times New Roman"/>
                <w:spacing w:val="-7"/>
                <w:sz w:val="24"/>
                <w:szCs w:val="24"/>
              </w:rPr>
              <w:t xml:space="preserve"> </w:t>
            </w:r>
            <w:r w:rsidRPr="007E700B">
              <w:rPr>
                <w:rFonts w:ascii="Times New Roman" w:eastAsia="Times New Roman" w:hAnsi="Times New Roman"/>
                <w:sz w:val="24"/>
                <w:szCs w:val="24"/>
              </w:rPr>
              <w:t>related to the Consultant’s Services for the preparation or implementation of</w:t>
            </w:r>
            <w:r w:rsidRPr="007E700B">
              <w:rPr>
                <w:rFonts w:ascii="Times New Roman" w:eastAsia="Times New Roman" w:hAnsi="Times New Roman"/>
                <w:spacing w:val="13"/>
                <w:sz w:val="24"/>
                <w:szCs w:val="24"/>
              </w:rPr>
              <w:t xml:space="preserve"> </w:t>
            </w:r>
            <w:r w:rsidRPr="007E700B">
              <w:rPr>
                <w:rFonts w:ascii="Times New Roman" w:eastAsia="Times New Roman" w:hAnsi="Times New Roman"/>
                <w:sz w:val="24"/>
                <w:szCs w:val="24"/>
              </w:rPr>
              <w:t>the project.</w:t>
            </w:r>
          </w:p>
        </w:tc>
      </w:tr>
    </w:tbl>
    <w:p w:rsidR="007C283F" w:rsidRPr="007E700B" w:rsidRDefault="007C283F" w:rsidP="007C283F">
      <w:pPr>
        <w:jc w:val="both"/>
        <w:rPr>
          <w:rFonts w:ascii="Times New Roman" w:eastAsia="Times New Roman" w:hAnsi="Times New Roman"/>
          <w:sz w:val="24"/>
          <w:szCs w:val="24"/>
        </w:rPr>
        <w:sectPr w:rsidR="007C283F" w:rsidRPr="007E700B">
          <w:pgSz w:w="12240" w:h="15840"/>
          <w:pgMar w:top="980" w:right="1160" w:bottom="1240" w:left="1140" w:header="742" w:footer="1047" w:gutter="0"/>
          <w:cols w:space="720"/>
        </w:sect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rPr>
          <w:rFonts w:ascii="Times New Roman" w:eastAsia="Times New Roman" w:hAnsi="Times New Roman"/>
          <w:sz w:val="23"/>
          <w:szCs w:val="23"/>
        </w:rPr>
      </w:pPr>
    </w:p>
    <w:tbl>
      <w:tblPr>
        <w:tblW w:w="0" w:type="auto"/>
        <w:tblInd w:w="100" w:type="dxa"/>
        <w:tblLayout w:type="fixed"/>
        <w:tblCellMar>
          <w:left w:w="0" w:type="dxa"/>
          <w:right w:w="0" w:type="dxa"/>
        </w:tblCellMar>
        <w:tblLook w:val="01E0" w:firstRow="1" w:lastRow="1" w:firstColumn="1" w:lastColumn="1" w:noHBand="0" w:noVBand="0"/>
      </w:tblPr>
      <w:tblGrid>
        <w:gridCol w:w="2378"/>
        <w:gridCol w:w="7346"/>
      </w:tblGrid>
      <w:tr w:rsidR="007C283F" w:rsidRPr="007E700B" w:rsidTr="00501BDC">
        <w:trPr>
          <w:trHeight w:hRule="exact" w:val="1188"/>
        </w:trPr>
        <w:tc>
          <w:tcPr>
            <w:tcW w:w="2378" w:type="dxa"/>
            <w:tcBorders>
              <w:top w:val="nil"/>
              <w:left w:val="nil"/>
              <w:bottom w:val="nil"/>
              <w:right w:val="nil"/>
            </w:tcBorders>
          </w:tcPr>
          <w:p w:rsidR="007C283F" w:rsidRPr="007E700B" w:rsidRDefault="007C283F" w:rsidP="00501BDC">
            <w:pPr>
              <w:pStyle w:val="TableParagraph"/>
              <w:spacing w:before="172"/>
              <w:ind w:left="651" w:right="645" w:hanging="452"/>
              <w:rPr>
                <w:rFonts w:ascii="Times New Roman" w:eastAsia="Times New Roman" w:hAnsi="Times New Roman"/>
                <w:sz w:val="20"/>
                <w:szCs w:val="20"/>
              </w:rPr>
            </w:pPr>
            <w:r w:rsidRPr="007E700B">
              <w:rPr>
                <w:rFonts w:ascii="Times New Roman"/>
                <w:spacing w:val="-4"/>
                <w:sz w:val="20"/>
              </w:rPr>
              <w:t xml:space="preserve">3.2.3 </w:t>
            </w:r>
            <w:r w:rsidRPr="007E700B">
              <w:rPr>
                <w:rFonts w:ascii="Times New Roman"/>
                <w:spacing w:val="-3"/>
                <w:sz w:val="20"/>
              </w:rPr>
              <w:t>Prohibition</w:t>
            </w:r>
            <w:r w:rsidRPr="007E700B">
              <w:rPr>
                <w:rFonts w:ascii="Times New Roman"/>
                <w:spacing w:val="11"/>
                <w:sz w:val="20"/>
              </w:rPr>
              <w:t xml:space="preserve"> </w:t>
            </w:r>
            <w:r w:rsidRPr="007E700B">
              <w:rPr>
                <w:rFonts w:ascii="Times New Roman"/>
                <w:sz w:val="20"/>
              </w:rPr>
              <w:t>of</w:t>
            </w:r>
            <w:r w:rsidRPr="007E700B">
              <w:rPr>
                <w:rFonts w:ascii="Times New Roman"/>
                <w:w w:val="99"/>
                <w:sz w:val="20"/>
              </w:rPr>
              <w:t xml:space="preserve"> </w:t>
            </w:r>
            <w:r w:rsidRPr="007E700B">
              <w:rPr>
                <w:rFonts w:ascii="Times New Roman"/>
                <w:spacing w:val="-3"/>
                <w:sz w:val="20"/>
              </w:rPr>
              <w:t>Conflicting</w:t>
            </w:r>
            <w:r w:rsidRPr="007E700B">
              <w:rPr>
                <w:rFonts w:ascii="Times New Roman"/>
                <w:w w:val="99"/>
                <w:sz w:val="20"/>
              </w:rPr>
              <w:t xml:space="preserve"> </w:t>
            </w:r>
            <w:r w:rsidRPr="007E700B">
              <w:rPr>
                <w:rFonts w:ascii="Times New Roman"/>
                <w:spacing w:val="-3"/>
                <w:sz w:val="20"/>
              </w:rPr>
              <w:t>Activities</w:t>
            </w:r>
          </w:p>
        </w:tc>
        <w:tc>
          <w:tcPr>
            <w:tcW w:w="7346" w:type="dxa"/>
            <w:tcBorders>
              <w:top w:val="nil"/>
              <w:left w:val="nil"/>
              <w:bottom w:val="nil"/>
              <w:right w:val="nil"/>
            </w:tcBorders>
          </w:tcPr>
          <w:p w:rsidR="007C283F" w:rsidRPr="007E700B" w:rsidRDefault="007C283F" w:rsidP="00501BDC">
            <w:pPr>
              <w:pStyle w:val="TableParagraph"/>
              <w:spacing w:line="245" w:lineRule="exact"/>
              <w:ind w:left="90"/>
              <w:jc w:val="both"/>
              <w:rPr>
                <w:rFonts w:ascii="Times New Roman" w:eastAsia="Times New Roman" w:hAnsi="Times New Roman"/>
                <w:sz w:val="24"/>
                <w:szCs w:val="24"/>
              </w:rPr>
            </w:pPr>
            <w:r w:rsidRPr="007E700B">
              <w:rPr>
                <w:rFonts w:ascii="Times New Roman"/>
                <w:sz w:val="24"/>
              </w:rPr>
              <w:t xml:space="preserve">The Consultant shall not engage, and shall cause their Personnel as </w:t>
            </w:r>
            <w:r w:rsidRPr="007E700B">
              <w:rPr>
                <w:rFonts w:ascii="Times New Roman"/>
                <w:spacing w:val="3"/>
                <w:sz w:val="24"/>
              </w:rPr>
              <w:t xml:space="preserve"> </w:t>
            </w:r>
            <w:r w:rsidRPr="007E700B">
              <w:rPr>
                <w:rFonts w:ascii="Times New Roman"/>
                <w:sz w:val="24"/>
              </w:rPr>
              <w:t>well</w:t>
            </w:r>
          </w:p>
          <w:p w:rsidR="007C283F" w:rsidRPr="007E700B" w:rsidRDefault="007C283F" w:rsidP="00501BDC">
            <w:pPr>
              <w:pStyle w:val="TableParagraph"/>
              <w:ind w:left="90" w:right="267"/>
              <w:jc w:val="both"/>
              <w:rPr>
                <w:rFonts w:ascii="Times New Roman" w:eastAsia="Times New Roman" w:hAnsi="Times New Roman"/>
                <w:sz w:val="24"/>
                <w:szCs w:val="24"/>
              </w:rPr>
            </w:pPr>
            <w:r w:rsidRPr="007E700B">
              <w:rPr>
                <w:rFonts w:ascii="Times New Roman"/>
                <w:sz w:val="24"/>
              </w:rPr>
              <w:t>as their Sub-Consultants and their Personnel not to engage,</w:t>
            </w:r>
            <w:r w:rsidRPr="007E700B">
              <w:rPr>
                <w:rFonts w:ascii="Times New Roman"/>
                <w:spacing w:val="30"/>
                <w:sz w:val="24"/>
              </w:rPr>
              <w:t xml:space="preserve"> </w:t>
            </w:r>
            <w:r w:rsidRPr="007E700B">
              <w:rPr>
                <w:rFonts w:ascii="Times New Roman"/>
                <w:sz w:val="24"/>
              </w:rPr>
              <w:t>either directly or indirectly, in any business or professional activities</w:t>
            </w:r>
            <w:r w:rsidRPr="007E700B">
              <w:rPr>
                <w:rFonts w:ascii="Times New Roman"/>
                <w:spacing w:val="-10"/>
                <w:sz w:val="24"/>
              </w:rPr>
              <w:t xml:space="preserve"> </w:t>
            </w:r>
            <w:r w:rsidRPr="007E700B">
              <w:rPr>
                <w:rFonts w:ascii="Times New Roman"/>
                <w:sz w:val="24"/>
              </w:rPr>
              <w:t>which would conflict with the activities assigned to them under this</w:t>
            </w:r>
            <w:r w:rsidRPr="007E700B">
              <w:rPr>
                <w:rFonts w:ascii="Times New Roman"/>
                <w:spacing w:val="-12"/>
                <w:sz w:val="24"/>
              </w:rPr>
              <w:t xml:space="preserve"> </w:t>
            </w:r>
            <w:r w:rsidRPr="007E700B">
              <w:rPr>
                <w:rFonts w:ascii="Times New Roman"/>
                <w:sz w:val="24"/>
              </w:rPr>
              <w:t>Contract.</w:t>
            </w:r>
          </w:p>
        </w:tc>
      </w:tr>
      <w:tr w:rsidR="007C283F" w:rsidRPr="007E700B" w:rsidTr="00501BDC">
        <w:trPr>
          <w:trHeight w:hRule="exact" w:val="1580"/>
        </w:trPr>
        <w:tc>
          <w:tcPr>
            <w:tcW w:w="2378" w:type="dxa"/>
            <w:tcBorders>
              <w:top w:val="nil"/>
              <w:left w:val="nil"/>
              <w:bottom w:val="nil"/>
              <w:right w:val="nil"/>
            </w:tcBorders>
          </w:tcPr>
          <w:p w:rsidR="007C283F" w:rsidRPr="007E700B" w:rsidRDefault="007C283F" w:rsidP="00501BDC">
            <w:pPr>
              <w:pStyle w:val="TableParagraph"/>
              <w:tabs>
                <w:tab w:val="left" w:pos="739"/>
              </w:tabs>
              <w:spacing w:before="91"/>
              <w:ind w:left="200"/>
              <w:rPr>
                <w:rFonts w:ascii="Times New Roman" w:eastAsia="Times New Roman" w:hAnsi="Times New Roman"/>
                <w:sz w:val="24"/>
                <w:szCs w:val="24"/>
              </w:rPr>
            </w:pPr>
            <w:r w:rsidRPr="007E700B">
              <w:rPr>
                <w:rFonts w:ascii="Times New Roman"/>
                <w:b/>
                <w:sz w:val="24"/>
              </w:rPr>
              <w:t>3.3</w:t>
            </w:r>
            <w:r w:rsidRPr="007E700B">
              <w:rPr>
                <w:rFonts w:ascii="Times New Roman"/>
                <w:b/>
                <w:sz w:val="24"/>
              </w:rPr>
              <w:tab/>
              <w:t>Confidentiality</w:t>
            </w:r>
          </w:p>
        </w:tc>
        <w:tc>
          <w:tcPr>
            <w:tcW w:w="7346" w:type="dxa"/>
            <w:tcBorders>
              <w:top w:val="nil"/>
              <w:left w:val="nil"/>
              <w:bottom w:val="nil"/>
              <w:right w:val="nil"/>
            </w:tcBorders>
          </w:tcPr>
          <w:p w:rsidR="007C283F" w:rsidRPr="007E700B" w:rsidRDefault="007C283F" w:rsidP="00501BDC">
            <w:pPr>
              <w:pStyle w:val="TableParagraph"/>
              <w:spacing w:before="86"/>
              <w:ind w:left="90" w:right="271"/>
              <w:jc w:val="both"/>
              <w:rPr>
                <w:rFonts w:ascii="Times New Roman" w:eastAsia="Times New Roman" w:hAnsi="Times New Roman"/>
                <w:sz w:val="24"/>
                <w:szCs w:val="24"/>
              </w:rPr>
            </w:pPr>
            <w:r w:rsidRPr="007E700B">
              <w:rPr>
                <w:rFonts w:ascii="Times New Roman"/>
                <w:sz w:val="24"/>
              </w:rPr>
              <w:t>Except with the prior written consent of the PA, the Consultant and</w:t>
            </w:r>
            <w:r w:rsidRPr="007E700B">
              <w:rPr>
                <w:rFonts w:ascii="Times New Roman"/>
                <w:spacing w:val="32"/>
                <w:sz w:val="24"/>
              </w:rPr>
              <w:t xml:space="preserve"> </w:t>
            </w:r>
            <w:r w:rsidRPr="007E700B">
              <w:rPr>
                <w:rFonts w:ascii="Times New Roman"/>
                <w:sz w:val="24"/>
              </w:rPr>
              <w:t>the Personnel shall not at any time communicate to any person or entity</w:t>
            </w:r>
            <w:r w:rsidRPr="007E700B">
              <w:rPr>
                <w:rFonts w:ascii="Times New Roman"/>
                <w:spacing w:val="38"/>
                <w:sz w:val="24"/>
              </w:rPr>
              <w:t xml:space="preserve"> </w:t>
            </w:r>
            <w:r w:rsidRPr="007E700B">
              <w:rPr>
                <w:rFonts w:ascii="Times New Roman"/>
                <w:sz w:val="24"/>
              </w:rPr>
              <w:t>any confidential information acquired in the course of the Services, nor</w:t>
            </w:r>
            <w:r w:rsidRPr="007E700B">
              <w:rPr>
                <w:rFonts w:ascii="Times New Roman"/>
                <w:spacing w:val="15"/>
                <w:sz w:val="24"/>
              </w:rPr>
              <w:t xml:space="preserve"> </w:t>
            </w:r>
            <w:r w:rsidRPr="007E700B">
              <w:rPr>
                <w:rFonts w:ascii="Times New Roman"/>
                <w:sz w:val="24"/>
              </w:rPr>
              <w:t>shall the Consultant and the Personnel make public the</w:t>
            </w:r>
            <w:r w:rsidRPr="007E700B">
              <w:rPr>
                <w:rFonts w:ascii="Times New Roman"/>
                <w:spacing w:val="30"/>
                <w:sz w:val="24"/>
              </w:rPr>
              <w:t xml:space="preserve"> </w:t>
            </w:r>
            <w:r w:rsidRPr="007E700B">
              <w:rPr>
                <w:rFonts w:ascii="Times New Roman"/>
                <w:sz w:val="24"/>
              </w:rPr>
              <w:t>recommendations formulated in the course of, or as a result of, the</w:t>
            </w:r>
            <w:r w:rsidRPr="007E700B">
              <w:rPr>
                <w:rFonts w:ascii="Times New Roman"/>
                <w:spacing w:val="-10"/>
                <w:sz w:val="24"/>
              </w:rPr>
              <w:t xml:space="preserve"> </w:t>
            </w:r>
            <w:r w:rsidRPr="007E700B">
              <w:rPr>
                <w:rFonts w:ascii="Times New Roman"/>
                <w:sz w:val="24"/>
              </w:rPr>
              <w:t>Services.</w:t>
            </w:r>
          </w:p>
        </w:tc>
      </w:tr>
      <w:tr w:rsidR="007C283F" w:rsidRPr="007E700B" w:rsidTr="00501BDC">
        <w:trPr>
          <w:trHeight w:hRule="exact" w:val="2132"/>
        </w:trPr>
        <w:tc>
          <w:tcPr>
            <w:tcW w:w="2378" w:type="dxa"/>
            <w:tcBorders>
              <w:top w:val="nil"/>
              <w:left w:val="nil"/>
              <w:bottom w:val="nil"/>
              <w:right w:val="nil"/>
            </w:tcBorders>
          </w:tcPr>
          <w:p w:rsidR="007C283F" w:rsidRPr="007E700B" w:rsidRDefault="007C283F" w:rsidP="00501BDC">
            <w:pPr>
              <w:pStyle w:val="TableParagraph"/>
              <w:tabs>
                <w:tab w:val="left" w:pos="739"/>
              </w:tabs>
              <w:spacing w:before="90"/>
              <w:ind w:left="740" w:right="220" w:hanging="540"/>
              <w:rPr>
                <w:rFonts w:ascii="Times New Roman" w:eastAsia="Times New Roman" w:hAnsi="Times New Roman"/>
                <w:sz w:val="24"/>
                <w:szCs w:val="24"/>
              </w:rPr>
            </w:pPr>
            <w:r w:rsidRPr="007E700B">
              <w:rPr>
                <w:rFonts w:ascii="Times New Roman"/>
                <w:b/>
                <w:sz w:val="24"/>
              </w:rPr>
              <w:t>3.4</w:t>
            </w:r>
            <w:r w:rsidRPr="007E700B">
              <w:rPr>
                <w:rFonts w:ascii="Times New Roman"/>
                <w:b/>
                <w:sz w:val="24"/>
              </w:rPr>
              <w:tab/>
              <w:t>Insurance</w:t>
            </w:r>
            <w:r w:rsidRPr="007E700B">
              <w:rPr>
                <w:rFonts w:ascii="Times New Roman"/>
                <w:b/>
                <w:spacing w:val="-4"/>
                <w:sz w:val="24"/>
              </w:rPr>
              <w:t xml:space="preserve"> </w:t>
            </w:r>
            <w:r w:rsidRPr="007E700B">
              <w:rPr>
                <w:rFonts w:ascii="Times New Roman"/>
                <w:b/>
                <w:sz w:val="24"/>
              </w:rPr>
              <w:t>to be Taken</w:t>
            </w:r>
            <w:r w:rsidRPr="007E700B">
              <w:rPr>
                <w:rFonts w:ascii="Times New Roman"/>
                <w:b/>
                <w:spacing w:val="-1"/>
                <w:sz w:val="24"/>
              </w:rPr>
              <w:t xml:space="preserve"> </w:t>
            </w:r>
            <w:r w:rsidRPr="007E700B">
              <w:rPr>
                <w:rFonts w:ascii="Times New Roman"/>
                <w:b/>
                <w:sz w:val="24"/>
              </w:rPr>
              <w:t>Out by the Consultant</w:t>
            </w:r>
          </w:p>
        </w:tc>
        <w:tc>
          <w:tcPr>
            <w:tcW w:w="7346" w:type="dxa"/>
            <w:tcBorders>
              <w:top w:val="nil"/>
              <w:left w:val="nil"/>
              <w:bottom w:val="nil"/>
              <w:right w:val="nil"/>
            </w:tcBorders>
          </w:tcPr>
          <w:p w:rsidR="007C283F" w:rsidRPr="007E700B" w:rsidRDefault="007C283F" w:rsidP="00501BDC">
            <w:pPr>
              <w:pStyle w:val="TableParagraph"/>
              <w:spacing w:before="85"/>
              <w:ind w:left="90" w:right="198" w:firstLine="2"/>
              <w:jc w:val="both"/>
              <w:rPr>
                <w:rFonts w:ascii="Times New Roman" w:eastAsia="Times New Roman" w:hAnsi="Times New Roman"/>
                <w:sz w:val="24"/>
                <w:szCs w:val="24"/>
              </w:rPr>
            </w:pPr>
            <w:r w:rsidRPr="007E700B">
              <w:rPr>
                <w:rFonts w:ascii="Times New Roman" w:eastAsia="Times New Roman" w:hAnsi="Times New Roman"/>
                <w:sz w:val="24"/>
                <w:szCs w:val="24"/>
              </w:rPr>
              <w:t>The Consultant (a) shall take out and maintain, and shall cause any</w:t>
            </w:r>
            <w:r w:rsidRPr="007E700B">
              <w:rPr>
                <w:rFonts w:ascii="Times New Roman" w:eastAsia="Times New Roman" w:hAnsi="Times New Roman"/>
                <w:spacing w:val="44"/>
                <w:sz w:val="24"/>
                <w:szCs w:val="24"/>
              </w:rPr>
              <w:t xml:space="preserve"> </w:t>
            </w:r>
            <w:r w:rsidRPr="007E700B">
              <w:rPr>
                <w:rFonts w:ascii="Times New Roman" w:eastAsia="Times New Roman" w:hAnsi="Times New Roman"/>
                <w:sz w:val="24"/>
                <w:szCs w:val="24"/>
              </w:rPr>
              <w:t>Sub- Consultants to take out and maintain, at their (or the Sub-Consultants’,</w:t>
            </w:r>
            <w:r w:rsidRPr="007E700B">
              <w:rPr>
                <w:rFonts w:ascii="Times New Roman" w:eastAsia="Times New Roman" w:hAnsi="Times New Roman"/>
                <w:spacing w:val="-2"/>
                <w:sz w:val="24"/>
                <w:szCs w:val="24"/>
              </w:rPr>
              <w:t xml:space="preserve"> </w:t>
            </w:r>
            <w:r w:rsidRPr="007E700B">
              <w:rPr>
                <w:rFonts w:ascii="Times New Roman" w:eastAsia="Times New Roman" w:hAnsi="Times New Roman"/>
                <w:sz w:val="24"/>
                <w:szCs w:val="24"/>
              </w:rPr>
              <w:t>as the</w:t>
            </w:r>
            <w:r w:rsidRPr="007E700B">
              <w:rPr>
                <w:rFonts w:ascii="Times New Roman" w:eastAsia="Times New Roman" w:hAnsi="Times New Roman"/>
                <w:spacing w:val="13"/>
                <w:sz w:val="24"/>
                <w:szCs w:val="24"/>
              </w:rPr>
              <w:t xml:space="preserve"> </w:t>
            </w:r>
            <w:r w:rsidRPr="007E700B">
              <w:rPr>
                <w:rFonts w:ascii="Times New Roman" w:eastAsia="Times New Roman" w:hAnsi="Times New Roman"/>
                <w:sz w:val="24"/>
                <w:szCs w:val="24"/>
              </w:rPr>
              <w:t>case</w:t>
            </w:r>
            <w:r w:rsidRPr="007E700B">
              <w:rPr>
                <w:rFonts w:ascii="Times New Roman" w:eastAsia="Times New Roman" w:hAnsi="Times New Roman"/>
                <w:spacing w:val="13"/>
                <w:sz w:val="24"/>
                <w:szCs w:val="24"/>
              </w:rPr>
              <w:t xml:space="preserve"> </w:t>
            </w:r>
            <w:r w:rsidRPr="007E700B">
              <w:rPr>
                <w:rFonts w:ascii="Times New Roman" w:eastAsia="Times New Roman" w:hAnsi="Times New Roman"/>
                <w:sz w:val="24"/>
                <w:szCs w:val="24"/>
              </w:rPr>
              <w:t>may</w:t>
            </w:r>
            <w:r w:rsidRPr="007E700B">
              <w:rPr>
                <w:rFonts w:ascii="Times New Roman" w:eastAsia="Times New Roman" w:hAnsi="Times New Roman"/>
                <w:spacing w:val="9"/>
                <w:sz w:val="24"/>
                <w:szCs w:val="24"/>
              </w:rPr>
              <w:t xml:space="preserve"> </w:t>
            </w:r>
            <w:r w:rsidRPr="007E700B">
              <w:rPr>
                <w:rFonts w:ascii="Times New Roman" w:eastAsia="Times New Roman" w:hAnsi="Times New Roman"/>
                <w:sz w:val="24"/>
                <w:szCs w:val="24"/>
              </w:rPr>
              <w:t>be)</w:t>
            </w:r>
            <w:r w:rsidRPr="007E700B">
              <w:rPr>
                <w:rFonts w:ascii="Times New Roman" w:eastAsia="Times New Roman" w:hAnsi="Times New Roman"/>
                <w:spacing w:val="15"/>
                <w:sz w:val="24"/>
                <w:szCs w:val="24"/>
              </w:rPr>
              <w:t xml:space="preserve"> </w:t>
            </w:r>
            <w:r w:rsidRPr="007E700B">
              <w:rPr>
                <w:rFonts w:ascii="Times New Roman" w:eastAsia="Times New Roman" w:hAnsi="Times New Roman"/>
                <w:sz w:val="24"/>
                <w:szCs w:val="24"/>
              </w:rPr>
              <w:t>own</w:t>
            </w:r>
            <w:r w:rsidRPr="007E700B">
              <w:rPr>
                <w:rFonts w:ascii="Times New Roman" w:eastAsia="Times New Roman" w:hAnsi="Times New Roman"/>
                <w:spacing w:val="13"/>
                <w:sz w:val="24"/>
                <w:szCs w:val="24"/>
              </w:rPr>
              <w:t xml:space="preserve"> </w:t>
            </w:r>
            <w:r w:rsidRPr="007E700B">
              <w:rPr>
                <w:rFonts w:ascii="Times New Roman" w:eastAsia="Times New Roman" w:hAnsi="Times New Roman"/>
                <w:sz w:val="24"/>
                <w:szCs w:val="24"/>
              </w:rPr>
              <w:t>cost</w:t>
            </w:r>
            <w:r w:rsidRPr="007E700B">
              <w:rPr>
                <w:rFonts w:ascii="Times New Roman" w:eastAsia="Times New Roman" w:hAnsi="Times New Roman"/>
                <w:spacing w:val="14"/>
                <w:sz w:val="24"/>
                <w:szCs w:val="24"/>
              </w:rPr>
              <w:t xml:space="preserve"> </w:t>
            </w:r>
            <w:r w:rsidRPr="007E700B">
              <w:rPr>
                <w:rFonts w:ascii="Times New Roman" w:eastAsia="Times New Roman" w:hAnsi="Times New Roman"/>
                <w:sz w:val="24"/>
                <w:szCs w:val="24"/>
              </w:rPr>
              <w:t>but</w:t>
            </w:r>
            <w:r w:rsidRPr="007E700B">
              <w:rPr>
                <w:rFonts w:ascii="Times New Roman" w:eastAsia="Times New Roman" w:hAnsi="Times New Roman"/>
                <w:spacing w:val="14"/>
                <w:sz w:val="24"/>
                <w:szCs w:val="24"/>
              </w:rPr>
              <w:t xml:space="preserve"> </w:t>
            </w:r>
            <w:r w:rsidRPr="007E700B">
              <w:rPr>
                <w:rFonts w:ascii="Times New Roman" w:eastAsia="Times New Roman" w:hAnsi="Times New Roman"/>
                <w:sz w:val="24"/>
                <w:szCs w:val="24"/>
              </w:rPr>
              <w:t>on</w:t>
            </w:r>
            <w:r w:rsidRPr="007E700B">
              <w:rPr>
                <w:rFonts w:ascii="Times New Roman" w:eastAsia="Times New Roman" w:hAnsi="Times New Roman"/>
                <w:spacing w:val="14"/>
                <w:sz w:val="24"/>
                <w:szCs w:val="24"/>
              </w:rPr>
              <w:t xml:space="preserve"> </w:t>
            </w:r>
            <w:r w:rsidRPr="007E700B">
              <w:rPr>
                <w:rFonts w:ascii="Times New Roman" w:eastAsia="Times New Roman" w:hAnsi="Times New Roman"/>
                <w:sz w:val="24"/>
                <w:szCs w:val="24"/>
              </w:rPr>
              <w:t>terms</w:t>
            </w:r>
            <w:r w:rsidRPr="007E700B">
              <w:rPr>
                <w:rFonts w:ascii="Times New Roman" w:eastAsia="Times New Roman" w:hAnsi="Times New Roman"/>
                <w:spacing w:val="14"/>
                <w:sz w:val="24"/>
                <w:szCs w:val="24"/>
              </w:rPr>
              <w:t xml:space="preserve"> </w:t>
            </w:r>
            <w:r w:rsidRPr="007E700B">
              <w:rPr>
                <w:rFonts w:ascii="Times New Roman" w:eastAsia="Times New Roman" w:hAnsi="Times New Roman"/>
                <w:sz w:val="24"/>
                <w:szCs w:val="24"/>
              </w:rPr>
              <w:t>and</w:t>
            </w:r>
            <w:r w:rsidRPr="007E700B">
              <w:rPr>
                <w:rFonts w:ascii="Times New Roman" w:eastAsia="Times New Roman" w:hAnsi="Times New Roman"/>
                <w:spacing w:val="16"/>
                <w:sz w:val="24"/>
                <w:szCs w:val="24"/>
              </w:rPr>
              <w:t xml:space="preserve"> </w:t>
            </w:r>
            <w:r w:rsidRPr="007E700B">
              <w:rPr>
                <w:rFonts w:ascii="Times New Roman" w:eastAsia="Times New Roman" w:hAnsi="Times New Roman"/>
                <w:sz w:val="24"/>
                <w:szCs w:val="24"/>
              </w:rPr>
              <w:t>conditions</w:t>
            </w:r>
            <w:r w:rsidRPr="007E700B">
              <w:rPr>
                <w:rFonts w:ascii="Times New Roman" w:eastAsia="Times New Roman" w:hAnsi="Times New Roman"/>
                <w:spacing w:val="14"/>
                <w:sz w:val="24"/>
                <w:szCs w:val="24"/>
              </w:rPr>
              <w:t xml:space="preserve"> </w:t>
            </w:r>
            <w:r w:rsidRPr="007E700B">
              <w:rPr>
                <w:rFonts w:ascii="Times New Roman" w:eastAsia="Times New Roman" w:hAnsi="Times New Roman"/>
                <w:sz w:val="24"/>
                <w:szCs w:val="24"/>
              </w:rPr>
              <w:t>approved</w:t>
            </w:r>
            <w:r w:rsidRPr="007E700B">
              <w:rPr>
                <w:rFonts w:ascii="Times New Roman" w:eastAsia="Times New Roman" w:hAnsi="Times New Roman"/>
                <w:spacing w:val="14"/>
                <w:sz w:val="24"/>
                <w:szCs w:val="24"/>
              </w:rPr>
              <w:t xml:space="preserve"> </w:t>
            </w:r>
            <w:r w:rsidRPr="007E700B">
              <w:rPr>
                <w:rFonts w:ascii="Times New Roman" w:eastAsia="Times New Roman" w:hAnsi="Times New Roman"/>
                <w:sz w:val="24"/>
                <w:szCs w:val="24"/>
              </w:rPr>
              <w:t>by</w:t>
            </w:r>
            <w:r w:rsidRPr="007E700B">
              <w:rPr>
                <w:rFonts w:ascii="Times New Roman" w:eastAsia="Times New Roman" w:hAnsi="Times New Roman"/>
                <w:spacing w:val="9"/>
                <w:sz w:val="24"/>
                <w:szCs w:val="24"/>
              </w:rPr>
              <w:t xml:space="preserve"> </w:t>
            </w:r>
            <w:r w:rsidRPr="007E700B">
              <w:rPr>
                <w:rFonts w:ascii="Times New Roman" w:eastAsia="Times New Roman" w:hAnsi="Times New Roman"/>
                <w:sz w:val="24"/>
                <w:szCs w:val="24"/>
              </w:rPr>
              <w:t>the PA, insurance against the risks, and for the coverage, as shall</w:t>
            </w:r>
            <w:r w:rsidRPr="007E700B">
              <w:rPr>
                <w:rFonts w:ascii="Times New Roman" w:eastAsia="Times New Roman" w:hAnsi="Times New Roman"/>
                <w:spacing w:val="47"/>
                <w:sz w:val="24"/>
                <w:szCs w:val="24"/>
              </w:rPr>
              <w:t xml:space="preserve"> </w:t>
            </w:r>
            <w:r w:rsidRPr="007E700B">
              <w:rPr>
                <w:rFonts w:ascii="Times New Roman" w:eastAsia="Times New Roman" w:hAnsi="Times New Roman"/>
                <w:sz w:val="24"/>
                <w:szCs w:val="24"/>
              </w:rPr>
              <w:t>be specified in the SC; and (b) at the PA’s request, shall provide evidence to the</w:t>
            </w:r>
            <w:r w:rsidRPr="007E700B">
              <w:rPr>
                <w:rFonts w:ascii="Times New Roman" w:eastAsia="Times New Roman" w:hAnsi="Times New Roman"/>
                <w:spacing w:val="22"/>
                <w:sz w:val="24"/>
                <w:szCs w:val="24"/>
              </w:rPr>
              <w:t xml:space="preserve"> </w:t>
            </w:r>
            <w:r w:rsidRPr="007E700B">
              <w:rPr>
                <w:rFonts w:ascii="Times New Roman" w:eastAsia="Times New Roman" w:hAnsi="Times New Roman"/>
                <w:sz w:val="24"/>
                <w:szCs w:val="24"/>
              </w:rPr>
              <w:t>PA</w:t>
            </w:r>
            <w:r w:rsidRPr="007E700B">
              <w:rPr>
                <w:rFonts w:ascii="Times New Roman" w:eastAsia="Times New Roman" w:hAnsi="Times New Roman"/>
                <w:spacing w:val="22"/>
                <w:sz w:val="24"/>
                <w:szCs w:val="24"/>
              </w:rPr>
              <w:t xml:space="preserve"> </w:t>
            </w:r>
            <w:r w:rsidRPr="007E700B">
              <w:rPr>
                <w:rFonts w:ascii="Times New Roman" w:eastAsia="Times New Roman" w:hAnsi="Times New Roman"/>
                <w:sz w:val="24"/>
                <w:szCs w:val="24"/>
              </w:rPr>
              <w:t>showing</w:t>
            </w:r>
            <w:r w:rsidRPr="007E700B">
              <w:rPr>
                <w:rFonts w:ascii="Times New Roman" w:eastAsia="Times New Roman" w:hAnsi="Times New Roman"/>
                <w:spacing w:val="20"/>
                <w:sz w:val="24"/>
                <w:szCs w:val="24"/>
              </w:rPr>
              <w:t xml:space="preserve"> </w:t>
            </w:r>
            <w:r w:rsidRPr="007E700B">
              <w:rPr>
                <w:rFonts w:ascii="Times New Roman" w:eastAsia="Times New Roman" w:hAnsi="Times New Roman"/>
                <w:sz w:val="24"/>
                <w:szCs w:val="24"/>
              </w:rPr>
              <w:t>that</w:t>
            </w:r>
            <w:r w:rsidRPr="007E700B">
              <w:rPr>
                <w:rFonts w:ascii="Times New Roman" w:eastAsia="Times New Roman" w:hAnsi="Times New Roman"/>
                <w:spacing w:val="22"/>
                <w:sz w:val="24"/>
                <w:szCs w:val="24"/>
              </w:rPr>
              <w:t xml:space="preserve"> </w:t>
            </w:r>
            <w:r w:rsidRPr="007E700B">
              <w:rPr>
                <w:rFonts w:ascii="Times New Roman" w:eastAsia="Times New Roman" w:hAnsi="Times New Roman"/>
                <w:sz w:val="24"/>
                <w:szCs w:val="24"/>
              </w:rPr>
              <w:t>such</w:t>
            </w:r>
            <w:r w:rsidRPr="007E700B">
              <w:rPr>
                <w:rFonts w:ascii="Times New Roman" w:eastAsia="Times New Roman" w:hAnsi="Times New Roman"/>
                <w:spacing w:val="22"/>
                <w:sz w:val="24"/>
                <w:szCs w:val="24"/>
              </w:rPr>
              <w:t xml:space="preserve"> </w:t>
            </w:r>
            <w:r w:rsidRPr="007E700B">
              <w:rPr>
                <w:rFonts w:ascii="Times New Roman" w:eastAsia="Times New Roman" w:hAnsi="Times New Roman"/>
                <w:sz w:val="24"/>
                <w:szCs w:val="24"/>
              </w:rPr>
              <w:t>insurance</w:t>
            </w:r>
            <w:r w:rsidRPr="007E700B">
              <w:rPr>
                <w:rFonts w:ascii="Times New Roman" w:eastAsia="Times New Roman" w:hAnsi="Times New Roman"/>
                <w:spacing w:val="21"/>
                <w:sz w:val="24"/>
                <w:szCs w:val="24"/>
              </w:rPr>
              <w:t xml:space="preserve"> </w:t>
            </w:r>
            <w:r w:rsidRPr="007E700B">
              <w:rPr>
                <w:rFonts w:ascii="Times New Roman" w:eastAsia="Times New Roman" w:hAnsi="Times New Roman"/>
                <w:sz w:val="24"/>
                <w:szCs w:val="24"/>
              </w:rPr>
              <w:t>has</w:t>
            </w:r>
            <w:r w:rsidRPr="007E700B">
              <w:rPr>
                <w:rFonts w:ascii="Times New Roman" w:eastAsia="Times New Roman" w:hAnsi="Times New Roman"/>
                <w:spacing w:val="23"/>
                <w:sz w:val="24"/>
                <w:szCs w:val="24"/>
              </w:rPr>
              <w:t xml:space="preserve"> </w:t>
            </w:r>
            <w:r w:rsidRPr="007E700B">
              <w:rPr>
                <w:rFonts w:ascii="Times New Roman" w:eastAsia="Times New Roman" w:hAnsi="Times New Roman"/>
                <w:sz w:val="24"/>
                <w:szCs w:val="24"/>
              </w:rPr>
              <w:t>been</w:t>
            </w:r>
            <w:r w:rsidRPr="007E700B">
              <w:rPr>
                <w:rFonts w:ascii="Times New Roman" w:eastAsia="Times New Roman" w:hAnsi="Times New Roman"/>
                <w:spacing w:val="22"/>
                <w:sz w:val="24"/>
                <w:szCs w:val="24"/>
              </w:rPr>
              <w:t xml:space="preserve"> </w:t>
            </w:r>
            <w:r w:rsidRPr="007E700B">
              <w:rPr>
                <w:rFonts w:ascii="Times New Roman" w:eastAsia="Times New Roman" w:hAnsi="Times New Roman"/>
                <w:sz w:val="24"/>
                <w:szCs w:val="24"/>
              </w:rPr>
              <w:t>taken</w:t>
            </w:r>
            <w:r w:rsidRPr="007E700B">
              <w:rPr>
                <w:rFonts w:ascii="Times New Roman" w:eastAsia="Times New Roman" w:hAnsi="Times New Roman"/>
                <w:spacing w:val="22"/>
                <w:sz w:val="24"/>
                <w:szCs w:val="24"/>
              </w:rPr>
              <w:t xml:space="preserve"> </w:t>
            </w:r>
            <w:r w:rsidRPr="007E700B">
              <w:rPr>
                <w:rFonts w:ascii="Times New Roman" w:eastAsia="Times New Roman" w:hAnsi="Times New Roman"/>
                <w:sz w:val="24"/>
                <w:szCs w:val="24"/>
              </w:rPr>
              <w:t>out</w:t>
            </w:r>
            <w:r w:rsidRPr="007E700B">
              <w:rPr>
                <w:rFonts w:ascii="Times New Roman" w:eastAsia="Times New Roman" w:hAnsi="Times New Roman"/>
                <w:spacing w:val="23"/>
                <w:sz w:val="24"/>
                <w:szCs w:val="24"/>
              </w:rPr>
              <w:t xml:space="preserve"> </w:t>
            </w:r>
            <w:r w:rsidRPr="007E700B">
              <w:rPr>
                <w:rFonts w:ascii="Times New Roman" w:eastAsia="Times New Roman" w:hAnsi="Times New Roman"/>
                <w:sz w:val="24"/>
                <w:szCs w:val="24"/>
              </w:rPr>
              <w:t>and</w:t>
            </w:r>
            <w:r w:rsidRPr="007E700B">
              <w:rPr>
                <w:rFonts w:ascii="Times New Roman" w:eastAsia="Times New Roman" w:hAnsi="Times New Roman"/>
                <w:spacing w:val="22"/>
                <w:sz w:val="24"/>
                <w:szCs w:val="24"/>
              </w:rPr>
              <w:t xml:space="preserve"> </w:t>
            </w:r>
            <w:r w:rsidRPr="007E700B">
              <w:rPr>
                <w:rFonts w:ascii="Times New Roman" w:eastAsia="Times New Roman" w:hAnsi="Times New Roman"/>
                <w:sz w:val="24"/>
                <w:szCs w:val="24"/>
              </w:rPr>
              <w:t>maintained and that the current premiums have been</w:t>
            </w:r>
            <w:r w:rsidRPr="007E700B">
              <w:rPr>
                <w:rFonts w:ascii="Times New Roman" w:eastAsia="Times New Roman" w:hAnsi="Times New Roman"/>
                <w:spacing w:val="-9"/>
                <w:sz w:val="24"/>
                <w:szCs w:val="24"/>
              </w:rPr>
              <w:t xml:space="preserve"> </w:t>
            </w:r>
            <w:r w:rsidRPr="007E700B">
              <w:rPr>
                <w:rFonts w:ascii="Times New Roman" w:eastAsia="Times New Roman" w:hAnsi="Times New Roman"/>
                <w:sz w:val="24"/>
                <w:szCs w:val="24"/>
              </w:rPr>
              <w:t>paid.</w:t>
            </w:r>
          </w:p>
        </w:tc>
      </w:tr>
      <w:tr w:rsidR="007C283F" w:rsidRPr="007E700B" w:rsidTr="00501BDC">
        <w:trPr>
          <w:trHeight w:hRule="exact" w:val="2732"/>
        </w:trPr>
        <w:tc>
          <w:tcPr>
            <w:tcW w:w="2378" w:type="dxa"/>
            <w:tcBorders>
              <w:top w:val="nil"/>
              <w:left w:val="nil"/>
              <w:bottom w:val="nil"/>
              <w:right w:val="nil"/>
            </w:tcBorders>
          </w:tcPr>
          <w:p w:rsidR="007C283F" w:rsidRPr="007E700B" w:rsidRDefault="007C283F" w:rsidP="00501BDC">
            <w:pPr>
              <w:pStyle w:val="TableParagraph"/>
              <w:tabs>
                <w:tab w:val="left" w:pos="739"/>
              </w:tabs>
              <w:spacing w:before="90"/>
              <w:ind w:left="740" w:right="328" w:hanging="540"/>
              <w:rPr>
                <w:rFonts w:ascii="Times New Roman" w:eastAsia="Times New Roman" w:hAnsi="Times New Roman"/>
                <w:sz w:val="24"/>
                <w:szCs w:val="24"/>
              </w:rPr>
            </w:pPr>
            <w:r w:rsidRPr="007E700B">
              <w:rPr>
                <w:rFonts w:ascii="Times New Roman" w:eastAsia="Times New Roman" w:hAnsi="Times New Roman"/>
                <w:b/>
                <w:bCs/>
                <w:sz w:val="24"/>
                <w:szCs w:val="24"/>
              </w:rPr>
              <w:t>3.5</w:t>
            </w:r>
            <w:r w:rsidRPr="007E700B">
              <w:rPr>
                <w:rFonts w:ascii="Times New Roman" w:eastAsia="Times New Roman" w:hAnsi="Times New Roman"/>
                <w:b/>
                <w:bCs/>
                <w:sz w:val="24"/>
                <w:szCs w:val="24"/>
              </w:rPr>
              <w:tab/>
              <w:t>Consultant’s Actions Requiring PA’s</w:t>
            </w:r>
            <w:r w:rsidRPr="007E700B">
              <w:rPr>
                <w:rFonts w:ascii="Times New Roman" w:eastAsia="Times New Roman" w:hAnsi="Times New Roman"/>
                <w:b/>
                <w:bCs/>
                <w:spacing w:val="-1"/>
                <w:sz w:val="24"/>
                <w:szCs w:val="24"/>
              </w:rPr>
              <w:t xml:space="preserve"> </w:t>
            </w:r>
            <w:r w:rsidRPr="007E700B">
              <w:rPr>
                <w:rFonts w:ascii="Times New Roman" w:eastAsia="Times New Roman" w:hAnsi="Times New Roman"/>
                <w:b/>
                <w:bCs/>
                <w:sz w:val="24"/>
                <w:szCs w:val="24"/>
              </w:rPr>
              <w:t>Prior Approval</w:t>
            </w:r>
          </w:p>
        </w:tc>
        <w:tc>
          <w:tcPr>
            <w:tcW w:w="7346" w:type="dxa"/>
            <w:tcBorders>
              <w:top w:val="nil"/>
              <w:left w:val="nil"/>
              <w:bottom w:val="nil"/>
              <w:right w:val="nil"/>
            </w:tcBorders>
          </w:tcPr>
          <w:p w:rsidR="007C283F" w:rsidRPr="007E700B" w:rsidRDefault="007C283F" w:rsidP="00501BDC">
            <w:pPr>
              <w:pStyle w:val="TableParagraph"/>
              <w:spacing w:before="85" w:line="242" w:lineRule="auto"/>
              <w:ind w:left="90" w:right="203" w:firstLine="2"/>
              <w:rPr>
                <w:rFonts w:ascii="Times New Roman" w:eastAsia="Times New Roman" w:hAnsi="Times New Roman"/>
                <w:sz w:val="24"/>
                <w:szCs w:val="24"/>
              </w:rPr>
            </w:pPr>
            <w:r w:rsidRPr="007E700B">
              <w:rPr>
                <w:rFonts w:ascii="Times New Roman" w:eastAsia="Times New Roman" w:hAnsi="Times New Roman"/>
                <w:sz w:val="24"/>
                <w:szCs w:val="24"/>
              </w:rPr>
              <w:t>The</w:t>
            </w:r>
            <w:r w:rsidRPr="007E700B">
              <w:rPr>
                <w:rFonts w:ascii="Times New Roman" w:eastAsia="Times New Roman" w:hAnsi="Times New Roman"/>
                <w:spacing w:val="38"/>
                <w:sz w:val="24"/>
                <w:szCs w:val="24"/>
              </w:rPr>
              <w:t xml:space="preserve"> </w:t>
            </w:r>
            <w:r w:rsidRPr="007E700B">
              <w:rPr>
                <w:rFonts w:ascii="Times New Roman" w:eastAsia="Times New Roman" w:hAnsi="Times New Roman"/>
                <w:sz w:val="24"/>
                <w:szCs w:val="24"/>
              </w:rPr>
              <w:t>Consultant</w:t>
            </w:r>
            <w:r w:rsidRPr="007E700B">
              <w:rPr>
                <w:rFonts w:ascii="Times New Roman" w:eastAsia="Times New Roman" w:hAnsi="Times New Roman"/>
                <w:spacing w:val="39"/>
                <w:sz w:val="24"/>
                <w:szCs w:val="24"/>
              </w:rPr>
              <w:t xml:space="preserve"> </w:t>
            </w:r>
            <w:r w:rsidRPr="007E700B">
              <w:rPr>
                <w:rFonts w:ascii="Times New Roman" w:eastAsia="Times New Roman" w:hAnsi="Times New Roman"/>
                <w:sz w:val="24"/>
                <w:szCs w:val="24"/>
              </w:rPr>
              <w:t>shall</w:t>
            </w:r>
            <w:r w:rsidRPr="007E700B">
              <w:rPr>
                <w:rFonts w:ascii="Times New Roman" w:eastAsia="Times New Roman" w:hAnsi="Times New Roman"/>
                <w:spacing w:val="39"/>
                <w:sz w:val="24"/>
                <w:szCs w:val="24"/>
              </w:rPr>
              <w:t xml:space="preserve"> </w:t>
            </w:r>
            <w:r w:rsidRPr="007E700B">
              <w:rPr>
                <w:rFonts w:ascii="Times New Roman" w:eastAsia="Times New Roman" w:hAnsi="Times New Roman"/>
                <w:sz w:val="24"/>
                <w:szCs w:val="24"/>
              </w:rPr>
              <w:t>obtain</w:t>
            </w:r>
            <w:r w:rsidRPr="007E700B">
              <w:rPr>
                <w:rFonts w:ascii="Times New Roman" w:eastAsia="Times New Roman" w:hAnsi="Times New Roman"/>
                <w:spacing w:val="39"/>
                <w:sz w:val="24"/>
                <w:szCs w:val="24"/>
              </w:rPr>
              <w:t xml:space="preserve"> </w:t>
            </w:r>
            <w:r w:rsidRPr="007E700B">
              <w:rPr>
                <w:rFonts w:ascii="Times New Roman" w:eastAsia="Times New Roman" w:hAnsi="Times New Roman"/>
                <w:sz w:val="24"/>
                <w:szCs w:val="24"/>
              </w:rPr>
              <w:t>the</w:t>
            </w:r>
            <w:r w:rsidRPr="007E700B">
              <w:rPr>
                <w:rFonts w:ascii="Times New Roman" w:eastAsia="Times New Roman" w:hAnsi="Times New Roman"/>
                <w:spacing w:val="39"/>
                <w:sz w:val="24"/>
                <w:szCs w:val="24"/>
              </w:rPr>
              <w:t xml:space="preserve"> </w:t>
            </w:r>
            <w:r w:rsidRPr="007E700B">
              <w:rPr>
                <w:rFonts w:ascii="Times New Roman" w:eastAsia="Times New Roman" w:hAnsi="Times New Roman"/>
                <w:sz w:val="24"/>
                <w:szCs w:val="24"/>
              </w:rPr>
              <w:t>PA’s</w:t>
            </w:r>
            <w:r w:rsidRPr="007E700B">
              <w:rPr>
                <w:rFonts w:ascii="Times New Roman" w:eastAsia="Times New Roman" w:hAnsi="Times New Roman"/>
                <w:spacing w:val="39"/>
                <w:sz w:val="24"/>
                <w:szCs w:val="24"/>
              </w:rPr>
              <w:t xml:space="preserve"> </w:t>
            </w:r>
            <w:r w:rsidRPr="007E700B">
              <w:rPr>
                <w:rFonts w:ascii="Times New Roman" w:eastAsia="Times New Roman" w:hAnsi="Times New Roman"/>
                <w:sz w:val="24"/>
                <w:szCs w:val="24"/>
              </w:rPr>
              <w:t>prior</w:t>
            </w:r>
            <w:r w:rsidRPr="007E700B">
              <w:rPr>
                <w:rFonts w:ascii="Times New Roman" w:eastAsia="Times New Roman" w:hAnsi="Times New Roman"/>
                <w:spacing w:val="41"/>
                <w:sz w:val="24"/>
                <w:szCs w:val="24"/>
              </w:rPr>
              <w:t xml:space="preserve"> </w:t>
            </w:r>
            <w:r w:rsidRPr="007E700B">
              <w:rPr>
                <w:rFonts w:ascii="Times New Roman" w:eastAsia="Times New Roman" w:hAnsi="Times New Roman"/>
                <w:sz w:val="24"/>
                <w:szCs w:val="24"/>
              </w:rPr>
              <w:t>approval</w:t>
            </w:r>
            <w:r w:rsidRPr="007E700B">
              <w:rPr>
                <w:rFonts w:ascii="Times New Roman" w:eastAsia="Times New Roman" w:hAnsi="Times New Roman"/>
                <w:spacing w:val="40"/>
                <w:sz w:val="24"/>
                <w:szCs w:val="24"/>
              </w:rPr>
              <w:t xml:space="preserve"> </w:t>
            </w:r>
            <w:r w:rsidRPr="007E700B">
              <w:rPr>
                <w:rFonts w:ascii="Times New Roman" w:eastAsia="Times New Roman" w:hAnsi="Times New Roman"/>
                <w:sz w:val="24"/>
                <w:szCs w:val="24"/>
              </w:rPr>
              <w:t>in</w:t>
            </w:r>
            <w:r w:rsidRPr="007E700B">
              <w:rPr>
                <w:rFonts w:ascii="Times New Roman" w:eastAsia="Times New Roman" w:hAnsi="Times New Roman"/>
                <w:spacing w:val="40"/>
                <w:sz w:val="24"/>
                <w:szCs w:val="24"/>
              </w:rPr>
              <w:t xml:space="preserve"> </w:t>
            </w:r>
            <w:r w:rsidRPr="007E700B">
              <w:rPr>
                <w:rFonts w:ascii="Times New Roman" w:eastAsia="Times New Roman" w:hAnsi="Times New Roman"/>
                <w:sz w:val="24"/>
                <w:szCs w:val="24"/>
              </w:rPr>
              <w:t>writing</w:t>
            </w:r>
            <w:r w:rsidRPr="007E700B">
              <w:rPr>
                <w:rFonts w:ascii="Times New Roman" w:eastAsia="Times New Roman" w:hAnsi="Times New Roman"/>
                <w:spacing w:val="40"/>
                <w:sz w:val="24"/>
                <w:szCs w:val="24"/>
              </w:rPr>
              <w:t xml:space="preserve"> </w:t>
            </w:r>
            <w:r w:rsidRPr="007E700B">
              <w:rPr>
                <w:rFonts w:ascii="Times New Roman" w:eastAsia="Times New Roman" w:hAnsi="Times New Roman"/>
                <w:sz w:val="24"/>
                <w:szCs w:val="24"/>
              </w:rPr>
              <w:t>before taking any of the following</w:t>
            </w:r>
            <w:r w:rsidRPr="007E700B">
              <w:rPr>
                <w:rFonts w:ascii="Times New Roman" w:eastAsia="Times New Roman" w:hAnsi="Times New Roman"/>
                <w:spacing w:val="-7"/>
                <w:sz w:val="24"/>
                <w:szCs w:val="24"/>
              </w:rPr>
              <w:t xml:space="preserve"> </w:t>
            </w:r>
            <w:r w:rsidRPr="007E700B">
              <w:rPr>
                <w:rFonts w:ascii="Times New Roman" w:eastAsia="Times New Roman" w:hAnsi="Times New Roman"/>
                <w:sz w:val="24"/>
                <w:szCs w:val="24"/>
              </w:rPr>
              <w:t>actions:</w:t>
            </w:r>
          </w:p>
          <w:p w:rsidR="007C283F" w:rsidRPr="007E700B" w:rsidRDefault="007C283F" w:rsidP="00501BDC">
            <w:pPr>
              <w:pStyle w:val="TableParagraph"/>
              <w:numPr>
                <w:ilvl w:val="0"/>
                <w:numId w:val="12"/>
              </w:numPr>
              <w:tabs>
                <w:tab w:val="left" w:pos="523"/>
              </w:tabs>
              <w:spacing w:before="194" w:line="242" w:lineRule="auto"/>
              <w:ind w:right="203" w:hanging="430"/>
              <w:rPr>
                <w:rFonts w:ascii="Times New Roman" w:eastAsia="Times New Roman" w:hAnsi="Times New Roman"/>
                <w:sz w:val="24"/>
                <w:szCs w:val="24"/>
              </w:rPr>
            </w:pPr>
            <w:r w:rsidRPr="007E700B">
              <w:rPr>
                <w:rFonts w:ascii="Times New Roman"/>
                <w:sz w:val="24"/>
              </w:rPr>
              <w:t>entering</w:t>
            </w:r>
            <w:r w:rsidRPr="007E700B">
              <w:rPr>
                <w:rFonts w:ascii="Times New Roman"/>
                <w:spacing w:val="32"/>
                <w:sz w:val="24"/>
              </w:rPr>
              <w:t xml:space="preserve"> </w:t>
            </w:r>
            <w:r w:rsidRPr="007E700B">
              <w:rPr>
                <w:rFonts w:ascii="Times New Roman"/>
                <w:sz w:val="24"/>
              </w:rPr>
              <w:t>into</w:t>
            </w:r>
            <w:r w:rsidRPr="007E700B">
              <w:rPr>
                <w:rFonts w:ascii="Times New Roman"/>
                <w:spacing w:val="34"/>
                <w:sz w:val="24"/>
              </w:rPr>
              <w:t xml:space="preserve"> </w:t>
            </w:r>
            <w:r w:rsidRPr="007E700B">
              <w:rPr>
                <w:rFonts w:ascii="Times New Roman"/>
                <w:sz w:val="24"/>
              </w:rPr>
              <w:t>a</w:t>
            </w:r>
            <w:r w:rsidRPr="007E700B">
              <w:rPr>
                <w:rFonts w:ascii="Times New Roman"/>
                <w:spacing w:val="33"/>
                <w:sz w:val="24"/>
              </w:rPr>
              <w:t xml:space="preserve"> </w:t>
            </w:r>
            <w:r w:rsidRPr="007E700B">
              <w:rPr>
                <w:rFonts w:ascii="Times New Roman"/>
                <w:sz w:val="24"/>
              </w:rPr>
              <w:t>subcontract</w:t>
            </w:r>
            <w:r w:rsidRPr="007E700B">
              <w:rPr>
                <w:rFonts w:ascii="Times New Roman"/>
                <w:spacing w:val="35"/>
                <w:sz w:val="24"/>
              </w:rPr>
              <w:t xml:space="preserve"> </w:t>
            </w:r>
            <w:r w:rsidRPr="007E700B">
              <w:rPr>
                <w:rFonts w:ascii="Times New Roman"/>
                <w:sz w:val="24"/>
              </w:rPr>
              <w:t>for</w:t>
            </w:r>
            <w:r w:rsidRPr="007E700B">
              <w:rPr>
                <w:rFonts w:ascii="Times New Roman"/>
                <w:spacing w:val="33"/>
                <w:sz w:val="24"/>
              </w:rPr>
              <w:t xml:space="preserve"> </w:t>
            </w:r>
            <w:r w:rsidRPr="007E700B">
              <w:rPr>
                <w:rFonts w:ascii="Times New Roman"/>
                <w:sz w:val="24"/>
              </w:rPr>
              <w:t>the</w:t>
            </w:r>
            <w:r w:rsidRPr="007E700B">
              <w:rPr>
                <w:rFonts w:ascii="Times New Roman"/>
                <w:spacing w:val="34"/>
                <w:sz w:val="24"/>
              </w:rPr>
              <w:t xml:space="preserve"> </w:t>
            </w:r>
            <w:r w:rsidRPr="007E700B">
              <w:rPr>
                <w:rFonts w:ascii="Times New Roman"/>
                <w:sz w:val="24"/>
              </w:rPr>
              <w:t>performance</w:t>
            </w:r>
            <w:r w:rsidRPr="007E700B">
              <w:rPr>
                <w:rFonts w:ascii="Times New Roman"/>
                <w:spacing w:val="36"/>
                <w:sz w:val="24"/>
              </w:rPr>
              <w:t xml:space="preserve"> </w:t>
            </w:r>
            <w:r w:rsidRPr="007E700B">
              <w:rPr>
                <w:rFonts w:ascii="Times New Roman"/>
                <w:sz w:val="24"/>
              </w:rPr>
              <w:t>of</w:t>
            </w:r>
            <w:r w:rsidRPr="007E700B">
              <w:rPr>
                <w:rFonts w:ascii="Times New Roman"/>
                <w:spacing w:val="34"/>
                <w:sz w:val="24"/>
              </w:rPr>
              <w:t xml:space="preserve"> </w:t>
            </w:r>
            <w:r w:rsidRPr="007E700B">
              <w:rPr>
                <w:rFonts w:ascii="Times New Roman"/>
                <w:sz w:val="24"/>
              </w:rPr>
              <w:t>any</w:t>
            </w:r>
            <w:r w:rsidRPr="007E700B">
              <w:rPr>
                <w:rFonts w:ascii="Times New Roman"/>
                <w:spacing w:val="29"/>
                <w:sz w:val="24"/>
              </w:rPr>
              <w:t xml:space="preserve"> </w:t>
            </w:r>
            <w:r w:rsidRPr="007E700B">
              <w:rPr>
                <w:rFonts w:ascii="Times New Roman"/>
                <w:sz w:val="24"/>
              </w:rPr>
              <w:t>part</w:t>
            </w:r>
            <w:r w:rsidRPr="007E700B">
              <w:rPr>
                <w:rFonts w:ascii="Times New Roman"/>
                <w:spacing w:val="34"/>
                <w:sz w:val="24"/>
              </w:rPr>
              <w:t xml:space="preserve"> </w:t>
            </w:r>
            <w:r w:rsidRPr="007E700B">
              <w:rPr>
                <w:rFonts w:ascii="Times New Roman"/>
                <w:sz w:val="24"/>
              </w:rPr>
              <w:t>of</w:t>
            </w:r>
            <w:r w:rsidRPr="007E700B">
              <w:rPr>
                <w:rFonts w:ascii="Times New Roman"/>
                <w:spacing w:val="34"/>
                <w:sz w:val="24"/>
              </w:rPr>
              <w:t xml:space="preserve"> </w:t>
            </w:r>
            <w:r w:rsidRPr="007E700B">
              <w:rPr>
                <w:rFonts w:ascii="Times New Roman"/>
                <w:sz w:val="24"/>
              </w:rPr>
              <w:t>the Services,</w:t>
            </w:r>
          </w:p>
          <w:p w:rsidR="007C283F" w:rsidRPr="007E700B" w:rsidRDefault="007C283F" w:rsidP="00501BDC">
            <w:pPr>
              <w:pStyle w:val="TableParagraph"/>
              <w:numPr>
                <w:ilvl w:val="0"/>
                <w:numId w:val="12"/>
              </w:numPr>
              <w:tabs>
                <w:tab w:val="left" w:pos="523"/>
              </w:tabs>
              <w:spacing w:before="196" w:line="242" w:lineRule="auto"/>
              <w:ind w:right="201" w:hanging="430"/>
              <w:rPr>
                <w:rFonts w:ascii="Times New Roman" w:eastAsia="Times New Roman" w:hAnsi="Times New Roman"/>
                <w:sz w:val="24"/>
                <w:szCs w:val="24"/>
              </w:rPr>
            </w:pPr>
            <w:r w:rsidRPr="007E700B">
              <w:rPr>
                <w:rFonts w:ascii="Times New Roman"/>
                <w:sz w:val="24"/>
              </w:rPr>
              <w:t>appointing</w:t>
            </w:r>
            <w:r w:rsidRPr="007E700B">
              <w:rPr>
                <w:rFonts w:ascii="Times New Roman"/>
                <w:spacing w:val="43"/>
                <w:sz w:val="24"/>
              </w:rPr>
              <w:t xml:space="preserve"> </w:t>
            </w:r>
            <w:r w:rsidRPr="007E700B">
              <w:rPr>
                <w:rFonts w:ascii="Times New Roman"/>
                <w:sz w:val="24"/>
              </w:rPr>
              <w:t>such</w:t>
            </w:r>
            <w:r w:rsidRPr="007E700B">
              <w:rPr>
                <w:rFonts w:ascii="Times New Roman"/>
                <w:spacing w:val="46"/>
                <w:sz w:val="24"/>
              </w:rPr>
              <w:t xml:space="preserve"> </w:t>
            </w:r>
            <w:r w:rsidRPr="007E700B">
              <w:rPr>
                <w:rFonts w:ascii="Times New Roman"/>
                <w:sz w:val="24"/>
              </w:rPr>
              <w:t>members</w:t>
            </w:r>
            <w:r w:rsidRPr="007E700B">
              <w:rPr>
                <w:rFonts w:ascii="Times New Roman"/>
                <w:spacing w:val="44"/>
                <w:sz w:val="24"/>
              </w:rPr>
              <w:t xml:space="preserve"> </w:t>
            </w:r>
            <w:r w:rsidRPr="007E700B">
              <w:rPr>
                <w:rFonts w:ascii="Times New Roman"/>
                <w:sz w:val="24"/>
              </w:rPr>
              <w:t>of</w:t>
            </w:r>
            <w:r w:rsidRPr="007E700B">
              <w:rPr>
                <w:rFonts w:ascii="Times New Roman"/>
                <w:spacing w:val="44"/>
                <w:sz w:val="24"/>
              </w:rPr>
              <w:t xml:space="preserve"> </w:t>
            </w:r>
            <w:r w:rsidRPr="007E700B">
              <w:rPr>
                <w:rFonts w:ascii="Times New Roman"/>
                <w:sz w:val="24"/>
              </w:rPr>
              <w:t>the</w:t>
            </w:r>
            <w:r w:rsidRPr="007E700B">
              <w:rPr>
                <w:rFonts w:ascii="Times New Roman"/>
                <w:spacing w:val="47"/>
                <w:sz w:val="24"/>
              </w:rPr>
              <w:t xml:space="preserve"> </w:t>
            </w:r>
            <w:r w:rsidRPr="007E700B">
              <w:rPr>
                <w:rFonts w:ascii="Times New Roman"/>
                <w:sz w:val="24"/>
              </w:rPr>
              <w:t>Personnel</w:t>
            </w:r>
            <w:r w:rsidRPr="007E700B">
              <w:rPr>
                <w:rFonts w:ascii="Times New Roman"/>
                <w:spacing w:val="48"/>
                <w:sz w:val="24"/>
              </w:rPr>
              <w:t xml:space="preserve"> </w:t>
            </w:r>
            <w:r w:rsidRPr="007E700B">
              <w:rPr>
                <w:rFonts w:ascii="Times New Roman"/>
                <w:sz w:val="24"/>
              </w:rPr>
              <w:t>not</w:t>
            </w:r>
            <w:r w:rsidRPr="007E700B">
              <w:rPr>
                <w:rFonts w:ascii="Times New Roman"/>
                <w:spacing w:val="48"/>
                <w:sz w:val="24"/>
              </w:rPr>
              <w:t xml:space="preserve"> </w:t>
            </w:r>
            <w:r w:rsidRPr="007E700B">
              <w:rPr>
                <w:rFonts w:ascii="Times New Roman"/>
                <w:sz w:val="24"/>
              </w:rPr>
              <w:t>listed</w:t>
            </w:r>
            <w:r w:rsidRPr="007E700B">
              <w:rPr>
                <w:rFonts w:ascii="Times New Roman"/>
                <w:spacing w:val="45"/>
                <w:sz w:val="24"/>
              </w:rPr>
              <w:t xml:space="preserve"> </w:t>
            </w:r>
            <w:r w:rsidRPr="007E700B">
              <w:rPr>
                <w:rFonts w:ascii="Times New Roman"/>
                <w:sz w:val="24"/>
              </w:rPr>
              <w:t>by</w:t>
            </w:r>
            <w:r w:rsidRPr="007E700B">
              <w:rPr>
                <w:rFonts w:ascii="Times New Roman"/>
                <w:spacing w:val="40"/>
                <w:sz w:val="24"/>
              </w:rPr>
              <w:t xml:space="preserve"> </w:t>
            </w:r>
            <w:r w:rsidRPr="007E700B">
              <w:rPr>
                <w:rFonts w:ascii="Times New Roman"/>
                <w:sz w:val="24"/>
              </w:rPr>
              <w:t>name</w:t>
            </w:r>
            <w:r w:rsidRPr="007E700B">
              <w:rPr>
                <w:rFonts w:ascii="Times New Roman"/>
                <w:spacing w:val="44"/>
                <w:sz w:val="24"/>
              </w:rPr>
              <w:t xml:space="preserve"> </w:t>
            </w:r>
            <w:r w:rsidRPr="007E700B">
              <w:rPr>
                <w:rFonts w:ascii="Times New Roman"/>
                <w:sz w:val="24"/>
              </w:rPr>
              <w:t>in Appendix C,</w:t>
            </w:r>
            <w:r w:rsidRPr="007E700B">
              <w:rPr>
                <w:rFonts w:ascii="Times New Roman"/>
                <w:spacing w:val="1"/>
                <w:sz w:val="24"/>
              </w:rPr>
              <w:t xml:space="preserve"> </w:t>
            </w:r>
            <w:r w:rsidRPr="007E700B">
              <w:rPr>
                <w:rFonts w:ascii="Times New Roman"/>
                <w:sz w:val="24"/>
              </w:rPr>
              <w:t>and</w:t>
            </w:r>
          </w:p>
          <w:p w:rsidR="007C283F" w:rsidRPr="007E700B" w:rsidRDefault="007C283F" w:rsidP="00501BDC">
            <w:pPr>
              <w:pStyle w:val="TableParagraph"/>
              <w:numPr>
                <w:ilvl w:val="0"/>
                <w:numId w:val="12"/>
              </w:numPr>
              <w:tabs>
                <w:tab w:val="left" w:pos="523"/>
              </w:tabs>
              <w:spacing w:before="196"/>
              <w:ind w:hanging="430"/>
              <w:rPr>
                <w:rFonts w:ascii="Times New Roman" w:eastAsia="Times New Roman" w:hAnsi="Times New Roman"/>
                <w:sz w:val="24"/>
                <w:szCs w:val="24"/>
              </w:rPr>
            </w:pPr>
            <w:r w:rsidRPr="007E700B">
              <w:rPr>
                <w:rFonts w:ascii="Times New Roman"/>
                <w:sz w:val="24"/>
              </w:rPr>
              <w:t>any other action that may be specified in the</w:t>
            </w:r>
            <w:r w:rsidRPr="007E700B">
              <w:rPr>
                <w:rFonts w:ascii="Times New Roman"/>
                <w:spacing w:val="-11"/>
                <w:sz w:val="24"/>
              </w:rPr>
              <w:t xml:space="preserve"> </w:t>
            </w:r>
            <w:r w:rsidRPr="007E700B">
              <w:rPr>
                <w:rFonts w:ascii="Times New Roman"/>
                <w:sz w:val="24"/>
              </w:rPr>
              <w:t>SC.</w:t>
            </w:r>
          </w:p>
        </w:tc>
      </w:tr>
      <w:tr w:rsidR="007C283F" w:rsidRPr="007E700B" w:rsidTr="00501BDC">
        <w:trPr>
          <w:trHeight w:hRule="exact" w:val="1781"/>
        </w:trPr>
        <w:tc>
          <w:tcPr>
            <w:tcW w:w="2378" w:type="dxa"/>
            <w:tcBorders>
              <w:top w:val="nil"/>
              <w:left w:val="nil"/>
              <w:bottom w:val="nil"/>
              <w:right w:val="nil"/>
            </w:tcBorders>
          </w:tcPr>
          <w:p w:rsidR="007C283F" w:rsidRPr="007E700B" w:rsidRDefault="007C283F" w:rsidP="00501BDC">
            <w:pPr>
              <w:pStyle w:val="TableParagraph"/>
              <w:tabs>
                <w:tab w:val="left" w:pos="739"/>
              </w:tabs>
              <w:spacing w:before="90"/>
              <w:ind w:left="200"/>
              <w:rPr>
                <w:rFonts w:ascii="Times New Roman" w:eastAsia="Times New Roman" w:hAnsi="Times New Roman"/>
                <w:sz w:val="24"/>
                <w:szCs w:val="24"/>
              </w:rPr>
            </w:pPr>
            <w:r w:rsidRPr="007E700B">
              <w:rPr>
                <w:rFonts w:ascii="Times New Roman"/>
                <w:b/>
                <w:sz w:val="24"/>
              </w:rPr>
              <w:t>3.6</w:t>
            </w:r>
            <w:r w:rsidRPr="007E700B">
              <w:rPr>
                <w:rFonts w:ascii="Times New Roman"/>
                <w:b/>
                <w:sz w:val="24"/>
              </w:rPr>
              <w:tab/>
              <w:t>Reporting</w:t>
            </w:r>
          </w:p>
          <w:p w:rsidR="007C283F" w:rsidRPr="007E700B" w:rsidRDefault="007C283F" w:rsidP="00501BDC">
            <w:pPr>
              <w:pStyle w:val="TableParagraph"/>
              <w:ind w:left="740"/>
              <w:rPr>
                <w:rFonts w:ascii="Times New Roman" w:eastAsia="Times New Roman" w:hAnsi="Times New Roman"/>
                <w:sz w:val="24"/>
                <w:szCs w:val="24"/>
              </w:rPr>
            </w:pPr>
            <w:r w:rsidRPr="007E700B">
              <w:rPr>
                <w:rFonts w:ascii="Times New Roman"/>
                <w:b/>
                <w:sz w:val="24"/>
              </w:rPr>
              <w:t>Obligations</w:t>
            </w:r>
          </w:p>
        </w:tc>
        <w:tc>
          <w:tcPr>
            <w:tcW w:w="7346" w:type="dxa"/>
            <w:tcBorders>
              <w:top w:val="nil"/>
              <w:left w:val="nil"/>
              <w:bottom w:val="nil"/>
              <w:right w:val="nil"/>
            </w:tcBorders>
          </w:tcPr>
          <w:p w:rsidR="007C283F" w:rsidRPr="007E700B" w:rsidRDefault="007C283F" w:rsidP="00501BDC">
            <w:pPr>
              <w:pStyle w:val="TableParagraph"/>
              <w:numPr>
                <w:ilvl w:val="0"/>
                <w:numId w:val="11"/>
              </w:numPr>
              <w:tabs>
                <w:tab w:val="left" w:pos="523"/>
              </w:tabs>
              <w:spacing w:before="85"/>
              <w:ind w:right="198" w:hanging="430"/>
              <w:jc w:val="both"/>
              <w:rPr>
                <w:rFonts w:ascii="Times New Roman" w:eastAsia="Times New Roman" w:hAnsi="Times New Roman"/>
                <w:sz w:val="24"/>
                <w:szCs w:val="24"/>
              </w:rPr>
            </w:pPr>
            <w:r w:rsidRPr="007E700B">
              <w:rPr>
                <w:rFonts w:ascii="Times New Roman"/>
                <w:sz w:val="24"/>
              </w:rPr>
              <w:t>The Consultant shall submit to the PA the reports and</w:t>
            </w:r>
            <w:r w:rsidRPr="007E700B">
              <w:rPr>
                <w:rFonts w:ascii="Times New Roman"/>
                <w:spacing w:val="58"/>
                <w:sz w:val="24"/>
              </w:rPr>
              <w:t xml:space="preserve"> </w:t>
            </w:r>
            <w:r w:rsidRPr="007E700B">
              <w:rPr>
                <w:rFonts w:ascii="Times New Roman"/>
                <w:sz w:val="24"/>
              </w:rPr>
              <w:t>documents specified in (PA may insert appendix) hereto, in the form, in</w:t>
            </w:r>
            <w:r w:rsidRPr="007E700B">
              <w:rPr>
                <w:rFonts w:ascii="Times New Roman"/>
                <w:spacing w:val="43"/>
                <w:sz w:val="24"/>
              </w:rPr>
              <w:t xml:space="preserve"> </w:t>
            </w:r>
            <w:r w:rsidRPr="007E700B">
              <w:rPr>
                <w:rFonts w:ascii="Times New Roman"/>
                <w:sz w:val="24"/>
              </w:rPr>
              <w:t>the numbers and within the time periods set forth in the said</w:t>
            </w:r>
            <w:r w:rsidRPr="007E700B">
              <w:rPr>
                <w:rFonts w:ascii="Times New Roman"/>
                <w:spacing w:val="-6"/>
                <w:sz w:val="24"/>
              </w:rPr>
              <w:t xml:space="preserve"> </w:t>
            </w:r>
            <w:r w:rsidRPr="007E700B">
              <w:rPr>
                <w:rFonts w:ascii="Times New Roman"/>
                <w:sz w:val="24"/>
              </w:rPr>
              <w:t>Appendix.</w:t>
            </w:r>
          </w:p>
          <w:p w:rsidR="007C283F" w:rsidRPr="007E700B" w:rsidRDefault="007C283F" w:rsidP="00501BDC">
            <w:pPr>
              <w:pStyle w:val="TableParagraph"/>
              <w:numPr>
                <w:ilvl w:val="0"/>
                <w:numId w:val="11"/>
              </w:numPr>
              <w:tabs>
                <w:tab w:val="left" w:pos="523"/>
              </w:tabs>
              <w:spacing w:before="199" w:line="242" w:lineRule="auto"/>
              <w:ind w:right="198" w:hanging="430"/>
              <w:jc w:val="both"/>
              <w:rPr>
                <w:rFonts w:ascii="Times New Roman" w:eastAsia="Times New Roman" w:hAnsi="Times New Roman"/>
                <w:sz w:val="24"/>
                <w:szCs w:val="24"/>
              </w:rPr>
            </w:pPr>
            <w:r w:rsidRPr="007E700B">
              <w:rPr>
                <w:rFonts w:ascii="Times New Roman"/>
                <w:sz w:val="24"/>
              </w:rPr>
              <w:t>Final</w:t>
            </w:r>
            <w:r w:rsidRPr="007E700B">
              <w:rPr>
                <w:rFonts w:ascii="Times New Roman"/>
                <w:spacing w:val="17"/>
                <w:sz w:val="24"/>
              </w:rPr>
              <w:t xml:space="preserve"> </w:t>
            </w:r>
            <w:r w:rsidRPr="007E700B">
              <w:rPr>
                <w:rFonts w:ascii="Times New Roman"/>
                <w:sz w:val="24"/>
              </w:rPr>
              <w:t>reports</w:t>
            </w:r>
            <w:r w:rsidRPr="007E700B">
              <w:rPr>
                <w:rFonts w:ascii="Times New Roman"/>
                <w:spacing w:val="17"/>
                <w:sz w:val="24"/>
              </w:rPr>
              <w:t xml:space="preserve"> </w:t>
            </w:r>
            <w:r w:rsidRPr="007E700B">
              <w:rPr>
                <w:rFonts w:ascii="Times New Roman"/>
                <w:sz w:val="24"/>
              </w:rPr>
              <w:t>shall</w:t>
            </w:r>
            <w:r w:rsidRPr="007E700B">
              <w:rPr>
                <w:rFonts w:ascii="Times New Roman"/>
                <w:spacing w:val="18"/>
                <w:sz w:val="24"/>
              </w:rPr>
              <w:t xml:space="preserve"> </w:t>
            </w:r>
            <w:r w:rsidRPr="007E700B">
              <w:rPr>
                <w:rFonts w:ascii="Times New Roman"/>
                <w:sz w:val="24"/>
              </w:rPr>
              <w:t>be</w:t>
            </w:r>
            <w:r w:rsidRPr="007E700B">
              <w:rPr>
                <w:rFonts w:ascii="Times New Roman"/>
                <w:spacing w:val="17"/>
                <w:sz w:val="24"/>
              </w:rPr>
              <w:t xml:space="preserve"> </w:t>
            </w:r>
            <w:r w:rsidRPr="007E700B">
              <w:rPr>
                <w:rFonts w:ascii="Times New Roman"/>
                <w:sz w:val="24"/>
              </w:rPr>
              <w:t>delivered</w:t>
            </w:r>
            <w:r w:rsidRPr="007E700B">
              <w:rPr>
                <w:rFonts w:ascii="Times New Roman"/>
                <w:spacing w:val="17"/>
                <w:sz w:val="24"/>
              </w:rPr>
              <w:t xml:space="preserve"> </w:t>
            </w:r>
            <w:r w:rsidRPr="007E700B">
              <w:rPr>
                <w:rFonts w:ascii="Times New Roman"/>
                <w:sz w:val="24"/>
              </w:rPr>
              <w:t>in</w:t>
            </w:r>
            <w:r w:rsidRPr="007E700B">
              <w:rPr>
                <w:rFonts w:ascii="Times New Roman"/>
                <w:spacing w:val="18"/>
                <w:sz w:val="24"/>
              </w:rPr>
              <w:t xml:space="preserve"> </w:t>
            </w:r>
            <w:r w:rsidRPr="007E700B">
              <w:rPr>
                <w:rFonts w:ascii="Times New Roman"/>
                <w:sz w:val="24"/>
              </w:rPr>
              <w:t>CD</w:t>
            </w:r>
            <w:r w:rsidRPr="007E700B">
              <w:rPr>
                <w:rFonts w:ascii="Times New Roman"/>
                <w:spacing w:val="17"/>
                <w:sz w:val="24"/>
              </w:rPr>
              <w:t xml:space="preserve"> </w:t>
            </w:r>
            <w:r w:rsidRPr="007E700B">
              <w:rPr>
                <w:rFonts w:ascii="Times New Roman"/>
                <w:sz w:val="24"/>
              </w:rPr>
              <w:t>ROM</w:t>
            </w:r>
            <w:r w:rsidRPr="007E700B">
              <w:rPr>
                <w:rFonts w:ascii="Times New Roman"/>
                <w:spacing w:val="17"/>
                <w:sz w:val="24"/>
              </w:rPr>
              <w:t xml:space="preserve"> </w:t>
            </w:r>
            <w:r w:rsidRPr="007E700B">
              <w:rPr>
                <w:rFonts w:ascii="Times New Roman"/>
                <w:sz w:val="24"/>
              </w:rPr>
              <w:t>in</w:t>
            </w:r>
            <w:r w:rsidRPr="007E700B">
              <w:rPr>
                <w:rFonts w:ascii="Times New Roman"/>
                <w:spacing w:val="18"/>
                <w:sz w:val="24"/>
              </w:rPr>
              <w:t xml:space="preserve"> </w:t>
            </w:r>
            <w:r w:rsidRPr="007E700B">
              <w:rPr>
                <w:rFonts w:ascii="Times New Roman"/>
                <w:sz w:val="24"/>
              </w:rPr>
              <w:t>addition</w:t>
            </w:r>
            <w:r w:rsidRPr="007E700B">
              <w:rPr>
                <w:rFonts w:ascii="Times New Roman"/>
                <w:spacing w:val="18"/>
                <w:sz w:val="24"/>
              </w:rPr>
              <w:t xml:space="preserve"> </w:t>
            </w:r>
            <w:r w:rsidRPr="007E700B">
              <w:rPr>
                <w:rFonts w:ascii="Times New Roman"/>
                <w:sz w:val="24"/>
              </w:rPr>
              <w:t>to</w:t>
            </w:r>
            <w:r w:rsidRPr="007E700B">
              <w:rPr>
                <w:rFonts w:ascii="Times New Roman"/>
                <w:spacing w:val="18"/>
                <w:sz w:val="24"/>
              </w:rPr>
              <w:t xml:space="preserve"> </w:t>
            </w:r>
            <w:r w:rsidRPr="007E700B">
              <w:rPr>
                <w:rFonts w:ascii="Times New Roman"/>
                <w:sz w:val="24"/>
              </w:rPr>
              <w:t>the</w:t>
            </w:r>
            <w:r w:rsidRPr="007E700B">
              <w:rPr>
                <w:rFonts w:ascii="Times New Roman"/>
                <w:spacing w:val="17"/>
                <w:sz w:val="24"/>
              </w:rPr>
              <w:t xml:space="preserve"> </w:t>
            </w:r>
            <w:r w:rsidRPr="007E700B">
              <w:rPr>
                <w:rFonts w:ascii="Times New Roman"/>
                <w:sz w:val="24"/>
              </w:rPr>
              <w:t>hard copies specified in said</w:t>
            </w:r>
            <w:r w:rsidRPr="007E700B">
              <w:rPr>
                <w:rFonts w:ascii="Times New Roman"/>
                <w:spacing w:val="-2"/>
                <w:sz w:val="24"/>
              </w:rPr>
              <w:t xml:space="preserve"> </w:t>
            </w:r>
            <w:r w:rsidRPr="007E700B">
              <w:rPr>
                <w:rFonts w:ascii="Times New Roman"/>
                <w:sz w:val="24"/>
              </w:rPr>
              <w:t>Appendix.</w:t>
            </w:r>
          </w:p>
        </w:tc>
      </w:tr>
      <w:tr w:rsidR="007C283F" w:rsidRPr="007E700B" w:rsidTr="00501BDC">
        <w:trPr>
          <w:trHeight w:hRule="exact" w:val="2488"/>
        </w:trPr>
        <w:tc>
          <w:tcPr>
            <w:tcW w:w="2378" w:type="dxa"/>
            <w:tcBorders>
              <w:top w:val="nil"/>
              <w:left w:val="nil"/>
              <w:bottom w:val="nil"/>
              <w:right w:val="nil"/>
            </w:tcBorders>
          </w:tcPr>
          <w:p w:rsidR="007C283F" w:rsidRPr="007E700B" w:rsidRDefault="007C283F" w:rsidP="00501BDC">
            <w:pPr>
              <w:pStyle w:val="TableParagraph"/>
              <w:tabs>
                <w:tab w:val="left" w:pos="739"/>
              </w:tabs>
              <w:spacing w:before="90"/>
              <w:ind w:left="200"/>
              <w:rPr>
                <w:rFonts w:ascii="Times New Roman" w:eastAsia="Times New Roman" w:hAnsi="Times New Roman"/>
                <w:sz w:val="24"/>
                <w:szCs w:val="24"/>
              </w:rPr>
            </w:pPr>
            <w:r w:rsidRPr="007E700B">
              <w:rPr>
                <w:rFonts w:ascii="Times New Roman"/>
                <w:b/>
                <w:sz w:val="24"/>
              </w:rPr>
              <w:t>3.7</w:t>
            </w:r>
            <w:r w:rsidRPr="007E700B">
              <w:rPr>
                <w:rFonts w:ascii="Times New Roman"/>
                <w:b/>
                <w:sz w:val="24"/>
              </w:rPr>
              <w:tab/>
              <w:t>Documents</w:t>
            </w:r>
          </w:p>
          <w:p w:rsidR="007C283F" w:rsidRPr="007E700B" w:rsidRDefault="007C283F" w:rsidP="00501BDC">
            <w:pPr>
              <w:pStyle w:val="TableParagraph"/>
              <w:ind w:left="740" w:right="121"/>
              <w:rPr>
                <w:rFonts w:ascii="Times New Roman" w:eastAsia="Times New Roman" w:hAnsi="Times New Roman"/>
                <w:sz w:val="24"/>
                <w:szCs w:val="24"/>
              </w:rPr>
            </w:pPr>
            <w:r w:rsidRPr="007E700B">
              <w:rPr>
                <w:rFonts w:ascii="Times New Roman"/>
                <w:b/>
                <w:sz w:val="24"/>
              </w:rPr>
              <w:t>Prepared</w:t>
            </w:r>
            <w:r w:rsidRPr="007E700B">
              <w:rPr>
                <w:rFonts w:ascii="Times New Roman"/>
                <w:b/>
                <w:spacing w:val="-1"/>
                <w:sz w:val="24"/>
              </w:rPr>
              <w:t xml:space="preserve"> </w:t>
            </w:r>
            <w:r w:rsidRPr="007E700B">
              <w:rPr>
                <w:rFonts w:ascii="Times New Roman"/>
                <w:b/>
                <w:sz w:val="24"/>
              </w:rPr>
              <w:t>by the</w:t>
            </w:r>
            <w:r w:rsidRPr="007E700B">
              <w:rPr>
                <w:rFonts w:ascii="Times New Roman"/>
                <w:b/>
                <w:spacing w:val="-2"/>
                <w:sz w:val="24"/>
              </w:rPr>
              <w:t xml:space="preserve"> </w:t>
            </w:r>
            <w:r w:rsidRPr="007E700B">
              <w:rPr>
                <w:rFonts w:ascii="Times New Roman"/>
                <w:b/>
                <w:sz w:val="24"/>
              </w:rPr>
              <w:t>Consultant to be</w:t>
            </w:r>
            <w:r w:rsidRPr="007E700B">
              <w:rPr>
                <w:rFonts w:ascii="Times New Roman"/>
                <w:b/>
                <w:spacing w:val="-2"/>
                <w:sz w:val="24"/>
              </w:rPr>
              <w:t xml:space="preserve"> </w:t>
            </w:r>
            <w:r w:rsidRPr="007E700B">
              <w:rPr>
                <w:rFonts w:ascii="Times New Roman"/>
                <w:b/>
                <w:sz w:val="24"/>
              </w:rPr>
              <w:t>the Property</w:t>
            </w:r>
            <w:r w:rsidRPr="007E700B">
              <w:rPr>
                <w:rFonts w:ascii="Times New Roman"/>
                <w:b/>
                <w:spacing w:val="17"/>
                <w:sz w:val="24"/>
              </w:rPr>
              <w:t xml:space="preserve"> </w:t>
            </w:r>
            <w:r w:rsidRPr="007E700B">
              <w:rPr>
                <w:rFonts w:ascii="Times New Roman"/>
                <w:b/>
                <w:sz w:val="24"/>
              </w:rPr>
              <w:t>of the</w:t>
            </w:r>
            <w:r w:rsidRPr="007E700B">
              <w:rPr>
                <w:rFonts w:ascii="Times New Roman"/>
                <w:b/>
                <w:spacing w:val="-1"/>
                <w:sz w:val="24"/>
              </w:rPr>
              <w:t xml:space="preserve"> </w:t>
            </w:r>
            <w:r w:rsidRPr="007E700B">
              <w:rPr>
                <w:rFonts w:ascii="Times New Roman"/>
                <w:b/>
                <w:sz w:val="24"/>
              </w:rPr>
              <w:t>PA</w:t>
            </w:r>
          </w:p>
        </w:tc>
        <w:tc>
          <w:tcPr>
            <w:tcW w:w="7346" w:type="dxa"/>
            <w:tcBorders>
              <w:top w:val="nil"/>
              <w:left w:val="nil"/>
              <w:bottom w:val="nil"/>
              <w:right w:val="nil"/>
            </w:tcBorders>
          </w:tcPr>
          <w:p w:rsidR="007C283F" w:rsidRPr="007E700B" w:rsidRDefault="007C283F" w:rsidP="00501BDC">
            <w:pPr>
              <w:pStyle w:val="TableParagraph"/>
              <w:numPr>
                <w:ilvl w:val="0"/>
                <w:numId w:val="10"/>
              </w:numPr>
              <w:tabs>
                <w:tab w:val="left" w:pos="523"/>
              </w:tabs>
              <w:spacing w:before="85"/>
              <w:ind w:right="199" w:hanging="430"/>
              <w:jc w:val="both"/>
              <w:rPr>
                <w:rFonts w:ascii="Times New Roman" w:eastAsia="Times New Roman" w:hAnsi="Times New Roman"/>
                <w:sz w:val="24"/>
                <w:szCs w:val="24"/>
              </w:rPr>
            </w:pPr>
            <w:r w:rsidRPr="007E700B">
              <w:rPr>
                <w:rFonts w:ascii="Times New Roman"/>
                <w:sz w:val="24"/>
              </w:rPr>
              <w:t>All plans, drawings, specifications, designs, reports,</w:t>
            </w:r>
            <w:r w:rsidRPr="007E700B">
              <w:rPr>
                <w:rFonts w:ascii="Times New Roman"/>
                <w:spacing w:val="40"/>
                <w:sz w:val="24"/>
              </w:rPr>
              <w:t xml:space="preserve"> </w:t>
            </w:r>
            <w:r w:rsidRPr="007E700B">
              <w:rPr>
                <w:rFonts w:ascii="Times New Roman"/>
                <w:sz w:val="24"/>
              </w:rPr>
              <w:t>other documents and software submitted by the Consultant under</w:t>
            </w:r>
            <w:r w:rsidRPr="007E700B">
              <w:rPr>
                <w:rFonts w:ascii="Times New Roman"/>
                <w:spacing w:val="26"/>
                <w:sz w:val="24"/>
              </w:rPr>
              <w:t xml:space="preserve"> </w:t>
            </w:r>
            <w:r w:rsidRPr="007E700B">
              <w:rPr>
                <w:rFonts w:ascii="Times New Roman"/>
                <w:sz w:val="24"/>
              </w:rPr>
              <w:t>this Contract</w:t>
            </w:r>
            <w:r w:rsidRPr="007E700B">
              <w:rPr>
                <w:rFonts w:ascii="Times New Roman"/>
                <w:spacing w:val="28"/>
                <w:sz w:val="24"/>
              </w:rPr>
              <w:t xml:space="preserve"> </w:t>
            </w:r>
            <w:r w:rsidRPr="007E700B">
              <w:rPr>
                <w:rFonts w:ascii="Times New Roman"/>
                <w:sz w:val="24"/>
              </w:rPr>
              <w:t>shall</w:t>
            </w:r>
            <w:r w:rsidRPr="007E700B">
              <w:rPr>
                <w:rFonts w:ascii="Times New Roman"/>
                <w:spacing w:val="27"/>
                <w:sz w:val="24"/>
              </w:rPr>
              <w:t xml:space="preserve"> </w:t>
            </w:r>
            <w:r w:rsidRPr="007E700B">
              <w:rPr>
                <w:rFonts w:ascii="Times New Roman"/>
                <w:sz w:val="24"/>
              </w:rPr>
              <w:t>become</w:t>
            </w:r>
            <w:r w:rsidRPr="007E700B">
              <w:rPr>
                <w:rFonts w:ascii="Times New Roman"/>
                <w:spacing w:val="29"/>
                <w:sz w:val="24"/>
              </w:rPr>
              <w:t xml:space="preserve"> </w:t>
            </w:r>
            <w:r w:rsidRPr="007E700B">
              <w:rPr>
                <w:rFonts w:ascii="Times New Roman"/>
                <w:sz w:val="24"/>
              </w:rPr>
              <w:t>and</w:t>
            </w:r>
            <w:r w:rsidRPr="007E700B">
              <w:rPr>
                <w:rFonts w:ascii="Times New Roman"/>
                <w:spacing w:val="27"/>
                <w:sz w:val="24"/>
              </w:rPr>
              <w:t xml:space="preserve"> </w:t>
            </w:r>
            <w:r w:rsidRPr="007E700B">
              <w:rPr>
                <w:rFonts w:ascii="Times New Roman"/>
                <w:sz w:val="24"/>
              </w:rPr>
              <w:t>remain</w:t>
            </w:r>
            <w:r w:rsidRPr="007E700B">
              <w:rPr>
                <w:rFonts w:ascii="Times New Roman"/>
                <w:spacing w:val="27"/>
                <w:sz w:val="24"/>
              </w:rPr>
              <w:t xml:space="preserve"> </w:t>
            </w:r>
            <w:r w:rsidRPr="007E700B">
              <w:rPr>
                <w:rFonts w:ascii="Times New Roman"/>
                <w:sz w:val="24"/>
              </w:rPr>
              <w:t>the</w:t>
            </w:r>
            <w:r w:rsidRPr="007E700B">
              <w:rPr>
                <w:rFonts w:ascii="Times New Roman"/>
                <w:spacing w:val="27"/>
                <w:sz w:val="24"/>
              </w:rPr>
              <w:t xml:space="preserve"> </w:t>
            </w:r>
            <w:r w:rsidRPr="007E700B">
              <w:rPr>
                <w:rFonts w:ascii="Times New Roman"/>
                <w:sz w:val="24"/>
              </w:rPr>
              <w:t>property</w:t>
            </w:r>
            <w:r w:rsidRPr="007E700B">
              <w:rPr>
                <w:rFonts w:ascii="Times New Roman"/>
                <w:spacing w:val="25"/>
                <w:sz w:val="24"/>
              </w:rPr>
              <w:t xml:space="preserve"> </w:t>
            </w:r>
            <w:r w:rsidRPr="007E700B">
              <w:rPr>
                <w:rFonts w:ascii="Times New Roman"/>
                <w:sz w:val="24"/>
              </w:rPr>
              <w:t>of</w:t>
            </w:r>
            <w:r w:rsidRPr="007E700B">
              <w:rPr>
                <w:rFonts w:ascii="Times New Roman"/>
                <w:spacing w:val="26"/>
                <w:sz w:val="24"/>
              </w:rPr>
              <w:t xml:space="preserve"> </w:t>
            </w:r>
            <w:r w:rsidRPr="007E700B">
              <w:rPr>
                <w:rFonts w:ascii="Times New Roman"/>
                <w:sz w:val="24"/>
              </w:rPr>
              <w:t>the</w:t>
            </w:r>
            <w:r w:rsidRPr="007E700B">
              <w:rPr>
                <w:rFonts w:ascii="Times New Roman"/>
                <w:spacing w:val="27"/>
                <w:sz w:val="24"/>
              </w:rPr>
              <w:t xml:space="preserve"> </w:t>
            </w:r>
            <w:r w:rsidRPr="007E700B">
              <w:rPr>
                <w:rFonts w:ascii="Times New Roman"/>
                <w:sz w:val="24"/>
              </w:rPr>
              <w:t>PA,</w:t>
            </w:r>
            <w:r w:rsidRPr="007E700B">
              <w:rPr>
                <w:rFonts w:ascii="Times New Roman"/>
                <w:spacing w:val="27"/>
                <w:sz w:val="24"/>
              </w:rPr>
              <w:t xml:space="preserve"> </w:t>
            </w:r>
            <w:r w:rsidRPr="007E700B">
              <w:rPr>
                <w:rFonts w:ascii="Times New Roman"/>
                <w:sz w:val="24"/>
              </w:rPr>
              <w:t>and</w:t>
            </w:r>
            <w:r w:rsidRPr="007E700B">
              <w:rPr>
                <w:rFonts w:ascii="Times New Roman"/>
                <w:spacing w:val="27"/>
                <w:sz w:val="24"/>
              </w:rPr>
              <w:t xml:space="preserve"> </w:t>
            </w:r>
            <w:r w:rsidRPr="007E700B">
              <w:rPr>
                <w:rFonts w:ascii="Times New Roman"/>
                <w:sz w:val="24"/>
              </w:rPr>
              <w:t>the Consultant shall, not later than upon termination or expiration of</w:t>
            </w:r>
            <w:r w:rsidRPr="007E700B">
              <w:rPr>
                <w:rFonts w:ascii="Times New Roman"/>
                <w:spacing w:val="7"/>
                <w:sz w:val="24"/>
              </w:rPr>
              <w:t xml:space="preserve"> </w:t>
            </w:r>
            <w:r w:rsidRPr="007E700B">
              <w:rPr>
                <w:rFonts w:ascii="Times New Roman"/>
                <w:sz w:val="24"/>
              </w:rPr>
              <w:t>this Contract, deliver all such documents to the PA, together with</w:t>
            </w:r>
            <w:r w:rsidRPr="007E700B">
              <w:rPr>
                <w:rFonts w:ascii="Times New Roman"/>
                <w:spacing w:val="31"/>
                <w:sz w:val="24"/>
              </w:rPr>
              <w:t xml:space="preserve"> </w:t>
            </w:r>
            <w:r w:rsidRPr="007E700B">
              <w:rPr>
                <w:rFonts w:ascii="Times New Roman"/>
                <w:sz w:val="24"/>
              </w:rPr>
              <w:t>a detailed inventory</w:t>
            </w:r>
            <w:r w:rsidRPr="007E700B">
              <w:rPr>
                <w:rFonts w:ascii="Times New Roman"/>
                <w:spacing w:val="-5"/>
                <w:sz w:val="24"/>
              </w:rPr>
              <w:t xml:space="preserve"> </w:t>
            </w:r>
            <w:r w:rsidRPr="007E700B">
              <w:rPr>
                <w:rFonts w:ascii="Times New Roman"/>
                <w:sz w:val="24"/>
              </w:rPr>
              <w:t>thereof.</w:t>
            </w:r>
          </w:p>
          <w:p w:rsidR="007C283F" w:rsidRPr="007E700B" w:rsidRDefault="007C283F" w:rsidP="00501BDC">
            <w:pPr>
              <w:pStyle w:val="TableParagraph"/>
              <w:numPr>
                <w:ilvl w:val="0"/>
                <w:numId w:val="10"/>
              </w:numPr>
              <w:tabs>
                <w:tab w:val="left" w:pos="523"/>
              </w:tabs>
              <w:spacing w:before="197"/>
              <w:ind w:right="203" w:hanging="430"/>
              <w:jc w:val="both"/>
              <w:rPr>
                <w:rFonts w:ascii="Times New Roman" w:eastAsia="Times New Roman" w:hAnsi="Times New Roman"/>
                <w:sz w:val="24"/>
                <w:szCs w:val="24"/>
              </w:rPr>
            </w:pPr>
            <w:r w:rsidRPr="007E700B">
              <w:rPr>
                <w:rFonts w:ascii="Times New Roman"/>
                <w:sz w:val="24"/>
              </w:rPr>
              <w:t>The Consultant may retain a copy of such documents and</w:t>
            </w:r>
            <w:r w:rsidRPr="007E700B">
              <w:rPr>
                <w:rFonts w:ascii="Times New Roman"/>
                <w:spacing w:val="29"/>
                <w:sz w:val="24"/>
              </w:rPr>
              <w:t xml:space="preserve"> </w:t>
            </w:r>
            <w:r w:rsidRPr="007E700B">
              <w:rPr>
                <w:rFonts w:ascii="Times New Roman"/>
                <w:sz w:val="24"/>
              </w:rPr>
              <w:t>software. Restrictions about the future use of these documents, if any, shall</w:t>
            </w:r>
            <w:r w:rsidRPr="007E700B">
              <w:rPr>
                <w:rFonts w:ascii="Times New Roman"/>
                <w:spacing w:val="59"/>
                <w:sz w:val="24"/>
              </w:rPr>
              <w:t xml:space="preserve"> </w:t>
            </w:r>
            <w:r w:rsidRPr="007E700B">
              <w:rPr>
                <w:rFonts w:ascii="Times New Roman"/>
                <w:sz w:val="24"/>
              </w:rPr>
              <w:t>be</w:t>
            </w:r>
          </w:p>
        </w:tc>
      </w:tr>
    </w:tbl>
    <w:p w:rsidR="007C283F" w:rsidRPr="007E700B" w:rsidRDefault="007C283F" w:rsidP="007C283F">
      <w:pPr>
        <w:jc w:val="both"/>
        <w:rPr>
          <w:rFonts w:ascii="Times New Roman" w:eastAsia="Times New Roman" w:hAnsi="Times New Roman"/>
          <w:sz w:val="24"/>
          <w:szCs w:val="24"/>
        </w:rPr>
        <w:sectPr w:rsidR="007C283F" w:rsidRPr="007E700B">
          <w:pgSz w:w="12240" w:h="15840"/>
          <w:pgMar w:top="980" w:right="1160" w:bottom="1240" w:left="1140" w:header="742" w:footer="1047" w:gutter="0"/>
          <w:cols w:space="720"/>
        </w:sect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spacing w:before="10"/>
        <w:rPr>
          <w:rFonts w:ascii="Times New Roman" w:eastAsia="Times New Roman" w:hAnsi="Times New Roman"/>
          <w:sz w:val="21"/>
          <w:szCs w:val="21"/>
        </w:rPr>
      </w:pPr>
    </w:p>
    <w:tbl>
      <w:tblPr>
        <w:tblW w:w="0" w:type="auto"/>
        <w:tblInd w:w="100" w:type="dxa"/>
        <w:tblLayout w:type="fixed"/>
        <w:tblCellMar>
          <w:left w:w="0" w:type="dxa"/>
          <w:right w:w="0" w:type="dxa"/>
        </w:tblCellMar>
        <w:tblLook w:val="01E0" w:firstRow="1" w:lastRow="1" w:firstColumn="1" w:lastColumn="1" w:noHBand="0" w:noVBand="0"/>
      </w:tblPr>
      <w:tblGrid>
        <w:gridCol w:w="2363"/>
        <w:gridCol w:w="7364"/>
      </w:tblGrid>
      <w:tr w:rsidR="007C283F" w:rsidRPr="007E700B" w:rsidTr="00501BDC">
        <w:trPr>
          <w:trHeight w:hRule="exact" w:val="357"/>
        </w:trPr>
        <w:tc>
          <w:tcPr>
            <w:tcW w:w="2363" w:type="dxa"/>
            <w:tcBorders>
              <w:top w:val="nil"/>
              <w:left w:val="nil"/>
              <w:bottom w:val="nil"/>
              <w:right w:val="nil"/>
            </w:tcBorders>
          </w:tcPr>
          <w:p w:rsidR="007C283F" w:rsidRPr="007E700B" w:rsidRDefault="007C283F" w:rsidP="00501BDC"/>
        </w:tc>
        <w:tc>
          <w:tcPr>
            <w:tcW w:w="7364" w:type="dxa"/>
            <w:tcBorders>
              <w:top w:val="nil"/>
              <w:left w:val="nil"/>
              <w:bottom w:val="nil"/>
              <w:right w:val="nil"/>
            </w:tcBorders>
          </w:tcPr>
          <w:p w:rsidR="007C283F" w:rsidRPr="007E700B" w:rsidRDefault="007C283F" w:rsidP="00501BDC">
            <w:pPr>
              <w:pStyle w:val="TableParagraph"/>
              <w:spacing w:line="245" w:lineRule="exact"/>
              <w:ind w:left="537"/>
              <w:rPr>
                <w:rFonts w:ascii="Times New Roman" w:eastAsia="Times New Roman" w:hAnsi="Times New Roman"/>
                <w:sz w:val="24"/>
                <w:szCs w:val="24"/>
              </w:rPr>
            </w:pPr>
            <w:r w:rsidRPr="007E700B">
              <w:rPr>
                <w:rFonts w:ascii="Times New Roman"/>
                <w:sz w:val="24"/>
              </w:rPr>
              <w:t>specified in the</w:t>
            </w:r>
            <w:r w:rsidRPr="007E700B">
              <w:rPr>
                <w:rFonts w:ascii="Times New Roman"/>
                <w:spacing w:val="-4"/>
                <w:sz w:val="24"/>
              </w:rPr>
              <w:t xml:space="preserve"> </w:t>
            </w:r>
            <w:r w:rsidRPr="007E700B">
              <w:rPr>
                <w:rFonts w:ascii="Times New Roman"/>
                <w:sz w:val="24"/>
              </w:rPr>
              <w:t>SC.</w:t>
            </w:r>
          </w:p>
        </w:tc>
      </w:tr>
      <w:tr w:rsidR="007C283F" w:rsidRPr="007E700B" w:rsidTr="00501BDC">
        <w:trPr>
          <w:trHeight w:hRule="exact" w:val="5049"/>
        </w:trPr>
        <w:tc>
          <w:tcPr>
            <w:tcW w:w="2363" w:type="dxa"/>
            <w:tcBorders>
              <w:top w:val="nil"/>
              <w:left w:val="nil"/>
              <w:bottom w:val="nil"/>
              <w:right w:val="nil"/>
            </w:tcBorders>
          </w:tcPr>
          <w:p w:rsidR="007C283F" w:rsidRPr="007E700B" w:rsidRDefault="007C283F" w:rsidP="00501BDC">
            <w:pPr>
              <w:pStyle w:val="TableParagraph"/>
              <w:tabs>
                <w:tab w:val="left" w:pos="739"/>
              </w:tabs>
              <w:spacing w:before="90"/>
              <w:ind w:left="200"/>
              <w:rPr>
                <w:rFonts w:ascii="Times New Roman" w:eastAsia="Times New Roman" w:hAnsi="Times New Roman"/>
                <w:sz w:val="24"/>
                <w:szCs w:val="24"/>
              </w:rPr>
            </w:pPr>
            <w:r w:rsidRPr="007E700B">
              <w:rPr>
                <w:rFonts w:ascii="Times New Roman"/>
                <w:b/>
                <w:sz w:val="24"/>
              </w:rPr>
              <w:t>3.8</w:t>
            </w:r>
            <w:r w:rsidRPr="007E700B">
              <w:rPr>
                <w:rFonts w:ascii="Times New Roman"/>
                <w:b/>
                <w:sz w:val="24"/>
              </w:rPr>
              <w:tab/>
              <w:t>Accounting,</w:t>
            </w:r>
          </w:p>
          <w:p w:rsidR="007C283F" w:rsidRPr="007E700B" w:rsidRDefault="007C283F" w:rsidP="00501BDC">
            <w:pPr>
              <w:pStyle w:val="TableParagraph"/>
              <w:ind w:left="740" w:right="105"/>
              <w:rPr>
                <w:rFonts w:ascii="Times New Roman" w:eastAsia="Times New Roman" w:hAnsi="Times New Roman"/>
                <w:sz w:val="24"/>
                <w:szCs w:val="24"/>
              </w:rPr>
            </w:pPr>
            <w:r w:rsidRPr="007E700B">
              <w:rPr>
                <w:rFonts w:ascii="Times New Roman"/>
                <w:b/>
                <w:sz w:val="24"/>
              </w:rPr>
              <w:t>Inspection</w:t>
            </w:r>
            <w:r w:rsidRPr="007E700B">
              <w:rPr>
                <w:rFonts w:ascii="Times New Roman"/>
                <w:b/>
                <w:spacing w:val="-2"/>
                <w:sz w:val="24"/>
              </w:rPr>
              <w:t xml:space="preserve"> </w:t>
            </w:r>
            <w:r w:rsidRPr="007E700B">
              <w:rPr>
                <w:rFonts w:ascii="Times New Roman"/>
                <w:b/>
                <w:sz w:val="24"/>
              </w:rPr>
              <w:t>and Auditing</w:t>
            </w:r>
          </w:p>
        </w:tc>
        <w:tc>
          <w:tcPr>
            <w:tcW w:w="7364" w:type="dxa"/>
            <w:tcBorders>
              <w:top w:val="nil"/>
              <w:left w:val="nil"/>
              <w:bottom w:val="nil"/>
              <w:right w:val="nil"/>
            </w:tcBorders>
          </w:tcPr>
          <w:p w:rsidR="007C283F" w:rsidRPr="007E700B" w:rsidRDefault="007C283F" w:rsidP="00501BDC">
            <w:pPr>
              <w:pStyle w:val="TableParagraph"/>
              <w:numPr>
                <w:ilvl w:val="2"/>
                <w:numId w:val="9"/>
              </w:numPr>
              <w:tabs>
                <w:tab w:val="left" w:pos="679"/>
              </w:tabs>
              <w:spacing w:before="85"/>
              <w:ind w:right="199" w:hanging="610"/>
              <w:jc w:val="both"/>
              <w:rPr>
                <w:rFonts w:ascii="Times New Roman" w:eastAsia="Times New Roman" w:hAnsi="Times New Roman"/>
                <w:sz w:val="24"/>
                <w:szCs w:val="24"/>
              </w:rPr>
            </w:pPr>
            <w:r w:rsidRPr="007E700B">
              <w:rPr>
                <w:rFonts w:ascii="Times New Roman"/>
                <w:sz w:val="24"/>
              </w:rPr>
              <w:t>The Consultant shall keep, and shall cause its Sub-consultants</w:t>
            </w:r>
            <w:r w:rsidRPr="007E700B">
              <w:rPr>
                <w:rFonts w:ascii="Times New Roman"/>
                <w:spacing w:val="33"/>
                <w:sz w:val="24"/>
              </w:rPr>
              <w:t xml:space="preserve"> </w:t>
            </w:r>
            <w:r w:rsidRPr="007E700B">
              <w:rPr>
                <w:rFonts w:ascii="Times New Roman"/>
                <w:sz w:val="24"/>
              </w:rPr>
              <w:t>to keep, accurate and systematic accounts and records in respect</w:t>
            </w:r>
            <w:r w:rsidRPr="007E700B">
              <w:rPr>
                <w:rFonts w:ascii="Times New Roman"/>
                <w:spacing w:val="18"/>
                <w:sz w:val="24"/>
              </w:rPr>
              <w:t xml:space="preserve"> </w:t>
            </w:r>
            <w:r w:rsidRPr="007E700B">
              <w:rPr>
                <w:rFonts w:ascii="Times New Roman"/>
                <w:sz w:val="24"/>
              </w:rPr>
              <w:t>of the Contract, in accordance with internationally</w:t>
            </w:r>
            <w:r w:rsidRPr="007E700B">
              <w:rPr>
                <w:rFonts w:ascii="Times New Roman"/>
                <w:spacing w:val="2"/>
                <w:sz w:val="24"/>
              </w:rPr>
              <w:t xml:space="preserve"> </w:t>
            </w:r>
            <w:r w:rsidRPr="007E700B">
              <w:rPr>
                <w:rFonts w:ascii="Times New Roman"/>
                <w:sz w:val="24"/>
              </w:rPr>
              <w:t>accepted accounting principles and in such form and detail as will</w:t>
            </w:r>
            <w:r w:rsidRPr="007E700B">
              <w:rPr>
                <w:rFonts w:ascii="Times New Roman"/>
                <w:spacing w:val="48"/>
                <w:sz w:val="24"/>
              </w:rPr>
              <w:t xml:space="preserve"> </w:t>
            </w:r>
            <w:r w:rsidRPr="007E700B">
              <w:rPr>
                <w:rFonts w:ascii="Times New Roman"/>
                <w:sz w:val="24"/>
              </w:rPr>
              <w:t>clearly identify relevant time changes and</w:t>
            </w:r>
            <w:r w:rsidRPr="007E700B">
              <w:rPr>
                <w:rFonts w:ascii="Times New Roman"/>
                <w:spacing w:val="-8"/>
                <w:sz w:val="24"/>
              </w:rPr>
              <w:t xml:space="preserve"> </w:t>
            </w:r>
            <w:r w:rsidRPr="007E700B">
              <w:rPr>
                <w:rFonts w:ascii="Times New Roman"/>
                <w:sz w:val="24"/>
              </w:rPr>
              <w:t>costs.</w:t>
            </w:r>
          </w:p>
          <w:p w:rsidR="007C283F" w:rsidRPr="007E700B" w:rsidRDefault="007C283F" w:rsidP="00501BDC">
            <w:pPr>
              <w:pStyle w:val="TableParagraph"/>
              <w:rPr>
                <w:rFonts w:ascii="Times New Roman" w:eastAsia="Times New Roman" w:hAnsi="Times New Roman"/>
                <w:sz w:val="24"/>
                <w:szCs w:val="24"/>
              </w:rPr>
            </w:pPr>
          </w:p>
          <w:p w:rsidR="007C283F" w:rsidRPr="007E700B" w:rsidRDefault="007C283F" w:rsidP="00501BDC">
            <w:pPr>
              <w:pStyle w:val="TableParagraph"/>
              <w:numPr>
                <w:ilvl w:val="2"/>
                <w:numId w:val="9"/>
              </w:numPr>
              <w:tabs>
                <w:tab w:val="left" w:pos="662"/>
              </w:tabs>
              <w:ind w:right="198" w:hanging="610"/>
              <w:jc w:val="both"/>
              <w:rPr>
                <w:rFonts w:ascii="Times New Roman" w:eastAsia="Times New Roman" w:hAnsi="Times New Roman"/>
                <w:sz w:val="24"/>
                <w:szCs w:val="24"/>
              </w:rPr>
            </w:pPr>
            <w:r w:rsidRPr="007E700B">
              <w:rPr>
                <w:rFonts w:ascii="Times New Roman" w:eastAsia="Times New Roman" w:hAnsi="Times New Roman"/>
                <w:sz w:val="24"/>
                <w:szCs w:val="24"/>
              </w:rPr>
              <w:t>The Consultant shall permit, and shall cause its Sub-consultants to permit,</w:t>
            </w:r>
            <w:r w:rsidRPr="007E700B">
              <w:rPr>
                <w:rFonts w:ascii="Times New Roman" w:eastAsia="Times New Roman" w:hAnsi="Times New Roman"/>
                <w:spacing w:val="23"/>
                <w:sz w:val="24"/>
                <w:szCs w:val="24"/>
              </w:rPr>
              <w:t xml:space="preserve"> </w:t>
            </w:r>
            <w:r w:rsidRPr="007E700B">
              <w:rPr>
                <w:rFonts w:ascii="Times New Roman" w:eastAsia="Times New Roman" w:hAnsi="Times New Roman"/>
                <w:sz w:val="24"/>
                <w:szCs w:val="24"/>
              </w:rPr>
              <w:t>the</w:t>
            </w:r>
            <w:r w:rsidRPr="007E700B">
              <w:rPr>
                <w:rFonts w:ascii="Times New Roman" w:eastAsia="Times New Roman" w:hAnsi="Times New Roman"/>
                <w:spacing w:val="22"/>
                <w:sz w:val="24"/>
                <w:szCs w:val="24"/>
              </w:rPr>
              <w:t xml:space="preserve"> </w:t>
            </w:r>
            <w:r w:rsidRPr="007E700B">
              <w:rPr>
                <w:rFonts w:ascii="Times New Roman" w:eastAsia="Times New Roman" w:hAnsi="Times New Roman"/>
                <w:sz w:val="24"/>
                <w:szCs w:val="24"/>
              </w:rPr>
              <w:t>PA</w:t>
            </w:r>
            <w:r w:rsidRPr="007E700B">
              <w:rPr>
                <w:rFonts w:ascii="Times New Roman" w:eastAsia="Times New Roman" w:hAnsi="Times New Roman"/>
                <w:spacing w:val="22"/>
                <w:sz w:val="24"/>
                <w:szCs w:val="24"/>
              </w:rPr>
              <w:t xml:space="preserve"> </w:t>
            </w:r>
            <w:r w:rsidRPr="007E700B">
              <w:rPr>
                <w:rFonts w:ascii="Times New Roman" w:eastAsia="Times New Roman" w:hAnsi="Times New Roman"/>
                <w:sz w:val="24"/>
                <w:szCs w:val="24"/>
              </w:rPr>
              <w:t>and/or</w:t>
            </w:r>
            <w:r w:rsidRPr="007E700B">
              <w:rPr>
                <w:rFonts w:ascii="Times New Roman" w:eastAsia="Times New Roman" w:hAnsi="Times New Roman"/>
                <w:spacing w:val="24"/>
                <w:sz w:val="24"/>
                <w:szCs w:val="24"/>
              </w:rPr>
              <w:t xml:space="preserve"> </w:t>
            </w:r>
            <w:r w:rsidRPr="007E700B">
              <w:rPr>
                <w:rFonts w:ascii="Times New Roman" w:eastAsia="Times New Roman" w:hAnsi="Times New Roman"/>
                <w:sz w:val="24"/>
                <w:szCs w:val="24"/>
              </w:rPr>
              <w:t>persons</w:t>
            </w:r>
            <w:r w:rsidRPr="007E700B">
              <w:rPr>
                <w:rFonts w:ascii="Times New Roman" w:eastAsia="Times New Roman" w:hAnsi="Times New Roman"/>
                <w:spacing w:val="22"/>
                <w:sz w:val="24"/>
                <w:szCs w:val="24"/>
              </w:rPr>
              <w:t xml:space="preserve"> </w:t>
            </w:r>
            <w:r w:rsidRPr="007E700B">
              <w:rPr>
                <w:rFonts w:ascii="Times New Roman" w:eastAsia="Times New Roman" w:hAnsi="Times New Roman"/>
                <w:sz w:val="24"/>
                <w:szCs w:val="24"/>
              </w:rPr>
              <w:t>appointed</w:t>
            </w:r>
            <w:r w:rsidRPr="007E700B">
              <w:rPr>
                <w:rFonts w:ascii="Times New Roman" w:eastAsia="Times New Roman" w:hAnsi="Times New Roman"/>
                <w:spacing w:val="22"/>
                <w:sz w:val="24"/>
                <w:szCs w:val="24"/>
              </w:rPr>
              <w:t xml:space="preserve"> </w:t>
            </w:r>
            <w:r w:rsidRPr="007E700B">
              <w:rPr>
                <w:rFonts w:ascii="Times New Roman" w:eastAsia="Times New Roman" w:hAnsi="Times New Roman"/>
                <w:sz w:val="24"/>
                <w:szCs w:val="24"/>
              </w:rPr>
              <w:t>by</w:t>
            </w:r>
            <w:r w:rsidRPr="007E700B">
              <w:rPr>
                <w:rFonts w:ascii="Times New Roman" w:eastAsia="Times New Roman" w:hAnsi="Times New Roman"/>
                <w:spacing w:val="20"/>
                <w:sz w:val="24"/>
                <w:szCs w:val="24"/>
              </w:rPr>
              <w:t xml:space="preserve"> </w:t>
            </w:r>
            <w:r w:rsidRPr="007E700B">
              <w:rPr>
                <w:rFonts w:ascii="Times New Roman" w:eastAsia="Times New Roman" w:hAnsi="Times New Roman"/>
                <w:sz w:val="24"/>
                <w:szCs w:val="24"/>
              </w:rPr>
              <w:t>the</w:t>
            </w:r>
            <w:r w:rsidRPr="007E700B">
              <w:rPr>
                <w:rFonts w:ascii="Times New Roman" w:eastAsia="Times New Roman" w:hAnsi="Times New Roman"/>
                <w:spacing w:val="24"/>
                <w:sz w:val="24"/>
                <w:szCs w:val="24"/>
              </w:rPr>
              <w:t xml:space="preserve"> </w:t>
            </w:r>
            <w:r w:rsidRPr="007E700B">
              <w:rPr>
                <w:rFonts w:ascii="Times New Roman" w:eastAsia="Times New Roman" w:hAnsi="Times New Roman"/>
                <w:sz w:val="24"/>
                <w:szCs w:val="24"/>
              </w:rPr>
              <w:t>PA</w:t>
            </w:r>
            <w:r w:rsidRPr="007E700B">
              <w:rPr>
                <w:rFonts w:ascii="Times New Roman" w:eastAsia="Times New Roman" w:hAnsi="Times New Roman"/>
                <w:spacing w:val="22"/>
                <w:sz w:val="24"/>
                <w:szCs w:val="24"/>
              </w:rPr>
              <w:t xml:space="preserve"> </w:t>
            </w:r>
            <w:r w:rsidRPr="007E700B">
              <w:rPr>
                <w:rFonts w:ascii="Times New Roman" w:eastAsia="Times New Roman" w:hAnsi="Times New Roman"/>
                <w:sz w:val="24"/>
                <w:szCs w:val="24"/>
              </w:rPr>
              <w:t>to</w:t>
            </w:r>
            <w:r w:rsidRPr="007E700B">
              <w:rPr>
                <w:rFonts w:ascii="Times New Roman" w:eastAsia="Times New Roman" w:hAnsi="Times New Roman"/>
                <w:spacing w:val="28"/>
                <w:sz w:val="24"/>
                <w:szCs w:val="24"/>
              </w:rPr>
              <w:t xml:space="preserve"> </w:t>
            </w:r>
            <w:r w:rsidRPr="007E700B">
              <w:rPr>
                <w:rFonts w:ascii="Times New Roman" w:eastAsia="Times New Roman" w:hAnsi="Times New Roman"/>
                <w:sz w:val="24"/>
                <w:szCs w:val="24"/>
              </w:rPr>
              <w:t>inspect</w:t>
            </w:r>
            <w:r w:rsidRPr="007E700B">
              <w:rPr>
                <w:rFonts w:ascii="Times New Roman" w:eastAsia="Times New Roman" w:hAnsi="Times New Roman"/>
                <w:spacing w:val="23"/>
                <w:sz w:val="24"/>
                <w:szCs w:val="24"/>
              </w:rPr>
              <w:t xml:space="preserve"> </w:t>
            </w:r>
            <w:r w:rsidRPr="007E700B">
              <w:rPr>
                <w:rFonts w:ascii="Times New Roman" w:eastAsia="Times New Roman" w:hAnsi="Times New Roman"/>
                <w:sz w:val="24"/>
                <w:szCs w:val="24"/>
              </w:rPr>
              <w:t>its accounts and records relating to the performance of the</w:t>
            </w:r>
            <w:r w:rsidRPr="007E700B">
              <w:rPr>
                <w:rFonts w:ascii="Times New Roman" w:eastAsia="Times New Roman" w:hAnsi="Times New Roman"/>
                <w:spacing w:val="10"/>
                <w:sz w:val="24"/>
                <w:szCs w:val="24"/>
              </w:rPr>
              <w:t xml:space="preserve"> </w:t>
            </w:r>
            <w:r w:rsidRPr="007E700B">
              <w:rPr>
                <w:rFonts w:ascii="Times New Roman" w:eastAsia="Times New Roman" w:hAnsi="Times New Roman"/>
                <w:sz w:val="24"/>
                <w:szCs w:val="24"/>
              </w:rPr>
              <w:t>Contract and the submission of the Proposal to provide the Services, and</w:t>
            </w:r>
            <w:r w:rsidRPr="007E700B">
              <w:rPr>
                <w:rFonts w:ascii="Times New Roman" w:eastAsia="Times New Roman" w:hAnsi="Times New Roman"/>
                <w:spacing w:val="36"/>
                <w:sz w:val="24"/>
                <w:szCs w:val="24"/>
              </w:rPr>
              <w:t xml:space="preserve"> </w:t>
            </w:r>
            <w:r w:rsidRPr="007E700B">
              <w:rPr>
                <w:rFonts w:ascii="Times New Roman" w:eastAsia="Times New Roman" w:hAnsi="Times New Roman"/>
                <w:sz w:val="24"/>
                <w:szCs w:val="24"/>
              </w:rPr>
              <w:t>to have such accounts and records audited by auditors appointed</w:t>
            </w:r>
            <w:r w:rsidRPr="007E700B">
              <w:rPr>
                <w:rFonts w:ascii="Times New Roman" w:eastAsia="Times New Roman" w:hAnsi="Times New Roman"/>
                <w:spacing w:val="23"/>
                <w:sz w:val="24"/>
                <w:szCs w:val="24"/>
              </w:rPr>
              <w:t xml:space="preserve"> </w:t>
            </w:r>
            <w:r w:rsidRPr="007E700B">
              <w:rPr>
                <w:rFonts w:ascii="Times New Roman" w:eastAsia="Times New Roman" w:hAnsi="Times New Roman"/>
                <w:sz w:val="24"/>
                <w:szCs w:val="24"/>
              </w:rPr>
              <w:t>by the PA if requested by the PA. The Consultant’s attention is</w:t>
            </w:r>
            <w:r w:rsidRPr="007E700B">
              <w:rPr>
                <w:rFonts w:ascii="Times New Roman" w:eastAsia="Times New Roman" w:hAnsi="Times New Roman"/>
                <w:spacing w:val="13"/>
                <w:sz w:val="24"/>
                <w:szCs w:val="24"/>
              </w:rPr>
              <w:t xml:space="preserve"> </w:t>
            </w:r>
            <w:r w:rsidRPr="007E700B">
              <w:rPr>
                <w:rFonts w:ascii="Times New Roman" w:eastAsia="Times New Roman" w:hAnsi="Times New Roman"/>
                <w:sz w:val="24"/>
                <w:szCs w:val="24"/>
              </w:rPr>
              <w:t>drawn to</w:t>
            </w:r>
            <w:r w:rsidRPr="007E700B">
              <w:rPr>
                <w:rFonts w:ascii="Times New Roman" w:eastAsia="Times New Roman" w:hAnsi="Times New Roman"/>
                <w:spacing w:val="44"/>
                <w:sz w:val="24"/>
                <w:szCs w:val="24"/>
              </w:rPr>
              <w:t xml:space="preserve"> </w:t>
            </w:r>
            <w:r w:rsidRPr="007E700B">
              <w:rPr>
                <w:rFonts w:ascii="Times New Roman" w:eastAsia="Times New Roman" w:hAnsi="Times New Roman"/>
                <w:sz w:val="24"/>
                <w:szCs w:val="24"/>
              </w:rPr>
              <w:t>Clause</w:t>
            </w:r>
            <w:r w:rsidRPr="007E700B">
              <w:rPr>
                <w:rFonts w:ascii="Times New Roman" w:eastAsia="Times New Roman" w:hAnsi="Times New Roman"/>
                <w:spacing w:val="43"/>
                <w:sz w:val="24"/>
                <w:szCs w:val="24"/>
              </w:rPr>
              <w:t xml:space="preserve"> </w:t>
            </w:r>
            <w:r w:rsidRPr="007E700B">
              <w:rPr>
                <w:rFonts w:ascii="Times New Roman" w:eastAsia="Times New Roman" w:hAnsi="Times New Roman"/>
                <w:sz w:val="24"/>
                <w:szCs w:val="24"/>
              </w:rPr>
              <w:t>1.9.1</w:t>
            </w:r>
            <w:r w:rsidRPr="007E700B">
              <w:rPr>
                <w:rFonts w:ascii="Times New Roman" w:eastAsia="Times New Roman" w:hAnsi="Times New Roman"/>
                <w:spacing w:val="44"/>
                <w:sz w:val="24"/>
                <w:szCs w:val="24"/>
              </w:rPr>
              <w:t xml:space="preserve"> </w:t>
            </w:r>
            <w:r w:rsidRPr="007E700B">
              <w:rPr>
                <w:rFonts w:ascii="Times New Roman" w:eastAsia="Times New Roman" w:hAnsi="Times New Roman"/>
                <w:sz w:val="24"/>
                <w:szCs w:val="24"/>
              </w:rPr>
              <w:t>which</w:t>
            </w:r>
            <w:r w:rsidRPr="007E700B">
              <w:rPr>
                <w:rFonts w:ascii="Times New Roman" w:eastAsia="Times New Roman" w:hAnsi="Times New Roman"/>
                <w:spacing w:val="44"/>
                <w:sz w:val="24"/>
                <w:szCs w:val="24"/>
              </w:rPr>
              <w:t xml:space="preserve"> </w:t>
            </w:r>
            <w:r w:rsidRPr="007E700B">
              <w:rPr>
                <w:rFonts w:ascii="Times New Roman" w:eastAsia="Times New Roman" w:hAnsi="Times New Roman"/>
                <w:sz w:val="24"/>
                <w:szCs w:val="24"/>
              </w:rPr>
              <w:t>provides,</w:t>
            </w:r>
            <w:r w:rsidRPr="007E700B">
              <w:rPr>
                <w:rFonts w:ascii="Times New Roman" w:eastAsia="Times New Roman" w:hAnsi="Times New Roman"/>
                <w:spacing w:val="44"/>
                <w:sz w:val="24"/>
                <w:szCs w:val="24"/>
              </w:rPr>
              <w:t xml:space="preserve"> </w:t>
            </w:r>
            <w:r w:rsidRPr="007E700B">
              <w:rPr>
                <w:rFonts w:ascii="Times New Roman" w:eastAsia="Times New Roman" w:hAnsi="Times New Roman"/>
                <w:sz w:val="24"/>
                <w:szCs w:val="24"/>
              </w:rPr>
              <w:t>inter</w:t>
            </w:r>
            <w:r w:rsidRPr="007E700B">
              <w:rPr>
                <w:rFonts w:ascii="Times New Roman" w:eastAsia="Times New Roman" w:hAnsi="Times New Roman"/>
                <w:spacing w:val="43"/>
                <w:sz w:val="24"/>
                <w:szCs w:val="24"/>
              </w:rPr>
              <w:t xml:space="preserve"> </w:t>
            </w:r>
            <w:r w:rsidRPr="007E700B">
              <w:rPr>
                <w:rFonts w:ascii="Times New Roman" w:eastAsia="Times New Roman" w:hAnsi="Times New Roman"/>
                <w:sz w:val="24"/>
                <w:szCs w:val="24"/>
              </w:rPr>
              <w:t>alia,</w:t>
            </w:r>
            <w:r w:rsidRPr="007E700B">
              <w:rPr>
                <w:rFonts w:ascii="Times New Roman" w:eastAsia="Times New Roman" w:hAnsi="Times New Roman"/>
                <w:spacing w:val="45"/>
                <w:sz w:val="24"/>
                <w:szCs w:val="24"/>
              </w:rPr>
              <w:t xml:space="preserve"> </w:t>
            </w:r>
            <w:r w:rsidRPr="007E700B">
              <w:rPr>
                <w:rFonts w:ascii="Times New Roman" w:eastAsia="Times New Roman" w:hAnsi="Times New Roman"/>
                <w:sz w:val="24"/>
                <w:szCs w:val="24"/>
              </w:rPr>
              <w:t>that</w:t>
            </w:r>
            <w:r w:rsidRPr="007E700B">
              <w:rPr>
                <w:rFonts w:ascii="Times New Roman" w:eastAsia="Times New Roman" w:hAnsi="Times New Roman"/>
                <w:spacing w:val="45"/>
                <w:sz w:val="24"/>
                <w:szCs w:val="24"/>
              </w:rPr>
              <w:t xml:space="preserve"> </w:t>
            </w:r>
            <w:r w:rsidRPr="007E700B">
              <w:rPr>
                <w:rFonts w:ascii="Times New Roman" w:eastAsia="Times New Roman" w:hAnsi="Times New Roman"/>
                <w:sz w:val="24"/>
                <w:szCs w:val="24"/>
              </w:rPr>
              <w:t>acts</w:t>
            </w:r>
            <w:r w:rsidRPr="007E700B">
              <w:rPr>
                <w:rFonts w:ascii="Times New Roman" w:eastAsia="Times New Roman" w:hAnsi="Times New Roman"/>
                <w:spacing w:val="45"/>
                <w:sz w:val="24"/>
                <w:szCs w:val="24"/>
              </w:rPr>
              <w:t xml:space="preserve"> </w:t>
            </w:r>
            <w:r w:rsidRPr="007E700B">
              <w:rPr>
                <w:rFonts w:ascii="Times New Roman" w:eastAsia="Times New Roman" w:hAnsi="Times New Roman"/>
                <w:sz w:val="24"/>
                <w:szCs w:val="24"/>
              </w:rPr>
              <w:t>intended</w:t>
            </w:r>
            <w:r w:rsidRPr="007E700B">
              <w:rPr>
                <w:rFonts w:ascii="Times New Roman" w:eastAsia="Times New Roman" w:hAnsi="Times New Roman"/>
                <w:spacing w:val="44"/>
                <w:sz w:val="24"/>
                <w:szCs w:val="24"/>
              </w:rPr>
              <w:t xml:space="preserve"> </w:t>
            </w:r>
            <w:r w:rsidRPr="007E700B">
              <w:rPr>
                <w:rFonts w:ascii="Times New Roman" w:eastAsia="Times New Roman" w:hAnsi="Times New Roman"/>
                <w:sz w:val="24"/>
                <w:szCs w:val="24"/>
              </w:rPr>
              <w:t>to materially</w:t>
            </w:r>
            <w:r w:rsidRPr="007E700B">
              <w:rPr>
                <w:rFonts w:ascii="Times New Roman" w:eastAsia="Times New Roman" w:hAnsi="Times New Roman"/>
                <w:spacing w:val="34"/>
                <w:sz w:val="24"/>
                <w:szCs w:val="24"/>
              </w:rPr>
              <w:t xml:space="preserve"> </w:t>
            </w:r>
            <w:r w:rsidRPr="007E700B">
              <w:rPr>
                <w:rFonts w:ascii="Times New Roman" w:eastAsia="Times New Roman" w:hAnsi="Times New Roman"/>
                <w:sz w:val="24"/>
                <w:szCs w:val="24"/>
              </w:rPr>
              <w:t>impede</w:t>
            </w:r>
            <w:r w:rsidRPr="007E700B">
              <w:rPr>
                <w:rFonts w:ascii="Times New Roman" w:eastAsia="Times New Roman" w:hAnsi="Times New Roman"/>
                <w:spacing w:val="38"/>
                <w:sz w:val="24"/>
                <w:szCs w:val="24"/>
              </w:rPr>
              <w:t xml:space="preserve"> </w:t>
            </w:r>
            <w:r w:rsidRPr="007E700B">
              <w:rPr>
                <w:rFonts w:ascii="Times New Roman" w:eastAsia="Times New Roman" w:hAnsi="Times New Roman"/>
                <w:sz w:val="24"/>
                <w:szCs w:val="24"/>
              </w:rPr>
              <w:t>the</w:t>
            </w:r>
            <w:r w:rsidRPr="007E700B">
              <w:rPr>
                <w:rFonts w:ascii="Times New Roman" w:eastAsia="Times New Roman" w:hAnsi="Times New Roman"/>
                <w:spacing w:val="39"/>
                <w:sz w:val="24"/>
                <w:szCs w:val="24"/>
              </w:rPr>
              <w:t xml:space="preserve"> </w:t>
            </w:r>
            <w:r w:rsidRPr="007E700B">
              <w:rPr>
                <w:rFonts w:ascii="Times New Roman" w:eastAsia="Times New Roman" w:hAnsi="Times New Roman"/>
                <w:sz w:val="24"/>
                <w:szCs w:val="24"/>
              </w:rPr>
              <w:t>exercise</w:t>
            </w:r>
            <w:r w:rsidRPr="007E700B">
              <w:rPr>
                <w:rFonts w:ascii="Times New Roman" w:eastAsia="Times New Roman" w:hAnsi="Times New Roman"/>
                <w:spacing w:val="39"/>
                <w:sz w:val="24"/>
                <w:szCs w:val="24"/>
              </w:rPr>
              <w:t xml:space="preserve"> </w:t>
            </w:r>
            <w:r w:rsidRPr="007E700B">
              <w:rPr>
                <w:rFonts w:ascii="Times New Roman" w:eastAsia="Times New Roman" w:hAnsi="Times New Roman"/>
                <w:sz w:val="24"/>
                <w:szCs w:val="24"/>
              </w:rPr>
              <w:t>of</w:t>
            </w:r>
            <w:r w:rsidRPr="007E700B">
              <w:rPr>
                <w:rFonts w:ascii="Times New Roman" w:eastAsia="Times New Roman" w:hAnsi="Times New Roman"/>
                <w:spacing w:val="38"/>
                <w:sz w:val="24"/>
                <w:szCs w:val="24"/>
              </w:rPr>
              <w:t xml:space="preserve"> </w:t>
            </w:r>
            <w:r w:rsidRPr="007E700B">
              <w:rPr>
                <w:rFonts w:ascii="Times New Roman" w:eastAsia="Times New Roman" w:hAnsi="Times New Roman"/>
                <w:sz w:val="24"/>
                <w:szCs w:val="24"/>
              </w:rPr>
              <w:t>the</w:t>
            </w:r>
            <w:r w:rsidRPr="007E700B">
              <w:rPr>
                <w:rFonts w:ascii="Times New Roman" w:eastAsia="Times New Roman" w:hAnsi="Times New Roman"/>
                <w:spacing w:val="41"/>
                <w:sz w:val="24"/>
                <w:szCs w:val="24"/>
              </w:rPr>
              <w:t xml:space="preserve"> </w:t>
            </w:r>
            <w:r w:rsidRPr="007E700B">
              <w:rPr>
                <w:rFonts w:ascii="Times New Roman" w:eastAsia="Times New Roman" w:hAnsi="Times New Roman"/>
                <w:sz w:val="24"/>
                <w:szCs w:val="24"/>
              </w:rPr>
              <w:t>PA’s</w:t>
            </w:r>
            <w:r w:rsidRPr="007E700B">
              <w:rPr>
                <w:rFonts w:ascii="Times New Roman" w:eastAsia="Times New Roman" w:hAnsi="Times New Roman"/>
                <w:spacing w:val="39"/>
                <w:sz w:val="24"/>
                <w:szCs w:val="24"/>
              </w:rPr>
              <w:t xml:space="preserve"> </w:t>
            </w:r>
            <w:r w:rsidRPr="007E700B">
              <w:rPr>
                <w:rFonts w:ascii="Times New Roman" w:eastAsia="Times New Roman" w:hAnsi="Times New Roman"/>
                <w:sz w:val="24"/>
                <w:szCs w:val="24"/>
              </w:rPr>
              <w:t>inspection</w:t>
            </w:r>
            <w:r w:rsidRPr="007E700B">
              <w:rPr>
                <w:rFonts w:ascii="Times New Roman" w:eastAsia="Times New Roman" w:hAnsi="Times New Roman"/>
                <w:spacing w:val="39"/>
                <w:sz w:val="24"/>
                <w:szCs w:val="24"/>
              </w:rPr>
              <w:t xml:space="preserve"> </w:t>
            </w:r>
            <w:r w:rsidRPr="007E700B">
              <w:rPr>
                <w:rFonts w:ascii="Times New Roman" w:eastAsia="Times New Roman" w:hAnsi="Times New Roman"/>
                <w:sz w:val="24"/>
                <w:szCs w:val="24"/>
              </w:rPr>
              <w:t>and</w:t>
            </w:r>
            <w:r w:rsidRPr="007E700B">
              <w:rPr>
                <w:rFonts w:ascii="Times New Roman" w:eastAsia="Times New Roman" w:hAnsi="Times New Roman"/>
                <w:spacing w:val="39"/>
                <w:sz w:val="24"/>
                <w:szCs w:val="24"/>
              </w:rPr>
              <w:t xml:space="preserve"> </w:t>
            </w:r>
            <w:r w:rsidRPr="007E700B">
              <w:rPr>
                <w:rFonts w:ascii="Times New Roman" w:eastAsia="Times New Roman" w:hAnsi="Times New Roman"/>
                <w:sz w:val="24"/>
                <w:szCs w:val="24"/>
              </w:rPr>
              <w:t>audit rights provided for under Clause 3.8 constitute a</w:t>
            </w:r>
            <w:r w:rsidRPr="007E700B">
              <w:rPr>
                <w:rFonts w:ascii="Times New Roman" w:eastAsia="Times New Roman" w:hAnsi="Times New Roman"/>
                <w:spacing w:val="29"/>
                <w:sz w:val="24"/>
                <w:szCs w:val="24"/>
              </w:rPr>
              <w:t xml:space="preserve"> </w:t>
            </w:r>
            <w:r w:rsidRPr="007E700B">
              <w:rPr>
                <w:rFonts w:ascii="Times New Roman" w:eastAsia="Times New Roman" w:hAnsi="Times New Roman"/>
                <w:sz w:val="24"/>
                <w:szCs w:val="24"/>
              </w:rPr>
              <w:t>prohibited practice subject to contract termination (as well as to</w:t>
            </w:r>
            <w:r w:rsidRPr="007E700B">
              <w:rPr>
                <w:rFonts w:ascii="Times New Roman" w:eastAsia="Times New Roman" w:hAnsi="Times New Roman"/>
                <w:spacing w:val="55"/>
                <w:sz w:val="24"/>
                <w:szCs w:val="24"/>
              </w:rPr>
              <w:t xml:space="preserve"> </w:t>
            </w:r>
            <w:r w:rsidRPr="007E700B">
              <w:rPr>
                <w:rFonts w:ascii="Times New Roman" w:eastAsia="Times New Roman" w:hAnsi="Times New Roman"/>
                <w:sz w:val="24"/>
                <w:szCs w:val="24"/>
              </w:rPr>
              <w:t>a determination of ineligibility pursuant to the PA’s prevailing sanctions</w:t>
            </w:r>
            <w:r w:rsidRPr="007E700B">
              <w:rPr>
                <w:rFonts w:ascii="Times New Roman" w:eastAsia="Times New Roman" w:hAnsi="Times New Roman"/>
                <w:spacing w:val="-1"/>
                <w:sz w:val="24"/>
                <w:szCs w:val="24"/>
              </w:rPr>
              <w:t xml:space="preserve"> </w:t>
            </w:r>
            <w:r w:rsidRPr="007E700B">
              <w:rPr>
                <w:rFonts w:ascii="Times New Roman" w:eastAsia="Times New Roman" w:hAnsi="Times New Roman"/>
                <w:sz w:val="24"/>
                <w:szCs w:val="24"/>
              </w:rPr>
              <w:t>procedures.).</w:t>
            </w:r>
          </w:p>
        </w:tc>
      </w:tr>
    </w:tbl>
    <w:p w:rsidR="007C283F" w:rsidRPr="007E700B" w:rsidRDefault="007C283F" w:rsidP="007C283F">
      <w:pPr>
        <w:rPr>
          <w:rFonts w:ascii="Times New Roman" w:eastAsia="Times New Roman" w:hAnsi="Times New Roman"/>
          <w:sz w:val="20"/>
          <w:szCs w:val="20"/>
        </w:rPr>
      </w:pPr>
    </w:p>
    <w:p w:rsidR="007C283F" w:rsidRPr="007E700B" w:rsidRDefault="007C283F" w:rsidP="007C283F">
      <w:pPr>
        <w:pStyle w:val="ListParagraph"/>
        <w:numPr>
          <w:ilvl w:val="1"/>
          <w:numId w:val="19"/>
        </w:numPr>
        <w:tabs>
          <w:tab w:val="left" w:pos="3527"/>
        </w:tabs>
        <w:spacing w:before="223"/>
        <w:ind w:left="3526" w:right="452" w:hanging="321"/>
        <w:jc w:val="left"/>
        <w:rPr>
          <w:rFonts w:ascii="Times New Roman" w:eastAsia="Times New Roman" w:hAnsi="Times New Roman"/>
        </w:rPr>
      </w:pPr>
      <w:r w:rsidRPr="007E700B">
        <w:rPr>
          <w:rFonts w:ascii="Times New Roman" w:eastAsia="Times New Roman" w:hAnsi="Times New Roman"/>
          <w:b/>
          <w:bCs/>
          <w:sz w:val="32"/>
          <w:szCs w:val="32"/>
        </w:rPr>
        <w:t>C</w:t>
      </w:r>
      <w:r w:rsidRPr="007E700B">
        <w:rPr>
          <w:rFonts w:ascii="Times New Roman" w:eastAsia="Times New Roman" w:hAnsi="Times New Roman"/>
          <w:b/>
          <w:bCs/>
        </w:rPr>
        <w:t>ONSULTANT’S</w:t>
      </w:r>
      <w:r w:rsidRPr="007E700B">
        <w:rPr>
          <w:rFonts w:ascii="Times New Roman" w:eastAsia="Times New Roman" w:hAnsi="Times New Roman"/>
          <w:b/>
          <w:bCs/>
          <w:spacing w:val="-1"/>
        </w:rPr>
        <w:t xml:space="preserve"> </w:t>
      </w:r>
      <w:r w:rsidRPr="007E700B">
        <w:rPr>
          <w:rFonts w:ascii="Times New Roman" w:eastAsia="Times New Roman" w:hAnsi="Times New Roman"/>
          <w:b/>
          <w:bCs/>
          <w:sz w:val="28"/>
          <w:szCs w:val="28"/>
        </w:rPr>
        <w:t>P</w:t>
      </w:r>
      <w:r w:rsidRPr="007E700B">
        <w:rPr>
          <w:rFonts w:ascii="Times New Roman" w:eastAsia="Times New Roman" w:hAnsi="Times New Roman"/>
          <w:b/>
          <w:bCs/>
        </w:rPr>
        <w:t>ERSONNEL</w:t>
      </w:r>
    </w:p>
    <w:p w:rsidR="007C283F" w:rsidRPr="007E700B" w:rsidRDefault="007C283F" w:rsidP="007C283F">
      <w:pPr>
        <w:rPr>
          <w:rFonts w:ascii="Times New Roman" w:eastAsia="Times New Roman" w:hAnsi="Times New Roman"/>
          <w:b/>
          <w:bCs/>
          <w:sz w:val="20"/>
          <w:szCs w:val="20"/>
        </w:rPr>
      </w:pPr>
    </w:p>
    <w:p w:rsidR="007C283F" w:rsidRPr="007E700B" w:rsidRDefault="007C283F" w:rsidP="007C283F">
      <w:pPr>
        <w:spacing w:before="8"/>
        <w:rPr>
          <w:rFonts w:ascii="Times New Roman" w:eastAsia="Times New Roman" w:hAnsi="Times New Roman"/>
          <w:b/>
          <w:bCs/>
          <w:sz w:val="16"/>
          <w:szCs w:val="16"/>
        </w:rPr>
      </w:pPr>
    </w:p>
    <w:tbl>
      <w:tblPr>
        <w:tblW w:w="0" w:type="auto"/>
        <w:tblInd w:w="100" w:type="dxa"/>
        <w:tblLayout w:type="fixed"/>
        <w:tblCellMar>
          <w:left w:w="0" w:type="dxa"/>
          <w:right w:w="0" w:type="dxa"/>
        </w:tblCellMar>
        <w:tblLook w:val="01E0" w:firstRow="1" w:lastRow="1" w:firstColumn="1" w:lastColumn="1" w:noHBand="0" w:noVBand="0"/>
      </w:tblPr>
      <w:tblGrid>
        <w:gridCol w:w="2326"/>
        <w:gridCol w:w="7254"/>
      </w:tblGrid>
      <w:tr w:rsidR="007C283F" w:rsidRPr="007E700B" w:rsidTr="00501BDC">
        <w:trPr>
          <w:trHeight w:hRule="exact" w:val="2034"/>
        </w:trPr>
        <w:tc>
          <w:tcPr>
            <w:tcW w:w="2326" w:type="dxa"/>
            <w:tcBorders>
              <w:top w:val="nil"/>
              <w:left w:val="nil"/>
              <w:bottom w:val="nil"/>
              <w:right w:val="nil"/>
            </w:tcBorders>
          </w:tcPr>
          <w:p w:rsidR="007C283F" w:rsidRPr="007E700B" w:rsidRDefault="007C283F" w:rsidP="00501BDC">
            <w:pPr>
              <w:pStyle w:val="TableParagraph"/>
              <w:tabs>
                <w:tab w:val="left" w:pos="739"/>
              </w:tabs>
              <w:spacing w:line="250" w:lineRule="exact"/>
              <w:ind w:left="200"/>
              <w:rPr>
                <w:rFonts w:ascii="Times New Roman" w:eastAsia="Times New Roman" w:hAnsi="Times New Roman"/>
                <w:sz w:val="24"/>
                <w:szCs w:val="24"/>
              </w:rPr>
            </w:pPr>
            <w:r w:rsidRPr="007E700B">
              <w:rPr>
                <w:rFonts w:ascii="Times New Roman"/>
                <w:b/>
                <w:sz w:val="24"/>
              </w:rPr>
              <w:t>4.1</w:t>
            </w:r>
            <w:r w:rsidRPr="007E700B">
              <w:rPr>
                <w:rFonts w:ascii="Times New Roman"/>
                <w:b/>
                <w:sz w:val="24"/>
              </w:rPr>
              <w:tab/>
              <w:t>Description</w:t>
            </w:r>
            <w:r w:rsidRPr="007E700B">
              <w:rPr>
                <w:rFonts w:ascii="Times New Roman"/>
                <w:b/>
                <w:spacing w:val="-3"/>
                <w:sz w:val="24"/>
              </w:rPr>
              <w:t xml:space="preserve"> </w:t>
            </w:r>
            <w:r w:rsidRPr="007E700B">
              <w:rPr>
                <w:rFonts w:ascii="Times New Roman"/>
                <w:b/>
                <w:sz w:val="24"/>
              </w:rPr>
              <w:t>of</w:t>
            </w:r>
          </w:p>
          <w:p w:rsidR="007C283F" w:rsidRPr="007E700B" w:rsidRDefault="007C283F" w:rsidP="00501BDC">
            <w:pPr>
              <w:pStyle w:val="TableParagraph"/>
              <w:ind w:left="740"/>
              <w:rPr>
                <w:rFonts w:ascii="Times New Roman" w:eastAsia="Times New Roman" w:hAnsi="Times New Roman"/>
                <w:sz w:val="24"/>
                <w:szCs w:val="24"/>
              </w:rPr>
            </w:pPr>
            <w:r w:rsidRPr="007E700B">
              <w:rPr>
                <w:rFonts w:ascii="Times New Roman"/>
                <w:b/>
                <w:sz w:val="24"/>
              </w:rPr>
              <w:t>Personnel</w:t>
            </w:r>
          </w:p>
        </w:tc>
        <w:tc>
          <w:tcPr>
            <w:tcW w:w="7254" w:type="dxa"/>
            <w:tcBorders>
              <w:top w:val="nil"/>
              <w:left w:val="nil"/>
              <w:bottom w:val="nil"/>
              <w:right w:val="nil"/>
            </w:tcBorders>
          </w:tcPr>
          <w:p w:rsidR="007C283F" w:rsidRPr="007E700B" w:rsidRDefault="007C283F" w:rsidP="00501BDC">
            <w:pPr>
              <w:pStyle w:val="TableParagraph"/>
              <w:spacing w:line="245" w:lineRule="exact"/>
              <w:ind w:left="141"/>
              <w:jc w:val="both"/>
              <w:rPr>
                <w:rFonts w:ascii="Times New Roman" w:eastAsia="Times New Roman" w:hAnsi="Times New Roman"/>
                <w:sz w:val="24"/>
                <w:szCs w:val="24"/>
              </w:rPr>
            </w:pPr>
            <w:r w:rsidRPr="007E700B">
              <w:rPr>
                <w:rFonts w:ascii="Times New Roman"/>
                <w:sz w:val="24"/>
              </w:rPr>
              <w:t xml:space="preserve">The   Consultant   shall   employ   and   provide   such   qualified    </w:t>
            </w:r>
            <w:r w:rsidRPr="007E700B">
              <w:rPr>
                <w:rFonts w:ascii="Times New Roman"/>
                <w:spacing w:val="35"/>
                <w:sz w:val="24"/>
              </w:rPr>
              <w:t xml:space="preserve"> </w:t>
            </w:r>
            <w:r w:rsidRPr="007E700B">
              <w:rPr>
                <w:rFonts w:ascii="Times New Roman"/>
                <w:sz w:val="24"/>
              </w:rPr>
              <w:t>and</w:t>
            </w:r>
          </w:p>
          <w:p w:rsidR="007C283F" w:rsidRPr="007E700B" w:rsidRDefault="007C283F" w:rsidP="00501BDC">
            <w:pPr>
              <w:pStyle w:val="TableParagraph"/>
              <w:ind w:left="141" w:right="198"/>
              <w:jc w:val="both"/>
              <w:rPr>
                <w:rFonts w:ascii="Times New Roman" w:eastAsia="Times New Roman" w:hAnsi="Times New Roman"/>
                <w:sz w:val="24"/>
                <w:szCs w:val="24"/>
              </w:rPr>
            </w:pPr>
            <w:r w:rsidRPr="007E700B">
              <w:rPr>
                <w:rFonts w:ascii="Times New Roman" w:eastAsia="Times New Roman" w:hAnsi="Times New Roman"/>
                <w:sz w:val="24"/>
                <w:szCs w:val="24"/>
              </w:rPr>
              <w:t>experienced Personnel and Sub-Consultants as are required to carry</w:t>
            </w:r>
            <w:r w:rsidRPr="007E700B">
              <w:rPr>
                <w:rFonts w:ascii="Times New Roman" w:eastAsia="Times New Roman" w:hAnsi="Times New Roman"/>
                <w:spacing w:val="40"/>
                <w:sz w:val="24"/>
                <w:szCs w:val="24"/>
              </w:rPr>
              <w:t xml:space="preserve"> </w:t>
            </w:r>
            <w:r w:rsidRPr="007E700B">
              <w:rPr>
                <w:rFonts w:ascii="Times New Roman" w:eastAsia="Times New Roman" w:hAnsi="Times New Roman"/>
                <w:sz w:val="24"/>
                <w:szCs w:val="24"/>
              </w:rPr>
              <w:t>out the Services. The titles, agreed job descriptions,</w:t>
            </w:r>
            <w:r w:rsidRPr="007E700B">
              <w:rPr>
                <w:rFonts w:ascii="Times New Roman" w:eastAsia="Times New Roman" w:hAnsi="Times New Roman"/>
                <w:spacing w:val="57"/>
                <w:sz w:val="24"/>
                <w:szCs w:val="24"/>
              </w:rPr>
              <w:t xml:space="preserve"> </w:t>
            </w:r>
            <w:r w:rsidRPr="007E700B">
              <w:rPr>
                <w:rFonts w:ascii="Times New Roman" w:eastAsia="Times New Roman" w:hAnsi="Times New Roman"/>
                <w:sz w:val="24"/>
                <w:szCs w:val="24"/>
              </w:rPr>
              <w:t>minimum qualifications, and estimated periods of engagement in the carrying</w:t>
            </w:r>
            <w:r w:rsidRPr="007E700B">
              <w:rPr>
                <w:rFonts w:ascii="Times New Roman" w:eastAsia="Times New Roman" w:hAnsi="Times New Roman"/>
                <w:spacing w:val="9"/>
                <w:sz w:val="24"/>
                <w:szCs w:val="24"/>
              </w:rPr>
              <w:t xml:space="preserve"> </w:t>
            </w:r>
            <w:r w:rsidRPr="007E700B">
              <w:rPr>
                <w:rFonts w:ascii="Times New Roman" w:eastAsia="Times New Roman" w:hAnsi="Times New Roman"/>
                <w:sz w:val="24"/>
                <w:szCs w:val="24"/>
              </w:rPr>
              <w:t>out of the Services of the Consultant’s Key Personnel are described</w:t>
            </w:r>
            <w:r w:rsidRPr="007E700B">
              <w:rPr>
                <w:rFonts w:ascii="Times New Roman" w:eastAsia="Times New Roman" w:hAnsi="Times New Roman"/>
                <w:spacing w:val="-3"/>
                <w:sz w:val="24"/>
                <w:szCs w:val="24"/>
              </w:rPr>
              <w:t xml:space="preserve"> </w:t>
            </w:r>
            <w:r w:rsidRPr="007E700B">
              <w:rPr>
                <w:rFonts w:ascii="Times New Roman" w:eastAsia="Times New Roman" w:hAnsi="Times New Roman"/>
                <w:sz w:val="24"/>
                <w:szCs w:val="24"/>
              </w:rPr>
              <w:t>in Appendix C. The Key Personnel and Sub-Consultants listed by title</w:t>
            </w:r>
            <w:r w:rsidRPr="007E700B">
              <w:rPr>
                <w:rFonts w:ascii="Times New Roman" w:eastAsia="Times New Roman" w:hAnsi="Times New Roman"/>
                <w:spacing w:val="25"/>
                <w:sz w:val="24"/>
                <w:szCs w:val="24"/>
              </w:rPr>
              <w:t xml:space="preserve"> </w:t>
            </w:r>
            <w:r w:rsidRPr="007E700B">
              <w:rPr>
                <w:rFonts w:ascii="Times New Roman" w:eastAsia="Times New Roman" w:hAnsi="Times New Roman"/>
                <w:sz w:val="24"/>
                <w:szCs w:val="24"/>
              </w:rPr>
              <w:t>as well as by name in Appendix C are hereby approved by the</w:t>
            </w:r>
            <w:r w:rsidRPr="007E700B">
              <w:rPr>
                <w:rFonts w:ascii="Times New Roman" w:eastAsia="Times New Roman" w:hAnsi="Times New Roman"/>
                <w:spacing w:val="-12"/>
                <w:sz w:val="24"/>
                <w:szCs w:val="24"/>
              </w:rPr>
              <w:t xml:space="preserve"> </w:t>
            </w:r>
            <w:r w:rsidRPr="007E700B">
              <w:rPr>
                <w:rFonts w:ascii="Times New Roman" w:eastAsia="Times New Roman" w:hAnsi="Times New Roman"/>
                <w:sz w:val="24"/>
                <w:szCs w:val="24"/>
              </w:rPr>
              <w:t>PA.</w:t>
            </w:r>
          </w:p>
        </w:tc>
      </w:tr>
      <w:tr w:rsidR="007C283F" w:rsidRPr="007E700B" w:rsidTr="00501BDC">
        <w:trPr>
          <w:trHeight w:hRule="exact" w:val="3633"/>
        </w:trPr>
        <w:tc>
          <w:tcPr>
            <w:tcW w:w="2326" w:type="dxa"/>
            <w:tcBorders>
              <w:top w:val="nil"/>
              <w:left w:val="nil"/>
              <w:bottom w:val="nil"/>
              <w:right w:val="nil"/>
            </w:tcBorders>
          </w:tcPr>
          <w:p w:rsidR="007C283F" w:rsidRPr="007E700B" w:rsidRDefault="007C283F" w:rsidP="00501BDC">
            <w:pPr>
              <w:pStyle w:val="TableParagraph"/>
              <w:tabs>
                <w:tab w:val="left" w:pos="739"/>
              </w:tabs>
              <w:spacing w:before="112"/>
              <w:ind w:left="200"/>
              <w:rPr>
                <w:rFonts w:ascii="Times New Roman" w:eastAsia="Times New Roman" w:hAnsi="Times New Roman"/>
                <w:sz w:val="24"/>
                <w:szCs w:val="24"/>
              </w:rPr>
            </w:pPr>
            <w:r w:rsidRPr="007E700B">
              <w:rPr>
                <w:rFonts w:ascii="Times New Roman"/>
                <w:b/>
                <w:sz w:val="24"/>
              </w:rPr>
              <w:t>4.2</w:t>
            </w:r>
            <w:r w:rsidRPr="007E700B">
              <w:rPr>
                <w:rFonts w:ascii="Times New Roman"/>
                <w:b/>
                <w:sz w:val="24"/>
              </w:rPr>
              <w:tab/>
              <w:t>Removal</w:t>
            </w:r>
          </w:p>
          <w:p w:rsidR="007C283F" w:rsidRPr="007E700B" w:rsidRDefault="007C283F" w:rsidP="00501BDC">
            <w:pPr>
              <w:pStyle w:val="TableParagraph"/>
              <w:ind w:left="740" w:right="254"/>
              <w:rPr>
                <w:rFonts w:ascii="Times New Roman" w:eastAsia="Times New Roman" w:hAnsi="Times New Roman"/>
                <w:sz w:val="24"/>
                <w:szCs w:val="24"/>
              </w:rPr>
            </w:pPr>
            <w:r w:rsidRPr="007E700B">
              <w:rPr>
                <w:rFonts w:ascii="Times New Roman"/>
                <w:b/>
                <w:sz w:val="24"/>
              </w:rPr>
              <w:t xml:space="preserve">and/or </w:t>
            </w:r>
            <w:r w:rsidRPr="007E700B">
              <w:rPr>
                <w:rFonts w:ascii="Times New Roman"/>
                <w:b/>
                <w:spacing w:val="-1"/>
                <w:sz w:val="24"/>
              </w:rPr>
              <w:t>Replacement</w:t>
            </w:r>
            <w:r w:rsidRPr="007E700B">
              <w:rPr>
                <w:rFonts w:ascii="Times New Roman"/>
                <w:b/>
                <w:spacing w:val="-56"/>
                <w:sz w:val="24"/>
              </w:rPr>
              <w:t xml:space="preserve"> </w:t>
            </w:r>
            <w:r w:rsidRPr="007E700B">
              <w:rPr>
                <w:rFonts w:ascii="Times New Roman"/>
                <w:b/>
                <w:sz w:val="24"/>
              </w:rPr>
              <w:t>of</w:t>
            </w:r>
            <w:r w:rsidRPr="007E700B">
              <w:rPr>
                <w:rFonts w:ascii="Times New Roman"/>
                <w:b/>
                <w:spacing w:val="-5"/>
                <w:sz w:val="24"/>
              </w:rPr>
              <w:t xml:space="preserve"> </w:t>
            </w:r>
            <w:r w:rsidRPr="007E700B">
              <w:rPr>
                <w:rFonts w:ascii="Times New Roman"/>
                <w:b/>
                <w:sz w:val="24"/>
              </w:rPr>
              <w:t>Personnel</w:t>
            </w:r>
          </w:p>
        </w:tc>
        <w:tc>
          <w:tcPr>
            <w:tcW w:w="7254" w:type="dxa"/>
            <w:tcBorders>
              <w:top w:val="nil"/>
              <w:left w:val="nil"/>
              <w:bottom w:val="nil"/>
              <w:right w:val="nil"/>
            </w:tcBorders>
          </w:tcPr>
          <w:p w:rsidR="007C283F" w:rsidRPr="007E700B" w:rsidRDefault="007C283F" w:rsidP="00501BDC">
            <w:pPr>
              <w:pStyle w:val="TableParagraph"/>
              <w:numPr>
                <w:ilvl w:val="0"/>
                <w:numId w:val="8"/>
              </w:numPr>
              <w:tabs>
                <w:tab w:val="left" w:pos="683"/>
              </w:tabs>
              <w:spacing w:before="107"/>
              <w:ind w:right="199" w:hanging="548"/>
              <w:jc w:val="both"/>
              <w:rPr>
                <w:rFonts w:ascii="Times New Roman" w:eastAsia="Times New Roman" w:hAnsi="Times New Roman"/>
                <w:sz w:val="24"/>
                <w:szCs w:val="24"/>
              </w:rPr>
            </w:pPr>
            <w:r w:rsidRPr="007E700B">
              <w:rPr>
                <w:rFonts w:ascii="Times New Roman"/>
                <w:sz w:val="24"/>
              </w:rPr>
              <w:t>Except as the PA may otherwise agree, no changes shall be</w:t>
            </w:r>
            <w:r w:rsidRPr="007E700B">
              <w:rPr>
                <w:rFonts w:ascii="Times New Roman"/>
                <w:spacing w:val="28"/>
                <w:sz w:val="24"/>
              </w:rPr>
              <w:t xml:space="preserve"> </w:t>
            </w:r>
            <w:r w:rsidRPr="007E700B">
              <w:rPr>
                <w:rFonts w:ascii="Times New Roman"/>
                <w:sz w:val="24"/>
              </w:rPr>
              <w:t>made in</w:t>
            </w:r>
            <w:r w:rsidRPr="007E700B">
              <w:rPr>
                <w:rFonts w:ascii="Times New Roman"/>
                <w:spacing w:val="28"/>
                <w:sz w:val="24"/>
              </w:rPr>
              <w:t xml:space="preserve"> </w:t>
            </w:r>
            <w:r w:rsidRPr="007E700B">
              <w:rPr>
                <w:rFonts w:ascii="Times New Roman"/>
                <w:sz w:val="24"/>
              </w:rPr>
              <w:t>the</w:t>
            </w:r>
            <w:r w:rsidRPr="007E700B">
              <w:rPr>
                <w:rFonts w:ascii="Times New Roman"/>
                <w:spacing w:val="27"/>
                <w:sz w:val="24"/>
              </w:rPr>
              <w:t xml:space="preserve"> </w:t>
            </w:r>
            <w:r w:rsidRPr="007E700B">
              <w:rPr>
                <w:rFonts w:ascii="Times New Roman"/>
                <w:sz w:val="24"/>
              </w:rPr>
              <w:t>Key</w:t>
            </w:r>
            <w:r w:rsidRPr="007E700B">
              <w:rPr>
                <w:rFonts w:ascii="Times New Roman"/>
                <w:spacing w:val="22"/>
                <w:sz w:val="24"/>
              </w:rPr>
              <w:t xml:space="preserve"> </w:t>
            </w:r>
            <w:r w:rsidRPr="007E700B">
              <w:rPr>
                <w:rFonts w:ascii="Times New Roman"/>
                <w:sz w:val="24"/>
              </w:rPr>
              <w:t>Personnel.</w:t>
            </w:r>
            <w:r w:rsidRPr="007E700B">
              <w:rPr>
                <w:rFonts w:ascii="Times New Roman"/>
                <w:spacing w:val="59"/>
                <w:sz w:val="24"/>
              </w:rPr>
              <w:t xml:space="preserve"> </w:t>
            </w:r>
            <w:r w:rsidRPr="007E700B">
              <w:rPr>
                <w:rFonts w:ascii="Times New Roman"/>
                <w:sz w:val="24"/>
              </w:rPr>
              <w:t>If,</w:t>
            </w:r>
            <w:r w:rsidRPr="007E700B">
              <w:rPr>
                <w:rFonts w:ascii="Times New Roman"/>
                <w:spacing w:val="27"/>
                <w:sz w:val="24"/>
              </w:rPr>
              <w:t xml:space="preserve"> </w:t>
            </w:r>
            <w:r w:rsidRPr="007E700B">
              <w:rPr>
                <w:rFonts w:ascii="Times New Roman"/>
                <w:sz w:val="24"/>
              </w:rPr>
              <w:t>for</w:t>
            </w:r>
            <w:r w:rsidRPr="007E700B">
              <w:rPr>
                <w:rFonts w:ascii="Times New Roman"/>
                <w:spacing w:val="28"/>
                <w:sz w:val="24"/>
              </w:rPr>
              <w:t xml:space="preserve"> </w:t>
            </w:r>
            <w:r w:rsidRPr="007E700B">
              <w:rPr>
                <w:rFonts w:ascii="Times New Roman"/>
                <w:sz w:val="24"/>
              </w:rPr>
              <w:t>any</w:t>
            </w:r>
            <w:r w:rsidRPr="007E700B">
              <w:rPr>
                <w:rFonts w:ascii="Times New Roman"/>
                <w:spacing w:val="22"/>
                <w:sz w:val="24"/>
              </w:rPr>
              <w:t xml:space="preserve"> </w:t>
            </w:r>
            <w:r w:rsidRPr="007E700B">
              <w:rPr>
                <w:rFonts w:ascii="Times New Roman"/>
                <w:sz w:val="24"/>
              </w:rPr>
              <w:t>reason</w:t>
            </w:r>
            <w:r w:rsidRPr="007E700B">
              <w:rPr>
                <w:rFonts w:ascii="Times New Roman"/>
                <w:spacing w:val="27"/>
                <w:sz w:val="24"/>
              </w:rPr>
              <w:t xml:space="preserve"> </w:t>
            </w:r>
            <w:r w:rsidRPr="007E700B">
              <w:rPr>
                <w:rFonts w:ascii="Times New Roman"/>
                <w:sz w:val="24"/>
              </w:rPr>
              <w:t>beyond</w:t>
            </w:r>
            <w:r w:rsidRPr="007E700B">
              <w:rPr>
                <w:rFonts w:ascii="Times New Roman"/>
                <w:spacing w:val="29"/>
                <w:sz w:val="24"/>
              </w:rPr>
              <w:t xml:space="preserve"> </w:t>
            </w:r>
            <w:r w:rsidRPr="007E700B">
              <w:rPr>
                <w:rFonts w:ascii="Times New Roman"/>
                <w:sz w:val="24"/>
              </w:rPr>
              <w:t>the</w:t>
            </w:r>
            <w:r w:rsidRPr="007E700B">
              <w:rPr>
                <w:rFonts w:ascii="Times New Roman"/>
                <w:spacing w:val="27"/>
                <w:sz w:val="24"/>
              </w:rPr>
              <w:t xml:space="preserve"> </w:t>
            </w:r>
            <w:r w:rsidRPr="007E700B">
              <w:rPr>
                <w:rFonts w:ascii="Times New Roman"/>
                <w:sz w:val="24"/>
              </w:rPr>
              <w:t>reasonable control of the Consultant, such as retirement, death,</w:t>
            </w:r>
            <w:r w:rsidRPr="007E700B">
              <w:rPr>
                <w:rFonts w:ascii="Times New Roman"/>
                <w:spacing w:val="38"/>
                <w:sz w:val="24"/>
              </w:rPr>
              <w:t xml:space="preserve"> </w:t>
            </w:r>
            <w:r w:rsidRPr="007E700B">
              <w:rPr>
                <w:rFonts w:ascii="Times New Roman"/>
                <w:sz w:val="24"/>
              </w:rPr>
              <w:t>medical incapacity, among others, it becomes necessary to replace any</w:t>
            </w:r>
            <w:r w:rsidRPr="007E700B">
              <w:rPr>
                <w:rFonts w:ascii="Times New Roman"/>
                <w:spacing w:val="10"/>
                <w:sz w:val="24"/>
              </w:rPr>
              <w:t xml:space="preserve"> </w:t>
            </w:r>
            <w:r w:rsidRPr="007E700B">
              <w:rPr>
                <w:rFonts w:ascii="Times New Roman"/>
                <w:sz w:val="24"/>
              </w:rPr>
              <w:t>of the Key Personnel, the Consultant shall provide as a</w:t>
            </w:r>
            <w:r w:rsidRPr="007E700B">
              <w:rPr>
                <w:rFonts w:ascii="Times New Roman"/>
                <w:spacing w:val="53"/>
                <w:sz w:val="24"/>
              </w:rPr>
              <w:t xml:space="preserve"> </w:t>
            </w:r>
            <w:r w:rsidRPr="007E700B">
              <w:rPr>
                <w:rFonts w:ascii="Times New Roman"/>
                <w:sz w:val="24"/>
              </w:rPr>
              <w:t>replacement a person of equivalent or better</w:t>
            </w:r>
            <w:r w:rsidRPr="007E700B">
              <w:rPr>
                <w:rFonts w:ascii="Times New Roman"/>
                <w:spacing w:val="-2"/>
                <w:sz w:val="24"/>
              </w:rPr>
              <w:t xml:space="preserve"> </w:t>
            </w:r>
            <w:r w:rsidRPr="007E700B">
              <w:rPr>
                <w:rFonts w:ascii="Times New Roman"/>
                <w:sz w:val="24"/>
              </w:rPr>
              <w:t>qualifications.</w:t>
            </w:r>
          </w:p>
          <w:p w:rsidR="007C283F" w:rsidRPr="007E700B" w:rsidRDefault="007C283F" w:rsidP="00501BDC">
            <w:pPr>
              <w:pStyle w:val="TableParagraph"/>
              <w:spacing w:before="3"/>
              <w:rPr>
                <w:rFonts w:ascii="Times New Roman" w:eastAsia="Times New Roman" w:hAnsi="Times New Roman"/>
                <w:b/>
                <w:bCs/>
                <w:sz w:val="19"/>
                <w:szCs w:val="19"/>
              </w:rPr>
            </w:pPr>
          </w:p>
          <w:p w:rsidR="007C283F" w:rsidRPr="007E700B" w:rsidRDefault="007C283F" w:rsidP="00501BDC">
            <w:pPr>
              <w:pStyle w:val="TableParagraph"/>
              <w:numPr>
                <w:ilvl w:val="0"/>
                <w:numId w:val="8"/>
              </w:numPr>
              <w:tabs>
                <w:tab w:val="left" w:pos="683"/>
              </w:tabs>
              <w:ind w:right="199" w:hanging="548"/>
              <w:jc w:val="both"/>
              <w:rPr>
                <w:rFonts w:ascii="Times New Roman" w:eastAsia="Times New Roman" w:hAnsi="Times New Roman"/>
                <w:sz w:val="24"/>
                <w:szCs w:val="24"/>
              </w:rPr>
            </w:pPr>
            <w:r w:rsidRPr="007E700B">
              <w:rPr>
                <w:rFonts w:ascii="Times New Roman" w:eastAsia="Times New Roman" w:hAnsi="Times New Roman"/>
                <w:sz w:val="24"/>
                <w:szCs w:val="24"/>
              </w:rPr>
              <w:t>If the PA finds that any of the Personnel have (i)</w:t>
            </w:r>
            <w:r w:rsidRPr="007E700B">
              <w:rPr>
                <w:rFonts w:ascii="Times New Roman" w:eastAsia="Times New Roman" w:hAnsi="Times New Roman"/>
                <w:spacing w:val="6"/>
                <w:sz w:val="24"/>
                <w:szCs w:val="24"/>
              </w:rPr>
              <w:t xml:space="preserve"> </w:t>
            </w:r>
            <w:r w:rsidRPr="007E700B">
              <w:rPr>
                <w:rFonts w:ascii="Times New Roman" w:eastAsia="Times New Roman" w:hAnsi="Times New Roman"/>
                <w:sz w:val="24"/>
                <w:szCs w:val="24"/>
              </w:rPr>
              <w:t>committed serious misconduct or have been charged with having</w:t>
            </w:r>
            <w:r w:rsidRPr="007E700B">
              <w:rPr>
                <w:rFonts w:ascii="Times New Roman" w:eastAsia="Times New Roman" w:hAnsi="Times New Roman"/>
                <w:spacing w:val="56"/>
                <w:sz w:val="24"/>
                <w:szCs w:val="24"/>
              </w:rPr>
              <w:t xml:space="preserve"> </w:t>
            </w:r>
            <w:r w:rsidRPr="007E700B">
              <w:rPr>
                <w:rFonts w:ascii="Times New Roman" w:eastAsia="Times New Roman" w:hAnsi="Times New Roman"/>
                <w:sz w:val="24"/>
                <w:szCs w:val="24"/>
              </w:rPr>
              <w:t>committed a criminal action, or (ii) have reasonable cause to be</w:t>
            </w:r>
            <w:r w:rsidRPr="007E700B">
              <w:rPr>
                <w:rFonts w:ascii="Times New Roman" w:eastAsia="Times New Roman" w:hAnsi="Times New Roman"/>
                <w:spacing w:val="21"/>
                <w:sz w:val="24"/>
                <w:szCs w:val="24"/>
              </w:rPr>
              <w:t xml:space="preserve"> </w:t>
            </w:r>
            <w:r w:rsidRPr="007E700B">
              <w:rPr>
                <w:rFonts w:ascii="Times New Roman" w:eastAsia="Times New Roman" w:hAnsi="Times New Roman"/>
                <w:sz w:val="24"/>
                <w:szCs w:val="24"/>
              </w:rPr>
              <w:t>dissatisfied with the performance of any of the Personnel, then the</w:t>
            </w:r>
            <w:r w:rsidRPr="007E700B">
              <w:rPr>
                <w:rFonts w:ascii="Times New Roman" w:eastAsia="Times New Roman" w:hAnsi="Times New Roman"/>
                <w:spacing w:val="30"/>
                <w:sz w:val="24"/>
                <w:szCs w:val="24"/>
              </w:rPr>
              <w:t xml:space="preserve"> </w:t>
            </w:r>
            <w:r w:rsidRPr="007E700B">
              <w:rPr>
                <w:rFonts w:ascii="Times New Roman" w:eastAsia="Times New Roman" w:hAnsi="Times New Roman"/>
                <w:sz w:val="24"/>
                <w:szCs w:val="24"/>
              </w:rPr>
              <w:t>Consultant shall, at the PA’s written request specifying the grounds</w:t>
            </w:r>
            <w:r w:rsidRPr="007E700B">
              <w:rPr>
                <w:rFonts w:ascii="Times New Roman" w:eastAsia="Times New Roman" w:hAnsi="Times New Roman"/>
                <w:spacing w:val="49"/>
                <w:sz w:val="24"/>
                <w:szCs w:val="24"/>
              </w:rPr>
              <w:t xml:space="preserve"> </w:t>
            </w:r>
            <w:r w:rsidRPr="007E700B">
              <w:rPr>
                <w:rFonts w:ascii="Times New Roman" w:eastAsia="Times New Roman" w:hAnsi="Times New Roman"/>
                <w:sz w:val="24"/>
                <w:szCs w:val="24"/>
              </w:rPr>
              <w:t>thereof, provide as a replacement a person with qualifications</w:t>
            </w:r>
            <w:r w:rsidRPr="007E700B">
              <w:rPr>
                <w:rFonts w:ascii="Times New Roman" w:eastAsia="Times New Roman" w:hAnsi="Times New Roman"/>
                <w:spacing w:val="50"/>
                <w:sz w:val="24"/>
                <w:szCs w:val="24"/>
              </w:rPr>
              <w:t xml:space="preserve"> </w:t>
            </w:r>
            <w:r w:rsidRPr="007E700B">
              <w:rPr>
                <w:rFonts w:ascii="Times New Roman" w:eastAsia="Times New Roman" w:hAnsi="Times New Roman"/>
                <w:sz w:val="24"/>
                <w:szCs w:val="24"/>
              </w:rPr>
              <w:t>and</w:t>
            </w:r>
          </w:p>
        </w:tc>
      </w:tr>
    </w:tbl>
    <w:p w:rsidR="007C283F" w:rsidRPr="007E700B" w:rsidRDefault="007C283F" w:rsidP="007C283F">
      <w:pPr>
        <w:jc w:val="both"/>
        <w:rPr>
          <w:rFonts w:ascii="Times New Roman" w:eastAsia="Times New Roman" w:hAnsi="Times New Roman"/>
          <w:sz w:val="24"/>
          <w:szCs w:val="24"/>
        </w:rPr>
        <w:sectPr w:rsidR="007C283F" w:rsidRPr="007E700B">
          <w:pgSz w:w="12240" w:h="15840"/>
          <w:pgMar w:top="980" w:right="1160" w:bottom="1240" w:left="1140" w:header="742" w:footer="1047" w:gutter="0"/>
          <w:cols w:space="720"/>
        </w:sectPr>
      </w:pPr>
    </w:p>
    <w:p w:rsidR="007C283F" w:rsidRPr="007E700B" w:rsidRDefault="007C283F" w:rsidP="007C283F">
      <w:pPr>
        <w:rPr>
          <w:rFonts w:ascii="Times New Roman" w:eastAsia="Times New Roman" w:hAnsi="Times New Roman"/>
          <w:b/>
          <w:bCs/>
          <w:sz w:val="20"/>
          <w:szCs w:val="20"/>
        </w:rPr>
      </w:pPr>
    </w:p>
    <w:p w:rsidR="007C283F" w:rsidRPr="007E700B" w:rsidRDefault="007C283F" w:rsidP="007C283F">
      <w:pPr>
        <w:spacing w:before="11"/>
        <w:rPr>
          <w:rFonts w:ascii="Times New Roman" w:eastAsia="Times New Roman" w:hAnsi="Times New Roman"/>
          <w:b/>
          <w:bCs/>
          <w:sz w:val="18"/>
          <w:szCs w:val="18"/>
        </w:rPr>
      </w:pPr>
    </w:p>
    <w:p w:rsidR="007C283F" w:rsidRPr="007E700B" w:rsidRDefault="007C283F" w:rsidP="007C283F">
      <w:pPr>
        <w:pStyle w:val="BodyText"/>
        <w:ind w:left="3116"/>
      </w:pPr>
      <w:r w:rsidRPr="007E700B">
        <w:t>experience acceptable to the</w:t>
      </w:r>
      <w:r w:rsidRPr="007E700B">
        <w:rPr>
          <w:spacing w:val="-3"/>
        </w:rPr>
        <w:t xml:space="preserve"> </w:t>
      </w:r>
      <w:r w:rsidRPr="007E700B">
        <w:t>PA.</w:t>
      </w:r>
    </w:p>
    <w:p w:rsidR="007C283F" w:rsidRPr="007E700B" w:rsidRDefault="007C283F" w:rsidP="007C283F">
      <w:pPr>
        <w:spacing w:before="3"/>
        <w:rPr>
          <w:rFonts w:ascii="Times New Roman" w:eastAsia="Times New Roman" w:hAnsi="Times New Roman"/>
          <w:sz w:val="19"/>
          <w:szCs w:val="19"/>
        </w:rPr>
      </w:pPr>
    </w:p>
    <w:p w:rsidR="007C283F" w:rsidRPr="007E700B" w:rsidRDefault="007C283F" w:rsidP="007C283F">
      <w:pPr>
        <w:pStyle w:val="BodyText"/>
        <w:ind w:left="3116" w:right="340" w:hanging="548"/>
        <w:jc w:val="both"/>
      </w:pPr>
      <w:r w:rsidRPr="007E700B">
        <w:t>(c)</w:t>
      </w:r>
      <w:r w:rsidRPr="007E700B">
        <w:rPr>
          <w:spacing w:val="33"/>
        </w:rPr>
        <w:t xml:space="preserve"> </w:t>
      </w:r>
      <w:r w:rsidRPr="007E700B">
        <w:t>The</w:t>
      </w:r>
      <w:r w:rsidRPr="007E700B">
        <w:rPr>
          <w:spacing w:val="38"/>
        </w:rPr>
        <w:t xml:space="preserve"> </w:t>
      </w:r>
      <w:r w:rsidRPr="007E700B">
        <w:t>Consultant</w:t>
      </w:r>
      <w:r w:rsidRPr="007E700B">
        <w:rPr>
          <w:spacing w:val="39"/>
        </w:rPr>
        <w:t xml:space="preserve"> </w:t>
      </w:r>
      <w:r w:rsidRPr="007E700B">
        <w:t>shall</w:t>
      </w:r>
      <w:r w:rsidRPr="007E700B">
        <w:rPr>
          <w:spacing w:val="39"/>
        </w:rPr>
        <w:t xml:space="preserve"> </w:t>
      </w:r>
      <w:r w:rsidRPr="007E700B">
        <w:t>have</w:t>
      </w:r>
      <w:r w:rsidRPr="007E700B">
        <w:rPr>
          <w:spacing w:val="38"/>
        </w:rPr>
        <w:t xml:space="preserve"> </w:t>
      </w:r>
      <w:r w:rsidRPr="007E700B">
        <w:t>no</w:t>
      </w:r>
      <w:r w:rsidRPr="007E700B">
        <w:rPr>
          <w:spacing w:val="39"/>
        </w:rPr>
        <w:t xml:space="preserve"> </w:t>
      </w:r>
      <w:r w:rsidRPr="007E700B">
        <w:t>claim</w:t>
      </w:r>
      <w:r w:rsidRPr="007E700B">
        <w:rPr>
          <w:spacing w:val="40"/>
        </w:rPr>
        <w:t xml:space="preserve"> </w:t>
      </w:r>
      <w:r w:rsidRPr="007E700B">
        <w:t>for</w:t>
      </w:r>
      <w:r w:rsidRPr="007E700B">
        <w:rPr>
          <w:spacing w:val="38"/>
        </w:rPr>
        <w:t xml:space="preserve"> </w:t>
      </w:r>
      <w:r w:rsidRPr="007E700B">
        <w:t>additional</w:t>
      </w:r>
      <w:r w:rsidRPr="007E700B">
        <w:rPr>
          <w:spacing w:val="40"/>
        </w:rPr>
        <w:t xml:space="preserve"> </w:t>
      </w:r>
      <w:r w:rsidRPr="007E700B">
        <w:t>costs</w:t>
      </w:r>
      <w:r w:rsidRPr="007E700B">
        <w:rPr>
          <w:spacing w:val="40"/>
        </w:rPr>
        <w:t xml:space="preserve"> </w:t>
      </w:r>
      <w:r w:rsidRPr="007E700B">
        <w:t>arising out of or incidental to any removal and/or replacement</w:t>
      </w:r>
      <w:r w:rsidRPr="007E700B">
        <w:rPr>
          <w:spacing w:val="13"/>
        </w:rPr>
        <w:t xml:space="preserve"> </w:t>
      </w:r>
      <w:r w:rsidRPr="007E700B">
        <w:t>of Personnel.</w:t>
      </w:r>
    </w:p>
    <w:p w:rsidR="007C283F" w:rsidRPr="007E700B" w:rsidRDefault="007C283F" w:rsidP="007C283F">
      <w:pPr>
        <w:spacing w:before="6"/>
        <w:rPr>
          <w:rFonts w:ascii="Times New Roman" w:eastAsia="Times New Roman" w:hAnsi="Times New Roman"/>
          <w:sz w:val="19"/>
          <w:szCs w:val="19"/>
        </w:rPr>
      </w:pPr>
    </w:p>
    <w:p w:rsidR="007C283F" w:rsidRPr="007E700B" w:rsidRDefault="007C283F" w:rsidP="007C283F">
      <w:pPr>
        <w:pStyle w:val="ListParagraph"/>
        <w:numPr>
          <w:ilvl w:val="1"/>
          <w:numId w:val="19"/>
        </w:numPr>
        <w:tabs>
          <w:tab w:val="left" w:pos="3683"/>
        </w:tabs>
        <w:ind w:left="3682" w:hanging="321"/>
        <w:jc w:val="left"/>
        <w:rPr>
          <w:rFonts w:ascii="Times New Roman" w:eastAsia="Times New Roman" w:hAnsi="Times New Roman"/>
          <w:sz w:val="28"/>
          <w:szCs w:val="28"/>
        </w:rPr>
      </w:pPr>
      <w:r w:rsidRPr="007E700B">
        <w:rPr>
          <w:rFonts w:ascii="Times New Roman"/>
          <w:b/>
          <w:sz w:val="28"/>
        </w:rPr>
        <w:t>O</w:t>
      </w:r>
      <w:r w:rsidRPr="007E700B">
        <w:rPr>
          <w:rFonts w:ascii="Times New Roman"/>
          <w:b/>
        </w:rPr>
        <w:t>BLIGATIONS OF THE</w:t>
      </w:r>
      <w:r w:rsidRPr="007E700B">
        <w:rPr>
          <w:rFonts w:ascii="Times New Roman"/>
          <w:b/>
          <w:spacing w:val="-5"/>
        </w:rPr>
        <w:t xml:space="preserve"> </w:t>
      </w:r>
      <w:r w:rsidRPr="007E700B">
        <w:rPr>
          <w:rFonts w:ascii="Times New Roman"/>
          <w:b/>
          <w:sz w:val="28"/>
        </w:rPr>
        <w:t>PA</w:t>
      </w:r>
    </w:p>
    <w:p w:rsidR="007C283F" w:rsidRPr="007E700B" w:rsidRDefault="007C283F" w:rsidP="007C283F">
      <w:pPr>
        <w:rPr>
          <w:rFonts w:ascii="Times New Roman" w:eastAsia="Times New Roman" w:hAnsi="Times New Roman"/>
          <w:b/>
          <w:bCs/>
          <w:sz w:val="20"/>
          <w:szCs w:val="20"/>
        </w:rPr>
      </w:pPr>
    </w:p>
    <w:p w:rsidR="007C283F" w:rsidRPr="007E700B" w:rsidRDefault="007C283F" w:rsidP="007C283F">
      <w:pPr>
        <w:spacing w:before="7"/>
        <w:rPr>
          <w:rFonts w:ascii="Times New Roman" w:eastAsia="Times New Roman" w:hAnsi="Times New Roman"/>
          <w:b/>
          <w:bCs/>
          <w:sz w:val="16"/>
          <w:szCs w:val="16"/>
        </w:rPr>
      </w:pPr>
    </w:p>
    <w:tbl>
      <w:tblPr>
        <w:tblW w:w="0" w:type="auto"/>
        <w:tblInd w:w="100" w:type="dxa"/>
        <w:tblLayout w:type="fixed"/>
        <w:tblCellMar>
          <w:left w:w="0" w:type="dxa"/>
          <w:right w:w="0" w:type="dxa"/>
        </w:tblCellMar>
        <w:tblLook w:val="01E0" w:firstRow="1" w:lastRow="1" w:firstColumn="1" w:lastColumn="1" w:noHBand="0" w:noVBand="0"/>
      </w:tblPr>
      <w:tblGrid>
        <w:gridCol w:w="2371"/>
        <w:gridCol w:w="7209"/>
      </w:tblGrid>
      <w:tr w:rsidR="007C283F" w:rsidRPr="007E700B" w:rsidTr="00501BDC">
        <w:trPr>
          <w:trHeight w:hRule="exact" w:val="930"/>
        </w:trPr>
        <w:tc>
          <w:tcPr>
            <w:tcW w:w="2371" w:type="dxa"/>
            <w:tcBorders>
              <w:top w:val="nil"/>
              <w:left w:val="nil"/>
              <w:bottom w:val="nil"/>
              <w:right w:val="nil"/>
            </w:tcBorders>
          </w:tcPr>
          <w:p w:rsidR="007C283F" w:rsidRPr="007E700B" w:rsidRDefault="007C283F" w:rsidP="00501BDC">
            <w:pPr>
              <w:pStyle w:val="TableParagraph"/>
              <w:tabs>
                <w:tab w:val="left" w:pos="739"/>
              </w:tabs>
              <w:spacing w:line="250" w:lineRule="exact"/>
              <w:ind w:left="200"/>
              <w:rPr>
                <w:rFonts w:ascii="Times New Roman" w:eastAsia="Times New Roman" w:hAnsi="Times New Roman"/>
                <w:sz w:val="24"/>
                <w:szCs w:val="24"/>
              </w:rPr>
            </w:pPr>
            <w:r w:rsidRPr="007E700B">
              <w:rPr>
                <w:rFonts w:ascii="Times New Roman"/>
                <w:b/>
                <w:sz w:val="24"/>
              </w:rPr>
              <w:t>5.1</w:t>
            </w:r>
            <w:r w:rsidRPr="007E700B">
              <w:rPr>
                <w:rFonts w:ascii="Times New Roman"/>
                <w:b/>
                <w:sz w:val="24"/>
              </w:rPr>
              <w:tab/>
              <w:t>Assistance</w:t>
            </w:r>
            <w:r w:rsidRPr="007E700B">
              <w:rPr>
                <w:rFonts w:ascii="Times New Roman"/>
                <w:b/>
                <w:spacing w:val="-2"/>
                <w:sz w:val="24"/>
              </w:rPr>
              <w:t xml:space="preserve"> </w:t>
            </w:r>
            <w:r w:rsidRPr="007E700B">
              <w:rPr>
                <w:rFonts w:ascii="Times New Roman"/>
                <w:b/>
                <w:sz w:val="24"/>
              </w:rPr>
              <w:t>and</w:t>
            </w:r>
          </w:p>
          <w:p w:rsidR="007C283F" w:rsidRPr="007E700B" w:rsidRDefault="007C283F" w:rsidP="00501BDC">
            <w:pPr>
              <w:pStyle w:val="TableParagraph"/>
              <w:ind w:left="740"/>
              <w:rPr>
                <w:rFonts w:ascii="Times New Roman" w:eastAsia="Times New Roman" w:hAnsi="Times New Roman"/>
                <w:sz w:val="24"/>
                <w:szCs w:val="24"/>
              </w:rPr>
            </w:pPr>
            <w:r w:rsidRPr="007E700B">
              <w:rPr>
                <w:rFonts w:ascii="Times New Roman"/>
                <w:b/>
                <w:sz w:val="24"/>
              </w:rPr>
              <w:t>Exemptions</w:t>
            </w:r>
          </w:p>
        </w:tc>
        <w:tc>
          <w:tcPr>
            <w:tcW w:w="7209" w:type="dxa"/>
            <w:tcBorders>
              <w:top w:val="nil"/>
              <w:left w:val="nil"/>
              <w:bottom w:val="nil"/>
              <w:right w:val="nil"/>
            </w:tcBorders>
          </w:tcPr>
          <w:p w:rsidR="007C283F" w:rsidRPr="007E700B" w:rsidRDefault="007C283F" w:rsidP="00501BDC">
            <w:pPr>
              <w:pStyle w:val="TableParagraph"/>
              <w:spacing w:line="245" w:lineRule="exact"/>
              <w:ind w:left="97"/>
              <w:rPr>
                <w:rFonts w:ascii="Times New Roman" w:eastAsia="Times New Roman" w:hAnsi="Times New Roman"/>
                <w:sz w:val="24"/>
                <w:szCs w:val="24"/>
              </w:rPr>
            </w:pPr>
            <w:r w:rsidRPr="007E700B">
              <w:rPr>
                <w:rFonts w:ascii="Times New Roman"/>
                <w:sz w:val="24"/>
              </w:rPr>
              <w:t>The PA shall  use its  best  efforts  to  ensure that  the Government</w:t>
            </w:r>
            <w:r w:rsidRPr="007E700B">
              <w:rPr>
                <w:rFonts w:ascii="Times New Roman"/>
                <w:spacing w:val="2"/>
                <w:sz w:val="24"/>
              </w:rPr>
              <w:t xml:space="preserve"> </w:t>
            </w:r>
            <w:r w:rsidRPr="007E700B">
              <w:rPr>
                <w:rFonts w:ascii="Times New Roman"/>
                <w:sz w:val="24"/>
              </w:rPr>
              <w:t>shall</w:t>
            </w:r>
          </w:p>
          <w:p w:rsidR="007C283F" w:rsidRPr="007E700B" w:rsidRDefault="007C283F" w:rsidP="00501BDC">
            <w:pPr>
              <w:pStyle w:val="TableParagraph"/>
              <w:ind w:left="97" w:right="202"/>
              <w:rPr>
                <w:rFonts w:ascii="Times New Roman" w:eastAsia="Times New Roman" w:hAnsi="Times New Roman"/>
                <w:sz w:val="24"/>
                <w:szCs w:val="24"/>
              </w:rPr>
            </w:pPr>
            <w:r w:rsidRPr="007E700B">
              <w:rPr>
                <w:rFonts w:ascii="Times New Roman"/>
                <w:sz w:val="24"/>
              </w:rPr>
              <w:t>provide the Consultant such assistance and exemptions as specified</w:t>
            </w:r>
            <w:r w:rsidRPr="007E700B">
              <w:rPr>
                <w:rFonts w:ascii="Times New Roman"/>
                <w:spacing w:val="5"/>
                <w:sz w:val="24"/>
              </w:rPr>
              <w:t xml:space="preserve"> </w:t>
            </w:r>
            <w:r w:rsidRPr="007E700B">
              <w:rPr>
                <w:rFonts w:ascii="Times New Roman"/>
                <w:sz w:val="24"/>
              </w:rPr>
              <w:t>in the SC.</w:t>
            </w:r>
          </w:p>
        </w:tc>
      </w:tr>
      <w:tr w:rsidR="007C283F" w:rsidRPr="007E700B" w:rsidTr="00501BDC">
        <w:trPr>
          <w:trHeight w:hRule="exact" w:val="2449"/>
        </w:trPr>
        <w:tc>
          <w:tcPr>
            <w:tcW w:w="2371" w:type="dxa"/>
            <w:tcBorders>
              <w:top w:val="nil"/>
              <w:left w:val="nil"/>
              <w:bottom w:val="nil"/>
              <w:right w:val="nil"/>
            </w:tcBorders>
          </w:tcPr>
          <w:p w:rsidR="007C283F" w:rsidRPr="007E700B" w:rsidRDefault="007C283F" w:rsidP="00501BDC">
            <w:pPr>
              <w:pStyle w:val="TableParagraph"/>
              <w:tabs>
                <w:tab w:val="left" w:pos="739"/>
              </w:tabs>
              <w:spacing w:before="112"/>
              <w:ind w:left="740" w:right="95" w:hanging="540"/>
              <w:rPr>
                <w:rFonts w:ascii="Times New Roman" w:eastAsia="Times New Roman" w:hAnsi="Times New Roman"/>
                <w:sz w:val="24"/>
                <w:szCs w:val="24"/>
              </w:rPr>
            </w:pPr>
            <w:r w:rsidRPr="007E700B">
              <w:rPr>
                <w:rFonts w:ascii="Times New Roman"/>
                <w:b/>
                <w:sz w:val="24"/>
              </w:rPr>
              <w:t>5.2</w:t>
            </w:r>
            <w:r w:rsidRPr="007E700B">
              <w:rPr>
                <w:rFonts w:ascii="Times New Roman"/>
                <w:b/>
                <w:sz w:val="24"/>
              </w:rPr>
              <w:tab/>
              <w:t xml:space="preserve">Change in the Applicable Law </w:t>
            </w:r>
            <w:r w:rsidRPr="007E700B">
              <w:rPr>
                <w:rFonts w:ascii="Times New Roman"/>
                <w:b/>
                <w:spacing w:val="-4"/>
                <w:sz w:val="24"/>
              </w:rPr>
              <w:t>Related</w:t>
            </w:r>
            <w:r w:rsidRPr="007E700B">
              <w:rPr>
                <w:rFonts w:ascii="Times New Roman"/>
                <w:b/>
                <w:spacing w:val="2"/>
                <w:sz w:val="24"/>
              </w:rPr>
              <w:t xml:space="preserve"> </w:t>
            </w:r>
            <w:r w:rsidRPr="007E700B">
              <w:rPr>
                <w:rFonts w:ascii="Times New Roman"/>
                <w:b/>
                <w:spacing w:val="-3"/>
                <w:sz w:val="24"/>
              </w:rPr>
              <w:t>to</w:t>
            </w:r>
            <w:r w:rsidRPr="007E700B">
              <w:rPr>
                <w:rFonts w:ascii="Times New Roman"/>
                <w:b/>
                <w:sz w:val="24"/>
              </w:rPr>
              <w:t xml:space="preserve"> </w:t>
            </w:r>
            <w:r w:rsidRPr="007E700B">
              <w:rPr>
                <w:rFonts w:ascii="Times New Roman"/>
                <w:b/>
                <w:spacing w:val="-3"/>
                <w:sz w:val="24"/>
              </w:rPr>
              <w:t>Taxes</w:t>
            </w:r>
            <w:r w:rsidRPr="007E700B">
              <w:rPr>
                <w:rFonts w:ascii="Times New Roman"/>
                <w:b/>
                <w:spacing w:val="-7"/>
                <w:sz w:val="24"/>
              </w:rPr>
              <w:t xml:space="preserve"> </w:t>
            </w:r>
            <w:r w:rsidRPr="007E700B">
              <w:rPr>
                <w:rFonts w:ascii="Times New Roman"/>
                <w:b/>
                <w:spacing w:val="-3"/>
                <w:sz w:val="24"/>
              </w:rPr>
              <w:t>and</w:t>
            </w:r>
            <w:r w:rsidRPr="007E700B">
              <w:rPr>
                <w:rFonts w:ascii="Times New Roman"/>
                <w:b/>
                <w:sz w:val="24"/>
              </w:rPr>
              <w:t xml:space="preserve"> </w:t>
            </w:r>
            <w:r w:rsidRPr="007E700B">
              <w:rPr>
                <w:rFonts w:ascii="Times New Roman"/>
                <w:b/>
                <w:spacing w:val="-3"/>
                <w:sz w:val="24"/>
              </w:rPr>
              <w:t>Duties</w:t>
            </w:r>
          </w:p>
        </w:tc>
        <w:tc>
          <w:tcPr>
            <w:tcW w:w="7209" w:type="dxa"/>
            <w:tcBorders>
              <w:top w:val="nil"/>
              <w:left w:val="nil"/>
              <w:bottom w:val="nil"/>
              <w:right w:val="nil"/>
            </w:tcBorders>
          </w:tcPr>
          <w:p w:rsidR="007C283F" w:rsidRPr="007E700B" w:rsidRDefault="007C283F" w:rsidP="00501BDC">
            <w:pPr>
              <w:pStyle w:val="TableParagraph"/>
              <w:spacing w:before="107"/>
              <w:ind w:left="97" w:right="198"/>
              <w:jc w:val="both"/>
              <w:rPr>
                <w:rFonts w:ascii="Times New Roman" w:eastAsia="Times New Roman" w:hAnsi="Times New Roman"/>
                <w:sz w:val="24"/>
                <w:szCs w:val="24"/>
              </w:rPr>
            </w:pPr>
            <w:r w:rsidRPr="007E700B">
              <w:rPr>
                <w:rFonts w:ascii="Times New Roman"/>
                <w:sz w:val="24"/>
              </w:rPr>
              <w:t>If, after the date of this Contract, there is any change in the</w:t>
            </w:r>
            <w:r w:rsidRPr="007E700B">
              <w:rPr>
                <w:rFonts w:ascii="Times New Roman"/>
                <w:spacing w:val="11"/>
                <w:sz w:val="24"/>
              </w:rPr>
              <w:t xml:space="preserve"> </w:t>
            </w:r>
            <w:r w:rsidRPr="007E700B">
              <w:rPr>
                <w:rFonts w:ascii="Times New Roman"/>
                <w:sz w:val="24"/>
              </w:rPr>
              <w:t>Applicable Law</w:t>
            </w:r>
            <w:r w:rsidRPr="007E700B">
              <w:rPr>
                <w:rFonts w:ascii="Times New Roman"/>
                <w:spacing w:val="19"/>
                <w:sz w:val="24"/>
              </w:rPr>
              <w:t xml:space="preserve"> </w:t>
            </w:r>
            <w:r w:rsidRPr="007E700B">
              <w:rPr>
                <w:rFonts w:ascii="Times New Roman"/>
                <w:sz w:val="24"/>
              </w:rPr>
              <w:t>with</w:t>
            </w:r>
            <w:r w:rsidRPr="007E700B">
              <w:rPr>
                <w:rFonts w:ascii="Times New Roman"/>
                <w:spacing w:val="20"/>
                <w:sz w:val="24"/>
              </w:rPr>
              <w:t xml:space="preserve"> </w:t>
            </w:r>
            <w:r w:rsidRPr="007E700B">
              <w:rPr>
                <w:rFonts w:ascii="Times New Roman"/>
                <w:sz w:val="24"/>
              </w:rPr>
              <w:t>respect</w:t>
            </w:r>
            <w:r w:rsidRPr="007E700B">
              <w:rPr>
                <w:rFonts w:ascii="Times New Roman"/>
                <w:spacing w:val="20"/>
                <w:sz w:val="24"/>
              </w:rPr>
              <w:t xml:space="preserve"> </w:t>
            </w:r>
            <w:r w:rsidRPr="007E700B">
              <w:rPr>
                <w:rFonts w:ascii="Times New Roman"/>
                <w:sz w:val="24"/>
              </w:rPr>
              <w:t>to</w:t>
            </w:r>
            <w:r w:rsidRPr="007E700B">
              <w:rPr>
                <w:rFonts w:ascii="Times New Roman"/>
                <w:spacing w:val="20"/>
                <w:sz w:val="24"/>
              </w:rPr>
              <w:t xml:space="preserve"> </w:t>
            </w:r>
            <w:r w:rsidRPr="007E700B">
              <w:rPr>
                <w:rFonts w:ascii="Times New Roman"/>
                <w:sz w:val="24"/>
              </w:rPr>
              <w:t>taxes</w:t>
            </w:r>
            <w:r w:rsidRPr="007E700B">
              <w:rPr>
                <w:rFonts w:ascii="Times New Roman"/>
                <w:spacing w:val="20"/>
                <w:sz w:val="24"/>
              </w:rPr>
              <w:t xml:space="preserve"> </w:t>
            </w:r>
            <w:r w:rsidRPr="007E700B">
              <w:rPr>
                <w:rFonts w:ascii="Times New Roman"/>
                <w:sz w:val="24"/>
              </w:rPr>
              <w:t>and</w:t>
            </w:r>
            <w:r w:rsidRPr="007E700B">
              <w:rPr>
                <w:rFonts w:ascii="Times New Roman"/>
                <w:spacing w:val="20"/>
                <w:sz w:val="24"/>
              </w:rPr>
              <w:t xml:space="preserve"> </w:t>
            </w:r>
            <w:r w:rsidRPr="007E700B">
              <w:rPr>
                <w:rFonts w:ascii="Times New Roman"/>
                <w:sz w:val="24"/>
              </w:rPr>
              <w:t>duties</w:t>
            </w:r>
            <w:r w:rsidRPr="007E700B">
              <w:rPr>
                <w:rFonts w:ascii="Times New Roman"/>
                <w:spacing w:val="20"/>
                <w:sz w:val="24"/>
              </w:rPr>
              <w:t xml:space="preserve"> </w:t>
            </w:r>
            <w:r w:rsidRPr="007E700B">
              <w:rPr>
                <w:rFonts w:ascii="Times New Roman"/>
                <w:sz w:val="24"/>
              </w:rPr>
              <w:t>which</w:t>
            </w:r>
            <w:r w:rsidRPr="007E700B">
              <w:rPr>
                <w:rFonts w:ascii="Times New Roman"/>
                <w:spacing w:val="20"/>
                <w:sz w:val="24"/>
              </w:rPr>
              <w:t xml:space="preserve"> </w:t>
            </w:r>
            <w:r w:rsidRPr="007E700B">
              <w:rPr>
                <w:rFonts w:ascii="Times New Roman"/>
                <w:sz w:val="24"/>
              </w:rPr>
              <w:t>increases</w:t>
            </w:r>
            <w:r w:rsidRPr="007E700B">
              <w:rPr>
                <w:rFonts w:ascii="Times New Roman"/>
                <w:spacing w:val="20"/>
                <w:sz w:val="24"/>
              </w:rPr>
              <w:t xml:space="preserve"> </w:t>
            </w:r>
            <w:r w:rsidRPr="007E700B">
              <w:rPr>
                <w:rFonts w:ascii="Times New Roman"/>
                <w:sz w:val="24"/>
              </w:rPr>
              <w:t>or</w:t>
            </w:r>
            <w:r w:rsidRPr="007E700B">
              <w:rPr>
                <w:rFonts w:ascii="Times New Roman"/>
                <w:spacing w:val="19"/>
                <w:sz w:val="24"/>
              </w:rPr>
              <w:t xml:space="preserve"> </w:t>
            </w:r>
            <w:r w:rsidRPr="007E700B">
              <w:rPr>
                <w:rFonts w:ascii="Times New Roman"/>
                <w:sz w:val="24"/>
              </w:rPr>
              <w:t>decreases</w:t>
            </w:r>
            <w:r w:rsidRPr="007E700B">
              <w:rPr>
                <w:rFonts w:ascii="Times New Roman"/>
                <w:spacing w:val="20"/>
                <w:sz w:val="24"/>
              </w:rPr>
              <w:t xml:space="preserve"> </w:t>
            </w:r>
            <w:r w:rsidRPr="007E700B">
              <w:rPr>
                <w:rFonts w:ascii="Times New Roman"/>
                <w:sz w:val="24"/>
              </w:rPr>
              <w:t>the cost</w:t>
            </w:r>
            <w:r w:rsidRPr="007E700B">
              <w:rPr>
                <w:rFonts w:ascii="Times New Roman"/>
                <w:spacing w:val="41"/>
                <w:sz w:val="24"/>
              </w:rPr>
              <w:t xml:space="preserve"> </w:t>
            </w:r>
            <w:r w:rsidRPr="007E700B">
              <w:rPr>
                <w:rFonts w:ascii="Times New Roman"/>
                <w:sz w:val="24"/>
              </w:rPr>
              <w:t>incurred</w:t>
            </w:r>
            <w:r w:rsidRPr="007E700B">
              <w:rPr>
                <w:rFonts w:ascii="Times New Roman"/>
                <w:spacing w:val="40"/>
                <w:sz w:val="24"/>
              </w:rPr>
              <w:t xml:space="preserve"> </w:t>
            </w:r>
            <w:r w:rsidRPr="007E700B">
              <w:rPr>
                <w:rFonts w:ascii="Times New Roman"/>
                <w:sz w:val="24"/>
              </w:rPr>
              <w:t>by</w:t>
            </w:r>
            <w:r w:rsidRPr="007E700B">
              <w:rPr>
                <w:rFonts w:ascii="Times New Roman"/>
                <w:spacing w:val="35"/>
                <w:sz w:val="24"/>
              </w:rPr>
              <w:t xml:space="preserve"> </w:t>
            </w:r>
            <w:r w:rsidRPr="007E700B">
              <w:rPr>
                <w:rFonts w:ascii="Times New Roman"/>
                <w:sz w:val="24"/>
              </w:rPr>
              <w:t>the</w:t>
            </w:r>
            <w:r w:rsidRPr="007E700B">
              <w:rPr>
                <w:rFonts w:ascii="Times New Roman"/>
                <w:spacing w:val="40"/>
                <w:sz w:val="24"/>
              </w:rPr>
              <w:t xml:space="preserve"> </w:t>
            </w:r>
            <w:r w:rsidRPr="007E700B">
              <w:rPr>
                <w:rFonts w:ascii="Times New Roman"/>
                <w:sz w:val="24"/>
              </w:rPr>
              <w:t>Consultant</w:t>
            </w:r>
            <w:r w:rsidRPr="007E700B">
              <w:rPr>
                <w:rFonts w:ascii="Times New Roman"/>
                <w:spacing w:val="40"/>
                <w:sz w:val="24"/>
              </w:rPr>
              <w:t xml:space="preserve"> </w:t>
            </w:r>
            <w:r w:rsidRPr="007E700B">
              <w:rPr>
                <w:rFonts w:ascii="Times New Roman"/>
                <w:sz w:val="24"/>
              </w:rPr>
              <w:t>in</w:t>
            </w:r>
            <w:r w:rsidRPr="007E700B">
              <w:rPr>
                <w:rFonts w:ascii="Times New Roman"/>
                <w:spacing w:val="41"/>
                <w:sz w:val="24"/>
              </w:rPr>
              <w:t xml:space="preserve"> </w:t>
            </w:r>
            <w:r w:rsidRPr="007E700B">
              <w:rPr>
                <w:rFonts w:ascii="Times New Roman"/>
                <w:sz w:val="24"/>
              </w:rPr>
              <w:t>performing</w:t>
            </w:r>
            <w:r w:rsidRPr="007E700B">
              <w:rPr>
                <w:rFonts w:ascii="Times New Roman"/>
                <w:spacing w:val="38"/>
                <w:sz w:val="24"/>
              </w:rPr>
              <w:t xml:space="preserve"> </w:t>
            </w:r>
            <w:r w:rsidRPr="007E700B">
              <w:rPr>
                <w:rFonts w:ascii="Times New Roman"/>
                <w:sz w:val="24"/>
              </w:rPr>
              <w:t>the</w:t>
            </w:r>
            <w:r w:rsidRPr="007E700B">
              <w:rPr>
                <w:rFonts w:ascii="Times New Roman"/>
                <w:spacing w:val="39"/>
                <w:sz w:val="24"/>
              </w:rPr>
              <w:t xml:space="preserve"> </w:t>
            </w:r>
            <w:r w:rsidRPr="007E700B">
              <w:rPr>
                <w:rFonts w:ascii="Times New Roman"/>
                <w:sz w:val="24"/>
              </w:rPr>
              <w:t>Services,</w:t>
            </w:r>
            <w:r w:rsidRPr="007E700B">
              <w:rPr>
                <w:rFonts w:ascii="Times New Roman"/>
                <w:spacing w:val="40"/>
                <w:sz w:val="24"/>
              </w:rPr>
              <w:t xml:space="preserve"> </w:t>
            </w:r>
            <w:r w:rsidRPr="007E700B">
              <w:rPr>
                <w:rFonts w:ascii="Times New Roman"/>
                <w:sz w:val="24"/>
              </w:rPr>
              <w:t>then</w:t>
            </w:r>
            <w:r w:rsidRPr="007E700B">
              <w:rPr>
                <w:rFonts w:ascii="Times New Roman"/>
                <w:spacing w:val="40"/>
                <w:sz w:val="24"/>
              </w:rPr>
              <w:t xml:space="preserve"> </w:t>
            </w:r>
            <w:r w:rsidRPr="007E700B">
              <w:rPr>
                <w:rFonts w:ascii="Times New Roman"/>
                <w:sz w:val="24"/>
              </w:rPr>
              <w:t>the remuneration and reimbursable expenses otherwise payable to</w:t>
            </w:r>
            <w:r w:rsidRPr="007E700B">
              <w:rPr>
                <w:rFonts w:ascii="Times New Roman"/>
                <w:spacing w:val="36"/>
                <w:sz w:val="24"/>
              </w:rPr>
              <w:t xml:space="preserve"> </w:t>
            </w:r>
            <w:r w:rsidRPr="007E700B">
              <w:rPr>
                <w:rFonts w:ascii="Times New Roman"/>
                <w:sz w:val="24"/>
              </w:rPr>
              <w:t>the Consultant under this Contract shall be increased or</w:t>
            </w:r>
            <w:r w:rsidRPr="007E700B">
              <w:rPr>
                <w:rFonts w:ascii="Times New Roman"/>
                <w:spacing w:val="24"/>
                <w:sz w:val="24"/>
              </w:rPr>
              <w:t xml:space="preserve"> </w:t>
            </w:r>
            <w:r w:rsidRPr="007E700B">
              <w:rPr>
                <w:rFonts w:ascii="Times New Roman"/>
                <w:sz w:val="24"/>
              </w:rPr>
              <w:t>decreased accordingly by agreement between the Parties, and</w:t>
            </w:r>
            <w:r w:rsidRPr="007E700B">
              <w:rPr>
                <w:rFonts w:ascii="Times New Roman"/>
                <w:spacing w:val="38"/>
                <w:sz w:val="24"/>
              </w:rPr>
              <w:t xml:space="preserve"> </w:t>
            </w:r>
            <w:r w:rsidRPr="007E700B">
              <w:rPr>
                <w:rFonts w:ascii="Times New Roman"/>
                <w:sz w:val="24"/>
              </w:rPr>
              <w:t>corresponding adjustments shall be made to the amounts referred to in Clauses GC</w:t>
            </w:r>
            <w:r w:rsidRPr="007E700B">
              <w:rPr>
                <w:rFonts w:ascii="Times New Roman"/>
                <w:spacing w:val="20"/>
                <w:sz w:val="24"/>
              </w:rPr>
              <w:t xml:space="preserve"> </w:t>
            </w:r>
            <w:r w:rsidRPr="007E700B">
              <w:rPr>
                <w:rFonts w:ascii="Times New Roman"/>
                <w:sz w:val="24"/>
              </w:rPr>
              <w:t>6.2</w:t>
            </w:r>
          </w:p>
          <w:p w:rsidR="007C283F" w:rsidRPr="007E700B" w:rsidRDefault="007C283F" w:rsidP="00501BDC">
            <w:pPr>
              <w:pStyle w:val="TableParagraph"/>
              <w:ind w:left="97"/>
              <w:jc w:val="both"/>
              <w:rPr>
                <w:rFonts w:ascii="Times New Roman" w:eastAsia="Times New Roman" w:hAnsi="Times New Roman"/>
                <w:sz w:val="24"/>
                <w:szCs w:val="24"/>
              </w:rPr>
            </w:pPr>
            <w:r w:rsidRPr="007E700B">
              <w:rPr>
                <w:rFonts w:ascii="Times New Roman"/>
                <w:sz w:val="24"/>
              </w:rPr>
              <w:t>(a) or (b), as the case may</w:t>
            </w:r>
            <w:r w:rsidRPr="007E700B">
              <w:rPr>
                <w:rFonts w:ascii="Times New Roman"/>
                <w:spacing w:val="-7"/>
                <w:sz w:val="24"/>
              </w:rPr>
              <w:t xml:space="preserve"> </w:t>
            </w:r>
            <w:r w:rsidRPr="007E700B">
              <w:rPr>
                <w:rFonts w:ascii="Times New Roman"/>
                <w:sz w:val="24"/>
              </w:rPr>
              <w:t>be.</w:t>
            </w:r>
          </w:p>
        </w:tc>
      </w:tr>
      <w:tr w:rsidR="007C283F" w:rsidRPr="007E700B" w:rsidTr="00501BDC">
        <w:trPr>
          <w:trHeight w:hRule="exact" w:val="659"/>
        </w:trPr>
        <w:tc>
          <w:tcPr>
            <w:tcW w:w="2371" w:type="dxa"/>
            <w:tcBorders>
              <w:top w:val="nil"/>
              <w:left w:val="nil"/>
              <w:bottom w:val="nil"/>
              <w:right w:val="nil"/>
            </w:tcBorders>
          </w:tcPr>
          <w:p w:rsidR="007C283F" w:rsidRPr="007E700B" w:rsidRDefault="007C283F" w:rsidP="00501BDC">
            <w:pPr>
              <w:pStyle w:val="TableParagraph"/>
              <w:tabs>
                <w:tab w:val="left" w:pos="739"/>
              </w:tabs>
              <w:spacing w:before="112"/>
              <w:ind w:left="740" w:right="343" w:hanging="540"/>
              <w:rPr>
                <w:rFonts w:ascii="Times New Roman" w:eastAsia="Times New Roman" w:hAnsi="Times New Roman"/>
                <w:sz w:val="24"/>
                <w:szCs w:val="24"/>
              </w:rPr>
            </w:pPr>
            <w:r w:rsidRPr="007E700B">
              <w:rPr>
                <w:rFonts w:ascii="Times New Roman"/>
                <w:b/>
                <w:sz w:val="24"/>
              </w:rPr>
              <w:t>5.3</w:t>
            </w:r>
            <w:r w:rsidRPr="007E700B">
              <w:rPr>
                <w:rFonts w:ascii="Times New Roman"/>
                <w:b/>
                <w:sz w:val="24"/>
              </w:rPr>
              <w:tab/>
              <w:t>Services</w:t>
            </w:r>
            <w:r w:rsidRPr="007E700B">
              <w:rPr>
                <w:rFonts w:ascii="Times New Roman"/>
                <w:b/>
                <w:spacing w:val="-4"/>
                <w:sz w:val="24"/>
              </w:rPr>
              <w:t xml:space="preserve"> </w:t>
            </w:r>
            <w:r w:rsidRPr="007E700B">
              <w:rPr>
                <w:rFonts w:ascii="Times New Roman"/>
                <w:b/>
                <w:sz w:val="24"/>
              </w:rPr>
              <w:t>and Facilities</w:t>
            </w:r>
          </w:p>
        </w:tc>
        <w:tc>
          <w:tcPr>
            <w:tcW w:w="7209" w:type="dxa"/>
            <w:tcBorders>
              <w:top w:val="nil"/>
              <w:left w:val="nil"/>
              <w:bottom w:val="nil"/>
              <w:right w:val="nil"/>
            </w:tcBorders>
          </w:tcPr>
          <w:p w:rsidR="007C283F" w:rsidRPr="007E700B" w:rsidRDefault="007C283F" w:rsidP="00501BDC">
            <w:pPr>
              <w:pStyle w:val="TableParagraph"/>
              <w:spacing w:before="107"/>
              <w:ind w:left="97" w:right="199"/>
              <w:rPr>
                <w:rFonts w:ascii="Times New Roman" w:eastAsia="Times New Roman" w:hAnsi="Times New Roman"/>
                <w:sz w:val="24"/>
                <w:szCs w:val="24"/>
              </w:rPr>
            </w:pPr>
            <w:r w:rsidRPr="007E700B">
              <w:rPr>
                <w:rFonts w:ascii="Times New Roman"/>
                <w:sz w:val="24"/>
              </w:rPr>
              <w:t>The PA shall make available free of charge to the Consultant</w:t>
            </w:r>
            <w:r w:rsidRPr="007E700B">
              <w:rPr>
                <w:rFonts w:ascii="Times New Roman"/>
                <w:spacing w:val="34"/>
                <w:sz w:val="24"/>
              </w:rPr>
              <w:t xml:space="preserve"> </w:t>
            </w:r>
            <w:r w:rsidRPr="007E700B">
              <w:rPr>
                <w:rFonts w:ascii="Times New Roman"/>
                <w:sz w:val="24"/>
              </w:rPr>
              <w:t>the Services and Facilities listed under Appendix</w:t>
            </w:r>
            <w:r w:rsidRPr="007E700B">
              <w:rPr>
                <w:rFonts w:ascii="Times New Roman"/>
                <w:spacing w:val="-10"/>
                <w:sz w:val="24"/>
              </w:rPr>
              <w:t xml:space="preserve"> </w:t>
            </w:r>
            <w:r w:rsidRPr="007E700B">
              <w:rPr>
                <w:rFonts w:ascii="Times New Roman"/>
                <w:sz w:val="24"/>
              </w:rPr>
              <w:t>F.</w:t>
            </w:r>
          </w:p>
        </w:tc>
      </w:tr>
    </w:tbl>
    <w:p w:rsidR="007C283F" w:rsidRPr="007E700B" w:rsidRDefault="007C283F" w:rsidP="007C283F">
      <w:pPr>
        <w:spacing w:before="9"/>
        <w:rPr>
          <w:rFonts w:ascii="Times New Roman" w:eastAsia="Times New Roman" w:hAnsi="Times New Roman"/>
          <w:b/>
          <w:bCs/>
          <w:sz w:val="15"/>
          <w:szCs w:val="15"/>
        </w:rPr>
      </w:pPr>
    </w:p>
    <w:p w:rsidR="007C283F" w:rsidRPr="007E700B" w:rsidRDefault="007C283F" w:rsidP="007C283F">
      <w:pPr>
        <w:pStyle w:val="ListParagraph"/>
        <w:numPr>
          <w:ilvl w:val="1"/>
          <w:numId w:val="19"/>
        </w:numPr>
        <w:tabs>
          <w:tab w:val="left" w:pos="3246"/>
        </w:tabs>
        <w:spacing w:before="64"/>
        <w:ind w:left="3245"/>
        <w:jc w:val="left"/>
        <w:rPr>
          <w:rFonts w:ascii="Times New Roman" w:eastAsia="Times New Roman" w:hAnsi="Times New Roman"/>
        </w:rPr>
      </w:pPr>
      <w:r w:rsidRPr="007E700B">
        <w:rPr>
          <w:rFonts w:ascii="Times New Roman"/>
          <w:b/>
          <w:sz w:val="28"/>
        </w:rPr>
        <w:t>P</w:t>
      </w:r>
      <w:r w:rsidRPr="007E700B">
        <w:rPr>
          <w:rFonts w:ascii="Times New Roman"/>
          <w:b/>
        </w:rPr>
        <w:t>AYMENTS TO THE</w:t>
      </w:r>
      <w:r w:rsidRPr="007E700B">
        <w:rPr>
          <w:rFonts w:ascii="Times New Roman"/>
          <w:b/>
          <w:spacing w:val="-1"/>
        </w:rPr>
        <w:t xml:space="preserve"> </w:t>
      </w:r>
      <w:r w:rsidRPr="007E700B">
        <w:rPr>
          <w:rFonts w:ascii="Times New Roman"/>
          <w:b/>
          <w:sz w:val="28"/>
        </w:rPr>
        <w:t>C</w:t>
      </w:r>
      <w:r w:rsidRPr="007E700B">
        <w:rPr>
          <w:rFonts w:ascii="Times New Roman"/>
          <w:b/>
        </w:rPr>
        <w:t>ONSULTANT</w:t>
      </w:r>
    </w:p>
    <w:p w:rsidR="007C283F" w:rsidRPr="007E700B" w:rsidRDefault="007C283F" w:rsidP="007C283F">
      <w:pPr>
        <w:rPr>
          <w:rFonts w:ascii="Times New Roman" w:eastAsia="Times New Roman" w:hAnsi="Times New Roman"/>
          <w:b/>
          <w:bCs/>
          <w:sz w:val="20"/>
          <w:szCs w:val="20"/>
        </w:rPr>
      </w:pPr>
    </w:p>
    <w:p w:rsidR="007C283F" w:rsidRPr="007E700B" w:rsidRDefault="007C283F" w:rsidP="007C283F">
      <w:pPr>
        <w:spacing w:before="7"/>
        <w:rPr>
          <w:rFonts w:ascii="Times New Roman" w:eastAsia="Times New Roman" w:hAnsi="Times New Roman"/>
          <w:b/>
          <w:bCs/>
          <w:sz w:val="16"/>
          <w:szCs w:val="16"/>
        </w:rPr>
      </w:pPr>
    </w:p>
    <w:tbl>
      <w:tblPr>
        <w:tblW w:w="0" w:type="auto"/>
        <w:tblInd w:w="100" w:type="dxa"/>
        <w:tblLayout w:type="fixed"/>
        <w:tblCellMar>
          <w:left w:w="0" w:type="dxa"/>
          <w:right w:w="0" w:type="dxa"/>
        </w:tblCellMar>
        <w:tblLook w:val="01E0" w:firstRow="1" w:lastRow="1" w:firstColumn="1" w:lastColumn="1" w:noHBand="0" w:noVBand="0"/>
      </w:tblPr>
      <w:tblGrid>
        <w:gridCol w:w="2359"/>
        <w:gridCol w:w="7251"/>
      </w:tblGrid>
      <w:tr w:rsidR="007C283F" w:rsidRPr="007E700B" w:rsidTr="00501BDC">
        <w:trPr>
          <w:trHeight w:hRule="exact" w:val="2377"/>
        </w:trPr>
        <w:tc>
          <w:tcPr>
            <w:tcW w:w="2359" w:type="dxa"/>
            <w:tcBorders>
              <w:top w:val="nil"/>
              <w:left w:val="nil"/>
              <w:bottom w:val="nil"/>
              <w:right w:val="nil"/>
            </w:tcBorders>
          </w:tcPr>
          <w:p w:rsidR="007C283F" w:rsidRPr="007E700B" w:rsidRDefault="007C283F" w:rsidP="00501BDC">
            <w:pPr>
              <w:pStyle w:val="TableParagraph"/>
              <w:numPr>
                <w:ilvl w:val="1"/>
                <w:numId w:val="7"/>
              </w:numPr>
              <w:tabs>
                <w:tab w:val="left" w:pos="740"/>
              </w:tabs>
              <w:spacing w:line="250" w:lineRule="exact"/>
              <w:rPr>
                <w:rFonts w:ascii="Times New Roman" w:eastAsia="Times New Roman" w:hAnsi="Times New Roman"/>
                <w:sz w:val="24"/>
                <w:szCs w:val="24"/>
              </w:rPr>
            </w:pPr>
            <w:r w:rsidRPr="007E700B">
              <w:rPr>
                <w:rFonts w:ascii="Times New Roman"/>
                <w:b/>
                <w:sz w:val="24"/>
              </w:rPr>
              <w:t>Security</w:t>
            </w:r>
          </w:p>
          <w:p w:rsidR="007C283F" w:rsidRPr="007E700B" w:rsidRDefault="007C283F" w:rsidP="00501BDC">
            <w:pPr>
              <w:pStyle w:val="TableParagraph"/>
              <w:rPr>
                <w:rFonts w:ascii="Times New Roman" w:eastAsia="Times New Roman" w:hAnsi="Times New Roman"/>
                <w:b/>
                <w:bCs/>
                <w:sz w:val="24"/>
                <w:szCs w:val="24"/>
              </w:rPr>
            </w:pPr>
          </w:p>
          <w:p w:rsidR="007C283F" w:rsidRPr="007E700B" w:rsidRDefault="007C283F" w:rsidP="00501BDC">
            <w:pPr>
              <w:pStyle w:val="TableParagraph"/>
              <w:rPr>
                <w:rFonts w:ascii="Times New Roman" w:eastAsia="Times New Roman" w:hAnsi="Times New Roman"/>
                <w:b/>
                <w:bCs/>
                <w:sz w:val="24"/>
                <w:szCs w:val="24"/>
              </w:rPr>
            </w:pPr>
          </w:p>
          <w:p w:rsidR="007C283F" w:rsidRPr="007E700B" w:rsidRDefault="007C283F" w:rsidP="00501BDC">
            <w:pPr>
              <w:pStyle w:val="TableParagraph"/>
              <w:numPr>
                <w:ilvl w:val="1"/>
                <w:numId w:val="7"/>
              </w:numPr>
              <w:tabs>
                <w:tab w:val="left" w:pos="740"/>
              </w:tabs>
              <w:rPr>
                <w:rFonts w:ascii="Times New Roman" w:eastAsia="Times New Roman" w:hAnsi="Times New Roman"/>
                <w:sz w:val="24"/>
                <w:szCs w:val="24"/>
              </w:rPr>
            </w:pPr>
            <w:r w:rsidRPr="007E700B">
              <w:rPr>
                <w:rFonts w:ascii="Times New Roman"/>
                <w:b/>
                <w:sz w:val="24"/>
              </w:rPr>
              <w:t>Lump-Sum</w:t>
            </w:r>
          </w:p>
          <w:p w:rsidR="007C283F" w:rsidRPr="007E700B" w:rsidRDefault="007C283F" w:rsidP="00501BDC">
            <w:pPr>
              <w:pStyle w:val="TableParagraph"/>
              <w:ind w:left="740"/>
              <w:rPr>
                <w:rFonts w:ascii="Times New Roman" w:eastAsia="Times New Roman" w:hAnsi="Times New Roman"/>
                <w:sz w:val="24"/>
                <w:szCs w:val="24"/>
              </w:rPr>
            </w:pPr>
            <w:r w:rsidRPr="007E700B">
              <w:rPr>
                <w:rFonts w:ascii="Times New Roman"/>
                <w:b/>
                <w:sz w:val="24"/>
              </w:rPr>
              <w:t>Payment</w:t>
            </w:r>
          </w:p>
        </w:tc>
        <w:tc>
          <w:tcPr>
            <w:tcW w:w="7251" w:type="dxa"/>
            <w:tcBorders>
              <w:top w:val="nil"/>
              <w:left w:val="nil"/>
              <w:bottom w:val="nil"/>
              <w:right w:val="nil"/>
            </w:tcBorders>
          </w:tcPr>
          <w:p w:rsidR="007C283F" w:rsidRPr="007E700B" w:rsidRDefault="007C283F" w:rsidP="00501BDC">
            <w:pPr>
              <w:pStyle w:val="TableParagraph"/>
              <w:spacing w:line="245" w:lineRule="exact"/>
              <w:ind w:left="108"/>
              <w:jc w:val="both"/>
              <w:rPr>
                <w:rFonts w:ascii="Times New Roman" w:eastAsia="Times New Roman" w:hAnsi="Times New Roman"/>
                <w:sz w:val="24"/>
                <w:szCs w:val="24"/>
              </w:rPr>
            </w:pPr>
            <w:r w:rsidRPr="007E700B">
              <w:rPr>
                <w:rFonts w:ascii="Times New Roman"/>
                <w:sz w:val="24"/>
              </w:rPr>
              <w:t xml:space="preserve">The consultant has to submit bid security and the performance </w:t>
            </w:r>
            <w:r w:rsidRPr="007E700B">
              <w:rPr>
                <w:rFonts w:ascii="Times New Roman"/>
                <w:spacing w:val="43"/>
                <w:sz w:val="24"/>
              </w:rPr>
              <w:t xml:space="preserve"> </w:t>
            </w:r>
            <w:r w:rsidRPr="007E700B">
              <w:rPr>
                <w:rFonts w:ascii="Times New Roman"/>
                <w:sz w:val="24"/>
              </w:rPr>
              <w:t>security</w:t>
            </w:r>
          </w:p>
          <w:p w:rsidR="007C283F" w:rsidRPr="007E700B" w:rsidRDefault="007C283F" w:rsidP="00501BDC">
            <w:pPr>
              <w:pStyle w:val="TableParagraph"/>
              <w:spacing w:before="2"/>
              <w:ind w:left="108"/>
              <w:jc w:val="both"/>
              <w:rPr>
                <w:rFonts w:ascii="Times New Roman" w:eastAsia="Times New Roman" w:hAnsi="Times New Roman"/>
                <w:sz w:val="24"/>
                <w:szCs w:val="24"/>
              </w:rPr>
            </w:pPr>
            <w:r w:rsidRPr="007E700B">
              <w:rPr>
                <w:rFonts w:ascii="Times New Roman"/>
                <w:sz w:val="24"/>
              </w:rPr>
              <w:t>at the rate mention in</w:t>
            </w:r>
            <w:r w:rsidRPr="007E700B">
              <w:rPr>
                <w:rFonts w:ascii="Times New Roman"/>
                <w:spacing w:val="-4"/>
                <w:sz w:val="24"/>
              </w:rPr>
              <w:t xml:space="preserve"> </w:t>
            </w:r>
            <w:r w:rsidRPr="007E700B">
              <w:rPr>
                <w:rFonts w:ascii="Times New Roman"/>
                <w:sz w:val="24"/>
              </w:rPr>
              <w:t>SC.</w:t>
            </w:r>
          </w:p>
          <w:p w:rsidR="007C283F" w:rsidRPr="007E700B" w:rsidRDefault="007C283F" w:rsidP="00501BDC">
            <w:pPr>
              <w:pStyle w:val="TableParagraph"/>
              <w:spacing w:before="201"/>
              <w:ind w:left="108" w:right="228"/>
              <w:jc w:val="both"/>
              <w:rPr>
                <w:rFonts w:ascii="Times New Roman" w:eastAsia="Times New Roman" w:hAnsi="Times New Roman"/>
              </w:rPr>
            </w:pPr>
            <w:r w:rsidRPr="007E700B">
              <w:rPr>
                <w:rFonts w:ascii="Times New Roman"/>
              </w:rPr>
              <w:t>The</w:t>
            </w:r>
            <w:r w:rsidRPr="007E700B">
              <w:rPr>
                <w:rFonts w:ascii="Times New Roman"/>
                <w:spacing w:val="17"/>
              </w:rPr>
              <w:t xml:space="preserve"> </w:t>
            </w:r>
            <w:r w:rsidRPr="007E700B">
              <w:rPr>
                <w:rFonts w:ascii="Times New Roman"/>
              </w:rPr>
              <w:t>total</w:t>
            </w:r>
            <w:r w:rsidRPr="007E700B">
              <w:rPr>
                <w:rFonts w:ascii="Times New Roman"/>
                <w:spacing w:val="20"/>
              </w:rPr>
              <w:t xml:space="preserve"> </w:t>
            </w:r>
            <w:r w:rsidRPr="007E700B">
              <w:rPr>
                <w:rFonts w:ascii="Times New Roman"/>
              </w:rPr>
              <w:t>payment</w:t>
            </w:r>
            <w:r w:rsidRPr="007E700B">
              <w:rPr>
                <w:rFonts w:ascii="Times New Roman"/>
                <w:spacing w:val="20"/>
              </w:rPr>
              <w:t xml:space="preserve"> </w:t>
            </w:r>
            <w:r w:rsidRPr="007E700B">
              <w:rPr>
                <w:rFonts w:ascii="Times New Roman"/>
              </w:rPr>
              <w:t>due</w:t>
            </w:r>
            <w:r w:rsidRPr="007E700B">
              <w:rPr>
                <w:rFonts w:ascii="Times New Roman"/>
                <w:spacing w:val="19"/>
              </w:rPr>
              <w:t xml:space="preserve"> </w:t>
            </w:r>
            <w:r w:rsidRPr="007E700B">
              <w:rPr>
                <w:rFonts w:ascii="Times New Roman"/>
              </w:rPr>
              <w:t>to</w:t>
            </w:r>
            <w:r w:rsidRPr="007E700B">
              <w:rPr>
                <w:rFonts w:ascii="Times New Roman"/>
                <w:spacing w:val="19"/>
              </w:rPr>
              <w:t xml:space="preserve"> </w:t>
            </w:r>
            <w:r w:rsidRPr="007E700B">
              <w:rPr>
                <w:rFonts w:ascii="Times New Roman"/>
              </w:rPr>
              <w:t>the</w:t>
            </w:r>
            <w:r w:rsidRPr="007E700B">
              <w:rPr>
                <w:rFonts w:ascii="Times New Roman"/>
                <w:spacing w:val="19"/>
              </w:rPr>
              <w:t xml:space="preserve"> </w:t>
            </w:r>
            <w:r w:rsidRPr="007E700B">
              <w:rPr>
                <w:rFonts w:ascii="Times New Roman"/>
              </w:rPr>
              <w:t>Consultant</w:t>
            </w:r>
            <w:r w:rsidRPr="007E700B">
              <w:rPr>
                <w:rFonts w:ascii="Times New Roman"/>
                <w:spacing w:val="20"/>
              </w:rPr>
              <w:t xml:space="preserve"> </w:t>
            </w:r>
            <w:r w:rsidRPr="007E700B">
              <w:rPr>
                <w:rFonts w:ascii="Times New Roman"/>
              </w:rPr>
              <w:t>shall</w:t>
            </w:r>
            <w:r w:rsidRPr="007E700B">
              <w:rPr>
                <w:rFonts w:ascii="Times New Roman"/>
                <w:spacing w:val="20"/>
              </w:rPr>
              <w:t xml:space="preserve"> </w:t>
            </w:r>
            <w:r w:rsidRPr="007E700B">
              <w:rPr>
                <w:rFonts w:ascii="Times New Roman"/>
              </w:rPr>
              <w:t>not</w:t>
            </w:r>
            <w:r w:rsidRPr="007E700B">
              <w:rPr>
                <w:rFonts w:ascii="Times New Roman"/>
                <w:spacing w:val="20"/>
              </w:rPr>
              <w:t xml:space="preserve"> </w:t>
            </w:r>
            <w:r w:rsidRPr="007E700B">
              <w:rPr>
                <w:rFonts w:ascii="Times New Roman"/>
              </w:rPr>
              <w:t>exceed</w:t>
            </w:r>
            <w:r w:rsidRPr="007E700B">
              <w:rPr>
                <w:rFonts w:ascii="Times New Roman"/>
                <w:spacing w:val="17"/>
              </w:rPr>
              <w:t xml:space="preserve"> </w:t>
            </w:r>
            <w:r w:rsidRPr="007E700B">
              <w:rPr>
                <w:rFonts w:ascii="Times New Roman"/>
              </w:rPr>
              <w:t>the</w:t>
            </w:r>
            <w:r w:rsidRPr="007E700B">
              <w:rPr>
                <w:rFonts w:ascii="Times New Roman"/>
                <w:spacing w:val="19"/>
              </w:rPr>
              <w:t xml:space="preserve"> </w:t>
            </w:r>
            <w:r w:rsidRPr="007E700B">
              <w:rPr>
                <w:rFonts w:ascii="Times New Roman"/>
              </w:rPr>
              <w:t>Contract</w:t>
            </w:r>
            <w:r w:rsidRPr="007E700B">
              <w:rPr>
                <w:rFonts w:ascii="Times New Roman"/>
                <w:spacing w:val="20"/>
              </w:rPr>
              <w:t xml:space="preserve"> </w:t>
            </w:r>
            <w:r w:rsidRPr="007E700B">
              <w:rPr>
                <w:rFonts w:ascii="Times New Roman"/>
              </w:rPr>
              <w:t>Price which</w:t>
            </w:r>
            <w:r w:rsidRPr="007E700B">
              <w:rPr>
                <w:rFonts w:ascii="Times New Roman"/>
                <w:spacing w:val="17"/>
              </w:rPr>
              <w:t xml:space="preserve"> </w:t>
            </w:r>
            <w:r w:rsidRPr="007E700B">
              <w:rPr>
                <w:rFonts w:ascii="Times New Roman"/>
              </w:rPr>
              <w:t>is</w:t>
            </w:r>
            <w:r w:rsidRPr="007E700B">
              <w:rPr>
                <w:rFonts w:ascii="Times New Roman"/>
                <w:spacing w:val="17"/>
              </w:rPr>
              <w:t xml:space="preserve"> </w:t>
            </w:r>
            <w:r w:rsidRPr="007E700B">
              <w:rPr>
                <w:rFonts w:ascii="Times New Roman"/>
              </w:rPr>
              <w:t>an</w:t>
            </w:r>
            <w:r w:rsidRPr="007E700B">
              <w:rPr>
                <w:rFonts w:ascii="Times New Roman"/>
                <w:spacing w:val="17"/>
              </w:rPr>
              <w:t xml:space="preserve"> </w:t>
            </w:r>
            <w:r w:rsidRPr="007E700B">
              <w:rPr>
                <w:rFonts w:ascii="Times New Roman"/>
              </w:rPr>
              <w:t>all</w:t>
            </w:r>
            <w:r w:rsidRPr="007E700B">
              <w:rPr>
                <w:rFonts w:ascii="Times New Roman"/>
                <w:spacing w:val="15"/>
              </w:rPr>
              <w:t>-</w:t>
            </w:r>
            <w:r w:rsidRPr="007E700B">
              <w:rPr>
                <w:rFonts w:ascii="Times New Roman"/>
              </w:rPr>
              <w:t>inclusive</w:t>
            </w:r>
            <w:r w:rsidRPr="007E700B">
              <w:rPr>
                <w:rFonts w:ascii="Times New Roman"/>
                <w:spacing w:val="17"/>
              </w:rPr>
              <w:t xml:space="preserve"> </w:t>
            </w:r>
            <w:r w:rsidRPr="007E700B">
              <w:rPr>
                <w:rFonts w:ascii="Times New Roman"/>
              </w:rPr>
              <w:t>fixed</w:t>
            </w:r>
            <w:r w:rsidRPr="007E700B">
              <w:rPr>
                <w:rFonts w:ascii="Times New Roman"/>
                <w:spacing w:val="17"/>
              </w:rPr>
              <w:t xml:space="preserve"> </w:t>
            </w:r>
            <w:r w:rsidRPr="007E700B">
              <w:rPr>
                <w:rFonts w:ascii="Times New Roman"/>
              </w:rPr>
              <w:t>lump-sum</w:t>
            </w:r>
            <w:r w:rsidRPr="007E700B">
              <w:rPr>
                <w:rFonts w:ascii="Times New Roman"/>
                <w:spacing w:val="13"/>
              </w:rPr>
              <w:t xml:space="preserve"> </w:t>
            </w:r>
            <w:r w:rsidRPr="007E700B">
              <w:rPr>
                <w:rFonts w:ascii="Times New Roman"/>
              </w:rPr>
              <w:t>covering</w:t>
            </w:r>
            <w:r w:rsidRPr="007E700B">
              <w:rPr>
                <w:rFonts w:ascii="Times New Roman"/>
                <w:spacing w:val="14"/>
              </w:rPr>
              <w:t xml:space="preserve"> </w:t>
            </w:r>
            <w:r w:rsidRPr="007E700B">
              <w:rPr>
                <w:rFonts w:ascii="Times New Roman"/>
              </w:rPr>
              <w:t>all</w:t>
            </w:r>
            <w:r w:rsidRPr="007E700B">
              <w:rPr>
                <w:rFonts w:ascii="Times New Roman"/>
                <w:spacing w:val="17"/>
              </w:rPr>
              <w:t xml:space="preserve"> </w:t>
            </w:r>
            <w:r w:rsidRPr="007E700B">
              <w:rPr>
                <w:rFonts w:ascii="Times New Roman"/>
              </w:rPr>
              <w:t>costs</w:t>
            </w:r>
            <w:r w:rsidRPr="007E700B">
              <w:rPr>
                <w:rFonts w:ascii="Times New Roman"/>
                <w:spacing w:val="17"/>
              </w:rPr>
              <w:t xml:space="preserve"> </w:t>
            </w:r>
            <w:r w:rsidRPr="007E700B">
              <w:rPr>
                <w:rFonts w:ascii="Times New Roman"/>
              </w:rPr>
              <w:t>required</w:t>
            </w:r>
            <w:r w:rsidRPr="007E700B">
              <w:rPr>
                <w:rFonts w:ascii="Times New Roman"/>
                <w:spacing w:val="14"/>
              </w:rPr>
              <w:t xml:space="preserve"> </w:t>
            </w:r>
            <w:r w:rsidRPr="007E700B">
              <w:rPr>
                <w:rFonts w:ascii="Times New Roman"/>
              </w:rPr>
              <w:t>to</w:t>
            </w:r>
            <w:r w:rsidRPr="007E700B">
              <w:rPr>
                <w:rFonts w:ascii="Times New Roman"/>
                <w:spacing w:val="16"/>
              </w:rPr>
              <w:t xml:space="preserve"> </w:t>
            </w:r>
            <w:r w:rsidRPr="007E700B">
              <w:rPr>
                <w:rFonts w:ascii="Times New Roman"/>
              </w:rPr>
              <w:t>carry out the Services described in Appendix A. Except as provided in Clause</w:t>
            </w:r>
            <w:r w:rsidRPr="007E700B">
              <w:rPr>
                <w:rFonts w:ascii="Times New Roman"/>
                <w:spacing w:val="49"/>
              </w:rPr>
              <w:t xml:space="preserve"> </w:t>
            </w:r>
            <w:r w:rsidRPr="007E700B">
              <w:rPr>
                <w:rFonts w:ascii="Times New Roman"/>
              </w:rPr>
              <w:t xml:space="preserve">5.2, the Contract Price may only be increased above the amounts stated in  </w:t>
            </w:r>
            <w:r w:rsidRPr="007E700B">
              <w:rPr>
                <w:rFonts w:ascii="Times New Roman"/>
                <w:spacing w:val="7"/>
              </w:rPr>
              <w:t xml:space="preserve"> </w:t>
            </w:r>
            <w:r w:rsidRPr="007E700B">
              <w:rPr>
                <w:rFonts w:ascii="Times New Roman"/>
              </w:rPr>
              <w:t>Clause</w:t>
            </w:r>
          </w:p>
          <w:p w:rsidR="007C283F" w:rsidRPr="007E700B" w:rsidRDefault="007C283F" w:rsidP="00501BDC">
            <w:pPr>
              <w:pStyle w:val="TableParagraph"/>
              <w:ind w:left="108" w:right="230"/>
              <w:jc w:val="both"/>
              <w:rPr>
                <w:rFonts w:ascii="Times New Roman" w:eastAsia="Times New Roman" w:hAnsi="Times New Roman"/>
                <w:sz w:val="24"/>
                <w:szCs w:val="24"/>
              </w:rPr>
            </w:pPr>
            <w:r w:rsidRPr="007E700B">
              <w:rPr>
                <w:rFonts w:ascii="Times New Roman"/>
              </w:rPr>
              <w:t>6.2 if the Parties have agreed to additional payments in accordance</w:t>
            </w:r>
            <w:r w:rsidRPr="007E700B">
              <w:rPr>
                <w:rFonts w:ascii="Times New Roman"/>
                <w:spacing w:val="8"/>
              </w:rPr>
              <w:t xml:space="preserve"> </w:t>
            </w:r>
            <w:r w:rsidRPr="007E700B">
              <w:rPr>
                <w:rFonts w:ascii="Times New Roman"/>
              </w:rPr>
              <w:t>with Clause 2.4</w:t>
            </w:r>
            <w:r w:rsidRPr="007E700B">
              <w:rPr>
                <w:rFonts w:ascii="Times New Roman"/>
                <w:sz w:val="24"/>
              </w:rPr>
              <w:t>.</w:t>
            </w:r>
          </w:p>
        </w:tc>
      </w:tr>
      <w:tr w:rsidR="007C283F" w:rsidRPr="007E700B" w:rsidTr="00501BDC">
        <w:trPr>
          <w:trHeight w:hRule="exact" w:val="751"/>
        </w:trPr>
        <w:tc>
          <w:tcPr>
            <w:tcW w:w="2359" w:type="dxa"/>
            <w:tcBorders>
              <w:top w:val="nil"/>
              <w:left w:val="nil"/>
              <w:bottom w:val="nil"/>
              <w:right w:val="nil"/>
            </w:tcBorders>
          </w:tcPr>
          <w:p w:rsidR="007C283F" w:rsidRPr="007E700B" w:rsidRDefault="007C283F" w:rsidP="00501BDC">
            <w:pPr>
              <w:pStyle w:val="TableParagraph"/>
              <w:tabs>
                <w:tab w:val="left" w:pos="739"/>
              </w:tabs>
              <w:spacing w:before="90"/>
              <w:ind w:left="200"/>
              <w:rPr>
                <w:rFonts w:ascii="Times New Roman" w:eastAsia="Times New Roman" w:hAnsi="Times New Roman"/>
                <w:sz w:val="24"/>
                <w:szCs w:val="24"/>
              </w:rPr>
            </w:pPr>
            <w:r w:rsidRPr="007E700B">
              <w:rPr>
                <w:rFonts w:ascii="Times New Roman"/>
                <w:b/>
                <w:sz w:val="24"/>
              </w:rPr>
              <w:t>6.3</w:t>
            </w:r>
            <w:r w:rsidRPr="007E700B">
              <w:rPr>
                <w:rFonts w:ascii="Times New Roman"/>
                <w:b/>
                <w:sz w:val="24"/>
              </w:rPr>
              <w:tab/>
              <w:t>Contract</w:t>
            </w:r>
            <w:r w:rsidRPr="007E700B">
              <w:rPr>
                <w:rFonts w:ascii="Times New Roman"/>
                <w:b/>
                <w:spacing w:val="-4"/>
                <w:sz w:val="24"/>
              </w:rPr>
              <w:t xml:space="preserve"> </w:t>
            </w:r>
            <w:r w:rsidRPr="007E700B">
              <w:rPr>
                <w:rFonts w:ascii="Times New Roman"/>
                <w:b/>
                <w:sz w:val="24"/>
              </w:rPr>
              <w:t>Price</w:t>
            </w:r>
          </w:p>
        </w:tc>
        <w:tc>
          <w:tcPr>
            <w:tcW w:w="7251" w:type="dxa"/>
            <w:tcBorders>
              <w:top w:val="nil"/>
              <w:left w:val="nil"/>
              <w:bottom w:val="nil"/>
              <w:right w:val="nil"/>
            </w:tcBorders>
          </w:tcPr>
          <w:p w:rsidR="007C283F" w:rsidRPr="007E700B" w:rsidRDefault="007C283F" w:rsidP="00501BDC">
            <w:pPr>
              <w:pStyle w:val="TableParagraph"/>
              <w:spacing w:before="85" w:line="242" w:lineRule="auto"/>
              <w:ind w:left="108" w:right="226"/>
              <w:rPr>
                <w:rFonts w:ascii="Times New Roman" w:eastAsia="Times New Roman" w:hAnsi="Times New Roman"/>
                <w:sz w:val="24"/>
                <w:szCs w:val="24"/>
              </w:rPr>
            </w:pPr>
            <w:r w:rsidRPr="007E700B">
              <w:rPr>
                <w:rFonts w:ascii="Times New Roman"/>
                <w:sz w:val="24"/>
              </w:rPr>
              <w:t>The</w:t>
            </w:r>
            <w:r w:rsidRPr="007E700B">
              <w:rPr>
                <w:rFonts w:ascii="Times New Roman"/>
                <w:spacing w:val="30"/>
                <w:sz w:val="24"/>
              </w:rPr>
              <w:t xml:space="preserve"> </w:t>
            </w:r>
            <w:r w:rsidRPr="007E700B">
              <w:rPr>
                <w:rFonts w:ascii="Times New Roman"/>
                <w:sz w:val="24"/>
              </w:rPr>
              <w:t>price</w:t>
            </w:r>
            <w:r w:rsidRPr="007E700B">
              <w:rPr>
                <w:rFonts w:ascii="Times New Roman"/>
                <w:spacing w:val="29"/>
                <w:sz w:val="24"/>
              </w:rPr>
              <w:t xml:space="preserve"> </w:t>
            </w:r>
            <w:r w:rsidRPr="007E700B">
              <w:rPr>
                <w:rFonts w:ascii="Times New Roman"/>
                <w:sz w:val="24"/>
              </w:rPr>
              <w:t>payable</w:t>
            </w:r>
            <w:r w:rsidRPr="007E700B">
              <w:rPr>
                <w:rFonts w:ascii="Times New Roman"/>
                <w:spacing w:val="30"/>
                <w:sz w:val="24"/>
              </w:rPr>
              <w:t xml:space="preserve"> </w:t>
            </w:r>
            <w:r w:rsidRPr="007E700B">
              <w:rPr>
                <w:rFonts w:ascii="Times New Roman"/>
                <w:sz w:val="24"/>
              </w:rPr>
              <w:t>in</w:t>
            </w:r>
            <w:r w:rsidRPr="007E700B">
              <w:rPr>
                <w:rFonts w:ascii="Times New Roman"/>
                <w:spacing w:val="31"/>
                <w:sz w:val="24"/>
              </w:rPr>
              <w:t xml:space="preserve"> </w:t>
            </w:r>
            <w:r w:rsidRPr="007E700B">
              <w:rPr>
                <w:rFonts w:ascii="Times New Roman"/>
                <w:b/>
                <w:sz w:val="24"/>
              </w:rPr>
              <w:t>Pak</w:t>
            </w:r>
            <w:r w:rsidRPr="007E700B">
              <w:rPr>
                <w:rFonts w:ascii="Times New Roman"/>
                <w:b/>
                <w:spacing w:val="31"/>
                <w:sz w:val="24"/>
              </w:rPr>
              <w:t xml:space="preserve"> </w:t>
            </w:r>
            <w:r w:rsidRPr="007E700B">
              <w:rPr>
                <w:rFonts w:ascii="Times New Roman"/>
                <w:b/>
                <w:sz w:val="24"/>
              </w:rPr>
              <w:t>Rupees</w:t>
            </w:r>
            <w:r w:rsidRPr="007E700B">
              <w:rPr>
                <w:rFonts w:ascii="Times New Roman"/>
                <w:spacing w:val="31"/>
                <w:sz w:val="24"/>
              </w:rPr>
              <w:t xml:space="preserve"> </w:t>
            </w:r>
            <w:r w:rsidRPr="007E700B">
              <w:rPr>
                <w:rFonts w:ascii="Times New Roman"/>
                <w:sz w:val="24"/>
              </w:rPr>
              <w:t>is</w:t>
            </w:r>
            <w:r w:rsidRPr="007E700B">
              <w:rPr>
                <w:rFonts w:ascii="Times New Roman"/>
                <w:spacing w:val="32"/>
                <w:sz w:val="24"/>
              </w:rPr>
              <w:t xml:space="preserve"> </w:t>
            </w:r>
            <w:r w:rsidRPr="007E700B">
              <w:rPr>
                <w:rFonts w:ascii="Times New Roman"/>
                <w:sz w:val="24"/>
              </w:rPr>
              <w:t>set</w:t>
            </w:r>
            <w:r w:rsidRPr="007E700B">
              <w:rPr>
                <w:rFonts w:ascii="Times New Roman"/>
                <w:spacing w:val="31"/>
                <w:sz w:val="24"/>
              </w:rPr>
              <w:t xml:space="preserve"> </w:t>
            </w:r>
            <w:r w:rsidRPr="007E700B">
              <w:rPr>
                <w:rFonts w:ascii="Times New Roman"/>
                <w:sz w:val="24"/>
              </w:rPr>
              <w:t>forth</w:t>
            </w:r>
            <w:r w:rsidRPr="007E700B">
              <w:rPr>
                <w:rFonts w:ascii="Times New Roman"/>
                <w:spacing w:val="31"/>
                <w:sz w:val="24"/>
              </w:rPr>
              <w:t xml:space="preserve"> </w:t>
            </w:r>
            <w:r w:rsidRPr="007E700B">
              <w:rPr>
                <w:rFonts w:ascii="Times New Roman"/>
                <w:sz w:val="24"/>
              </w:rPr>
              <w:t>in</w:t>
            </w:r>
            <w:r w:rsidRPr="007E700B">
              <w:rPr>
                <w:rFonts w:ascii="Times New Roman"/>
                <w:spacing w:val="31"/>
                <w:sz w:val="24"/>
              </w:rPr>
              <w:t xml:space="preserve"> </w:t>
            </w:r>
            <w:r w:rsidRPr="007E700B">
              <w:rPr>
                <w:rFonts w:ascii="Times New Roman"/>
                <w:sz w:val="24"/>
              </w:rPr>
              <w:t>the SC.</w:t>
            </w:r>
          </w:p>
        </w:tc>
      </w:tr>
      <w:tr w:rsidR="007C283F" w:rsidRPr="007E700B" w:rsidTr="00501BDC">
        <w:trPr>
          <w:trHeight w:hRule="exact" w:val="1030"/>
        </w:trPr>
        <w:tc>
          <w:tcPr>
            <w:tcW w:w="2359" w:type="dxa"/>
            <w:tcBorders>
              <w:top w:val="nil"/>
              <w:left w:val="nil"/>
              <w:bottom w:val="nil"/>
              <w:right w:val="nil"/>
            </w:tcBorders>
          </w:tcPr>
          <w:p w:rsidR="007C283F" w:rsidRPr="007E700B" w:rsidRDefault="007C283F" w:rsidP="00501BDC">
            <w:pPr>
              <w:pStyle w:val="TableParagraph"/>
              <w:tabs>
                <w:tab w:val="left" w:pos="739"/>
              </w:tabs>
              <w:spacing w:before="90"/>
              <w:ind w:left="740" w:right="345" w:hanging="540"/>
              <w:rPr>
                <w:rFonts w:ascii="Times New Roman" w:eastAsia="Times New Roman" w:hAnsi="Times New Roman"/>
                <w:sz w:val="24"/>
                <w:szCs w:val="24"/>
              </w:rPr>
            </w:pPr>
            <w:r w:rsidRPr="007E700B">
              <w:rPr>
                <w:rFonts w:ascii="Times New Roman"/>
                <w:b/>
                <w:sz w:val="24"/>
              </w:rPr>
              <w:t>6.4</w:t>
            </w:r>
            <w:r w:rsidRPr="007E700B">
              <w:rPr>
                <w:rFonts w:ascii="Times New Roman"/>
                <w:b/>
                <w:sz w:val="24"/>
              </w:rPr>
              <w:tab/>
              <w:t>Payment</w:t>
            </w:r>
            <w:r w:rsidRPr="007E700B">
              <w:rPr>
                <w:rFonts w:ascii="Times New Roman"/>
                <w:b/>
                <w:spacing w:val="-3"/>
                <w:sz w:val="24"/>
              </w:rPr>
              <w:t xml:space="preserve"> </w:t>
            </w:r>
            <w:r w:rsidRPr="007E700B">
              <w:rPr>
                <w:rFonts w:ascii="Times New Roman"/>
                <w:b/>
                <w:sz w:val="24"/>
              </w:rPr>
              <w:t>for Additional Services</w:t>
            </w:r>
          </w:p>
        </w:tc>
        <w:tc>
          <w:tcPr>
            <w:tcW w:w="7251" w:type="dxa"/>
            <w:tcBorders>
              <w:top w:val="nil"/>
              <w:left w:val="nil"/>
              <w:bottom w:val="nil"/>
              <w:right w:val="nil"/>
            </w:tcBorders>
          </w:tcPr>
          <w:p w:rsidR="007C283F" w:rsidRPr="007E700B" w:rsidRDefault="007C283F" w:rsidP="00501BDC">
            <w:pPr>
              <w:pStyle w:val="TableParagraph"/>
              <w:spacing w:before="85"/>
              <w:ind w:left="108" w:right="228"/>
              <w:jc w:val="both"/>
              <w:rPr>
                <w:rFonts w:ascii="Times New Roman" w:eastAsia="Times New Roman" w:hAnsi="Times New Roman"/>
                <w:sz w:val="24"/>
                <w:szCs w:val="24"/>
              </w:rPr>
            </w:pPr>
            <w:r w:rsidRPr="007E700B">
              <w:rPr>
                <w:rFonts w:ascii="Times New Roman"/>
                <w:sz w:val="24"/>
              </w:rPr>
              <w:t>For</w:t>
            </w:r>
            <w:r w:rsidRPr="007E700B">
              <w:rPr>
                <w:rFonts w:ascii="Times New Roman"/>
                <w:spacing w:val="50"/>
                <w:sz w:val="24"/>
              </w:rPr>
              <w:t xml:space="preserve"> </w:t>
            </w:r>
            <w:r w:rsidRPr="007E700B">
              <w:rPr>
                <w:rFonts w:ascii="Times New Roman"/>
                <w:sz w:val="24"/>
              </w:rPr>
              <w:t>the</w:t>
            </w:r>
            <w:r w:rsidRPr="007E700B">
              <w:rPr>
                <w:rFonts w:ascii="Times New Roman"/>
                <w:spacing w:val="51"/>
                <w:sz w:val="24"/>
              </w:rPr>
              <w:t xml:space="preserve"> </w:t>
            </w:r>
            <w:r w:rsidRPr="007E700B">
              <w:rPr>
                <w:rFonts w:ascii="Times New Roman"/>
                <w:sz w:val="24"/>
              </w:rPr>
              <w:t>purpose</w:t>
            </w:r>
            <w:r w:rsidRPr="007E700B">
              <w:rPr>
                <w:rFonts w:ascii="Times New Roman"/>
                <w:spacing w:val="50"/>
                <w:sz w:val="24"/>
              </w:rPr>
              <w:t xml:space="preserve"> </w:t>
            </w:r>
            <w:r w:rsidRPr="007E700B">
              <w:rPr>
                <w:rFonts w:ascii="Times New Roman"/>
                <w:sz w:val="24"/>
              </w:rPr>
              <w:t>of</w:t>
            </w:r>
            <w:r w:rsidRPr="007E700B">
              <w:rPr>
                <w:rFonts w:ascii="Times New Roman"/>
                <w:spacing w:val="50"/>
                <w:sz w:val="24"/>
              </w:rPr>
              <w:t xml:space="preserve"> </w:t>
            </w:r>
            <w:r w:rsidRPr="007E700B">
              <w:rPr>
                <w:rFonts w:ascii="Times New Roman"/>
                <w:sz w:val="24"/>
              </w:rPr>
              <w:t>determining</w:t>
            </w:r>
            <w:r w:rsidRPr="007E700B">
              <w:rPr>
                <w:rFonts w:ascii="Times New Roman"/>
                <w:spacing w:val="49"/>
                <w:sz w:val="24"/>
              </w:rPr>
              <w:t xml:space="preserve"> </w:t>
            </w:r>
            <w:r w:rsidRPr="007E700B">
              <w:rPr>
                <w:rFonts w:ascii="Times New Roman"/>
                <w:sz w:val="24"/>
              </w:rPr>
              <w:t>the</w:t>
            </w:r>
            <w:r w:rsidRPr="007E700B">
              <w:rPr>
                <w:rFonts w:ascii="Times New Roman"/>
                <w:spacing w:val="51"/>
                <w:sz w:val="24"/>
              </w:rPr>
              <w:t xml:space="preserve"> </w:t>
            </w:r>
            <w:r w:rsidRPr="007E700B">
              <w:rPr>
                <w:rFonts w:ascii="Times New Roman"/>
                <w:sz w:val="24"/>
              </w:rPr>
              <w:t>remuneration</w:t>
            </w:r>
            <w:r w:rsidRPr="007E700B">
              <w:rPr>
                <w:rFonts w:ascii="Times New Roman"/>
                <w:spacing w:val="51"/>
                <w:sz w:val="24"/>
              </w:rPr>
              <w:t xml:space="preserve"> </w:t>
            </w:r>
            <w:r w:rsidRPr="007E700B">
              <w:rPr>
                <w:rFonts w:ascii="Times New Roman"/>
                <w:sz w:val="24"/>
              </w:rPr>
              <w:t>due</w:t>
            </w:r>
            <w:r w:rsidRPr="007E700B">
              <w:rPr>
                <w:rFonts w:ascii="Times New Roman"/>
                <w:spacing w:val="50"/>
                <w:sz w:val="24"/>
              </w:rPr>
              <w:t xml:space="preserve"> </w:t>
            </w:r>
            <w:r w:rsidRPr="007E700B">
              <w:rPr>
                <w:rFonts w:ascii="Times New Roman"/>
                <w:sz w:val="24"/>
              </w:rPr>
              <w:t>for</w:t>
            </w:r>
            <w:r w:rsidRPr="007E700B">
              <w:rPr>
                <w:rFonts w:ascii="Times New Roman"/>
                <w:spacing w:val="50"/>
                <w:sz w:val="24"/>
              </w:rPr>
              <w:t xml:space="preserve"> </w:t>
            </w:r>
            <w:r w:rsidRPr="007E700B">
              <w:rPr>
                <w:rFonts w:ascii="Times New Roman"/>
                <w:sz w:val="24"/>
              </w:rPr>
              <w:t>additional services as may be agreed under Clause 2.4, a breakdown of the</w:t>
            </w:r>
            <w:r w:rsidRPr="007E700B">
              <w:rPr>
                <w:rFonts w:ascii="Times New Roman"/>
                <w:spacing w:val="9"/>
                <w:sz w:val="24"/>
              </w:rPr>
              <w:t xml:space="preserve"> </w:t>
            </w:r>
            <w:r w:rsidRPr="007E700B">
              <w:rPr>
                <w:rFonts w:ascii="Times New Roman"/>
                <w:sz w:val="24"/>
              </w:rPr>
              <w:t>lump- sum price is provided in Appendices D and</w:t>
            </w:r>
            <w:r w:rsidRPr="007E700B">
              <w:rPr>
                <w:rFonts w:ascii="Times New Roman"/>
                <w:spacing w:val="-6"/>
                <w:sz w:val="24"/>
              </w:rPr>
              <w:t xml:space="preserve"> </w:t>
            </w:r>
            <w:r w:rsidRPr="007E700B">
              <w:rPr>
                <w:rFonts w:ascii="Times New Roman"/>
                <w:sz w:val="24"/>
              </w:rPr>
              <w:t>E.</w:t>
            </w:r>
          </w:p>
        </w:tc>
      </w:tr>
      <w:tr w:rsidR="007C283F" w:rsidRPr="007E700B" w:rsidTr="00501BDC">
        <w:trPr>
          <w:trHeight w:hRule="exact" w:val="1184"/>
        </w:trPr>
        <w:tc>
          <w:tcPr>
            <w:tcW w:w="2359" w:type="dxa"/>
            <w:tcBorders>
              <w:top w:val="nil"/>
              <w:left w:val="nil"/>
              <w:bottom w:val="nil"/>
              <w:right w:val="nil"/>
            </w:tcBorders>
          </w:tcPr>
          <w:p w:rsidR="007C283F" w:rsidRPr="007E700B" w:rsidRDefault="007C283F" w:rsidP="00501BDC">
            <w:pPr>
              <w:pStyle w:val="TableParagraph"/>
              <w:tabs>
                <w:tab w:val="left" w:pos="739"/>
              </w:tabs>
              <w:spacing w:before="90"/>
              <w:ind w:left="200"/>
              <w:rPr>
                <w:rFonts w:ascii="Times New Roman" w:eastAsia="Times New Roman" w:hAnsi="Times New Roman"/>
                <w:sz w:val="24"/>
                <w:szCs w:val="24"/>
              </w:rPr>
            </w:pPr>
            <w:r w:rsidRPr="007E700B">
              <w:rPr>
                <w:rFonts w:ascii="Times New Roman"/>
                <w:b/>
                <w:sz w:val="24"/>
              </w:rPr>
              <w:t>6.5</w:t>
            </w:r>
            <w:r w:rsidRPr="007E700B">
              <w:rPr>
                <w:rFonts w:ascii="Times New Roman"/>
                <w:b/>
                <w:sz w:val="24"/>
              </w:rPr>
              <w:tab/>
              <w:t>Terms</w:t>
            </w:r>
            <w:r w:rsidRPr="007E700B">
              <w:rPr>
                <w:rFonts w:ascii="Times New Roman"/>
                <w:b/>
                <w:spacing w:val="-4"/>
                <w:sz w:val="24"/>
              </w:rPr>
              <w:t xml:space="preserve"> </w:t>
            </w:r>
            <w:r w:rsidRPr="007E700B">
              <w:rPr>
                <w:rFonts w:ascii="Times New Roman"/>
                <w:b/>
                <w:sz w:val="24"/>
              </w:rPr>
              <w:t>and</w:t>
            </w:r>
          </w:p>
          <w:p w:rsidR="007C283F" w:rsidRPr="007E700B" w:rsidRDefault="007C283F" w:rsidP="00501BDC">
            <w:pPr>
              <w:pStyle w:val="TableParagraph"/>
              <w:ind w:left="740" w:right="237"/>
              <w:rPr>
                <w:rFonts w:ascii="Times New Roman" w:eastAsia="Times New Roman" w:hAnsi="Times New Roman"/>
                <w:sz w:val="24"/>
                <w:szCs w:val="24"/>
              </w:rPr>
            </w:pPr>
            <w:r w:rsidRPr="007E700B">
              <w:rPr>
                <w:rFonts w:ascii="Times New Roman"/>
                <w:b/>
                <w:sz w:val="24"/>
              </w:rPr>
              <w:t>Conditions</w:t>
            </w:r>
            <w:r w:rsidRPr="007E700B">
              <w:rPr>
                <w:rFonts w:ascii="Times New Roman"/>
                <w:b/>
                <w:spacing w:val="-2"/>
                <w:sz w:val="24"/>
              </w:rPr>
              <w:t xml:space="preserve"> </w:t>
            </w:r>
            <w:r w:rsidRPr="007E700B">
              <w:rPr>
                <w:rFonts w:ascii="Times New Roman"/>
                <w:b/>
                <w:sz w:val="24"/>
              </w:rPr>
              <w:t>of Payment</w:t>
            </w:r>
          </w:p>
        </w:tc>
        <w:tc>
          <w:tcPr>
            <w:tcW w:w="7251" w:type="dxa"/>
            <w:tcBorders>
              <w:top w:val="nil"/>
              <w:left w:val="nil"/>
              <w:bottom w:val="nil"/>
              <w:right w:val="nil"/>
            </w:tcBorders>
          </w:tcPr>
          <w:p w:rsidR="007C283F" w:rsidRPr="007E700B" w:rsidRDefault="007C283F" w:rsidP="00501BDC">
            <w:pPr>
              <w:pStyle w:val="TableParagraph"/>
              <w:spacing w:before="85"/>
              <w:ind w:left="108" w:right="198"/>
              <w:rPr>
                <w:rFonts w:ascii="Times New Roman" w:eastAsia="Times New Roman" w:hAnsi="Times New Roman"/>
                <w:sz w:val="24"/>
                <w:szCs w:val="24"/>
              </w:rPr>
            </w:pPr>
            <w:r w:rsidRPr="007E700B">
              <w:rPr>
                <w:rFonts w:ascii="Times New Roman"/>
                <w:sz w:val="24"/>
              </w:rPr>
              <w:t>Payments will be made to the account of the Consultant and</w:t>
            </w:r>
            <w:r w:rsidRPr="007E700B">
              <w:rPr>
                <w:rFonts w:ascii="Times New Roman"/>
                <w:spacing w:val="-8"/>
                <w:sz w:val="24"/>
              </w:rPr>
              <w:t xml:space="preserve"> </w:t>
            </w:r>
            <w:r w:rsidRPr="007E700B">
              <w:rPr>
                <w:rFonts w:ascii="Times New Roman"/>
                <w:sz w:val="24"/>
              </w:rPr>
              <w:t>according to the payment schedule stated in the SC. Unless otherwise stated in</w:t>
            </w:r>
            <w:r w:rsidRPr="007E700B">
              <w:rPr>
                <w:rFonts w:ascii="Times New Roman"/>
                <w:spacing w:val="-12"/>
                <w:sz w:val="24"/>
              </w:rPr>
              <w:t xml:space="preserve"> </w:t>
            </w:r>
            <w:r w:rsidRPr="007E700B">
              <w:rPr>
                <w:rFonts w:ascii="Times New Roman"/>
                <w:sz w:val="24"/>
              </w:rPr>
              <w:t>the SC, the first payment shall be made against the provision by</w:t>
            </w:r>
            <w:r w:rsidRPr="007E700B">
              <w:rPr>
                <w:rFonts w:ascii="Times New Roman"/>
                <w:spacing w:val="-11"/>
                <w:sz w:val="24"/>
              </w:rPr>
              <w:t xml:space="preserve"> </w:t>
            </w:r>
            <w:r w:rsidRPr="007E700B">
              <w:rPr>
                <w:rFonts w:ascii="Times New Roman"/>
                <w:sz w:val="24"/>
              </w:rPr>
              <w:t>the Consultant of an advance payment guarantee for the same amount,</w:t>
            </w:r>
            <w:r w:rsidRPr="007E700B">
              <w:rPr>
                <w:rFonts w:ascii="Times New Roman"/>
                <w:spacing w:val="-13"/>
                <w:sz w:val="24"/>
              </w:rPr>
              <w:t xml:space="preserve"> </w:t>
            </w:r>
            <w:r w:rsidRPr="007E700B">
              <w:rPr>
                <w:rFonts w:ascii="Times New Roman"/>
                <w:sz w:val="24"/>
              </w:rPr>
              <w:t>and</w:t>
            </w:r>
          </w:p>
        </w:tc>
      </w:tr>
    </w:tbl>
    <w:p w:rsidR="007C283F" w:rsidRPr="007E700B" w:rsidRDefault="007C283F" w:rsidP="007C283F">
      <w:pPr>
        <w:rPr>
          <w:rFonts w:ascii="Times New Roman" w:eastAsia="Times New Roman" w:hAnsi="Times New Roman"/>
          <w:sz w:val="24"/>
          <w:szCs w:val="24"/>
        </w:rPr>
        <w:sectPr w:rsidR="007C283F" w:rsidRPr="007E700B">
          <w:pgSz w:w="12240" w:h="15840"/>
          <w:pgMar w:top="980" w:right="1280" w:bottom="1240" w:left="1140" w:header="742" w:footer="1047" w:gutter="0"/>
          <w:cols w:space="720"/>
        </w:sectPr>
      </w:pPr>
    </w:p>
    <w:p w:rsidR="007C283F" w:rsidRPr="007E700B" w:rsidRDefault="007C283F" w:rsidP="007C283F">
      <w:pPr>
        <w:rPr>
          <w:rFonts w:ascii="Times New Roman" w:eastAsia="Times New Roman" w:hAnsi="Times New Roman"/>
          <w:b/>
          <w:bCs/>
          <w:sz w:val="20"/>
          <w:szCs w:val="20"/>
        </w:rPr>
      </w:pPr>
    </w:p>
    <w:p w:rsidR="007C283F" w:rsidRPr="007E700B" w:rsidRDefault="007C283F" w:rsidP="007C283F">
      <w:pPr>
        <w:spacing w:before="11"/>
        <w:rPr>
          <w:rFonts w:ascii="Times New Roman" w:eastAsia="Times New Roman" w:hAnsi="Times New Roman"/>
          <w:b/>
          <w:bCs/>
          <w:sz w:val="18"/>
          <w:szCs w:val="18"/>
        </w:rPr>
      </w:pPr>
    </w:p>
    <w:p w:rsidR="007C283F" w:rsidRPr="007E700B" w:rsidRDefault="007C283F" w:rsidP="007C283F">
      <w:pPr>
        <w:pStyle w:val="BodyText"/>
        <w:ind w:left="2568" w:right="452"/>
      </w:pPr>
      <w:r w:rsidRPr="007E700B">
        <w:t>shall be valid for the period stated in the SC. Such guarantee shall be</w:t>
      </w:r>
      <w:r w:rsidRPr="007E700B">
        <w:rPr>
          <w:spacing w:val="-9"/>
        </w:rPr>
        <w:t xml:space="preserve"> </w:t>
      </w:r>
      <w:r w:rsidRPr="007E700B">
        <w:t>in the form set forth in Appendix G hereto, or in such other form, as</w:t>
      </w:r>
      <w:r w:rsidRPr="007E700B">
        <w:rPr>
          <w:spacing w:val="-8"/>
        </w:rPr>
        <w:t xml:space="preserve"> </w:t>
      </w:r>
      <w:r w:rsidRPr="007E700B">
        <w:t>the PA shall have approved in writing. Any other payment shall be</w:t>
      </w:r>
      <w:r w:rsidRPr="007E700B">
        <w:rPr>
          <w:spacing w:val="-8"/>
        </w:rPr>
        <w:t xml:space="preserve"> </w:t>
      </w:r>
      <w:r w:rsidRPr="007E700B">
        <w:t>made after the conditions listed in the SC for such payment have been</w:t>
      </w:r>
      <w:r w:rsidRPr="007E700B">
        <w:rPr>
          <w:spacing w:val="-12"/>
        </w:rPr>
        <w:t xml:space="preserve"> </w:t>
      </w:r>
      <w:r w:rsidRPr="007E700B">
        <w:t>met, and the Consultant has submitted an invoice to the PA specifying</w:t>
      </w:r>
      <w:r w:rsidRPr="007E700B">
        <w:rPr>
          <w:spacing w:val="-11"/>
        </w:rPr>
        <w:t xml:space="preserve"> </w:t>
      </w:r>
      <w:r w:rsidRPr="007E700B">
        <w:t>the amount</w:t>
      </w:r>
      <w:r w:rsidRPr="007E700B">
        <w:rPr>
          <w:spacing w:val="-2"/>
        </w:rPr>
        <w:t xml:space="preserve"> </w:t>
      </w:r>
      <w:r w:rsidRPr="007E700B">
        <w:t>due.</w:t>
      </w:r>
    </w:p>
    <w:p w:rsidR="007C283F" w:rsidRPr="007E700B" w:rsidRDefault="007C283F" w:rsidP="007C283F">
      <w:pPr>
        <w:rPr>
          <w:rFonts w:ascii="Times New Roman" w:eastAsia="Times New Roman" w:hAnsi="Times New Roman"/>
          <w:sz w:val="12"/>
          <w:szCs w:val="12"/>
        </w:rPr>
      </w:pPr>
    </w:p>
    <w:p w:rsidR="007C283F" w:rsidRPr="007E700B" w:rsidRDefault="007C283F" w:rsidP="007C283F">
      <w:pPr>
        <w:pStyle w:val="ListParagraph"/>
        <w:numPr>
          <w:ilvl w:val="1"/>
          <w:numId w:val="19"/>
        </w:numPr>
        <w:tabs>
          <w:tab w:val="left" w:pos="4389"/>
        </w:tabs>
        <w:spacing w:before="64"/>
        <w:ind w:left="4388" w:right="452"/>
        <w:jc w:val="left"/>
        <w:rPr>
          <w:rFonts w:ascii="Times New Roman" w:eastAsia="Times New Roman" w:hAnsi="Times New Roman"/>
        </w:rPr>
      </w:pPr>
      <w:r w:rsidRPr="007E700B">
        <w:rPr>
          <w:rFonts w:ascii="Times New Roman"/>
          <w:b/>
          <w:sz w:val="28"/>
        </w:rPr>
        <w:t>G</w:t>
      </w:r>
      <w:r w:rsidRPr="007E700B">
        <w:rPr>
          <w:rFonts w:ascii="Times New Roman"/>
          <w:b/>
        </w:rPr>
        <w:t>OOD</w:t>
      </w:r>
      <w:r w:rsidRPr="007E700B">
        <w:rPr>
          <w:rFonts w:ascii="Times New Roman"/>
          <w:b/>
          <w:spacing w:val="-2"/>
        </w:rPr>
        <w:t xml:space="preserve"> </w:t>
      </w:r>
      <w:r w:rsidRPr="007E700B">
        <w:rPr>
          <w:rFonts w:ascii="Times New Roman"/>
          <w:b/>
          <w:sz w:val="28"/>
        </w:rPr>
        <w:t>F</w:t>
      </w:r>
      <w:r w:rsidRPr="007E700B">
        <w:rPr>
          <w:rFonts w:ascii="Times New Roman"/>
          <w:b/>
        </w:rPr>
        <w:t>AITH</w:t>
      </w:r>
    </w:p>
    <w:p w:rsidR="007C283F" w:rsidRPr="007E700B" w:rsidRDefault="007C283F" w:rsidP="007C283F">
      <w:pPr>
        <w:rPr>
          <w:rFonts w:ascii="Times New Roman" w:eastAsia="Times New Roman" w:hAnsi="Times New Roman"/>
          <w:b/>
          <w:bCs/>
          <w:sz w:val="20"/>
          <w:szCs w:val="20"/>
        </w:rPr>
      </w:pPr>
    </w:p>
    <w:p w:rsidR="007C283F" w:rsidRPr="007E700B" w:rsidRDefault="007C283F" w:rsidP="007C283F">
      <w:pPr>
        <w:rPr>
          <w:rFonts w:ascii="Times New Roman" w:eastAsia="Times New Roman" w:hAnsi="Times New Roman"/>
          <w:b/>
          <w:bCs/>
          <w:sz w:val="27"/>
          <w:szCs w:val="27"/>
        </w:rPr>
      </w:pPr>
    </w:p>
    <w:tbl>
      <w:tblPr>
        <w:tblW w:w="0" w:type="auto"/>
        <w:tblInd w:w="100" w:type="dxa"/>
        <w:tblLayout w:type="fixed"/>
        <w:tblCellMar>
          <w:left w:w="0" w:type="dxa"/>
          <w:right w:w="0" w:type="dxa"/>
        </w:tblCellMar>
        <w:tblLook w:val="01E0" w:firstRow="1" w:lastRow="1" w:firstColumn="1" w:lastColumn="1" w:noHBand="0" w:noVBand="0"/>
      </w:tblPr>
      <w:tblGrid>
        <w:gridCol w:w="2187"/>
        <w:gridCol w:w="7459"/>
      </w:tblGrid>
      <w:tr w:rsidR="007C283F" w:rsidRPr="007E700B" w:rsidTr="00501BDC">
        <w:trPr>
          <w:trHeight w:hRule="exact" w:val="794"/>
        </w:trPr>
        <w:tc>
          <w:tcPr>
            <w:tcW w:w="2187" w:type="dxa"/>
            <w:tcBorders>
              <w:top w:val="nil"/>
              <w:left w:val="nil"/>
              <w:bottom w:val="nil"/>
              <w:right w:val="nil"/>
            </w:tcBorders>
          </w:tcPr>
          <w:p w:rsidR="007C283F" w:rsidRPr="007E700B" w:rsidRDefault="007C283F" w:rsidP="00501BDC">
            <w:pPr>
              <w:pStyle w:val="TableParagraph"/>
              <w:tabs>
                <w:tab w:val="left" w:pos="739"/>
              </w:tabs>
              <w:spacing w:line="250" w:lineRule="exact"/>
              <w:ind w:left="200"/>
              <w:rPr>
                <w:rFonts w:ascii="Times New Roman" w:eastAsia="Times New Roman" w:hAnsi="Times New Roman"/>
                <w:sz w:val="24"/>
                <w:szCs w:val="24"/>
              </w:rPr>
            </w:pPr>
            <w:r w:rsidRPr="007E700B">
              <w:rPr>
                <w:rFonts w:ascii="Times New Roman"/>
                <w:b/>
                <w:sz w:val="24"/>
              </w:rPr>
              <w:t>7.1</w:t>
            </w:r>
            <w:r w:rsidRPr="007E700B">
              <w:rPr>
                <w:rFonts w:ascii="Times New Roman"/>
                <w:b/>
                <w:sz w:val="24"/>
              </w:rPr>
              <w:tab/>
              <w:t>Good</w:t>
            </w:r>
            <w:r w:rsidRPr="007E700B">
              <w:rPr>
                <w:rFonts w:ascii="Times New Roman"/>
                <w:b/>
                <w:spacing w:val="-3"/>
                <w:sz w:val="24"/>
              </w:rPr>
              <w:t xml:space="preserve"> </w:t>
            </w:r>
            <w:r w:rsidRPr="007E700B">
              <w:rPr>
                <w:rFonts w:ascii="Times New Roman"/>
                <w:b/>
                <w:sz w:val="24"/>
              </w:rPr>
              <w:t>Faith</w:t>
            </w:r>
          </w:p>
        </w:tc>
        <w:tc>
          <w:tcPr>
            <w:tcW w:w="7459" w:type="dxa"/>
            <w:tcBorders>
              <w:top w:val="nil"/>
              <w:left w:val="nil"/>
              <w:bottom w:val="nil"/>
              <w:right w:val="nil"/>
            </w:tcBorders>
          </w:tcPr>
          <w:p w:rsidR="007C283F" w:rsidRPr="007E700B" w:rsidRDefault="007C283F" w:rsidP="00501BDC">
            <w:pPr>
              <w:pStyle w:val="TableParagraph"/>
              <w:spacing w:line="245" w:lineRule="exact"/>
              <w:ind w:left="281"/>
              <w:rPr>
                <w:rFonts w:ascii="Times New Roman" w:eastAsia="Times New Roman" w:hAnsi="Times New Roman"/>
                <w:sz w:val="24"/>
                <w:szCs w:val="24"/>
              </w:rPr>
            </w:pPr>
            <w:r w:rsidRPr="007E700B">
              <w:rPr>
                <w:rFonts w:ascii="Times New Roman" w:eastAsia="Times New Roman" w:hAnsi="Times New Roman"/>
                <w:sz w:val="24"/>
                <w:szCs w:val="24"/>
              </w:rPr>
              <w:t>The</w:t>
            </w:r>
            <w:r w:rsidRPr="007E700B">
              <w:rPr>
                <w:rFonts w:ascii="Times New Roman" w:eastAsia="Times New Roman" w:hAnsi="Times New Roman"/>
                <w:spacing w:val="22"/>
                <w:sz w:val="24"/>
                <w:szCs w:val="24"/>
              </w:rPr>
              <w:t xml:space="preserve"> </w:t>
            </w:r>
            <w:r w:rsidRPr="007E700B">
              <w:rPr>
                <w:rFonts w:ascii="Times New Roman" w:eastAsia="Times New Roman" w:hAnsi="Times New Roman"/>
                <w:sz w:val="24"/>
                <w:szCs w:val="24"/>
              </w:rPr>
              <w:t>Parties</w:t>
            </w:r>
            <w:r w:rsidRPr="007E700B">
              <w:rPr>
                <w:rFonts w:ascii="Times New Roman" w:eastAsia="Times New Roman" w:hAnsi="Times New Roman"/>
                <w:spacing w:val="23"/>
                <w:sz w:val="24"/>
                <w:szCs w:val="24"/>
              </w:rPr>
              <w:t xml:space="preserve"> </w:t>
            </w:r>
            <w:r w:rsidRPr="007E700B">
              <w:rPr>
                <w:rFonts w:ascii="Times New Roman" w:eastAsia="Times New Roman" w:hAnsi="Times New Roman"/>
                <w:sz w:val="24"/>
                <w:szCs w:val="24"/>
              </w:rPr>
              <w:t>undertake</w:t>
            </w:r>
            <w:r w:rsidRPr="007E700B">
              <w:rPr>
                <w:rFonts w:ascii="Times New Roman" w:eastAsia="Times New Roman" w:hAnsi="Times New Roman"/>
                <w:spacing w:val="23"/>
                <w:sz w:val="24"/>
                <w:szCs w:val="24"/>
              </w:rPr>
              <w:t xml:space="preserve"> </w:t>
            </w:r>
            <w:r w:rsidRPr="007E700B">
              <w:rPr>
                <w:rFonts w:ascii="Times New Roman" w:eastAsia="Times New Roman" w:hAnsi="Times New Roman"/>
                <w:sz w:val="24"/>
                <w:szCs w:val="24"/>
              </w:rPr>
              <w:t>to</w:t>
            </w:r>
            <w:r w:rsidRPr="007E700B">
              <w:rPr>
                <w:rFonts w:ascii="Times New Roman" w:eastAsia="Times New Roman" w:hAnsi="Times New Roman"/>
                <w:spacing w:val="26"/>
                <w:sz w:val="24"/>
                <w:szCs w:val="24"/>
              </w:rPr>
              <w:t xml:space="preserve"> </w:t>
            </w:r>
            <w:r w:rsidRPr="007E700B">
              <w:rPr>
                <w:rFonts w:ascii="Times New Roman" w:eastAsia="Times New Roman" w:hAnsi="Times New Roman"/>
                <w:sz w:val="24"/>
                <w:szCs w:val="24"/>
              </w:rPr>
              <w:t>act</w:t>
            </w:r>
            <w:r w:rsidRPr="007E700B">
              <w:rPr>
                <w:rFonts w:ascii="Times New Roman" w:eastAsia="Times New Roman" w:hAnsi="Times New Roman"/>
                <w:spacing w:val="24"/>
                <w:sz w:val="24"/>
                <w:szCs w:val="24"/>
              </w:rPr>
              <w:t xml:space="preserve"> </w:t>
            </w:r>
            <w:r w:rsidRPr="007E700B">
              <w:rPr>
                <w:rFonts w:ascii="Times New Roman" w:eastAsia="Times New Roman" w:hAnsi="Times New Roman"/>
                <w:sz w:val="24"/>
                <w:szCs w:val="24"/>
              </w:rPr>
              <w:t>in</w:t>
            </w:r>
            <w:r w:rsidRPr="007E700B">
              <w:rPr>
                <w:rFonts w:ascii="Times New Roman" w:eastAsia="Times New Roman" w:hAnsi="Times New Roman"/>
                <w:spacing w:val="24"/>
                <w:sz w:val="24"/>
                <w:szCs w:val="24"/>
              </w:rPr>
              <w:t xml:space="preserve"> </w:t>
            </w:r>
            <w:r w:rsidRPr="007E700B">
              <w:rPr>
                <w:rFonts w:ascii="Times New Roman" w:eastAsia="Times New Roman" w:hAnsi="Times New Roman"/>
                <w:sz w:val="24"/>
                <w:szCs w:val="24"/>
              </w:rPr>
              <w:t>good</w:t>
            </w:r>
            <w:r w:rsidRPr="007E700B">
              <w:rPr>
                <w:rFonts w:ascii="Times New Roman" w:eastAsia="Times New Roman" w:hAnsi="Times New Roman"/>
                <w:spacing w:val="24"/>
                <w:sz w:val="24"/>
                <w:szCs w:val="24"/>
              </w:rPr>
              <w:t xml:space="preserve"> </w:t>
            </w:r>
            <w:r w:rsidRPr="007E700B">
              <w:rPr>
                <w:rFonts w:ascii="Times New Roman" w:eastAsia="Times New Roman" w:hAnsi="Times New Roman"/>
                <w:sz w:val="24"/>
                <w:szCs w:val="24"/>
              </w:rPr>
              <w:t>faith</w:t>
            </w:r>
            <w:r w:rsidRPr="007E700B">
              <w:rPr>
                <w:rFonts w:ascii="Times New Roman" w:eastAsia="Times New Roman" w:hAnsi="Times New Roman"/>
                <w:spacing w:val="24"/>
                <w:sz w:val="24"/>
                <w:szCs w:val="24"/>
              </w:rPr>
              <w:t xml:space="preserve"> </w:t>
            </w:r>
            <w:r w:rsidRPr="007E700B">
              <w:rPr>
                <w:rFonts w:ascii="Times New Roman" w:eastAsia="Times New Roman" w:hAnsi="Times New Roman"/>
                <w:sz w:val="24"/>
                <w:szCs w:val="24"/>
              </w:rPr>
              <w:t>with</w:t>
            </w:r>
            <w:r w:rsidRPr="007E700B">
              <w:rPr>
                <w:rFonts w:ascii="Times New Roman" w:eastAsia="Times New Roman" w:hAnsi="Times New Roman"/>
                <w:spacing w:val="24"/>
                <w:sz w:val="24"/>
                <w:szCs w:val="24"/>
              </w:rPr>
              <w:t xml:space="preserve"> </w:t>
            </w:r>
            <w:r w:rsidRPr="007E700B">
              <w:rPr>
                <w:rFonts w:ascii="Times New Roman" w:eastAsia="Times New Roman" w:hAnsi="Times New Roman"/>
                <w:sz w:val="24"/>
                <w:szCs w:val="24"/>
              </w:rPr>
              <w:t>respect</w:t>
            </w:r>
            <w:r w:rsidRPr="007E700B">
              <w:rPr>
                <w:rFonts w:ascii="Times New Roman" w:eastAsia="Times New Roman" w:hAnsi="Times New Roman"/>
                <w:spacing w:val="29"/>
                <w:sz w:val="24"/>
                <w:szCs w:val="24"/>
              </w:rPr>
              <w:t xml:space="preserve"> </w:t>
            </w:r>
            <w:r w:rsidRPr="007E700B">
              <w:rPr>
                <w:rFonts w:ascii="Times New Roman" w:eastAsia="Times New Roman" w:hAnsi="Times New Roman"/>
                <w:sz w:val="24"/>
                <w:szCs w:val="24"/>
              </w:rPr>
              <w:t>to</w:t>
            </w:r>
            <w:r w:rsidRPr="007E700B">
              <w:rPr>
                <w:rFonts w:ascii="Times New Roman" w:eastAsia="Times New Roman" w:hAnsi="Times New Roman"/>
                <w:spacing w:val="24"/>
                <w:sz w:val="24"/>
                <w:szCs w:val="24"/>
              </w:rPr>
              <w:t xml:space="preserve"> </w:t>
            </w:r>
            <w:r w:rsidRPr="007E700B">
              <w:rPr>
                <w:rFonts w:ascii="Times New Roman" w:eastAsia="Times New Roman" w:hAnsi="Times New Roman"/>
                <w:sz w:val="24"/>
                <w:szCs w:val="24"/>
              </w:rPr>
              <w:t>each</w:t>
            </w:r>
            <w:r w:rsidRPr="007E700B">
              <w:rPr>
                <w:rFonts w:ascii="Times New Roman" w:eastAsia="Times New Roman" w:hAnsi="Times New Roman"/>
                <w:spacing w:val="24"/>
                <w:sz w:val="24"/>
                <w:szCs w:val="24"/>
              </w:rPr>
              <w:t xml:space="preserve"> </w:t>
            </w:r>
            <w:r w:rsidRPr="007E700B">
              <w:rPr>
                <w:rFonts w:ascii="Times New Roman" w:eastAsia="Times New Roman" w:hAnsi="Times New Roman"/>
                <w:sz w:val="24"/>
                <w:szCs w:val="24"/>
              </w:rPr>
              <w:t>other’s</w:t>
            </w:r>
          </w:p>
          <w:p w:rsidR="007C283F" w:rsidRPr="007E700B" w:rsidRDefault="007C283F" w:rsidP="00501BDC">
            <w:pPr>
              <w:pStyle w:val="TableParagraph"/>
              <w:spacing w:line="242" w:lineRule="auto"/>
              <w:ind w:left="281" w:right="200"/>
              <w:rPr>
                <w:rFonts w:ascii="Times New Roman" w:eastAsia="Times New Roman" w:hAnsi="Times New Roman"/>
                <w:sz w:val="24"/>
                <w:szCs w:val="24"/>
              </w:rPr>
            </w:pPr>
            <w:r w:rsidRPr="007E700B">
              <w:rPr>
                <w:rFonts w:ascii="Times New Roman"/>
                <w:sz w:val="24"/>
              </w:rPr>
              <w:t>rights under this Contract and to adopt all reasonable measures to</w:t>
            </w:r>
            <w:r w:rsidRPr="007E700B">
              <w:rPr>
                <w:rFonts w:ascii="Times New Roman"/>
                <w:spacing w:val="-1"/>
                <w:sz w:val="24"/>
              </w:rPr>
              <w:t xml:space="preserve"> </w:t>
            </w:r>
            <w:r w:rsidRPr="007E700B">
              <w:rPr>
                <w:rFonts w:ascii="Times New Roman"/>
                <w:sz w:val="24"/>
              </w:rPr>
              <w:t>ensure the realization of the objectives of this</w:t>
            </w:r>
            <w:r w:rsidRPr="007E700B">
              <w:rPr>
                <w:rFonts w:ascii="Times New Roman"/>
                <w:spacing w:val="-9"/>
                <w:sz w:val="24"/>
              </w:rPr>
              <w:t xml:space="preserve"> </w:t>
            </w:r>
            <w:r w:rsidRPr="007E700B">
              <w:rPr>
                <w:rFonts w:ascii="Times New Roman"/>
                <w:sz w:val="24"/>
              </w:rPr>
              <w:t>Contract.</w:t>
            </w:r>
          </w:p>
        </w:tc>
      </w:tr>
    </w:tbl>
    <w:p w:rsidR="007C283F" w:rsidRPr="007E700B" w:rsidRDefault="007C283F" w:rsidP="007C283F">
      <w:pPr>
        <w:spacing w:before="8"/>
        <w:rPr>
          <w:rFonts w:ascii="Times New Roman" w:eastAsia="Times New Roman" w:hAnsi="Times New Roman"/>
          <w:b/>
          <w:bCs/>
          <w:sz w:val="12"/>
          <w:szCs w:val="12"/>
        </w:rPr>
      </w:pPr>
    </w:p>
    <w:p w:rsidR="007C283F" w:rsidRPr="007E700B" w:rsidRDefault="007C283F" w:rsidP="007C283F">
      <w:pPr>
        <w:pStyle w:val="ListParagraph"/>
        <w:numPr>
          <w:ilvl w:val="1"/>
          <w:numId w:val="19"/>
        </w:numPr>
        <w:tabs>
          <w:tab w:val="left" w:pos="3577"/>
        </w:tabs>
        <w:spacing w:before="64"/>
        <w:ind w:left="3577" w:right="452"/>
        <w:jc w:val="left"/>
        <w:rPr>
          <w:rFonts w:ascii="Times New Roman" w:eastAsia="Times New Roman" w:hAnsi="Times New Roman"/>
        </w:rPr>
      </w:pPr>
      <w:r w:rsidRPr="007E700B">
        <w:rPr>
          <w:rFonts w:ascii="Times New Roman"/>
          <w:b/>
          <w:sz w:val="28"/>
        </w:rPr>
        <w:t>S</w:t>
      </w:r>
      <w:r w:rsidRPr="007E700B">
        <w:rPr>
          <w:rFonts w:ascii="Times New Roman"/>
          <w:b/>
        </w:rPr>
        <w:t xml:space="preserve">ETTLEMENT </w:t>
      </w:r>
      <w:r w:rsidRPr="007E700B">
        <w:rPr>
          <w:rFonts w:ascii="Times New Roman"/>
          <w:b/>
          <w:sz w:val="28"/>
        </w:rPr>
        <w:t>O</w:t>
      </w:r>
      <w:r w:rsidRPr="007E700B">
        <w:rPr>
          <w:rFonts w:ascii="Times New Roman"/>
          <w:b/>
        </w:rPr>
        <w:t>F</w:t>
      </w:r>
      <w:r w:rsidRPr="007E700B">
        <w:rPr>
          <w:rFonts w:ascii="Times New Roman"/>
          <w:b/>
          <w:spacing w:val="-3"/>
        </w:rPr>
        <w:t xml:space="preserve"> </w:t>
      </w:r>
      <w:r w:rsidRPr="007E700B">
        <w:rPr>
          <w:rFonts w:ascii="Times New Roman"/>
          <w:b/>
          <w:sz w:val="28"/>
        </w:rPr>
        <w:t>D</w:t>
      </w:r>
      <w:r w:rsidRPr="007E700B">
        <w:rPr>
          <w:rFonts w:ascii="Times New Roman"/>
          <w:b/>
        </w:rPr>
        <w:t>ISPUTES</w:t>
      </w:r>
    </w:p>
    <w:p w:rsidR="007C283F" w:rsidRPr="007E700B" w:rsidRDefault="007C283F" w:rsidP="007C283F">
      <w:pPr>
        <w:rPr>
          <w:rFonts w:ascii="Times New Roman" w:eastAsia="Times New Roman" w:hAnsi="Times New Roman"/>
          <w:b/>
          <w:bCs/>
          <w:sz w:val="20"/>
          <w:szCs w:val="20"/>
        </w:rPr>
      </w:pPr>
    </w:p>
    <w:p w:rsidR="007C283F" w:rsidRPr="007E700B" w:rsidRDefault="007C283F" w:rsidP="007C283F">
      <w:pPr>
        <w:spacing w:before="7"/>
        <w:rPr>
          <w:rFonts w:ascii="Times New Roman" w:eastAsia="Times New Roman" w:hAnsi="Times New Roman"/>
          <w:b/>
          <w:bCs/>
          <w:sz w:val="16"/>
          <w:szCs w:val="16"/>
        </w:rPr>
      </w:pPr>
    </w:p>
    <w:tbl>
      <w:tblPr>
        <w:tblW w:w="0" w:type="auto"/>
        <w:tblInd w:w="100" w:type="dxa"/>
        <w:tblLayout w:type="fixed"/>
        <w:tblCellMar>
          <w:left w:w="0" w:type="dxa"/>
          <w:right w:w="0" w:type="dxa"/>
        </w:tblCellMar>
        <w:tblLook w:val="01E0" w:firstRow="1" w:lastRow="1" w:firstColumn="1" w:lastColumn="1" w:noHBand="0" w:noVBand="0"/>
      </w:tblPr>
      <w:tblGrid>
        <w:gridCol w:w="2151"/>
        <w:gridCol w:w="7569"/>
      </w:tblGrid>
      <w:tr w:rsidR="007C283F" w:rsidRPr="007E700B" w:rsidTr="00501BDC">
        <w:trPr>
          <w:trHeight w:hRule="exact" w:val="1463"/>
        </w:trPr>
        <w:tc>
          <w:tcPr>
            <w:tcW w:w="2151" w:type="dxa"/>
            <w:tcBorders>
              <w:top w:val="nil"/>
              <w:left w:val="nil"/>
              <w:bottom w:val="nil"/>
              <w:right w:val="nil"/>
            </w:tcBorders>
          </w:tcPr>
          <w:p w:rsidR="007C283F" w:rsidRPr="007E700B" w:rsidRDefault="007C283F" w:rsidP="00501BDC">
            <w:pPr>
              <w:pStyle w:val="TableParagraph"/>
              <w:tabs>
                <w:tab w:val="left" w:pos="739"/>
              </w:tabs>
              <w:spacing w:line="250" w:lineRule="exact"/>
              <w:ind w:left="200"/>
              <w:rPr>
                <w:rFonts w:ascii="Times New Roman" w:eastAsia="Times New Roman" w:hAnsi="Times New Roman"/>
                <w:sz w:val="24"/>
                <w:szCs w:val="24"/>
              </w:rPr>
            </w:pPr>
            <w:r w:rsidRPr="007E700B">
              <w:rPr>
                <w:rFonts w:ascii="Times New Roman"/>
                <w:b/>
                <w:sz w:val="24"/>
              </w:rPr>
              <w:t>8.1</w:t>
            </w:r>
            <w:r w:rsidRPr="007E700B">
              <w:rPr>
                <w:rFonts w:ascii="Times New Roman"/>
                <w:b/>
                <w:sz w:val="24"/>
              </w:rPr>
              <w:tab/>
              <w:t>Amicable</w:t>
            </w:r>
          </w:p>
          <w:p w:rsidR="007C283F" w:rsidRPr="007E700B" w:rsidRDefault="007C283F" w:rsidP="00501BDC">
            <w:pPr>
              <w:pStyle w:val="TableParagraph"/>
              <w:ind w:left="740"/>
              <w:rPr>
                <w:rFonts w:ascii="Times New Roman" w:eastAsia="Times New Roman" w:hAnsi="Times New Roman"/>
                <w:sz w:val="24"/>
                <w:szCs w:val="24"/>
              </w:rPr>
            </w:pPr>
            <w:r w:rsidRPr="007E700B">
              <w:rPr>
                <w:rFonts w:ascii="Times New Roman"/>
                <w:b/>
                <w:sz w:val="24"/>
              </w:rPr>
              <w:t>Settlement</w:t>
            </w:r>
          </w:p>
        </w:tc>
        <w:tc>
          <w:tcPr>
            <w:tcW w:w="7569" w:type="dxa"/>
            <w:tcBorders>
              <w:top w:val="nil"/>
              <w:left w:val="nil"/>
              <w:bottom w:val="nil"/>
              <w:right w:val="nil"/>
            </w:tcBorders>
          </w:tcPr>
          <w:p w:rsidR="007C283F" w:rsidRPr="007E700B" w:rsidRDefault="007C283F" w:rsidP="00501BDC">
            <w:pPr>
              <w:pStyle w:val="TableParagraph"/>
              <w:spacing w:line="245" w:lineRule="exact"/>
              <w:ind w:left="317"/>
              <w:jc w:val="both"/>
              <w:rPr>
                <w:rFonts w:ascii="Times New Roman" w:eastAsia="Times New Roman" w:hAnsi="Times New Roman"/>
                <w:sz w:val="24"/>
                <w:szCs w:val="24"/>
              </w:rPr>
            </w:pPr>
            <w:r w:rsidRPr="007E700B">
              <w:rPr>
                <w:rFonts w:ascii="Times New Roman"/>
                <w:sz w:val="24"/>
              </w:rPr>
              <w:t>The</w:t>
            </w:r>
            <w:r w:rsidRPr="007E700B">
              <w:rPr>
                <w:rFonts w:ascii="Times New Roman"/>
                <w:spacing w:val="36"/>
                <w:sz w:val="24"/>
              </w:rPr>
              <w:t xml:space="preserve"> </w:t>
            </w:r>
            <w:r w:rsidRPr="007E700B">
              <w:rPr>
                <w:rFonts w:ascii="Times New Roman"/>
                <w:sz w:val="24"/>
              </w:rPr>
              <w:t>Parties</w:t>
            </w:r>
            <w:r w:rsidRPr="007E700B">
              <w:rPr>
                <w:rFonts w:ascii="Times New Roman"/>
                <w:spacing w:val="40"/>
                <w:sz w:val="24"/>
              </w:rPr>
              <w:t xml:space="preserve"> </w:t>
            </w:r>
            <w:r w:rsidRPr="007E700B">
              <w:rPr>
                <w:rFonts w:ascii="Times New Roman"/>
                <w:sz w:val="24"/>
              </w:rPr>
              <w:t>agree</w:t>
            </w:r>
            <w:r w:rsidRPr="007E700B">
              <w:rPr>
                <w:rFonts w:ascii="Times New Roman"/>
                <w:spacing w:val="37"/>
                <w:sz w:val="24"/>
              </w:rPr>
              <w:t xml:space="preserve"> </w:t>
            </w:r>
            <w:r w:rsidRPr="007E700B">
              <w:rPr>
                <w:rFonts w:ascii="Times New Roman"/>
                <w:sz w:val="24"/>
              </w:rPr>
              <w:t>that</w:t>
            </w:r>
            <w:r w:rsidRPr="007E700B">
              <w:rPr>
                <w:rFonts w:ascii="Times New Roman"/>
                <w:spacing w:val="38"/>
                <w:sz w:val="24"/>
              </w:rPr>
              <w:t xml:space="preserve"> </w:t>
            </w:r>
            <w:r w:rsidRPr="007E700B">
              <w:rPr>
                <w:rFonts w:ascii="Times New Roman"/>
                <w:sz w:val="24"/>
              </w:rPr>
              <w:t>the</w:t>
            </w:r>
            <w:r w:rsidRPr="007E700B">
              <w:rPr>
                <w:rFonts w:ascii="Times New Roman"/>
                <w:spacing w:val="40"/>
                <w:sz w:val="24"/>
              </w:rPr>
              <w:t xml:space="preserve"> </w:t>
            </w:r>
            <w:r w:rsidRPr="007E700B">
              <w:rPr>
                <w:rFonts w:ascii="Times New Roman"/>
                <w:sz w:val="24"/>
              </w:rPr>
              <w:t>avoidance</w:t>
            </w:r>
            <w:r w:rsidRPr="007E700B">
              <w:rPr>
                <w:rFonts w:ascii="Times New Roman"/>
                <w:spacing w:val="39"/>
                <w:sz w:val="24"/>
              </w:rPr>
              <w:t xml:space="preserve"> </w:t>
            </w:r>
            <w:r w:rsidRPr="007E700B">
              <w:rPr>
                <w:rFonts w:ascii="Times New Roman"/>
                <w:sz w:val="24"/>
              </w:rPr>
              <w:t>or</w:t>
            </w:r>
            <w:r w:rsidRPr="007E700B">
              <w:rPr>
                <w:rFonts w:ascii="Times New Roman"/>
                <w:spacing w:val="39"/>
                <w:sz w:val="24"/>
              </w:rPr>
              <w:t xml:space="preserve"> </w:t>
            </w:r>
            <w:r w:rsidRPr="007E700B">
              <w:rPr>
                <w:rFonts w:ascii="Times New Roman"/>
                <w:sz w:val="24"/>
              </w:rPr>
              <w:t>early</w:t>
            </w:r>
            <w:r w:rsidRPr="007E700B">
              <w:rPr>
                <w:rFonts w:ascii="Times New Roman"/>
                <w:spacing w:val="35"/>
                <w:sz w:val="24"/>
              </w:rPr>
              <w:t xml:space="preserve"> </w:t>
            </w:r>
            <w:r w:rsidRPr="007E700B">
              <w:rPr>
                <w:rFonts w:ascii="Times New Roman"/>
                <w:sz w:val="24"/>
              </w:rPr>
              <w:t>resolution</w:t>
            </w:r>
            <w:r w:rsidRPr="007E700B">
              <w:rPr>
                <w:rFonts w:ascii="Times New Roman"/>
                <w:spacing w:val="38"/>
                <w:sz w:val="24"/>
              </w:rPr>
              <w:t xml:space="preserve"> </w:t>
            </w:r>
            <w:r w:rsidRPr="007E700B">
              <w:rPr>
                <w:rFonts w:ascii="Times New Roman"/>
                <w:sz w:val="24"/>
              </w:rPr>
              <w:t>of</w:t>
            </w:r>
            <w:r w:rsidRPr="007E700B">
              <w:rPr>
                <w:rFonts w:ascii="Times New Roman"/>
                <w:spacing w:val="40"/>
                <w:sz w:val="24"/>
              </w:rPr>
              <w:t xml:space="preserve"> </w:t>
            </w:r>
            <w:r w:rsidRPr="007E700B">
              <w:rPr>
                <w:rFonts w:ascii="Times New Roman"/>
                <w:sz w:val="24"/>
              </w:rPr>
              <w:t>disputes</w:t>
            </w:r>
            <w:r w:rsidRPr="007E700B">
              <w:rPr>
                <w:rFonts w:ascii="Times New Roman"/>
                <w:spacing w:val="37"/>
                <w:sz w:val="24"/>
              </w:rPr>
              <w:t xml:space="preserve"> </w:t>
            </w:r>
            <w:r w:rsidRPr="007E700B">
              <w:rPr>
                <w:rFonts w:ascii="Times New Roman"/>
                <w:sz w:val="24"/>
              </w:rPr>
              <w:t>is</w:t>
            </w:r>
          </w:p>
          <w:p w:rsidR="007C283F" w:rsidRPr="007E700B" w:rsidRDefault="007C283F" w:rsidP="00501BDC">
            <w:pPr>
              <w:pStyle w:val="TableParagraph"/>
              <w:ind w:left="317" w:right="201"/>
              <w:jc w:val="both"/>
              <w:rPr>
                <w:rFonts w:ascii="Times New Roman" w:eastAsia="Times New Roman" w:hAnsi="Times New Roman"/>
                <w:sz w:val="24"/>
                <w:szCs w:val="24"/>
              </w:rPr>
            </w:pPr>
            <w:r w:rsidRPr="007E700B">
              <w:rPr>
                <w:rFonts w:ascii="Times New Roman"/>
                <w:sz w:val="24"/>
              </w:rPr>
              <w:t>crucial</w:t>
            </w:r>
            <w:r w:rsidRPr="007E700B">
              <w:rPr>
                <w:rFonts w:ascii="Times New Roman"/>
                <w:spacing w:val="39"/>
                <w:sz w:val="24"/>
              </w:rPr>
              <w:t xml:space="preserve"> </w:t>
            </w:r>
            <w:r w:rsidRPr="007E700B">
              <w:rPr>
                <w:rFonts w:ascii="Times New Roman"/>
                <w:sz w:val="24"/>
              </w:rPr>
              <w:t>for</w:t>
            </w:r>
            <w:r w:rsidRPr="007E700B">
              <w:rPr>
                <w:rFonts w:ascii="Times New Roman"/>
                <w:spacing w:val="38"/>
                <w:sz w:val="24"/>
              </w:rPr>
              <w:t xml:space="preserve"> </w:t>
            </w:r>
            <w:r w:rsidRPr="007E700B">
              <w:rPr>
                <w:rFonts w:ascii="Times New Roman"/>
                <w:sz w:val="24"/>
              </w:rPr>
              <w:t>a</w:t>
            </w:r>
            <w:r w:rsidRPr="007E700B">
              <w:rPr>
                <w:rFonts w:ascii="Times New Roman"/>
                <w:spacing w:val="38"/>
                <w:sz w:val="24"/>
              </w:rPr>
              <w:t xml:space="preserve"> </w:t>
            </w:r>
            <w:r w:rsidRPr="007E700B">
              <w:rPr>
                <w:rFonts w:ascii="Times New Roman"/>
                <w:sz w:val="24"/>
              </w:rPr>
              <w:t>smooth</w:t>
            </w:r>
            <w:r w:rsidRPr="007E700B">
              <w:rPr>
                <w:rFonts w:ascii="Times New Roman"/>
                <w:spacing w:val="40"/>
                <w:sz w:val="24"/>
              </w:rPr>
              <w:t xml:space="preserve"> </w:t>
            </w:r>
            <w:r w:rsidRPr="007E700B">
              <w:rPr>
                <w:rFonts w:ascii="Times New Roman"/>
                <w:sz w:val="24"/>
              </w:rPr>
              <w:t>execution</w:t>
            </w:r>
            <w:r w:rsidRPr="007E700B">
              <w:rPr>
                <w:rFonts w:ascii="Times New Roman"/>
                <w:spacing w:val="39"/>
                <w:sz w:val="24"/>
              </w:rPr>
              <w:t xml:space="preserve"> </w:t>
            </w:r>
            <w:r w:rsidRPr="007E700B">
              <w:rPr>
                <w:rFonts w:ascii="Times New Roman"/>
                <w:sz w:val="24"/>
              </w:rPr>
              <w:t>of</w:t>
            </w:r>
            <w:r w:rsidRPr="007E700B">
              <w:rPr>
                <w:rFonts w:ascii="Times New Roman"/>
                <w:spacing w:val="38"/>
                <w:sz w:val="24"/>
              </w:rPr>
              <w:t xml:space="preserve"> </w:t>
            </w:r>
            <w:r w:rsidRPr="007E700B">
              <w:rPr>
                <w:rFonts w:ascii="Times New Roman"/>
                <w:sz w:val="24"/>
              </w:rPr>
              <w:t>the</w:t>
            </w:r>
            <w:r w:rsidRPr="007E700B">
              <w:rPr>
                <w:rFonts w:ascii="Times New Roman"/>
                <w:spacing w:val="39"/>
                <w:sz w:val="24"/>
              </w:rPr>
              <w:t xml:space="preserve"> </w:t>
            </w:r>
            <w:r w:rsidRPr="007E700B">
              <w:rPr>
                <w:rFonts w:ascii="Times New Roman"/>
                <w:sz w:val="24"/>
              </w:rPr>
              <w:t>Contract</w:t>
            </w:r>
            <w:r w:rsidRPr="007E700B">
              <w:rPr>
                <w:rFonts w:ascii="Times New Roman"/>
                <w:spacing w:val="40"/>
                <w:sz w:val="24"/>
              </w:rPr>
              <w:t xml:space="preserve"> </w:t>
            </w:r>
            <w:r w:rsidRPr="007E700B">
              <w:rPr>
                <w:rFonts w:ascii="Times New Roman"/>
                <w:sz w:val="24"/>
              </w:rPr>
              <w:t>and</w:t>
            </w:r>
            <w:r w:rsidRPr="007E700B">
              <w:rPr>
                <w:rFonts w:ascii="Times New Roman"/>
                <w:spacing w:val="39"/>
                <w:sz w:val="24"/>
              </w:rPr>
              <w:t xml:space="preserve"> </w:t>
            </w:r>
            <w:r w:rsidRPr="007E700B">
              <w:rPr>
                <w:rFonts w:ascii="Times New Roman"/>
                <w:sz w:val="24"/>
              </w:rPr>
              <w:t>the</w:t>
            </w:r>
            <w:r w:rsidRPr="007E700B">
              <w:rPr>
                <w:rFonts w:ascii="Times New Roman"/>
                <w:spacing w:val="39"/>
                <w:sz w:val="24"/>
              </w:rPr>
              <w:t xml:space="preserve"> </w:t>
            </w:r>
            <w:r w:rsidRPr="007E700B">
              <w:rPr>
                <w:rFonts w:ascii="Times New Roman"/>
                <w:sz w:val="24"/>
              </w:rPr>
              <w:t>success</w:t>
            </w:r>
            <w:r w:rsidRPr="007E700B">
              <w:rPr>
                <w:rFonts w:ascii="Times New Roman"/>
                <w:spacing w:val="40"/>
                <w:sz w:val="24"/>
              </w:rPr>
              <w:t xml:space="preserve"> </w:t>
            </w:r>
            <w:r w:rsidRPr="007E700B">
              <w:rPr>
                <w:rFonts w:ascii="Times New Roman"/>
                <w:sz w:val="24"/>
              </w:rPr>
              <w:t>of</w:t>
            </w:r>
            <w:r w:rsidRPr="007E700B">
              <w:rPr>
                <w:rFonts w:ascii="Times New Roman"/>
                <w:spacing w:val="38"/>
                <w:sz w:val="24"/>
              </w:rPr>
              <w:t xml:space="preserve"> </w:t>
            </w:r>
            <w:r w:rsidRPr="007E700B">
              <w:rPr>
                <w:rFonts w:ascii="Times New Roman"/>
                <w:sz w:val="24"/>
              </w:rPr>
              <w:t>the assignment. The Parties shall use their best efforts to settle amicably</w:t>
            </w:r>
            <w:r w:rsidRPr="007E700B">
              <w:rPr>
                <w:rFonts w:ascii="Times New Roman"/>
                <w:spacing w:val="44"/>
                <w:sz w:val="24"/>
              </w:rPr>
              <w:t xml:space="preserve"> </w:t>
            </w:r>
            <w:r w:rsidRPr="007E700B">
              <w:rPr>
                <w:rFonts w:ascii="Times New Roman"/>
                <w:sz w:val="24"/>
              </w:rPr>
              <w:t>all disputes arising out of or in connection with this Contract or</w:t>
            </w:r>
            <w:r w:rsidRPr="007E700B">
              <w:rPr>
                <w:rFonts w:ascii="Times New Roman"/>
                <w:spacing w:val="3"/>
                <w:sz w:val="24"/>
              </w:rPr>
              <w:t xml:space="preserve"> </w:t>
            </w:r>
            <w:r w:rsidRPr="007E700B">
              <w:rPr>
                <w:rFonts w:ascii="Times New Roman"/>
                <w:sz w:val="24"/>
              </w:rPr>
              <w:t>its interpretation.</w:t>
            </w:r>
          </w:p>
        </w:tc>
      </w:tr>
      <w:tr w:rsidR="007C283F" w:rsidRPr="007E700B" w:rsidTr="00501BDC">
        <w:trPr>
          <w:trHeight w:hRule="exact" w:val="1463"/>
        </w:trPr>
        <w:tc>
          <w:tcPr>
            <w:tcW w:w="2151" w:type="dxa"/>
            <w:tcBorders>
              <w:top w:val="nil"/>
              <w:left w:val="nil"/>
              <w:bottom w:val="nil"/>
              <w:right w:val="nil"/>
            </w:tcBorders>
          </w:tcPr>
          <w:p w:rsidR="007C283F" w:rsidRPr="007E700B" w:rsidRDefault="007C283F" w:rsidP="00501BDC">
            <w:pPr>
              <w:pStyle w:val="TableParagraph"/>
              <w:tabs>
                <w:tab w:val="left" w:pos="739"/>
              </w:tabs>
              <w:spacing w:before="90"/>
              <w:ind w:left="200"/>
              <w:rPr>
                <w:rFonts w:ascii="Times New Roman" w:eastAsia="Times New Roman" w:hAnsi="Times New Roman"/>
                <w:sz w:val="24"/>
                <w:szCs w:val="24"/>
              </w:rPr>
            </w:pPr>
            <w:r w:rsidRPr="007E700B">
              <w:rPr>
                <w:rFonts w:ascii="Times New Roman"/>
                <w:b/>
                <w:sz w:val="24"/>
              </w:rPr>
              <w:t>8.2</w:t>
            </w:r>
            <w:r w:rsidRPr="007E700B">
              <w:rPr>
                <w:rFonts w:ascii="Times New Roman"/>
                <w:b/>
                <w:sz w:val="24"/>
              </w:rPr>
              <w:tab/>
              <w:t>Dispute</w:t>
            </w:r>
          </w:p>
          <w:p w:rsidR="007C283F" w:rsidRPr="007E700B" w:rsidRDefault="007C283F" w:rsidP="00501BDC">
            <w:pPr>
              <w:pStyle w:val="TableParagraph"/>
              <w:ind w:left="740"/>
              <w:rPr>
                <w:rFonts w:ascii="Times New Roman" w:eastAsia="Times New Roman" w:hAnsi="Times New Roman"/>
                <w:sz w:val="24"/>
                <w:szCs w:val="24"/>
              </w:rPr>
            </w:pPr>
            <w:r w:rsidRPr="007E700B">
              <w:rPr>
                <w:rFonts w:ascii="Times New Roman"/>
                <w:b/>
                <w:sz w:val="24"/>
              </w:rPr>
              <w:t>Resolution</w:t>
            </w:r>
          </w:p>
        </w:tc>
        <w:tc>
          <w:tcPr>
            <w:tcW w:w="7569" w:type="dxa"/>
            <w:tcBorders>
              <w:top w:val="nil"/>
              <w:left w:val="nil"/>
              <w:bottom w:val="nil"/>
              <w:right w:val="nil"/>
            </w:tcBorders>
          </w:tcPr>
          <w:p w:rsidR="007C283F" w:rsidRPr="007E700B" w:rsidRDefault="007C283F" w:rsidP="00501BDC">
            <w:pPr>
              <w:pStyle w:val="TableParagraph"/>
              <w:spacing w:before="85"/>
              <w:ind w:left="317" w:right="201"/>
              <w:jc w:val="both"/>
              <w:rPr>
                <w:rFonts w:ascii="Times New Roman" w:eastAsia="Times New Roman" w:hAnsi="Times New Roman"/>
                <w:sz w:val="24"/>
                <w:szCs w:val="24"/>
              </w:rPr>
            </w:pPr>
            <w:r w:rsidRPr="007E700B">
              <w:rPr>
                <w:rFonts w:ascii="Times New Roman" w:eastAsia="Times New Roman" w:hAnsi="Times New Roman"/>
                <w:sz w:val="24"/>
                <w:szCs w:val="24"/>
              </w:rPr>
              <w:t>Any</w:t>
            </w:r>
            <w:r w:rsidRPr="007E700B">
              <w:rPr>
                <w:rFonts w:ascii="Times New Roman" w:eastAsia="Times New Roman" w:hAnsi="Times New Roman"/>
                <w:spacing w:val="35"/>
                <w:sz w:val="24"/>
                <w:szCs w:val="24"/>
              </w:rPr>
              <w:t xml:space="preserve"> </w:t>
            </w:r>
            <w:r w:rsidRPr="007E700B">
              <w:rPr>
                <w:rFonts w:ascii="Times New Roman" w:eastAsia="Times New Roman" w:hAnsi="Times New Roman"/>
                <w:sz w:val="24"/>
                <w:szCs w:val="24"/>
              </w:rPr>
              <w:t>dispute</w:t>
            </w:r>
            <w:r w:rsidRPr="007E700B">
              <w:rPr>
                <w:rFonts w:ascii="Times New Roman" w:eastAsia="Times New Roman" w:hAnsi="Times New Roman"/>
                <w:spacing w:val="37"/>
                <w:sz w:val="24"/>
                <w:szCs w:val="24"/>
              </w:rPr>
              <w:t xml:space="preserve"> </w:t>
            </w:r>
            <w:r w:rsidRPr="007E700B">
              <w:rPr>
                <w:rFonts w:ascii="Times New Roman" w:eastAsia="Times New Roman" w:hAnsi="Times New Roman"/>
                <w:sz w:val="24"/>
                <w:szCs w:val="24"/>
              </w:rPr>
              <w:t>between</w:t>
            </w:r>
            <w:r w:rsidRPr="007E700B">
              <w:rPr>
                <w:rFonts w:ascii="Times New Roman" w:eastAsia="Times New Roman" w:hAnsi="Times New Roman"/>
                <w:spacing w:val="38"/>
                <w:sz w:val="24"/>
                <w:szCs w:val="24"/>
              </w:rPr>
              <w:t xml:space="preserve"> </w:t>
            </w:r>
            <w:r w:rsidRPr="007E700B">
              <w:rPr>
                <w:rFonts w:ascii="Times New Roman" w:eastAsia="Times New Roman" w:hAnsi="Times New Roman"/>
                <w:sz w:val="24"/>
                <w:szCs w:val="24"/>
              </w:rPr>
              <w:t>the</w:t>
            </w:r>
            <w:r w:rsidRPr="007E700B">
              <w:rPr>
                <w:rFonts w:ascii="Times New Roman" w:eastAsia="Times New Roman" w:hAnsi="Times New Roman"/>
                <w:spacing w:val="37"/>
                <w:sz w:val="24"/>
                <w:szCs w:val="24"/>
              </w:rPr>
              <w:t xml:space="preserve"> </w:t>
            </w:r>
            <w:r w:rsidRPr="007E700B">
              <w:rPr>
                <w:rFonts w:ascii="Times New Roman" w:eastAsia="Times New Roman" w:hAnsi="Times New Roman"/>
                <w:sz w:val="24"/>
                <w:szCs w:val="24"/>
              </w:rPr>
              <w:t>Parties</w:t>
            </w:r>
            <w:r w:rsidRPr="007E700B">
              <w:rPr>
                <w:rFonts w:ascii="Times New Roman" w:eastAsia="Times New Roman" w:hAnsi="Times New Roman"/>
                <w:spacing w:val="40"/>
                <w:sz w:val="24"/>
                <w:szCs w:val="24"/>
              </w:rPr>
              <w:t xml:space="preserve"> </w:t>
            </w:r>
            <w:r w:rsidRPr="007E700B">
              <w:rPr>
                <w:rFonts w:ascii="Times New Roman" w:eastAsia="Times New Roman" w:hAnsi="Times New Roman"/>
                <w:sz w:val="24"/>
                <w:szCs w:val="24"/>
              </w:rPr>
              <w:t>as</w:t>
            </w:r>
            <w:r w:rsidRPr="007E700B">
              <w:rPr>
                <w:rFonts w:ascii="Times New Roman" w:eastAsia="Times New Roman" w:hAnsi="Times New Roman"/>
                <w:spacing w:val="38"/>
                <w:sz w:val="24"/>
                <w:szCs w:val="24"/>
              </w:rPr>
              <w:t xml:space="preserve"> </w:t>
            </w:r>
            <w:r w:rsidRPr="007E700B">
              <w:rPr>
                <w:rFonts w:ascii="Times New Roman" w:eastAsia="Times New Roman" w:hAnsi="Times New Roman"/>
                <w:sz w:val="24"/>
                <w:szCs w:val="24"/>
              </w:rPr>
              <w:t>to</w:t>
            </w:r>
            <w:r w:rsidRPr="007E700B">
              <w:rPr>
                <w:rFonts w:ascii="Times New Roman" w:eastAsia="Times New Roman" w:hAnsi="Times New Roman"/>
                <w:spacing w:val="38"/>
                <w:sz w:val="24"/>
                <w:szCs w:val="24"/>
              </w:rPr>
              <w:t xml:space="preserve"> </w:t>
            </w:r>
            <w:r w:rsidRPr="007E700B">
              <w:rPr>
                <w:rFonts w:ascii="Times New Roman" w:eastAsia="Times New Roman" w:hAnsi="Times New Roman"/>
                <w:sz w:val="24"/>
                <w:szCs w:val="24"/>
              </w:rPr>
              <w:t>matters</w:t>
            </w:r>
            <w:r w:rsidRPr="007E700B">
              <w:rPr>
                <w:rFonts w:ascii="Times New Roman" w:eastAsia="Times New Roman" w:hAnsi="Times New Roman"/>
                <w:spacing w:val="37"/>
                <w:sz w:val="24"/>
                <w:szCs w:val="24"/>
              </w:rPr>
              <w:t xml:space="preserve"> </w:t>
            </w:r>
            <w:r w:rsidRPr="007E700B">
              <w:rPr>
                <w:rFonts w:ascii="Times New Roman" w:eastAsia="Times New Roman" w:hAnsi="Times New Roman"/>
                <w:sz w:val="24"/>
                <w:szCs w:val="24"/>
              </w:rPr>
              <w:t>arising</w:t>
            </w:r>
            <w:r w:rsidRPr="007E700B">
              <w:rPr>
                <w:rFonts w:ascii="Times New Roman" w:eastAsia="Times New Roman" w:hAnsi="Times New Roman"/>
                <w:spacing w:val="36"/>
                <w:sz w:val="24"/>
                <w:szCs w:val="24"/>
              </w:rPr>
              <w:t xml:space="preserve"> </w:t>
            </w:r>
            <w:r w:rsidRPr="007E700B">
              <w:rPr>
                <w:rFonts w:ascii="Times New Roman" w:eastAsia="Times New Roman" w:hAnsi="Times New Roman"/>
                <w:sz w:val="24"/>
                <w:szCs w:val="24"/>
              </w:rPr>
              <w:t>pursuant</w:t>
            </w:r>
            <w:r w:rsidRPr="007E700B">
              <w:rPr>
                <w:rFonts w:ascii="Times New Roman" w:eastAsia="Times New Roman" w:hAnsi="Times New Roman"/>
                <w:spacing w:val="38"/>
                <w:sz w:val="24"/>
                <w:szCs w:val="24"/>
              </w:rPr>
              <w:t xml:space="preserve"> </w:t>
            </w:r>
            <w:r w:rsidRPr="007E700B">
              <w:rPr>
                <w:rFonts w:ascii="Times New Roman" w:eastAsia="Times New Roman" w:hAnsi="Times New Roman"/>
                <w:sz w:val="24"/>
                <w:szCs w:val="24"/>
              </w:rPr>
              <w:t>to</w:t>
            </w:r>
            <w:r w:rsidRPr="007E700B">
              <w:rPr>
                <w:rFonts w:ascii="Times New Roman" w:eastAsia="Times New Roman" w:hAnsi="Times New Roman"/>
                <w:spacing w:val="38"/>
                <w:sz w:val="24"/>
                <w:szCs w:val="24"/>
              </w:rPr>
              <w:t xml:space="preserve"> </w:t>
            </w:r>
            <w:r w:rsidRPr="007E700B">
              <w:rPr>
                <w:rFonts w:ascii="Times New Roman" w:eastAsia="Times New Roman" w:hAnsi="Times New Roman"/>
                <w:sz w:val="24"/>
                <w:szCs w:val="24"/>
              </w:rPr>
              <w:t>this Contract that cannot be settled amicably within thirty (30) days</w:t>
            </w:r>
            <w:r w:rsidRPr="007E700B">
              <w:rPr>
                <w:rFonts w:ascii="Times New Roman" w:eastAsia="Times New Roman" w:hAnsi="Times New Roman"/>
                <w:spacing w:val="39"/>
                <w:sz w:val="24"/>
                <w:szCs w:val="24"/>
              </w:rPr>
              <w:t xml:space="preserve"> </w:t>
            </w:r>
            <w:r w:rsidRPr="007E700B">
              <w:rPr>
                <w:rFonts w:ascii="Times New Roman" w:eastAsia="Times New Roman" w:hAnsi="Times New Roman"/>
                <w:sz w:val="24"/>
                <w:szCs w:val="24"/>
              </w:rPr>
              <w:t>after receipt by one Party of the other Party’s request for such</w:t>
            </w:r>
            <w:r w:rsidRPr="007E700B">
              <w:rPr>
                <w:rFonts w:ascii="Times New Roman" w:eastAsia="Times New Roman" w:hAnsi="Times New Roman"/>
                <w:spacing w:val="26"/>
                <w:sz w:val="24"/>
                <w:szCs w:val="24"/>
              </w:rPr>
              <w:t xml:space="preserve"> </w:t>
            </w:r>
            <w:r w:rsidRPr="007E700B">
              <w:rPr>
                <w:rFonts w:ascii="Times New Roman" w:eastAsia="Times New Roman" w:hAnsi="Times New Roman"/>
                <w:sz w:val="24"/>
                <w:szCs w:val="24"/>
              </w:rPr>
              <w:t>amicable settlement may be submitted by either Party for settlement in</w:t>
            </w:r>
            <w:r w:rsidRPr="007E700B">
              <w:rPr>
                <w:rFonts w:ascii="Times New Roman" w:eastAsia="Times New Roman" w:hAnsi="Times New Roman"/>
                <w:spacing w:val="37"/>
                <w:sz w:val="24"/>
                <w:szCs w:val="24"/>
              </w:rPr>
              <w:t xml:space="preserve"> </w:t>
            </w:r>
            <w:r w:rsidRPr="007E700B">
              <w:rPr>
                <w:rFonts w:ascii="Times New Roman" w:eastAsia="Times New Roman" w:hAnsi="Times New Roman"/>
                <w:sz w:val="24"/>
                <w:szCs w:val="24"/>
              </w:rPr>
              <w:t>accordance with the provisions specified in the</w:t>
            </w:r>
            <w:r w:rsidRPr="007E700B">
              <w:rPr>
                <w:rFonts w:ascii="Times New Roman" w:eastAsia="Times New Roman" w:hAnsi="Times New Roman"/>
                <w:spacing w:val="-6"/>
                <w:sz w:val="24"/>
                <w:szCs w:val="24"/>
              </w:rPr>
              <w:t xml:space="preserve"> </w:t>
            </w:r>
            <w:r w:rsidRPr="007E700B">
              <w:rPr>
                <w:rFonts w:ascii="Times New Roman" w:eastAsia="Times New Roman" w:hAnsi="Times New Roman"/>
                <w:sz w:val="24"/>
                <w:szCs w:val="24"/>
              </w:rPr>
              <w:t>SC.</w:t>
            </w:r>
          </w:p>
        </w:tc>
      </w:tr>
    </w:tbl>
    <w:p w:rsidR="007C283F" w:rsidRPr="007E700B" w:rsidRDefault="007C283F" w:rsidP="007C283F">
      <w:pPr>
        <w:jc w:val="both"/>
        <w:rPr>
          <w:rFonts w:ascii="Times New Roman" w:eastAsia="Times New Roman" w:hAnsi="Times New Roman"/>
          <w:sz w:val="24"/>
          <w:szCs w:val="24"/>
        </w:rPr>
        <w:sectPr w:rsidR="007C283F" w:rsidRPr="007E700B">
          <w:pgSz w:w="12240" w:h="15840"/>
          <w:pgMar w:top="980" w:right="1160" w:bottom="1240" w:left="1140" w:header="742" w:footer="1047" w:gutter="0"/>
          <w:cols w:space="720"/>
        </w:sectPr>
      </w:pPr>
    </w:p>
    <w:p w:rsidR="007C283F" w:rsidRPr="007E700B" w:rsidRDefault="007C283F" w:rsidP="007C283F">
      <w:pPr>
        <w:rPr>
          <w:rFonts w:ascii="Times New Roman" w:eastAsia="Times New Roman" w:hAnsi="Times New Roman"/>
          <w:b/>
          <w:bCs/>
          <w:sz w:val="20"/>
          <w:szCs w:val="20"/>
        </w:rPr>
      </w:pPr>
    </w:p>
    <w:p w:rsidR="007C283F" w:rsidRPr="007E700B" w:rsidRDefault="007C283F" w:rsidP="007C283F">
      <w:pPr>
        <w:rPr>
          <w:rFonts w:ascii="Times New Roman" w:eastAsia="Times New Roman" w:hAnsi="Times New Roman"/>
          <w:b/>
          <w:bCs/>
          <w:sz w:val="20"/>
          <w:szCs w:val="20"/>
        </w:rPr>
      </w:pPr>
    </w:p>
    <w:p w:rsidR="007C283F" w:rsidRPr="007E700B" w:rsidRDefault="007C283F" w:rsidP="007C283F">
      <w:pPr>
        <w:rPr>
          <w:rFonts w:ascii="Times New Roman" w:eastAsia="Times New Roman" w:hAnsi="Times New Roman"/>
          <w:b/>
          <w:bCs/>
          <w:sz w:val="20"/>
          <w:szCs w:val="20"/>
        </w:rPr>
      </w:pPr>
    </w:p>
    <w:p w:rsidR="007C283F" w:rsidRPr="007E700B" w:rsidRDefault="007C283F" w:rsidP="007C283F">
      <w:pPr>
        <w:spacing w:before="4"/>
        <w:rPr>
          <w:rFonts w:ascii="Times New Roman" w:eastAsia="Times New Roman" w:hAnsi="Times New Roman"/>
          <w:b/>
          <w:bCs/>
          <w:sz w:val="18"/>
          <w:szCs w:val="18"/>
        </w:rPr>
      </w:pPr>
    </w:p>
    <w:p w:rsidR="007C283F" w:rsidRPr="007E700B" w:rsidRDefault="007C283F" w:rsidP="007C283F">
      <w:pPr>
        <w:pStyle w:val="ListParagraph"/>
        <w:numPr>
          <w:ilvl w:val="0"/>
          <w:numId w:val="19"/>
        </w:numPr>
        <w:tabs>
          <w:tab w:val="left" w:pos="3183"/>
        </w:tabs>
        <w:spacing w:before="58"/>
        <w:ind w:left="3182" w:hanging="612"/>
        <w:jc w:val="left"/>
        <w:rPr>
          <w:rFonts w:ascii="Times New Roman" w:eastAsia="Times New Roman" w:hAnsi="Times New Roman"/>
          <w:sz w:val="32"/>
          <w:szCs w:val="32"/>
        </w:rPr>
      </w:pPr>
      <w:r w:rsidRPr="007E700B">
        <w:rPr>
          <w:rFonts w:ascii="Times New Roman"/>
          <w:b/>
          <w:sz w:val="32"/>
        </w:rPr>
        <w:t>Special Conditions of</w:t>
      </w:r>
      <w:r w:rsidRPr="007E700B">
        <w:rPr>
          <w:rFonts w:ascii="Times New Roman"/>
          <w:b/>
          <w:spacing w:val="-2"/>
          <w:sz w:val="32"/>
        </w:rPr>
        <w:t xml:space="preserve"> </w:t>
      </w:r>
      <w:r w:rsidRPr="007E700B">
        <w:rPr>
          <w:rFonts w:ascii="Times New Roman"/>
          <w:b/>
          <w:sz w:val="32"/>
        </w:rPr>
        <w:t>Contract</w:t>
      </w:r>
    </w:p>
    <w:p w:rsidR="007C283F" w:rsidRPr="007E700B" w:rsidRDefault="007C283F" w:rsidP="007C283F">
      <w:pPr>
        <w:pStyle w:val="BodyText"/>
        <w:spacing w:before="194"/>
        <w:ind w:left="1279"/>
      </w:pPr>
      <w:r w:rsidRPr="007E700B">
        <w:t>(Clauses in brackets { } are optional; all notes should be deleted in final</w:t>
      </w:r>
      <w:r w:rsidRPr="007E700B">
        <w:rPr>
          <w:spacing w:val="-10"/>
        </w:rPr>
        <w:t xml:space="preserve"> </w:t>
      </w:r>
      <w:r w:rsidRPr="007E700B">
        <w:t>text)</w:t>
      </w:r>
    </w:p>
    <w:p w:rsidR="007C283F" w:rsidRPr="007E700B" w:rsidRDefault="007C283F" w:rsidP="007C283F">
      <w:pPr>
        <w:rPr>
          <w:rFonts w:ascii="Times New Roman" w:eastAsia="Times New Roman" w:hAnsi="Times New Roman"/>
          <w:sz w:val="20"/>
          <w:szCs w:val="20"/>
        </w:rPr>
      </w:pPr>
    </w:p>
    <w:p w:rsidR="007C283F" w:rsidRPr="007E700B" w:rsidRDefault="007C283F" w:rsidP="007C283F">
      <w:pPr>
        <w:spacing w:before="5"/>
        <w:rPr>
          <w:rFonts w:ascii="Times New Roman" w:eastAsia="Times New Roman" w:hAnsi="Times New Roman"/>
          <w:sz w:val="14"/>
          <w:szCs w:val="14"/>
        </w:rPr>
      </w:pPr>
    </w:p>
    <w:tbl>
      <w:tblPr>
        <w:tblW w:w="0" w:type="auto"/>
        <w:tblInd w:w="100" w:type="dxa"/>
        <w:tblLayout w:type="fixed"/>
        <w:tblCellMar>
          <w:left w:w="0" w:type="dxa"/>
          <w:right w:w="0" w:type="dxa"/>
        </w:tblCellMar>
        <w:tblLook w:val="01E0" w:firstRow="1" w:lastRow="1" w:firstColumn="1" w:lastColumn="1" w:noHBand="0" w:noVBand="0"/>
      </w:tblPr>
      <w:tblGrid>
        <w:gridCol w:w="1549"/>
        <w:gridCol w:w="7477"/>
      </w:tblGrid>
      <w:tr w:rsidR="007C283F" w:rsidRPr="007E700B" w:rsidTr="00501BDC">
        <w:trPr>
          <w:trHeight w:hRule="exact" w:val="748"/>
        </w:trPr>
        <w:tc>
          <w:tcPr>
            <w:tcW w:w="1549" w:type="dxa"/>
            <w:tcBorders>
              <w:top w:val="nil"/>
              <w:left w:val="nil"/>
              <w:bottom w:val="nil"/>
              <w:right w:val="nil"/>
            </w:tcBorders>
          </w:tcPr>
          <w:p w:rsidR="007C283F" w:rsidRPr="007E700B" w:rsidRDefault="007C283F" w:rsidP="00501BDC">
            <w:pPr>
              <w:pStyle w:val="TableParagraph"/>
              <w:spacing w:line="245" w:lineRule="exact"/>
              <w:ind w:left="276"/>
              <w:rPr>
                <w:rFonts w:ascii="Times New Roman" w:eastAsia="Times New Roman" w:hAnsi="Times New Roman"/>
                <w:sz w:val="24"/>
                <w:szCs w:val="24"/>
              </w:rPr>
            </w:pPr>
            <w:r w:rsidRPr="007E700B">
              <w:rPr>
                <w:rFonts w:ascii="Times New Roman"/>
                <w:b/>
                <w:sz w:val="24"/>
              </w:rPr>
              <w:t>Number</w:t>
            </w:r>
            <w:r w:rsidRPr="007E700B">
              <w:rPr>
                <w:rFonts w:ascii="Times New Roman"/>
                <w:b/>
                <w:spacing w:val="-3"/>
                <w:sz w:val="24"/>
              </w:rPr>
              <w:t xml:space="preserve"> </w:t>
            </w:r>
            <w:r w:rsidRPr="007E700B">
              <w:rPr>
                <w:rFonts w:ascii="Times New Roman"/>
                <w:b/>
                <w:sz w:val="24"/>
              </w:rPr>
              <w:t>of</w:t>
            </w:r>
          </w:p>
          <w:p w:rsidR="007C283F" w:rsidRPr="007E700B" w:rsidRDefault="007C283F" w:rsidP="00501BDC">
            <w:pPr>
              <w:pStyle w:val="TableParagraph"/>
              <w:ind w:left="276"/>
              <w:rPr>
                <w:rFonts w:ascii="Times New Roman" w:eastAsia="Times New Roman" w:hAnsi="Times New Roman"/>
                <w:sz w:val="24"/>
                <w:szCs w:val="24"/>
              </w:rPr>
            </w:pPr>
            <w:r w:rsidRPr="007E700B">
              <w:rPr>
                <w:rFonts w:ascii="Times New Roman"/>
                <w:b/>
                <w:sz w:val="24"/>
              </w:rPr>
              <w:t>GC</w:t>
            </w:r>
            <w:r w:rsidRPr="007E700B">
              <w:rPr>
                <w:rFonts w:ascii="Times New Roman"/>
                <w:b/>
                <w:spacing w:val="-2"/>
                <w:sz w:val="24"/>
              </w:rPr>
              <w:t xml:space="preserve"> </w:t>
            </w:r>
            <w:r w:rsidRPr="007E700B">
              <w:rPr>
                <w:rFonts w:ascii="Times New Roman"/>
                <w:b/>
                <w:sz w:val="24"/>
              </w:rPr>
              <w:t>Clause</w:t>
            </w:r>
          </w:p>
        </w:tc>
        <w:tc>
          <w:tcPr>
            <w:tcW w:w="7477" w:type="dxa"/>
            <w:tcBorders>
              <w:top w:val="nil"/>
              <w:left w:val="nil"/>
              <w:bottom w:val="nil"/>
              <w:right w:val="nil"/>
            </w:tcBorders>
          </w:tcPr>
          <w:p w:rsidR="007C283F" w:rsidRPr="007E700B" w:rsidRDefault="007C283F" w:rsidP="00501BDC">
            <w:pPr>
              <w:pStyle w:val="TableParagraph"/>
              <w:spacing w:line="245" w:lineRule="exact"/>
              <w:ind w:left="237"/>
              <w:jc w:val="center"/>
              <w:rPr>
                <w:rFonts w:ascii="Times New Roman" w:eastAsia="Times New Roman" w:hAnsi="Times New Roman"/>
                <w:sz w:val="24"/>
                <w:szCs w:val="24"/>
              </w:rPr>
            </w:pPr>
            <w:r w:rsidRPr="007E700B">
              <w:rPr>
                <w:rFonts w:ascii="Times New Roman"/>
                <w:b/>
                <w:sz w:val="24"/>
              </w:rPr>
              <w:t>Amendments of, and Supplements to, Clauses in</w:t>
            </w:r>
            <w:r w:rsidRPr="007E700B">
              <w:rPr>
                <w:rFonts w:ascii="Times New Roman"/>
                <w:b/>
                <w:spacing w:val="-14"/>
                <w:sz w:val="24"/>
              </w:rPr>
              <w:t xml:space="preserve"> </w:t>
            </w:r>
            <w:r w:rsidRPr="007E700B">
              <w:rPr>
                <w:rFonts w:ascii="Times New Roman"/>
                <w:b/>
                <w:sz w:val="24"/>
              </w:rPr>
              <w:t>the</w:t>
            </w:r>
          </w:p>
          <w:p w:rsidR="007C283F" w:rsidRPr="007E700B" w:rsidRDefault="007C283F" w:rsidP="00501BDC">
            <w:pPr>
              <w:pStyle w:val="TableParagraph"/>
              <w:spacing w:before="2"/>
              <w:ind w:left="231"/>
              <w:jc w:val="center"/>
              <w:rPr>
                <w:rFonts w:ascii="Times New Roman" w:eastAsia="Times New Roman" w:hAnsi="Times New Roman"/>
                <w:sz w:val="24"/>
                <w:szCs w:val="24"/>
              </w:rPr>
            </w:pPr>
            <w:r w:rsidRPr="007E700B">
              <w:rPr>
                <w:rFonts w:ascii="Times New Roman"/>
                <w:b/>
                <w:sz w:val="24"/>
              </w:rPr>
              <w:t>General Conditions of</w:t>
            </w:r>
            <w:r w:rsidRPr="007E700B">
              <w:rPr>
                <w:rFonts w:ascii="Times New Roman"/>
                <w:b/>
                <w:spacing w:val="-7"/>
                <w:sz w:val="24"/>
              </w:rPr>
              <w:t xml:space="preserve"> </w:t>
            </w:r>
            <w:r w:rsidRPr="007E700B">
              <w:rPr>
                <w:rFonts w:ascii="Times New Roman"/>
                <w:b/>
                <w:sz w:val="24"/>
              </w:rPr>
              <w:t>Contract</w:t>
            </w:r>
          </w:p>
        </w:tc>
      </w:tr>
      <w:tr w:rsidR="007C283F" w:rsidRPr="007E700B" w:rsidTr="00501BDC">
        <w:trPr>
          <w:trHeight w:hRule="exact" w:val="702"/>
        </w:trPr>
        <w:tc>
          <w:tcPr>
            <w:tcW w:w="1549" w:type="dxa"/>
            <w:tcBorders>
              <w:top w:val="nil"/>
              <w:left w:val="nil"/>
              <w:bottom w:val="nil"/>
              <w:right w:val="nil"/>
            </w:tcBorders>
          </w:tcPr>
          <w:p w:rsidR="007C283F" w:rsidRPr="007E700B" w:rsidRDefault="007C283F" w:rsidP="00501BDC">
            <w:pPr>
              <w:pStyle w:val="TableParagraph"/>
              <w:spacing w:before="200"/>
              <w:ind w:left="200"/>
              <w:rPr>
                <w:rFonts w:ascii="Times New Roman" w:eastAsia="Times New Roman" w:hAnsi="Times New Roman"/>
                <w:sz w:val="24"/>
                <w:szCs w:val="24"/>
              </w:rPr>
            </w:pPr>
            <w:r w:rsidRPr="007E700B">
              <w:rPr>
                <w:rFonts w:ascii="Times New Roman"/>
                <w:b/>
                <w:sz w:val="24"/>
              </w:rPr>
              <w:t>{1.1}</w:t>
            </w:r>
          </w:p>
        </w:tc>
        <w:tc>
          <w:tcPr>
            <w:tcW w:w="7477" w:type="dxa"/>
            <w:tcBorders>
              <w:top w:val="nil"/>
              <w:left w:val="nil"/>
              <w:bottom w:val="nil"/>
              <w:right w:val="nil"/>
            </w:tcBorders>
          </w:tcPr>
          <w:p w:rsidR="007C283F" w:rsidRPr="007E700B" w:rsidRDefault="007C283F" w:rsidP="00501BDC">
            <w:pPr>
              <w:pStyle w:val="TableParagraph"/>
              <w:spacing w:before="198"/>
              <w:ind w:left="160"/>
              <w:rPr>
                <w:rFonts w:ascii="Times New Roman" w:eastAsia="Times New Roman" w:hAnsi="Times New Roman"/>
                <w:sz w:val="24"/>
                <w:szCs w:val="24"/>
              </w:rPr>
            </w:pPr>
            <w:r w:rsidRPr="007E700B">
              <w:rPr>
                <w:rFonts w:ascii="Times New Roman"/>
                <w:sz w:val="24"/>
              </w:rPr>
              <w:t>Sindh Public Procurement Act and Sindh Public Procurement Rules</w:t>
            </w:r>
            <w:r w:rsidRPr="007E700B">
              <w:rPr>
                <w:rFonts w:ascii="Times New Roman"/>
                <w:spacing w:val="-11"/>
                <w:sz w:val="24"/>
              </w:rPr>
              <w:t xml:space="preserve"> </w:t>
            </w:r>
            <w:r w:rsidRPr="007E700B">
              <w:rPr>
                <w:rFonts w:ascii="Times New Roman"/>
                <w:sz w:val="24"/>
              </w:rPr>
              <w:t>2010.</w:t>
            </w:r>
          </w:p>
        </w:tc>
      </w:tr>
      <w:tr w:rsidR="007C283F" w:rsidRPr="007E700B" w:rsidTr="00501BDC">
        <w:trPr>
          <w:trHeight w:hRule="exact" w:val="703"/>
        </w:trPr>
        <w:tc>
          <w:tcPr>
            <w:tcW w:w="1549" w:type="dxa"/>
            <w:tcBorders>
              <w:top w:val="nil"/>
              <w:left w:val="nil"/>
              <w:bottom w:val="nil"/>
              <w:right w:val="nil"/>
            </w:tcBorders>
          </w:tcPr>
          <w:p w:rsidR="007C283F" w:rsidRPr="007E700B" w:rsidRDefault="007C283F" w:rsidP="00501BDC">
            <w:pPr>
              <w:pStyle w:val="TableParagraph"/>
              <w:spacing w:before="202"/>
              <w:ind w:left="200"/>
              <w:rPr>
                <w:rFonts w:ascii="Times New Roman" w:eastAsia="Times New Roman" w:hAnsi="Times New Roman"/>
                <w:sz w:val="24"/>
                <w:szCs w:val="24"/>
              </w:rPr>
            </w:pPr>
            <w:r w:rsidRPr="007E700B">
              <w:rPr>
                <w:rFonts w:ascii="Times New Roman"/>
                <w:b/>
                <w:sz w:val="24"/>
              </w:rPr>
              <w:t>1.3</w:t>
            </w:r>
          </w:p>
        </w:tc>
        <w:tc>
          <w:tcPr>
            <w:tcW w:w="7477" w:type="dxa"/>
            <w:tcBorders>
              <w:top w:val="nil"/>
              <w:left w:val="nil"/>
              <w:bottom w:val="nil"/>
              <w:right w:val="nil"/>
            </w:tcBorders>
          </w:tcPr>
          <w:p w:rsidR="007C283F" w:rsidRPr="007E700B" w:rsidRDefault="007C283F" w:rsidP="00501BDC">
            <w:pPr>
              <w:pStyle w:val="TableParagraph"/>
              <w:spacing w:before="199"/>
              <w:ind w:left="160"/>
              <w:rPr>
                <w:rFonts w:ascii="Times New Roman" w:eastAsia="Times New Roman" w:hAnsi="Times New Roman"/>
                <w:sz w:val="24"/>
                <w:szCs w:val="24"/>
              </w:rPr>
            </w:pPr>
            <w:r w:rsidRPr="007E700B">
              <w:rPr>
                <w:rFonts w:ascii="Times New Roman"/>
                <w:sz w:val="24"/>
              </w:rPr>
              <w:t>The language is</w:t>
            </w:r>
            <w:r w:rsidRPr="007E700B">
              <w:rPr>
                <w:rFonts w:ascii="Times New Roman"/>
                <w:spacing w:val="-8"/>
                <w:sz w:val="24"/>
              </w:rPr>
              <w:t xml:space="preserve"> </w:t>
            </w:r>
            <w:r w:rsidRPr="007E700B">
              <w:rPr>
                <w:rFonts w:ascii="Times New Roman"/>
                <w:sz w:val="24"/>
              </w:rPr>
              <w:t>English.</w:t>
            </w:r>
          </w:p>
        </w:tc>
      </w:tr>
      <w:tr w:rsidR="007C283F" w:rsidRPr="007E700B" w:rsidTr="00501BDC">
        <w:trPr>
          <w:trHeight w:hRule="exact" w:val="4755"/>
        </w:trPr>
        <w:tc>
          <w:tcPr>
            <w:tcW w:w="1549" w:type="dxa"/>
            <w:tcBorders>
              <w:top w:val="nil"/>
              <w:left w:val="nil"/>
              <w:bottom w:val="nil"/>
              <w:right w:val="nil"/>
            </w:tcBorders>
          </w:tcPr>
          <w:p w:rsidR="007C283F" w:rsidRPr="007E700B" w:rsidRDefault="007C283F" w:rsidP="00501BDC">
            <w:pPr>
              <w:pStyle w:val="TableParagraph"/>
              <w:spacing w:before="202"/>
              <w:ind w:left="200"/>
              <w:rPr>
                <w:rFonts w:ascii="Times New Roman" w:eastAsia="Times New Roman" w:hAnsi="Times New Roman"/>
                <w:sz w:val="24"/>
                <w:szCs w:val="24"/>
              </w:rPr>
            </w:pPr>
            <w:r w:rsidRPr="007E700B">
              <w:rPr>
                <w:rFonts w:ascii="Times New Roman"/>
                <w:b/>
                <w:sz w:val="24"/>
              </w:rPr>
              <w:t>1.4</w:t>
            </w:r>
          </w:p>
        </w:tc>
        <w:tc>
          <w:tcPr>
            <w:tcW w:w="7477" w:type="dxa"/>
            <w:tcBorders>
              <w:top w:val="nil"/>
              <w:left w:val="nil"/>
              <w:bottom w:val="nil"/>
              <w:right w:val="nil"/>
            </w:tcBorders>
          </w:tcPr>
          <w:p w:rsidR="007C283F" w:rsidRPr="007E700B" w:rsidRDefault="007C283F" w:rsidP="00501BDC">
            <w:pPr>
              <w:pStyle w:val="TableParagraph"/>
              <w:spacing w:before="199"/>
              <w:ind w:left="160"/>
              <w:jc w:val="both"/>
              <w:rPr>
                <w:rFonts w:ascii="Times New Roman" w:eastAsia="Times New Roman" w:hAnsi="Times New Roman"/>
                <w:sz w:val="24"/>
                <w:szCs w:val="24"/>
              </w:rPr>
            </w:pPr>
            <w:r w:rsidRPr="007E700B">
              <w:rPr>
                <w:rFonts w:ascii="Times New Roman"/>
                <w:sz w:val="24"/>
              </w:rPr>
              <w:t>The addresses</w:t>
            </w:r>
            <w:r w:rsidRPr="007E700B">
              <w:rPr>
                <w:rFonts w:ascii="Times New Roman"/>
                <w:spacing w:val="-5"/>
                <w:sz w:val="24"/>
              </w:rPr>
              <w:t xml:space="preserve"> </w:t>
            </w:r>
            <w:r w:rsidRPr="007E700B">
              <w:rPr>
                <w:rFonts w:ascii="Times New Roman"/>
                <w:sz w:val="24"/>
              </w:rPr>
              <w:t>are:</w:t>
            </w:r>
          </w:p>
          <w:p w:rsidR="007C283F" w:rsidRPr="007E700B" w:rsidRDefault="007C283F" w:rsidP="00501BDC">
            <w:pPr>
              <w:pStyle w:val="TableParagraph"/>
              <w:tabs>
                <w:tab w:val="left" w:pos="6679"/>
              </w:tabs>
              <w:spacing w:before="199" w:line="412" w:lineRule="auto"/>
              <w:ind w:left="160" w:right="778"/>
              <w:jc w:val="both"/>
              <w:rPr>
                <w:rFonts w:ascii="Times New Roman" w:eastAsia="Times New Roman" w:hAnsi="Times New Roman"/>
                <w:sz w:val="24"/>
                <w:szCs w:val="24"/>
              </w:rPr>
            </w:pPr>
            <w:r w:rsidRPr="007E700B">
              <w:rPr>
                <w:rFonts w:ascii="Times New Roman"/>
                <w:sz w:val="24"/>
              </w:rPr>
              <w:t>Procuring</w:t>
            </w:r>
            <w:r w:rsidRPr="007E700B">
              <w:rPr>
                <w:rFonts w:ascii="Times New Roman"/>
                <w:spacing w:val="-4"/>
                <w:sz w:val="24"/>
              </w:rPr>
              <w:t xml:space="preserve"> </w:t>
            </w:r>
            <w:r w:rsidRPr="007E700B">
              <w:rPr>
                <w:rFonts w:ascii="Times New Roman"/>
                <w:sz w:val="24"/>
              </w:rPr>
              <w:t>Agency:</w:t>
            </w:r>
            <w:r w:rsidRPr="007E700B">
              <w:rPr>
                <w:rFonts w:ascii="Times New Roman"/>
                <w:sz w:val="24"/>
                <w:u w:val="single" w:color="000000"/>
              </w:rPr>
              <w:t xml:space="preserve"> Sindh Education Foundation</w:t>
            </w:r>
            <w:r w:rsidRPr="007E700B">
              <w:rPr>
                <w:rFonts w:ascii="Times New Roman"/>
                <w:sz w:val="24"/>
                <w:u w:val="single" w:color="000000"/>
              </w:rPr>
              <w:tab/>
            </w:r>
            <w:r w:rsidRPr="007E700B">
              <w:rPr>
                <w:rFonts w:ascii="Times New Roman"/>
                <w:w w:val="28"/>
                <w:sz w:val="24"/>
                <w:u w:val="single" w:color="000000"/>
              </w:rPr>
              <w:t xml:space="preserve"> </w:t>
            </w:r>
            <w:r w:rsidRPr="007E700B">
              <w:rPr>
                <w:rFonts w:ascii="Times New Roman"/>
                <w:sz w:val="24"/>
              </w:rPr>
              <w:t xml:space="preserve"> Attention:     </w:t>
            </w:r>
            <w:r w:rsidRPr="007E700B">
              <w:rPr>
                <w:rFonts w:ascii="Times New Roman"/>
                <w:spacing w:val="-23"/>
                <w:sz w:val="24"/>
              </w:rPr>
              <w:t xml:space="preserve"> </w:t>
            </w:r>
            <w:r w:rsidRPr="007E700B">
              <w:rPr>
                <w:rFonts w:ascii="Times New Roman"/>
                <w:sz w:val="24"/>
                <w:u w:val="single" w:color="000000"/>
              </w:rPr>
              <w:t xml:space="preserve"> </w:t>
            </w:r>
            <w:r w:rsidRPr="007E700B">
              <w:rPr>
                <w:rFonts w:ascii="Times New Roman"/>
                <w:sz w:val="24"/>
                <w:u w:val="single" w:color="000000"/>
              </w:rPr>
              <w:tab/>
            </w:r>
            <w:r w:rsidRPr="007E700B">
              <w:rPr>
                <w:rFonts w:ascii="Times New Roman"/>
                <w:w w:val="28"/>
                <w:sz w:val="24"/>
                <w:u w:val="single" w:color="000000"/>
              </w:rPr>
              <w:t xml:space="preserve"> </w:t>
            </w:r>
            <w:r w:rsidRPr="007E700B">
              <w:rPr>
                <w:rFonts w:ascii="Times New Roman"/>
                <w:sz w:val="24"/>
              </w:rPr>
              <w:t xml:space="preserve"> Facsimile:    </w:t>
            </w:r>
            <w:r w:rsidRPr="007E700B">
              <w:rPr>
                <w:rFonts w:ascii="Times New Roman"/>
                <w:spacing w:val="13"/>
                <w:sz w:val="24"/>
              </w:rPr>
              <w:t xml:space="preserve"> </w:t>
            </w:r>
            <w:r w:rsidRPr="007E700B">
              <w:rPr>
                <w:rFonts w:ascii="Times New Roman"/>
                <w:sz w:val="24"/>
                <w:u w:val="single" w:color="000000"/>
              </w:rPr>
              <w:t xml:space="preserve"> </w:t>
            </w:r>
            <w:r w:rsidRPr="007E700B">
              <w:rPr>
                <w:rFonts w:ascii="Times New Roman"/>
                <w:sz w:val="24"/>
                <w:u w:val="single" w:color="000000"/>
              </w:rPr>
              <w:tab/>
            </w:r>
            <w:r w:rsidRPr="007E700B">
              <w:rPr>
                <w:rFonts w:ascii="Times New Roman"/>
                <w:w w:val="28"/>
                <w:sz w:val="24"/>
                <w:u w:val="single" w:color="000000"/>
              </w:rPr>
              <w:t xml:space="preserve"> </w:t>
            </w:r>
            <w:r w:rsidRPr="007E700B">
              <w:rPr>
                <w:rFonts w:ascii="Times New Roman"/>
                <w:sz w:val="24"/>
              </w:rPr>
              <w:t xml:space="preserve"> E-mail:         </w:t>
            </w:r>
            <w:r w:rsidRPr="007E700B">
              <w:rPr>
                <w:rFonts w:ascii="Times New Roman"/>
                <w:spacing w:val="-9"/>
                <w:sz w:val="24"/>
              </w:rPr>
              <w:t xml:space="preserve"> </w:t>
            </w:r>
            <w:r w:rsidRPr="007E700B">
              <w:rPr>
                <w:rFonts w:ascii="Times New Roman"/>
                <w:sz w:val="24"/>
                <w:u w:val="single" w:color="000000"/>
              </w:rPr>
              <w:t xml:space="preserve"> </w:t>
            </w:r>
            <w:r w:rsidRPr="007E700B">
              <w:rPr>
                <w:rFonts w:ascii="Times New Roman"/>
                <w:sz w:val="24"/>
                <w:u w:val="single" w:color="000000"/>
              </w:rPr>
              <w:tab/>
            </w:r>
            <w:r w:rsidRPr="007E700B">
              <w:rPr>
                <w:rFonts w:ascii="Times New Roman"/>
                <w:w w:val="28"/>
                <w:sz w:val="24"/>
                <w:u w:val="single" w:color="000000"/>
              </w:rPr>
              <w:t xml:space="preserve"> </w:t>
            </w:r>
            <w:r w:rsidRPr="007E700B">
              <w:rPr>
                <w:rFonts w:ascii="Times New Roman"/>
                <w:sz w:val="24"/>
              </w:rPr>
              <w:t xml:space="preserve"> Consultant:  </w:t>
            </w:r>
            <w:r w:rsidRPr="007E700B">
              <w:rPr>
                <w:rFonts w:ascii="Times New Roman"/>
                <w:spacing w:val="22"/>
                <w:sz w:val="24"/>
              </w:rPr>
              <w:t xml:space="preserve"> </w:t>
            </w:r>
            <w:r w:rsidRPr="007E700B">
              <w:rPr>
                <w:rFonts w:ascii="Times New Roman"/>
                <w:sz w:val="24"/>
                <w:u w:val="single" w:color="000000"/>
              </w:rPr>
              <w:t xml:space="preserve"> </w:t>
            </w:r>
            <w:r w:rsidRPr="007E700B">
              <w:rPr>
                <w:rFonts w:ascii="Times New Roman"/>
                <w:sz w:val="24"/>
                <w:u w:val="single" w:color="000000"/>
              </w:rPr>
              <w:tab/>
            </w:r>
            <w:r w:rsidRPr="007E700B">
              <w:rPr>
                <w:rFonts w:ascii="Times New Roman"/>
                <w:w w:val="28"/>
                <w:sz w:val="24"/>
                <w:u w:val="single" w:color="000000"/>
              </w:rPr>
              <w:t xml:space="preserve"> </w:t>
            </w:r>
          </w:p>
          <w:p w:rsidR="007C283F" w:rsidRPr="007E700B" w:rsidRDefault="007C283F" w:rsidP="00501BDC">
            <w:pPr>
              <w:pStyle w:val="TableParagraph"/>
              <w:spacing w:before="8"/>
              <w:rPr>
                <w:rFonts w:ascii="Times New Roman" w:eastAsia="Times New Roman" w:hAnsi="Times New Roman"/>
              </w:rPr>
            </w:pPr>
          </w:p>
          <w:p w:rsidR="007C283F" w:rsidRPr="007E700B" w:rsidRDefault="007C283F" w:rsidP="00501BDC">
            <w:pPr>
              <w:pStyle w:val="TableParagraph"/>
              <w:spacing w:line="20" w:lineRule="exact"/>
              <w:ind w:left="1465"/>
              <w:rPr>
                <w:rFonts w:ascii="Times New Roman" w:eastAsia="Times New Roman" w:hAnsi="Times New Roman"/>
                <w:sz w:val="2"/>
                <w:szCs w:val="2"/>
              </w:rPr>
            </w:pPr>
            <w:r>
              <w:rPr>
                <w:noProof/>
              </w:rPr>
              <mc:AlternateContent>
                <mc:Choice Requires="wpg">
                  <w:drawing>
                    <wp:inline distT="0" distB="0" distL="0" distR="0">
                      <wp:extent cx="3290570" cy="7620"/>
                      <wp:effectExtent l="0" t="0" r="24130" b="11430"/>
                      <wp:docPr id="92" name="Group 9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290570" cy="7620"/>
                                <a:chOff x="0" y="0"/>
                                <a:chExt cx="5182" cy="12"/>
                              </a:xfrm>
                            </wpg:grpSpPr>
                            <wpg:grpSp>
                              <wpg:cNvPr id="93" name="Group 6"/>
                              <wpg:cNvGrpSpPr>
                                <a:grpSpLocks/>
                              </wpg:cNvGrpSpPr>
                              <wpg:grpSpPr bwMode="auto">
                                <a:xfrm>
                                  <a:off x="6" y="6"/>
                                  <a:ext cx="5170" cy="2"/>
                                  <a:chOff x="6" y="6"/>
                                  <a:chExt cx="5170" cy="2"/>
                                </a:xfrm>
                              </wpg:grpSpPr>
                              <wps:wsp>
                                <wps:cNvPr id="94" name="Freeform 7"/>
                                <wps:cNvSpPr>
                                  <a:spLocks/>
                                </wps:cNvSpPr>
                                <wps:spPr bwMode="auto">
                                  <a:xfrm>
                                    <a:off x="6" y="6"/>
                                    <a:ext cx="5170" cy="2"/>
                                  </a:xfrm>
                                  <a:custGeom>
                                    <a:avLst/>
                                    <a:gdLst>
                                      <a:gd name="T0" fmla="+- 0 6 6"/>
                                      <a:gd name="T1" fmla="*/ T0 w 5170"/>
                                      <a:gd name="T2" fmla="+- 0 5176 6"/>
                                      <a:gd name="T3" fmla="*/ T2 w 5170"/>
                                    </a:gdLst>
                                    <a:ahLst/>
                                    <a:cxnLst>
                                      <a:cxn ang="0">
                                        <a:pos x="T1" y="0"/>
                                      </a:cxn>
                                      <a:cxn ang="0">
                                        <a:pos x="T3" y="0"/>
                                      </a:cxn>
                                    </a:cxnLst>
                                    <a:rect l="0" t="0" r="r" b="b"/>
                                    <a:pathLst>
                                      <a:path w="5170">
                                        <a:moveTo>
                                          <a:pt x="0" y="0"/>
                                        </a:moveTo>
                                        <a:lnTo>
                                          <a:pt x="5170" y="0"/>
                                        </a:lnTo>
                                      </a:path>
                                    </a:pathLst>
                                  </a:custGeom>
                                  <a:noFill/>
                                  <a:ln w="762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id="Group 92" o:spid="_x0000_s1026" style="width:259.1pt;height:.6pt;mso-position-horizontal-relative:char;mso-position-vertical-relative:line" coordsize="5182,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">
                      <v:group id="Group 6" o:spid="_x0000_s1027" style="position:absolute;left:6;top:6;width:5170;height:2" coordorigin="6,6" coordsize="517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cDxfN8QAAADbAAAA&#10;DwAAAAAAAAAAAAAAAACqAgAAZHJzL2Rvd25yZXYueG1sUEsFBgAAAAAEAAQA+gAAAJsDAAAAAA==&#10;">
                        <v:shape id="Freeform 7" o:spid="_x0000_s1028" style="position:absolute;left:6;top:6;width:5170;height:2;visibility:visible;mso-wrap-style:square;v-text-anchor:top" coordsize="517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lNRiMQA&#10;AADbAAAADwAAAGRycy9kb3ducmV2LnhtbESP0WrCQBRE34X+w3ILfSm6sYjV1FWKUhFBoeoHXLPX&#10;bDB7N2S3Sfx7Vyj4OMzMGWa26GwpGqp94VjBcJCAIM6cLjhXcDr+9CcgfEDWWDomBTfysJi/9GaY&#10;atfyLzWHkIsIYZ+iAhNClUrpM0MW/cBVxNG7uNpiiLLOpa6xjXBbyo8kGUuLBccFgxUtDWXXw59V&#10;cO2K1XqX7c14+26W5szNqP28KPX22n1/gQjUhWf4v73RCqYjeHyJP0DO7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ZTUYjEAAAA2wAAAA8AAAAAAAAAAAAAAAAAmAIAAGRycy9k&#10;b3ducmV2LnhtbFBLBQYAAAAABAAEAPUAAACJAwAAAAA=&#10;" path="m,l5170,e" filled="f" strokeweight=".6pt">
                          <v:path arrowok="t" o:connecttype="custom" o:connectlocs="0,0;5170,0" o:connectangles="0,0"/>
                        </v:shape>
                      </v:group>
                      <w10:anchorlock/>
                    </v:group>
                  </w:pict>
                </mc:Fallback>
              </mc:AlternateContent>
            </w:r>
          </w:p>
          <w:p w:rsidR="007C283F" w:rsidRPr="007E700B" w:rsidRDefault="007C283F" w:rsidP="00501BDC">
            <w:pPr>
              <w:pStyle w:val="TableParagraph"/>
              <w:tabs>
                <w:tab w:val="left" w:pos="6679"/>
              </w:tabs>
              <w:spacing w:before="204" w:line="412" w:lineRule="auto"/>
              <w:ind w:left="160" w:right="778"/>
              <w:jc w:val="both"/>
              <w:rPr>
                <w:rFonts w:ascii="Times New Roman" w:eastAsia="Times New Roman" w:hAnsi="Times New Roman"/>
                <w:sz w:val="24"/>
                <w:szCs w:val="24"/>
              </w:rPr>
            </w:pPr>
            <w:r w:rsidRPr="007E700B">
              <w:rPr>
                <w:rFonts w:ascii="Times New Roman"/>
                <w:sz w:val="24"/>
              </w:rPr>
              <w:t xml:space="preserve">Attention:     </w:t>
            </w:r>
            <w:r w:rsidRPr="007E700B">
              <w:rPr>
                <w:rFonts w:ascii="Times New Roman"/>
                <w:spacing w:val="-23"/>
                <w:sz w:val="24"/>
              </w:rPr>
              <w:t xml:space="preserve"> </w:t>
            </w:r>
            <w:r w:rsidRPr="007E700B">
              <w:rPr>
                <w:rFonts w:ascii="Times New Roman"/>
                <w:sz w:val="24"/>
                <w:u w:val="single" w:color="000000"/>
              </w:rPr>
              <w:t xml:space="preserve"> </w:t>
            </w:r>
            <w:r w:rsidRPr="007E700B">
              <w:rPr>
                <w:rFonts w:ascii="Times New Roman"/>
                <w:sz w:val="24"/>
                <w:u w:val="single" w:color="000000"/>
              </w:rPr>
              <w:tab/>
            </w:r>
            <w:r w:rsidRPr="007E700B">
              <w:rPr>
                <w:rFonts w:ascii="Times New Roman"/>
                <w:w w:val="28"/>
                <w:sz w:val="24"/>
                <w:u w:val="single" w:color="000000"/>
              </w:rPr>
              <w:t xml:space="preserve"> </w:t>
            </w:r>
            <w:r w:rsidRPr="007E700B">
              <w:rPr>
                <w:rFonts w:ascii="Times New Roman"/>
                <w:sz w:val="24"/>
              </w:rPr>
              <w:t xml:space="preserve"> Facsimile:    </w:t>
            </w:r>
            <w:r w:rsidRPr="007E700B">
              <w:rPr>
                <w:rFonts w:ascii="Times New Roman"/>
                <w:spacing w:val="13"/>
                <w:sz w:val="24"/>
              </w:rPr>
              <w:t xml:space="preserve"> </w:t>
            </w:r>
            <w:r w:rsidRPr="007E700B">
              <w:rPr>
                <w:rFonts w:ascii="Times New Roman"/>
                <w:sz w:val="24"/>
                <w:u w:val="single" w:color="000000"/>
              </w:rPr>
              <w:t xml:space="preserve"> </w:t>
            </w:r>
            <w:r w:rsidRPr="007E700B">
              <w:rPr>
                <w:rFonts w:ascii="Times New Roman"/>
                <w:sz w:val="24"/>
                <w:u w:val="single" w:color="000000"/>
              </w:rPr>
              <w:tab/>
            </w:r>
            <w:r w:rsidRPr="007E700B">
              <w:rPr>
                <w:rFonts w:ascii="Times New Roman"/>
                <w:w w:val="28"/>
                <w:sz w:val="24"/>
                <w:u w:val="single" w:color="000000"/>
              </w:rPr>
              <w:t xml:space="preserve"> </w:t>
            </w:r>
          </w:p>
          <w:p w:rsidR="007C283F" w:rsidRPr="007E700B" w:rsidRDefault="007C283F" w:rsidP="00501BDC">
            <w:pPr>
              <w:pStyle w:val="TableParagraph"/>
              <w:tabs>
                <w:tab w:val="left" w:pos="6696"/>
              </w:tabs>
              <w:spacing w:before="10"/>
              <w:ind w:left="160"/>
              <w:jc w:val="both"/>
              <w:rPr>
                <w:rFonts w:ascii="Times New Roman" w:eastAsia="Times New Roman" w:hAnsi="Times New Roman"/>
                <w:sz w:val="24"/>
                <w:szCs w:val="24"/>
              </w:rPr>
            </w:pPr>
            <w:r w:rsidRPr="007E700B">
              <w:rPr>
                <w:rFonts w:ascii="Times New Roman"/>
                <w:sz w:val="24"/>
              </w:rPr>
              <w:t xml:space="preserve">E-mail:         </w:t>
            </w:r>
            <w:r w:rsidRPr="007E700B">
              <w:rPr>
                <w:rFonts w:ascii="Times New Roman"/>
                <w:spacing w:val="-9"/>
                <w:sz w:val="24"/>
              </w:rPr>
              <w:t xml:space="preserve"> </w:t>
            </w:r>
            <w:r w:rsidRPr="007E700B">
              <w:rPr>
                <w:rFonts w:ascii="Times New Roman"/>
                <w:sz w:val="24"/>
                <w:u w:val="single" w:color="000000"/>
              </w:rPr>
              <w:t xml:space="preserve"> </w:t>
            </w:r>
            <w:r w:rsidRPr="007E700B">
              <w:rPr>
                <w:rFonts w:ascii="Times New Roman"/>
                <w:sz w:val="24"/>
                <w:u w:val="single" w:color="000000"/>
              </w:rPr>
              <w:tab/>
            </w:r>
          </w:p>
        </w:tc>
      </w:tr>
    </w:tbl>
    <w:p w:rsidR="007C283F" w:rsidRPr="007E700B" w:rsidRDefault="007C283F" w:rsidP="007C283F">
      <w:pPr>
        <w:jc w:val="both"/>
        <w:rPr>
          <w:rFonts w:ascii="Times New Roman" w:eastAsia="Times New Roman" w:hAnsi="Times New Roman"/>
          <w:sz w:val="24"/>
          <w:szCs w:val="24"/>
        </w:rPr>
        <w:sectPr w:rsidR="007C283F" w:rsidRPr="007E700B">
          <w:headerReference w:type="default" r:id="rId297"/>
          <w:pgSz w:w="12240" w:h="15840"/>
          <w:pgMar w:top="1020" w:right="1300" w:bottom="1240" w:left="1140" w:header="750" w:footer="1047" w:gutter="0"/>
          <w:cols w:space="720"/>
        </w:sect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rPr>
          <w:rFonts w:ascii="Times New Roman" w:eastAsia="Times New Roman" w:hAnsi="Times New Roman"/>
          <w:sz w:val="25"/>
          <w:szCs w:val="25"/>
        </w:rPr>
      </w:pPr>
    </w:p>
    <w:tbl>
      <w:tblPr>
        <w:tblW w:w="0" w:type="auto"/>
        <w:tblInd w:w="100" w:type="dxa"/>
        <w:tblLayout w:type="fixed"/>
        <w:tblCellMar>
          <w:left w:w="0" w:type="dxa"/>
          <w:right w:w="0" w:type="dxa"/>
        </w:tblCellMar>
        <w:tblLook w:val="01E0" w:firstRow="1" w:lastRow="1" w:firstColumn="1" w:lastColumn="1" w:noHBand="0" w:noVBand="0"/>
      </w:tblPr>
      <w:tblGrid>
        <w:gridCol w:w="1194"/>
        <w:gridCol w:w="8113"/>
      </w:tblGrid>
      <w:tr w:rsidR="007C283F" w:rsidRPr="007E700B" w:rsidTr="00501BDC">
        <w:trPr>
          <w:trHeight w:hRule="exact" w:val="1777"/>
        </w:trPr>
        <w:tc>
          <w:tcPr>
            <w:tcW w:w="1194" w:type="dxa"/>
            <w:tcBorders>
              <w:top w:val="nil"/>
              <w:left w:val="nil"/>
              <w:bottom w:val="nil"/>
              <w:right w:val="nil"/>
            </w:tcBorders>
          </w:tcPr>
          <w:p w:rsidR="007C283F" w:rsidRPr="007E700B" w:rsidRDefault="007C283F" w:rsidP="00501BDC">
            <w:pPr>
              <w:pStyle w:val="TableParagraph"/>
              <w:spacing w:line="247" w:lineRule="exact"/>
              <w:ind w:left="200"/>
              <w:rPr>
                <w:rFonts w:ascii="Times New Roman" w:eastAsia="Times New Roman" w:hAnsi="Times New Roman"/>
                <w:sz w:val="24"/>
                <w:szCs w:val="24"/>
              </w:rPr>
            </w:pPr>
            <w:r w:rsidRPr="007E700B">
              <w:rPr>
                <w:rFonts w:ascii="Times New Roman"/>
                <w:b/>
                <w:spacing w:val="-3"/>
                <w:sz w:val="24"/>
              </w:rPr>
              <w:t>{1.6}</w:t>
            </w:r>
          </w:p>
        </w:tc>
        <w:tc>
          <w:tcPr>
            <w:tcW w:w="8113" w:type="dxa"/>
            <w:tcBorders>
              <w:top w:val="nil"/>
              <w:left w:val="nil"/>
              <w:bottom w:val="nil"/>
              <w:right w:val="nil"/>
            </w:tcBorders>
          </w:tcPr>
          <w:p w:rsidR="007C283F" w:rsidRPr="007E700B" w:rsidRDefault="007C283F" w:rsidP="00501BDC">
            <w:pPr>
              <w:pStyle w:val="TableParagraph"/>
              <w:spacing w:line="245" w:lineRule="exact"/>
              <w:ind w:left="515"/>
              <w:jc w:val="both"/>
              <w:rPr>
                <w:rFonts w:ascii="Times New Roman" w:eastAsia="Times New Roman" w:hAnsi="Times New Roman"/>
                <w:sz w:val="24"/>
                <w:szCs w:val="24"/>
              </w:rPr>
            </w:pPr>
            <w:r w:rsidRPr="007E700B">
              <w:rPr>
                <w:rFonts w:ascii="Times New Roman"/>
                <w:sz w:val="24"/>
              </w:rPr>
              <w:t xml:space="preserve">{The Member in Charge is </w:t>
            </w:r>
            <w:r w:rsidRPr="007E700B">
              <w:rPr>
                <w:rFonts w:ascii="Times New Roman"/>
                <w:i/>
                <w:sz w:val="24"/>
              </w:rPr>
              <w:t>[insert name of member]</w:t>
            </w:r>
            <w:r w:rsidRPr="007E700B">
              <w:rPr>
                <w:rFonts w:ascii="Times New Roman"/>
                <w:sz w:val="24"/>
              </w:rPr>
              <w:t>}</w:t>
            </w:r>
          </w:p>
          <w:p w:rsidR="007C283F" w:rsidRPr="007E700B" w:rsidRDefault="007C283F" w:rsidP="00501BDC">
            <w:pPr>
              <w:pStyle w:val="TableParagraph"/>
              <w:spacing w:before="199"/>
              <w:ind w:left="515" w:right="201"/>
              <w:jc w:val="both"/>
              <w:rPr>
                <w:rFonts w:ascii="Times New Roman" w:eastAsia="Times New Roman" w:hAnsi="Times New Roman"/>
                <w:sz w:val="24"/>
                <w:szCs w:val="24"/>
              </w:rPr>
            </w:pPr>
            <w:r w:rsidRPr="007E700B">
              <w:rPr>
                <w:rFonts w:ascii="Times New Roman"/>
                <w:b/>
                <w:i/>
                <w:sz w:val="24"/>
              </w:rPr>
              <w:t>Note</w:t>
            </w:r>
            <w:r w:rsidRPr="007E700B">
              <w:rPr>
                <w:rFonts w:ascii="Times New Roman"/>
                <w:i/>
                <w:sz w:val="24"/>
              </w:rPr>
              <w:t xml:space="preserve">: </w:t>
            </w:r>
            <w:r w:rsidRPr="007E700B">
              <w:rPr>
                <w:rFonts w:ascii="Times New Roman"/>
                <w:b/>
                <w:i/>
                <w:sz w:val="24"/>
              </w:rPr>
              <w:t xml:space="preserve">If the Consultant consists of a joint venture/ consortium/ </w:t>
            </w:r>
            <w:r w:rsidRPr="007E700B">
              <w:rPr>
                <w:rFonts w:ascii="Times New Roman"/>
                <w:b/>
                <w:i/>
                <w:spacing w:val="28"/>
                <w:sz w:val="24"/>
              </w:rPr>
              <w:t>association</w:t>
            </w:r>
            <w:r w:rsidRPr="007E700B">
              <w:rPr>
                <w:rFonts w:ascii="Times New Roman"/>
                <w:b/>
                <w:i/>
                <w:sz w:val="24"/>
              </w:rPr>
              <w:t xml:space="preserve"> of more than one entity, the name of the entity whose address is specified</w:t>
            </w:r>
            <w:r w:rsidRPr="007E700B">
              <w:rPr>
                <w:rFonts w:ascii="Times New Roman"/>
                <w:b/>
                <w:i/>
                <w:spacing w:val="54"/>
                <w:sz w:val="24"/>
              </w:rPr>
              <w:t xml:space="preserve"> </w:t>
            </w:r>
            <w:r w:rsidRPr="007E700B">
              <w:rPr>
                <w:rFonts w:ascii="Times New Roman"/>
                <w:b/>
                <w:i/>
                <w:sz w:val="24"/>
              </w:rPr>
              <w:t xml:space="preserve">in Clause SC 1.6 should be inserted here. If the Consultant  consists only </w:t>
            </w:r>
            <w:r w:rsidRPr="007E700B">
              <w:rPr>
                <w:rFonts w:ascii="Times New Roman"/>
                <w:b/>
                <w:i/>
                <w:spacing w:val="19"/>
                <w:sz w:val="24"/>
              </w:rPr>
              <w:t xml:space="preserve"> </w:t>
            </w:r>
            <w:r w:rsidRPr="007E700B">
              <w:rPr>
                <w:rFonts w:ascii="Times New Roman"/>
                <w:b/>
                <w:i/>
                <w:sz w:val="24"/>
              </w:rPr>
              <w:t>of one entity, this Clause SC 1.8 should be deleted from the</w:t>
            </w:r>
            <w:r w:rsidRPr="007E700B">
              <w:rPr>
                <w:rFonts w:ascii="Times New Roman"/>
                <w:b/>
                <w:i/>
                <w:spacing w:val="-6"/>
                <w:sz w:val="24"/>
              </w:rPr>
              <w:t xml:space="preserve"> </w:t>
            </w:r>
            <w:r w:rsidRPr="007E700B">
              <w:rPr>
                <w:rFonts w:ascii="Times New Roman"/>
                <w:b/>
                <w:i/>
                <w:sz w:val="24"/>
              </w:rPr>
              <w:t>SC.</w:t>
            </w:r>
          </w:p>
        </w:tc>
      </w:tr>
      <w:tr w:rsidR="007C283F" w:rsidRPr="007E700B" w:rsidTr="00501BDC">
        <w:trPr>
          <w:trHeight w:hRule="exact" w:val="1653"/>
        </w:trPr>
        <w:tc>
          <w:tcPr>
            <w:tcW w:w="1194" w:type="dxa"/>
            <w:tcBorders>
              <w:top w:val="nil"/>
              <w:left w:val="nil"/>
              <w:bottom w:val="nil"/>
              <w:right w:val="nil"/>
            </w:tcBorders>
          </w:tcPr>
          <w:p w:rsidR="007C283F" w:rsidRPr="007E700B" w:rsidRDefault="007C283F" w:rsidP="00501BDC">
            <w:pPr>
              <w:pStyle w:val="TableParagraph"/>
              <w:spacing w:before="203"/>
              <w:ind w:left="200"/>
              <w:rPr>
                <w:rFonts w:ascii="Times New Roman" w:eastAsia="Times New Roman" w:hAnsi="Times New Roman"/>
                <w:sz w:val="24"/>
                <w:szCs w:val="24"/>
              </w:rPr>
            </w:pPr>
            <w:r w:rsidRPr="007E700B">
              <w:rPr>
                <w:rFonts w:ascii="Times New Roman"/>
                <w:b/>
                <w:spacing w:val="-3"/>
                <w:sz w:val="24"/>
              </w:rPr>
              <w:t>1.7</w:t>
            </w:r>
          </w:p>
        </w:tc>
        <w:tc>
          <w:tcPr>
            <w:tcW w:w="8113" w:type="dxa"/>
            <w:tcBorders>
              <w:top w:val="nil"/>
              <w:left w:val="nil"/>
              <w:bottom w:val="nil"/>
              <w:right w:val="nil"/>
            </w:tcBorders>
          </w:tcPr>
          <w:p w:rsidR="007C283F" w:rsidRPr="007E700B" w:rsidRDefault="007C283F" w:rsidP="00501BDC">
            <w:pPr>
              <w:pStyle w:val="TableParagraph"/>
              <w:spacing w:before="200"/>
              <w:ind w:left="515"/>
              <w:rPr>
                <w:rFonts w:ascii="Times New Roman" w:eastAsia="Times New Roman" w:hAnsi="Times New Roman"/>
                <w:sz w:val="24"/>
                <w:szCs w:val="24"/>
              </w:rPr>
            </w:pPr>
            <w:r w:rsidRPr="007E700B">
              <w:rPr>
                <w:rFonts w:ascii="Times New Roman"/>
                <w:sz w:val="24"/>
              </w:rPr>
              <w:t>The Authorized Representatives</w:t>
            </w:r>
            <w:r w:rsidRPr="007E700B">
              <w:rPr>
                <w:rFonts w:ascii="Times New Roman"/>
                <w:spacing w:val="-8"/>
                <w:sz w:val="24"/>
              </w:rPr>
              <w:t xml:space="preserve"> </w:t>
            </w:r>
            <w:r w:rsidRPr="007E700B">
              <w:rPr>
                <w:rFonts w:ascii="Times New Roman"/>
                <w:sz w:val="24"/>
              </w:rPr>
              <w:t>are:</w:t>
            </w:r>
          </w:p>
          <w:p w:rsidR="007C283F" w:rsidRPr="007E700B" w:rsidRDefault="007C283F" w:rsidP="00501BDC">
            <w:pPr>
              <w:pStyle w:val="TableParagraph"/>
              <w:tabs>
                <w:tab w:val="left" w:pos="2675"/>
                <w:tab w:val="left" w:pos="7034"/>
              </w:tabs>
              <w:spacing w:before="199" w:line="412" w:lineRule="auto"/>
              <w:ind w:left="515" w:right="1059"/>
              <w:rPr>
                <w:rFonts w:ascii="Times New Roman" w:eastAsia="Times New Roman" w:hAnsi="Times New Roman"/>
                <w:sz w:val="24"/>
                <w:szCs w:val="24"/>
              </w:rPr>
            </w:pPr>
            <w:r w:rsidRPr="007E700B">
              <w:rPr>
                <w:rFonts w:ascii="Times New Roman"/>
                <w:sz w:val="24"/>
              </w:rPr>
              <w:t>For the</w:t>
            </w:r>
            <w:r w:rsidRPr="007E700B">
              <w:rPr>
                <w:rFonts w:ascii="Times New Roman"/>
                <w:spacing w:val="-3"/>
                <w:sz w:val="24"/>
              </w:rPr>
              <w:t xml:space="preserve"> </w:t>
            </w:r>
            <w:r w:rsidRPr="007E700B">
              <w:rPr>
                <w:rFonts w:ascii="Times New Roman"/>
                <w:sz w:val="24"/>
              </w:rPr>
              <w:t>PA:</w:t>
            </w:r>
            <w:r w:rsidRPr="007E700B">
              <w:rPr>
                <w:rFonts w:ascii="Times New Roman"/>
                <w:sz w:val="24"/>
              </w:rPr>
              <w:tab/>
            </w:r>
            <w:r w:rsidRPr="007E700B">
              <w:rPr>
                <w:rFonts w:ascii="Times New Roman"/>
                <w:sz w:val="24"/>
                <w:u w:val="single" w:color="000000"/>
              </w:rPr>
              <w:t xml:space="preserve"> </w:t>
            </w:r>
            <w:r w:rsidRPr="007E700B">
              <w:rPr>
                <w:rFonts w:ascii="Times New Roman"/>
                <w:sz w:val="24"/>
                <w:u w:val="single" w:color="000000"/>
              </w:rPr>
              <w:tab/>
            </w:r>
            <w:r w:rsidRPr="007E700B">
              <w:rPr>
                <w:rFonts w:ascii="Times New Roman"/>
                <w:w w:val="28"/>
                <w:sz w:val="24"/>
                <w:u w:val="single" w:color="000000"/>
              </w:rPr>
              <w:t xml:space="preserve"> </w:t>
            </w:r>
            <w:r w:rsidRPr="007E700B">
              <w:rPr>
                <w:rFonts w:ascii="Times New Roman"/>
                <w:sz w:val="24"/>
              </w:rPr>
              <w:t xml:space="preserve"> For the</w:t>
            </w:r>
            <w:r w:rsidRPr="007E700B">
              <w:rPr>
                <w:rFonts w:ascii="Times New Roman"/>
                <w:spacing w:val="-3"/>
                <w:sz w:val="24"/>
              </w:rPr>
              <w:t xml:space="preserve"> </w:t>
            </w:r>
            <w:r w:rsidRPr="007E700B">
              <w:rPr>
                <w:rFonts w:ascii="Times New Roman"/>
                <w:sz w:val="24"/>
              </w:rPr>
              <w:t>Consultant:</w:t>
            </w:r>
            <w:r w:rsidRPr="007E700B">
              <w:rPr>
                <w:rFonts w:ascii="Times New Roman"/>
                <w:sz w:val="24"/>
              </w:rPr>
              <w:tab/>
            </w:r>
            <w:r w:rsidRPr="007E700B">
              <w:rPr>
                <w:rFonts w:ascii="Times New Roman"/>
                <w:sz w:val="24"/>
                <w:u w:val="single" w:color="000000"/>
              </w:rPr>
              <w:t xml:space="preserve"> </w:t>
            </w:r>
            <w:r w:rsidRPr="007E700B">
              <w:rPr>
                <w:rFonts w:ascii="Times New Roman"/>
                <w:sz w:val="24"/>
                <w:u w:val="single" w:color="000000"/>
              </w:rPr>
              <w:tab/>
            </w:r>
            <w:r w:rsidRPr="007E700B">
              <w:rPr>
                <w:rFonts w:ascii="Times New Roman"/>
                <w:w w:val="28"/>
                <w:sz w:val="24"/>
                <w:u w:val="single" w:color="000000"/>
              </w:rPr>
              <w:t xml:space="preserve"> </w:t>
            </w:r>
          </w:p>
        </w:tc>
      </w:tr>
      <w:tr w:rsidR="007C283F" w:rsidRPr="007E700B" w:rsidTr="00501BDC">
        <w:trPr>
          <w:trHeight w:hRule="exact" w:val="8507"/>
        </w:trPr>
        <w:tc>
          <w:tcPr>
            <w:tcW w:w="1194" w:type="dxa"/>
            <w:tcBorders>
              <w:top w:val="nil"/>
              <w:left w:val="nil"/>
              <w:bottom w:val="nil"/>
              <w:right w:val="nil"/>
            </w:tcBorders>
          </w:tcPr>
          <w:p w:rsidR="007C283F" w:rsidRPr="007E700B" w:rsidRDefault="007C283F" w:rsidP="00501BDC">
            <w:pPr>
              <w:pStyle w:val="TableParagraph"/>
              <w:spacing w:before="204"/>
              <w:ind w:left="200"/>
              <w:rPr>
                <w:rFonts w:ascii="Times New Roman" w:eastAsia="Times New Roman" w:hAnsi="Times New Roman"/>
                <w:sz w:val="24"/>
                <w:szCs w:val="24"/>
              </w:rPr>
            </w:pPr>
            <w:r w:rsidRPr="007E700B">
              <w:rPr>
                <w:rFonts w:ascii="Times New Roman"/>
                <w:b/>
                <w:sz w:val="24"/>
              </w:rPr>
              <w:t>1.8</w:t>
            </w:r>
          </w:p>
        </w:tc>
        <w:tc>
          <w:tcPr>
            <w:tcW w:w="8113" w:type="dxa"/>
            <w:tcBorders>
              <w:top w:val="nil"/>
              <w:left w:val="nil"/>
              <w:bottom w:val="nil"/>
              <w:right w:val="nil"/>
            </w:tcBorders>
          </w:tcPr>
          <w:p w:rsidR="007C283F" w:rsidRPr="007E700B" w:rsidRDefault="007C283F" w:rsidP="00501BDC">
            <w:pPr>
              <w:pStyle w:val="TableParagraph"/>
              <w:spacing w:before="199"/>
              <w:ind w:left="515" w:right="204"/>
              <w:jc w:val="both"/>
              <w:rPr>
                <w:rFonts w:ascii="Times New Roman" w:eastAsia="Times New Roman" w:hAnsi="Times New Roman"/>
                <w:sz w:val="24"/>
                <w:szCs w:val="24"/>
              </w:rPr>
            </w:pPr>
            <w:r w:rsidRPr="007E700B">
              <w:rPr>
                <w:rFonts w:ascii="Times New Roman"/>
                <w:i/>
                <w:sz w:val="24"/>
              </w:rPr>
              <w:t>PA shall specify all relevant taxes including stamp duty and service</w:t>
            </w:r>
            <w:r w:rsidRPr="007E700B">
              <w:rPr>
                <w:rFonts w:ascii="Times New Roman"/>
                <w:i/>
                <w:spacing w:val="10"/>
                <w:sz w:val="24"/>
              </w:rPr>
              <w:t xml:space="preserve"> </w:t>
            </w:r>
            <w:r w:rsidRPr="007E700B">
              <w:rPr>
                <w:rFonts w:ascii="Times New Roman"/>
                <w:i/>
                <w:sz w:val="24"/>
              </w:rPr>
              <w:t>charges to</w:t>
            </w:r>
            <w:r w:rsidRPr="007E700B">
              <w:rPr>
                <w:rFonts w:ascii="Times New Roman"/>
                <w:i/>
                <w:spacing w:val="35"/>
                <w:sz w:val="24"/>
              </w:rPr>
              <w:t xml:space="preserve"> </w:t>
            </w:r>
            <w:r w:rsidRPr="007E700B">
              <w:rPr>
                <w:rFonts w:ascii="Times New Roman"/>
                <w:i/>
                <w:sz w:val="24"/>
              </w:rPr>
              <w:t>be</w:t>
            </w:r>
            <w:r w:rsidRPr="007E700B">
              <w:rPr>
                <w:rFonts w:ascii="Times New Roman"/>
                <w:i/>
                <w:spacing w:val="33"/>
                <w:sz w:val="24"/>
              </w:rPr>
              <w:t xml:space="preserve"> </w:t>
            </w:r>
            <w:r w:rsidRPr="007E700B">
              <w:rPr>
                <w:rFonts w:ascii="Times New Roman"/>
                <w:i/>
                <w:sz w:val="24"/>
              </w:rPr>
              <w:t>borne</w:t>
            </w:r>
            <w:r w:rsidRPr="007E700B">
              <w:rPr>
                <w:rFonts w:ascii="Times New Roman"/>
                <w:i/>
                <w:spacing w:val="34"/>
                <w:sz w:val="24"/>
              </w:rPr>
              <w:t xml:space="preserve"> </w:t>
            </w:r>
            <w:r w:rsidRPr="007E700B">
              <w:rPr>
                <w:rFonts w:ascii="Times New Roman"/>
                <w:i/>
                <w:sz w:val="24"/>
              </w:rPr>
              <w:t>by</w:t>
            </w:r>
            <w:r w:rsidRPr="007E700B">
              <w:rPr>
                <w:rFonts w:ascii="Times New Roman"/>
                <w:i/>
                <w:spacing w:val="33"/>
                <w:sz w:val="24"/>
              </w:rPr>
              <w:t xml:space="preserve"> </w:t>
            </w:r>
            <w:r w:rsidRPr="007E700B">
              <w:rPr>
                <w:rFonts w:ascii="Times New Roman"/>
                <w:i/>
                <w:sz w:val="24"/>
              </w:rPr>
              <w:t>the</w:t>
            </w:r>
            <w:r w:rsidRPr="007E700B">
              <w:rPr>
                <w:rFonts w:ascii="Times New Roman"/>
                <w:i/>
                <w:spacing w:val="34"/>
                <w:sz w:val="24"/>
              </w:rPr>
              <w:t xml:space="preserve"> </w:t>
            </w:r>
            <w:r w:rsidRPr="007E700B">
              <w:rPr>
                <w:rFonts w:ascii="Times New Roman"/>
                <w:i/>
                <w:sz w:val="24"/>
              </w:rPr>
              <w:t>consultant.</w:t>
            </w:r>
            <w:r w:rsidRPr="007E700B">
              <w:rPr>
                <w:rFonts w:ascii="Times New Roman"/>
                <w:i/>
                <w:spacing w:val="35"/>
                <w:sz w:val="24"/>
              </w:rPr>
              <w:t xml:space="preserve"> </w:t>
            </w:r>
            <w:r w:rsidRPr="007E700B">
              <w:rPr>
                <w:rFonts w:ascii="Times New Roman"/>
                <w:i/>
                <w:sz w:val="24"/>
              </w:rPr>
              <w:t>In</w:t>
            </w:r>
            <w:r w:rsidRPr="007E700B">
              <w:rPr>
                <w:rFonts w:ascii="Times New Roman"/>
                <w:i/>
                <w:spacing w:val="34"/>
                <w:sz w:val="24"/>
              </w:rPr>
              <w:t xml:space="preserve"> </w:t>
            </w:r>
            <w:r w:rsidRPr="007E700B">
              <w:rPr>
                <w:rFonts w:ascii="Times New Roman"/>
                <w:i/>
                <w:sz w:val="24"/>
              </w:rPr>
              <w:t>case</w:t>
            </w:r>
            <w:r w:rsidRPr="007E700B">
              <w:rPr>
                <w:rFonts w:ascii="Times New Roman"/>
                <w:i/>
                <w:spacing w:val="34"/>
                <w:sz w:val="24"/>
              </w:rPr>
              <w:t xml:space="preserve"> </w:t>
            </w:r>
            <w:r w:rsidRPr="007E700B">
              <w:rPr>
                <w:rFonts w:ascii="Times New Roman"/>
                <w:i/>
                <w:sz w:val="24"/>
              </w:rPr>
              <w:t>there</w:t>
            </w:r>
            <w:r w:rsidRPr="007E700B">
              <w:rPr>
                <w:rFonts w:ascii="Times New Roman"/>
                <w:i/>
                <w:spacing w:val="33"/>
                <w:sz w:val="24"/>
              </w:rPr>
              <w:t xml:space="preserve"> </w:t>
            </w:r>
            <w:r w:rsidRPr="007E700B">
              <w:rPr>
                <w:rFonts w:ascii="Times New Roman"/>
                <w:i/>
                <w:sz w:val="24"/>
              </w:rPr>
              <w:t>is</w:t>
            </w:r>
            <w:r w:rsidRPr="007E700B">
              <w:rPr>
                <w:rFonts w:ascii="Times New Roman"/>
                <w:i/>
                <w:spacing w:val="30"/>
                <w:sz w:val="24"/>
              </w:rPr>
              <w:t xml:space="preserve"> </w:t>
            </w:r>
            <w:r w:rsidRPr="007E700B">
              <w:rPr>
                <w:rFonts w:ascii="Times New Roman"/>
                <w:i/>
                <w:sz w:val="24"/>
              </w:rPr>
              <w:t>exemption</w:t>
            </w:r>
            <w:r w:rsidRPr="007E700B">
              <w:rPr>
                <w:rFonts w:ascii="Times New Roman"/>
                <w:i/>
                <w:spacing w:val="35"/>
                <w:sz w:val="24"/>
              </w:rPr>
              <w:t xml:space="preserve"> </w:t>
            </w:r>
            <w:r w:rsidRPr="007E700B">
              <w:rPr>
                <w:rFonts w:ascii="Times New Roman"/>
                <w:i/>
                <w:sz w:val="24"/>
              </w:rPr>
              <w:t>from</w:t>
            </w:r>
            <w:r w:rsidRPr="007E700B">
              <w:rPr>
                <w:rFonts w:ascii="Times New Roman"/>
                <w:i/>
                <w:spacing w:val="35"/>
                <w:sz w:val="24"/>
              </w:rPr>
              <w:t xml:space="preserve"> </w:t>
            </w:r>
            <w:r w:rsidRPr="007E700B">
              <w:rPr>
                <w:rFonts w:ascii="Times New Roman"/>
                <w:i/>
                <w:sz w:val="24"/>
              </w:rPr>
              <w:t>any</w:t>
            </w:r>
            <w:r w:rsidRPr="007E700B">
              <w:rPr>
                <w:rFonts w:ascii="Times New Roman"/>
                <w:i/>
                <w:spacing w:val="33"/>
                <w:sz w:val="24"/>
              </w:rPr>
              <w:t xml:space="preserve"> </w:t>
            </w:r>
            <w:r w:rsidRPr="007E700B">
              <w:rPr>
                <w:rFonts w:ascii="Times New Roman"/>
                <w:i/>
                <w:sz w:val="24"/>
              </w:rPr>
              <w:t>rates, taxes, the same shall be mentioned</w:t>
            </w:r>
            <w:r w:rsidRPr="007E700B">
              <w:rPr>
                <w:rFonts w:ascii="Times New Roman"/>
                <w:i/>
                <w:spacing w:val="-8"/>
                <w:sz w:val="24"/>
              </w:rPr>
              <w:t xml:space="preserve"> </w:t>
            </w:r>
            <w:r w:rsidRPr="007E700B">
              <w:rPr>
                <w:rFonts w:ascii="Times New Roman"/>
                <w:i/>
                <w:sz w:val="24"/>
              </w:rPr>
              <w:t>here.</w:t>
            </w:r>
          </w:p>
          <w:p w:rsidR="007C283F" w:rsidRPr="007E700B" w:rsidRDefault="007C283F" w:rsidP="00501BDC">
            <w:pPr>
              <w:pStyle w:val="TableParagraph"/>
              <w:spacing w:before="2"/>
              <w:rPr>
                <w:rFonts w:ascii="Times New Roman" w:eastAsia="Times New Roman" w:hAnsi="Times New Roman"/>
                <w:sz w:val="19"/>
                <w:szCs w:val="19"/>
              </w:rPr>
            </w:pPr>
          </w:p>
          <w:p w:rsidR="007C283F" w:rsidRPr="007E700B" w:rsidRDefault="007C283F" w:rsidP="00501BDC">
            <w:pPr>
              <w:pStyle w:val="TableParagraph"/>
              <w:ind w:left="515" w:right="209"/>
              <w:jc w:val="both"/>
              <w:rPr>
                <w:rFonts w:ascii="Times New Roman" w:eastAsia="Times New Roman" w:hAnsi="Times New Roman"/>
                <w:sz w:val="24"/>
                <w:szCs w:val="24"/>
              </w:rPr>
            </w:pPr>
            <w:r w:rsidRPr="007E700B">
              <w:rPr>
                <w:rFonts w:ascii="Times New Roman"/>
                <w:i/>
                <w:sz w:val="24"/>
              </w:rPr>
              <w:t>The Consultant must be informed in Clause Reference 3.7 of the Data</w:t>
            </w:r>
            <w:r w:rsidRPr="007E700B">
              <w:rPr>
                <w:rFonts w:ascii="Times New Roman"/>
                <w:i/>
                <w:spacing w:val="41"/>
                <w:sz w:val="24"/>
              </w:rPr>
              <w:t xml:space="preserve"> </w:t>
            </w:r>
            <w:r w:rsidRPr="007E700B">
              <w:rPr>
                <w:rFonts w:ascii="Times New Roman"/>
                <w:i/>
                <w:sz w:val="24"/>
              </w:rPr>
              <w:t>Sheet about which alternative the PA wishes to</w:t>
            </w:r>
            <w:r w:rsidRPr="007E700B">
              <w:rPr>
                <w:rFonts w:ascii="Times New Roman"/>
                <w:i/>
                <w:spacing w:val="-4"/>
                <w:sz w:val="24"/>
              </w:rPr>
              <w:t xml:space="preserve"> </w:t>
            </w:r>
            <w:r w:rsidRPr="007E700B">
              <w:rPr>
                <w:rFonts w:ascii="Times New Roman"/>
                <w:i/>
                <w:sz w:val="24"/>
              </w:rPr>
              <w:t>apply.</w:t>
            </w:r>
          </w:p>
          <w:p w:rsidR="007C283F" w:rsidRPr="007E700B" w:rsidRDefault="007C283F" w:rsidP="00501BDC">
            <w:pPr>
              <w:pStyle w:val="TableParagraph"/>
              <w:spacing w:before="2"/>
              <w:rPr>
                <w:rFonts w:ascii="Times New Roman" w:eastAsia="Times New Roman" w:hAnsi="Times New Roman"/>
                <w:sz w:val="19"/>
                <w:szCs w:val="19"/>
              </w:rPr>
            </w:pPr>
          </w:p>
          <w:p w:rsidR="007C283F" w:rsidRPr="007E700B" w:rsidRDefault="007C283F" w:rsidP="00501BDC">
            <w:pPr>
              <w:pStyle w:val="TableParagraph"/>
              <w:ind w:left="515" w:right="200"/>
              <w:jc w:val="both"/>
              <w:rPr>
                <w:rFonts w:ascii="Times New Roman" w:eastAsia="Times New Roman" w:hAnsi="Times New Roman"/>
              </w:rPr>
            </w:pPr>
            <w:r w:rsidRPr="007E700B">
              <w:rPr>
                <w:rFonts w:ascii="Times New Roman"/>
              </w:rPr>
              <w:t>The</w:t>
            </w:r>
            <w:r w:rsidRPr="007E700B">
              <w:rPr>
                <w:rFonts w:ascii="Times New Roman"/>
                <w:spacing w:val="16"/>
              </w:rPr>
              <w:t xml:space="preserve"> </w:t>
            </w:r>
            <w:r w:rsidRPr="007E700B">
              <w:rPr>
                <w:rFonts w:ascii="Times New Roman"/>
              </w:rPr>
              <w:t>PA</w:t>
            </w:r>
            <w:r w:rsidRPr="007E700B">
              <w:rPr>
                <w:rFonts w:ascii="Times New Roman"/>
                <w:spacing w:val="16"/>
              </w:rPr>
              <w:t xml:space="preserve"> </w:t>
            </w:r>
            <w:r w:rsidRPr="007E700B">
              <w:rPr>
                <w:rFonts w:ascii="Times New Roman"/>
              </w:rPr>
              <w:t>warrants</w:t>
            </w:r>
            <w:r w:rsidRPr="007E700B">
              <w:rPr>
                <w:rFonts w:ascii="Times New Roman"/>
                <w:spacing w:val="16"/>
              </w:rPr>
              <w:t xml:space="preserve"> </w:t>
            </w:r>
            <w:r w:rsidRPr="007E700B">
              <w:rPr>
                <w:rFonts w:ascii="Times New Roman"/>
              </w:rPr>
              <w:t>that</w:t>
            </w:r>
            <w:r w:rsidRPr="007E700B">
              <w:rPr>
                <w:rFonts w:ascii="Times New Roman"/>
                <w:spacing w:val="16"/>
              </w:rPr>
              <w:t xml:space="preserve"> </w:t>
            </w:r>
            <w:r w:rsidRPr="007E700B">
              <w:rPr>
                <w:rFonts w:ascii="Times New Roman"/>
              </w:rPr>
              <w:t>the</w:t>
            </w:r>
            <w:r w:rsidRPr="007E700B">
              <w:rPr>
                <w:rFonts w:ascii="Times New Roman"/>
                <w:spacing w:val="16"/>
              </w:rPr>
              <w:t xml:space="preserve"> </w:t>
            </w:r>
            <w:r w:rsidRPr="007E700B">
              <w:rPr>
                <w:rFonts w:ascii="Times New Roman"/>
              </w:rPr>
              <w:t>Consultant,</w:t>
            </w:r>
            <w:r w:rsidRPr="007E700B">
              <w:rPr>
                <w:rFonts w:ascii="Times New Roman"/>
                <w:spacing w:val="15"/>
              </w:rPr>
              <w:t xml:space="preserve"> </w:t>
            </w:r>
            <w:r w:rsidRPr="007E700B">
              <w:rPr>
                <w:rFonts w:ascii="Times New Roman"/>
              </w:rPr>
              <w:t>the</w:t>
            </w:r>
            <w:r w:rsidRPr="007E700B">
              <w:rPr>
                <w:rFonts w:ascii="Times New Roman"/>
                <w:spacing w:val="18"/>
              </w:rPr>
              <w:t xml:space="preserve"> </w:t>
            </w:r>
            <w:r w:rsidRPr="007E700B">
              <w:rPr>
                <w:rFonts w:ascii="Times New Roman"/>
              </w:rPr>
              <w:t>Sub-Consultants</w:t>
            </w:r>
            <w:r w:rsidRPr="007E700B">
              <w:rPr>
                <w:rFonts w:ascii="Times New Roman"/>
                <w:spacing w:val="16"/>
              </w:rPr>
              <w:t xml:space="preserve"> </w:t>
            </w:r>
            <w:r w:rsidRPr="007E700B">
              <w:rPr>
                <w:rFonts w:ascii="Times New Roman"/>
              </w:rPr>
              <w:t>and</w:t>
            </w:r>
            <w:r w:rsidRPr="007E700B">
              <w:rPr>
                <w:rFonts w:ascii="Times New Roman"/>
                <w:spacing w:val="16"/>
              </w:rPr>
              <w:t xml:space="preserve"> </w:t>
            </w:r>
            <w:r w:rsidRPr="007E700B">
              <w:rPr>
                <w:rFonts w:ascii="Times New Roman"/>
              </w:rPr>
              <w:t>the</w:t>
            </w:r>
            <w:r w:rsidRPr="007E700B">
              <w:rPr>
                <w:rFonts w:ascii="Times New Roman"/>
                <w:spacing w:val="18"/>
              </w:rPr>
              <w:t xml:space="preserve"> </w:t>
            </w:r>
            <w:r w:rsidRPr="007E700B">
              <w:rPr>
                <w:rFonts w:ascii="Times New Roman"/>
              </w:rPr>
              <w:t>Personnel</w:t>
            </w:r>
            <w:r w:rsidRPr="007E700B">
              <w:rPr>
                <w:rFonts w:ascii="Times New Roman"/>
                <w:spacing w:val="17"/>
              </w:rPr>
              <w:t xml:space="preserve"> </w:t>
            </w:r>
            <w:r w:rsidRPr="007E700B">
              <w:rPr>
                <w:rFonts w:ascii="Times New Roman"/>
              </w:rPr>
              <w:t>shall be exempt from (or that the PA shall pay on behalf of the Consultant, the</w:t>
            </w:r>
            <w:r w:rsidRPr="007E700B">
              <w:rPr>
                <w:rFonts w:ascii="Times New Roman"/>
                <w:spacing w:val="44"/>
              </w:rPr>
              <w:t xml:space="preserve"> </w:t>
            </w:r>
            <w:r w:rsidRPr="007E700B">
              <w:rPr>
                <w:rFonts w:ascii="Times New Roman"/>
              </w:rPr>
              <w:t>Sub- Consultants and the Personnel, or shall reimburse the Consultant, the</w:t>
            </w:r>
            <w:r w:rsidRPr="007E700B">
              <w:rPr>
                <w:rFonts w:ascii="Times New Roman"/>
                <w:spacing w:val="13"/>
              </w:rPr>
              <w:t xml:space="preserve"> </w:t>
            </w:r>
            <w:r w:rsidRPr="007E700B">
              <w:rPr>
                <w:rFonts w:ascii="Times New Roman"/>
              </w:rPr>
              <w:t>Sub- Consultants and the Personnel for) any indirect taxes, duties, fees, levies and</w:t>
            </w:r>
            <w:r w:rsidRPr="007E700B">
              <w:rPr>
                <w:rFonts w:ascii="Times New Roman"/>
                <w:spacing w:val="3"/>
              </w:rPr>
              <w:t xml:space="preserve"> </w:t>
            </w:r>
            <w:r w:rsidRPr="007E700B">
              <w:rPr>
                <w:rFonts w:ascii="Times New Roman"/>
              </w:rPr>
              <w:t>other impositions imposed, under the Applicable Law, on the Consultant, the</w:t>
            </w:r>
            <w:r w:rsidRPr="007E700B">
              <w:rPr>
                <w:rFonts w:ascii="Times New Roman"/>
                <w:spacing w:val="26"/>
              </w:rPr>
              <w:t xml:space="preserve"> </w:t>
            </w:r>
            <w:r w:rsidRPr="007E700B">
              <w:rPr>
                <w:rFonts w:ascii="Times New Roman"/>
              </w:rPr>
              <w:t>Sub- Consultants and the Personnel in respect</w:t>
            </w:r>
            <w:r w:rsidRPr="007E700B">
              <w:rPr>
                <w:rFonts w:ascii="Times New Roman"/>
                <w:spacing w:val="-10"/>
              </w:rPr>
              <w:t xml:space="preserve"> </w:t>
            </w:r>
            <w:r w:rsidRPr="007E700B">
              <w:rPr>
                <w:rFonts w:ascii="Times New Roman"/>
              </w:rPr>
              <w:t>of:</w:t>
            </w:r>
          </w:p>
          <w:p w:rsidR="007C283F" w:rsidRPr="007E700B" w:rsidRDefault="007C283F" w:rsidP="00501BDC">
            <w:pPr>
              <w:pStyle w:val="TableParagraph"/>
              <w:spacing w:before="2"/>
              <w:rPr>
                <w:rFonts w:ascii="Times New Roman" w:eastAsia="Times New Roman" w:hAnsi="Times New Roman"/>
                <w:sz w:val="19"/>
                <w:szCs w:val="19"/>
              </w:rPr>
            </w:pPr>
          </w:p>
          <w:p w:rsidR="007C283F" w:rsidRPr="007E700B" w:rsidRDefault="007C283F" w:rsidP="00501BDC">
            <w:pPr>
              <w:pStyle w:val="TableParagraph"/>
              <w:numPr>
                <w:ilvl w:val="0"/>
                <w:numId w:val="6"/>
              </w:numPr>
              <w:tabs>
                <w:tab w:val="left" w:pos="1056"/>
              </w:tabs>
              <w:ind w:right="203"/>
              <w:jc w:val="both"/>
              <w:rPr>
                <w:rFonts w:ascii="Times New Roman" w:eastAsia="Times New Roman" w:hAnsi="Times New Roman"/>
                <w:sz w:val="24"/>
                <w:szCs w:val="24"/>
              </w:rPr>
            </w:pPr>
            <w:r w:rsidRPr="007E700B">
              <w:rPr>
                <w:rFonts w:ascii="Times New Roman"/>
                <w:sz w:val="24"/>
              </w:rPr>
              <w:t>any payments whatsoever made to the  Consultant,</w:t>
            </w:r>
            <w:r w:rsidRPr="007E700B">
              <w:rPr>
                <w:rFonts w:ascii="Times New Roman"/>
                <w:spacing w:val="16"/>
                <w:sz w:val="24"/>
              </w:rPr>
              <w:t xml:space="preserve"> </w:t>
            </w:r>
            <w:r w:rsidRPr="007E700B">
              <w:rPr>
                <w:rFonts w:ascii="Times New Roman"/>
                <w:sz w:val="24"/>
              </w:rPr>
              <w:t>Sub-Consultants and the Personnel (other than nationals or permanent residents</w:t>
            </w:r>
            <w:r w:rsidRPr="007E700B">
              <w:rPr>
                <w:rFonts w:ascii="Times New Roman"/>
                <w:spacing w:val="51"/>
                <w:sz w:val="24"/>
              </w:rPr>
              <w:t xml:space="preserve"> </w:t>
            </w:r>
            <w:r w:rsidRPr="007E700B">
              <w:rPr>
                <w:rFonts w:ascii="Times New Roman"/>
                <w:sz w:val="24"/>
              </w:rPr>
              <w:t>of Pakistan ), in connection with the carrying out of the</w:t>
            </w:r>
            <w:r w:rsidRPr="007E700B">
              <w:rPr>
                <w:rFonts w:ascii="Times New Roman"/>
                <w:spacing w:val="-8"/>
                <w:sz w:val="24"/>
              </w:rPr>
              <w:t xml:space="preserve"> </w:t>
            </w:r>
            <w:r w:rsidRPr="007E700B">
              <w:rPr>
                <w:rFonts w:ascii="Times New Roman"/>
                <w:sz w:val="24"/>
              </w:rPr>
              <w:t>Services;</w:t>
            </w:r>
          </w:p>
          <w:p w:rsidR="007C283F" w:rsidRPr="007E700B" w:rsidRDefault="007C283F" w:rsidP="00501BDC">
            <w:pPr>
              <w:pStyle w:val="TableParagraph"/>
              <w:spacing w:before="11"/>
              <w:rPr>
                <w:rFonts w:ascii="Times New Roman" w:eastAsia="Times New Roman" w:hAnsi="Times New Roman"/>
                <w:sz w:val="18"/>
                <w:szCs w:val="18"/>
              </w:rPr>
            </w:pPr>
          </w:p>
          <w:p w:rsidR="007C283F" w:rsidRPr="007E700B" w:rsidRDefault="007C283F" w:rsidP="00501BDC">
            <w:pPr>
              <w:pStyle w:val="TableParagraph"/>
              <w:numPr>
                <w:ilvl w:val="0"/>
                <w:numId w:val="6"/>
              </w:numPr>
              <w:tabs>
                <w:tab w:val="left" w:pos="1056"/>
              </w:tabs>
              <w:ind w:right="205"/>
              <w:jc w:val="both"/>
              <w:rPr>
                <w:rFonts w:ascii="Times New Roman" w:eastAsia="Times New Roman" w:hAnsi="Times New Roman"/>
                <w:sz w:val="24"/>
                <w:szCs w:val="24"/>
              </w:rPr>
            </w:pPr>
            <w:r w:rsidRPr="007E700B">
              <w:rPr>
                <w:rFonts w:ascii="Times New Roman" w:eastAsia="Times New Roman" w:hAnsi="Times New Roman"/>
                <w:sz w:val="24"/>
                <w:szCs w:val="24"/>
              </w:rPr>
              <w:t>any equipment, materials and supplies brought into the</w:t>
            </w:r>
            <w:r w:rsidRPr="007E700B">
              <w:rPr>
                <w:rFonts w:ascii="Times New Roman" w:eastAsia="Times New Roman" w:hAnsi="Times New Roman"/>
                <w:spacing w:val="17"/>
                <w:sz w:val="24"/>
                <w:szCs w:val="24"/>
              </w:rPr>
              <w:t xml:space="preserve"> </w:t>
            </w:r>
            <w:r w:rsidRPr="007E700B">
              <w:rPr>
                <w:rFonts w:ascii="Times New Roman" w:eastAsia="Times New Roman" w:hAnsi="Times New Roman"/>
                <w:sz w:val="24"/>
                <w:szCs w:val="24"/>
              </w:rPr>
              <w:t>Government’s country by the Consultant or Sub-Consultants for the purpose</w:t>
            </w:r>
            <w:r w:rsidRPr="007E700B">
              <w:rPr>
                <w:rFonts w:ascii="Times New Roman" w:eastAsia="Times New Roman" w:hAnsi="Times New Roman"/>
                <w:spacing w:val="12"/>
                <w:sz w:val="24"/>
                <w:szCs w:val="24"/>
              </w:rPr>
              <w:t xml:space="preserve"> </w:t>
            </w:r>
            <w:r w:rsidRPr="007E700B">
              <w:rPr>
                <w:rFonts w:ascii="Times New Roman" w:eastAsia="Times New Roman" w:hAnsi="Times New Roman"/>
                <w:sz w:val="24"/>
                <w:szCs w:val="24"/>
              </w:rPr>
              <w:t>of carrying</w:t>
            </w:r>
            <w:r w:rsidRPr="007E700B">
              <w:rPr>
                <w:rFonts w:ascii="Times New Roman" w:eastAsia="Times New Roman" w:hAnsi="Times New Roman"/>
                <w:spacing w:val="34"/>
                <w:sz w:val="24"/>
                <w:szCs w:val="24"/>
              </w:rPr>
              <w:t xml:space="preserve"> </w:t>
            </w:r>
            <w:r w:rsidRPr="007E700B">
              <w:rPr>
                <w:rFonts w:ascii="Times New Roman" w:eastAsia="Times New Roman" w:hAnsi="Times New Roman"/>
                <w:sz w:val="24"/>
                <w:szCs w:val="24"/>
              </w:rPr>
              <w:t>out</w:t>
            </w:r>
            <w:r w:rsidRPr="007E700B">
              <w:rPr>
                <w:rFonts w:ascii="Times New Roman" w:eastAsia="Times New Roman" w:hAnsi="Times New Roman"/>
                <w:spacing w:val="37"/>
                <w:sz w:val="24"/>
                <w:szCs w:val="24"/>
              </w:rPr>
              <w:t xml:space="preserve"> </w:t>
            </w:r>
            <w:r w:rsidRPr="007E700B">
              <w:rPr>
                <w:rFonts w:ascii="Times New Roman" w:eastAsia="Times New Roman" w:hAnsi="Times New Roman"/>
                <w:sz w:val="24"/>
                <w:szCs w:val="24"/>
              </w:rPr>
              <w:t>the</w:t>
            </w:r>
            <w:r w:rsidRPr="007E700B">
              <w:rPr>
                <w:rFonts w:ascii="Times New Roman" w:eastAsia="Times New Roman" w:hAnsi="Times New Roman"/>
                <w:spacing w:val="36"/>
                <w:sz w:val="24"/>
                <w:szCs w:val="24"/>
              </w:rPr>
              <w:t xml:space="preserve"> </w:t>
            </w:r>
            <w:r w:rsidRPr="007E700B">
              <w:rPr>
                <w:rFonts w:ascii="Times New Roman" w:eastAsia="Times New Roman" w:hAnsi="Times New Roman"/>
                <w:sz w:val="24"/>
                <w:szCs w:val="24"/>
              </w:rPr>
              <w:t>Services</w:t>
            </w:r>
            <w:r w:rsidRPr="007E700B">
              <w:rPr>
                <w:rFonts w:ascii="Times New Roman" w:eastAsia="Times New Roman" w:hAnsi="Times New Roman"/>
                <w:spacing w:val="37"/>
                <w:sz w:val="24"/>
                <w:szCs w:val="24"/>
              </w:rPr>
              <w:t xml:space="preserve"> </w:t>
            </w:r>
            <w:r w:rsidRPr="007E700B">
              <w:rPr>
                <w:rFonts w:ascii="Times New Roman" w:eastAsia="Times New Roman" w:hAnsi="Times New Roman"/>
                <w:sz w:val="24"/>
                <w:szCs w:val="24"/>
              </w:rPr>
              <w:t>and</w:t>
            </w:r>
            <w:r w:rsidRPr="007E700B">
              <w:rPr>
                <w:rFonts w:ascii="Times New Roman" w:eastAsia="Times New Roman" w:hAnsi="Times New Roman"/>
                <w:spacing w:val="37"/>
                <w:sz w:val="24"/>
                <w:szCs w:val="24"/>
              </w:rPr>
              <w:t xml:space="preserve"> </w:t>
            </w:r>
            <w:r w:rsidRPr="007E700B">
              <w:rPr>
                <w:rFonts w:ascii="Times New Roman" w:eastAsia="Times New Roman" w:hAnsi="Times New Roman"/>
                <w:sz w:val="24"/>
                <w:szCs w:val="24"/>
              </w:rPr>
              <w:t>which,</w:t>
            </w:r>
            <w:r w:rsidRPr="007E700B">
              <w:rPr>
                <w:rFonts w:ascii="Times New Roman" w:eastAsia="Times New Roman" w:hAnsi="Times New Roman"/>
                <w:spacing w:val="37"/>
                <w:sz w:val="24"/>
                <w:szCs w:val="24"/>
              </w:rPr>
              <w:t xml:space="preserve"> </w:t>
            </w:r>
            <w:r w:rsidRPr="007E700B">
              <w:rPr>
                <w:rFonts w:ascii="Times New Roman" w:eastAsia="Times New Roman" w:hAnsi="Times New Roman"/>
                <w:sz w:val="24"/>
                <w:szCs w:val="24"/>
              </w:rPr>
              <w:t>after</w:t>
            </w:r>
            <w:r w:rsidRPr="007E700B">
              <w:rPr>
                <w:rFonts w:ascii="Times New Roman" w:eastAsia="Times New Roman" w:hAnsi="Times New Roman"/>
                <w:spacing w:val="36"/>
                <w:sz w:val="24"/>
                <w:szCs w:val="24"/>
              </w:rPr>
              <w:t xml:space="preserve"> </w:t>
            </w:r>
            <w:r w:rsidRPr="007E700B">
              <w:rPr>
                <w:rFonts w:ascii="Times New Roman" w:eastAsia="Times New Roman" w:hAnsi="Times New Roman"/>
                <w:sz w:val="24"/>
                <w:szCs w:val="24"/>
              </w:rPr>
              <w:t>having</w:t>
            </w:r>
            <w:r w:rsidRPr="007E700B">
              <w:rPr>
                <w:rFonts w:ascii="Times New Roman" w:eastAsia="Times New Roman" w:hAnsi="Times New Roman"/>
                <w:spacing w:val="34"/>
                <w:sz w:val="24"/>
                <w:szCs w:val="24"/>
              </w:rPr>
              <w:t xml:space="preserve"> </w:t>
            </w:r>
            <w:r w:rsidRPr="007E700B">
              <w:rPr>
                <w:rFonts w:ascii="Times New Roman" w:eastAsia="Times New Roman" w:hAnsi="Times New Roman"/>
                <w:sz w:val="24"/>
                <w:szCs w:val="24"/>
              </w:rPr>
              <w:t>been</w:t>
            </w:r>
            <w:r w:rsidRPr="007E700B">
              <w:rPr>
                <w:rFonts w:ascii="Times New Roman" w:eastAsia="Times New Roman" w:hAnsi="Times New Roman"/>
                <w:spacing w:val="37"/>
                <w:sz w:val="24"/>
                <w:szCs w:val="24"/>
              </w:rPr>
              <w:t xml:space="preserve"> </w:t>
            </w:r>
            <w:r w:rsidRPr="007E700B">
              <w:rPr>
                <w:rFonts w:ascii="Times New Roman" w:eastAsia="Times New Roman" w:hAnsi="Times New Roman"/>
                <w:sz w:val="24"/>
                <w:szCs w:val="24"/>
              </w:rPr>
              <w:t>brought</w:t>
            </w:r>
            <w:r w:rsidRPr="007E700B">
              <w:rPr>
                <w:rFonts w:ascii="Times New Roman" w:eastAsia="Times New Roman" w:hAnsi="Times New Roman"/>
                <w:spacing w:val="37"/>
                <w:sz w:val="24"/>
                <w:szCs w:val="24"/>
              </w:rPr>
              <w:t xml:space="preserve"> </w:t>
            </w:r>
            <w:r w:rsidRPr="007E700B">
              <w:rPr>
                <w:rFonts w:ascii="Times New Roman" w:eastAsia="Times New Roman" w:hAnsi="Times New Roman"/>
                <w:sz w:val="24"/>
                <w:szCs w:val="24"/>
              </w:rPr>
              <w:t>into such territories, will be subsequently withdrawn there from by</w:t>
            </w:r>
            <w:r w:rsidRPr="007E700B">
              <w:rPr>
                <w:rFonts w:ascii="Times New Roman" w:eastAsia="Times New Roman" w:hAnsi="Times New Roman"/>
                <w:spacing w:val="-11"/>
                <w:sz w:val="24"/>
                <w:szCs w:val="24"/>
              </w:rPr>
              <w:t xml:space="preserve"> </w:t>
            </w:r>
            <w:r w:rsidRPr="007E700B">
              <w:rPr>
                <w:rFonts w:ascii="Times New Roman" w:eastAsia="Times New Roman" w:hAnsi="Times New Roman"/>
                <w:sz w:val="24"/>
                <w:szCs w:val="24"/>
              </w:rPr>
              <w:t>them;</w:t>
            </w:r>
          </w:p>
          <w:p w:rsidR="007C283F" w:rsidRPr="007E700B" w:rsidRDefault="007C283F" w:rsidP="00501BDC">
            <w:pPr>
              <w:pStyle w:val="TableParagraph"/>
              <w:spacing w:before="2"/>
              <w:rPr>
                <w:rFonts w:ascii="Times New Roman" w:eastAsia="Times New Roman" w:hAnsi="Times New Roman"/>
                <w:sz w:val="19"/>
                <w:szCs w:val="19"/>
              </w:rPr>
            </w:pPr>
          </w:p>
          <w:p w:rsidR="007C283F" w:rsidRPr="007E700B" w:rsidRDefault="007C283F" w:rsidP="00501BDC">
            <w:pPr>
              <w:pStyle w:val="TableParagraph"/>
              <w:numPr>
                <w:ilvl w:val="0"/>
                <w:numId w:val="6"/>
              </w:numPr>
              <w:tabs>
                <w:tab w:val="left" w:pos="1056"/>
              </w:tabs>
              <w:ind w:right="206"/>
              <w:jc w:val="both"/>
              <w:rPr>
                <w:rFonts w:ascii="Times New Roman" w:eastAsia="Times New Roman" w:hAnsi="Times New Roman"/>
                <w:sz w:val="24"/>
                <w:szCs w:val="24"/>
              </w:rPr>
            </w:pPr>
            <w:r w:rsidRPr="007E700B">
              <w:rPr>
                <w:rFonts w:ascii="Times New Roman"/>
                <w:sz w:val="24"/>
              </w:rPr>
              <w:t>any</w:t>
            </w:r>
            <w:r w:rsidRPr="007E700B">
              <w:rPr>
                <w:rFonts w:ascii="Times New Roman"/>
                <w:spacing w:val="22"/>
                <w:sz w:val="24"/>
              </w:rPr>
              <w:t xml:space="preserve"> </w:t>
            </w:r>
            <w:r w:rsidRPr="007E700B">
              <w:rPr>
                <w:rFonts w:ascii="Times New Roman"/>
                <w:sz w:val="24"/>
              </w:rPr>
              <w:t>equipment</w:t>
            </w:r>
            <w:r w:rsidRPr="007E700B">
              <w:rPr>
                <w:rFonts w:ascii="Times New Roman"/>
                <w:spacing w:val="28"/>
                <w:sz w:val="24"/>
              </w:rPr>
              <w:t xml:space="preserve"> </w:t>
            </w:r>
            <w:r w:rsidRPr="007E700B">
              <w:rPr>
                <w:rFonts w:ascii="Times New Roman"/>
                <w:sz w:val="24"/>
              </w:rPr>
              <w:t>imported</w:t>
            </w:r>
            <w:r w:rsidRPr="007E700B">
              <w:rPr>
                <w:rFonts w:ascii="Times New Roman"/>
                <w:spacing w:val="29"/>
                <w:sz w:val="24"/>
              </w:rPr>
              <w:t xml:space="preserve"> </w:t>
            </w:r>
            <w:r w:rsidRPr="007E700B">
              <w:rPr>
                <w:rFonts w:ascii="Times New Roman"/>
                <w:sz w:val="24"/>
              </w:rPr>
              <w:t>for</w:t>
            </w:r>
            <w:r w:rsidRPr="007E700B">
              <w:rPr>
                <w:rFonts w:ascii="Times New Roman"/>
                <w:spacing w:val="26"/>
                <w:sz w:val="24"/>
              </w:rPr>
              <w:t xml:space="preserve"> </w:t>
            </w:r>
            <w:r w:rsidRPr="007E700B">
              <w:rPr>
                <w:rFonts w:ascii="Times New Roman"/>
                <w:sz w:val="24"/>
              </w:rPr>
              <w:t>the</w:t>
            </w:r>
            <w:r w:rsidRPr="007E700B">
              <w:rPr>
                <w:rFonts w:ascii="Times New Roman"/>
                <w:spacing w:val="27"/>
                <w:sz w:val="24"/>
              </w:rPr>
              <w:t xml:space="preserve"> </w:t>
            </w:r>
            <w:r w:rsidRPr="007E700B">
              <w:rPr>
                <w:rFonts w:ascii="Times New Roman"/>
                <w:sz w:val="24"/>
              </w:rPr>
              <w:t>purpose</w:t>
            </w:r>
            <w:r w:rsidRPr="007E700B">
              <w:rPr>
                <w:rFonts w:ascii="Times New Roman"/>
                <w:spacing w:val="26"/>
                <w:sz w:val="24"/>
              </w:rPr>
              <w:t xml:space="preserve"> </w:t>
            </w:r>
            <w:r w:rsidRPr="007E700B">
              <w:rPr>
                <w:rFonts w:ascii="Times New Roman"/>
                <w:sz w:val="24"/>
              </w:rPr>
              <w:t>of</w:t>
            </w:r>
            <w:r w:rsidRPr="007E700B">
              <w:rPr>
                <w:rFonts w:ascii="Times New Roman"/>
                <w:spacing w:val="26"/>
                <w:sz w:val="24"/>
              </w:rPr>
              <w:t xml:space="preserve"> </w:t>
            </w:r>
            <w:r w:rsidRPr="007E700B">
              <w:rPr>
                <w:rFonts w:ascii="Times New Roman"/>
                <w:sz w:val="24"/>
              </w:rPr>
              <w:t>carrying</w:t>
            </w:r>
            <w:r w:rsidRPr="007E700B">
              <w:rPr>
                <w:rFonts w:ascii="Times New Roman"/>
                <w:spacing w:val="25"/>
                <w:sz w:val="24"/>
              </w:rPr>
              <w:t xml:space="preserve"> </w:t>
            </w:r>
            <w:r w:rsidRPr="007E700B">
              <w:rPr>
                <w:rFonts w:ascii="Times New Roman"/>
                <w:sz w:val="24"/>
              </w:rPr>
              <w:t>out</w:t>
            </w:r>
            <w:r w:rsidRPr="007E700B">
              <w:rPr>
                <w:rFonts w:ascii="Times New Roman"/>
                <w:spacing w:val="28"/>
                <w:sz w:val="24"/>
              </w:rPr>
              <w:t xml:space="preserve"> </w:t>
            </w:r>
            <w:r w:rsidRPr="007E700B">
              <w:rPr>
                <w:rFonts w:ascii="Times New Roman"/>
                <w:sz w:val="24"/>
              </w:rPr>
              <w:t>the</w:t>
            </w:r>
            <w:r w:rsidRPr="007E700B">
              <w:rPr>
                <w:rFonts w:ascii="Times New Roman"/>
                <w:spacing w:val="27"/>
                <w:sz w:val="24"/>
              </w:rPr>
              <w:t xml:space="preserve"> </w:t>
            </w:r>
            <w:r w:rsidRPr="007E700B">
              <w:rPr>
                <w:rFonts w:ascii="Times New Roman"/>
                <w:sz w:val="24"/>
              </w:rPr>
              <w:t>Services and</w:t>
            </w:r>
            <w:r w:rsidRPr="007E700B">
              <w:rPr>
                <w:rFonts w:ascii="Times New Roman"/>
                <w:spacing w:val="20"/>
                <w:sz w:val="24"/>
              </w:rPr>
              <w:t xml:space="preserve"> </w:t>
            </w:r>
            <w:r w:rsidRPr="007E700B">
              <w:rPr>
                <w:rFonts w:ascii="Times New Roman"/>
                <w:sz w:val="24"/>
              </w:rPr>
              <w:t>paid</w:t>
            </w:r>
            <w:r w:rsidRPr="007E700B">
              <w:rPr>
                <w:rFonts w:ascii="Times New Roman"/>
                <w:spacing w:val="20"/>
                <w:sz w:val="24"/>
              </w:rPr>
              <w:t xml:space="preserve"> </w:t>
            </w:r>
            <w:r w:rsidRPr="007E700B">
              <w:rPr>
                <w:rFonts w:ascii="Times New Roman"/>
                <w:sz w:val="24"/>
              </w:rPr>
              <w:t>for</w:t>
            </w:r>
            <w:r w:rsidRPr="007E700B">
              <w:rPr>
                <w:rFonts w:ascii="Times New Roman"/>
                <w:spacing w:val="18"/>
                <w:sz w:val="24"/>
              </w:rPr>
              <w:t xml:space="preserve"> </w:t>
            </w:r>
            <w:r w:rsidRPr="007E700B">
              <w:rPr>
                <w:rFonts w:ascii="Times New Roman"/>
                <w:sz w:val="24"/>
              </w:rPr>
              <w:t>out</w:t>
            </w:r>
            <w:r w:rsidRPr="007E700B">
              <w:rPr>
                <w:rFonts w:ascii="Times New Roman"/>
                <w:spacing w:val="20"/>
                <w:sz w:val="24"/>
              </w:rPr>
              <w:t xml:space="preserve"> </w:t>
            </w:r>
            <w:r w:rsidRPr="007E700B">
              <w:rPr>
                <w:rFonts w:ascii="Times New Roman"/>
                <w:sz w:val="24"/>
              </w:rPr>
              <w:t>of</w:t>
            </w:r>
            <w:r w:rsidRPr="007E700B">
              <w:rPr>
                <w:rFonts w:ascii="Times New Roman"/>
                <w:spacing w:val="19"/>
                <w:sz w:val="24"/>
              </w:rPr>
              <w:t xml:space="preserve"> </w:t>
            </w:r>
            <w:r w:rsidRPr="007E700B">
              <w:rPr>
                <w:rFonts w:ascii="Times New Roman"/>
                <w:sz w:val="24"/>
              </w:rPr>
              <w:t>funds</w:t>
            </w:r>
            <w:r w:rsidRPr="007E700B">
              <w:rPr>
                <w:rFonts w:ascii="Times New Roman"/>
                <w:spacing w:val="20"/>
                <w:sz w:val="24"/>
              </w:rPr>
              <w:t xml:space="preserve"> </w:t>
            </w:r>
            <w:r w:rsidRPr="007E700B">
              <w:rPr>
                <w:rFonts w:ascii="Times New Roman"/>
                <w:sz w:val="24"/>
              </w:rPr>
              <w:t>provided</w:t>
            </w:r>
            <w:r w:rsidRPr="007E700B">
              <w:rPr>
                <w:rFonts w:ascii="Times New Roman"/>
                <w:spacing w:val="19"/>
                <w:sz w:val="24"/>
              </w:rPr>
              <w:t xml:space="preserve"> </w:t>
            </w:r>
            <w:r w:rsidRPr="007E700B">
              <w:rPr>
                <w:rFonts w:ascii="Times New Roman"/>
                <w:sz w:val="24"/>
              </w:rPr>
              <w:t>by</w:t>
            </w:r>
            <w:r w:rsidRPr="007E700B">
              <w:rPr>
                <w:rFonts w:ascii="Times New Roman"/>
                <w:spacing w:val="15"/>
                <w:sz w:val="24"/>
              </w:rPr>
              <w:t xml:space="preserve"> </w:t>
            </w:r>
            <w:r w:rsidRPr="007E700B">
              <w:rPr>
                <w:rFonts w:ascii="Times New Roman"/>
                <w:sz w:val="24"/>
              </w:rPr>
              <w:t>the</w:t>
            </w:r>
            <w:r w:rsidRPr="007E700B">
              <w:rPr>
                <w:rFonts w:ascii="Times New Roman"/>
                <w:spacing w:val="19"/>
                <w:sz w:val="24"/>
              </w:rPr>
              <w:t xml:space="preserve"> </w:t>
            </w:r>
            <w:r w:rsidRPr="007E700B">
              <w:rPr>
                <w:rFonts w:ascii="Times New Roman"/>
                <w:sz w:val="24"/>
              </w:rPr>
              <w:t>PA</w:t>
            </w:r>
            <w:r w:rsidRPr="007E700B">
              <w:rPr>
                <w:rFonts w:ascii="Times New Roman"/>
                <w:spacing w:val="19"/>
                <w:sz w:val="24"/>
              </w:rPr>
              <w:t xml:space="preserve"> </w:t>
            </w:r>
            <w:r w:rsidRPr="007E700B">
              <w:rPr>
                <w:rFonts w:ascii="Times New Roman"/>
                <w:sz w:val="24"/>
              </w:rPr>
              <w:t>and</w:t>
            </w:r>
            <w:r w:rsidRPr="007E700B">
              <w:rPr>
                <w:rFonts w:ascii="Times New Roman"/>
                <w:spacing w:val="20"/>
                <w:sz w:val="24"/>
              </w:rPr>
              <w:t xml:space="preserve"> </w:t>
            </w:r>
            <w:r w:rsidRPr="007E700B">
              <w:rPr>
                <w:rFonts w:ascii="Times New Roman"/>
                <w:sz w:val="24"/>
              </w:rPr>
              <w:t>which</w:t>
            </w:r>
            <w:r w:rsidRPr="007E700B">
              <w:rPr>
                <w:rFonts w:ascii="Times New Roman"/>
                <w:spacing w:val="20"/>
                <w:sz w:val="24"/>
              </w:rPr>
              <w:t xml:space="preserve"> </w:t>
            </w:r>
            <w:r w:rsidRPr="007E700B">
              <w:rPr>
                <w:rFonts w:ascii="Times New Roman"/>
                <w:sz w:val="24"/>
              </w:rPr>
              <w:t>is</w:t>
            </w:r>
            <w:r w:rsidRPr="007E700B">
              <w:rPr>
                <w:rFonts w:ascii="Times New Roman"/>
                <w:spacing w:val="21"/>
                <w:sz w:val="24"/>
              </w:rPr>
              <w:t xml:space="preserve"> </w:t>
            </w:r>
            <w:r w:rsidRPr="007E700B">
              <w:rPr>
                <w:rFonts w:ascii="Times New Roman"/>
                <w:sz w:val="24"/>
              </w:rPr>
              <w:t>treated</w:t>
            </w:r>
            <w:r w:rsidRPr="007E700B">
              <w:rPr>
                <w:rFonts w:ascii="Times New Roman"/>
                <w:spacing w:val="19"/>
                <w:sz w:val="24"/>
              </w:rPr>
              <w:t xml:space="preserve"> </w:t>
            </w:r>
            <w:r w:rsidRPr="007E700B">
              <w:rPr>
                <w:rFonts w:ascii="Times New Roman"/>
                <w:sz w:val="24"/>
              </w:rPr>
              <w:t>as property of the</w:t>
            </w:r>
            <w:r w:rsidRPr="007E700B">
              <w:rPr>
                <w:rFonts w:ascii="Times New Roman"/>
                <w:spacing w:val="-7"/>
                <w:sz w:val="24"/>
              </w:rPr>
              <w:t xml:space="preserve"> </w:t>
            </w:r>
            <w:r w:rsidRPr="007E700B">
              <w:rPr>
                <w:rFonts w:ascii="Times New Roman"/>
                <w:sz w:val="24"/>
              </w:rPr>
              <w:t>PA;</w:t>
            </w:r>
          </w:p>
          <w:p w:rsidR="007C283F" w:rsidRPr="007E700B" w:rsidRDefault="007C283F" w:rsidP="00501BDC">
            <w:pPr>
              <w:pStyle w:val="TableParagraph"/>
              <w:spacing w:before="1"/>
              <w:rPr>
                <w:rFonts w:ascii="Times New Roman" w:eastAsia="Times New Roman" w:hAnsi="Times New Roman"/>
                <w:sz w:val="19"/>
                <w:szCs w:val="19"/>
              </w:rPr>
            </w:pPr>
          </w:p>
          <w:p w:rsidR="007C283F" w:rsidRPr="007E700B" w:rsidRDefault="007C283F" w:rsidP="00501BDC">
            <w:pPr>
              <w:pStyle w:val="TableParagraph"/>
              <w:numPr>
                <w:ilvl w:val="0"/>
                <w:numId w:val="6"/>
              </w:numPr>
              <w:tabs>
                <w:tab w:val="left" w:pos="1056"/>
              </w:tabs>
              <w:ind w:right="198"/>
              <w:jc w:val="both"/>
              <w:rPr>
                <w:rFonts w:ascii="Times New Roman" w:eastAsia="Times New Roman" w:hAnsi="Times New Roman"/>
                <w:sz w:val="24"/>
                <w:szCs w:val="24"/>
              </w:rPr>
            </w:pPr>
            <w:r w:rsidRPr="007E700B">
              <w:rPr>
                <w:rFonts w:ascii="Times New Roman" w:eastAsia="Times New Roman" w:hAnsi="Times New Roman"/>
              </w:rPr>
              <w:t>any property brought into the province by the international Consultant,</w:t>
            </w:r>
            <w:r w:rsidRPr="007E700B">
              <w:rPr>
                <w:rFonts w:ascii="Times New Roman" w:eastAsia="Times New Roman" w:hAnsi="Times New Roman"/>
                <w:spacing w:val="12"/>
              </w:rPr>
              <w:t xml:space="preserve"> </w:t>
            </w:r>
            <w:r w:rsidRPr="007E700B">
              <w:rPr>
                <w:rFonts w:ascii="Times New Roman" w:eastAsia="Times New Roman" w:hAnsi="Times New Roman"/>
              </w:rPr>
              <w:t>any Sub-Consultants or the Personnel or the eligible dependents of</w:t>
            </w:r>
            <w:r w:rsidRPr="007E700B">
              <w:rPr>
                <w:rFonts w:ascii="Times New Roman" w:eastAsia="Times New Roman" w:hAnsi="Times New Roman"/>
                <w:spacing w:val="49"/>
              </w:rPr>
              <w:t xml:space="preserve"> </w:t>
            </w:r>
            <w:r w:rsidRPr="007E700B">
              <w:rPr>
                <w:rFonts w:ascii="Times New Roman" w:eastAsia="Times New Roman" w:hAnsi="Times New Roman"/>
              </w:rPr>
              <w:t>such Personnel</w:t>
            </w:r>
            <w:r w:rsidRPr="007E700B">
              <w:rPr>
                <w:rFonts w:ascii="Times New Roman" w:eastAsia="Times New Roman" w:hAnsi="Times New Roman"/>
                <w:spacing w:val="20"/>
              </w:rPr>
              <w:t xml:space="preserve"> </w:t>
            </w:r>
            <w:r w:rsidRPr="007E700B">
              <w:rPr>
                <w:rFonts w:ascii="Times New Roman" w:eastAsia="Times New Roman" w:hAnsi="Times New Roman"/>
              </w:rPr>
              <w:t>for</w:t>
            </w:r>
            <w:r w:rsidRPr="007E700B">
              <w:rPr>
                <w:rFonts w:ascii="Times New Roman" w:eastAsia="Times New Roman" w:hAnsi="Times New Roman"/>
                <w:spacing w:val="22"/>
              </w:rPr>
              <w:t xml:space="preserve"> </w:t>
            </w:r>
            <w:r w:rsidRPr="007E700B">
              <w:rPr>
                <w:rFonts w:ascii="Times New Roman" w:eastAsia="Times New Roman" w:hAnsi="Times New Roman"/>
              </w:rPr>
              <w:t>their</w:t>
            </w:r>
            <w:r w:rsidRPr="007E700B">
              <w:rPr>
                <w:rFonts w:ascii="Times New Roman" w:eastAsia="Times New Roman" w:hAnsi="Times New Roman"/>
                <w:spacing w:val="22"/>
              </w:rPr>
              <w:t xml:space="preserve"> </w:t>
            </w:r>
            <w:r w:rsidRPr="007E700B">
              <w:rPr>
                <w:rFonts w:ascii="Times New Roman" w:eastAsia="Times New Roman" w:hAnsi="Times New Roman"/>
              </w:rPr>
              <w:t>personal</w:t>
            </w:r>
            <w:r w:rsidRPr="007E700B">
              <w:rPr>
                <w:rFonts w:ascii="Times New Roman" w:eastAsia="Times New Roman" w:hAnsi="Times New Roman"/>
                <w:spacing w:val="22"/>
              </w:rPr>
              <w:t xml:space="preserve"> </w:t>
            </w:r>
            <w:r w:rsidRPr="007E700B">
              <w:rPr>
                <w:rFonts w:ascii="Times New Roman" w:eastAsia="Times New Roman" w:hAnsi="Times New Roman"/>
              </w:rPr>
              <w:t>use</w:t>
            </w:r>
            <w:r w:rsidRPr="007E700B">
              <w:rPr>
                <w:rFonts w:ascii="Times New Roman" w:eastAsia="Times New Roman" w:hAnsi="Times New Roman"/>
                <w:spacing w:val="20"/>
              </w:rPr>
              <w:t xml:space="preserve"> </w:t>
            </w:r>
            <w:r w:rsidRPr="007E700B">
              <w:rPr>
                <w:rFonts w:ascii="Times New Roman" w:eastAsia="Times New Roman" w:hAnsi="Times New Roman"/>
              </w:rPr>
              <w:t>and</w:t>
            </w:r>
            <w:r w:rsidRPr="007E700B">
              <w:rPr>
                <w:rFonts w:ascii="Times New Roman" w:eastAsia="Times New Roman" w:hAnsi="Times New Roman"/>
                <w:spacing w:val="22"/>
              </w:rPr>
              <w:t xml:space="preserve"> </w:t>
            </w:r>
            <w:r w:rsidRPr="007E700B">
              <w:rPr>
                <w:rFonts w:ascii="Times New Roman" w:eastAsia="Times New Roman" w:hAnsi="Times New Roman"/>
              </w:rPr>
              <w:t>which</w:t>
            </w:r>
            <w:r w:rsidRPr="007E700B">
              <w:rPr>
                <w:rFonts w:ascii="Times New Roman" w:eastAsia="Times New Roman" w:hAnsi="Times New Roman"/>
                <w:spacing w:val="27"/>
              </w:rPr>
              <w:t xml:space="preserve"> </w:t>
            </w:r>
            <w:r w:rsidRPr="007E700B">
              <w:rPr>
                <w:rFonts w:ascii="Times New Roman" w:eastAsia="Times New Roman" w:hAnsi="Times New Roman"/>
              </w:rPr>
              <w:t>will</w:t>
            </w:r>
            <w:r w:rsidRPr="007E700B">
              <w:rPr>
                <w:rFonts w:ascii="Times New Roman" w:eastAsia="Times New Roman" w:hAnsi="Times New Roman"/>
                <w:spacing w:val="20"/>
              </w:rPr>
              <w:t xml:space="preserve"> </w:t>
            </w:r>
            <w:r w:rsidRPr="007E700B">
              <w:rPr>
                <w:rFonts w:ascii="Times New Roman" w:eastAsia="Times New Roman" w:hAnsi="Times New Roman"/>
              </w:rPr>
              <w:t>subsequently</w:t>
            </w:r>
            <w:r w:rsidRPr="007E700B">
              <w:rPr>
                <w:rFonts w:ascii="Times New Roman" w:eastAsia="Times New Roman" w:hAnsi="Times New Roman"/>
                <w:spacing w:val="19"/>
              </w:rPr>
              <w:t xml:space="preserve"> </w:t>
            </w:r>
            <w:r w:rsidRPr="007E700B">
              <w:rPr>
                <w:rFonts w:ascii="Times New Roman" w:eastAsia="Times New Roman" w:hAnsi="Times New Roman"/>
              </w:rPr>
              <w:t>be</w:t>
            </w:r>
            <w:r w:rsidRPr="007E700B">
              <w:rPr>
                <w:rFonts w:ascii="Times New Roman" w:eastAsia="Times New Roman" w:hAnsi="Times New Roman"/>
                <w:spacing w:val="22"/>
              </w:rPr>
              <w:t xml:space="preserve"> </w:t>
            </w:r>
            <w:r w:rsidRPr="007E700B">
              <w:rPr>
                <w:rFonts w:ascii="Times New Roman" w:eastAsia="Times New Roman" w:hAnsi="Times New Roman"/>
              </w:rPr>
              <w:t>withdrawn there from by them upon their respective departure from the</w:t>
            </w:r>
            <w:r w:rsidRPr="007E700B">
              <w:rPr>
                <w:rFonts w:ascii="Times New Roman" w:eastAsia="Times New Roman" w:hAnsi="Times New Roman"/>
                <w:spacing w:val="11"/>
              </w:rPr>
              <w:t xml:space="preserve"> </w:t>
            </w:r>
            <w:r w:rsidRPr="007E700B">
              <w:rPr>
                <w:rFonts w:ascii="Times New Roman" w:eastAsia="Times New Roman" w:hAnsi="Times New Roman"/>
                <w:sz w:val="24"/>
                <w:szCs w:val="24"/>
              </w:rPr>
              <w:t>Government’s country, provided</w:t>
            </w:r>
            <w:r w:rsidRPr="007E700B">
              <w:rPr>
                <w:rFonts w:ascii="Times New Roman" w:eastAsia="Times New Roman" w:hAnsi="Times New Roman"/>
                <w:spacing w:val="1"/>
                <w:sz w:val="24"/>
                <w:szCs w:val="24"/>
              </w:rPr>
              <w:t xml:space="preserve"> </w:t>
            </w:r>
            <w:r w:rsidRPr="007E700B">
              <w:rPr>
                <w:rFonts w:ascii="Times New Roman" w:eastAsia="Times New Roman" w:hAnsi="Times New Roman"/>
                <w:sz w:val="24"/>
                <w:szCs w:val="24"/>
              </w:rPr>
              <w:t>that:</w:t>
            </w:r>
          </w:p>
        </w:tc>
      </w:tr>
    </w:tbl>
    <w:p w:rsidR="007C283F" w:rsidRPr="007E700B" w:rsidRDefault="007C283F" w:rsidP="007C283F">
      <w:pPr>
        <w:jc w:val="both"/>
        <w:rPr>
          <w:rFonts w:ascii="Times New Roman" w:eastAsia="Times New Roman" w:hAnsi="Times New Roman"/>
          <w:sz w:val="24"/>
          <w:szCs w:val="24"/>
        </w:rPr>
        <w:sectPr w:rsidR="007C283F" w:rsidRPr="007E700B">
          <w:pgSz w:w="12240" w:h="15840"/>
          <w:pgMar w:top="1020" w:right="1300" w:bottom="1240" w:left="1140" w:header="750" w:footer="1047" w:gutter="0"/>
          <w:cols w:space="720"/>
        </w:sect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spacing w:before="9"/>
        <w:rPr>
          <w:rFonts w:ascii="Times New Roman" w:eastAsia="Times New Roman" w:hAnsi="Times New Roman"/>
          <w:sz w:val="24"/>
          <w:szCs w:val="24"/>
        </w:rPr>
      </w:pPr>
    </w:p>
    <w:tbl>
      <w:tblPr>
        <w:tblW w:w="0" w:type="auto"/>
        <w:tblInd w:w="100" w:type="dxa"/>
        <w:tblLayout w:type="fixed"/>
        <w:tblCellMar>
          <w:left w:w="0" w:type="dxa"/>
          <w:right w:w="0" w:type="dxa"/>
        </w:tblCellMar>
        <w:tblLook w:val="01E0" w:firstRow="1" w:lastRow="1" w:firstColumn="1" w:lastColumn="1" w:noHBand="0" w:noVBand="0"/>
      </w:tblPr>
      <w:tblGrid>
        <w:gridCol w:w="1105"/>
        <w:gridCol w:w="8199"/>
      </w:tblGrid>
      <w:tr w:rsidR="007C283F" w:rsidRPr="007E700B" w:rsidTr="00501BDC">
        <w:trPr>
          <w:trHeight w:hRule="exact" w:val="3988"/>
        </w:trPr>
        <w:tc>
          <w:tcPr>
            <w:tcW w:w="1105" w:type="dxa"/>
            <w:tcBorders>
              <w:top w:val="nil"/>
              <w:left w:val="nil"/>
              <w:bottom w:val="nil"/>
              <w:right w:val="nil"/>
            </w:tcBorders>
          </w:tcPr>
          <w:p w:rsidR="007C283F" w:rsidRPr="007E700B" w:rsidRDefault="007C283F" w:rsidP="00501BDC"/>
        </w:tc>
        <w:tc>
          <w:tcPr>
            <w:tcW w:w="8199" w:type="dxa"/>
            <w:tcBorders>
              <w:top w:val="nil"/>
              <w:left w:val="nil"/>
              <w:bottom w:val="nil"/>
              <w:right w:val="nil"/>
            </w:tcBorders>
          </w:tcPr>
          <w:p w:rsidR="007C283F" w:rsidRPr="007E700B" w:rsidRDefault="007C283F" w:rsidP="00501BDC">
            <w:pPr>
              <w:pStyle w:val="TableParagraph"/>
              <w:numPr>
                <w:ilvl w:val="0"/>
                <w:numId w:val="5"/>
              </w:numPr>
              <w:tabs>
                <w:tab w:val="left" w:pos="1685"/>
              </w:tabs>
              <w:spacing w:line="245" w:lineRule="exact"/>
              <w:jc w:val="both"/>
              <w:rPr>
                <w:rFonts w:ascii="Times New Roman" w:eastAsia="Times New Roman" w:hAnsi="Times New Roman"/>
                <w:sz w:val="24"/>
                <w:szCs w:val="24"/>
              </w:rPr>
            </w:pPr>
            <w:r w:rsidRPr="007E700B">
              <w:rPr>
                <w:rFonts w:ascii="Times New Roman"/>
                <w:sz w:val="24"/>
              </w:rPr>
              <w:t>the Consultant, Sub-Consultants and Personnel, and their</w:t>
            </w:r>
            <w:r w:rsidRPr="007E700B">
              <w:rPr>
                <w:rFonts w:ascii="Times New Roman"/>
                <w:spacing w:val="38"/>
                <w:sz w:val="24"/>
              </w:rPr>
              <w:t xml:space="preserve"> </w:t>
            </w:r>
            <w:r w:rsidRPr="007E700B">
              <w:rPr>
                <w:rFonts w:ascii="Times New Roman"/>
                <w:sz w:val="24"/>
              </w:rPr>
              <w:t>eligible</w:t>
            </w:r>
          </w:p>
          <w:p w:rsidR="007C283F" w:rsidRPr="007E700B" w:rsidRDefault="007C283F" w:rsidP="00501BDC">
            <w:pPr>
              <w:pStyle w:val="TableParagraph"/>
              <w:ind w:left="1684" w:right="198"/>
              <w:jc w:val="both"/>
              <w:rPr>
                <w:rFonts w:ascii="Times New Roman" w:eastAsia="Times New Roman" w:hAnsi="Times New Roman"/>
                <w:sz w:val="24"/>
                <w:szCs w:val="24"/>
              </w:rPr>
            </w:pPr>
            <w:r w:rsidRPr="007E700B">
              <w:rPr>
                <w:rFonts w:ascii="Times New Roman" w:eastAsia="Times New Roman" w:hAnsi="Times New Roman"/>
                <w:sz w:val="24"/>
                <w:szCs w:val="24"/>
              </w:rPr>
              <w:t xml:space="preserve">dependents, shall follow the usual customs procedures </w:t>
            </w:r>
            <w:r w:rsidRPr="007E700B">
              <w:rPr>
                <w:rFonts w:ascii="Times New Roman" w:eastAsia="Times New Roman" w:hAnsi="Times New Roman"/>
                <w:spacing w:val="3"/>
                <w:sz w:val="24"/>
                <w:szCs w:val="24"/>
              </w:rPr>
              <w:t>of</w:t>
            </w:r>
            <w:r w:rsidRPr="007E700B">
              <w:rPr>
                <w:rFonts w:ascii="Times New Roman" w:eastAsia="Times New Roman" w:hAnsi="Times New Roman"/>
                <w:spacing w:val="51"/>
                <w:sz w:val="24"/>
                <w:szCs w:val="24"/>
              </w:rPr>
              <w:t xml:space="preserve"> </w:t>
            </w:r>
            <w:r w:rsidRPr="007E700B">
              <w:rPr>
                <w:rFonts w:ascii="Times New Roman" w:eastAsia="Times New Roman" w:hAnsi="Times New Roman"/>
                <w:sz w:val="24"/>
                <w:szCs w:val="24"/>
              </w:rPr>
              <w:t>the Government’s country in importing property into</w:t>
            </w:r>
            <w:r w:rsidRPr="007E700B">
              <w:rPr>
                <w:rFonts w:ascii="Times New Roman" w:eastAsia="Times New Roman" w:hAnsi="Times New Roman"/>
                <w:spacing w:val="21"/>
                <w:sz w:val="24"/>
                <w:szCs w:val="24"/>
              </w:rPr>
              <w:t xml:space="preserve"> </w:t>
            </w:r>
            <w:r w:rsidRPr="007E700B">
              <w:rPr>
                <w:rFonts w:ascii="Times New Roman" w:eastAsia="Times New Roman" w:hAnsi="Times New Roman"/>
                <w:sz w:val="24"/>
                <w:szCs w:val="24"/>
              </w:rPr>
              <w:t>the Government’s country;</w:t>
            </w:r>
            <w:r w:rsidRPr="007E700B">
              <w:rPr>
                <w:rFonts w:ascii="Times New Roman" w:eastAsia="Times New Roman" w:hAnsi="Times New Roman"/>
                <w:spacing w:val="-4"/>
                <w:sz w:val="24"/>
                <w:szCs w:val="24"/>
              </w:rPr>
              <w:t xml:space="preserve"> </w:t>
            </w:r>
            <w:r w:rsidRPr="007E700B">
              <w:rPr>
                <w:rFonts w:ascii="Times New Roman" w:eastAsia="Times New Roman" w:hAnsi="Times New Roman"/>
                <w:sz w:val="24"/>
                <w:szCs w:val="24"/>
              </w:rPr>
              <w:t>and</w:t>
            </w:r>
          </w:p>
          <w:p w:rsidR="007C283F" w:rsidRPr="007E700B" w:rsidRDefault="007C283F" w:rsidP="00501BDC">
            <w:pPr>
              <w:pStyle w:val="TableParagraph"/>
              <w:numPr>
                <w:ilvl w:val="0"/>
                <w:numId w:val="5"/>
              </w:numPr>
              <w:tabs>
                <w:tab w:val="left" w:pos="1685"/>
              </w:tabs>
              <w:spacing w:before="199"/>
              <w:ind w:right="199"/>
              <w:jc w:val="both"/>
              <w:rPr>
                <w:rFonts w:ascii="Times New Roman" w:eastAsia="Times New Roman" w:hAnsi="Times New Roman"/>
                <w:sz w:val="24"/>
                <w:szCs w:val="24"/>
              </w:rPr>
            </w:pPr>
            <w:r w:rsidRPr="007E700B">
              <w:rPr>
                <w:rFonts w:ascii="Times New Roman" w:eastAsia="Times New Roman" w:hAnsi="Times New Roman"/>
                <w:sz w:val="24"/>
                <w:szCs w:val="24"/>
              </w:rPr>
              <w:t>if the Consultant, Sub-Consultants or Personnel, or their</w:t>
            </w:r>
            <w:r w:rsidRPr="007E700B">
              <w:rPr>
                <w:rFonts w:ascii="Times New Roman" w:eastAsia="Times New Roman" w:hAnsi="Times New Roman"/>
                <w:spacing w:val="4"/>
                <w:sz w:val="24"/>
                <w:szCs w:val="24"/>
              </w:rPr>
              <w:t xml:space="preserve"> </w:t>
            </w:r>
            <w:r w:rsidRPr="007E700B">
              <w:rPr>
                <w:rFonts w:ascii="Times New Roman" w:eastAsia="Times New Roman" w:hAnsi="Times New Roman"/>
                <w:sz w:val="24"/>
                <w:szCs w:val="24"/>
              </w:rPr>
              <w:t>eligible dependents,</w:t>
            </w:r>
            <w:r w:rsidRPr="007E700B">
              <w:rPr>
                <w:rFonts w:ascii="Times New Roman" w:eastAsia="Times New Roman" w:hAnsi="Times New Roman"/>
                <w:spacing w:val="25"/>
                <w:sz w:val="24"/>
                <w:szCs w:val="24"/>
              </w:rPr>
              <w:t xml:space="preserve"> </w:t>
            </w:r>
            <w:r w:rsidRPr="007E700B">
              <w:rPr>
                <w:rFonts w:ascii="Times New Roman" w:eastAsia="Times New Roman" w:hAnsi="Times New Roman"/>
                <w:sz w:val="24"/>
                <w:szCs w:val="24"/>
              </w:rPr>
              <w:t>do</w:t>
            </w:r>
            <w:r w:rsidRPr="007E700B">
              <w:rPr>
                <w:rFonts w:ascii="Times New Roman" w:eastAsia="Times New Roman" w:hAnsi="Times New Roman"/>
                <w:spacing w:val="25"/>
                <w:sz w:val="24"/>
                <w:szCs w:val="24"/>
              </w:rPr>
              <w:t xml:space="preserve"> </w:t>
            </w:r>
            <w:r w:rsidRPr="007E700B">
              <w:rPr>
                <w:rFonts w:ascii="Times New Roman" w:eastAsia="Times New Roman" w:hAnsi="Times New Roman"/>
                <w:sz w:val="24"/>
                <w:szCs w:val="24"/>
              </w:rPr>
              <w:t>not</w:t>
            </w:r>
            <w:r w:rsidRPr="007E700B">
              <w:rPr>
                <w:rFonts w:ascii="Times New Roman" w:eastAsia="Times New Roman" w:hAnsi="Times New Roman"/>
                <w:spacing w:val="25"/>
                <w:sz w:val="24"/>
                <w:szCs w:val="24"/>
              </w:rPr>
              <w:t xml:space="preserve"> </w:t>
            </w:r>
            <w:r w:rsidRPr="007E700B">
              <w:rPr>
                <w:rFonts w:ascii="Times New Roman" w:eastAsia="Times New Roman" w:hAnsi="Times New Roman"/>
                <w:sz w:val="24"/>
                <w:szCs w:val="24"/>
              </w:rPr>
              <w:t>withdraw</w:t>
            </w:r>
            <w:r w:rsidRPr="007E700B">
              <w:rPr>
                <w:rFonts w:ascii="Times New Roman" w:eastAsia="Times New Roman" w:hAnsi="Times New Roman"/>
                <w:spacing w:val="24"/>
                <w:sz w:val="24"/>
                <w:szCs w:val="24"/>
              </w:rPr>
              <w:t xml:space="preserve"> </w:t>
            </w:r>
            <w:r w:rsidRPr="007E700B">
              <w:rPr>
                <w:rFonts w:ascii="Times New Roman" w:eastAsia="Times New Roman" w:hAnsi="Times New Roman"/>
                <w:sz w:val="24"/>
                <w:szCs w:val="24"/>
              </w:rPr>
              <w:t>but</w:t>
            </w:r>
            <w:r w:rsidRPr="007E700B">
              <w:rPr>
                <w:rFonts w:ascii="Times New Roman" w:eastAsia="Times New Roman" w:hAnsi="Times New Roman"/>
                <w:spacing w:val="25"/>
                <w:sz w:val="24"/>
                <w:szCs w:val="24"/>
              </w:rPr>
              <w:t xml:space="preserve"> </w:t>
            </w:r>
            <w:r w:rsidRPr="007E700B">
              <w:rPr>
                <w:rFonts w:ascii="Times New Roman" w:eastAsia="Times New Roman" w:hAnsi="Times New Roman"/>
                <w:sz w:val="24"/>
                <w:szCs w:val="24"/>
              </w:rPr>
              <w:t>dispose</w:t>
            </w:r>
            <w:r w:rsidRPr="007E700B">
              <w:rPr>
                <w:rFonts w:ascii="Times New Roman" w:eastAsia="Times New Roman" w:hAnsi="Times New Roman"/>
                <w:spacing w:val="24"/>
                <w:sz w:val="24"/>
                <w:szCs w:val="24"/>
              </w:rPr>
              <w:t xml:space="preserve"> </w:t>
            </w:r>
            <w:r w:rsidRPr="007E700B">
              <w:rPr>
                <w:rFonts w:ascii="Times New Roman" w:eastAsia="Times New Roman" w:hAnsi="Times New Roman"/>
                <w:sz w:val="24"/>
                <w:szCs w:val="24"/>
              </w:rPr>
              <w:t>of</w:t>
            </w:r>
            <w:r w:rsidRPr="007E700B">
              <w:rPr>
                <w:rFonts w:ascii="Times New Roman" w:eastAsia="Times New Roman" w:hAnsi="Times New Roman"/>
                <w:spacing w:val="24"/>
                <w:sz w:val="24"/>
                <w:szCs w:val="24"/>
              </w:rPr>
              <w:t xml:space="preserve"> </w:t>
            </w:r>
            <w:r w:rsidRPr="007E700B">
              <w:rPr>
                <w:rFonts w:ascii="Times New Roman" w:eastAsia="Times New Roman" w:hAnsi="Times New Roman"/>
                <w:sz w:val="24"/>
                <w:szCs w:val="24"/>
              </w:rPr>
              <w:t>any</w:t>
            </w:r>
            <w:r w:rsidRPr="007E700B">
              <w:rPr>
                <w:rFonts w:ascii="Times New Roman" w:eastAsia="Times New Roman" w:hAnsi="Times New Roman"/>
                <w:spacing w:val="22"/>
                <w:sz w:val="24"/>
                <w:szCs w:val="24"/>
              </w:rPr>
              <w:t xml:space="preserve"> </w:t>
            </w:r>
            <w:r w:rsidRPr="007E700B">
              <w:rPr>
                <w:rFonts w:ascii="Times New Roman" w:eastAsia="Times New Roman" w:hAnsi="Times New Roman"/>
                <w:sz w:val="24"/>
                <w:szCs w:val="24"/>
              </w:rPr>
              <w:t>property</w:t>
            </w:r>
            <w:r w:rsidRPr="007E700B">
              <w:rPr>
                <w:rFonts w:ascii="Times New Roman" w:eastAsia="Times New Roman" w:hAnsi="Times New Roman"/>
                <w:spacing w:val="20"/>
                <w:sz w:val="24"/>
                <w:szCs w:val="24"/>
              </w:rPr>
              <w:t xml:space="preserve"> </w:t>
            </w:r>
            <w:r w:rsidRPr="007E700B">
              <w:rPr>
                <w:rFonts w:ascii="Times New Roman" w:eastAsia="Times New Roman" w:hAnsi="Times New Roman"/>
                <w:sz w:val="24"/>
                <w:szCs w:val="24"/>
              </w:rPr>
              <w:t>in</w:t>
            </w:r>
            <w:r w:rsidRPr="007E700B">
              <w:rPr>
                <w:rFonts w:ascii="Times New Roman" w:eastAsia="Times New Roman" w:hAnsi="Times New Roman"/>
                <w:spacing w:val="25"/>
                <w:sz w:val="24"/>
                <w:szCs w:val="24"/>
              </w:rPr>
              <w:t xml:space="preserve"> </w:t>
            </w:r>
            <w:r w:rsidRPr="007E700B">
              <w:rPr>
                <w:rFonts w:ascii="Times New Roman" w:eastAsia="Times New Roman" w:hAnsi="Times New Roman"/>
                <w:sz w:val="24"/>
                <w:szCs w:val="24"/>
              </w:rPr>
              <w:t xml:space="preserve">the Pakistan for which customs duties and taxes have </w:t>
            </w:r>
            <w:r w:rsidRPr="007E700B">
              <w:rPr>
                <w:rFonts w:ascii="Times New Roman" w:eastAsia="Times New Roman" w:hAnsi="Times New Roman"/>
                <w:spacing w:val="19"/>
                <w:sz w:val="24"/>
                <w:szCs w:val="24"/>
              </w:rPr>
              <w:t xml:space="preserve"> </w:t>
            </w:r>
            <w:r w:rsidRPr="007E700B">
              <w:rPr>
                <w:rFonts w:ascii="Times New Roman" w:eastAsia="Times New Roman" w:hAnsi="Times New Roman"/>
                <w:sz w:val="24"/>
                <w:szCs w:val="24"/>
              </w:rPr>
              <w:t>been exempted, the Consultant, Sub-Consultants or Personnel, as</w:t>
            </w:r>
            <w:r w:rsidRPr="007E700B">
              <w:rPr>
                <w:rFonts w:ascii="Times New Roman" w:eastAsia="Times New Roman" w:hAnsi="Times New Roman"/>
                <w:spacing w:val="29"/>
                <w:sz w:val="24"/>
                <w:szCs w:val="24"/>
              </w:rPr>
              <w:t xml:space="preserve"> </w:t>
            </w:r>
            <w:r w:rsidRPr="007E700B">
              <w:rPr>
                <w:rFonts w:ascii="Times New Roman" w:eastAsia="Times New Roman" w:hAnsi="Times New Roman"/>
                <w:sz w:val="24"/>
                <w:szCs w:val="24"/>
              </w:rPr>
              <w:t>the case may be, (i) shall bear such customs duties and taxes</w:t>
            </w:r>
            <w:r w:rsidRPr="007E700B">
              <w:rPr>
                <w:rFonts w:ascii="Times New Roman" w:eastAsia="Times New Roman" w:hAnsi="Times New Roman"/>
                <w:spacing w:val="8"/>
                <w:sz w:val="24"/>
                <w:szCs w:val="24"/>
              </w:rPr>
              <w:t xml:space="preserve"> </w:t>
            </w:r>
            <w:r w:rsidRPr="007E700B">
              <w:rPr>
                <w:rFonts w:ascii="Times New Roman" w:eastAsia="Times New Roman" w:hAnsi="Times New Roman"/>
                <w:sz w:val="24"/>
                <w:szCs w:val="24"/>
              </w:rPr>
              <w:t>in conformity with the regulations of the Government’s country,</w:t>
            </w:r>
            <w:r w:rsidRPr="007E700B">
              <w:rPr>
                <w:rFonts w:ascii="Times New Roman" w:eastAsia="Times New Roman" w:hAnsi="Times New Roman"/>
                <w:spacing w:val="43"/>
                <w:sz w:val="24"/>
                <w:szCs w:val="24"/>
              </w:rPr>
              <w:t xml:space="preserve"> </w:t>
            </w:r>
            <w:r w:rsidRPr="007E700B">
              <w:rPr>
                <w:rFonts w:ascii="Times New Roman" w:eastAsia="Times New Roman" w:hAnsi="Times New Roman"/>
                <w:sz w:val="24"/>
                <w:szCs w:val="24"/>
              </w:rPr>
              <w:t>or</w:t>
            </w:r>
          </w:p>
          <w:p w:rsidR="007C283F" w:rsidRPr="007E700B" w:rsidRDefault="007C283F" w:rsidP="00501BDC">
            <w:pPr>
              <w:pStyle w:val="TableParagraph"/>
              <w:spacing w:line="242" w:lineRule="auto"/>
              <w:ind w:left="1684" w:right="202"/>
              <w:jc w:val="both"/>
              <w:rPr>
                <w:rFonts w:ascii="Times New Roman" w:eastAsia="Times New Roman" w:hAnsi="Times New Roman"/>
                <w:sz w:val="24"/>
                <w:szCs w:val="24"/>
              </w:rPr>
            </w:pPr>
            <w:r w:rsidRPr="007E700B">
              <w:rPr>
                <w:rFonts w:ascii="Times New Roman" w:eastAsia="Times New Roman" w:hAnsi="Times New Roman"/>
                <w:sz w:val="24"/>
                <w:szCs w:val="24"/>
              </w:rPr>
              <w:t>(ii) shall reimburse them to the PA if they were paid by the PA</w:t>
            </w:r>
            <w:r w:rsidRPr="007E700B">
              <w:rPr>
                <w:rFonts w:ascii="Times New Roman" w:eastAsia="Times New Roman" w:hAnsi="Times New Roman"/>
                <w:spacing w:val="28"/>
                <w:sz w:val="24"/>
                <w:szCs w:val="24"/>
              </w:rPr>
              <w:t xml:space="preserve"> </w:t>
            </w:r>
            <w:r w:rsidRPr="007E700B">
              <w:rPr>
                <w:rFonts w:ascii="Times New Roman" w:eastAsia="Times New Roman" w:hAnsi="Times New Roman"/>
                <w:sz w:val="24"/>
                <w:szCs w:val="24"/>
              </w:rPr>
              <w:t>at the time the property in question was brought into</w:t>
            </w:r>
            <w:r w:rsidRPr="007E700B">
              <w:rPr>
                <w:rFonts w:ascii="Times New Roman" w:eastAsia="Times New Roman" w:hAnsi="Times New Roman"/>
                <w:spacing w:val="4"/>
                <w:sz w:val="24"/>
                <w:szCs w:val="24"/>
              </w:rPr>
              <w:t xml:space="preserve"> </w:t>
            </w:r>
            <w:r w:rsidRPr="007E700B">
              <w:rPr>
                <w:rFonts w:ascii="Times New Roman" w:eastAsia="Times New Roman" w:hAnsi="Times New Roman"/>
                <w:sz w:val="24"/>
                <w:szCs w:val="24"/>
              </w:rPr>
              <w:t>the Government’s</w:t>
            </w:r>
            <w:r w:rsidRPr="007E700B">
              <w:rPr>
                <w:rFonts w:ascii="Times New Roman" w:eastAsia="Times New Roman" w:hAnsi="Times New Roman"/>
                <w:spacing w:val="-4"/>
                <w:sz w:val="24"/>
                <w:szCs w:val="24"/>
              </w:rPr>
              <w:t xml:space="preserve"> </w:t>
            </w:r>
            <w:r w:rsidRPr="007E700B">
              <w:rPr>
                <w:rFonts w:ascii="Times New Roman" w:eastAsia="Times New Roman" w:hAnsi="Times New Roman"/>
                <w:sz w:val="24"/>
                <w:szCs w:val="24"/>
              </w:rPr>
              <w:t>country.</w:t>
            </w:r>
          </w:p>
        </w:tc>
      </w:tr>
      <w:tr w:rsidR="007C283F" w:rsidRPr="007E700B" w:rsidTr="00501BDC">
        <w:trPr>
          <w:trHeight w:hRule="exact" w:val="702"/>
        </w:trPr>
        <w:tc>
          <w:tcPr>
            <w:tcW w:w="1105" w:type="dxa"/>
            <w:tcBorders>
              <w:top w:val="nil"/>
              <w:left w:val="nil"/>
              <w:bottom w:val="nil"/>
              <w:right w:val="nil"/>
            </w:tcBorders>
          </w:tcPr>
          <w:p w:rsidR="007C283F" w:rsidRPr="007E700B" w:rsidRDefault="007C283F" w:rsidP="00501BDC">
            <w:pPr>
              <w:pStyle w:val="TableParagraph"/>
              <w:spacing w:before="203"/>
              <w:ind w:left="200"/>
              <w:rPr>
                <w:rFonts w:ascii="Times New Roman" w:eastAsia="Times New Roman" w:hAnsi="Times New Roman"/>
                <w:sz w:val="24"/>
                <w:szCs w:val="24"/>
              </w:rPr>
            </w:pPr>
            <w:r w:rsidRPr="007E700B">
              <w:rPr>
                <w:rFonts w:ascii="Times New Roman"/>
                <w:b/>
                <w:spacing w:val="-3"/>
                <w:sz w:val="24"/>
              </w:rPr>
              <w:t>2.2</w:t>
            </w:r>
          </w:p>
        </w:tc>
        <w:tc>
          <w:tcPr>
            <w:tcW w:w="8199" w:type="dxa"/>
            <w:tcBorders>
              <w:top w:val="nil"/>
              <w:left w:val="nil"/>
              <w:bottom w:val="nil"/>
              <w:right w:val="nil"/>
            </w:tcBorders>
          </w:tcPr>
          <w:p w:rsidR="007C283F" w:rsidRPr="007E700B" w:rsidRDefault="007C283F" w:rsidP="00501BDC">
            <w:pPr>
              <w:pStyle w:val="TableParagraph"/>
              <w:spacing w:before="200"/>
              <w:ind w:left="604"/>
              <w:rPr>
                <w:rFonts w:ascii="Times New Roman" w:eastAsia="Times New Roman" w:hAnsi="Times New Roman"/>
                <w:sz w:val="24"/>
                <w:szCs w:val="24"/>
              </w:rPr>
            </w:pPr>
            <w:r w:rsidRPr="007E700B">
              <w:rPr>
                <w:rFonts w:ascii="Times New Roman"/>
                <w:sz w:val="24"/>
              </w:rPr>
              <w:t xml:space="preserve">The date for the commencement of Services is </w:t>
            </w:r>
            <w:r w:rsidRPr="007E700B">
              <w:rPr>
                <w:rFonts w:ascii="Times New Roman"/>
                <w:i/>
                <w:sz w:val="24"/>
              </w:rPr>
              <w:t>[insert</w:t>
            </w:r>
            <w:r w:rsidRPr="007E700B">
              <w:rPr>
                <w:rFonts w:ascii="Times New Roman"/>
                <w:i/>
                <w:spacing w:val="-4"/>
                <w:sz w:val="24"/>
              </w:rPr>
              <w:t xml:space="preserve"> </w:t>
            </w:r>
            <w:r w:rsidRPr="007E700B">
              <w:rPr>
                <w:rFonts w:ascii="Times New Roman"/>
                <w:i/>
                <w:sz w:val="24"/>
              </w:rPr>
              <w:t>date]</w:t>
            </w:r>
            <w:r w:rsidRPr="007E700B">
              <w:rPr>
                <w:rFonts w:ascii="Times New Roman"/>
                <w:sz w:val="24"/>
              </w:rPr>
              <w:t>.</w:t>
            </w:r>
          </w:p>
        </w:tc>
      </w:tr>
      <w:tr w:rsidR="007C283F" w:rsidRPr="007E700B" w:rsidTr="00501BDC">
        <w:trPr>
          <w:trHeight w:hRule="exact" w:val="978"/>
        </w:trPr>
        <w:tc>
          <w:tcPr>
            <w:tcW w:w="1105" w:type="dxa"/>
            <w:tcBorders>
              <w:top w:val="nil"/>
              <w:left w:val="nil"/>
              <w:bottom w:val="nil"/>
              <w:right w:val="nil"/>
            </w:tcBorders>
          </w:tcPr>
          <w:p w:rsidR="007C283F" w:rsidRPr="007E700B" w:rsidRDefault="007C283F" w:rsidP="00501BDC">
            <w:pPr>
              <w:pStyle w:val="TableParagraph"/>
              <w:spacing w:before="202"/>
              <w:ind w:left="200"/>
              <w:rPr>
                <w:rFonts w:ascii="Times New Roman" w:eastAsia="Times New Roman" w:hAnsi="Times New Roman"/>
                <w:sz w:val="24"/>
                <w:szCs w:val="24"/>
              </w:rPr>
            </w:pPr>
            <w:r w:rsidRPr="007E700B">
              <w:rPr>
                <w:rFonts w:ascii="Times New Roman"/>
                <w:b/>
                <w:spacing w:val="-3"/>
                <w:sz w:val="24"/>
              </w:rPr>
              <w:t>2.3</w:t>
            </w:r>
          </w:p>
        </w:tc>
        <w:tc>
          <w:tcPr>
            <w:tcW w:w="8199" w:type="dxa"/>
            <w:tcBorders>
              <w:top w:val="nil"/>
              <w:left w:val="nil"/>
              <w:bottom w:val="nil"/>
              <w:right w:val="nil"/>
            </w:tcBorders>
          </w:tcPr>
          <w:p w:rsidR="007C283F" w:rsidRPr="007E700B" w:rsidRDefault="007C283F" w:rsidP="00501BDC">
            <w:pPr>
              <w:pStyle w:val="TableParagraph"/>
              <w:spacing w:before="197" w:line="242" w:lineRule="auto"/>
              <w:ind w:left="604" w:right="496"/>
              <w:rPr>
                <w:rFonts w:ascii="Times New Roman" w:eastAsia="Times New Roman" w:hAnsi="Times New Roman"/>
                <w:sz w:val="24"/>
                <w:szCs w:val="24"/>
              </w:rPr>
            </w:pPr>
            <w:r w:rsidRPr="007E700B">
              <w:rPr>
                <w:rFonts w:ascii="Times New Roman"/>
                <w:sz w:val="24"/>
              </w:rPr>
              <w:t xml:space="preserve">The time period shall be </w:t>
            </w:r>
            <w:r w:rsidRPr="007E700B">
              <w:rPr>
                <w:rFonts w:ascii="Times New Roman"/>
                <w:i/>
                <w:sz w:val="24"/>
              </w:rPr>
              <w:t>[insert time period, e.g.: twelve months,</w:t>
            </w:r>
            <w:r w:rsidRPr="007E700B">
              <w:rPr>
                <w:rFonts w:ascii="Times New Roman"/>
                <w:i/>
                <w:spacing w:val="-12"/>
                <w:sz w:val="24"/>
              </w:rPr>
              <w:t xml:space="preserve"> </w:t>
            </w:r>
            <w:r w:rsidRPr="007E700B">
              <w:rPr>
                <w:rFonts w:ascii="Times New Roman"/>
                <w:i/>
                <w:sz w:val="24"/>
              </w:rPr>
              <w:t>eighteen months</w:t>
            </w:r>
            <w:r w:rsidRPr="007E700B">
              <w:rPr>
                <w:rFonts w:ascii="Times New Roman"/>
                <w:i/>
                <w:spacing w:val="-4"/>
                <w:sz w:val="24"/>
              </w:rPr>
              <w:t xml:space="preserve"> </w:t>
            </w:r>
            <w:r w:rsidRPr="007E700B">
              <w:rPr>
                <w:rFonts w:ascii="Times New Roman"/>
                <w:i/>
                <w:spacing w:val="4"/>
                <w:sz w:val="24"/>
              </w:rPr>
              <w:t>]</w:t>
            </w:r>
            <w:r w:rsidRPr="007E700B">
              <w:rPr>
                <w:rFonts w:ascii="Times New Roman"/>
                <w:spacing w:val="4"/>
                <w:sz w:val="24"/>
              </w:rPr>
              <w:t>.</w:t>
            </w:r>
          </w:p>
        </w:tc>
      </w:tr>
      <w:tr w:rsidR="007C283F" w:rsidRPr="007E700B" w:rsidTr="00501BDC">
        <w:trPr>
          <w:trHeight w:hRule="exact" w:val="6441"/>
        </w:trPr>
        <w:tc>
          <w:tcPr>
            <w:tcW w:w="1105" w:type="dxa"/>
            <w:tcBorders>
              <w:top w:val="nil"/>
              <w:left w:val="nil"/>
              <w:bottom w:val="nil"/>
              <w:right w:val="nil"/>
            </w:tcBorders>
          </w:tcPr>
          <w:p w:rsidR="007C283F" w:rsidRPr="007E700B" w:rsidRDefault="007C283F" w:rsidP="00501BDC">
            <w:pPr>
              <w:pStyle w:val="TableParagraph"/>
              <w:spacing w:before="203"/>
              <w:ind w:left="200"/>
              <w:rPr>
                <w:rFonts w:ascii="Times New Roman" w:eastAsia="Times New Roman" w:hAnsi="Times New Roman"/>
                <w:sz w:val="24"/>
                <w:szCs w:val="24"/>
              </w:rPr>
            </w:pPr>
            <w:r w:rsidRPr="007E700B">
              <w:rPr>
                <w:rFonts w:ascii="Times New Roman"/>
                <w:b/>
                <w:sz w:val="24"/>
              </w:rPr>
              <w:t>3.4</w:t>
            </w:r>
          </w:p>
        </w:tc>
        <w:tc>
          <w:tcPr>
            <w:tcW w:w="8199" w:type="dxa"/>
            <w:tcBorders>
              <w:top w:val="nil"/>
              <w:left w:val="nil"/>
              <w:bottom w:val="nil"/>
              <w:right w:val="nil"/>
            </w:tcBorders>
          </w:tcPr>
          <w:p w:rsidR="007C283F" w:rsidRPr="007E700B" w:rsidRDefault="007C283F" w:rsidP="00501BDC">
            <w:pPr>
              <w:pStyle w:val="TableParagraph"/>
              <w:spacing w:before="200"/>
              <w:ind w:left="604"/>
              <w:rPr>
                <w:rFonts w:ascii="Times New Roman" w:eastAsia="Times New Roman" w:hAnsi="Times New Roman"/>
                <w:sz w:val="24"/>
                <w:szCs w:val="24"/>
              </w:rPr>
            </w:pPr>
            <w:r w:rsidRPr="007E700B">
              <w:rPr>
                <w:rFonts w:ascii="Times New Roman"/>
                <w:sz w:val="24"/>
              </w:rPr>
              <w:t>The risks and the coverage shall be as</w:t>
            </w:r>
            <w:r w:rsidRPr="007E700B">
              <w:rPr>
                <w:rFonts w:ascii="Times New Roman"/>
                <w:spacing w:val="-10"/>
                <w:sz w:val="24"/>
              </w:rPr>
              <w:t xml:space="preserve"> </w:t>
            </w:r>
            <w:r w:rsidRPr="007E700B">
              <w:rPr>
                <w:rFonts w:ascii="Times New Roman"/>
                <w:sz w:val="24"/>
              </w:rPr>
              <w:t>follows:</w:t>
            </w:r>
          </w:p>
          <w:p w:rsidR="007C283F" w:rsidRPr="007E700B" w:rsidRDefault="007C283F" w:rsidP="00501BDC">
            <w:pPr>
              <w:pStyle w:val="TableParagraph"/>
              <w:numPr>
                <w:ilvl w:val="0"/>
                <w:numId w:val="4"/>
              </w:numPr>
              <w:tabs>
                <w:tab w:val="left" w:pos="1145"/>
              </w:tabs>
              <w:spacing w:before="199"/>
              <w:ind w:right="199"/>
              <w:jc w:val="both"/>
              <w:rPr>
                <w:rFonts w:ascii="Times New Roman" w:eastAsia="Times New Roman" w:hAnsi="Times New Roman"/>
                <w:sz w:val="24"/>
                <w:szCs w:val="24"/>
              </w:rPr>
            </w:pPr>
            <w:r w:rsidRPr="007E700B">
              <w:rPr>
                <w:rFonts w:ascii="Times New Roman"/>
                <w:sz w:val="24"/>
              </w:rPr>
              <w:t>Third Party motor vehicle liability insurance in respect of</w:t>
            </w:r>
            <w:r w:rsidRPr="007E700B">
              <w:rPr>
                <w:rFonts w:ascii="Times New Roman"/>
                <w:spacing w:val="22"/>
                <w:sz w:val="24"/>
              </w:rPr>
              <w:t xml:space="preserve"> </w:t>
            </w:r>
            <w:r w:rsidRPr="007E700B">
              <w:rPr>
                <w:rFonts w:ascii="Times New Roman"/>
                <w:sz w:val="24"/>
              </w:rPr>
              <w:t>motor vehicles operated by the Consultant or its Personnel or any</w:t>
            </w:r>
            <w:r w:rsidRPr="007E700B">
              <w:rPr>
                <w:rFonts w:ascii="Times New Roman"/>
                <w:spacing w:val="16"/>
                <w:sz w:val="24"/>
              </w:rPr>
              <w:t xml:space="preserve"> </w:t>
            </w:r>
            <w:r w:rsidRPr="007E700B">
              <w:rPr>
                <w:rFonts w:ascii="Times New Roman"/>
                <w:sz w:val="24"/>
              </w:rPr>
              <w:t>Sub- Consultants</w:t>
            </w:r>
            <w:r w:rsidRPr="007E700B">
              <w:rPr>
                <w:rFonts w:ascii="Times New Roman"/>
                <w:spacing w:val="39"/>
                <w:sz w:val="24"/>
              </w:rPr>
              <w:t xml:space="preserve"> </w:t>
            </w:r>
            <w:r w:rsidRPr="007E700B">
              <w:rPr>
                <w:rFonts w:ascii="Times New Roman"/>
                <w:sz w:val="24"/>
              </w:rPr>
              <w:t>or</w:t>
            </w:r>
            <w:r w:rsidRPr="007E700B">
              <w:rPr>
                <w:rFonts w:ascii="Times New Roman"/>
                <w:spacing w:val="38"/>
                <w:sz w:val="24"/>
              </w:rPr>
              <w:t xml:space="preserve"> </w:t>
            </w:r>
            <w:r w:rsidRPr="007E700B">
              <w:rPr>
                <w:rFonts w:ascii="Times New Roman"/>
                <w:sz w:val="24"/>
              </w:rPr>
              <w:t>their</w:t>
            </w:r>
            <w:r w:rsidRPr="007E700B">
              <w:rPr>
                <w:rFonts w:ascii="Times New Roman"/>
                <w:spacing w:val="36"/>
                <w:sz w:val="24"/>
              </w:rPr>
              <w:t xml:space="preserve"> </w:t>
            </w:r>
            <w:r w:rsidRPr="007E700B">
              <w:rPr>
                <w:rFonts w:ascii="Times New Roman"/>
                <w:sz w:val="24"/>
              </w:rPr>
              <w:t>Personnel,</w:t>
            </w:r>
            <w:r w:rsidRPr="007E700B">
              <w:rPr>
                <w:rFonts w:ascii="Times New Roman"/>
                <w:spacing w:val="40"/>
                <w:sz w:val="24"/>
              </w:rPr>
              <w:t xml:space="preserve"> </w:t>
            </w:r>
            <w:r w:rsidRPr="007E700B">
              <w:rPr>
                <w:rFonts w:ascii="Times New Roman"/>
                <w:sz w:val="24"/>
              </w:rPr>
              <w:t>with</w:t>
            </w:r>
            <w:r w:rsidRPr="007E700B">
              <w:rPr>
                <w:rFonts w:ascii="Times New Roman"/>
                <w:spacing w:val="40"/>
                <w:sz w:val="24"/>
              </w:rPr>
              <w:t xml:space="preserve"> </w:t>
            </w:r>
            <w:r w:rsidRPr="007E700B">
              <w:rPr>
                <w:rFonts w:ascii="Times New Roman"/>
                <w:sz w:val="24"/>
              </w:rPr>
              <w:t>a</w:t>
            </w:r>
            <w:r w:rsidRPr="007E700B">
              <w:rPr>
                <w:rFonts w:ascii="Times New Roman"/>
                <w:spacing w:val="38"/>
                <w:sz w:val="24"/>
              </w:rPr>
              <w:t xml:space="preserve"> </w:t>
            </w:r>
            <w:r w:rsidRPr="007E700B">
              <w:rPr>
                <w:rFonts w:ascii="Times New Roman"/>
                <w:sz w:val="24"/>
              </w:rPr>
              <w:t>minimum</w:t>
            </w:r>
            <w:r w:rsidRPr="007E700B">
              <w:rPr>
                <w:rFonts w:ascii="Times New Roman"/>
                <w:spacing w:val="38"/>
                <w:sz w:val="24"/>
              </w:rPr>
              <w:t xml:space="preserve"> </w:t>
            </w:r>
            <w:r w:rsidRPr="007E700B">
              <w:rPr>
                <w:rFonts w:ascii="Times New Roman"/>
                <w:sz w:val="24"/>
              </w:rPr>
              <w:t>coverage</w:t>
            </w:r>
            <w:r w:rsidRPr="007E700B">
              <w:rPr>
                <w:rFonts w:ascii="Times New Roman"/>
                <w:spacing w:val="38"/>
                <w:sz w:val="24"/>
              </w:rPr>
              <w:t xml:space="preserve"> </w:t>
            </w:r>
            <w:r w:rsidRPr="007E700B">
              <w:rPr>
                <w:rFonts w:ascii="Times New Roman"/>
                <w:sz w:val="24"/>
              </w:rPr>
              <w:t>of</w:t>
            </w:r>
            <w:r w:rsidRPr="007E700B">
              <w:rPr>
                <w:rFonts w:ascii="Times New Roman"/>
                <w:spacing w:val="43"/>
                <w:sz w:val="24"/>
              </w:rPr>
              <w:t xml:space="preserve"> </w:t>
            </w:r>
            <w:r w:rsidRPr="007E700B">
              <w:rPr>
                <w:rFonts w:ascii="Times New Roman"/>
                <w:i/>
                <w:sz w:val="24"/>
              </w:rPr>
              <w:t>[insert amount and currency]</w:t>
            </w:r>
            <w:r w:rsidRPr="007E700B">
              <w:rPr>
                <w:rFonts w:ascii="Times New Roman"/>
                <w:sz w:val="24"/>
              </w:rPr>
              <w:t>;</w:t>
            </w:r>
          </w:p>
          <w:p w:rsidR="007C283F" w:rsidRPr="007E700B" w:rsidRDefault="007C283F" w:rsidP="00501BDC">
            <w:pPr>
              <w:pStyle w:val="TableParagraph"/>
              <w:numPr>
                <w:ilvl w:val="0"/>
                <w:numId w:val="4"/>
              </w:numPr>
              <w:tabs>
                <w:tab w:val="left" w:pos="1145"/>
              </w:tabs>
              <w:spacing w:before="197" w:line="242" w:lineRule="auto"/>
              <w:ind w:right="199"/>
              <w:jc w:val="both"/>
              <w:rPr>
                <w:rFonts w:ascii="Times New Roman" w:eastAsia="Times New Roman" w:hAnsi="Times New Roman"/>
                <w:sz w:val="24"/>
                <w:szCs w:val="24"/>
              </w:rPr>
            </w:pPr>
            <w:r w:rsidRPr="007E700B">
              <w:rPr>
                <w:rFonts w:ascii="Times New Roman"/>
                <w:sz w:val="24"/>
              </w:rPr>
              <w:t>Third Party liability insurance, with a minimum coverage of</w:t>
            </w:r>
            <w:r w:rsidRPr="007E700B">
              <w:rPr>
                <w:rFonts w:ascii="Times New Roman"/>
                <w:spacing w:val="1"/>
                <w:sz w:val="24"/>
              </w:rPr>
              <w:t xml:space="preserve"> </w:t>
            </w:r>
            <w:r w:rsidRPr="007E700B">
              <w:rPr>
                <w:rFonts w:ascii="Times New Roman"/>
                <w:i/>
                <w:sz w:val="24"/>
              </w:rPr>
              <w:t>[insert amount and currency]</w:t>
            </w:r>
            <w:r w:rsidRPr="007E700B">
              <w:rPr>
                <w:rFonts w:ascii="Times New Roman"/>
                <w:sz w:val="24"/>
              </w:rPr>
              <w:t>;</w:t>
            </w:r>
          </w:p>
          <w:p w:rsidR="007C283F" w:rsidRPr="007E700B" w:rsidRDefault="007C283F" w:rsidP="00501BDC">
            <w:pPr>
              <w:pStyle w:val="TableParagraph"/>
              <w:numPr>
                <w:ilvl w:val="0"/>
                <w:numId w:val="4"/>
              </w:numPr>
              <w:tabs>
                <w:tab w:val="left" w:pos="1145"/>
              </w:tabs>
              <w:spacing w:before="194" w:line="242" w:lineRule="auto"/>
              <w:ind w:right="199"/>
              <w:jc w:val="both"/>
              <w:rPr>
                <w:rFonts w:ascii="Times New Roman" w:eastAsia="Times New Roman" w:hAnsi="Times New Roman"/>
                <w:sz w:val="24"/>
                <w:szCs w:val="24"/>
              </w:rPr>
            </w:pPr>
            <w:r w:rsidRPr="007E700B">
              <w:rPr>
                <w:rFonts w:ascii="Times New Roman"/>
                <w:sz w:val="24"/>
              </w:rPr>
              <w:t>professional liability insurance, with a minimum coverage of</w:t>
            </w:r>
            <w:r w:rsidRPr="007E700B">
              <w:rPr>
                <w:rFonts w:ascii="Times New Roman"/>
                <w:spacing w:val="48"/>
                <w:sz w:val="24"/>
              </w:rPr>
              <w:t xml:space="preserve"> </w:t>
            </w:r>
            <w:r w:rsidRPr="007E700B">
              <w:rPr>
                <w:rFonts w:ascii="Times New Roman"/>
                <w:i/>
                <w:sz w:val="24"/>
              </w:rPr>
              <w:t>[insert amount and currency]</w:t>
            </w:r>
            <w:r w:rsidRPr="007E700B">
              <w:rPr>
                <w:rFonts w:ascii="Times New Roman"/>
                <w:sz w:val="24"/>
              </w:rPr>
              <w:t>;</w:t>
            </w:r>
          </w:p>
          <w:p w:rsidR="007C283F" w:rsidRPr="007E700B" w:rsidRDefault="007C283F" w:rsidP="00501BDC">
            <w:pPr>
              <w:pStyle w:val="TableParagraph"/>
              <w:numPr>
                <w:ilvl w:val="0"/>
                <w:numId w:val="4"/>
              </w:numPr>
              <w:tabs>
                <w:tab w:val="left" w:pos="1145"/>
              </w:tabs>
              <w:spacing w:before="196"/>
              <w:ind w:right="198"/>
              <w:jc w:val="both"/>
              <w:rPr>
                <w:rFonts w:ascii="Times New Roman" w:eastAsia="Times New Roman" w:hAnsi="Times New Roman"/>
                <w:sz w:val="24"/>
                <w:szCs w:val="24"/>
              </w:rPr>
            </w:pPr>
            <w:r w:rsidRPr="007E700B">
              <w:rPr>
                <w:rFonts w:ascii="Times New Roman" w:eastAsia="Times New Roman" w:hAnsi="Times New Roman"/>
                <w:sz w:val="24"/>
                <w:szCs w:val="24"/>
              </w:rPr>
              <w:t>employer’s liability and workers’ compensation insurance in respect</w:t>
            </w:r>
            <w:r w:rsidRPr="007E700B">
              <w:rPr>
                <w:rFonts w:ascii="Times New Roman" w:eastAsia="Times New Roman" w:hAnsi="Times New Roman"/>
                <w:spacing w:val="14"/>
                <w:sz w:val="24"/>
                <w:szCs w:val="24"/>
              </w:rPr>
              <w:t xml:space="preserve"> </w:t>
            </w:r>
            <w:r w:rsidRPr="007E700B">
              <w:rPr>
                <w:rFonts w:ascii="Times New Roman" w:eastAsia="Times New Roman" w:hAnsi="Times New Roman"/>
                <w:sz w:val="24"/>
                <w:szCs w:val="24"/>
              </w:rPr>
              <w:t>of the Personnel of the Consultant and of any Sub-Consultants,</w:t>
            </w:r>
            <w:r w:rsidRPr="007E700B">
              <w:rPr>
                <w:rFonts w:ascii="Times New Roman" w:eastAsia="Times New Roman" w:hAnsi="Times New Roman"/>
                <w:spacing w:val="26"/>
                <w:sz w:val="24"/>
                <w:szCs w:val="24"/>
              </w:rPr>
              <w:t xml:space="preserve"> </w:t>
            </w:r>
            <w:r w:rsidRPr="007E700B">
              <w:rPr>
                <w:rFonts w:ascii="Times New Roman" w:eastAsia="Times New Roman" w:hAnsi="Times New Roman"/>
                <w:sz w:val="24"/>
                <w:szCs w:val="24"/>
              </w:rPr>
              <w:t>in accordance with the relevant provisions of the Applicable Law, as</w:t>
            </w:r>
            <w:r w:rsidRPr="007E700B">
              <w:rPr>
                <w:rFonts w:ascii="Times New Roman" w:eastAsia="Times New Roman" w:hAnsi="Times New Roman"/>
                <w:spacing w:val="14"/>
                <w:sz w:val="24"/>
                <w:szCs w:val="24"/>
              </w:rPr>
              <w:t xml:space="preserve"> </w:t>
            </w:r>
            <w:r w:rsidRPr="007E700B">
              <w:rPr>
                <w:rFonts w:ascii="Times New Roman" w:eastAsia="Times New Roman" w:hAnsi="Times New Roman"/>
                <w:sz w:val="24"/>
                <w:szCs w:val="24"/>
              </w:rPr>
              <w:t>well as, with respect to such Personnel, any such life,  health,</w:t>
            </w:r>
            <w:r w:rsidRPr="007E700B">
              <w:rPr>
                <w:rFonts w:ascii="Times New Roman" w:eastAsia="Times New Roman" w:hAnsi="Times New Roman"/>
                <w:spacing w:val="22"/>
                <w:sz w:val="24"/>
                <w:szCs w:val="24"/>
              </w:rPr>
              <w:t xml:space="preserve"> </w:t>
            </w:r>
            <w:r w:rsidRPr="007E700B">
              <w:rPr>
                <w:rFonts w:ascii="Times New Roman" w:eastAsia="Times New Roman" w:hAnsi="Times New Roman"/>
                <w:sz w:val="24"/>
                <w:szCs w:val="24"/>
              </w:rPr>
              <w:t>accident, travel or other insurance as may be appropriate;</w:t>
            </w:r>
            <w:r w:rsidRPr="007E700B">
              <w:rPr>
                <w:rFonts w:ascii="Times New Roman" w:eastAsia="Times New Roman" w:hAnsi="Times New Roman"/>
                <w:spacing w:val="-7"/>
                <w:sz w:val="24"/>
                <w:szCs w:val="24"/>
              </w:rPr>
              <w:t xml:space="preserve"> </w:t>
            </w:r>
            <w:r w:rsidRPr="007E700B">
              <w:rPr>
                <w:rFonts w:ascii="Times New Roman" w:eastAsia="Times New Roman" w:hAnsi="Times New Roman"/>
                <w:sz w:val="24"/>
                <w:szCs w:val="24"/>
              </w:rPr>
              <w:t>and</w:t>
            </w:r>
          </w:p>
          <w:p w:rsidR="007C283F" w:rsidRPr="007E700B" w:rsidRDefault="007C283F" w:rsidP="00501BDC">
            <w:pPr>
              <w:pStyle w:val="TableParagraph"/>
              <w:numPr>
                <w:ilvl w:val="0"/>
                <w:numId w:val="4"/>
              </w:numPr>
              <w:tabs>
                <w:tab w:val="left" w:pos="1145"/>
              </w:tabs>
              <w:spacing w:before="197"/>
              <w:ind w:right="199"/>
              <w:jc w:val="both"/>
              <w:rPr>
                <w:rFonts w:ascii="Times New Roman" w:eastAsia="Times New Roman" w:hAnsi="Times New Roman"/>
                <w:sz w:val="24"/>
                <w:szCs w:val="24"/>
              </w:rPr>
            </w:pPr>
            <w:r w:rsidRPr="007E700B">
              <w:rPr>
                <w:rFonts w:ascii="Times New Roman" w:eastAsia="Times New Roman" w:hAnsi="Times New Roman"/>
                <w:sz w:val="24"/>
                <w:szCs w:val="24"/>
              </w:rPr>
              <w:t>insurance against loss of or damage to (i) equipment purchased</w:t>
            </w:r>
            <w:r w:rsidRPr="007E700B">
              <w:rPr>
                <w:rFonts w:ascii="Times New Roman" w:eastAsia="Times New Roman" w:hAnsi="Times New Roman"/>
                <w:spacing w:val="-5"/>
                <w:sz w:val="24"/>
                <w:szCs w:val="24"/>
              </w:rPr>
              <w:t xml:space="preserve"> </w:t>
            </w:r>
            <w:r w:rsidRPr="007E700B">
              <w:rPr>
                <w:rFonts w:ascii="Times New Roman" w:eastAsia="Times New Roman" w:hAnsi="Times New Roman"/>
                <w:sz w:val="24"/>
                <w:szCs w:val="24"/>
              </w:rPr>
              <w:t>in whole or in part with funds provided under this Contract, (ii)</w:t>
            </w:r>
            <w:r w:rsidRPr="007E700B">
              <w:rPr>
                <w:rFonts w:ascii="Times New Roman" w:eastAsia="Times New Roman" w:hAnsi="Times New Roman"/>
                <w:spacing w:val="54"/>
                <w:sz w:val="24"/>
                <w:szCs w:val="24"/>
              </w:rPr>
              <w:t xml:space="preserve"> </w:t>
            </w:r>
            <w:r w:rsidRPr="007E700B">
              <w:rPr>
                <w:rFonts w:ascii="Times New Roman" w:eastAsia="Times New Roman" w:hAnsi="Times New Roman"/>
                <w:sz w:val="24"/>
                <w:szCs w:val="24"/>
              </w:rPr>
              <w:t>the Consultant’s property used in the performance of the Services, and</w:t>
            </w:r>
            <w:r w:rsidRPr="007E700B">
              <w:rPr>
                <w:rFonts w:ascii="Times New Roman" w:eastAsia="Times New Roman" w:hAnsi="Times New Roman"/>
                <w:spacing w:val="5"/>
                <w:sz w:val="24"/>
                <w:szCs w:val="24"/>
              </w:rPr>
              <w:t xml:space="preserve"> </w:t>
            </w:r>
            <w:r w:rsidRPr="007E700B">
              <w:rPr>
                <w:rFonts w:ascii="Times New Roman" w:eastAsia="Times New Roman" w:hAnsi="Times New Roman"/>
                <w:sz w:val="24"/>
                <w:szCs w:val="24"/>
              </w:rPr>
              <w:t>(iii) any</w:t>
            </w:r>
            <w:r w:rsidRPr="007E700B">
              <w:rPr>
                <w:rFonts w:ascii="Times New Roman" w:eastAsia="Times New Roman" w:hAnsi="Times New Roman"/>
                <w:spacing w:val="23"/>
                <w:sz w:val="24"/>
                <w:szCs w:val="24"/>
              </w:rPr>
              <w:t xml:space="preserve"> </w:t>
            </w:r>
            <w:r w:rsidRPr="007E700B">
              <w:rPr>
                <w:rFonts w:ascii="Times New Roman" w:eastAsia="Times New Roman" w:hAnsi="Times New Roman"/>
                <w:sz w:val="24"/>
                <w:szCs w:val="24"/>
              </w:rPr>
              <w:t>documents</w:t>
            </w:r>
            <w:r w:rsidRPr="007E700B">
              <w:rPr>
                <w:rFonts w:ascii="Times New Roman" w:eastAsia="Times New Roman" w:hAnsi="Times New Roman"/>
                <w:spacing w:val="26"/>
                <w:sz w:val="24"/>
                <w:szCs w:val="24"/>
              </w:rPr>
              <w:t xml:space="preserve"> </w:t>
            </w:r>
            <w:r w:rsidRPr="007E700B">
              <w:rPr>
                <w:rFonts w:ascii="Times New Roman" w:eastAsia="Times New Roman" w:hAnsi="Times New Roman"/>
                <w:sz w:val="24"/>
                <w:szCs w:val="24"/>
              </w:rPr>
              <w:t>prepared</w:t>
            </w:r>
            <w:r w:rsidRPr="007E700B">
              <w:rPr>
                <w:rFonts w:ascii="Times New Roman" w:eastAsia="Times New Roman" w:hAnsi="Times New Roman"/>
                <w:spacing w:val="28"/>
                <w:sz w:val="24"/>
                <w:szCs w:val="24"/>
              </w:rPr>
              <w:t xml:space="preserve"> </w:t>
            </w:r>
            <w:r w:rsidRPr="007E700B">
              <w:rPr>
                <w:rFonts w:ascii="Times New Roman" w:eastAsia="Times New Roman" w:hAnsi="Times New Roman"/>
                <w:sz w:val="24"/>
                <w:szCs w:val="24"/>
              </w:rPr>
              <w:t>by</w:t>
            </w:r>
            <w:r w:rsidRPr="007E700B">
              <w:rPr>
                <w:rFonts w:ascii="Times New Roman" w:eastAsia="Times New Roman" w:hAnsi="Times New Roman"/>
                <w:spacing w:val="21"/>
                <w:sz w:val="24"/>
                <w:szCs w:val="24"/>
              </w:rPr>
              <w:t xml:space="preserve"> </w:t>
            </w:r>
            <w:r w:rsidRPr="007E700B">
              <w:rPr>
                <w:rFonts w:ascii="Times New Roman" w:eastAsia="Times New Roman" w:hAnsi="Times New Roman"/>
                <w:sz w:val="24"/>
                <w:szCs w:val="24"/>
              </w:rPr>
              <w:t>the</w:t>
            </w:r>
            <w:r w:rsidRPr="007E700B">
              <w:rPr>
                <w:rFonts w:ascii="Times New Roman" w:eastAsia="Times New Roman" w:hAnsi="Times New Roman"/>
                <w:spacing w:val="28"/>
                <w:sz w:val="24"/>
                <w:szCs w:val="24"/>
              </w:rPr>
              <w:t xml:space="preserve"> </w:t>
            </w:r>
            <w:r w:rsidRPr="007E700B">
              <w:rPr>
                <w:rFonts w:ascii="Times New Roman" w:eastAsia="Times New Roman" w:hAnsi="Times New Roman"/>
                <w:sz w:val="24"/>
                <w:szCs w:val="24"/>
              </w:rPr>
              <w:t>Consultant</w:t>
            </w:r>
            <w:r w:rsidRPr="007E700B">
              <w:rPr>
                <w:rFonts w:ascii="Times New Roman" w:eastAsia="Times New Roman" w:hAnsi="Times New Roman"/>
                <w:spacing w:val="27"/>
                <w:sz w:val="24"/>
                <w:szCs w:val="24"/>
              </w:rPr>
              <w:t xml:space="preserve"> </w:t>
            </w:r>
            <w:r w:rsidRPr="007E700B">
              <w:rPr>
                <w:rFonts w:ascii="Times New Roman" w:eastAsia="Times New Roman" w:hAnsi="Times New Roman"/>
                <w:sz w:val="24"/>
                <w:szCs w:val="24"/>
              </w:rPr>
              <w:t>in</w:t>
            </w:r>
            <w:r w:rsidRPr="007E700B">
              <w:rPr>
                <w:rFonts w:ascii="Times New Roman" w:eastAsia="Times New Roman" w:hAnsi="Times New Roman"/>
                <w:spacing w:val="26"/>
                <w:sz w:val="24"/>
                <w:szCs w:val="24"/>
              </w:rPr>
              <w:t xml:space="preserve"> </w:t>
            </w:r>
            <w:r w:rsidRPr="007E700B">
              <w:rPr>
                <w:rFonts w:ascii="Times New Roman" w:eastAsia="Times New Roman" w:hAnsi="Times New Roman"/>
                <w:sz w:val="24"/>
                <w:szCs w:val="24"/>
              </w:rPr>
              <w:t>the</w:t>
            </w:r>
            <w:r w:rsidRPr="007E700B">
              <w:rPr>
                <w:rFonts w:ascii="Times New Roman" w:eastAsia="Times New Roman" w:hAnsi="Times New Roman"/>
                <w:spacing w:val="25"/>
                <w:sz w:val="24"/>
                <w:szCs w:val="24"/>
              </w:rPr>
              <w:t xml:space="preserve"> </w:t>
            </w:r>
            <w:r w:rsidRPr="007E700B">
              <w:rPr>
                <w:rFonts w:ascii="Times New Roman" w:eastAsia="Times New Roman" w:hAnsi="Times New Roman"/>
                <w:sz w:val="24"/>
                <w:szCs w:val="24"/>
              </w:rPr>
              <w:t>performance</w:t>
            </w:r>
            <w:r w:rsidRPr="007E700B">
              <w:rPr>
                <w:rFonts w:ascii="Times New Roman" w:eastAsia="Times New Roman" w:hAnsi="Times New Roman"/>
                <w:spacing w:val="25"/>
                <w:sz w:val="24"/>
                <w:szCs w:val="24"/>
              </w:rPr>
              <w:t xml:space="preserve"> </w:t>
            </w:r>
            <w:r w:rsidRPr="007E700B">
              <w:rPr>
                <w:rFonts w:ascii="Times New Roman" w:eastAsia="Times New Roman" w:hAnsi="Times New Roman"/>
                <w:sz w:val="24"/>
                <w:szCs w:val="24"/>
              </w:rPr>
              <w:t>of</w:t>
            </w:r>
            <w:r w:rsidRPr="007E700B">
              <w:rPr>
                <w:rFonts w:ascii="Times New Roman" w:eastAsia="Times New Roman" w:hAnsi="Times New Roman"/>
                <w:spacing w:val="25"/>
                <w:sz w:val="24"/>
                <w:szCs w:val="24"/>
              </w:rPr>
              <w:t xml:space="preserve"> </w:t>
            </w:r>
            <w:r w:rsidRPr="007E700B">
              <w:rPr>
                <w:rFonts w:ascii="Times New Roman" w:eastAsia="Times New Roman" w:hAnsi="Times New Roman"/>
                <w:sz w:val="24"/>
                <w:szCs w:val="24"/>
              </w:rPr>
              <w:t>the Services.</w:t>
            </w:r>
          </w:p>
        </w:tc>
      </w:tr>
    </w:tbl>
    <w:p w:rsidR="007C283F" w:rsidRPr="007E700B" w:rsidRDefault="007C283F" w:rsidP="007C283F">
      <w:pPr>
        <w:jc w:val="both"/>
        <w:rPr>
          <w:rFonts w:ascii="Times New Roman" w:eastAsia="Times New Roman" w:hAnsi="Times New Roman"/>
          <w:sz w:val="24"/>
          <w:szCs w:val="24"/>
        </w:rPr>
        <w:sectPr w:rsidR="007C283F" w:rsidRPr="007E700B">
          <w:pgSz w:w="12240" w:h="15840"/>
          <w:pgMar w:top="1020" w:right="1300" w:bottom="1240" w:left="1140" w:header="750" w:footer="1047" w:gutter="0"/>
          <w:cols w:space="720"/>
        </w:sect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rPr>
          <w:rFonts w:ascii="Times New Roman" w:eastAsia="Times New Roman" w:hAnsi="Times New Roman"/>
          <w:sz w:val="25"/>
          <w:szCs w:val="25"/>
        </w:rPr>
      </w:pPr>
    </w:p>
    <w:tbl>
      <w:tblPr>
        <w:tblW w:w="0" w:type="auto"/>
        <w:tblInd w:w="100" w:type="dxa"/>
        <w:tblLayout w:type="fixed"/>
        <w:tblCellMar>
          <w:left w:w="0" w:type="dxa"/>
          <w:right w:w="0" w:type="dxa"/>
        </w:tblCellMar>
        <w:tblLook w:val="01E0" w:firstRow="1" w:lastRow="1" w:firstColumn="1" w:lastColumn="1" w:noHBand="0" w:noVBand="0"/>
      </w:tblPr>
      <w:tblGrid>
        <w:gridCol w:w="1375"/>
        <w:gridCol w:w="7925"/>
      </w:tblGrid>
      <w:tr w:rsidR="007C283F" w:rsidRPr="007E700B" w:rsidTr="00501BDC">
        <w:trPr>
          <w:trHeight w:hRule="exact" w:val="472"/>
        </w:trPr>
        <w:tc>
          <w:tcPr>
            <w:tcW w:w="1375" w:type="dxa"/>
            <w:tcBorders>
              <w:top w:val="nil"/>
              <w:left w:val="nil"/>
              <w:bottom w:val="nil"/>
              <w:right w:val="nil"/>
            </w:tcBorders>
          </w:tcPr>
          <w:p w:rsidR="007C283F" w:rsidRPr="007E700B" w:rsidRDefault="007C283F" w:rsidP="00501BDC"/>
        </w:tc>
        <w:tc>
          <w:tcPr>
            <w:tcW w:w="7925" w:type="dxa"/>
            <w:tcBorders>
              <w:top w:val="nil"/>
              <w:left w:val="nil"/>
              <w:bottom w:val="nil"/>
              <w:right w:val="nil"/>
            </w:tcBorders>
          </w:tcPr>
          <w:p w:rsidR="007C283F" w:rsidRPr="007E700B" w:rsidRDefault="007C283F" w:rsidP="00501BDC">
            <w:pPr>
              <w:pStyle w:val="TableParagraph"/>
              <w:spacing w:line="245" w:lineRule="exact"/>
              <w:ind w:left="334"/>
              <w:rPr>
                <w:rFonts w:ascii="Times New Roman" w:eastAsia="Times New Roman" w:hAnsi="Times New Roman"/>
                <w:sz w:val="24"/>
                <w:szCs w:val="24"/>
              </w:rPr>
            </w:pPr>
            <w:r w:rsidRPr="007E700B">
              <w:rPr>
                <w:rFonts w:ascii="Times New Roman"/>
                <w:b/>
                <w:i/>
                <w:sz w:val="24"/>
              </w:rPr>
              <w:t>Note</w:t>
            </w:r>
            <w:r w:rsidRPr="007E700B">
              <w:rPr>
                <w:rFonts w:ascii="Times New Roman"/>
                <w:i/>
                <w:sz w:val="24"/>
              </w:rPr>
              <w:t>:  Delete what is not</w:t>
            </w:r>
            <w:r w:rsidRPr="007E700B">
              <w:rPr>
                <w:rFonts w:ascii="Times New Roman"/>
                <w:i/>
                <w:spacing w:val="-4"/>
                <w:sz w:val="24"/>
              </w:rPr>
              <w:t xml:space="preserve"> </w:t>
            </w:r>
            <w:r w:rsidRPr="007E700B">
              <w:rPr>
                <w:rFonts w:ascii="Times New Roman"/>
                <w:i/>
                <w:sz w:val="24"/>
              </w:rPr>
              <w:t>applicable</w:t>
            </w:r>
          </w:p>
        </w:tc>
      </w:tr>
      <w:tr w:rsidR="007C283F" w:rsidRPr="007E700B" w:rsidTr="00501BDC">
        <w:trPr>
          <w:trHeight w:hRule="exact" w:val="1180"/>
        </w:trPr>
        <w:tc>
          <w:tcPr>
            <w:tcW w:w="1375" w:type="dxa"/>
            <w:tcBorders>
              <w:top w:val="nil"/>
              <w:left w:val="nil"/>
              <w:bottom w:val="nil"/>
              <w:right w:val="nil"/>
            </w:tcBorders>
          </w:tcPr>
          <w:p w:rsidR="007C283F" w:rsidRPr="007E700B" w:rsidRDefault="007C283F" w:rsidP="00501BDC">
            <w:pPr>
              <w:pStyle w:val="TableParagraph"/>
              <w:spacing w:before="203"/>
              <w:ind w:left="200"/>
              <w:rPr>
                <w:rFonts w:ascii="Times New Roman" w:eastAsia="Times New Roman" w:hAnsi="Times New Roman"/>
                <w:sz w:val="24"/>
                <w:szCs w:val="24"/>
              </w:rPr>
            </w:pPr>
            <w:r w:rsidRPr="007E700B">
              <w:rPr>
                <w:rFonts w:ascii="Times New Roman"/>
                <w:b/>
                <w:sz w:val="24"/>
              </w:rPr>
              <w:t>{3.5</w:t>
            </w:r>
            <w:r w:rsidRPr="007E700B">
              <w:rPr>
                <w:rFonts w:ascii="Times New Roman"/>
                <w:b/>
                <w:spacing w:val="-2"/>
                <w:sz w:val="24"/>
              </w:rPr>
              <w:t xml:space="preserve"> </w:t>
            </w:r>
            <w:r w:rsidRPr="007E700B">
              <w:rPr>
                <w:rFonts w:ascii="Times New Roman"/>
                <w:b/>
                <w:sz w:val="24"/>
              </w:rPr>
              <w:t>(c)}</w:t>
            </w:r>
          </w:p>
        </w:tc>
        <w:tc>
          <w:tcPr>
            <w:tcW w:w="7925" w:type="dxa"/>
            <w:tcBorders>
              <w:top w:val="nil"/>
              <w:left w:val="nil"/>
              <w:bottom w:val="nil"/>
              <w:right w:val="nil"/>
            </w:tcBorders>
          </w:tcPr>
          <w:p w:rsidR="007C283F" w:rsidRPr="007E700B" w:rsidRDefault="007C283F" w:rsidP="00501BDC">
            <w:pPr>
              <w:pStyle w:val="TableParagraph"/>
              <w:spacing w:before="200"/>
              <w:ind w:left="334"/>
              <w:rPr>
                <w:rFonts w:ascii="Times New Roman" w:eastAsia="Times New Roman" w:hAnsi="Times New Roman"/>
                <w:sz w:val="24"/>
                <w:szCs w:val="24"/>
              </w:rPr>
            </w:pPr>
            <w:r w:rsidRPr="007E700B">
              <w:rPr>
                <w:rFonts w:ascii="Times New Roman"/>
                <w:sz w:val="24"/>
              </w:rPr>
              <w:t xml:space="preserve">{The other actions are: </w:t>
            </w:r>
            <w:r w:rsidRPr="007E700B">
              <w:rPr>
                <w:rFonts w:ascii="Times New Roman"/>
                <w:i/>
                <w:sz w:val="24"/>
              </w:rPr>
              <w:t>[insert</w:t>
            </w:r>
            <w:r w:rsidRPr="007E700B">
              <w:rPr>
                <w:rFonts w:ascii="Times New Roman"/>
                <w:i/>
                <w:spacing w:val="-6"/>
                <w:sz w:val="24"/>
              </w:rPr>
              <w:t xml:space="preserve"> </w:t>
            </w:r>
            <w:r w:rsidRPr="007E700B">
              <w:rPr>
                <w:rFonts w:ascii="Times New Roman"/>
                <w:i/>
                <w:sz w:val="24"/>
              </w:rPr>
              <w:t>actions]</w:t>
            </w:r>
            <w:r w:rsidRPr="007E700B">
              <w:rPr>
                <w:rFonts w:ascii="Times New Roman"/>
                <w:sz w:val="24"/>
              </w:rPr>
              <w:t>.}</w:t>
            </w:r>
          </w:p>
          <w:p w:rsidR="007C283F" w:rsidRPr="007E700B" w:rsidRDefault="007C283F" w:rsidP="00501BDC">
            <w:pPr>
              <w:pStyle w:val="TableParagraph"/>
              <w:spacing w:before="201"/>
              <w:ind w:left="384"/>
              <w:rPr>
                <w:rFonts w:ascii="Times New Roman" w:eastAsia="Times New Roman" w:hAnsi="Times New Roman"/>
                <w:sz w:val="24"/>
                <w:szCs w:val="24"/>
              </w:rPr>
            </w:pPr>
            <w:r w:rsidRPr="007E700B">
              <w:rPr>
                <w:rFonts w:ascii="Times New Roman"/>
                <w:b/>
                <w:i/>
                <w:sz w:val="24"/>
              </w:rPr>
              <w:t>Note</w:t>
            </w:r>
            <w:r w:rsidRPr="007E700B">
              <w:rPr>
                <w:rFonts w:ascii="Times New Roman"/>
                <w:i/>
                <w:sz w:val="24"/>
              </w:rPr>
              <w:t>:  If there are no other actions, delete this Clause SC 3.5</w:t>
            </w:r>
            <w:r w:rsidRPr="007E700B">
              <w:rPr>
                <w:rFonts w:ascii="Times New Roman"/>
                <w:i/>
                <w:spacing w:val="-12"/>
                <w:sz w:val="24"/>
              </w:rPr>
              <w:t xml:space="preserve"> </w:t>
            </w:r>
            <w:r w:rsidRPr="007E700B">
              <w:rPr>
                <w:rFonts w:ascii="Times New Roman"/>
                <w:i/>
                <w:sz w:val="24"/>
              </w:rPr>
              <w:t>(c).</w:t>
            </w:r>
          </w:p>
        </w:tc>
      </w:tr>
      <w:tr w:rsidR="007C283F" w:rsidRPr="007E700B" w:rsidTr="00501BDC">
        <w:trPr>
          <w:trHeight w:hRule="exact" w:val="4613"/>
        </w:trPr>
        <w:tc>
          <w:tcPr>
            <w:tcW w:w="1375" w:type="dxa"/>
            <w:tcBorders>
              <w:top w:val="nil"/>
              <w:left w:val="nil"/>
              <w:bottom w:val="nil"/>
              <w:right w:val="nil"/>
            </w:tcBorders>
          </w:tcPr>
          <w:p w:rsidR="007C283F" w:rsidRPr="007E700B" w:rsidRDefault="007C283F" w:rsidP="00501BDC">
            <w:pPr>
              <w:pStyle w:val="TableParagraph"/>
              <w:spacing w:before="204"/>
              <w:ind w:left="200"/>
              <w:rPr>
                <w:rFonts w:ascii="Times New Roman" w:eastAsia="Times New Roman" w:hAnsi="Times New Roman"/>
                <w:sz w:val="24"/>
                <w:szCs w:val="24"/>
              </w:rPr>
            </w:pPr>
            <w:r w:rsidRPr="007E700B">
              <w:rPr>
                <w:rFonts w:ascii="Times New Roman"/>
                <w:b/>
                <w:sz w:val="24"/>
              </w:rPr>
              <w:t>{3.7</w:t>
            </w:r>
            <w:r w:rsidRPr="007E700B">
              <w:rPr>
                <w:rFonts w:ascii="Times New Roman"/>
                <w:b/>
                <w:spacing w:val="-1"/>
                <w:sz w:val="24"/>
              </w:rPr>
              <w:t xml:space="preserve"> </w:t>
            </w:r>
            <w:r w:rsidRPr="007E700B">
              <w:rPr>
                <w:rFonts w:ascii="Times New Roman"/>
                <w:b/>
                <w:sz w:val="24"/>
              </w:rPr>
              <w:t>(b)}</w:t>
            </w:r>
          </w:p>
        </w:tc>
        <w:tc>
          <w:tcPr>
            <w:tcW w:w="7925" w:type="dxa"/>
            <w:tcBorders>
              <w:top w:val="nil"/>
              <w:left w:val="nil"/>
              <w:bottom w:val="nil"/>
              <w:right w:val="nil"/>
            </w:tcBorders>
          </w:tcPr>
          <w:p w:rsidR="007C283F" w:rsidRPr="007E700B" w:rsidRDefault="007C283F" w:rsidP="00501BDC">
            <w:pPr>
              <w:pStyle w:val="TableParagraph"/>
              <w:spacing w:before="199"/>
              <w:ind w:left="334" w:right="198"/>
              <w:jc w:val="both"/>
              <w:rPr>
                <w:rFonts w:ascii="Times New Roman" w:eastAsia="Times New Roman" w:hAnsi="Times New Roman"/>
                <w:sz w:val="24"/>
                <w:szCs w:val="24"/>
              </w:rPr>
            </w:pPr>
            <w:r w:rsidRPr="007E700B">
              <w:rPr>
                <w:rFonts w:ascii="Times New Roman"/>
                <w:b/>
                <w:i/>
                <w:sz w:val="24"/>
              </w:rPr>
              <w:t>Note</w:t>
            </w:r>
            <w:r w:rsidRPr="007E700B">
              <w:rPr>
                <w:rFonts w:ascii="Times New Roman"/>
                <w:i/>
                <w:sz w:val="24"/>
              </w:rPr>
              <w:t>: If there is to be no restriction on the future use of these documents</w:t>
            </w:r>
            <w:r w:rsidRPr="007E700B">
              <w:rPr>
                <w:rFonts w:ascii="Times New Roman"/>
                <w:i/>
                <w:spacing w:val="3"/>
                <w:sz w:val="24"/>
              </w:rPr>
              <w:t xml:space="preserve"> </w:t>
            </w:r>
            <w:r w:rsidRPr="007E700B">
              <w:rPr>
                <w:rFonts w:ascii="Times New Roman"/>
                <w:i/>
                <w:sz w:val="24"/>
              </w:rPr>
              <w:t>by either Party, this Clause SC 3.7 should be deleted. If the Parties wish</w:t>
            </w:r>
            <w:r w:rsidRPr="007E700B">
              <w:rPr>
                <w:rFonts w:ascii="Times New Roman"/>
                <w:i/>
                <w:spacing w:val="53"/>
                <w:sz w:val="24"/>
              </w:rPr>
              <w:t xml:space="preserve"> </w:t>
            </w:r>
            <w:r w:rsidRPr="007E700B">
              <w:rPr>
                <w:rFonts w:ascii="Times New Roman"/>
                <w:i/>
                <w:sz w:val="24"/>
              </w:rPr>
              <w:t>to restrict such use, any of the following options, or any other option agreed</w:t>
            </w:r>
            <w:r w:rsidRPr="007E700B">
              <w:rPr>
                <w:rFonts w:ascii="Times New Roman"/>
                <w:i/>
                <w:spacing w:val="47"/>
                <w:sz w:val="24"/>
              </w:rPr>
              <w:t xml:space="preserve"> </w:t>
            </w:r>
            <w:r w:rsidRPr="007E700B">
              <w:rPr>
                <w:rFonts w:ascii="Times New Roman"/>
                <w:i/>
                <w:sz w:val="24"/>
              </w:rPr>
              <w:t>to by the Parties, may be</w:t>
            </w:r>
            <w:r w:rsidRPr="007E700B">
              <w:rPr>
                <w:rFonts w:ascii="Times New Roman"/>
                <w:i/>
                <w:spacing w:val="-5"/>
                <w:sz w:val="24"/>
              </w:rPr>
              <w:t xml:space="preserve"> </w:t>
            </w:r>
            <w:r w:rsidRPr="007E700B">
              <w:rPr>
                <w:rFonts w:ascii="Times New Roman"/>
                <w:i/>
                <w:sz w:val="24"/>
              </w:rPr>
              <w:t>used:</w:t>
            </w:r>
          </w:p>
          <w:p w:rsidR="007C283F" w:rsidRPr="007E700B" w:rsidRDefault="007C283F" w:rsidP="00501BDC">
            <w:pPr>
              <w:pStyle w:val="TableParagraph"/>
              <w:spacing w:before="197" w:line="242" w:lineRule="auto"/>
              <w:ind w:left="334" w:right="199"/>
              <w:jc w:val="both"/>
              <w:rPr>
                <w:rFonts w:ascii="Times New Roman" w:eastAsia="Times New Roman" w:hAnsi="Times New Roman"/>
                <w:sz w:val="24"/>
                <w:szCs w:val="24"/>
              </w:rPr>
            </w:pPr>
            <w:r w:rsidRPr="007E700B">
              <w:rPr>
                <w:rFonts w:ascii="Times New Roman"/>
                <w:sz w:val="24"/>
              </w:rPr>
              <w:t>{The</w:t>
            </w:r>
            <w:r w:rsidRPr="007E700B">
              <w:rPr>
                <w:rFonts w:ascii="Times New Roman"/>
                <w:spacing w:val="32"/>
                <w:sz w:val="24"/>
              </w:rPr>
              <w:t xml:space="preserve"> </w:t>
            </w:r>
            <w:r w:rsidRPr="007E700B">
              <w:rPr>
                <w:rFonts w:ascii="Times New Roman"/>
                <w:sz w:val="24"/>
              </w:rPr>
              <w:t>Consultant</w:t>
            </w:r>
            <w:r w:rsidRPr="007E700B">
              <w:rPr>
                <w:rFonts w:ascii="Times New Roman"/>
                <w:spacing w:val="33"/>
                <w:sz w:val="24"/>
              </w:rPr>
              <w:t xml:space="preserve"> </w:t>
            </w:r>
            <w:r w:rsidRPr="007E700B">
              <w:rPr>
                <w:rFonts w:ascii="Times New Roman"/>
                <w:sz w:val="24"/>
              </w:rPr>
              <w:t>shall</w:t>
            </w:r>
            <w:r w:rsidRPr="007E700B">
              <w:rPr>
                <w:rFonts w:ascii="Times New Roman"/>
                <w:spacing w:val="35"/>
                <w:sz w:val="24"/>
              </w:rPr>
              <w:t xml:space="preserve"> </w:t>
            </w:r>
            <w:r w:rsidRPr="007E700B">
              <w:rPr>
                <w:rFonts w:ascii="Times New Roman"/>
                <w:sz w:val="24"/>
              </w:rPr>
              <w:t>not</w:t>
            </w:r>
            <w:r w:rsidRPr="007E700B">
              <w:rPr>
                <w:rFonts w:ascii="Times New Roman"/>
                <w:spacing w:val="33"/>
                <w:sz w:val="24"/>
              </w:rPr>
              <w:t xml:space="preserve"> </w:t>
            </w:r>
            <w:r w:rsidRPr="007E700B">
              <w:rPr>
                <w:rFonts w:ascii="Times New Roman"/>
                <w:sz w:val="24"/>
              </w:rPr>
              <w:t>use</w:t>
            </w:r>
            <w:r w:rsidRPr="007E700B">
              <w:rPr>
                <w:rFonts w:ascii="Times New Roman"/>
                <w:spacing w:val="32"/>
                <w:sz w:val="24"/>
              </w:rPr>
              <w:t xml:space="preserve"> </w:t>
            </w:r>
            <w:r w:rsidRPr="007E700B">
              <w:rPr>
                <w:rFonts w:ascii="Times New Roman"/>
                <w:sz w:val="24"/>
              </w:rPr>
              <w:t>these</w:t>
            </w:r>
            <w:r w:rsidRPr="007E700B">
              <w:rPr>
                <w:rFonts w:ascii="Times New Roman"/>
                <w:spacing w:val="34"/>
                <w:sz w:val="24"/>
              </w:rPr>
              <w:t xml:space="preserve"> </w:t>
            </w:r>
            <w:r w:rsidRPr="007E700B">
              <w:rPr>
                <w:rFonts w:ascii="Times New Roman"/>
                <w:sz w:val="24"/>
              </w:rPr>
              <w:t>documents</w:t>
            </w:r>
            <w:r w:rsidRPr="007E700B">
              <w:rPr>
                <w:rFonts w:ascii="Times New Roman"/>
                <w:spacing w:val="36"/>
                <w:sz w:val="24"/>
              </w:rPr>
              <w:t xml:space="preserve"> </w:t>
            </w:r>
            <w:r w:rsidRPr="007E700B">
              <w:rPr>
                <w:rFonts w:ascii="Times New Roman"/>
                <w:sz w:val="24"/>
              </w:rPr>
              <w:t>and</w:t>
            </w:r>
            <w:r w:rsidRPr="007E700B">
              <w:rPr>
                <w:rFonts w:ascii="Times New Roman"/>
                <w:spacing w:val="33"/>
                <w:sz w:val="24"/>
              </w:rPr>
              <w:t xml:space="preserve"> </w:t>
            </w:r>
            <w:r w:rsidRPr="007E700B">
              <w:rPr>
                <w:rFonts w:ascii="Times New Roman"/>
                <w:sz w:val="24"/>
              </w:rPr>
              <w:t>software</w:t>
            </w:r>
            <w:r w:rsidRPr="007E700B">
              <w:rPr>
                <w:rFonts w:ascii="Times New Roman"/>
                <w:spacing w:val="34"/>
                <w:sz w:val="24"/>
              </w:rPr>
              <w:t xml:space="preserve"> </w:t>
            </w:r>
            <w:r w:rsidRPr="007E700B">
              <w:rPr>
                <w:rFonts w:ascii="Times New Roman"/>
                <w:sz w:val="24"/>
              </w:rPr>
              <w:t>for</w:t>
            </w:r>
            <w:r w:rsidRPr="007E700B">
              <w:rPr>
                <w:rFonts w:ascii="Times New Roman"/>
                <w:spacing w:val="31"/>
                <w:sz w:val="24"/>
              </w:rPr>
              <w:t xml:space="preserve"> </w:t>
            </w:r>
            <w:r w:rsidRPr="007E700B">
              <w:rPr>
                <w:rFonts w:ascii="Times New Roman"/>
                <w:sz w:val="24"/>
              </w:rPr>
              <w:t>purposes unrelated to this Contract without the prior written approval of the</w:t>
            </w:r>
            <w:r w:rsidRPr="007E700B">
              <w:rPr>
                <w:rFonts w:ascii="Times New Roman"/>
                <w:spacing w:val="-11"/>
                <w:sz w:val="24"/>
              </w:rPr>
              <w:t xml:space="preserve"> </w:t>
            </w:r>
            <w:r w:rsidRPr="007E700B">
              <w:rPr>
                <w:rFonts w:ascii="Times New Roman"/>
                <w:sz w:val="24"/>
              </w:rPr>
              <w:t>PA.}</w:t>
            </w:r>
          </w:p>
          <w:p w:rsidR="007C283F" w:rsidRPr="007E700B" w:rsidRDefault="007C283F" w:rsidP="00501BDC">
            <w:pPr>
              <w:pStyle w:val="TableParagraph"/>
              <w:spacing w:before="194" w:line="482" w:lineRule="auto"/>
              <w:ind w:left="334" w:right="323"/>
              <w:rPr>
                <w:rFonts w:ascii="Times New Roman" w:eastAsia="Times New Roman" w:hAnsi="Times New Roman"/>
                <w:sz w:val="24"/>
                <w:szCs w:val="24"/>
              </w:rPr>
            </w:pPr>
            <w:r w:rsidRPr="007E700B">
              <w:rPr>
                <w:rFonts w:ascii="Times New Roman"/>
                <w:sz w:val="24"/>
              </w:rPr>
              <w:t>{The PA shall not use these documents and software for purposes</w:t>
            </w:r>
            <w:r w:rsidRPr="007E700B">
              <w:rPr>
                <w:rFonts w:ascii="Times New Roman"/>
                <w:spacing w:val="-10"/>
                <w:sz w:val="24"/>
              </w:rPr>
              <w:t xml:space="preserve"> </w:t>
            </w:r>
            <w:r w:rsidRPr="007E700B">
              <w:rPr>
                <w:rFonts w:ascii="Times New Roman"/>
                <w:sz w:val="24"/>
              </w:rPr>
              <w:t>unrelated to this Contract without the prior written approval of the</w:t>
            </w:r>
            <w:r w:rsidRPr="007E700B">
              <w:rPr>
                <w:rFonts w:ascii="Times New Roman"/>
                <w:spacing w:val="-8"/>
                <w:sz w:val="24"/>
              </w:rPr>
              <w:t xml:space="preserve"> </w:t>
            </w:r>
            <w:r w:rsidRPr="007E700B">
              <w:rPr>
                <w:rFonts w:ascii="Times New Roman"/>
                <w:sz w:val="24"/>
              </w:rPr>
              <w:t>Consultant.}</w:t>
            </w:r>
          </w:p>
          <w:p w:rsidR="007C283F" w:rsidRPr="007E700B" w:rsidRDefault="007C283F" w:rsidP="00501BDC">
            <w:pPr>
              <w:pStyle w:val="TableParagraph"/>
              <w:spacing w:before="204"/>
              <w:ind w:left="334" w:right="200"/>
              <w:jc w:val="both"/>
              <w:rPr>
                <w:rFonts w:ascii="Times New Roman" w:eastAsia="Times New Roman" w:hAnsi="Times New Roman"/>
                <w:sz w:val="24"/>
                <w:szCs w:val="24"/>
              </w:rPr>
            </w:pPr>
            <w:r w:rsidRPr="007E700B">
              <w:rPr>
                <w:rFonts w:ascii="Times New Roman"/>
                <w:sz w:val="24"/>
              </w:rPr>
              <w:t>{Neither Party shall use these documents and software for</w:t>
            </w:r>
            <w:r w:rsidRPr="007E700B">
              <w:rPr>
                <w:rFonts w:ascii="Times New Roman"/>
                <w:spacing w:val="45"/>
                <w:sz w:val="24"/>
              </w:rPr>
              <w:t xml:space="preserve"> </w:t>
            </w:r>
            <w:r w:rsidRPr="007E700B">
              <w:rPr>
                <w:rFonts w:ascii="Times New Roman"/>
                <w:sz w:val="24"/>
              </w:rPr>
              <w:t>purposes unrelated to this Contract without the prior written approval of the</w:t>
            </w:r>
            <w:r w:rsidRPr="007E700B">
              <w:rPr>
                <w:rFonts w:ascii="Times New Roman"/>
                <w:spacing w:val="43"/>
                <w:sz w:val="24"/>
              </w:rPr>
              <w:t xml:space="preserve"> </w:t>
            </w:r>
            <w:r w:rsidRPr="007E700B">
              <w:rPr>
                <w:rFonts w:ascii="Times New Roman"/>
                <w:sz w:val="24"/>
              </w:rPr>
              <w:t>other Party.}</w:t>
            </w:r>
          </w:p>
        </w:tc>
      </w:tr>
      <w:tr w:rsidR="007C283F" w:rsidRPr="007E700B" w:rsidTr="00501BDC">
        <w:trPr>
          <w:trHeight w:hRule="exact" w:val="1257"/>
        </w:trPr>
        <w:tc>
          <w:tcPr>
            <w:tcW w:w="1375" w:type="dxa"/>
            <w:tcBorders>
              <w:top w:val="nil"/>
              <w:left w:val="nil"/>
              <w:bottom w:val="nil"/>
              <w:right w:val="nil"/>
            </w:tcBorders>
          </w:tcPr>
          <w:p w:rsidR="007C283F" w:rsidRPr="007E700B" w:rsidRDefault="007C283F" w:rsidP="00501BDC">
            <w:pPr>
              <w:pStyle w:val="TableParagraph"/>
              <w:spacing w:before="204"/>
              <w:ind w:left="200"/>
              <w:rPr>
                <w:rFonts w:ascii="Times New Roman" w:eastAsia="Times New Roman" w:hAnsi="Times New Roman"/>
                <w:sz w:val="24"/>
                <w:szCs w:val="24"/>
              </w:rPr>
            </w:pPr>
            <w:r w:rsidRPr="007E700B">
              <w:rPr>
                <w:rFonts w:ascii="Times New Roman"/>
                <w:b/>
                <w:spacing w:val="-3"/>
                <w:sz w:val="24"/>
              </w:rPr>
              <w:t>{5.1}</w:t>
            </w:r>
          </w:p>
        </w:tc>
        <w:tc>
          <w:tcPr>
            <w:tcW w:w="7925" w:type="dxa"/>
            <w:tcBorders>
              <w:top w:val="nil"/>
              <w:left w:val="nil"/>
              <w:bottom w:val="nil"/>
              <w:right w:val="nil"/>
            </w:tcBorders>
          </w:tcPr>
          <w:p w:rsidR="007C283F" w:rsidRPr="007E700B" w:rsidRDefault="007C283F" w:rsidP="00501BDC">
            <w:pPr>
              <w:pStyle w:val="TableParagraph"/>
              <w:spacing w:before="199" w:line="242" w:lineRule="auto"/>
              <w:ind w:left="334" w:right="198"/>
              <w:jc w:val="both"/>
              <w:rPr>
                <w:rFonts w:ascii="Times New Roman" w:eastAsia="Times New Roman" w:hAnsi="Times New Roman"/>
                <w:sz w:val="24"/>
                <w:szCs w:val="24"/>
              </w:rPr>
            </w:pPr>
            <w:r w:rsidRPr="007E700B">
              <w:rPr>
                <w:rFonts w:ascii="Times New Roman" w:eastAsia="Times New Roman" w:hAnsi="Times New Roman"/>
                <w:b/>
                <w:bCs/>
                <w:i/>
                <w:sz w:val="24"/>
                <w:szCs w:val="24"/>
              </w:rPr>
              <w:t>Note</w:t>
            </w:r>
            <w:r w:rsidRPr="007E700B">
              <w:rPr>
                <w:rFonts w:ascii="Times New Roman" w:eastAsia="Times New Roman" w:hAnsi="Times New Roman"/>
                <w:i/>
                <w:sz w:val="24"/>
                <w:szCs w:val="24"/>
              </w:rPr>
              <w:t>: List here any assistance or exemptions that the PA may provide</w:t>
            </w:r>
            <w:r w:rsidRPr="007E700B">
              <w:rPr>
                <w:rFonts w:ascii="Times New Roman" w:eastAsia="Times New Roman" w:hAnsi="Times New Roman"/>
                <w:i/>
                <w:spacing w:val="-8"/>
                <w:sz w:val="24"/>
                <w:szCs w:val="24"/>
              </w:rPr>
              <w:t xml:space="preserve"> </w:t>
            </w:r>
            <w:r w:rsidRPr="007E700B">
              <w:rPr>
                <w:rFonts w:ascii="Times New Roman" w:eastAsia="Times New Roman" w:hAnsi="Times New Roman"/>
                <w:i/>
                <w:sz w:val="24"/>
                <w:szCs w:val="24"/>
              </w:rPr>
              <w:t>under Clause 5.1. If there is no such assistance or exemptions, state</w:t>
            </w:r>
            <w:r w:rsidRPr="007E700B">
              <w:rPr>
                <w:rFonts w:ascii="Times New Roman" w:eastAsia="Times New Roman" w:hAnsi="Times New Roman"/>
                <w:i/>
                <w:spacing w:val="13"/>
                <w:sz w:val="24"/>
                <w:szCs w:val="24"/>
              </w:rPr>
              <w:t xml:space="preserve"> </w:t>
            </w:r>
            <w:r w:rsidRPr="007E700B">
              <w:rPr>
                <w:rFonts w:ascii="Times New Roman" w:eastAsia="Times New Roman" w:hAnsi="Times New Roman"/>
                <w:i/>
                <w:sz w:val="24"/>
                <w:szCs w:val="24"/>
              </w:rPr>
              <w:t>“not applicable.”</w:t>
            </w:r>
          </w:p>
        </w:tc>
      </w:tr>
      <w:tr w:rsidR="007C283F" w:rsidRPr="007E700B" w:rsidTr="00501BDC">
        <w:trPr>
          <w:trHeight w:hRule="exact" w:val="1180"/>
        </w:trPr>
        <w:tc>
          <w:tcPr>
            <w:tcW w:w="1375" w:type="dxa"/>
            <w:tcBorders>
              <w:top w:val="nil"/>
              <w:left w:val="nil"/>
              <w:bottom w:val="nil"/>
              <w:right w:val="nil"/>
            </w:tcBorders>
          </w:tcPr>
          <w:p w:rsidR="007C283F" w:rsidRPr="007E700B" w:rsidRDefault="007C283F" w:rsidP="00501BDC">
            <w:pPr>
              <w:pStyle w:val="TableParagraph"/>
              <w:spacing w:before="203"/>
              <w:ind w:left="200"/>
              <w:rPr>
                <w:rFonts w:ascii="Times New Roman" w:eastAsia="Times New Roman" w:hAnsi="Times New Roman"/>
                <w:sz w:val="24"/>
                <w:szCs w:val="24"/>
              </w:rPr>
            </w:pPr>
            <w:r w:rsidRPr="007E700B">
              <w:rPr>
                <w:rFonts w:ascii="Times New Roman"/>
                <w:b/>
                <w:sz w:val="24"/>
              </w:rPr>
              <w:t>6.1</w:t>
            </w:r>
          </w:p>
        </w:tc>
        <w:tc>
          <w:tcPr>
            <w:tcW w:w="7925" w:type="dxa"/>
            <w:tcBorders>
              <w:top w:val="nil"/>
              <w:left w:val="nil"/>
              <w:bottom w:val="nil"/>
              <w:right w:val="nil"/>
            </w:tcBorders>
          </w:tcPr>
          <w:p w:rsidR="007C283F" w:rsidRPr="007E700B" w:rsidRDefault="007C283F" w:rsidP="00501BDC">
            <w:pPr>
              <w:pStyle w:val="TableParagraph"/>
              <w:spacing w:before="200" w:line="415" w:lineRule="auto"/>
              <w:ind w:left="334" w:right="259"/>
              <w:rPr>
                <w:rFonts w:ascii="Times New Roman" w:eastAsia="Times New Roman" w:hAnsi="Times New Roman"/>
                <w:sz w:val="24"/>
                <w:szCs w:val="24"/>
              </w:rPr>
            </w:pPr>
            <w:r w:rsidRPr="007E700B">
              <w:rPr>
                <w:rFonts w:ascii="Times New Roman"/>
                <w:sz w:val="24"/>
              </w:rPr>
              <w:t>Procuring Agency shall indicate bid security not less than 1% and above</w:t>
            </w:r>
            <w:r w:rsidRPr="007E700B">
              <w:rPr>
                <w:rFonts w:ascii="Times New Roman"/>
                <w:spacing w:val="-11"/>
                <w:sz w:val="24"/>
              </w:rPr>
              <w:t xml:space="preserve"> </w:t>
            </w:r>
            <w:r w:rsidRPr="007E700B">
              <w:rPr>
                <w:rFonts w:ascii="Times New Roman"/>
                <w:sz w:val="24"/>
              </w:rPr>
              <w:t>5% Performance security shall not exceed 10% of contract</w:t>
            </w:r>
            <w:r w:rsidRPr="007E700B">
              <w:rPr>
                <w:rFonts w:ascii="Times New Roman"/>
                <w:spacing w:val="-11"/>
                <w:sz w:val="24"/>
              </w:rPr>
              <w:t xml:space="preserve"> </w:t>
            </w:r>
            <w:r w:rsidRPr="007E700B">
              <w:rPr>
                <w:rFonts w:ascii="Times New Roman"/>
                <w:sz w:val="24"/>
              </w:rPr>
              <w:t>amount</w:t>
            </w:r>
          </w:p>
        </w:tc>
      </w:tr>
      <w:tr w:rsidR="007C283F" w:rsidRPr="007E700B" w:rsidTr="00501BDC">
        <w:trPr>
          <w:trHeight w:hRule="exact" w:val="473"/>
        </w:trPr>
        <w:tc>
          <w:tcPr>
            <w:tcW w:w="1375" w:type="dxa"/>
            <w:tcBorders>
              <w:top w:val="nil"/>
              <w:left w:val="nil"/>
              <w:bottom w:val="nil"/>
              <w:right w:val="nil"/>
            </w:tcBorders>
          </w:tcPr>
          <w:p w:rsidR="007C283F" w:rsidRPr="007E700B" w:rsidRDefault="007C283F" w:rsidP="00501BDC">
            <w:pPr>
              <w:pStyle w:val="TableParagraph"/>
              <w:spacing w:before="202"/>
              <w:ind w:left="200"/>
              <w:rPr>
                <w:rFonts w:ascii="Times New Roman" w:eastAsia="Times New Roman" w:hAnsi="Times New Roman"/>
                <w:sz w:val="24"/>
                <w:szCs w:val="24"/>
              </w:rPr>
            </w:pPr>
            <w:r w:rsidRPr="007E700B">
              <w:rPr>
                <w:rFonts w:ascii="Times New Roman"/>
                <w:b/>
                <w:sz w:val="24"/>
              </w:rPr>
              <w:t>6.3</w:t>
            </w:r>
          </w:p>
        </w:tc>
        <w:tc>
          <w:tcPr>
            <w:tcW w:w="7925" w:type="dxa"/>
            <w:tcBorders>
              <w:top w:val="nil"/>
              <w:left w:val="nil"/>
              <w:bottom w:val="nil"/>
              <w:right w:val="nil"/>
            </w:tcBorders>
          </w:tcPr>
          <w:p w:rsidR="007C283F" w:rsidRPr="007E700B" w:rsidRDefault="007C283F" w:rsidP="00501BDC">
            <w:pPr>
              <w:pStyle w:val="TableParagraph"/>
              <w:spacing w:before="199"/>
              <w:ind w:left="334"/>
              <w:rPr>
                <w:rFonts w:ascii="Times New Roman" w:eastAsia="Times New Roman" w:hAnsi="Times New Roman"/>
                <w:sz w:val="24"/>
                <w:szCs w:val="24"/>
              </w:rPr>
            </w:pPr>
            <w:r w:rsidRPr="007E700B">
              <w:rPr>
                <w:rFonts w:ascii="Times New Roman"/>
                <w:sz w:val="24"/>
              </w:rPr>
              <w:t xml:space="preserve">The amount in Pak Rupees or in foreign Currency </w:t>
            </w:r>
            <w:r w:rsidRPr="007E700B">
              <w:rPr>
                <w:rFonts w:ascii="Times New Roman"/>
                <w:i/>
                <w:sz w:val="24"/>
              </w:rPr>
              <w:t>[insert</w:t>
            </w:r>
            <w:r w:rsidRPr="007E700B">
              <w:rPr>
                <w:rFonts w:ascii="Times New Roman"/>
                <w:i/>
                <w:spacing w:val="-2"/>
                <w:sz w:val="24"/>
              </w:rPr>
              <w:t xml:space="preserve"> </w:t>
            </w:r>
            <w:r w:rsidRPr="007E700B">
              <w:rPr>
                <w:rFonts w:ascii="Times New Roman"/>
                <w:i/>
                <w:sz w:val="24"/>
              </w:rPr>
              <w:t>amount]</w:t>
            </w:r>
            <w:r w:rsidRPr="007E700B">
              <w:rPr>
                <w:rFonts w:ascii="Times New Roman"/>
                <w:sz w:val="24"/>
              </w:rPr>
              <w:t>.</w:t>
            </w:r>
          </w:p>
        </w:tc>
      </w:tr>
    </w:tbl>
    <w:p w:rsidR="007C283F" w:rsidRPr="007E700B" w:rsidRDefault="007C283F" w:rsidP="007C283F">
      <w:pPr>
        <w:rPr>
          <w:rFonts w:ascii="Times New Roman" w:eastAsia="Times New Roman" w:hAnsi="Times New Roman"/>
          <w:sz w:val="24"/>
          <w:szCs w:val="24"/>
        </w:rPr>
        <w:sectPr w:rsidR="007C283F" w:rsidRPr="007E700B">
          <w:pgSz w:w="12240" w:h="15840"/>
          <w:pgMar w:top="1020" w:right="1300" w:bottom="1240" w:left="1140" w:header="750" w:footer="1047" w:gutter="0"/>
          <w:cols w:space="720"/>
        </w:sect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rPr>
          <w:rFonts w:ascii="Times New Roman" w:eastAsia="Times New Roman" w:hAnsi="Times New Roman"/>
          <w:sz w:val="25"/>
          <w:szCs w:val="25"/>
        </w:rPr>
      </w:pPr>
    </w:p>
    <w:tbl>
      <w:tblPr>
        <w:tblW w:w="0" w:type="auto"/>
        <w:tblInd w:w="100" w:type="dxa"/>
        <w:tblLayout w:type="fixed"/>
        <w:tblCellMar>
          <w:left w:w="0" w:type="dxa"/>
          <w:right w:w="0" w:type="dxa"/>
        </w:tblCellMar>
        <w:tblLook w:val="01E0" w:firstRow="1" w:lastRow="1" w:firstColumn="1" w:lastColumn="1" w:noHBand="0" w:noVBand="0"/>
      </w:tblPr>
      <w:tblGrid>
        <w:gridCol w:w="1105"/>
        <w:gridCol w:w="8200"/>
      </w:tblGrid>
      <w:tr w:rsidR="007C283F" w:rsidRPr="007E700B" w:rsidTr="00501BDC">
        <w:trPr>
          <w:trHeight w:hRule="exact" w:val="7440"/>
        </w:trPr>
        <w:tc>
          <w:tcPr>
            <w:tcW w:w="1105" w:type="dxa"/>
            <w:tcBorders>
              <w:top w:val="nil"/>
              <w:left w:val="nil"/>
              <w:bottom w:val="nil"/>
              <w:right w:val="nil"/>
            </w:tcBorders>
          </w:tcPr>
          <w:p w:rsidR="007C283F" w:rsidRPr="007E700B" w:rsidRDefault="007C283F" w:rsidP="00501BDC">
            <w:pPr>
              <w:pStyle w:val="TableParagraph"/>
              <w:spacing w:line="247" w:lineRule="exact"/>
              <w:ind w:left="200"/>
              <w:rPr>
                <w:rFonts w:ascii="Times New Roman" w:eastAsia="Times New Roman" w:hAnsi="Times New Roman"/>
                <w:sz w:val="24"/>
                <w:szCs w:val="24"/>
              </w:rPr>
            </w:pPr>
            <w:r w:rsidRPr="007E700B">
              <w:rPr>
                <w:rFonts w:ascii="Times New Roman"/>
                <w:b/>
                <w:sz w:val="24"/>
              </w:rPr>
              <w:t>6.5</w:t>
            </w:r>
          </w:p>
        </w:tc>
        <w:tc>
          <w:tcPr>
            <w:tcW w:w="8200" w:type="dxa"/>
            <w:tcBorders>
              <w:top w:val="nil"/>
              <w:left w:val="nil"/>
              <w:bottom w:val="nil"/>
              <w:right w:val="nil"/>
            </w:tcBorders>
          </w:tcPr>
          <w:p w:rsidR="007C283F" w:rsidRPr="007E700B" w:rsidRDefault="007C283F" w:rsidP="00501BDC">
            <w:pPr>
              <w:pStyle w:val="TableParagraph"/>
              <w:spacing w:line="245" w:lineRule="exact"/>
              <w:ind w:left="604"/>
              <w:rPr>
                <w:rFonts w:ascii="Times New Roman" w:eastAsia="Times New Roman" w:hAnsi="Times New Roman"/>
                <w:sz w:val="24"/>
                <w:szCs w:val="24"/>
              </w:rPr>
            </w:pPr>
            <w:r w:rsidRPr="007E700B">
              <w:rPr>
                <w:rFonts w:ascii="Times New Roman"/>
                <w:sz w:val="24"/>
              </w:rPr>
              <w:t>The accounts</w:t>
            </w:r>
            <w:r w:rsidRPr="007E700B">
              <w:rPr>
                <w:rFonts w:ascii="Times New Roman"/>
                <w:spacing w:val="-6"/>
                <w:sz w:val="24"/>
              </w:rPr>
              <w:t xml:space="preserve"> </w:t>
            </w:r>
            <w:r w:rsidRPr="007E700B">
              <w:rPr>
                <w:rFonts w:ascii="Times New Roman"/>
                <w:sz w:val="24"/>
              </w:rPr>
              <w:t>are:</w:t>
            </w:r>
          </w:p>
          <w:p w:rsidR="007C283F" w:rsidRPr="007E700B" w:rsidRDefault="007C283F" w:rsidP="00501BDC">
            <w:pPr>
              <w:pStyle w:val="TableParagraph"/>
              <w:spacing w:before="201"/>
              <w:ind w:left="1144"/>
              <w:rPr>
                <w:rFonts w:ascii="Times New Roman" w:eastAsia="Times New Roman" w:hAnsi="Times New Roman"/>
                <w:sz w:val="24"/>
                <w:szCs w:val="24"/>
              </w:rPr>
            </w:pPr>
            <w:r w:rsidRPr="007E700B">
              <w:rPr>
                <w:rFonts w:ascii="Times New Roman"/>
                <w:sz w:val="24"/>
              </w:rPr>
              <w:t xml:space="preserve">for foreign currency or currencies:  </w:t>
            </w:r>
            <w:r w:rsidRPr="007E700B">
              <w:rPr>
                <w:rFonts w:ascii="Times New Roman"/>
                <w:i/>
                <w:sz w:val="24"/>
              </w:rPr>
              <w:t>[insert</w:t>
            </w:r>
            <w:r w:rsidRPr="007E700B">
              <w:rPr>
                <w:rFonts w:ascii="Times New Roman"/>
                <w:i/>
                <w:spacing w:val="-11"/>
                <w:sz w:val="24"/>
              </w:rPr>
              <w:t xml:space="preserve"> </w:t>
            </w:r>
            <w:r w:rsidRPr="007E700B">
              <w:rPr>
                <w:rFonts w:ascii="Times New Roman"/>
                <w:i/>
                <w:sz w:val="24"/>
              </w:rPr>
              <w:t>account]</w:t>
            </w:r>
          </w:p>
          <w:p w:rsidR="007C283F" w:rsidRPr="007E700B" w:rsidRDefault="007C283F" w:rsidP="00501BDC">
            <w:pPr>
              <w:pStyle w:val="TableParagraph"/>
              <w:spacing w:before="199"/>
              <w:ind w:left="1144"/>
              <w:rPr>
                <w:rFonts w:ascii="Times New Roman" w:eastAsia="Times New Roman" w:hAnsi="Times New Roman"/>
                <w:sz w:val="24"/>
                <w:szCs w:val="24"/>
              </w:rPr>
            </w:pPr>
            <w:r w:rsidRPr="007E700B">
              <w:rPr>
                <w:rFonts w:ascii="Times New Roman"/>
                <w:sz w:val="24"/>
              </w:rPr>
              <w:t xml:space="preserve">for local currency:  </w:t>
            </w:r>
            <w:r w:rsidRPr="007E700B">
              <w:rPr>
                <w:rFonts w:ascii="Times New Roman"/>
                <w:i/>
                <w:sz w:val="24"/>
              </w:rPr>
              <w:t>[insert</w:t>
            </w:r>
            <w:r w:rsidRPr="007E700B">
              <w:rPr>
                <w:rFonts w:ascii="Times New Roman"/>
                <w:i/>
                <w:spacing w:val="-11"/>
                <w:sz w:val="24"/>
              </w:rPr>
              <w:t xml:space="preserve"> </w:t>
            </w:r>
            <w:r w:rsidRPr="007E700B">
              <w:rPr>
                <w:rFonts w:ascii="Times New Roman"/>
                <w:i/>
                <w:sz w:val="24"/>
              </w:rPr>
              <w:t>account]</w:t>
            </w:r>
          </w:p>
          <w:p w:rsidR="007C283F" w:rsidRPr="007E700B" w:rsidRDefault="007C283F" w:rsidP="00501BDC">
            <w:pPr>
              <w:pStyle w:val="TableParagraph"/>
              <w:spacing w:before="199"/>
              <w:ind w:left="604"/>
              <w:rPr>
                <w:rFonts w:ascii="Times New Roman" w:eastAsia="Times New Roman" w:hAnsi="Times New Roman"/>
                <w:sz w:val="24"/>
                <w:szCs w:val="24"/>
              </w:rPr>
            </w:pPr>
            <w:r w:rsidRPr="007E700B">
              <w:rPr>
                <w:rFonts w:ascii="Times New Roman"/>
                <w:sz w:val="24"/>
              </w:rPr>
              <w:t>Payments shall be made according to the following</w:t>
            </w:r>
            <w:r w:rsidRPr="007E700B">
              <w:rPr>
                <w:rFonts w:ascii="Times New Roman"/>
                <w:spacing w:val="-9"/>
                <w:sz w:val="24"/>
              </w:rPr>
              <w:t xml:space="preserve"> </w:t>
            </w:r>
            <w:r w:rsidRPr="007E700B">
              <w:rPr>
                <w:rFonts w:ascii="Times New Roman"/>
                <w:sz w:val="24"/>
              </w:rPr>
              <w:t>schedule:</w:t>
            </w:r>
          </w:p>
          <w:p w:rsidR="007C283F" w:rsidRPr="007E700B" w:rsidRDefault="007C283F" w:rsidP="00501BDC">
            <w:pPr>
              <w:pStyle w:val="TableParagraph"/>
              <w:rPr>
                <w:rFonts w:ascii="Times New Roman" w:eastAsia="Times New Roman" w:hAnsi="Times New Roman"/>
                <w:sz w:val="24"/>
                <w:szCs w:val="24"/>
              </w:rPr>
            </w:pPr>
          </w:p>
          <w:p w:rsidR="007C283F" w:rsidRPr="007E700B" w:rsidRDefault="007C283F" w:rsidP="00501BDC">
            <w:pPr>
              <w:pStyle w:val="TableParagraph"/>
              <w:numPr>
                <w:ilvl w:val="0"/>
                <w:numId w:val="3"/>
              </w:numPr>
              <w:tabs>
                <w:tab w:val="left" w:pos="1145"/>
              </w:tabs>
              <w:spacing w:before="199"/>
              <w:ind w:right="198"/>
              <w:jc w:val="both"/>
              <w:rPr>
                <w:rFonts w:ascii="Times New Roman" w:eastAsia="Times New Roman" w:hAnsi="Times New Roman"/>
                <w:sz w:val="24"/>
                <w:szCs w:val="24"/>
              </w:rPr>
            </w:pPr>
            <w:r w:rsidRPr="007E700B">
              <w:rPr>
                <w:rFonts w:ascii="Times New Roman"/>
                <w:sz w:val="24"/>
              </w:rPr>
              <w:t>Twenty (10) percent of the Contract Price shall be paid on</w:t>
            </w:r>
            <w:r w:rsidRPr="007E700B">
              <w:rPr>
                <w:rFonts w:ascii="Times New Roman"/>
                <w:spacing w:val="6"/>
                <w:sz w:val="24"/>
              </w:rPr>
              <w:t xml:space="preserve"> </w:t>
            </w:r>
            <w:r w:rsidRPr="007E700B">
              <w:rPr>
                <w:rFonts w:ascii="Times New Roman"/>
                <w:sz w:val="24"/>
              </w:rPr>
              <w:t>the commencement date against the submission of a demand guarantee</w:t>
            </w:r>
            <w:r w:rsidRPr="007E700B">
              <w:rPr>
                <w:rFonts w:ascii="Times New Roman"/>
                <w:spacing w:val="46"/>
                <w:sz w:val="24"/>
              </w:rPr>
              <w:t xml:space="preserve"> </w:t>
            </w:r>
            <w:r w:rsidRPr="007E700B">
              <w:rPr>
                <w:rFonts w:ascii="Times New Roman"/>
                <w:sz w:val="24"/>
              </w:rPr>
              <w:t>for the same.</w:t>
            </w:r>
          </w:p>
          <w:p w:rsidR="007C283F" w:rsidRPr="007E700B" w:rsidRDefault="007C283F" w:rsidP="00501BDC">
            <w:pPr>
              <w:pStyle w:val="TableParagraph"/>
              <w:numPr>
                <w:ilvl w:val="0"/>
                <w:numId w:val="3"/>
              </w:numPr>
              <w:tabs>
                <w:tab w:val="left" w:pos="1145"/>
              </w:tabs>
              <w:spacing w:before="197" w:line="242" w:lineRule="auto"/>
              <w:ind w:right="204" w:hanging="540"/>
              <w:jc w:val="both"/>
              <w:rPr>
                <w:rFonts w:ascii="Times New Roman" w:eastAsia="Times New Roman" w:hAnsi="Times New Roman"/>
                <w:sz w:val="24"/>
                <w:szCs w:val="24"/>
              </w:rPr>
            </w:pPr>
            <w:r w:rsidRPr="007E700B">
              <w:rPr>
                <w:rFonts w:ascii="Times New Roman"/>
                <w:sz w:val="24"/>
              </w:rPr>
              <w:t>Ten (20) percent of the lump-sum amount shall be paid</w:t>
            </w:r>
            <w:r w:rsidRPr="007E700B">
              <w:rPr>
                <w:rFonts w:ascii="Times New Roman"/>
                <w:spacing w:val="43"/>
                <w:sz w:val="24"/>
              </w:rPr>
              <w:t xml:space="preserve"> </w:t>
            </w:r>
            <w:r w:rsidRPr="007E700B">
              <w:rPr>
                <w:rFonts w:ascii="Times New Roman"/>
                <w:sz w:val="24"/>
              </w:rPr>
              <w:t>upon submission of the inception</w:t>
            </w:r>
            <w:r w:rsidRPr="007E700B">
              <w:rPr>
                <w:rFonts w:ascii="Times New Roman"/>
                <w:spacing w:val="-2"/>
                <w:sz w:val="24"/>
              </w:rPr>
              <w:t xml:space="preserve"> </w:t>
            </w:r>
            <w:r w:rsidRPr="007E700B">
              <w:rPr>
                <w:rFonts w:ascii="Times New Roman"/>
                <w:sz w:val="24"/>
              </w:rPr>
              <w:t>report.</w:t>
            </w:r>
          </w:p>
          <w:p w:rsidR="007C283F" w:rsidRPr="007E700B" w:rsidRDefault="007C283F" w:rsidP="00501BDC">
            <w:pPr>
              <w:pStyle w:val="TableParagraph"/>
              <w:numPr>
                <w:ilvl w:val="0"/>
                <w:numId w:val="3"/>
              </w:numPr>
              <w:tabs>
                <w:tab w:val="left" w:pos="1145"/>
              </w:tabs>
              <w:spacing w:before="194" w:line="242" w:lineRule="auto"/>
              <w:ind w:right="199" w:hanging="540"/>
              <w:jc w:val="both"/>
              <w:rPr>
                <w:rFonts w:ascii="Times New Roman" w:eastAsia="Times New Roman" w:hAnsi="Times New Roman"/>
                <w:sz w:val="24"/>
                <w:szCs w:val="24"/>
              </w:rPr>
            </w:pPr>
            <w:r w:rsidRPr="007E700B">
              <w:rPr>
                <w:rFonts w:ascii="Times New Roman"/>
                <w:sz w:val="24"/>
              </w:rPr>
              <w:t>Twenty-five (25) percent of the lump-sum amount shall be paid</w:t>
            </w:r>
            <w:r w:rsidRPr="007E700B">
              <w:rPr>
                <w:rFonts w:ascii="Times New Roman"/>
                <w:spacing w:val="10"/>
                <w:sz w:val="24"/>
              </w:rPr>
              <w:t xml:space="preserve"> </w:t>
            </w:r>
            <w:r w:rsidRPr="007E700B">
              <w:rPr>
                <w:rFonts w:ascii="Times New Roman"/>
                <w:sz w:val="24"/>
              </w:rPr>
              <w:t>upon submission of the interim</w:t>
            </w:r>
            <w:r w:rsidRPr="007E700B">
              <w:rPr>
                <w:rFonts w:ascii="Times New Roman"/>
                <w:spacing w:val="-5"/>
                <w:sz w:val="24"/>
              </w:rPr>
              <w:t xml:space="preserve"> </w:t>
            </w:r>
            <w:r w:rsidRPr="007E700B">
              <w:rPr>
                <w:rFonts w:ascii="Times New Roman"/>
                <w:sz w:val="24"/>
              </w:rPr>
              <w:t>report.</w:t>
            </w:r>
          </w:p>
          <w:p w:rsidR="007C283F" w:rsidRPr="007E700B" w:rsidRDefault="007C283F" w:rsidP="00501BDC">
            <w:pPr>
              <w:pStyle w:val="TableParagraph"/>
              <w:numPr>
                <w:ilvl w:val="0"/>
                <w:numId w:val="3"/>
              </w:numPr>
              <w:tabs>
                <w:tab w:val="left" w:pos="1145"/>
              </w:tabs>
              <w:spacing w:before="196" w:line="242" w:lineRule="auto"/>
              <w:ind w:right="201" w:hanging="540"/>
              <w:jc w:val="both"/>
              <w:rPr>
                <w:rFonts w:ascii="Times New Roman" w:eastAsia="Times New Roman" w:hAnsi="Times New Roman"/>
                <w:sz w:val="24"/>
                <w:szCs w:val="24"/>
              </w:rPr>
            </w:pPr>
            <w:r w:rsidRPr="007E700B">
              <w:rPr>
                <w:rFonts w:ascii="Times New Roman"/>
                <w:sz w:val="24"/>
              </w:rPr>
              <w:t>Twenty-five (25) percent of the lump-sum amount shall be paid</w:t>
            </w:r>
            <w:r w:rsidRPr="007E700B">
              <w:rPr>
                <w:rFonts w:ascii="Times New Roman"/>
                <w:spacing w:val="9"/>
                <w:sz w:val="24"/>
              </w:rPr>
              <w:t xml:space="preserve"> </w:t>
            </w:r>
            <w:r w:rsidRPr="007E700B">
              <w:rPr>
                <w:rFonts w:ascii="Times New Roman"/>
                <w:sz w:val="24"/>
              </w:rPr>
              <w:t>upon submission of the draft final</w:t>
            </w:r>
            <w:r w:rsidRPr="007E700B">
              <w:rPr>
                <w:rFonts w:ascii="Times New Roman"/>
                <w:spacing w:val="-2"/>
                <w:sz w:val="24"/>
              </w:rPr>
              <w:t xml:space="preserve"> </w:t>
            </w:r>
            <w:r w:rsidRPr="007E700B">
              <w:rPr>
                <w:rFonts w:ascii="Times New Roman"/>
                <w:sz w:val="24"/>
              </w:rPr>
              <w:t>report.</w:t>
            </w:r>
          </w:p>
          <w:p w:rsidR="007C283F" w:rsidRPr="007E700B" w:rsidRDefault="007C283F" w:rsidP="00501BDC">
            <w:pPr>
              <w:pStyle w:val="TableParagraph"/>
              <w:numPr>
                <w:ilvl w:val="0"/>
                <w:numId w:val="3"/>
              </w:numPr>
              <w:tabs>
                <w:tab w:val="left" w:pos="1145"/>
              </w:tabs>
              <w:spacing w:before="194" w:line="242" w:lineRule="auto"/>
              <w:ind w:right="204" w:hanging="540"/>
              <w:jc w:val="both"/>
              <w:rPr>
                <w:rFonts w:ascii="Times New Roman" w:eastAsia="Times New Roman" w:hAnsi="Times New Roman"/>
                <w:sz w:val="24"/>
                <w:szCs w:val="24"/>
              </w:rPr>
            </w:pPr>
            <w:r w:rsidRPr="007E700B">
              <w:rPr>
                <w:rFonts w:ascii="Times New Roman"/>
                <w:sz w:val="24"/>
              </w:rPr>
              <w:t>Twenty (20) percent of the lump-sum amount shall be paid</w:t>
            </w:r>
            <w:r w:rsidRPr="007E700B">
              <w:rPr>
                <w:rFonts w:ascii="Times New Roman"/>
                <w:spacing w:val="43"/>
                <w:sz w:val="24"/>
              </w:rPr>
              <w:t xml:space="preserve"> </w:t>
            </w:r>
            <w:r w:rsidRPr="007E700B">
              <w:rPr>
                <w:rFonts w:ascii="Times New Roman"/>
                <w:sz w:val="24"/>
              </w:rPr>
              <w:t>upon approval of the final report.</w:t>
            </w:r>
          </w:p>
          <w:p w:rsidR="007C283F" w:rsidRPr="007E700B" w:rsidRDefault="007C283F" w:rsidP="00501BDC">
            <w:pPr>
              <w:pStyle w:val="TableParagraph"/>
              <w:numPr>
                <w:ilvl w:val="0"/>
                <w:numId w:val="3"/>
              </w:numPr>
              <w:tabs>
                <w:tab w:val="left" w:pos="1145"/>
              </w:tabs>
              <w:spacing w:before="194" w:line="242" w:lineRule="auto"/>
              <w:ind w:right="204" w:hanging="540"/>
              <w:jc w:val="both"/>
              <w:rPr>
                <w:rFonts w:ascii="Times New Roman" w:eastAsia="Times New Roman" w:hAnsi="Times New Roman"/>
                <w:sz w:val="24"/>
                <w:szCs w:val="24"/>
              </w:rPr>
            </w:pPr>
            <w:r w:rsidRPr="007E700B">
              <w:rPr>
                <w:rFonts w:ascii="Times New Roman"/>
                <w:sz w:val="24"/>
              </w:rPr>
              <w:t>The demand guarantee shall be released when the total payments</w:t>
            </w:r>
            <w:r w:rsidRPr="007E700B">
              <w:rPr>
                <w:rFonts w:ascii="Times New Roman"/>
                <w:spacing w:val="26"/>
                <w:sz w:val="24"/>
              </w:rPr>
              <w:t xml:space="preserve"> </w:t>
            </w:r>
            <w:r w:rsidRPr="007E700B">
              <w:rPr>
                <w:rFonts w:ascii="Times New Roman"/>
                <w:sz w:val="24"/>
              </w:rPr>
              <w:t>reach fifty (50) percent of the lump-sum</w:t>
            </w:r>
            <w:r w:rsidRPr="007E700B">
              <w:rPr>
                <w:rFonts w:ascii="Times New Roman"/>
                <w:spacing w:val="-6"/>
                <w:sz w:val="24"/>
              </w:rPr>
              <w:t xml:space="preserve"> </w:t>
            </w:r>
            <w:r w:rsidRPr="007E700B">
              <w:rPr>
                <w:rFonts w:ascii="Times New Roman"/>
                <w:sz w:val="24"/>
              </w:rPr>
              <w:t>amount.</w:t>
            </w:r>
          </w:p>
          <w:p w:rsidR="007C283F" w:rsidRPr="007E700B" w:rsidRDefault="007C283F" w:rsidP="00501BDC">
            <w:pPr>
              <w:pStyle w:val="TableParagraph"/>
              <w:spacing w:before="199"/>
              <w:ind w:left="604"/>
              <w:rPr>
                <w:rFonts w:ascii="Times New Roman" w:eastAsia="Times New Roman" w:hAnsi="Times New Roman"/>
                <w:sz w:val="24"/>
                <w:szCs w:val="24"/>
              </w:rPr>
            </w:pPr>
            <w:r w:rsidRPr="007E700B">
              <w:rPr>
                <w:rFonts w:ascii="Times New Roman"/>
                <w:b/>
                <w:i/>
                <w:sz w:val="24"/>
              </w:rPr>
              <w:t>Note</w:t>
            </w:r>
            <w:r w:rsidRPr="007E700B">
              <w:rPr>
                <w:rFonts w:ascii="Times New Roman"/>
                <w:i/>
                <w:sz w:val="24"/>
              </w:rPr>
              <w:t>:  This sample clause should be specifically drafted for each</w:t>
            </w:r>
            <w:r w:rsidRPr="007E700B">
              <w:rPr>
                <w:rFonts w:ascii="Times New Roman"/>
                <w:i/>
                <w:spacing w:val="-10"/>
                <w:sz w:val="24"/>
              </w:rPr>
              <w:t xml:space="preserve"> </w:t>
            </w:r>
            <w:r w:rsidRPr="007E700B">
              <w:rPr>
                <w:rFonts w:ascii="Times New Roman"/>
                <w:i/>
                <w:sz w:val="24"/>
              </w:rPr>
              <w:t>contract.</w:t>
            </w:r>
          </w:p>
        </w:tc>
      </w:tr>
      <w:tr w:rsidR="007C283F" w:rsidRPr="007E700B" w:rsidTr="00501BDC">
        <w:trPr>
          <w:trHeight w:hRule="exact" w:val="1024"/>
        </w:trPr>
        <w:tc>
          <w:tcPr>
            <w:tcW w:w="1105" w:type="dxa"/>
            <w:tcBorders>
              <w:top w:val="nil"/>
              <w:left w:val="nil"/>
              <w:bottom w:val="nil"/>
              <w:right w:val="nil"/>
            </w:tcBorders>
          </w:tcPr>
          <w:p w:rsidR="007C283F" w:rsidRPr="007E700B" w:rsidRDefault="007C283F" w:rsidP="00501BDC">
            <w:pPr>
              <w:pStyle w:val="TableParagraph"/>
              <w:spacing w:before="203"/>
              <w:ind w:left="200"/>
              <w:rPr>
                <w:rFonts w:ascii="Times New Roman" w:eastAsia="Times New Roman" w:hAnsi="Times New Roman"/>
                <w:sz w:val="24"/>
                <w:szCs w:val="24"/>
              </w:rPr>
            </w:pPr>
            <w:r w:rsidRPr="007E700B">
              <w:rPr>
                <w:rFonts w:ascii="Times New Roman"/>
                <w:b/>
                <w:spacing w:val="-3"/>
                <w:sz w:val="24"/>
              </w:rPr>
              <w:t>8.2</w:t>
            </w:r>
          </w:p>
        </w:tc>
        <w:tc>
          <w:tcPr>
            <w:tcW w:w="8200" w:type="dxa"/>
            <w:tcBorders>
              <w:top w:val="nil"/>
              <w:left w:val="nil"/>
              <w:bottom w:val="nil"/>
              <w:right w:val="nil"/>
            </w:tcBorders>
          </w:tcPr>
          <w:p w:rsidR="007C283F" w:rsidRPr="007E700B" w:rsidRDefault="007C283F" w:rsidP="00501BDC">
            <w:pPr>
              <w:pStyle w:val="TableParagraph"/>
              <w:spacing w:before="198"/>
              <w:ind w:left="604" w:right="198"/>
              <w:jc w:val="both"/>
              <w:rPr>
                <w:rFonts w:ascii="Times New Roman" w:eastAsia="Times New Roman" w:hAnsi="Times New Roman"/>
                <w:sz w:val="24"/>
                <w:szCs w:val="24"/>
              </w:rPr>
            </w:pPr>
            <w:r w:rsidRPr="007E700B">
              <w:rPr>
                <w:rFonts w:ascii="Times New Roman"/>
                <w:sz w:val="24"/>
              </w:rPr>
              <w:t xml:space="preserve">Disputes shall be settled by complaint </w:t>
            </w:r>
            <w:proofErr w:type="spellStart"/>
            <w:r w:rsidRPr="007E700B">
              <w:rPr>
                <w:rFonts w:ascii="Times New Roman"/>
                <w:sz w:val="24"/>
              </w:rPr>
              <w:t>redressal</w:t>
            </w:r>
            <w:proofErr w:type="spellEnd"/>
            <w:r w:rsidRPr="007E700B">
              <w:rPr>
                <w:rFonts w:ascii="Times New Roman"/>
                <w:sz w:val="24"/>
              </w:rPr>
              <w:t xml:space="preserve"> committee define in</w:t>
            </w:r>
            <w:r w:rsidRPr="007E700B">
              <w:rPr>
                <w:rFonts w:ascii="Times New Roman"/>
                <w:spacing w:val="44"/>
                <w:sz w:val="24"/>
              </w:rPr>
              <w:t xml:space="preserve"> </w:t>
            </w:r>
            <w:r w:rsidRPr="007E700B">
              <w:rPr>
                <w:rFonts w:ascii="Times New Roman"/>
                <w:sz w:val="24"/>
              </w:rPr>
              <w:t>SPPR 2010 or through arbitration Act of 1940.in accordance with the</w:t>
            </w:r>
            <w:r w:rsidRPr="007E700B">
              <w:rPr>
                <w:rFonts w:ascii="Times New Roman"/>
                <w:spacing w:val="50"/>
                <w:sz w:val="24"/>
              </w:rPr>
              <w:t xml:space="preserve"> </w:t>
            </w:r>
            <w:r w:rsidRPr="007E700B">
              <w:rPr>
                <w:rFonts w:ascii="Times New Roman"/>
                <w:sz w:val="24"/>
              </w:rPr>
              <w:t>following provisions:</w:t>
            </w:r>
          </w:p>
        </w:tc>
      </w:tr>
    </w:tbl>
    <w:p w:rsidR="007C283F" w:rsidRPr="007E700B" w:rsidRDefault="007C283F" w:rsidP="007C283F">
      <w:pPr>
        <w:jc w:val="both"/>
        <w:rPr>
          <w:rFonts w:ascii="Times New Roman" w:eastAsia="Times New Roman" w:hAnsi="Times New Roman"/>
          <w:sz w:val="24"/>
          <w:szCs w:val="24"/>
        </w:rPr>
        <w:sectPr w:rsidR="007C283F" w:rsidRPr="007E700B">
          <w:pgSz w:w="12240" w:h="15840"/>
          <w:pgMar w:top="1020" w:right="1300" w:bottom="1240" w:left="1140" w:header="750" w:footer="1047" w:gutter="0"/>
          <w:cols w:space="720"/>
        </w:sectPr>
      </w:pPr>
    </w:p>
    <w:p w:rsidR="007C283F" w:rsidRPr="007E700B" w:rsidRDefault="007C283F" w:rsidP="007C283F">
      <w:pPr>
        <w:spacing w:before="2"/>
        <w:rPr>
          <w:rFonts w:ascii="Times New Roman" w:eastAsia="Times New Roman" w:hAnsi="Times New Roman"/>
          <w:sz w:val="29"/>
          <w:szCs w:val="29"/>
        </w:rPr>
      </w:pPr>
    </w:p>
    <w:p w:rsidR="007C283F" w:rsidRPr="007E700B" w:rsidRDefault="007C283F" w:rsidP="007C283F">
      <w:pPr>
        <w:pStyle w:val="Heading5"/>
        <w:spacing w:before="69"/>
        <w:ind w:left="3" w:firstLine="0"/>
        <w:jc w:val="center"/>
        <w:rPr>
          <w:b w:val="0"/>
          <w:bCs w:val="0"/>
        </w:rPr>
      </w:pPr>
      <w:r w:rsidRPr="007E700B">
        <w:t>Appendix A</w:t>
      </w:r>
    </w:p>
    <w:p w:rsidR="007C283F" w:rsidRPr="007E700B" w:rsidRDefault="007C283F" w:rsidP="007C283F">
      <w:pPr>
        <w:spacing w:before="1"/>
        <w:rPr>
          <w:rFonts w:ascii="Times New Roman" w:eastAsia="Times New Roman" w:hAnsi="Times New Roman"/>
          <w:b/>
          <w:bCs/>
        </w:rPr>
      </w:pPr>
    </w:p>
    <w:p w:rsidR="007C283F" w:rsidRPr="007E700B" w:rsidRDefault="007C283F" w:rsidP="007C283F">
      <w:pPr>
        <w:ind w:left="2"/>
        <w:jc w:val="center"/>
        <w:rPr>
          <w:rFonts w:ascii="Times New Roman" w:eastAsia="Times New Roman" w:hAnsi="Times New Roman"/>
        </w:rPr>
      </w:pPr>
      <w:r w:rsidRPr="007E700B">
        <w:rPr>
          <w:rFonts w:ascii="Times New Roman"/>
          <w:b/>
        </w:rPr>
        <w:t>(INTEGRITY</w:t>
      </w:r>
      <w:r w:rsidRPr="007E700B">
        <w:rPr>
          <w:rFonts w:ascii="Times New Roman"/>
          <w:b/>
          <w:spacing w:val="-6"/>
        </w:rPr>
        <w:t xml:space="preserve"> </w:t>
      </w:r>
      <w:r w:rsidRPr="007E700B">
        <w:rPr>
          <w:rFonts w:ascii="Times New Roman"/>
          <w:b/>
        </w:rPr>
        <w:t>PACT)</w:t>
      </w:r>
    </w:p>
    <w:p w:rsidR="007C283F" w:rsidRPr="007E700B" w:rsidRDefault="007C283F" w:rsidP="007C283F">
      <w:pPr>
        <w:rPr>
          <w:rFonts w:ascii="Times New Roman" w:eastAsia="Times New Roman" w:hAnsi="Times New Roman"/>
          <w:b/>
          <w:bCs/>
        </w:rPr>
      </w:pPr>
    </w:p>
    <w:p w:rsidR="007C283F" w:rsidRPr="007E700B" w:rsidRDefault="007C283F" w:rsidP="007C283F">
      <w:pPr>
        <w:ind w:left="1292" w:right="1290" w:hanging="5"/>
        <w:jc w:val="center"/>
        <w:rPr>
          <w:rFonts w:ascii="Times New Roman" w:eastAsia="Times New Roman" w:hAnsi="Times New Roman"/>
        </w:rPr>
      </w:pPr>
      <w:r w:rsidRPr="007E700B">
        <w:rPr>
          <w:rFonts w:ascii="Times New Roman"/>
          <w:b/>
        </w:rPr>
        <w:t>DECLARATION OF FEES, COMMISSION AND BROKERAGE</w:t>
      </w:r>
      <w:r w:rsidRPr="007E700B">
        <w:rPr>
          <w:rFonts w:ascii="Times New Roman"/>
          <w:b/>
          <w:spacing w:val="-13"/>
        </w:rPr>
        <w:t xml:space="preserve"> </w:t>
      </w:r>
      <w:r w:rsidRPr="007E700B">
        <w:rPr>
          <w:rFonts w:ascii="Times New Roman"/>
          <w:b/>
        </w:rPr>
        <w:t>ETC.</w:t>
      </w:r>
      <w:r w:rsidRPr="007E700B">
        <w:rPr>
          <w:rFonts w:ascii="Times New Roman"/>
          <w:b/>
          <w:spacing w:val="-1"/>
        </w:rPr>
        <w:t xml:space="preserve"> </w:t>
      </w:r>
      <w:r w:rsidRPr="007E700B">
        <w:rPr>
          <w:rFonts w:ascii="Times New Roman"/>
          <w:b/>
        </w:rPr>
        <w:t>PAYABLE BY THE SUPPLIERS OF GOODS, SERVICES &amp; WORKS</w:t>
      </w:r>
      <w:r w:rsidRPr="007E700B">
        <w:rPr>
          <w:rFonts w:ascii="Times New Roman"/>
          <w:b/>
          <w:spacing w:val="-16"/>
        </w:rPr>
        <w:t xml:space="preserve"> </w:t>
      </w:r>
      <w:r w:rsidRPr="007E700B">
        <w:rPr>
          <w:rFonts w:ascii="Times New Roman"/>
          <w:b/>
        </w:rPr>
        <w:t>IN CONTRACTS WORTH RS. 10.00 MILLION OR</w:t>
      </w:r>
      <w:r w:rsidRPr="007E700B">
        <w:rPr>
          <w:rFonts w:ascii="Times New Roman"/>
          <w:b/>
          <w:spacing w:val="-11"/>
        </w:rPr>
        <w:t xml:space="preserve"> </w:t>
      </w:r>
      <w:r w:rsidRPr="007E700B">
        <w:rPr>
          <w:rFonts w:ascii="Times New Roman"/>
          <w:b/>
        </w:rPr>
        <w:t>MORE</w:t>
      </w:r>
    </w:p>
    <w:p w:rsidR="007C283F" w:rsidRPr="007E700B" w:rsidRDefault="007C283F" w:rsidP="007C283F">
      <w:pPr>
        <w:spacing w:before="7"/>
        <w:rPr>
          <w:rFonts w:ascii="Times New Roman" w:eastAsia="Times New Roman" w:hAnsi="Times New Roman"/>
          <w:b/>
          <w:bCs/>
          <w:sz w:val="21"/>
          <w:szCs w:val="21"/>
        </w:rPr>
      </w:pPr>
    </w:p>
    <w:p w:rsidR="007C283F" w:rsidRPr="007E700B" w:rsidRDefault="007C283F" w:rsidP="007C283F">
      <w:pPr>
        <w:tabs>
          <w:tab w:val="left" w:pos="3808"/>
          <w:tab w:val="left" w:pos="4125"/>
          <w:tab w:val="left" w:pos="6407"/>
        </w:tabs>
        <w:ind w:left="860" w:right="3213"/>
        <w:rPr>
          <w:rFonts w:ascii="Times New Roman" w:eastAsia="Times New Roman" w:hAnsi="Times New Roman"/>
        </w:rPr>
      </w:pPr>
      <w:r w:rsidRPr="007E700B">
        <w:rPr>
          <w:rFonts w:ascii="Times New Roman"/>
        </w:rPr>
        <w:t>Contract</w:t>
      </w:r>
      <w:r w:rsidRPr="007E700B">
        <w:rPr>
          <w:rFonts w:ascii="Times New Roman"/>
          <w:spacing w:val="-4"/>
        </w:rPr>
        <w:t xml:space="preserve"> </w:t>
      </w:r>
      <w:r w:rsidRPr="007E700B">
        <w:rPr>
          <w:rFonts w:ascii="Times New Roman"/>
        </w:rPr>
        <w:t>No.</w:t>
      </w:r>
      <w:r w:rsidRPr="007E700B">
        <w:rPr>
          <w:rFonts w:ascii="Times New Roman"/>
          <w:u w:val="single" w:color="000000"/>
        </w:rPr>
        <w:tab/>
      </w:r>
      <w:r w:rsidRPr="007E700B">
        <w:rPr>
          <w:rFonts w:ascii="Times New Roman"/>
        </w:rPr>
        <w:t xml:space="preserve">Dated </w:t>
      </w:r>
      <w:r w:rsidRPr="007E700B">
        <w:rPr>
          <w:rFonts w:ascii="Times New Roman"/>
          <w:u w:val="single" w:color="000000"/>
        </w:rPr>
        <w:t xml:space="preserve"> </w:t>
      </w:r>
      <w:r w:rsidRPr="007E700B">
        <w:rPr>
          <w:rFonts w:ascii="Times New Roman"/>
          <w:u w:val="single" w:color="000000"/>
        </w:rPr>
        <w:tab/>
      </w:r>
      <w:r w:rsidRPr="007E700B">
        <w:rPr>
          <w:rFonts w:ascii="Times New Roman"/>
          <w:w w:val="30"/>
          <w:u w:val="single" w:color="000000"/>
        </w:rPr>
        <w:t xml:space="preserve"> </w:t>
      </w:r>
      <w:r w:rsidRPr="007E700B">
        <w:rPr>
          <w:rFonts w:ascii="Times New Roman"/>
        </w:rPr>
        <w:t xml:space="preserve"> Contract</w:t>
      </w:r>
      <w:r w:rsidRPr="007E700B">
        <w:rPr>
          <w:rFonts w:ascii="Times New Roman"/>
          <w:spacing w:val="-5"/>
        </w:rPr>
        <w:t xml:space="preserve"> </w:t>
      </w:r>
      <w:r w:rsidRPr="007E700B">
        <w:rPr>
          <w:rFonts w:ascii="Times New Roman"/>
        </w:rPr>
        <w:t>Value:</w:t>
      </w:r>
      <w:r w:rsidRPr="007E700B">
        <w:rPr>
          <w:rFonts w:ascii="Times New Roman"/>
          <w:spacing w:val="1"/>
        </w:rPr>
        <w:t xml:space="preserve"> </w:t>
      </w:r>
      <w:r w:rsidRPr="007E700B">
        <w:rPr>
          <w:rFonts w:ascii="Times New Roman"/>
          <w:u w:val="single" w:color="000000"/>
        </w:rPr>
        <w:t xml:space="preserve"> </w:t>
      </w:r>
      <w:r w:rsidRPr="007E700B">
        <w:rPr>
          <w:rFonts w:ascii="Times New Roman"/>
          <w:u w:val="single" w:color="000000"/>
        </w:rPr>
        <w:tab/>
      </w:r>
      <w:r w:rsidRPr="007E700B">
        <w:rPr>
          <w:rFonts w:ascii="Times New Roman"/>
          <w:u w:val="single" w:color="000000"/>
        </w:rPr>
        <w:tab/>
      </w:r>
      <w:r w:rsidRPr="007E700B">
        <w:rPr>
          <w:rFonts w:ascii="Times New Roman"/>
        </w:rPr>
        <w:t xml:space="preserve">                             Contract</w:t>
      </w:r>
      <w:r w:rsidRPr="007E700B">
        <w:rPr>
          <w:rFonts w:ascii="Times New Roman"/>
          <w:spacing w:val="-4"/>
        </w:rPr>
        <w:t xml:space="preserve"> </w:t>
      </w:r>
      <w:r w:rsidRPr="007E700B">
        <w:rPr>
          <w:rFonts w:ascii="Times New Roman"/>
        </w:rPr>
        <w:t>Title:</w:t>
      </w:r>
      <w:r w:rsidRPr="007E700B">
        <w:rPr>
          <w:rFonts w:ascii="Times New Roman"/>
          <w:spacing w:val="1"/>
        </w:rPr>
        <w:t xml:space="preserve"> </w:t>
      </w:r>
      <w:r w:rsidRPr="007E700B">
        <w:rPr>
          <w:rFonts w:ascii="Times New Roman"/>
          <w:u w:val="single" w:color="000000"/>
        </w:rPr>
        <w:t xml:space="preserve"> </w:t>
      </w:r>
      <w:r w:rsidRPr="007E700B">
        <w:rPr>
          <w:rFonts w:ascii="Times New Roman"/>
          <w:u w:val="single" w:color="000000"/>
        </w:rPr>
        <w:tab/>
      </w:r>
      <w:r w:rsidRPr="007E700B">
        <w:rPr>
          <w:rFonts w:ascii="Times New Roman"/>
          <w:u w:val="single" w:color="000000"/>
        </w:rPr>
        <w:tab/>
      </w:r>
    </w:p>
    <w:p w:rsidR="007C283F" w:rsidRPr="007E700B" w:rsidRDefault="007C283F" w:rsidP="007C283F">
      <w:pPr>
        <w:spacing w:before="6"/>
        <w:rPr>
          <w:rFonts w:ascii="Times New Roman" w:eastAsia="Times New Roman" w:hAnsi="Times New Roman"/>
          <w:sz w:val="15"/>
          <w:szCs w:val="15"/>
        </w:rPr>
      </w:pPr>
    </w:p>
    <w:p w:rsidR="007C283F" w:rsidRPr="007E700B" w:rsidRDefault="007C283F" w:rsidP="007C283F">
      <w:pPr>
        <w:spacing w:before="72"/>
        <w:ind w:left="860" w:right="138"/>
        <w:jc w:val="both"/>
        <w:rPr>
          <w:rFonts w:ascii="Times New Roman" w:eastAsia="Times New Roman" w:hAnsi="Times New Roman"/>
        </w:rPr>
      </w:pPr>
      <w:r w:rsidRPr="007E700B">
        <w:rPr>
          <w:rFonts w:ascii="Times New Roman" w:eastAsia="Times New Roman" w:hAnsi="Times New Roman"/>
        </w:rPr>
        <w:t>…………………………………</w:t>
      </w:r>
      <w:r w:rsidRPr="007E700B">
        <w:rPr>
          <w:rFonts w:ascii="Times New Roman" w:eastAsia="Times New Roman" w:hAnsi="Times New Roman"/>
          <w:spacing w:val="29"/>
        </w:rPr>
        <w:t xml:space="preserve"> </w:t>
      </w:r>
      <w:r w:rsidRPr="007E700B">
        <w:rPr>
          <w:rFonts w:ascii="Times New Roman" w:eastAsia="Times New Roman" w:hAnsi="Times New Roman"/>
        </w:rPr>
        <w:t>[name</w:t>
      </w:r>
      <w:r w:rsidRPr="007E700B">
        <w:rPr>
          <w:rFonts w:ascii="Times New Roman" w:eastAsia="Times New Roman" w:hAnsi="Times New Roman"/>
          <w:spacing w:val="29"/>
        </w:rPr>
        <w:t xml:space="preserve"> </w:t>
      </w:r>
      <w:r w:rsidRPr="007E700B">
        <w:rPr>
          <w:rFonts w:ascii="Times New Roman" w:eastAsia="Times New Roman" w:hAnsi="Times New Roman"/>
        </w:rPr>
        <w:t>of</w:t>
      </w:r>
      <w:r w:rsidRPr="007E700B">
        <w:rPr>
          <w:rFonts w:ascii="Times New Roman" w:eastAsia="Times New Roman" w:hAnsi="Times New Roman"/>
          <w:spacing w:val="29"/>
        </w:rPr>
        <w:t xml:space="preserve"> </w:t>
      </w:r>
      <w:r w:rsidRPr="007E700B">
        <w:rPr>
          <w:rFonts w:ascii="Times New Roman" w:eastAsia="Times New Roman" w:hAnsi="Times New Roman"/>
        </w:rPr>
        <w:t>Supplier]</w:t>
      </w:r>
      <w:r w:rsidRPr="007E700B">
        <w:rPr>
          <w:rFonts w:ascii="Times New Roman" w:eastAsia="Times New Roman" w:hAnsi="Times New Roman"/>
          <w:spacing w:val="27"/>
        </w:rPr>
        <w:t xml:space="preserve"> </w:t>
      </w:r>
      <w:r w:rsidRPr="007E700B">
        <w:rPr>
          <w:rFonts w:ascii="Times New Roman" w:eastAsia="Times New Roman" w:hAnsi="Times New Roman"/>
        </w:rPr>
        <w:t>hereby</w:t>
      </w:r>
      <w:r w:rsidRPr="007E700B">
        <w:rPr>
          <w:rFonts w:ascii="Times New Roman" w:eastAsia="Times New Roman" w:hAnsi="Times New Roman"/>
          <w:spacing w:val="27"/>
        </w:rPr>
        <w:t xml:space="preserve"> </w:t>
      </w:r>
      <w:r w:rsidRPr="007E700B">
        <w:rPr>
          <w:rFonts w:ascii="Times New Roman" w:eastAsia="Times New Roman" w:hAnsi="Times New Roman"/>
        </w:rPr>
        <w:t>declares</w:t>
      </w:r>
      <w:r w:rsidRPr="007E700B">
        <w:rPr>
          <w:rFonts w:ascii="Times New Roman" w:eastAsia="Times New Roman" w:hAnsi="Times New Roman"/>
          <w:spacing w:val="27"/>
        </w:rPr>
        <w:t xml:space="preserve"> </w:t>
      </w:r>
      <w:r w:rsidRPr="007E700B">
        <w:rPr>
          <w:rFonts w:ascii="Times New Roman" w:eastAsia="Times New Roman" w:hAnsi="Times New Roman"/>
        </w:rPr>
        <w:t>that</w:t>
      </w:r>
      <w:r w:rsidRPr="007E700B">
        <w:rPr>
          <w:rFonts w:ascii="Times New Roman" w:eastAsia="Times New Roman" w:hAnsi="Times New Roman"/>
          <w:spacing w:val="28"/>
        </w:rPr>
        <w:t xml:space="preserve"> </w:t>
      </w:r>
      <w:r w:rsidRPr="007E700B">
        <w:rPr>
          <w:rFonts w:ascii="Times New Roman" w:eastAsia="Times New Roman" w:hAnsi="Times New Roman"/>
        </w:rPr>
        <w:t>it</w:t>
      </w:r>
      <w:r w:rsidRPr="007E700B">
        <w:rPr>
          <w:rFonts w:ascii="Times New Roman" w:eastAsia="Times New Roman" w:hAnsi="Times New Roman"/>
          <w:spacing w:val="30"/>
        </w:rPr>
        <w:t xml:space="preserve"> </w:t>
      </w:r>
      <w:r w:rsidRPr="007E700B">
        <w:rPr>
          <w:rFonts w:ascii="Times New Roman" w:eastAsia="Times New Roman" w:hAnsi="Times New Roman"/>
        </w:rPr>
        <w:t>has</w:t>
      </w:r>
      <w:r w:rsidRPr="007E700B">
        <w:rPr>
          <w:rFonts w:ascii="Times New Roman" w:eastAsia="Times New Roman" w:hAnsi="Times New Roman"/>
          <w:spacing w:val="27"/>
        </w:rPr>
        <w:t xml:space="preserve"> </w:t>
      </w:r>
      <w:r w:rsidRPr="007E700B">
        <w:rPr>
          <w:rFonts w:ascii="Times New Roman" w:eastAsia="Times New Roman" w:hAnsi="Times New Roman"/>
        </w:rPr>
        <w:t>not</w:t>
      </w:r>
      <w:r w:rsidRPr="007E700B">
        <w:rPr>
          <w:rFonts w:ascii="Times New Roman" w:eastAsia="Times New Roman" w:hAnsi="Times New Roman"/>
          <w:spacing w:val="30"/>
        </w:rPr>
        <w:t xml:space="preserve"> </w:t>
      </w:r>
      <w:r w:rsidRPr="007E700B">
        <w:rPr>
          <w:rFonts w:ascii="Times New Roman" w:eastAsia="Times New Roman" w:hAnsi="Times New Roman"/>
        </w:rPr>
        <w:t>obtained</w:t>
      </w:r>
      <w:r w:rsidRPr="007E700B">
        <w:rPr>
          <w:rFonts w:ascii="Times New Roman" w:eastAsia="Times New Roman" w:hAnsi="Times New Roman"/>
          <w:spacing w:val="29"/>
        </w:rPr>
        <w:t xml:space="preserve"> </w:t>
      </w:r>
      <w:r w:rsidRPr="007E700B">
        <w:rPr>
          <w:rFonts w:ascii="Times New Roman" w:eastAsia="Times New Roman" w:hAnsi="Times New Roman"/>
        </w:rPr>
        <w:t>or induced</w:t>
      </w:r>
      <w:r w:rsidRPr="007E700B">
        <w:rPr>
          <w:rFonts w:ascii="Times New Roman" w:eastAsia="Times New Roman" w:hAnsi="Times New Roman"/>
          <w:spacing w:val="18"/>
        </w:rPr>
        <w:t xml:space="preserve"> </w:t>
      </w:r>
      <w:r w:rsidRPr="007E700B">
        <w:rPr>
          <w:rFonts w:ascii="Times New Roman" w:eastAsia="Times New Roman" w:hAnsi="Times New Roman"/>
        </w:rPr>
        <w:t>the</w:t>
      </w:r>
      <w:r w:rsidRPr="007E700B">
        <w:rPr>
          <w:rFonts w:ascii="Times New Roman" w:eastAsia="Times New Roman" w:hAnsi="Times New Roman"/>
          <w:spacing w:val="21"/>
        </w:rPr>
        <w:t xml:space="preserve"> </w:t>
      </w:r>
      <w:r w:rsidRPr="007E700B">
        <w:rPr>
          <w:rFonts w:ascii="Times New Roman" w:eastAsia="Times New Roman" w:hAnsi="Times New Roman"/>
        </w:rPr>
        <w:t>procurement</w:t>
      </w:r>
      <w:r w:rsidRPr="007E700B">
        <w:rPr>
          <w:rFonts w:ascii="Times New Roman" w:eastAsia="Times New Roman" w:hAnsi="Times New Roman"/>
          <w:spacing w:val="22"/>
        </w:rPr>
        <w:t xml:space="preserve"> </w:t>
      </w:r>
      <w:r w:rsidRPr="007E700B">
        <w:rPr>
          <w:rFonts w:ascii="Times New Roman" w:eastAsia="Times New Roman" w:hAnsi="Times New Roman"/>
        </w:rPr>
        <w:t>of</w:t>
      </w:r>
      <w:r w:rsidRPr="007E700B">
        <w:rPr>
          <w:rFonts w:ascii="Times New Roman" w:eastAsia="Times New Roman" w:hAnsi="Times New Roman"/>
          <w:spacing w:val="21"/>
        </w:rPr>
        <w:t xml:space="preserve"> </w:t>
      </w:r>
      <w:r w:rsidRPr="007E700B">
        <w:rPr>
          <w:rFonts w:ascii="Times New Roman" w:eastAsia="Times New Roman" w:hAnsi="Times New Roman"/>
        </w:rPr>
        <w:t>any</w:t>
      </w:r>
      <w:r w:rsidRPr="007E700B">
        <w:rPr>
          <w:rFonts w:ascii="Times New Roman" w:eastAsia="Times New Roman" w:hAnsi="Times New Roman"/>
          <w:spacing w:val="21"/>
        </w:rPr>
        <w:t xml:space="preserve"> </w:t>
      </w:r>
      <w:r w:rsidRPr="007E700B">
        <w:rPr>
          <w:rFonts w:ascii="Times New Roman" w:eastAsia="Times New Roman" w:hAnsi="Times New Roman"/>
        </w:rPr>
        <w:t>contract,</w:t>
      </w:r>
      <w:r w:rsidRPr="007E700B">
        <w:rPr>
          <w:rFonts w:ascii="Times New Roman" w:eastAsia="Times New Roman" w:hAnsi="Times New Roman"/>
          <w:spacing w:val="18"/>
        </w:rPr>
        <w:t xml:space="preserve"> </w:t>
      </w:r>
      <w:r w:rsidRPr="007E700B">
        <w:rPr>
          <w:rFonts w:ascii="Times New Roman" w:eastAsia="Times New Roman" w:hAnsi="Times New Roman"/>
        </w:rPr>
        <w:t>right,</w:t>
      </w:r>
      <w:r w:rsidRPr="007E700B">
        <w:rPr>
          <w:rFonts w:ascii="Times New Roman" w:eastAsia="Times New Roman" w:hAnsi="Times New Roman"/>
          <w:spacing w:val="21"/>
        </w:rPr>
        <w:t xml:space="preserve"> </w:t>
      </w:r>
      <w:r w:rsidRPr="007E700B">
        <w:rPr>
          <w:rFonts w:ascii="Times New Roman" w:eastAsia="Times New Roman" w:hAnsi="Times New Roman"/>
        </w:rPr>
        <w:t>interest,</w:t>
      </w:r>
      <w:r w:rsidRPr="007E700B">
        <w:rPr>
          <w:rFonts w:ascii="Times New Roman" w:eastAsia="Times New Roman" w:hAnsi="Times New Roman"/>
          <w:spacing w:val="21"/>
        </w:rPr>
        <w:t xml:space="preserve"> </w:t>
      </w:r>
      <w:r w:rsidRPr="007E700B">
        <w:rPr>
          <w:rFonts w:ascii="Times New Roman" w:eastAsia="Times New Roman" w:hAnsi="Times New Roman"/>
        </w:rPr>
        <w:t>privilege</w:t>
      </w:r>
      <w:r w:rsidRPr="007E700B">
        <w:rPr>
          <w:rFonts w:ascii="Times New Roman" w:eastAsia="Times New Roman" w:hAnsi="Times New Roman"/>
          <w:spacing w:val="21"/>
        </w:rPr>
        <w:t xml:space="preserve"> </w:t>
      </w:r>
      <w:r w:rsidRPr="007E700B">
        <w:rPr>
          <w:rFonts w:ascii="Times New Roman" w:eastAsia="Times New Roman" w:hAnsi="Times New Roman"/>
        </w:rPr>
        <w:t>or</w:t>
      </w:r>
      <w:r w:rsidRPr="007E700B">
        <w:rPr>
          <w:rFonts w:ascii="Times New Roman" w:eastAsia="Times New Roman" w:hAnsi="Times New Roman"/>
          <w:spacing w:val="19"/>
        </w:rPr>
        <w:t xml:space="preserve"> </w:t>
      </w:r>
      <w:r w:rsidRPr="007E700B">
        <w:rPr>
          <w:rFonts w:ascii="Times New Roman" w:eastAsia="Times New Roman" w:hAnsi="Times New Roman"/>
        </w:rPr>
        <w:t>other</w:t>
      </w:r>
      <w:r w:rsidRPr="007E700B">
        <w:rPr>
          <w:rFonts w:ascii="Times New Roman" w:eastAsia="Times New Roman" w:hAnsi="Times New Roman"/>
          <w:spacing w:val="22"/>
        </w:rPr>
        <w:t xml:space="preserve"> </w:t>
      </w:r>
      <w:r w:rsidRPr="007E700B">
        <w:rPr>
          <w:rFonts w:ascii="Times New Roman" w:eastAsia="Times New Roman" w:hAnsi="Times New Roman"/>
        </w:rPr>
        <w:t>obligation</w:t>
      </w:r>
      <w:r w:rsidRPr="007E700B">
        <w:rPr>
          <w:rFonts w:ascii="Times New Roman" w:eastAsia="Times New Roman" w:hAnsi="Times New Roman"/>
          <w:spacing w:val="21"/>
        </w:rPr>
        <w:t xml:space="preserve"> </w:t>
      </w:r>
      <w:r w:rsidRPr="007E700B">
        <w:rPr>
          <w:rFonts w:ascii="Times New Roman" w:eastAsia="Times New Roman" w:hAnsi="Times New Roman"/>
        </w:rPr>
        <w:t>or</w:t>
      </w:r>
      <w:r w:rsidRPr="007E700B">
        <w:rPr>
          <w:rFonts w:ascii="Times New Roman" w:eastAsia="Times New Roman" w:hAnsi="Times New Roman"/>
          <w:spacing w:val="21"/>
        </w:rPr>
        <w:t xml:space="preserve"> </w:t>
      </w:r>
      <w:r w:rsidRPr="007E700B">
        <w:rPr>
          <w:rFonts w:ascii="Times New Roman" w:eastAsia="Times New Roman" w:hAnsi="Times New Roman"/>
        </w:rPr>
        <w:t>benefit from Government of Sindh (</w:t>
      </w:r>
      <w:proofErr w:type="spellStart"/>
      <w:r w:rsidRPr="007E700B">
        <w:rPr>
          <w:rFonts w:ascii="Times New Roman" w:eastAsia="Times New Roman" w:hAnsi="Times New Roman"/>
        </w:rPr>
        <w:t>GoS</w:t>
      </w:r>
      <w:proofErr w:type="spellEnd"/>
      <w:r w:rsidRPr="007E700B">
        <w:rPr>
          <w:rFonts w:ascii="Times New Roman" w:eastAsia="Times New Roman" w:hAnsi="Times New Roman"/>
        </w:rPr>
        <w:t>) or any administrative subdivision or agency thereof or</w:t>
      </w:r>
      <w:r w:rsidRPr="007E700B">
        <w:rPr>
          <w:rFonts w:ascii="Times New Roman" w:eastAsia="Times New Roman" w:hAnsi="Times New Roman"/>
          <w:spacing w:val="49"/>
        </w:rPr>
        <w:t xml:space="preserve"> </w:t>
      </w:r>
      <w:r w:rsidRPr="007E700B">
        <w:rPr>
          <w:rFonts w:ascii="Times New Roman" w:eastAsia="Times New Roman" w:hAnsi="Times New Roman"/>
        </w:rPr>
        <w:t xml:space="preserve">any other entity owned or controlled by </w:t>
      </w:r>
      <w:proofErr w:type="spellStart"/>
      <w:r w:rsidRPr="007E700B">
        <w:rPr>
          <w:rFonts w:ascii="Times New Roman" w:eastAsia="Times New Roman" w:hAnsi="Times New Roman"/>
        </w:rPr>
        <w:t>GoS</w:t>
      </w:r>
      <w:proofErr w:type="spellEnd"/>
      <w:r w:rsidRPr="007E700B">
        <w:rPr>
          <w:rFonts w:ascii="Times New Roman" w:eastAsia="Times New Roman" w:hAnsi="Times New Roman"/>
        </w:rPr>
        <w:t xml:space="preserve"> through any corrupt business</w:t>
      </w:r>
      <w:r w:rsidRPr="007E700B">
        <w:rPr>
          <w:rFonts w:ascii="Times New Roman" w:eastAsia="Times New Roman" w:hAnsi="Times New Roman"/>
          <w:spacing w:val="-19"/>
        </w:rPr>
        <w:t xml:space="preserve"> </w:t>
      </w:r>
      <w:r w:rsidRPr="007E700B">
        <w:rPr>
          <w:rFonts w:ascii="Times New Roman" w:eastAsia="Times New Roman" w:hAnsi="Times New Roman"/>
        </w:rPr>
        <w:t>practice.</w:t>
      </w:r>
    </w:p>
    <w:p w:rsidR="007C283F" w:rsidRPr="007E700B" w:rsidRDefault="007C283F" w:rsidP="007C283F">
      <w:pPr>
        <w:rPr>
          <w:rFonts w:ascii="Times New Roman" w:eastAsia="Times New Roman" w:hAnsi="Times New Roman"/>
        </w:rPr>
      </w:pPr>
    </w:p>
    <w:p w:rsidR="007C283F" w:rsidRPr="007E700B" w:rsidRDefault="007C283F" w:rsidP="007C283F">
      <w:pPr>
        <w:ind w:left="951" w:right="134"/>
        <w:jc w:val="both"/>
        <w:rPr>
          <w:rFonts w:ascii="Times New Roman" w:eastAsia="Times New Roman" w:hAnsi="Times New Roman"/>
        </w:rPr>
      </w:pPr>
      <w:r w:rsidRPr="007E700B">
        <w:rPr>
          <w:rFonts w:ascii="Times New Roman" w:eastAsia="Times New Roman" w:hAnsi="Times New Roman"/>
        </w:rPr>
        <w:t>Without limiting the generality of the foregoing, [name of Supplier] represents and warrants</w:t>
      </w:r>
      <w:r w:rsidRPr="007E700B">
        <w:rPr>
          <w:rFonts w:ascii="Times New Roman" w:eastAsia="Times New Roman" w:hAnsi="Times New Roman"/>
          <w:spacing w:val="21"/>
        </w:rPr>
        <w:t xml:space="preserve"> </w:t>
      </w:r>
      <w:r w:rsidRPr="007E700B">
        <w:rPr>
          <w:rFonts w:ascii="Times New Roman" w:eastAsia="Times New Roman" w:hAnsi="Times New Roman"/>
        </w:rPr>
        <w:t>that it has fully declared the brokerage, commission, fees etc. paid or payable to anyone  and</w:t>
      </w:r>
      <w:r w:rsidRPr="007E700B">
        <w:rPr>
          <w:rFonts w:ascii="Times New Roman" w:eastAsia="Times New Roman" w:hAnsi="Times New Roman"/>
          <w:spacing w:val="-11"/>
        </w:rPr>
        <w:t xml:space="preserve"> </w:t>
      </w:r>
      <w:r w:rsidRPr="007E700B">
        <w:rPr>
          <w:rFonts w:ascii="Times New Roman" w:eastAsia="Times New Roman" w:hAnsi="Times New Roman"/>
        </w:rPr>
        <w:t>not given</w:t>
      </w:r>
      <w:r w:rsidRPr="007E700B">
        <w:rPr>
          <w:rFonts w:ascii="Times New Roman" w:eastAsia="Times New Roman" w:hAnsi="Times New Roman"/>
          <w:spacing w:val="10"/>
        </w:rPr>
        <w:t xml:space="preserve"> </w:t>
      </w:r>
      <w:r w:rsidRPr="007E700B">
        <w:rPr>
          <w:rFonts w:ascii="Times New Roman" w:eastAsia="Times New Roman" w:hAnsi="Times New Roman"/>
        </w:rPr>
        <w:t>or</w:t>
      </w:r>
      <w:r w:rsidRPr="007E700B">
        <w:rPr>
          <w:rFonts w:ascii="Times New Roman" w:eastAsia="Times New Roman" w:hAnsi="Times New Roman"/>
          <w:spacing w:val="10"/>
        </w:rPr>
        <w:t xml:space="preserve"> </w:t>
      </w:r>
      <w:r w:rsidRPr="007E700B">
        <w:rPr>
          <w:rFonts w:ascii="Times New Roman" w:eastAsia="Times New Roman" w:hAnsi="Times New Roman"/>
        </w:rPr>
        <w:t>agreed</w:t>
      </w:r>
      <w:r w:rsidRPr="007E700B">
        <w:rPr>
          <w:rFonts w:ascii="Times New Roman" w:eastAsia="Times New Roman" w:hAnsi="Times New Roman"/>
          <w:spacing w:val="9"/>
        </w:rPr>
        <w:t xml:space="preserve"> </w:t>
      </w:r>
      <w:r w:rsidRPr="007E700B">
        <w:rPr>
          <w:rFonts w:ascii="Times New Roman" w:eastAsia="Times New Roman" w:hAnsi="Times New Roman"/>
        </w:rPr>
        <w:t>to</w:t>
      </w:r>
      <w:r w:rsidRPr="007E700B">
        <w:rPr>
          <w:rFonts w:ascii="Times New Roman" w:eastAsia="Times New Roman" w:hAnsi="Times New Roman"/>
          <w:spacing w:val="9"/>
        </w:rPr>
        <w:t xml:space="preserve"> </w:t>
      </w:r>
      <w:r w:rsidRPr="007E700B">
        <w:rPr>
          <w:rFonts w:ascii="Times New Roman" w:eastAsia="Times New Roman" w:hAnsi="Times New Roman"/>
        </w:rPr>
        <w:t>give</w:t>
      </w:r>
      <w:r w:rsidRPr="007E700B">
        <w:rPr>
          <w:rFonts w:ascii="Times New Roman" w:eastAsia="Times New Roman" w:hAnsi="Times New Roman"/>
          <w:spacing w:val="10"/>
        </w:rPr>
        <w:t xml:space="preserve"> </w:t>
      </w:r>
      <w:r w:rsidRPr="007E700B">
        <w:rPr>
          <w:rFonts w:ascii="Times New Roman" w:eastAsia="Times New Roman" w:hAnsi="Times New Roman"/>
        </w:rPr>
        <w:t>and</w:t>
      </w:r>
      <w:r w:rsidRPr="007E700B">
        <w:rPr>
          <w:rFonts w:ascii="Times New Roman" w:eastAsia="Times New Roman" w:hAnsi="Times New Roman"/>
          <w:spacing w:val="10"/>
        </w:rPr>
        <w:t xml:space="preserve"> </w:t>
      </w:r>
      <w:r w:rsidRPr="007E700B">
        <w:rPr>
          <w:rFonts w:ascii="Times New Roman" w:eastAsia="Times New Roman" w:hAnsi="Times New Roman"/>
        </w:rPr>
        <w:t>shall</w:t>
      </w:r>
      <w:r w:rsidRPr="007E700B">
        <w:rPr>
          <w:rFonts w:ascii="Times New Roman" w:eastAsia="Times New Roman" w:hAnsi="Times New Roman"/>
          <w:spacing w:val="10"/>
        </w:rPr>
        <w:t xml:space="preserve"> </w:t>
      </w:r>
      <w:r w:rsidRPr="007E700B">
        <w:rPr>
          <w:rFonts w:ascii="Times New Roman" w:eastAsia="Times New Roman" w:hAnsi="Times New Roman"/>
        </w:rPr>
        <w:t>not</w:t>
      </w:r>
      <w:r w:rsidRPr="007E700B">
        <w:rPr>
          <w:rFonts w:ascii="Times New Roman" w:eastAsia="Times New Roman" w:hAnsi="Times New Roman"/>
          <w:spacing w:val="10"/>
        </w:rPr>
        <w:t xml:space="preserve"> </w:t>
      </w:r>
      <w:r w:rsidRPr="007E700B">
        <w:rPr>
          <w:rFonts w:ascii="Times New Roman" w:eastAsia="Times New Roman" w:hAnsi="Times New Roman"/>
        </w:rPr>
        <w:t>give</w:t>
      </w:r>
      <w:r w:rsidRPr="007E700B">
        <w:rPr>
          <w:rFonts w:ascii="Times New Roman" w:eastAsia="Times New Roman" w:hAnsi="Times New Roman"/>
          <w:spacing w:val="10"/>
        </w:rPr>
        <w:t xml:space="preserve"> </w:t>
      </w:r>
      <w:r w:rsidRPr="007E700B">
        <w:rPr>
          <w:rFonts w:ascii="Times New Roman" w:eastAsia="Times New Roman" w:hAnsi="Times New Roman"/>
        </w:rPr>
        <w:t>or</w:t>
      </w:r>
      <w:r w:rsidRPr="007E700B">
        <w:rPr>
          <w:rFonts w:ascii="Times New Roman" w:eastAsia="Times New Roman" w:hAnsi="Times New Roman"/>
          <w:spacing w:val="10"/>
        </w:rPr>
        <w:t xml:space="preserve"> </w:t>
      </w:r>
      <w:r w:rsidRPr="007E700B">
        <w:rPr>
          <w:rFonts w:ascii="Times New Roman" w:eastAsia="Times New Roman" w:hAnsi="Times New Roman"/>
        </w:rPr>
        <w:t>agree</w:t>
      </w:r>
      <w:r w:rsidRPr="007E700B">
        <w:rPr>
          <w:rFonts w:ascii="Times New Roman" w:eastAsia="Times New Roman" w:hAnsi="Times New Roman"/>
          <w:spacing w:val="10"/>
        </w:rPr>
        <w:t xml:space="preserve"> </w:t>
      </w:r>
      <w:r w:rsidRPr="007E700B">
        <w:rPr>
          <w:rFonts w:ascii="Times New Roman" w:eastAsia="Times New Roman" w:hAnsi="Times New Roman"/>
        </w:rPr>
        <w:t>to</w:t>
      </w:r>
      <w:r w:rsidRPr="007E700B">
        <w:rPr>
          <w:rFonts w:ascii="Times New Roman" w:eastAsia="Times New Roman" w:hAnsi="Times New Roman"/>
          <w:spacing w:val="7"/>
        </w:rPr>
        <w:t xml:space="preserve"> </w:t>
      </w:r>
      <w:r w:rsidRPr="007E700B">
        <w:rPr>
          <w:rFonts w:ascii="Times New Roman" w:eastAsia="Times New Roman" w:hAnsi="Times New Roman"/>
        </w:rPr>
        <w:t>give</w:t>
      </w:r>
      <w:r w:rsidRPr="007E700B">
        <w:rPr>
          <w:rFonts w:ascii="Times New Roman" w:eastAsia="Times New Roman" w:hAnsi="Times New Roman"/>
          <w:spacing w:val="10"/>
        </w:rPr>
        <w:t xml:space="preserve"> </w:t>
      </w:r>
      <w:r w:rsidRPr="007E700B">
        <w:rPr>
          <w:rFonts w:ascii="Times New Roman" w:eastAsia="Times New Roman" w:hAnsi="Times New Roman"/>
        </w:rPr>
        <w:t>to</w:t>
      </w:r>
      <w:r w:rsidRPr="007E700B">
        <w:rPr>
          <w:rFonts w:ascii="Times New Roman" w:eastAsia="Times New Roman" w:hAnsi="Times New Roman"/>
          <w:spacing w:val="9"/>
        </w:rPr>
        <w:t xml:space="preserve"> </w:t>
      </w:r>
      <w:r w:rsidRPr="007E700B">
        <w:rPr>
          <w:rFonts w:ascii="Times New Roman" w:eastAsia="Times New Roman" w:hAnsi="Times New Roman"/>
        </w:rPr>
        <w:t>anyone</w:t>
      </w:r>
      <w:r w:rsidRPr="007E700B">
        <w:rPr>
          <w:rFonts w:ascii="Times New Roman" w:eastAsia="Times New Roman" w:hAnsi="Times New Roman"/>
          <w:spacing w:val="10"/>
        </w:rPr>
        <w:t xml:space="preserve"> </w:t>
      </w:r>
      <w:r w:rsidRPr="007E700B">
        <w:rPr>
          <w:rFonts w:ascii="Times New Roman" w:eastAsia="Times New Roman" w:hAnsi="Times New Roman"/>
        </w:rPr>
        <w:t>within</w:t>
      </w:r>
      <w:r w:rsidRPr="007E700B">
        <w:rPr>
          <w:rFonts w:ascii="Times New Roman" w:eastAsia="Times New Roman" w:hAnsi="Times New Roman"/>
          <w:spacing w:val="9"/>
        </w:rPr>
        <w:t xml:space="preserve"> </w:t>
      </w:r>
      <w:r w:rsidRPr="007E700B">
        <w:rPr>
          <w:rFonts w:ascii="Times New Roman" w:eastAsia="Times New Roman" w:hAnsi="Times New Roman"/>
        </w:rPr>
        <w:t>or</w:t>
      </w:r>
      <w:r w:rsidRPr="007E700B">
        <w:rPr>
          <w:rFonts w:ascii="Times New Roman" w:eastAsia="Times New Roman" w:hAnsi="Times New Roman"/>
          <w:spacing w:val="10"/>
        </w:rPr>
        <w:t xml:space="preserve"> </w:t>
      </w:r>
      <w:r w:rsidRPr="007E700B">
        <w:rPr>
          <w:rFonts w:ascii="Times New Roman" w:eastAsia="Times New Roman" w:hAnsi="Times New Roman"/>
        </w:rPr>
        <w:t>outside</w:t>
      </w:r>
      <w:r w:rsidRPr="007E700B">
        <w:rPr>
          <w:rFonts w:ascii="Times New Roman" w:eastAsia="Times New Roman" w:hAnsi="Times New Roman"/>
          <w:spacing w:val="10"/>
        </w:rPr>
        <w:t xml:space="preserve"> </w:t>
      </w:r>
      <w:r w:rsidRPr="007E700B">
        <w:rPr>
          <w:rFonts w:ascii="Times New Roman" w:eastAsia="Times New Roman" w:hAnsi="Times New Roman"/>
        </w:rPr>
        <w:t>Pakistan either directly or indirectly through any natural or juridical person, including its affiliate,</w:t>
      </w:r>
      <w:r w:rsidRPr="007E700B">
        <w:rPr>
          <w:rFonts w:ascii="Times New Roman" w:eastAsia="Times New Roman" w:hAnsi="Times New Roman"/>
          <w:spacing w:val="6"/>
        </w:rPr>
        <w:t xml:space="preserve"> </w:t>
      </w:r>
      <w:r w:rsidRPr="007E700B">
        <w:rPr>
          <w:rFonts w:ascii="Times New Roman" w:eastAsia="Times New Roman" w:hAnsi="Times New Roman"/>
        </w:rPr>
        <w:t>agent, associate, broker, consultant, director, promoter, shareholder, sponsor or subsidiary,</w:t>
      </w:r>
      <w:r w:rsidRPr="007E700B">
        <w:rPr>
          <w:rFonts w:ascii="Times New Roman" w:eastAsia="Times New Roman" w:hAnsi="Times New Roman"/>
          <w:spacing w:val="52"/>
        </w:rPr>
        <w:t xml:space="preserve"> </w:t>
      </w:r>
      <w:r w:rsidRPr="007E700B">
        <w:rPr>
          <w:rFonts w:ascii="Times New Roman" w:eastAsia="Times New Roman" w:hAnsi="Times New Roman"/>
        </w:rPr>
        <w:t>any commission, gratification, bribe, finder’s fee or kickback, whether described as consultation</w:t>
      </w:r>
      <w:r w:rsidRPr="007E700B">
        <w:rPr>
          <w:rFonts w:ascii="Times New Roman" w:eastAsia="Times New Roman" w:hAnsi="Times New Roman"/>
          <w:spacing w:val="34"/>
        </w:rPr>
        <w:t xml:space="preserve"> </w:t>
      </w:r>
      <w:r w:rsidRPr="007E700B">
        <w:rPr>
          <w:rFonts w:ascii="Times New Roman" w:eastAsia="Times New Roman" w:hAnsi="Times New Roman"/>
        </w:rPr>
        <w:t>fee or</w:t>
      </w:r>
      <w:r w:rsidRPr="007E700B">
        <w:rPr>
          <w:rFonts w:ascii="Times New Roman" w:eastAsia="Times New Roman" w:hAnsi="Times New Roman"/>
          <w:spacing w:val="44"/>
        </w:rPr>
        <w:t xml:space="preserve"> </w:t>
      </w:r>
      <w:r w:rsidRPr="007E700B">
        <w:rPr>
          <w:rFonts w:ascii="Times New Roman" w:eastAsia="Times New Roman" w:hAnsi="Times New Roman"/>
        </w:rPr>
        <w:t>otherwise,</w:t>
      </w:r>
      <w:r w:rsidRPr="007E700B">
        <w:rPr>
          <w:rFonts w:ascii="Times New Roman" w:eastAsia="Times New Roman" w:hAnsi="Times New Roman"/>
          <w:spacing w:val="43"/>
        </w:rPr>
        <w:t xml:space="preserve"> </w:t>
      </w:r>
      <w:r w:rsidRPr="007E700B">
        <w:rPr>
          <w:rFonts w:ascii="Times New Roman" w:eastAsia="Times New Roman" w:hAnsi="Times New Roman"/>
        </w:rPr>
        <w:t>with</w:t>
      </w:r>
      <w:r w:rsidRPr="007E700B">
        <w:rPr>
          <w:rFonts w:ascii="Times New Roman" w:eastAsia="Times New Roman" w:hAnsi="Times New Roman"/>
          <w:spacing w:val="41"/>
        </w:rPr>
        <w:t xml:space="preserve"> </w:t>
      </w:r>
      <w:r w:rsidRPr="007E700B">
        <w:rPr>
          <w:rFonts w:ascii="Times New Roman" w:eastAsia="Times New Roman" w:hAnsi="Times New Roman"/>
        </w:rPr>
        <w:t>the</w:t>
      </w:r>
      <w:r w:rsidRPr="007E700B">
        <w:rPr>
          <w:rFonts w:ascii="Times New Roman" w:eastAsia="Times New Roman" w:hAnsi="Times New Roman"/>
          <w:spacing w:val="43"/>
        </w:rPr>
        <w:t xml:space="preserve"> </w:t>
      </w:r>
      <w:r w:rsidRPr="007E700B">
        <w:rPr>
          <w:rFonts w:ascii="Times New Roman" w:eastAsia="Times New Roman" w:hAnsi="Times New Roman"/>
        </w:rPr>
        <w:t>object</w:t>
      </w:r>
      <w:r w:rsidRPr="007E700B">
        <w:rPr>
          <w:rFonts w:ascii="Times New Roman" w:eastAsia="Times New Roman" w:hAnsi="Times New Roman"/>
          <w:spacing w:val="42"/>
        </w:rPr>
        <w:t xml:space="preserve"> </w:t>
      </w:r>
      <w:r w:rsidRPr="007E700B">
        <w:rPr>
          <w:rFonts w:ascii="Times New Roman" w:eastAsia="Times New Roman" w:hAnsi="Times New Roman"/>
        </w:rPr>
        <w:t>of</w:t>
      </w:r>
      <w:r w:rsidRPr="007E700B">
        <w:rPr>
          <w:rFonts w:ascii="Times New Roman" w:eastAsia="Times New Roman" w:hAnsi="Times New Roman"/>
          <w:spacing w:val="42"/>
        </w:rPr>
        <w:t xml:space="preserve"> </w:t>
      </w:r>
      <w:r w:rsidRPr="007E700B">
        <w:rPr>
          <w:rFonts w:ascii="Times New Roman" w:eastAsia="Times New Roman" w:hAnsi="Times New Roman"/>
        </w:rPr>
        <w:t>obtaining</w:t>
      </w:r>
      <w:r w:rsidRPr="007E700B">
        <w:rPr>
          <w:rFonts w:ascii="Times New Roman" w:eastAsia="Times New Roman" w:hAnsi="Times New Roman"/>
          <w:spacing w:val="41"/>
        </w:rPr>
        <w:t xml:space="preserve"> </w:t>
      </w:r>
      <w:r w:rsidRPr="007E700B">
        <w:rPr>
          <w:rFonts w:ascii="Times New Roman" w:eastAsia="Times New Roman" w:hAnsi="Times New Roman"/>
        </w:rPr>
        <w:t>or</w:t>
      </w:r>
      <w:r w:rsidRPr="007E700B">
        <w:rPr>
          <w:rFonts w:ascii="Times New Roman" w:eastAsia="Times New Roman" w:hAnsi="Times New Roman"/>
          <w:spacing w:val="42"/>
        </w:rPr>
        <w:t xml:space="preserve"> </w:t>
      </w:r>
      <w:r w:rsidRPr="007E700B">
        <w:rPr>
          <w:rFonts w:ascii="Times New Roman" w:eastAsia="Times New Roman" w:hAnsi="Times New Roman"/>
        </w:rPr>
        <w:t>inducing</w:t>
      </w:r>
      <w:r w:rsidRPr="007E700B">
        <w:rPr>
          <w:rFonts w:ascii="Times New Roman" w:eastAsia="Times New Roman" w:hAnsi="Times New Roman"/>
          <w:spacing w:val="41"/>
        </w:rPr>
        <w:t xml:space="preserve"> </w:t>
      </w:r>
      <w:r w:rsidRPr="007E700B">
        <w:rPr>
          <w:rFonts w:ascii="Times New Roman" w:eastAsia="Times New Roman" w:hAnsi="Times New Roman"/>
        </w:rPr>
        <w:t>the</w:t>
      </w:r>
      <w:r w:rsidRPr="007E700B">
        <w:rPr>
          <w:rFonts w:ascii="Times New Roman" w:eastAsia="Times New Roman" w:hAnsi="Times New Roman"/>
          <w:spacing w:val="43"/>
        </w:rPr>
        <w:t xml:space="preserve"> </w:t>
      </w:r>
      <w:r w:rsidRPr="007E700B">
        <w:rPr>
          <w:rFonts w:ascii="Times New Roman" w:eastAsia="Times New Roman" w:hAnsi="Times New Roman"/>
        </w:rPr>
        <w:t>procurement</w:t>
      </w:r>
      <w:r w:rsidRPr="007E700B">
        <w:rPr>
          <w:rFonts w:ascii="Times New Roman" w:eastAsia="Times New Roman" w:hAnsi="Times New Roman"/>
          <w:spacing w:val="42"/>
        </w:rPr>
        <w:t xml:space="preserve"> </w:t>
      </w:r>
      <w:r w:rsidRPr="007E700B">
        <w:rPr>
          <w:rFonts w:ascii="Times New Roman" w:eastAsia="Times New Roman" w:hAnsi="Times New Roman"/>
        </w:rPr>
        <w:t>of</w:t>
      </w:r>
      <w:r w:rsidRPr="007E700B">
        <w:rPr>
          <w:rFonts w:ascii="Times New Roman" w:eastAsia="Times New Roman" w:hAnsi="Times New Roman"/>
          <w:spacing w:val="41"/>
        </w:rPr>
        <w:t xml:space="preserve"> </w:t>
      </w:r>
      <w:r w:rsidRPr="007E700B">
        <w:rPr>
          <w:rFonts w:ascii="Times New Roman" w:eastAsia="Times New Roman" w:hAnsi="Times New Roman"/>
        </w:rPr>
        <w:t>a</w:t>
      </w:r>
      <w:r w:rsidRPr="007E700B">
        <w:rPr>
          <w:rFonts w:ascii="Times New Roman" w:eastAsia="Times New Roman" w:hAnsi="Times New Roman"/>
          <w:spacing w:val="41"/>
        </w:rPr>
        <w:t xml:space="preserve"> </w:t>
      </w:r>
      <w:r w:rsidRPr="007E700B">
        <w:rPr>
          <w:rFonts w:ascii="Times New Roman" w:eastAsia="Times New Roman" w:hAnsi="Times New Roman"/>
        </w:rPr>
        <w:t>contract,</w:t>
      </w:r>
      <w:r w:rsidRPr="007E700B">
        <w:rPr>
          <w:rFonts w:ascii="Times New Roman" w:eastAsia="Times New Roman" w:hAnsi="Times New Roman"/>
          <w:spacing w:val="41"/>
        </w:rPr>
        <w:t xml:space="preserve"> </w:t>
      </w:r>
      <w:r w:rsidRPr="007E700B">
        <w:rPr>
          <w:rFonts w:ascii="Times New Roman" w:eastAsia="Times New Roman" w:hAnsi="Times New Roman"/>
        </w:rPr>
        <w:t xml:space="preserve">right, interest, privilege or other obligation or benefit in whatsoever form from </w:t>
      </w:r>
      <w:proofErr w:type="spellStart"/>
      <w:r w:rsidRPr="007E700B">
        <w:rPr>
          <w:rFonts w:ascii="Times New Roman" w:eastAsia="Times New Roman" w:hAnsi="Times New Roman"/>
        </w:rPr>
        <w:t>GoS</w:t>
      </w:r>
      <w:proofErr w:type="spellEnd"/>
      <w:r w:rsidRPr="007E700B">
        <w:rPr>
          <w:rFonts w:ascii="Times New Roman" w:eastAsia="Times New Roman" w:hAnsi="Times New Roman"/>
        </w:rPr>
        <w:t>, except that</w:t>
      </w:r>
      <w:r w:rsidRPr="007E700B">
        <w:rPr>
          <w:rFonts w:ascii="Times New Roman" w:eastAsia="Times New Roman" w:hAnsi="Times New Roman"/>
          <w:spacing w:val="-29"/>
        </w:rPr>
        <w:t xml:space="preserve"> </w:t>
      </w:r>
      <w:r w:rsidRPr="007E700B">
        <w:rPr>
          <w:rFonts w:ascii="Times New Roman" w:eastAsia="Times New Roman" w:hAnsi="Times New Roman"/>
        </w:rPr>
        <w:t>which has been expressly declared pursuant</w:t>
      </w:r>
      <w:r w:rsidRPr="007E700B">
        <w:rPr>
          <w:rFonts w:ascii="Times New Roman" w:eastAsia="Times New Roman" w:hAnsi="Times New Roman"/>
          <w:spacing w:val="-8"/>
        </w:rPr>
        <w:t xml:space="preserve"> </w:t>
      </w:r>
      <w:r w:rsidRPr="007E700B">
        <w:rPr>
          <w:rFonts w:ascii="Times New Roman" w:eastAsia="Times New Roman" w:hAnsi="Times New Roman"/>
        </w:rPr>
        <w:t>hereto.</w:t>
      </w:r>
    </w:p>
    <w:p w:rsidR="007C283F" w:rsidRPr="007E700B" w:rsidRDefault="007C283F" w:rsidP="007C283F">
      <w:pPr>
        <w:rPr>
          <w:rFonts w:ascii="Times New Roman" w:eastAsia="Times New Roman" w:hAnsi="Times New Roman"/>
        </w:rPr>
      </w:pPr>
    </w:p>
    <w:p w:rsidR="007C283F" w:rsidRPr="007E700B" w:rsidRDefault="007C283F" w:rsidP="007C283F">
      <w:pPr>
        <w:ind w:left="860" w:right="135"/>
        <w:jc w:val="both"/>
        <w:rPr>
          <w:rFonts w:ascii="Times New Roman" w:eastAsia="Times New Roman" w:hAnsi="Times New Roman"/>
        </w:rPr>
      </w:pPr>
      <w:r w:rsidRPr="007E700B">
        <w:rPr>
          <w:rFonts w:ascii="Times New Roman"/>
        </w:rPr>
        <w:t>[name</w:t>
      </w:r>
      <w:r w:rsidRPr="007E700B">
        <w:rPr>
          <w:rFonts w:ascii="Times New Roman"/>
          <w:spacing w:val="12"/>
        </w:rPr>
        <w:t xml:space="preserve"> </w:t>
      </w:r>
      <w:r w:rsidRPr="007E700B">
        <w:rPr>
          <w:rFonts w:ascii="Times New Roman"/>
        </w:rPr>
        <w:t>of</w:t>
      </w:r>
      <w:r w:rsidRPr="007E700B">
        <w:rPr>
          <w:rFonts w:ascii="Times New Roman"/>
          <w:spacing w:val="13"/>
        </w:rPr>
        <w:t xml:space="preserve"> </w:t>
      </w:r>
      <w:r w:rsidRPr="007E700B">
        <w:rPr>
          <w:rFonts w:ascii="Times New Roman"/>
        </w:rPr>
        <w:t>Supplier]</w:t>
      </w:r>
      <w:r w:rsidRPr="007E700B">
        <w:rPr>
          <w:rFonts w:ascii="Times New Roman"/>
          <w:spacing w:val="10"/>
        </w:rPr>
        <w:t xml:space="preserve"> </w:t>
      </w:r>
      <w:r w:rsidRPr="007E700B">
        <w:rPr>
          <w:rFonts w:ascii="Times New Roman"/>
        </w:rPr>
        <w:t>certifies</w:t>
      </w:r>
      <w:r w:rsidRPr="007E700B">
        <w:rPr>
          <w:rFonts w:ascii="Times New Roman"/>
          <w:spacing w:val="13"/>
        </w:rPr>
        <w:t xml:space="preserve"> </w:t>
      </w:r>
      <w:r w:rsidRPr="007E700B">
        <w:rPr>
          <w:rFonts w:ascii="Times New Roman"/>
        </w:rPr>
        <w:t>that</w:t>
      </w:r>
      <w:r w:rsidRPr="007E700B">
        <w:rPr>
          <w:rFonts w:ascii="Times New Roman"/>
          <w:spacing w:val="11"/>
        </w:rPr>
        <w:t xml:space="preserve"> </w:t>
      </w:r>
      <w:r w:rsidRPr="007E700B">
        <w:rPr>
          <w:rFonts w:ascii="Times New Roman"/>
        </w:rPr>
        <w:t>it</w:t>
      </w:r>
      <w:r w:rsidRPr="007E700B">
        <w:rPr>
          <w:rFonts w:ascii="Times New Roman"/>
          <w:spacing w:val="13"/>
        </w:rPr>
        <w:t xml:space="preserve"> </w:t>
      </w:r>
      <w:r w:rsidRPr="007E700B">
        <w:rPr>
          <w:rFonts w:ascii="Times New Roman"/>
        </w:rPr>
        <w:t>has</w:t>
      </w:r>
      <w:r w:rsidRPr="007E700B">
        <w:rPr>
          <w:rFonts w:ascii="Times New Roman"/>
          <w:spacing w:val="13"/>
        </w:rPr>
        <w:t xml:space="preserve"> </w:t>
      </w:r>
      <w:r w:rsidRPr="007E700B">
        <w:rPr>
          <w:rFonts w:ascii="Times New Roman"/>
        </w:rPr>
        <w:t>made</w:t>
      </w:r>
      <w:r w:rsidRPr="007E700B">
        <w:rPr>
          <w:rFonts w:ascii="Times New Roman"/>
          <w:spacing w:val="12"/>
        </w:rPr>
        <w:t xml:space="preserve"> </w:t>
      </w:r>
      <w:r w:rsidRPr="007E700B">
        <w:rPr>
          <w:rFonts w:ascii="Times New Roman"/>
        </w:rPr>
        <w:t>and</w:t>
      </w:r>
      <w:r w:rsidRPr="007E700B">
        <w:rPr>
          <w:rFonts w:ascii="Times New Roman"/>
          <w:spacing w:val="10"/>
        </w:rPr>
        <w:t xml:space="preserve"> </w:t>
      </w:r>
      <w:r w:rsidRPr="007E700B">
        <w:rPr>
          <w:rFonts w:ascii="Times New Roman"/>
        </w:rPr>
        <w:t>will</w:t>
      </w:r>
      <w:r w:rsidRPr="007E700B">
        <w:rPr>
          <w:rFonts w:ascii="Times New Roman"/>
          <w:spacing w:val="10"/>
        </w:rPr>
        <w:t xml:space="preserve"> </w:t>
      </w:r>
      <w:r w:rsidRPr="007E700B">
        <w:rPr>
          <w:rFonts w:ascii="Times New Roman"/>
        </w:rPr>
        <w:t>make</w:t>
      </w:r>
      <w:r w:rsidRPr="007E700B">
        <w:rPr>
          <w:rFonts w:ascii="Times New Roman"/>
          <w:spacing w:val="12"/>
        </w:rPr>
        <w:t xml:space="preserve"> </w:t>
      </w:r>
      <w:r w:rsidRPr="007E700B">
        <w:rPr>
          <w:rFonts w:ascii="Times New Roman"/>
        </w:rPr>
        <w:t>full</w:t>
      </w:r>
      <w:r w:rsidRPr="007E700B">
        <w:rPr>
          <w:rFonts w:ascii="Times New Roman"/>
          <w:spacing w:val="11"/>
        </w:rPr>
        <w:t xml:space="preserve"> </w:t>
      </w:r>
      <w:r w:rsidRPr="007E700B">
        <w:rPr>
          <w:rFonts w:ascii="Times New Roman"/>
        </w:rPr>
        <w:t>disclosure</w:t>
      </w:r>
      <w:r w:rsidRPr="007E700B">
        <w:rPr>
          <w:rFonts w:ascii="Times New Roman"/>
          <w:spacing w:val="10"/>
        </w:rPr>
        <w:t xml:space="preserve"> </w:t>
      </w:r>
      <w:r w:rsidRPr="007E700B">
        <w:rPr>
          <w:rFonts w:ascii="Times New Roman"/>
        </w:rPr>
        <w:t>of</w:t>
      </w:r>
      <w:r w:rsidRPr="007E700B">
        <w:rPr>
          <w:rFonts w:ascii="Times New Roman"/>
          <w:spacing w:val="10"/>
        </w:rPr>
        <w:t xml:space="preserve"> </w:t>
      </w:r>
      <w:r w:rsidRPr="007E700B">
        <w:rPr>
          <w:rFonts w:ascii="Times New Roman"/>
        </w:rPr>
        <w:t>all</w:t>
      </w:r>
      <w:r w:rsidRPr="007E700B">
        <w:rPr>
          <w:rFonts w:ascii="Times New Roman"/>
          <w:spacing w:val="10"/>
        </w:rPr>
        <w:t xml:space="preserve"> </w:t>
      </w:r>
      <w:r w:rsidRPr="007E700B">
        <w:rPr>
          <w:rFonts w:ascii="Times New Roman"/>
        </w:rPr>
        <w:t>agreements</w:t>
      </w:r>
      <w:r w:rsidRPr="007E700B">
        <w:rPr>
          <w:rFonts w:ascii="Times New Roman"/>
          <w:spacing w:val="13"/>
        </w:rPr>
        <w:t xml:space="preserve"> </w:t>
      </w:r>
      <w:r w:rsidRPr="007E700B">
        <w:rPr>
          <w:rFonts w:ascii="Times New Roman"/>
        </w:rPr>
        <w:t>and arrangements</w:t>
      </w:r>
      <w:r w:rsidRPr="007E700B">
        <w:rPr>
          <w:rFonts w:ascii="Times New Roman"/>
          <w:spacing w:val="17"/>
        </w:rPr>
        <w:t xml:space="preserve"> </w:t>
      </w:r>
      <w:r w:rsidRPr="007E700B">
        <w:rPr>
          <w:rFonts w:ascii="Times New Roman"/>
        </w:rPr>
        <w:t>with</w:t>
      </w:r>
      <w:r w:rsidRPr="007E700B">
        <w:rPr>
          <w:rFonts w:ascii="Times New Roman"/>
          <w:spacing w:val="14"/>
        </w:rPr>
        <w:t xml:space="preserve"> </w:t>
      </w:r>
      <w:r w:rsidRPr="007E700B">
        <w:rPr>
          <w:rFonts w:ascii="Times New Roman"/>
        </w:rPr>
        <w:t>all</w:t>
      </w:r>
      <w:r w:rsidRPr="007E700B">
        <w:rPr>
          <w:rFonts w:ascii="Times New Roman"/>
          <w:spacing w:val="18"/>
        </w:rPr>
        <w:t xml:space="preserve"> </w:t>
      </w:r>
      <w:r w:rsidRPr="007E700B">
        <w:rPr>
          <w:rFonts w:ascii="Times New Roman"/>
        </w:rPr>
        <w:t>persons</w:t>
      </w:r>
      <w:r w:rsidRPr="007E700B">
        <w:rPr>
          <w:rFonts w:ascii="Times New Roman"/>
          <w:spacing w:val="17"/>
        </w:rPr>
        <w:t xml:space="preserve"> </w:t>
      </w:r>
      <w:r w:rsidRPr="007E700B">
        <w:rPr>
          <w:rFonts w:ascii="Times New Roman"/>
        </w:rPr>
        <w:t>in</w:t>
      </w:r>
      <w:r w:rsidRPr="007E700B">
        <w:rPr>
          <w:rFonts w:ascii="Times New Roman"/>
          <w:spacing w:val="14"/>
        </w:rPr>
        <w:t xml:space="preserve"> </w:t>
      </w:r>
      <w:r w:rsidRPr="007E700B">
        <w:rPr>
          <w:rFonts w:ascii="Times New Roman"/>
        </w:rPr>
        <w:t>respect</w:t>
      </w:r>
      <w:r w:rsidRPr="007E700B">
        <w:rPr>
          <w:rFonts w:ascii="Times New Roman"/>
          <w:spacing w:val="18"/>
        </w:rPr>
        <w:t xml:space="preserve"> </w:t>
      </w:r>
      <w:r w:rsidRPr="007E700B">
        <w:rPr>
          <w:rFonts w:ascii="Times New Roman"/>
        </w:rPr>
        <w:t>of</w:t>
      </w:r>
      <w:r w:rsidRPr="007E700B">
        <w:rPr>
          <w:rFonts w:ascii="Times New Roman"/>
          <w:spacing w:val="17"/>
        </w:rPr>
        <w:t xml:space="preserve"> </w:t>
      </w:r>
      <w:r w:rsidRPr="007E700B">
        <w:rPr>
          <w:rFonts w:ascii="Times New Roman"/>
        </w:rPr>
        <w:t>or</w:t>
      </w:r>
      <w:r w:rsidRPr="007E700B">
        <w:rPr>
          <w:rFonts w:ascii="Times New Roman"/>
          <w:spacing w:val="17"/>
        </w:rPr>
        <w:t xml:space="preserve"> </w:t>
      </w:r>
      <w:r w:rsidRPr="007E700B">
        <w:rPr>
          <w:rFonts w:ascii="Times New Roman"/>
        </w:rPr>
        <w:t>related</w:t>
      </w:r>
      <w:r w:rsidRPr="007E700B">
        <w:rPr>
          <w:rFonts w:ascii="Times New Roman"/>
          <w:spacing w:val="15"/>
        </w:rPr>
        <w:t xml:space="preserve"> </w:t>
      </w:r>
      <w:r w:rsidRPr="007E700B">
        <w:rPr>
          <w:rFonts w:ascii="Times New Roman"/>
        </w:rPr>
        <w:t>to</w:t>
      </w:r>
      <w:r w:rsidRPr="007E700B">
        <w:rPr>
          <w:rFonts w:ascii="Times New Roman"/>
          <w:spacing w:val="17"/>
        </w:rPr>
        <w:t xml:space="preserve"> </w:t>
      </w:r>
      <w:r w:rsidRPr="007E700B">
        <w:rPr>
          <w:rFonts w:ascii="Times New Roman"/>
        </w:rPr>
        <w:t>the</w:t>
      </w:r>
      <w:r w:rsidRPr="007E700B">
        <w:rPr>
          <w:rFonts w:ascii="Times New Roman"/>
          <w:spacing w:val="15"/>
        </w:rPr>
        <w:t xml:space="preserve"> </w:t>
      </w:r>
      <w:r w:rsidRPr="007E700B">
        <w:rPr>
          <w:rFonts w:ascii="Times New Roman"/>
        </w:rPr>
        <w:t>transaction</w:t>
      </w:r>
      <w:r w:rsidRPr="007E700B">
        <w:rPr>
          <w:rFonts w:ascii="Times New Roman"/>
          <w:spacing w:val="17"/>
        </w:rPr>
        <w:t xml:space="preserve"> </w:t>
      </w:r>
      <w:r w:rsidRPr="007E700B">
        <w:rPr>
          <w:rFonts w:ascii="Times New Roman"/>
        </w:rPr>
        <w:t>with</w:t>
      </w:r>
      <w:r w:rsidRPr="007E700B">
        <w:rPr>
          <w:rFonts w:ascii="Times New Roman"/>
          <w:spacing w:val="17"/>
        </w:rPr>
        <w:t xml:space="preserve"> </w:t>
      </w:r>
      <w:proofErr w:type="spellStart"/>
      <w:r w:rsidRPr="007E700B">
        <w:rPr>
          <w:rFonts w:ascii="Times New Roman"/>
        </w:rPr>
        <w:t>GoS</w:t>
      </w:r>
      <w:proofErr w:type="spellEnd"/>
      <w:r w:rsidRPr="007E700B">
        <w:rPr>
          <w:rFonts w:ascii="Times New Roman"/>
          <w:spacing w:val="54"/>
        </w:rPr>
        <w:t xml:space="preserve"> </w:t>
      </w:r>
      <w:r w:rsidRPr="007E700B">
        <w:rPr>
          <w:rFonts w:ascii="Times New Roman"/>
        </w:rPr>
        <w:t>and</w:t>
      </w:r>
      <w:r w:rsidRPr="007E700B">
        <w:rPr>
          <w:rFonts w:ascii="Times New Roman"/>
          <w:spacing w:val="17"/>
        </w:rPr>
        <w:t xml:space="preserve"> </w:t>
      </w:r>
      <w:r w:rsidRPr="007E700B">
        <w:rPr>
          <w:rFonts w:ascii="Times New Roman"/>
        </w:rPr>
        <w:t>has</w:t>
      </w:r>
      <w:r w:rsidRPr="007E700B">
        <w:rPr>
          <w:rFonts w:ascii="Times New Roman"/>
          <w:spacing w:val="17"/>
        </w:rPr>
        <w:t xml:space="preserve"> </w:t>
      </w:r>
      <w:r w:rsidRPr="007E700B">
        <w:rPr>
          <w:rFonts w:ascii="Times New Roman"/>
        </w:rPr>
        <w:t>not taken any action or will not take any action to circumvent the above declaration, representation</w:t>
      </w:r>
      <w:r w:rsidRPr="007E700B">
        <w:rPr>
          <w:rFonts w:ascii="Times New Roman"/>
          <w:spacing w:val="6"/>
        </w:rPr>
        <w:t xml:space="preserve"> </w:t>
      </w:r>
      <w:r w:rsidRPr="007E700B">
        <w:rPr>
          <w:rFonts w:ascii="Times New Roman"/>
        </w:rPr>
        <w:t>or warranty.</w:t>
      </w:r>
    </w:p>
    <w:p w:rsidR="007C283F" w:rsidRPr="007E700B" w:rsidRDefault="007C283F" w:rsidP="007C283F">
      <w:pPr>
        <w:rPr>
          <w:rFonts w:ascii="Times New Roman" w:eastAsia="Times New Roman" w:hAnsi="Times New Roman"/>
        </w:rPr>
      </w:pPr>
    </w:p>
    <w:p w:rsidR="007C283F" w:rsidRPr="007E700B" w:rsidRDefault="007C283F" w:rsidP="007C283F">
      <w:pPr>
        <w:ind w:left="860" w:right="137"/>
        <w:jc w:val="both"/>
        <w:rPr>
          <w:rFonts w:ascii="Times New Roman" w:eastAsia="Times New Roman" w:hAnsi="Times New Roman"/>
        </w:rPr>
      </w:pPr>
      <w:r w:rsidRPr="007E700B">
        <w:rPr>
          <w:rFonts w:ascii="Times New Roman"/>
        </w:rPr>
        <w:t>[name of Supplier] accepts full responsibility and strict liability for making any false</w:t>
      </w:r>
      <w:r w:rsidRPr="007E700B">
        <w:rPr>
          <w:rFonts w:ascii="Times New Roman"/>
          <w:spacing w:val="5"/>
        </w:rPr>
        <w:t xml:space="preserve"> </w:t>
      </w:r>
      <w:r w:rsidRPr="007E700B">
        <w:rPr>
          <w:rFonts w:ascii="Times New Roman"/>
        </w:rPr>
        <w:t>declaration, not making full disclosure, misrepresenting facts or taking any action likely to defeat the</w:t>
      </w:r>
      <w:r w:rsidRPr="007E700B">
        <w:rPr>
          <w:rFonts w:ascii="Times New Roman"/>
          <w:spacing w:val="6"/>
        </w:rPr>
        <w:t xml:space="preserve"> </w:t>
      </w:r>
      <w:r w:rsidRPr="007E700B">
        <w:rPr>
          <w:rFonts w:ascii="Times New Roman"/>
        </w:rPr>
        <w:t>purpose of this declaration, representation and warranty. It agrees that any contract, right,</w:t>
      </w:r>
      <w:r w:rsidRPr="007E700B">
        <w:rPr>
          <w:rFonts w:ascii="Times New Roman"/>
          <w:spacing w:val="17"/>
        </w:rPr>
        <w:t xml:space="preserve"> </w:t>
      </w:r>
      <w:r w:rsidRPr="007E700B">
        <w:rPr>
          <w:rFonts w:ascii="Times New Roman"/>
        </w:rPr>
        <w:t>interest, privilege or other obligation or benefit obtained or procured as aforesaid shall, without</w:t>
      </w:r>
      <w:r w:rsidRPr="007E700B">
        <w:rPr>
          <w:rFonts w:ascii="Times New Roman"/>
          <w:spacing w:val="52"/>
        </w:rPr>
        <w:t xml:space="preserve"> </w:t>
      </w:r>
      <w:r w:rsidRPr="007E700B">
        <w:rPr>
          <w:rFonts w:ascii="Times New Roman"/>
        </w:rPr>
        <w:t xml:space="preserve">prejudice to any other rights and remedies available to </w:t>
      </w:r>
      <w:proofErr w:type="spellStart"/>
      <w:r w:rsidRPr="007E700B">
        <w:rPr>
          <w:rFonts w:ascii="Times New Roman"/>
        </w:rPr>
        <w:t>GoS</w:t>
      </w:r>
      <w:proofErr w:type="spellEnd"/>
      <w:r w:rsidRPr="007E700B">
        <w:rPr>
          <w:rFonts w:ascii="Times New Roman"/>
        </w:rPr>
        <w:t xml:space="preserve"> under any law, contract or other instrument,</w:t>
      </w:r>
      <w:r w:rsidRPr="007E700B">
        <w:rPr>
          <w:rFonts w:ascii="Times New Roman"/>
          <w:spacing w:val="30"/>
        </w:rPr>
        <w:t xml:space="preserve"> </w:t>
      </w:r>
      <w:r w:rsidRPr="007E700B">
        <w:rPr>
          <w:rFonts w:ascii="Times New Roman"/>
        </w:rPr>
        <w:t>be voidable at the option of</w:t>
      </w:r>
      <w:r w:rsidRPr="007E700B">
        <w:rPr>
          <w:rFonts w:ascii="Times New Roman"/>
          <w:spacing w:val="-9"/>
        </w:rPr>
        <w:t xml:space="preserve"> </w:t>
      </w:r>
      <w:proofErr w:type="spellStart"/>
      <w:r w:rsidRPr="007E700B">
        <w:rPr>
          <w:rFonts w:ascii="Times New Roman"/>
        </w:rPr>
        <w:t>GoS</w:t>
      </w:r>
      <w:proofErr w:type="spellEnd"/>
      <w:r w:rsidRPr="007E700B">
        <w:rPr>
          <w:rFonts w:ascii="Times New Roman"/>
        </w:rPr>
        <w:t>.</w:t>
      </w:r>
    </w:p>
    <w:p w:rsidR="007C283F" w:rsidRPr="007E700B" w:rsidRDefault="007C283F" w:rsidP="007C283F">
      <w:pPr>
        <w:spacing w:before="10"/>
        <w:rPr>
          <w:rFonts w:ascii="Times New Roman" w:eastAsia="Times New Roman" w:hAnsi="Times New Roman"/>
          <w:sz w:val="21"/>
          <w:szCs w:val="21"/>
        </w:rPr>
      </w:pPr>
    </w:p>
    <w:p w:rsidR="007C283F" w:rsidRPr="007E700B" w:rsidRDefault="007C283F" w:rsidP="007C283F">
      <w:pPr>
        <w:ind w:left="860" w:right="136"/>
        <w:jc w:val="both"/>
        <w:rPr>
          <w:rFonts w:ascii="Times New Roman" w:eastAsia="Times New Roman" w:hAnsi="Times New Roman"/>
        </w:rPr>
      </w:pPr>
      <w:r w:rsidRPr="007E700B">
        <w:rPr>
          <w:rFonts w:ascii="Times New Roman" w:eastAsia="Times New Roman" w:hAnsi="Times New Roman"/>
        </w:rPr>
        <w:t xml:space="preserve">Notwithstanding any rights and remedies exercised by </w:t>
      </w:r>
      <w:proofErr w:type="spellStart"/>
      <w:r w:rsidRPr="007E700B">
        <w:rPr>
          <w:rFonts w:ascii="Times New Roman" w:eastAsia="Times New Roman" w:hAnsi="Times New Roman"/>
        </w:rPr>
        <w:t>GoS</w:t>
      </w:r>
      <w:proofErr w:type="spellEnd"/>
      <w:r w:rsidRPr="007E700B">
        <w:rPr>
          <w:rFonts w:ascii="Times New Roman" w:eastAsia="Times New Roman" w:hAnsi="Times New Roman"/>
        </w:rPr>
        <w:t xml:space="preserve"> in this regard, [name of</w:t>
      </w:r>
      <w:r w:rsidRPr="007E700B">
        <w:rPr>
          <w:rFonts w:ascii="Times New Roman" w:eastAsia="Times New Roman" w:hAnsi="Times New Roman"/>
          <w:spacing w:val="22"/>
        </w:rPr>
        <w:t xml:space="preserve"> </w:t>
      </w:r>
      <w:r w:rsidRPr="007E700B">
        <w:rPr>
          <w:rFonts w:ascii="Times New Roman" w:eastAsia="Times New Roman" w:hAnsi="Times New Roman"/>
        </w:rPr>
        <w:t xml:space="preserve">Supplier] agrees to indemnify </w:t>
      </w:r>
      <w:proofErr w:type="spellStart"/>
      <w:r w:rsidRPr="007E700B">
        <w:rPr>
          <w:rFonts w:ascii="Times New Roman" w:eastAsia="Times New Roman" w:hAnsi="Times New Roman"/>
        </w:rPr>
        <w:t>GoS</w:t>
      </w:r>
      <w:proofErr w:type="spellEnd"/>
      <w:r w:rsidRPr="007E700B">
        <w:rPr>
          <w:rFonts w:ascii="Times New Roman" w:eastAsia="Times New Roman" w:hAnsi="Times New Roman"/>
        </w:rPr>
        <w:t xml:space="preserve"> for any loss or damage incurred by it on account of its corrupt</w:t>
      </w:r>
      <w:r w:rsidRPr="007E700B">
        <w:rPr>
          <w:rFonts w:ascii="Times New Roman" w:eastAsia="Times New Roman" w:hAnsi="Times New Roman"/>
          <w:spacing w:val="7"/>
        </w:rPr>
        <w:t xml:space="preserve"> </w:t>
      </w:r>
      <w:r w:rsidRPr="007E700B">
        <w:rPr>
          <w:rFonts w:ascii="Times New Roman" w:eastAsia="Times New Roman" w:hAnsi="Times New Roman"/>
        </w:rPr>
        <w:t>business practices</w:t>
      </w:r>
      <w:r w:rsidRPr="007E700B">
        <w:rPr>
          <w:rFonts w:ascii="Times New Roman" w:eastAsia="Times New Roman" w:hAnsi="Times New Roman"/>
          <w:spacing w:val="21"/>
        </w:rPr>
        <w:t xml:space="preserve"> </w:t>
      </w:r>
      <w:r w:rsidRPr="007E700B">
        <w:rPr>
          <w:rFonts w:ascii="Times New Roman" w:eastAsia="Times New Roman" w:hAnsi="Times New Roman"/>
        </w:rPr>
        <w:t>and</w:t>
      </w:r>
      <w:r w:rsidRPr="007E700B">
        <w:rPr>
          <w:rFonts w:ascii="Times New Roman" w:eastAsia="Times New Roman" w:hAnsi="Times New Roman"/>
          <w:spacing w:val="20"/>
        </w:rPr>
        <w:t xml:space="preserve"> </w:t>
      </w:r>
      <w:r w:rsidRPr="007E700B">
        <w:rPr>
          <w:rFonts w:ascii="Times New Roman" w:eastAsia="Times New Roman" w:hAnsi="Times New Roman"/>
        </w:rPr>
        <w:t>further</w:t>
      </w:r>
      <w:r w:rsidRPr="007E700B">
        <w:rPr>
          <w:rFonts w:ascii="Times New Roman" w:eastAsia="Times New Roman" w:hAnsi="Times New Roman"/>
          <w:spacing w:val="21"/>
        </w:rPr>
        <w:t xml:space="preserve"> </w:t>
      </w:r>
      <w:r w:rsidRPr="007E700B">
        <w:rPr>
          <w:rFonts w:ascii="Times New Roman" w:eastAsia="Times New Roman" w:hAnsi="Times New Roman"/>
        </w:rPr>
        <w:t>pay</w:t>
      </w:r>
      <w:r w:rsidRPr="007E700B">
        <w:rPr>
          <w:rFonts w:ascii="Times New Roman" w:eastAsia="Times New Roman" w:hAnsi="Times New Roman"/>
          <w:spacing w:val="18"/>
        </w:rPr>
        <w:t xml:space="preserve"> </w:t>
      </w:r>
      <w:r w:rsidRPr="007E700B">
        <w:rPr>
          <w:rFonts w:ascii="Times New Roman" w:eastAsia="Times New Roman" w:hAnsi="Times New Roman"/>
        </w:rPr>
        <w:t>compensation</w:t>
      </w:r>
      <w:r w:rsidRPr="007E700B">
        <w:rPr>
          <w:rFonts w:ascii="Times New Roman" w:eastAsia="Times New Roman" w:hAnsi="Times New Roman"/>
          <w:spacing w:val="20"/>
        </w:rPr>
        <w:t xml:space="preserve"> </w:t>
      </w:r>
      <w:r w:rsidRPr="007E700B">
        <w:rPr>
          <w:rFonts w:ascii="Times New Roman" w:eastAsia="Times New Roman" w:hAnsi="Times New Roman"/>
        </w:rPr>
        <w:t>to</w:t>
      </w:r>
      <w:r w:rsidRPr="007E700B">
        <w:rPr>
          <w:rFonts w:ascii="Times New Roman" w:eastAsia="Times New Roman" w:hAnsi="Times New Roman"/>
          <w:spacing w:val="20"/>
        </w:rPr>
        <w:t xml:space="preserve"> </w:t>
      </w:r>
      <w:proofErr w:type="spellStart"/>
      <w:r w:rsidRPr="007E700B">
        <w:rPr>
          <w:rFonts w:ascii="Times New Roman" w:eastAsia="Times New Roman" w:hAnsi="Times New Roman"/>
        </w:rPr>
        <w:t>GoS</w:t>
      </w:r>
      <w:proofErr w:type="spellEnd"/>
      <w:r w:rsidRPr="007E700B">
        <w:rPr>
          <w:rFonts w:ascii="Times New Roman" w:eastAsia="Times New Roman" w:hAnsi="Times New Roman"/>
          <w:spacing w:val="20"/>
        </w:rPr>
        <w:t xml:space="preserve"> </w:t>
      </w:r>
      <w:r w:rsidRPr="007E700B">
        <w:rPr>
          <w:rFonts w:ascii="Times New Roman" w:eastAsia="Times New Roman" w:hAnsi="Times New Roman"/>
        </w:rPr>
        <w:t>in</w:t>
      </w:r>
      <w:r w:rsidRPr="007E700B">
        <w:rPr>
          <w:rFonts w:ascii="Times New Roman" w:eastAsia="Times New Roman" w:hAnsi="Times New Roman"/>
          <w:spacing w:val="20"/>
        </w:rPr>
        <w:t xml:space="preserve"> </w:t>
      </w:r>
      <w:r w:rsidRPr="007E700B">
        <w:rPr>
          <w:rFonts w:ascii="Times New Roman" w:eastAsia="Times New Roman" w:hAnsi="Times New Roman"/>
        </w:rPr>
        <w:t>an</w:t>
      </w:r>
      <w:r w:rsidRPr="007E700B">
        <w:rPr>
          <w:rFonts w:ascii="Times New Roman" w:eastAsia="Times New Roman" w:hAnsi="Times New Roman"/>
          <w:spacing w:val="20"/>
        </w:rPr>
        <w:t xml:space="preserve"> </w:t>
      </w:r>
      <w:r w:rsidRPr="007E700B">
        <w:rPr>
          <w:rFonts w:ascii="Times New Roman" w:eastAsia="Times New Roman" w:hAnsi="Times New Roman"/>
        </w:rPr>
        <w:t>amount</w:t>
      </w:r>
      <w:r w:rsidRPr="007E700B">
        <w:rPr>
          <w:rFonts w:ascii="Times New Roman" w:eastAsia="Times New Roman" w:hAnsi="Times New Roman"/>
          <w:spacing w:val="21"/>
        </w:rPr>
        <w:t xml:space="preserve"> </w:t>
      </w:r>
      <w:r w:rsidRPr="007E700B">
        <w:rPr>
          <w:rFonts w:ascii="Times New Roman" w:eastAsia="Times New Roman" w:hAnsi="Times New Roman"/>
        </w:rPr>
        <w:t>equivalent</w:t>
      </w:r>
      <w:r w:rsidRPr="007E700B">
        <w:rPr>
          <w:rFonts w:ascii="Times New Roman" w:eastAsia="Times New Roman" w:hAnsi="Times New Roman"/>
          <w:spacing w:val="21"/>
        </w:rPr>
        <w:t xml:space="preserve"> </w:t>
      </w:r>
      <w:r w:rsidRPr="007E700B">
        <w:rPr>
          <w:rFonts w:ascii="Times New Roman" w:eastAsia="Times New Roman" w:hAnsi="Times New Roman"/>
        </w:rPr>
        <w:t>to</w:t>
      </w:r>
      <w:r w:rsidRPr="007E700B">
        <w:rPr>
          <w:rFonts w:ascii="Times New Roman" w:eastAsia="Times New Roman" w:hAnsi="Times New Roman"/>
          <w:spacing w:val="20"/>
        </w:rPr>
        <w:t xml:space="preserve"> </w:t>
      </w:r>
      <w:r w:rsidRPr="007E700B">
        <w:rPr>
          <w:rFonts w:ascii="Times New Roman" w:eastAsia="Times New Roman" w:hAnsi="Times New Roman"/>
        </w:rPr>
        <w:t>ten</w:t>
      </w:r>
      <w:r w:rsidRPr="007E700B">
        <w:rPr>
          <w:rFonts w:ascii="Times New Roman" w:eastAsia="Times New Roman" w:hAnsi="Times New Roman"/>
          <w:spacing w:val="18"/>
        </w:rPr>
        <w:t xml:space="preserve"> </w:t>
      </w:r>
      <w:r w:rsidRPr="007E700B">
        <w:rPr>
          <w:rFonts w:ascii="Times New Roman" w:eastAsia="Times New Roman" w:hAnsi="Times New Roman"/>
        </w:rPr>
        <w:t>time</w:t>
      </w:r>
      <w:r w:rsidRPr="007E700B">
        <w:rPr>
          <w:rFonts w:ascii="Times New Roman" w:eastAsia="Times New Roman" w:hAnsi="Times New Roman"/>
          <w:spacing w:val="20"/>
        </w:rPr>
        <w:t xml:space="preserve"> </w:t>
      </w:r>
      <w:r w:rsidRPr="007E700B">
        <w:rPr>
          <w:rFonts w:ascii="Times New Roman" w:eastAsia="Times New Roman" w:hAnsi="Times New Roman"/>
        </w:rPr>
        <w:t>the</w:t>
      </w:r>
      <w:r w:rsidRPr="007E700B">
        <w:rPr>
          <w:rFonts w:ascii="Times New Roman" w:eastAsia="Times New Roman" w:hAnsi="Times New Roman"/>
          <w:spacing w:val="20"/>
        </w:rPr>
        <w:t xml:space="preserve"> </w:t>
      </w:r>
      <w:r w:rsidRPr="007E700B">
        <w:rPr>
          <w:rFonts w:ascii="Times New Roman" w:eastAsia="Times New Roman" w:hAnsi="Times New Roman"/>
        </w:rPr>
        <w:t>sum</w:t>
      </w:r>
      <w:r w:rsidRPr="007E700B">
        <w:rPr>
          <w:rFonts w:ascii="Times New Roman" w:eastAsia="Times New Roman" w:hAnsi="Times New Roman"/>
          <w:spacing w:val="17"/>
        </w:rPr>
        <w:t xml:space="preserve"> </w:t>
      </w:r>
      <w:r w:rsidRPr="007E700B">
        <w:rPr>
          <w:rFonts w:ascii="Times New Roman" w:eastAsia="Times New Roman" w:hAnsi="Times New Roman"/>
        </w:rPr>
        <w:t>of any commission, gratification, bribe, finder’s fee or kickback given by [name of Supplier]</w:t>
      </w:r>
      <w:r w:rsidRPr="007E700B">
        <w:rPr>
          <w:rFonts w:ascii="Times New Roman" w:eastAsia="Times New Roman" w:hAnsi="Times New Roman"/>
          <w:spacing w:val="3"/>
        </w:rPr>
        <w:t xml:space="preserve"> </w:t>
      </w:r>
      <w:r w:rsidRPr="007E700B">
        <w:rPr>
          <w:rFonts w:ascii="Times New Roman" w:eastAsia="Times New Roman" w:hAnsi="Times New Roman"/>
        </w:rPr>
        <w:t>as aforesaid for the purpose of obtaining or inducing the procurement of any contract, right,</w:t>
      </w:r>
      <w:r w:rsidRPr="007E700B">
        <w:rPr>
          <w:rFonts w:ascii="Times New Roman" w:eastAsia="Times New Roman" w:hAnsi="Times New Roman"/>
          <w:spacing w:val="23"/>
        </w:rPr>
        <w:t xml:space="preserve"> </w:t>
      </w:r>
      <w:r w:rsidRPr="007E700B">
        <w:rPr>
          <w:rFonts w:ascii="Times New Roman" w:eastAsia="Times New Roman" w:hAnsi="Times New Roman"/>
        </w:rPr>
        <w:t>interest, privilege or other obligation or benefit in whatsoever form from</w:t>
      </w:r>
      <w:r w:rsidRPr="007E700B">
        <w:rPr>
          <w:rFonts w:ascii="Times New Roman" w:eastAsia="Times New Roman" w:hAnsi="Times New Roman"/>
          <w:spacing w:val="-24"/>
        </w:rPr>
        <w:t xml:space="preserve"> </w:t>
      </w:r>
      <w:proofErr w:type="spellStart"/>
      <w:r w:rsidRPr="007E700B">
        <w:rPr>
          <w:rFonts w:ascii="Times New Roman" w:eastAsia="Times New Roman" w:hAnsi="Times New Roman"/>
        </w:rPr>
        <w:t>GoS</w:t>
      </w:r>
      <w:proofErr w:type="spellEnd"/>
      <w:r w:rsidRPr="007E700B">
        <w:rPr>
          <w:rFonts w:ascii="Times New Roman" w:eastAsia="Times New Roman" w:hAnsi="Times New Roman"/>
        </w:rPr>
        <w:t>.</w:t>
      </w:r>
    </w:p>
    <w:p w:rsidR="007C283F" w:rsidRPr="007E700B" w:rsidRDefault="007C283F" w:rsidP="007C283F">
      <w:pPr>
        <w:rPr>
          <w:rFonts w:ascii="Times New Roman" w:eastAsia="Times New Roman" w:hAnsi="Times New Roman"/>
        </w:rPr>
      </w:pPr>
    </w:p>
    <w:p w:rsidR="007C283F" w:rsidRPr="007E700B" w:rsidRDefault="007C283F" w:rsidP="007C283F">
      <w:pPr>
        <w:spacing w:before="11"/>
        <w:rPr>
          <w:rFonts w:ascii="Times New Roman" w:eastAsia="Times New Roman" w:hAnsi="Times New Roman"/>
          <w:sz w:val="21"/>
          <w:szCs w:val="21"/>
        </w:rPr>
      </w:pPr>
    </w:p>
    <w:p w:rsidR="007C283F" w:rsidRPr="007E700B" w:rsidRDefault="007C283F" w:rsidP="007C283F">
      <w:pPr>
        <w:tabs>
          <w:tab w:val="left" w:pos="4460"/>
        </w:tabs>
        <w:ind w:left="860" w:right="2014"/>
        <w:rPr>
          <w:rFonts w:ascii="Times New Roman" w:eastAsia="Times New Roman" w:hAnsi="Times New Roman"/>
        </w:rPr>
      </w:pPr>
      <w:r w:rsidRPr="007E700B">
        <w:rPr>
          <w:rFonts w:ascii="Times New Roman" w:eastAsia="Times New Roman" w:hAnsi="Times New Roman"/>
        </w:rPr>
        <w:t>Name of Buyer:</w:t>
      </w:r>
      <w:r w:rsidRPr="007E700B">
        <w:rPr>
          <w:rFonts w:ascii="Times New Roman" w:eastAsia="Times New Roman" w:hAnsi="Times New Roman"/>
          <w:spacing w:val="-4"/>
        </w:rPr>
        <w:t xml:space="preserve"> </w:t>
      </w:r>
      <w:r w:rsidRPr="007E700B">
        <w:rPr>
          <w:rFonts w:ascii="Times New Roman" w:eastAsia="Times New Roman" w:hAnsi="Times New Roman"/>
        </w:rPr>
        <w:t>………………</w:t>
      </w:r>
      <w:r w:rsidRPr="007E700B">
        <w:rPr>
          <w:rFonts w:ascii="Times New Roman" w:eastAsia="Times New Roman" w:hAnsi="Times New Roman"/>
        </w:rPr>
        <w:tab/>
        <w:t>Name of Seller/Supplier:</w:t>
      </w:r>
      <w:r w:rsidRPr="007E700B">
        <w:rPr>
          <w:rFonts w:ascii="Times New Roman" w:eastAsia="Times New Roman" w:hAnsi="Times New Roman"/>
          <w:spacing w:val="-8"/>
        </w:rPr>
        <w:t xml:space="preserve"> </w:t>
      </w:r>
      <w:r w:rsidRPr="007E700B">
        <w:rPr>
          <w:rFonts w:ascii="Times New Roman" w:eastAsia="Times New Roman" w:hAnsi="Times New Roman"/>
        </w:rPr>
        <w:t>………… Signature:</w:t>
      </w:r>
      <w:r w:rsidRPr="007E700B">
        <w:rPr>
          <w:rFonts w:ascii="Times New Roman" w:eastAsia="Times New Roman" w:hAnsi="Times New Roman"/>
          <w:spacing w:val="-2"/>
        </w:rPr>
        <w:t xml:space="preserve"> </w:t>
      </w:r>
      <w:r w:rsidRPr="007E700B">
        <w:rPr>
          <w:rFonts w:ascii="Times New Roman" w:eastAsia="Times New Roman" w:hAnsi="Times New Roman"/>
        </w:rPr>
        <w:t>……………………</w:t>
      </w:r>
      <w:r w:rsidRPr="007E700B">
        <w:rPr>
          <w:rFonts w:ascii="Times New Roman" w:eastAsia="Times New Roman" w:hAnsi="Times New Roman"/>
        </w:rPr>
        <w:tab/>
        <w:t>Signature: …………………………</w:t>
      </w:r>
    </w:p>
    <w:p w:rsidR="007C283F" w:rsidRPr="007E700B" w:rsidRDefault="007C283F" w:rsidP="007C283F">
      <w:pPr>
        <w:tabs>
          <w:tab w:val="left" w:pos="6621"/>
        </w:tabs>
        <w:spacing w:before="1"/>
        <w:ind w:left="2300" w:right="246"/>
        <w:rPr>
          <w:rFonts w:ascii="Times New Roman" w:eastAsia="Times New Roman" w:hAnsi="Times New Roman"/>
        </w:rPr>
      </w:pPr>
      <w:r w:rsidRPr="007E700B">
        <w:rPr>
          <w:rFonts w:ascii="Times New Roman"/>
          <w:spacing w:val="-1"/>
        </w:rPr>
        <w:t>[Seal]</w:t>
      </w:r>
      <w:r w:rsidRPr="007E700B">
        <w:rPr>
          <w:rFonts w:ascii="Times New Roman"/>
          <w:spacing w:val="-1"/>
        </w:rPr>
        <w:tab/>
        <w:t>[Seal]</w:t>
      </w:r>
    </w:p>
    <w:p w:rsidR="007C283F" w:rsidRPr="007E700B" w:rsidRDefault="007C283F" w:rsidP="007C283F">
      <w:pPr>
        <w:rPr>
          <w:rFonts w:ascii="Times New Roman" w:eastAsia="Times New Roman" w:hAnsi="Times New Roman"/>
        </w:rPr>
        <w:sectPr w:rsidR="007C283F" w:rsidRPr="007E700B">
          <w:pgSz w:w="12240" w:h="15840"/>
          <w:pgMar w:top="1020" w:right="1300" w:bottom="1240" w:left="1300" w:header="750" w:footer="1047" w:gutter="0"/>
          <w:cols w:space="720"/>
        </w:sectPr>
      </w:pPr>
    </w:p>
    <w:p w:rsidR="007C283F" w:rsidRPr="007E700B" w:rsidRDefault="007C283F" w:rsidP="007C283F">
      <w:pPr>
        <w:spacing w:before="2"/>
        <w:rPr>
          <w:rFonts w:ascii="Times New Roman" w:eastAsia="Times New Roman" w:hAnsi="Times New Roman"/>
          <w:sz w:val="29"/>
          <w:szCs w:val="29"/>
        </w:rPr>
      </w:pPr>
    </w:p>
    <w:p w:rsidR="007C283F" w:rsidRPr="007E700B" w:rsidRDefault="007C283F" w:rsidP="007C283F">
      <w:pPr>
        <w:pStyle w:val="Heading5"/>
        <w:spacing w:before="69"/>
        <w:ind w:left="4273" w:right="4112" w:firstLine="0"/>
        <w:jc w:val="center"/>
        <w:rPr>
          <w:b w:val="0"/>
          <w:bCs w:val="0"/>
        </w:rPr>
      </w:pPr>
      <w:r w:rsidRPr="007E700B">
        <w:t>CONTRACT</w:t>
      </w:r>
    </w:p>
    <w:p w:rsidR="007C283F" w:rsidRPr="007E700B" w:rsidRDefault="007C283F" w:rsidP="007C283F">
      <w:pPr>
        <w:rPr>
          <w:rFonts w:ascii="Times New Roman" w:eastAsia="Times New Roman" w:hAnsi="Times New Roman"/>
          <w:b/>
          <w:bCs/>
          <w:sz w:val="24"/>
          <w:szCs w:val="24"/>
        </w:rPr>
      </w:pPr>
    </w:p>
    <w:p w:rsidR="007C283F" w:rsidRPr="007E700B" w:rsidRDefault="007C283F" w:rsidP="007C283F">
      <w:pPr>
        <w:spacing w:before="7"/>
        <w:rPr>
          <w:rFonts w:ascii="Times New Roman" w:eastAsia="Times New Roman" w:hAnsi="Times New Roman"/>
          <w:b/>
          <w:bCs/>
          <w:sz w:val="23"/>
          <w:szCs w:val="23"/>
        </w:rPr>
      </w:pPr>
    </w:p>
    <w:p w:rsidR="007C283F" w:rsidRPr="007E700B" w:rsidRDefault="007C283F" w:rsidP="007C283F">
      <w:pPr>
        <w:ind w:left="300" w:right="133"/>
        <w:jc w:val="both"/>
        <w:rPr>
          <w:rFonts w:ascii="Times New Roman" w:eastAsia="Times New Roman" w:hAnsi="Times New Roman"/>
          <w:sz w:val="20"/>
          <w:szCs w:val="20"/>
        </w:rPr>
      </w:pPr>
      <w:r w:rsidRPr="007E700B">
        <w:rPr>
          <w:rFonts w:ascii="Times New Roman" w:eastAsia="Times New Roman" w:hAnsi="Times New Roman"/>
          <w:sz w:val="24"/>
          <w:szCs w:val="24"/>
        </w:rPr>
        <w:t xml:space="preserve">THIS CONTRACT (“Contract”) is entered into this </w:t>
      </w:r>
      <w:r w:rsidRPr="007E700B">
        <w:rPr>
          <w:rFonts w:ascii="Times New Roman" w:eastAsia="Times New Roman" w:hAnsi="Times New Roman"/>
          <w:i/>
          <w:sz w:val="20"/>
          <w:szCs w:val="20"/>
        </w:rPr>
        <w:t>[insert starting date of assignment]</w:t>
      </w:r>
      <w:r w:rsidRPr="007E700B">
        <w:rPr>
          <w:rFonts w:ascii="Times New Roman" w:eastAsia="Times New Roman" w:hAnsi="Times New Roman"/>
          <w:sz w:val="24"/>
          <w:szCs w:val="24"/>
        </w:rPr>
        <w:t>, by</w:t>
      </w:r>
      <w:r w:rsidRPr="007E700B">
        <w:rPr>
          <w:rFonts w:ascii="Times New Roman" w:eastAsia="Times New Roman" w:hAnsi="Times New Roman"/>
          <w:spacing w:val="25"/>
          <w:sz w:val="24"/>
          <w:szCs w:val="24"/>
        </w:rPr>
        <w:t xml:space="preserve"> </w:t>
      </w:r>
      <w:r w:rsidRPr="007E700B">
        <w:rPr>
          <w:rFonts w:ascii="Times New Roman" w:eastAsia="Times New Roman" w:hAnsi="Times New Roman"/>
          <w:sz w:val="24"/>
          <w:szCs w:val="24"/>
        </w:rPr>
        <w:t xml:space="preserve">and between </w:t>
      </w:r>
      <w:r w:rsidRPr="007E700B">
        <w:rPr>
          <w:rFonts w:ascii="Times New Roman" w:eastAsia="Times New Roman" w:hAnsi="Times New Roman"/>
          <w:i/>
          <w:sz w:val="20"/>
          <w:szCs w:val="20"/>
        </w:rPr>
        <w:t xml:space="preserve">[insert PA‟s name] </w:t>
      </w:r>
      <w:r w:rsidRPr="007E700B">
        <w:rPr>
          <w:rFonts w:ascii="Times New Roman" w:eastAsia="Times New Roman" w:hAnsi="Times New Roman"/>
          <w:sz w:val="24"/>
          <w:szCs w:val="24"/>
        </w:rPr>
        <w:t xml:space="preserve">(“the PA”) having its principal place of business at </w:t>
      </w:r>
      <w:r w:rsidRPr="007E700B">
        <w:rPr>
          <w:rFonts w:ascii="Times New Roman" w:eastAsia="Times New Roman" w:hAnsi="Times New Roman"/>
          <w:i/>
          <w:sz w:val="20"/>
          <w:szCs w:val="20"/>
        </w:rPr>
        <w:t>[insert PA‟s</w:t>
      </w:r>
      <w:r w:rsidRPr="007E700B">
        <w:rPr>
          <w:rFonts w:ascii="Times New Roman" w:eastAsia="Times New Roman" w:hAnsi="Times New Roman"/>
          <w:i/>
          <w:spacing w:val="32"/>
          <w:sz w:val="20"/>
          <w:szCs w:val="20"/>
        </w:rPr>
        <w:t xml:space="preserve"> </w:t>
      </w:r>
      <w:r w:rsidRPr="007E700B">
        <w:rPr>
          <w:rFonts w:ascii="Times New Roman" w:eastAsia="Times New Roman" w:hAnsi="Times New Roman"/>
          <w:i/>
          <w:sz w:val="20"/>
          <w:szCs w:val="20"/>
        </w:rPr>
        <w:t>address]</w:t>
      </w:r>
      <w:r w:rsidRPr="007E700B">
        <w:rPr>
          <w:rFonts w:ascii="Times New Roman" w:eastAsia="Times New Roman" w:hAnsi="Times New Roman"/>
          <w:sz w:val="24"/>
          <w:szCs w:val="24"/>
        </w:rPr>
        <w:t xml:space="preserve">, and </w:t>
      </w:r>
      <w:r w:rsidRPr="007E700B">
        <w:rPr>
          <w:rFonts w:ascii="Times New Roman" w:eastAsia="Times New Roman" w:hAnsi="Times New Roman"/>
          <w:i/>
          <w:sz w:val="20"/>
          <w:szCs w:val="20"/>
        </w:rPr>
        <w:t xml:space="preserve">[insert </w:t>
      </w:r>
      <w:proofErr w:type="spellStart"/>
      <w:r w:rsidRPr="007E700B">
        <w:rPr>
          <w:rFonts w:ascii="Times New Roman" w:eastAsia="Times New Roman" w:hAnsi="Times New Roman"/>
          <w:i/>
          <w:sz w:val="20"/>
          <w:szCs w:val="20"/>
        </w:rPr>
        <w:t>Consultant‟s</w:t>
      </w:r>
      <w:proofErr w:type="spellEnd"/>
      <w:r w:rsidRPr="007E700B">
        <w:rPr>
          <w:rFonts w:ascii="Times New Roman" w:eastAsia="Times New Roman" w:hAnsi="Times New Roman"/>
          <w:i/>
          <w:sz w:val="20"/>
          <w:szCs w:val="20"/>
        </w:rPr>
        <w:t xml:space="preserve"> name] </w:t>
      </w:r>
      <w:r w:rsidRPr="007E700B">
        <w:rPr>
          <w:rFonts w:ascii="Times New Roman" w:eastAsia="Times New Roman" w:hAnsi="Times New Roman"/>
          <w:sz w:val="24"/>
          <w:szCs w:val="24"/>
        </w:rPr>
        <w:t>(“the Consultant”) having its principal office located at</w:t>
      </w:r>
      <w:r w:rsidRPr="007E700B">
        <w:rPr>
          <w:rFonts w:ascii="Times New Roman" w:eastAsia="Times New Roman" w:hAnsi="Times New Roman"/>
          <w:spacing w:val="53"/>
          <w:sz w:val="24"/>
          <w:szCs w:val="24"/>
        </w:rPr>
        <w:t xml:space="preserve"> </w:t>
      </w:r>
      <w:r w:rsidRPr="007E700B">
        <w:rPr>
          <w:rFonts w:ascii="Times New Roman" w:eastAsia="Times New Roman" w:hAnsi="Times New Roman"/>
          <w:i/>
          <w:sz w:val="20"/>
          <w:szCs w:val="20"/>
        </w:rPr>
        <w:t>[insert</w:t>
      </w:r>
      <w:r w:rsidRPr="007E700B">
        <w:rPr>
          <w:rFonts w:ascii="Times New Roman" w:eastAsia="Times New Roman" w:hAnsi="Times New Roman"/>
          <w:i/>
          <w:w w:val="99"/>
          <w:sz w:val="20"/>
          <w:szCs w:val="20"/>
        </w:rPr>
        <w:t xml:space="preserve"> </w:t>
      </w:r>
      <w:proofErr w:type="spellStart"/>
      <w:r w:rsidRPr="007E700B">
        <w:rPr>
          <w:rFonts w:ascii="Times New Roman" w:eastAsia="Times New Roman" w:hAnsi="Times New Roman"/>
          <w:i/>
          <w:w w:val="95"/>
          <w:sz w:val="20"/>
          <w:szCs w:val="20"/>
        </w:rPr>
        <w:t>Consultant‟s</w:t>
      </w:r>
      <w:proofErr w:type="spellEnd"/>
      <w:r w:rsidRPr="007E700B">
        <w:rPr>
          <w:rFonts w:ascii="Times New Roman" w:eastAsia="Times New Roman" w:hAnsi="Times New Roman"/>
          <w:i/>
          <w:spacing w:val="46"/>
          <w:w w:val="95"/>
          <w:sz w:val="20"/>
          <w:szCs w:val="20"/>
        </w:rPr>
        <w:t xml:space="preserve"> </w:t>
      </w:r>
      <w:r w:rsidRPr="007E700B">
        <w:rPr>
          <w:rFonts w:ascii="Times New Roman" w:eastAsia="Times New Roman" w:hAnsi="Times New Roman"/>
          <w:i/>
          <w:w w:val="95"/>
          <w:sz w:val="20"/>
          <w:szCs w:val="20"/>
        </w:rPr>
        <w:t>address].</w:t>
      </w:r>
    </w:p>
    <w:p w:rsidR="007C283F" w:rsidRPr="007E700B" w:rsidRDefault="007C283F" w:rsidP="007C283F">
      <w:pPr>
        <w:spacing w:before="9"/>
        <w:rPr>
          <w:rFonts w:ascii="Times New Roman" w:eastAsia="Times New Roman" w:hAnsi="Times New Roman"/>
          <w:i/>
          <w:sz w:val="20"/>
          <w:szCs w:val="20"/>
        </w:rPr>
      </w:pPr>
    </w:p>
    <w:p w:rsidR="007C283F" w:rsidRPr="007E700B" w:rsidRDefault="007C283F" w:rsidP="007C283F">
      <w:pPr>
        <w:pStyle w:val="BodyText"/>
        <w:ind w:left="300" w:right="145"/>
        <w:jc w:val="both"/>
      </w:pPr>
      <w:r w:rsidRPr="007E700B">
        <w:t>WHEREAS,</w:t>
      </w:r>
      <w:r w:rsidRPr="007E700B">
        <w:rPr>
          <w:spacing w:val="19"/>
        </w:rPr>
        <w:t xml:space="preserve"> </w:t>
      </w:r>
      <w:r w:rsidRPr="007E700B">
        <w:t>the</w:t>
      </w:r>
      <w:r w:rsidRPr="007E700B">
        <w:rPr>
          <w:spacing w:val="16"/>
        </w:rPr>
        <w:t xml:space="preserve"> </w:t>
      </w:r>
      <w:r w:rsidRPr="007E700B">
        <w:t>PA</w:t>
      </w:r>
      <w:r w:rsidRPr="007E700B">
        <w:rPr>
          <w:spacing w:val="18"/>
        </w:rPr>
        <w:t xml:space="preserve"> </w:t>
      </w:r>
      <w:r w:rsidRPr="007E700B">
        <w:t>wishes</w:t>
      </w:r>
      <w:r w:rsidRPr="007E700B">
        <w:rPr>
          <w:spacing w:val="19"/>
        </w:rPr>
        <w:t xml:space="preserve"> </w:t>
      </w:r>
      <w:r w:rsidRPr="007E700B">
        <w:t>to</w:t>
      </w:r>
      <w:r w:rsidRPr="007E700B">
        <w:rPr>
          <w:spacing w:val="19"/>
        </w:rPr>
        <w:t xml:space="preserve"> </w:t>
      </w:r>
      <w:r w:rsidRPr="007E700B">
        <w:t>have</w:t>
      </w:r>
      <w:r w:rsidRPr="007E700B">
        <w:rPr>
          <w:spacing w:val="18"/>
        </w:rPr>
        <w:t xml:space="preserve"> </w:t>
      </w:r>
      <w:r w:rsidRPr="007E700B">
        <w:t>the</w:t>
      </w:r>
      <w:r w:rsidRPr="007E700B">
        <w:rPr>
          <w:spacing w:val="18"/>
        </w:rPr>
        <w:t xml:space="preserve"> </w:t>
      </w:r>
      <w:r w:rsidRPr="007E700B">
        <w:t>Consultant</w:t>
      </w:r>
      <w:r w:rsidRPr="007E700B">
        <w:rPr>
          <w:spacing w:val="19"/>
        </w:rPr>
        <w:t xml:space="preserve"> </w:t>
      </w:r>
      <w:r w:rsidRPr="007E700B">
        <w:t>performing</w:t>
      </w:r>
      <w:r w:rsidRPr="007E700B">
        <w:rPr>
          <w:spacing w:val="16"/>
        </w:rPr>
        <w:t xml:space="preserve"> </w:t>
      </w:r>
      <w:r w:rsidRPr="007E700B">
        <w:t>the</w:t>
      </w:r>
      <w:r w:rsidRPr="007E700B">
        <w:rPr>
          <w:spacing w:val="18"/>
        </w:rPr>
        <w:t xml:space="preserve"> </w:t>
      </w:r>
      <w:r w:rsidRPr="007E700B">
        <w:t>services</w:t>
      </w:r>
      <w:r w:rsidRPr="007E700B">
        <w:rPr>
          <w:spacing w:val="19"/>
        </w:rPr>
        <w:t xml:space="preserve"> </w:t>
      </w:r>
      <w:r w:rsidRPr="007E700B">
        <w:t>hereinafter</w:t>
      </w:r>
      <w:r w:rsidRPr="007E700B">
        <w:rPr>
          <w:spacing w:val="18"/>
        </w:rPr>
        <w:t xml:space="preserve"> </w:t>
      </w:r>
      <w:r w:rsidRPr="007E700B">
        <w:t>referred to, and</w:t>
      </w:r>
    </w:p>
    <w:p w:rsidR="007C283F" w:rsidRPr="007E700B" w:rsidRDefault="007C283F" w:rsidP="007C283F">
      <w:pPr>
        <w:spacing w:before="10"/>
        <w:rPr>
          <w:rFonts w:ascii="Times New Roman" w:eastAsia="Times New Roman" w:hAnsi="Times New Roman"/>
          <w:sz w:val="20"/>
          <w:szCs w:val="20"/>
        </w:rPr>
      </w:pPr>
    </w:p>
    <w:p w:rsidR="007C283F" w:rsidRPr="007E700B" w:rsidRDefault="007C283F" w:rsidP="007C283F">
      <w:pPr>
        <w:pStyle w:val="BodyText"/>
        <w:spacing w:line="448" w:lineRule="auto"/>
        <w:ind w:left="300" w:right="3331"/>
      </w:pPr>
      <w:r w:rsidRPr="007E700B">
        <w:t>WHEREAS, the Consultant is willing to perform these</w:t>
      </w:r>
      <w:r w:rsidRPr="007E700B">
        <w:rPr>
          <w:spacing w:val="-11"/>
        </w:rPr>
        <w:t xml:space="preserve"> </w:t>
      </w:r>
      <w:r w:rsidRPr="007E700B">
        <w:t>services, NOW THEREFORE THE PARTIES hereby agree as</w:t>
      </w:r>
      <w:r w:rsidRPr="007E700B">
        <w:rPr>
          <w:spacing w:val="-9"/>
        </w:rPr>
        <w:t xml:space="preserve"> </w:t>
      </w:r>
      <w:r w:rsidRPr="007E700B">
        <w:t>follows:</w:t>
      </w:r>
    </w:p>
    <w:p w:rsidR="007C283F" w:rsidRPr="007E700B" w:rsidRDefault="007C283F" w:rsidP="007C283F">
      <w:pPr>
        <w:spacing w:before="4"/>
        <w:rPr>
          <w:rFonts w:ascii="Times New Roman" w:eastAsia="Times New Roman" w:hAnsi="Times New Roman"/>
          <w:sz w:val="3"/>
          <w:szCs w:val="3"/>
        </w:rPr>
      </w:pPr>
    </w:p>
    <w:tbl>
      <w:tblPr>
        <w:tblW w:w="0" w:type="auto"/>
        <w:tblInd w:w="100" w:type="dxa"/>
        <w:tblLayout w:type="fixed"/>
        <w:tblCellMar>
          <w:left w:w="0" w:type="dxa"/>
          <w:right w:w="0" w:type="dxa"/>
        </w:tblCellMar>
        <w:tblLook w:val="01E0" w:firstRow="1" w:lastRow="1" w:firstColumn="1" w:lastColumn="1" w:noHBand="0" w:noVBand="0"/>
      </w:tblPr>
      <w:tblGrid>
        <w:gridCol w:w="2001"/>
        <w:gridCol w:w="7360"/>
      </w:tblGrid>
      <w:tr w:rsidR="007C283F" w:rsidRPr="007E700B" w:rsidTr="00501BDC">
        <w:trPr>
          <w:trHeight w:hRule="exact" w:val="2368"/>
        </w:trPr>
        <w:tc>
          <w:tcPr>
            <w:tcW w:w="2001" w:type="dxa"/>
            <w:tcBorders>
              <w:top w:val="nil"/>
              <w:left w:val="nil"/>
              <w:bottom w:val="nil"/>
              <w:right w:val="nil"/>
            </w:tcBorders>
          </w:tcPr>
          <w:p w:rsidR="007C283F" w:rsidRPr="007E700B" w:rsidRDefault="007C283F" w:rsidP="00501BDC">
            <w:pPr>
              <w:pStyle w:val="TableParagraph"/>
              <w:spacing w:line="230" w:lineRule="exact"/>
              <w:ind w:left="200"/>
              <w:rPr>
                <w:rFonts w:ascii="Times New Roman" w:eastAsia="Times New Roman" w:hAnsi="Times New Roman"/>
              </w:rPr>
            </w:pPr>
            <w:r w:rsidRPr="007E700B">
              <w:rPr>
                <w:rFonts w:ascii="Times New Roman"/>
                <w:b/>
              </w:rPr>
              <w:t xml:space="preserve">1.  </w:t>
            </w:r>
            <w:r w:rsidRPr="007E700B">
              <w:rPr>
                <w:rFonts w:ascii="Times New Roman"/>
                <w:b/>
                <w:spacing w:val="30"/>
              </w:rPr>
              <w:t xml:space="preserve"> </w:t>
            </w:r>
            <w:r w:rsidRPr="007E700B">
              <w:rPr>
                <w:rFonts w:ascii="Times New Roman"/>
                <w:b/>
              </w:rPr>
              <w:t>Services</w:t>
            </w:r>
          </w:p>
        </w:tc>
        <w:tc>
          <w:tcPr>
            <w:tcW w:w="7360" w:type="dxa"/>
            <w:tcBorders>
              <w:top w:val="nil"/>
              <w:left w:val="nil"/>
              <w:bottom w:val="nil"/>
              <w:right w:val="nil"/>
            </w:tcBorders>
          </w:tcPr>
          <w:p w:rsidR="007C283F" w:rsidRPr="007E700B" w:rsidRDefault="007C283F" w:rsidP="00501BDC">
            <w:pPr>
              <w:pStyle w:val="TableParagraph"/>
              <w:numPr>
                <w:ilvl w:val="0"/>
                <w:numId w:val="2"/>
              </w:numPr>
              <w:tabs>
                <w:tab w:val="left" w:pos="813"/>
              </w:tabs>
              <w:spacing w:line="225" w:lineRule="exact"/>
              <w:ind w:hanging="705"/>
              <w:jc w:val="both"/>
              <w:rPr>
                <w:rFonts w:ascii="Times New Roman" w:eastAsia="Times New Roman" w:hAnsi="Times New Roman"/>
              </w:rPr>
            </w:pPr>
            <w:r w:rsidRPr="007E700B">
              <w:rPr>
                <w:rFonts w:ascii="Times New Roman"/>
              </w:rPr>
              <w:t>The Consultant shall perform the services specified in Annex</w:t>
            </w:r>
            <w:r w:rsidRPr="007E700B">
              <w:rPr>
                <w:rFonts w:ascii="Times New Roman"/>
                <w:spacing w:val="53"/>
              </w:rPr>
              <w:t xml:space="preserve"> </w:t>
            </w:r>
            <w:r w:rsidRPr="007E700B">
              <w:rPr>
                <w:rFonts w:ascii="Times New Roman"/>
              </w:rPr>
              <w:t>A,</w:t>
            </w:r>
          </w:p>
          <w:p w:rsidR="007C283F" w:rsidRPr="007E700B" w:rsidRDefault="007C283F" w:rsidP="00501BDC">
            <w:pPr>
              <w:pStyle w:val="TableParagraph"/>
              <w:ind w:left="812" w:right="268"/>
              <w:rPr>
                <w:rFonts w:ascii="Times New Roman" w:eastAsia="Times New Roman" w:hAnsi="Times New Roman"/>
              </w:rPr>
            </w:pPr>
            <w:r w:rsidRPr="007E700B">
              <w:rPr>
                <w:rFonts w:ascii="Times New Roman" w:eastAsia="Times New Roman" w:hAnsi="Times New Roman"/>
              </w:rPr>
              <w:t xml:space="preserve">“Terms of Reference and Scope of Services,” which is made </w:t>
            </w:r>
            <w:r w:rsidRPr="007E700B">
              <w:rPr>
                <w:rFonts w:ascii="Times New Roman" w:eastAsia="Times New Roman" w:hAnsi="Times New Roman"/>
                <w:spacing w:val="14"/>
              </w:rPr>
              <w:t xml:space="preserve"> </w:t>
            </w:r>
            <w:r w:rsidRPr="007E700B">
              <w:rPr>
                <w:rFonts w:ascii="Times New Roman" w:eastAsia="Times New Roman" w:hAnsi="Times New Roman"/>
              </w:rPr>
              <w:t>an integral part of this Contract (“the</w:t>
            </w:r>
            <w:r w:rsidRPr="007E700B">
              <w:rPr>
                <w:rFonts w:ascii="Times New Roman" w:eastAsia="Times New Roman" w:hAnsi="Times New Roman"/>
                <w:spacing w:val="-16"/>
              </w:rPr>
              <w:t xml:space="preserve"> </w:t>
            </w:r>
            <w:r w:rsidRPr="007E700B">
              <w:rPr>
                <w:rFonts w:ascii="Times New Roman" w:eastAsia="Times New Roman" w:hAnsi="Times New Roman"/>
              </w:rPr>
              <w:t>Services”).</w:t>
            </w:r>
          </w:p>
          <w:p w:rsidR="007C283F" w:rsidRPr="007E700B" w:rsidRDefault="007C283F" w:rsidP="00501BDC">
            <w:pPr>
              <w:pStyle w:val="TableParagraph"/>
              <w:spacing w:before="9"/>
              <w:rPr>
                <w:rFonts w:ascii="Times New Roman" w:eastAsia="Times New Roman" w:hAnsi="Times New Roman"/>
                <w:sz w:val="20"/>
                <w:szCs w:val="20"/>
              </w:rPr>
            </w:pPr>
          </w:p>
          <w:p w:rsidR="007C283F" w:rsidRPr="007E700B" w:rsidRDefault="007C283F" w:rsidP="00501BDC">
            <w:pPr>
              <w:pStyle w:val="TableParagraph"/>
              <w:numPr>
                <w:ilvl w:val="0"/>
                <w:numId w:val="2"/>
              </w:numPr>
              <w:tabs>
                <w:tab w:val="left" w:pos="813"/>
              </w:tabs>
              <w:ind w:right="266" w:hanging="705"/>
              <w:jc w:val="both"/>
              <w:rPr>
                <w:rFonts w:ascii="Times New Roman" w:eastAsia="Times New Roman" w:hAnsi="Times New Roman"/>
              </w:rPr>
            </w:pPr>
            <w:r w:rsidRPr="007E700B">
              <w:rPr>
                <w:rFonts w:ascii="Times New Roman" w:eastAsia="Times New Roman" w:hAnsi="Times New Roman"/>
              </w:rPr>
              <w:t>The Consultant shall provide the reports listed in Annex</w:t>
            </w:r>
            <w:r w:rsidRPr="007E700B">
              <w:rPr>
                <w:rFonts w:ascii="Times New Roman" w:eastAsia="Times New Roman" w:hAnsi="Times New Roman"/>
                <w:spacing w:val="22"/>
              </w:rPr>
              <w:t xml:space="preserve"> </w:t>
            </w:r>
            <w:r w:rsidRPr="007E700B">
              <w:rPr>
                <w:rFonts w:ascii="Times New Roman" w:eastAsia="Times New Roman" w:hAnsi="Times New Roman"/>
              </w:rPr>
              <w:t>B, “Consultant's Reporting Obligations,” within the time periods listed</w:t>
            </w:r>
            <w:r w:rsidRPr="007E700B">
              <w:rPr>
                <w:rFonts w:ascii="Times New Roman" w:eastAsia="Times New Roman" w:hAnsi="Times New Roman"/>
                <w:spacing w:val="3"/>
              </w:rPr>
              <w:t xml:space="preserve"> </w:t>
            </w:r>
            <w:r w:rsidRPr="007E700B">
              <w:rPr>
                <w:rFonts w:ascii="Times New Roman" w:eastAsia="Times New Roman" w:hAnsi="Times New Roman"/>
              </w:rPr>
              <w:t>in such</w:t>
            </w:r>
            <w:r w:rsidRPr="007E700B">
              <w:rPr>
                <w:rFonts w:ascii="Times New Roman" w:eastAsia="Times New Roman" w:hAnsi="Times New Roman"/>
                <w:spacing w:val="25"/>
              </w:rPr>
              <w:t xml:space="preserve"> </w:t>
            </w:r>
            <w:r w:rsidRPr="007E700B">
              <w:rPr>
                <w:rFonts w:ascii="Times New Roman" w:eastAsia="Times New Roman" w:hAnsi="Times New Roman"/>
              </w:rPr>
              <w:t>Annex,</w:t>
            </w:r>
            <w:r w:rsidRPr="007E700B">
              <w:rPr>
                <w:rFonts w:ascii="Times New Roman" w:eastAsia="Times New Roman" w:hAnsi="Times New Roman"/>
                <w:spacing w:val="23"/>
              </w:rPr>
              <w:t xml:space="preserve"> </w:t>
            </w:r>
            <w:r w:rsidRPr="007E700B">
              <w:rPr>
                <w:rFonts w:ascii="Times New Roman" w:eastAsia="Times New Roman" w:hAnsi="Times New Roman"/>
              </w:rPr>
              <w:t>and</w:t>
            </w:r>
            <w:r w:rsidRPr="007E700B">
              <w:rPr>
                <w:rFonts w:ascii="Times New Roman" w:eastAsia="Times New Roman" w:hAnsi="Times New Roman"/>
                <w:spacing w:val="25"/>
              </w:rPr>
              <w:t xml:space="preserve"> </w:t>
            </w:r>
            <w:r w:rsidRPr="007E700B">
              <w:rPr>
                <w:rFonts w:ascii="Times New Roman" w:eastAsia="Times New Roman" w:hAnsi="Times New Roman"/>
              </w:rPr>
              <w:t>the</w:t>
            </w:r>
            <w:r w:rsidRPr="007E700B">
              <w:rPr>
                <w:rFonts w:ascii="Times New Roman" w:eastAsia="Times New Roman" w:hAnsi="Times New Roman"/>
                <w:spacing w:val="25"/>
              </w:rPr>
              <w:t xml:space="preserve"> </w:t>
            </w:r>
            <w:r w:rsidRPr="007E700B">
              <w:rPr>
                <w:rFonts w:ascii="Times New Roman" w:eastAsia="Times New Roman" w:hAnsi="Times New Roman"/>
              </w:rPr>
              <w:t>personnel</w:t>
            </w:r>
            <w:r w:rsidRPr="007E700B">
              <w:rPr>
                <w:rFonts w:ascii="Times New Roman" w:eastAsia="Times New Roman" w:hAnsi="Times New Roman"/>
                <w:spacing w:val="24"/>
              </w:rPr>
              <w:t xml:space="preserve"> </w:t>
            </w:r>
            <w:r w:rsidRPr="007E700B">
              <w:rPr>
                <w:rFonts w:ascii="Times New Roman" w:eastAsia="Times New Roman" w:hAnsi="Times New Roman"/>
              </w:rPr>
              <w:t>listed</w:t>
            </w:r>
            <w:r w:rsidRPr="007E700B">
              <w:rPr>
                <w:rFonts w:ascii="Times New Roman" w:eastAsia="Times New Roman" w:hAnsi="Times New Roman"/>
                <w:spacing w:val="23"/>
              </w:rPr>
              <w:t xml:space="preserve"> </w:t>
            </w:r>
            <w:r w:rsidRPr="007E700B">
              <w:rPr>
                <w:rFonts w:ascii="Times New Roman" w:eastAsia="Times New Roman" w:hAnsi="Times New Roman"/>
              </w:rPr>
              <w:t>in</w:t>
            </w:r>
            <w:r w:rsidRPr="007E700B">
              <w:rPr>
                <w:rFonts w:ascii="Times New Roman" w:eastAsia="Times New Roman" w:hAnsi="Times New Roman"/>
                <w:spacing w:val="25"/>
              </w:rPr>
              <w:t xml:space="preserve"> </w:t>
            </w:r>
            <w:r w:rsidRPr="007E700B">
              <w:rPr>
                <w:rFonts w:ascii="Times New Roman" w:eastAsia="Times New Roman" w:hAnsi="Times New Roman"/>
              </w:rPr>
              <w:t>Annex</w:t>
            </w:r>
            <w:r w:rsidRPr="007E700B">
              <w:rPr>
                <w:rFonts w:ascii="Times New Roman" w:eastAsia="Times New Roman" w:hAnsi="Times New Roman"/>
                <w:spacing w:val="25"/>
              </w:rPr>
              <w:t xml:space="preserve"> </w:t>
            </w:r>
            <w:r w:rsidRPr="007E700B">
              <w:rPr>
                <w:rFonts w:ascii="Times New Roman" w:eastAsia="Times New Roman" w:hAnsi="Times New Roman"/>
              </w:rPr>
              <w:t>C,</w:t>
            </w:r>
            <w:r w:rsidRPr="007E700B">
              <w:rPr>
                <w:rFonts w:ascii="Times New Roman" w:eastAsia="Times New Roman" w:hAnsi="Times New Roman"/>
                <w:spacing w:val="25"/>
              </w:rPr>
              <w:t xml:space="preserve"> </w:t>
            </w:r>
            <w:r w:rsidRPr="007E700B">
              <w:rPr>
                <w:rFonts w:ascii="Times New Roman" w:eastAsia="Times New Roman" w:hAnsi="Times New Roman"/>
              </w:rPr>
              <w:t>“Cost</w:t>
            </w:r>
            <w:r w:rsidRPr="007E700B">
              <w:rPr>
                <w:rFonts w:ascii="Times New Roman" w:eastAsia="Times New Roman" w:hAnsi="Times New Roman"/>
                <w:spacing w:val="26"/>
              </w:rPr>
              <w:t xml:space="preserve"> </w:t>
            </w:r>
            <w:r w:rsidRPr="007E700B">
              <w:rPr>
                <w:rFonts w:ascii="Times New Roman" w:eastAsia="Times New Roman" w:hAnsi="Times New Roman"/>
              </w:rPr>
              <w:t>Estimate</w:t>
            </w:r>
            <w:r w:rsidRPr="007E700B">
              <w:rPr>
                <w:rFonts w:ascii="Times New Roman" w:eastAsia="Times New Roman" w:hAnsi="Times New Roman"/>
                <w:spacing w:val="25"/>
              </w:rPr>
              <w:t xml:space="preserve"> </w:t>
            </w:r>
            <w:r w:rsidRPr="007E700B">
              <w:rPr>
                <w:rFonts w:ascii="Times New Roman" w:eastAsia="Times New Roman" w:hAnsi="Times New Roman"/>
              </w:rPr>
              <w:t>of Services,</w:t>
            </w:r>
            <w:r w:rsidRPr="007E700B">
              <w:rPr>
                <w:rFonts w:ascii="Times New Roman" w:eastAsia="Times New Roman" w:hAnsi="Times New Roman"/>
                <w:spacing w:val="46"/>
              </w:rPr>
              <w:t xml:space="preserve"> </w:t>
            </w:r>
            <w:r w:rsidRPr="007E700B">
              <w:rPr>
                <w:rFonts w:ascii="Times New Roman" w:eastAsia="Times New Roman" w:hAnsi="Times New Roman"/>
              </w:rPr>
              <w:t>List</w:t>
            </w:r>
            <w:r w:rsidRPr="007E700B">
              <w:rPr>
                <w:rFonts w:ascii="Times New Roman" w:eastAsia="Times New Roman" w:hAnsi="Times New Roman"/>
                <w:spacing w:val="47"/>
              </w:rPr>
              <w:t xml:space="preserve"> </w:t>
            </w:r>
            <w:r w:rsidRPr="007E700B">
              <w:rPr>
                <w:rFonts w:ascii="Times New Roman" w:eastAsia="Times New Roman" w:hAnsi="Times New Roman"/>
              </w:rPr>
              <w:t>of</w:t>
            </w:r>
            <w:r w:rsidRPr="007E700B">
              <w:rPr>
                <w:rFonts w:ascii="Times New Roman" w:eastAsia="Times New Roman" w:hAnsi="Times New Roman"/>
                <w:spacing w:val="47"/>
              </w:rPr>
              <w:t xml:space="preserve"> </w:t>
            </w:r>
            <w:r w:rsidRPr="007E700B">
              <w:rPr>
                <w:rFonts w:ascii="Times New Roman" w:eastAsia="Times New Roman" w:hAnsi="Times New Roman"/>
              </w:rPr>
              <w:t>Personnel</w:t>
            </w:r>
            <w:r w:rsidRPr="007E700B">
              <w:rPr>
                <w:rFonts w:ascii="Times New Roman" w:eastAsia="Times New Roman" w:hAnsi="Times New Roman"/>
                <w:spacing w:val="47"/>
              </w:rPr>
              <w:t xml:space="preserve"> </w:t>
            </w:r>
            <w:r w:rsidRPr="007E700B">
              <w:rPr>
                <w:rFonts w:ascii="Times New Roman" w:eastAsia="Times New Roman" w:hAnsi="Times New Roman"/>
              </w:rPr>
              <w:t>and</w:t>
            </w:r>
            <w:r w:rsidRPr="007E700B">
              <w:rPr>
                <w:rFonts w:ascii="Times New Roman" w:eastAsia="Times New Roman" w:hAnsi="Times New Roman"/>
                <w:spacing w:val="47"/>
              </w:rPr>
              <w:t xml:space="preserve"> </w:t>
            </w:r>
            <w:r w:rsidRPr="007E700B">
              <w:rPr>
                <w:rFonts w:ascii="Times New Roman" w:eastAsia="Times New Roman" w:hAnsi="Times New Roman"/>
              </w:rPr>
              <w:t>Schedule</w:t>
            </w:r>
            <w:r w:rsidRPr="007E700B">
              <w:rPr>
                <w:rFonts w:ascii="Times New Roman" w:eastAsia="Times New Roman" w:hAnsi="Times New Roman"/>
                <w:spacing w:val="47"/>
              </w:rPr>
              <w:t xml:space="preserve"> </w:t>
            </w:r>
            <w:r w:rsidRPr="007E700B">
              <w:rPr>
                <w:rFonts w:ascii="Times New Roman" w:eastAsia="Times New Roman" w:hAnsi="Times New Roman"/>
              </w:rPr>
              <w:t>of</w:t>
            </w:r>
            <w:r w:rsidRPr="007E700B">
              <w:rPr>
                <w:rFonts w:ascii="Times New Roman" w:eastAsia="Times New Roman" w:hAnsi="Times New Roman"/>
                <w:spacing w:val="47"/>
              </w:rPr>
              <w:t xml:space="preserve"> </w:t>
            </w:r>
            <w:r w:rsidRPr="007E700B">
              <w:rPr>
                <w:rFonts w:ascii="Times New Roman" w:eastAsia="Times New Roman" w:hAnsi="Times New Roman"/>
              </w:rPr>
              <w:t>Rates”</w:t>
            </w:r>
            <w:r w:rsidRPr="007E700B">
              <w:rPr>
                <w:rFonts w:ascii="Times New Roman" w:eastAsia="Times New Roman" w:hAnsi="Times New Roman"/>
                <w:spacing w:val="44"/>
              </w:rPr>
              <w:t xml:space="preserve"> </w:t>
            </w:r>
            <w:r w:rsidRPr="007E700B">
              <w:rPr>
                <w:rFonts w:ascii="Times New Roman" w:eastAsia="Times New Roman" w:hAnsi="Times New Roman"/>
              </w:rPr>
              <w:t>to</w:t>
            </w:r>
            <w:r w:rsidRPr="007E700B">
              <w:rPr>
                <w:rFonts w:ascii="Times New Roman" w:eastAsia="Times New Roman" w:hAnsi="Times New Roman"/>
                <w:spacing w:val="46"/>
              </w:rPr>
              <w:t xml:space="preserve"> </w:t>
            </w:r>
            <w:r w:rsidRPr="007E700B">
              <w:rPr>
                <w:rFonts w:ascii="Times New Roman" w:eastAsia="Times New Roman" w:hAnsi="Times New Roman"/>
              </w:rPr>
              <w:t>perform</w:t>
            </w:r>
            <w:r w:rsidRPr="007E700B">
              <w:rPr>
                <w:rFonts w:ascii="Times New Roman" w:eastAsia="Times New Roman" w:hAnsi="Times New Roman"/>
                <w:spacing w:val="43"/>
              </w:rPr>
              <w:t xml:space="preserve"> </w:t>
            </w:r>
            <w:r w:rsidRPr="007E700B">
              <w:rPr>
                <w:rFonts w:ascii="Times New Roman" w:eastAsia="Times New Roman" w:hAnsi="Times New Roman"/>
              </w:rPr>
              <w:t>the Services.</w:t>
            </w:r>
          </w:p>
        </w:tc>
      </w:tr>
      <w:tr w:rsidR="007C283F" w:rsidRPr="007E700B" w:rsidTr="00501BDC">
        <w:trPr>
          <w:trHeight w:hRule="exact" w:val="999"/>
        </w:trPr>
        <w:tc>
          <w:tcPr>
            <w:tcW w:w="2001" w:type="dxa"/>
            <w:tcBorders>
              <w:top w:val="nil"/>
              <w:left w:val="nil"/>
              <w:bottom w:val="nil"/>
              <w:right w:val="nil"/>
            </w:tcBorders>
          </w:tcPr>
          <w:p w:rsidR="007C283F" w:rsidRPr="007E700B" w:rsidRDefault="007C283F" w:rsidP="00501BDC">
            <w:pPr>
              <w:pStyle w:val="TableParagraph"/>
              <w:spacing w:before="112"/>
              <w:ind w:left="200"/>
              <w:rPr>
                <w:rFonts w:ascii="Times New Roman" w:eastAsia="Times New Roman" w:hAnsi="Times New Roman"/>
              </w:rPr>
            </w:pPr>
            <w:r w:rsidRPr="007E700B">
              <w:rPr>
                <w:rFonts w:ascii="Times New Roman"/>
                <w:b/>
              </w:rPr>
              <w:t xml:space="preserve">2.  </w:t>
            </w:r>
            <w:r w:rsidRPr="007E700B">
              <w:rPr>
                <w:rFonts w:ascii="Times New Roman"/>
                <w:b/>
                <w:spacing w:val="30"/>
              </w:rPr>
              <w:t xml:space="preserve"> </w:t>
            </w:r>
            <w:r w:rsidRPr="007E700B">
              <w:rPr>
                <w:rFonts w:ascii="Times New Roman"/>
                <w:b/>
              </w:rPr>
              <w:t>Term</w:t>
            </w:r>
          </w:p>
        </w:tc>
        <w:tc>
          <w:tcPr>
            <w:tcW w:w="7360" w:type="dxa"/>
            <w:tcBorders>
              <w:top w:val="nil"/>
              <w:left w:val="nil"/>
              <w:bottom w:val="nil"/>
              <w:right w:val="nil"/>
            </w:tcBorders>
          </w:tcPr>
          <w:p w:rsidR="007C283F" w:rsidRPr="007E700B" w:rsidRDefault="007C283F" w:rsidP="00501BDC">
            <w:pPr>
              <w:pStyle w:val="TableParagraph"/>
              <w:spacing w:before="108"/>
              <w:ind w:left="107" w:right="264"/>
              <w:jc w:val="both"/>
              <w:rPr>
                <w:rFonts w:ascii="Times New Roman" w:eastAsia="Times New Roman" w:hAnsi="Times New Roman"/>
              </w:rPr>
            </w:pPr>
            <w:r w:rsidRPr="007E700B">
              <w:rPr>
                <w:rFonts w:ascii="Times New Roman"/>
              </w:rPr>
              <w:t>The Consultant shall perform the Services during the period</w:t>
            </w:r>
            <w:r w:rsidRPr="007E700B">
              <w:rPr>
                <w:rFonts w:ascii="Times New Roman"/>
                <w:spacing w:val="52"/>
              </w:rPr>
              <w:t xml:space="preserve"> </w:t>
            </w:r>
            <w:r w:rsidRPr="007E700B">
              <w:rPr>
                <w:rFonts w:ascii="Times New Roman"/>
              </w:rPr>
              <w:t xml:space="preserve">commencing </w:t>
            </w:r>
            <w:r w:rsidRPr="007E700B">
              <w:rPr>
                <w:rFonts w:ascii="Times New Roman"/>
                <w:i/>
              </w:rPr>
              <w:t xml:space="preserve">[insert start date] </w:t>
            </w:r>
            <w:r w:rsidRPr="007E700B">
              <w:rPr>
                <w:rFonts w:ascii="Times New Roman"/>
              </w:rPr>
              <w:t xml:space="preserve">and continuing through </w:t>
            </w:r>
            <w:r w:rsidRPr="007E700B">
              <w:rPr>
                <w:rFonts w:ascii="Times New Roman"/>
                <w:i/>
              </w:rPr>
              <w:t xml:space="preserve">[insert completion  date]  </w:t>
            </w:r>
            <w:r w:rsidRPr="007E700B">
              <w:rPr>
                <w:rFonts w:ascii="Times New Roman"/>
              </w:rPr>
              <w:t>or</w:t>
            </w:r>
            <w:r w:rsidRPr="007E700B">
              <w:rPr>
                <w:rFonts w:ascii="Times New Roman"/>
                <w:spacing w:val="-6"/>
              </w:rPr>
              <w:t xml:space="preserve"> </w:t>
            </w:r>
            <w:r w:rsidRPr="007E700B">
              <w:rPr>
                <w:rFonts w:ascii="Times New Roman"/>
              </w:rPr>
              <w:t>any other period as may be subsequently agreed by the parties in</w:t>
            </w:r>
            <w:r w:rsidRPr="007E700B">
              <w:rPr>
                <w:rFonts w:ascii="Times New Roman"/>
                <w:spacing w:val="-26"/>
              </w:rPr>
              <w:t xml:space="preserve"> </w:t>
            </w:r>
            <w:r w:rsidRPr="007E700B">
              <w:rPr>
                <w:rFonts w:ascii="Times New Roman"/>
              </w:rPr>
              <w:t>writing.</w:t>
            </w:r>
          </w:p>
        </w:tc>
      </w:tr>
      <w:tr w:rsidR="007C283F" w:rsidRPr="007E700B" w:rsidTr="00501BDC">
        <w:trPr>
          <w:trHeight w:hRule="exact" w:val="3370"/>
        </w:trPr>
        <w:tc>
          <w:tcPr>
            <w:tcW w:w="2001" w:type="dxa"/>
            <w:tcBorders>
              <w:top w:val="nil"/>
              <w:left w:val="nil"/>
              <w:bottom w:val="nil"/>
              <w:right w:val="nil"/>
            </w:tcBorders>
          </w:tcPr>
          <w:p w:rsidR="007C283F" w:rsidRPr="007E700B" w:rsidRDefault="007C283F" w:rsidP="00501BDC">
            <w:pPr>
              <w:pStyle w:val="TableParagraph"/>
              <w:spacing w:before="113"/>
              <w:ind w:left="200"/>
              <w:rPr>
                <w:rFonts w:ascii="Times New Roman" w:eastAsia="Times New Roman" w:hAnsi="Times New Roman"/>
              </w:rPr>
            </w:pPr>
            <w:r w:rsidRPr="007E700B">
              <w:rPr>
                <w:rFonts w:ascii="Times New Roman"/>
                <w:b/>
              </w:rPr>
              <w:t xml:space="preserve">3.  </w:t>
            </w:r>
            <w:r w:rsidRPr="007E700B">
              <w:rPr>
                <w:rFonts w:ascii="Times New Roman"/>
                <w:b/>
                <w:spacing w:val="27"/>
              </w:rPr>
              <w:t xml:space="preserve"> </w:t>
            </w:r>
            <w:r w:rsidRPr="007E700B">
              <w:rPr>
                <w:rFonts w:ascii="Times New Roman"/>
                <w:b/>
              </w:rPr>
              <w:t>Payment</w:t>
            </w:r>
          </w:p>
        </w:tc>
        <w:tc>
          <w:tcPr>
            <w:tcW w:w="7360" w:type="dxa"/>
            <w:tcBorders>
              <w:top w:val="nil"/>
              <w:left w:val="nil"/>
              <w:bottom w:val="nil"/>
              <w:right w:val="nil"/>
            </w:tcBorders>
          </w:tcPr>
          <w:p w:rsidR="007C283F" w:rsidRPr="007E700B" w:rsidRDefault="007C283F" w:rsidP="00501BDC">
            <w:pPr>
              <w:pStyle w:val="TableParagraph"/>
              <w:tabs>
                <w:tab w:val="left" w:pos="827"/>
              </w:tabs>
              <w:spacing w:before="108"/>
              <w:ind w:left="107"/>
              <w:rPr>
                <w:rFonts w:ascii="Times New Roman" w:eastAsia="Times New Roman" w:hAnsi="Times New Roman"/>
              </w:rPr>
            </w:pPr>
            <w:r w:rsidRPr="007E700B">
              <w:rPr>
                <w:rFonts w:ascii="Times New Roman"/>
                <w:spacing w:val="-1"/>
              </w:rPr>
              <w:t>A.</w:t>
            </w:r>
            <w:r w:rsidRPr="007E700B">
              <w:rPr>
                <w:rFonts w:ascii="Times New Roman"/>
                <w:spacing w:val="-1"/>
              </w:rPr>
              <w:tab/>
            </w:r>
            <w:r w:rsidRPr="007E700B">
              <w:rPr>
                <w:rFonts w:ascii="Times New Roman"/>
                <w:spacing w:val="-1"/>
                <w:u w:val="single" w:color="000000"/>
              </w:rPr>
              <w:t>Ceiling</w:t>
            </w:r>
          </w:p>
          <w:p w:rsidR="007C283F" w:rsidRPr="007E700B" w:rsidRDefault="007C283F" w:rsidP="00501BDC">
            <w:pPr>
              <w:pStyle w:val="TableParagraph"/>
              <w:spacing w:before="5"/>
              <w:rPr>
                <w:rFonts w:ascii="Times New Roman" w:eastAsia="Times New Roman" w:hAnsi="Times New Roman"/>
                <w:sz w:val="17"/>
                <w:szCs w:val="17"/>
              </w:rPr>
            </w:pPr>
          </w:p>
          <w:p w:rsidR="007C283F" w:rsidRPr="007E700B" w:rsidRDefault="007C283F" w:rsidP="00501BDC">
            <w:pPr>
              <w:pStyle w:val="TableParagraph"/>
              <w:ind w:left="810" w:right="264"/>
              <w:jc w:val="both"/>
              <w:rPr>
                <w:rFonts w:ascii="Times New Roman" w:eastAsia="Times New Roman" w:hAnsi="Times New Roman"/>
              </w:rPr>
            </w:pPr>
            <w:r w:rsidRPr="007E700B">
              <w:rPr>
                <w:rFonts w:ascii="Times New Roman"/>
              </w:rPr>
              <w:t>For Services rendered pursuant to Annex A, the PA shall pay</w:t>
            </w:r>
            <w:r w:rsidRPr="007E700B">
              <w:rPr>
                <w:rFonts w:ascii="Times New Roman"/>
                <w:spacing w:val="6"/>
              </w:rPr>
              <w:t xml:space="preserve"> </w:t>
            </w:r>
            <w:r w:rsidRPr="007E700B">
              <w:rPr>
                <w:rFonts w:ascii="Times New Roman"/>
              </w:rPr>
              <w:t xml:space="preserve">the Consultant an amount not to exceed </w:t>
            </w:r>
            <w:r w:rsidRPr="007E700B">
              <w:rPr>
                <w:rFonts w:ascii="Times New Roman"/>
                <w:i/>
              </w:rPr>
              <w:t>[insert amount]</w:t>
            </w:r>
            <w:r w:rsidRPr="007E700B">
              <w:rPr>
                <w:rFonts w:ascii="Times New Roman"/>
              </w:rPr>
              <w:t>. This amount</w:t>
            </w:r>
            <w:r w:rsidRPr="007E700B">
              <w:rPr>
                <w:rFonts w:ascii="Times New Roman"/>
                <w:spacing w:val="47"/>
              </w:rPr>
              <w:t xml:space="preserve"> </w:t>
            </w:r>
            <w:r w:rsidRPr="007E700B">
              <w:rPr>
                <w:rFonts w:ascii="Times New Roman"/>
              </w:rPr>
              <w:t>has been established based on the understanding that it includes all of the Consultant's costs and profits as well as any tax obligation that may</w:t>
            </w:r>
            <w:r w:rsidRPr="007E700B">
              <w:rPr>
                <w:rFonts w:ascii="Times New Roman"/>
                <w:spacing w:val="51"/>
              </w:rPr>
              <w:t xml:space="preserve"> </w:t>
            </w:r>
            <w:r w:rsidRPr="007E700B">
              <w:rPr>
                <w:rFonts w:ascii="Times New Roman"/>
              </w:rPr>
              <w:t>be imposed on the</w:t>
            </w:r>
            <w:r w:rsidRPr="007E700B">
              <w:rPr>
                <w:rFonts w:ascii="Times New Roman"/>
                <w:spacing w:val="-5"/>
              </w:rPr>
              <w:t xml:space="preserve"> </w:t>
            </w:r>
            <w:r w:rsidRPr="007E700B">
              <w:rPr>
                <w:rFonts w:ascii="Times New Roman"/>
              </w:rPr>
              <w:t>Consultant.</w:t>
            </w:r>
          </w:p>
          <w:p w:rsidR="007C283F" w:rsidRPr="007E700B" w:rsidRDefault="007C283F" w:rsidP="00501BDC">
            <w:pPr>
              <w:pStyle w:val="TableParagraph"/>
              <w:spacing w:before="3"/>
              <w:rPr>
                <w:rFonts w:ascii="Times New Roman" w:eastAsia="Times New Roman" w:hAnsi="Times New Roman"/>
                <w:sz w:val="17"/>
                <w:szCs w:val="17"/>
              </w:rPr>
            </w:pPr>
          </w:p>
          <w:p w:rsidR="007C283F" w:rsidRPr="007E700B" w:rsidRDefault="007C283F" w:rsidP="00501BDC">
            <w:pPr>
              <w:pStyle w:val="TableParagraph"/>
              <w:tabs>
                <w:tab w:val="left" w:pos="827"/>
              </w:tabs>
              <w:ind w:left="107"/>
              <w:rPr>
                <w:rFonts w:ascii="Times New Roman" w:eastAsia="Times New Roman" w:hAnsi="Times New Roman"/>
              </w:rPr>
            </w:pPr>
            <w:r w:rsidRPr="007E700B">
              <w:rPr>
                <w:rFonts w:ascii="Times New Roman"/>
                <w:spacing w:val="-1"/>
              </w:rPr>
              <w:t>C.</w:t>
            </w:r>
            <w:r w:rsidRPr="007E700B">
              <w:rPr>
                <w:rFonts w:ascii="Times New Roman"/>
                <w:spacing w:val="-1"/>
              </w:rPr>
              <w:tab/>
            </w:r>
            <w:r w:rsidRPr="007E700B">
              <w:rPr>
                <w:rFonts w:ascii="Times New Roman"/>
                <w:spacing w:val="-1"/>
                <w:u w:val="single" w:color="000000"/>
              </w:rPr>
              <w:t>Payment</w:t>
            </w:r>
            <w:r w:rsidRPr="007E700B">
              <w:rPr>
                <w:rFonts w:ascii="Times New Roman"/>
                <w:spacing w:val="14"/>
                <w:u w:val="single" w:color="000000"/>
              </w:rPr>
              <w:t xml:space="preserve"> </w:t>
            </w:r>
            <w:r w:rsidRPr="007E700B">
              <w:rPr>
                <w:rFonts w:ascii="Times New Roman"/>
                <w:spacing w:val="-1"/>
                <w:u w:val="single" w:color="000000"/>
              </w:rPr>
              <w:t>Conditions</w:t>
            </w:r>
          </w:p>
          <w:p w:rsidR="007C283F" w:rsidRPr="007E700B" w:rsidRDefault="007C283F" w:rsidP="00501BDC">
            <w:pPr>
              <w:pStyle w:val="TableParagraph"/>
              <w:spacing w:before="5"/>
              <w:rPr>
                <w:rFonts w:ascii="Times New Roman" w:eastAsia="Times New Roman" w:hAnsi="Times New Roman"/>
                <w:sz w:val="17"/>
                <w:szCs w:val="17"/>
              </w:rPr>
            </w:pPr>
          </w:p>
          <w:p w:rsidR="007C283F" w:rsidRPr="007E700B" w:rsidRDefault="007C283F" w:rsidP="00501BDC">
            <w:pPr>
              <w:pStyle w:val="TableParagraph"/>
              <w:ind w:left="812" w:right="265" w:hanging="3"/>
              <w:jc w:val="both"/>
              <w:rPr>
                <w:rFonts w:ascii="Times New Roman" w:eastAsia="Times New Roman" w:hAnsi="Times New Roman"/>
              </w:rPr>
            </w:pPr>
            <w:r w:rsidRPr="007E700B">
              <w:rPr>
                <w:rFonts w:ascii="Times New Roman"/>
              </w:rPr>
              <w:t>Payment</w:t>
            </w:r>
            <w:r w:rsidRPr="007E700B">
              <w:rPr>
                <w:rFonts w:ascii="Times New Roman"/>
                <w:spacing w:val="36"/>
              </w:rPr>
              <w:t xml:space="preserve"> </w:t>
            </w:r>
            <w:r w:rsidRPr="007E700B">
              <w:rPr>
                <w:rFonts w:ascii="Times New Roman"/>
              </w:rPr>
              <w:t>shall</w:t>
            </w:r>
            <w:r w:rsidRPr="007E700B">
              <w:rPr>
                <w:rFonts w:ascii="Times New Roman"/>
                <w:spacing w:val="35"/>
              </w:rPr>
              <w:t xml:space="preserve"> </w:t>
            </w:r>
            <w:r w:rsidRPr="007E700B">
              <w:rPr>
                <w:rFonts w:ascii="Times New Roman"/>
              </w:rPr>
              <w:t>be</w:t>
            </w:r>
            <w:r w:rsidRPr="007E700B">
              <w:rPr>
                <w:rFonts w:ascii="Times New Roman"/>
                <w:spacing w:val="35"/>
              </w:rPr>
              <w:t xml:space="preserve"> </w:t>
            </w:r>
            <w:r w:rsidRPr="007E700B">
              <w:rPr>
                <w:rFonts w:ascii="Times New Roman"/>
              </w:rPr>
              <w:t>made</w:t>
            </w:r>
            <w:r w:rsidRPr="007E700B">
              <w:rPr>
                <w:rFonts w:ascii="Times New Roman"/>
                <w:spacing w:val="35"/>
              </w:rPr>
              <w:t xml:space="preserve"> </w:t>
            </w:r>
            <w:r w:rsidRPr="007E700B">
              <w:rPr>
                <w:rFonts w:ascii="Times New Roman"/>
              </w:rPr>
              <w:t>in</w:t>
            </w:r>
            <w:r w:rsidRPr="007E700B">
              <w:rPr>
                <w:rFonts w:ascii="Times New Roman"/>
                <w:spacing w:val="35"/>
              </w:rPr>
              <w:t xml:space="preserve"> </w:t>
            </w:r>
            <w:r w:rsidRPr="007E700B">
              <w:rPr>
                <w:rFonts w:ascii="Times New Roman"/>
                <w:i/>
              </w:rPr>
              <w:t>[specify</w:t>
            </w:r>
            <w:r w:rsidRPr="007E700B">
              <w:rPr>
                <w:rFonts w:ascii="Times New Roman"/>
                <w:i/>
                <w:spacing w:val="35"/>
              </w:rPr>
              <w:t xml:space="preserve"> </w:t>
            </w:r>
            <w:r w:rsidRPr="007E700B">
              <w:rPr>
                <w:rFonts w:ascii="Times New Roman"/>
                <w:i/>
              </w:rPr>
              <w:t>currency]</w:t>
            </w:r>
            <w:r w:rsidRPr="007E700B">
              <w:rPr>
                <w:rFonts w:ascii="Times New Roman"/>
              </w:rPr>
              <w:t>,</w:t>
            </w:r>
            <w:r w:rsidRPr="007E700B">
              <w:rPr>
                <w:rFonts w:ascii="Times New Roman"/>
                <w:spacing w:val="34"/>
              </w:rPr>
              <w:t xml:space="preserve"> </w:t>
            </w:r>
            <w:r w:rsidRPr="007E700B">
              <w:rPr>
                <w:rFonts w:ascii="Times New Roman"/>
              </w:rPr>
              <w:t>no</w:t>
            </w:r>
            <w:r w:rsidRPr="007E700B">
              <w:rPr>
                <w:rFonts w:ascii="Times New Roman"/>
                <w:spacing w:val="34"/>
              </w:rPr>
              <w:t xml:space="preserve"> </w:t>
            </w:r>
            <w:r w:rsidRPr="007E700B">
              <w:rPr>
                <w:rFonts w:ascii="Times New Roman"/>
              </w:rPr>
              <w:t>later</w:t>
            </w:r>
            <w:r w:rsidRPr="007E700B">
              <w:rPr>
                <w:rFonts w:ascii="Times New Roman"/>
                <w:spacing w:val="36"/>
              </w:rPr>
              <w:t xml:space="preserve"> </w:t>
            </w:r>
            <w:r w:rsidRPr="007E700B">
              <w:rPr>
                <w:rFonts w:ascii="Times New Roman"/>
              </w:rPr>
              <w:t>than</w:t>
            </w:r>
            <w:r w:rsidRPr="007E700B">
              <w:rPr>
                <w:rFonts w:ascii="Times New Roman"/>
                <w:spacing w:val="35"/>
              </w:rPr>
              <w:t xml:space="preserve"> </w:t>
            </w:r>
            <w:r w:rsidRPr="007E700B">
              <w:rPr>
                <w:rFonts w:ascii="Times New Roman"/>
              </w:rPr>
              <w:t>30</w:t>
            </w:r>
            <w:r w:rsidRPr="007E700B">
              <w:rPr>
                <w:rFonts w:ascii="Times New Roman"/>
                <w:spacing w:val="34"/>
              </w:rPr>
              <w:t xml:space="preserve"> </w:t>
            </w:r>
            <w:r w:rsidRPr="007E700B">
              <w:rPr>
                <w:rFonts w:ascii="Times New Roman"/>
              </w:rPr>
              <w:t>days following submission by the Consultant of invoices in duplicate to</w:t>
            </w:r>
            <w:r w:rsidRPr="007E700B">
              <w:rPr>
                <w:rFonts w:ascii="Times New Roman"/>
                <w:spacing w:val="25"/>
              </w:rPr>
              <w:t xml:space="preserve"> </w:t>
            </w:r>
            <w:r w:rsidRPr="007E700B">
              <w:rPr>
                <w:rFonts w:ascii="Times New Roman"/>
              </w:rPr>
              <w:t>the Coordinator designated in paragraph</w:t>
            </w:r>
            <w:r w:rsidRPr="007E700B">
              <w:rPr>
                <w:rFonts w:ascii="Times New Roman"/>
                <w:spacing w:val="-10"/>
              </w:rPr>
              <w:t xml:space="preserve"> </w:t>
            </w:r>
            <w:r w:rsidRPr="007E700B">
              <w:rPr>
                <w:rFonts w:ascii="Times New Roman"/>
              </w:rPr>
              <w:t>4.</w:t>
            </w:r>
          </w:p>
        </w:tc>
      </w:tr>
      <w:tr w:rsidR="007C283F" w:rsidRPr="007E700B" w:rsidTr="00501BDC">
        <w:trPr>
          <w:trHeight w:hRule="exact" w:val="1876"/>
        </w:trPr>
        <w:tc>
          <w:tcPr>
            <w:tcW w:w="2001" w:type="dxa"/>
            <w:tcBorders>
              <w:top w:val="nil"/>
              <w:left w:val="nil"/>
              <w:bottom w:val="nil"/>
              <w:right w:val="nil"/>
            </w:tcBorders>
          </w:tcPr>
          <w:p w:rsidR="007C283F" w:rsidRPr="007E700B" w:rsidRDefault="007C283F" w:rsidP="00501BDC">
            <w:pPr>
              <w:pStyle w:val="TableParagraph"/>
              <w:tabs>
                <w:tab w:val="left" w:pos="963"/>
              </w:tabs>
              <w:spacing w:before="113"/>
              <w:ind w:left="200" w:right="105"/>
              <w:rPr>
                <w:rFonts w:ascii="Times New Roman" w:eastAsia="Times New Roman" w:hAnsi="Times New Roman"/>
              </w:rPr>
            </w:pPr>
            <w:r w:rsidRPr="007E700B">
              <w:rPr>
                <w:rFonts w:ascii="Times New Roman"/>
                <w:b/>
              </w:rPr>
              <w:t>4.</w:t>
            </w:r>
            <w:r w:rsidRPr="007E700B">
              <w:rPr>
                <w:rFonts w:ascii="Times New Roman"/>
                <w:b/>
              </w:rPr>
              <w:tab/>
            </w:r>
            <w:r w:rsidRPr="007E700B">
              <w:rPr>
                <w:rFonts w:ascii="Times New Roman"/>
                <w:b/>
                <w:spacing w:val="-1"/>
              </w:rPr>
              <w:t>Economic</w:t>
            </w:r>
            <w:r w:rsidRPr="007E700B">
              <w:rPr>
                <w:rFonts w:ascii="Times New Roman"/>
                <w:b/>
                <w:spacing w:val="-47"/>
              </w:rPr>
              <w:t xml:space="preserve"> </w:t>
            </w:r>
            <w:r w:rsidRPr="007E700B">
              <w:rPr>
                <w:rFonts w:ascii="Times New Roman"/>
                <w:b/>
              </w:rPr>
              <w:t>Price</w:t>
            </w:r>
            <w:r w:rsidRPr="007E700B">
              <w:rPr>
                <w:rFonts w:ascii="Times New Roman"/>
                <w:b/>
                <w:spacing w:val="-3"/>
              </w:rPr>
              <w:t xml:space="preserve"> </w:t>
            </w:r>
            <w:r w:rsidRPr="007E700B">
              <w:rPr>
                <w:rFonts w:ascii="Times New Roman"/>
                <w:b/>
              </w:rPr>
              <w:t>Adjustment</w:t>
            </w:r>
          </w:p>
        </w:tc>
        <w:tc>
          <w:tcPr>
            <w:tcW w:w="7360" w:type="dxa"/>
            <w:tcBorders>
              <w:top w:val="nil"/>
              <w:left w:val="nil"/>
              <w:bottom w:val="nil"/>
              <w:right w:val="nil"/>
            </w:tcBorders>
          </w:tcPr>
          <w:p w:rsidR="007C283F" w:rsidRPr="007E700B" w:rsidRDefault="007C283F" w:rsidP="00501BDC">
            <w:pPr>
              <w:pStyle w:val="TableParagraph"/>
              <w:spacing w:before="108"/>
              <w:ind w:left="107" w:right="198"/>
              <w:rPr>
                <w:rFonts w:ascii="Times New Roman" w:eastAsia="Times New Roman" w:hAnsi="Times New Roman"/>
              </w:rPr>
            </w:pPr>
            <w:r w:rsidRPr="007E700B">
              <w:rPr>
                <w:rFonts w:ascii="Times New Roman" w:eastAsia="Times New Roman" w:hAnsi="Times New Roman"/>
              </w:rPr>
              <w:t>In</w:t>
            </w:r>
            <w:r w:rsidRPr="007E700B">
              <w:rPr>
                <w:rFonts w:ascii="Times New Roman" w:eastAsia="Times New Roman" w:hAnsi="Times New Roman"/>
                <w:spacing w:val="24"/>
              </w:rPr>
              <w:t xml:space="preserve"> </w:t>
            </w:r>
            <w:r w:rsidRPr="007E700B">
              <w:rPr>
                <w:rFonts w:ascii="Times New Roman" w:eastAsia="Times New Roman" w:hAnsi="Times New Roman"/>
              </w:rPr>
              <w:t>order</w:t>
            </w:r>
            <w:r w:rsidRPr="007E700B">
              <w:rPr>
                <w:rFonts w:ascii="Times New Roman" w:eastAsia="Times New Roman" w:hAnsi="Times New Roman"/>
                <w:spacing w:val="23"/>
              </w:rPr>
              <w:t xml:space="preserve"> </w:t>
            </w:r>
            <w:r w:rsidRPr="007E700B">
              <w:rPr>
                <w:rFonts w:ascii="Times New Roman" w:eastAsia="Times New Roman" w:hAnsi="Times New Roman"/>
              </w:rPr>
              <w:t>to</w:t>
            </w:r>
            <w:r w:rsidRPr="007E700B">
              <w:rPr>
                <w:rFonts w:ascii="Times New Roman" w:eastAsia="Times New Roman" w:hAnsi="Times New Roman"/>
                <w:spacing w:val="22"/>
              </w:rPr>
              <w:t xml:space="preserve"> </w:t>
            </w:r>
            <w:r w:rsidRPr="007E700B">
              <w:rPr>
                <w:rFonts w:ascii="Times New Roman" w:eastAsia="Times New Roman" w:hAnsi="Times New Roman"/>
              </w:rPr>
              <w:t>adjust</w:t>
            </w:r>
            <w:r w:rsidRPr="007E700B">
              <w:rPr>
                <w:rFonts w:ascii="Times New Roman" w:eastAsia="Times New Roman" w:hAnsi="Times New Roman"/>
                <w:spacing w:val="22"/>
              </w:rPr>
              <w:t xml:space="preserve"> </w:t>
            </w:r>
            <w:r w:rsidRPr="007E700B">
              <w:rPr>
                <w:rFonts w:ascii="Times New Roman" w:eastAsia="Times New Roman" w:hAnsi="Times New Roman"/>
              </w:rPr>
              <w:t>the</w:t>
            </w:r>
            <w:r w:rsidRPr="007E700B">
              <w:rPr>
                <w:rFonts w:ascii="Times New Roman" w:eastAsia="Times New Roman" w:hAnsi="Times New Roman"/>
                <w:spacing w:val="22"/>
              </w:rPr>
              <w:t xml:space="preserve"> </w:t>
            </w:r>
            <w:r w:rsidRPr="007E700B">
              <w:rPr>
                <w:rFonts w:ascii="Times New Roman" w:eastAsia="Times New Roman" w:hAnsi="Times New Roman"/>
              </w:rPr>
              <w:t>remuneration</w:t>
            </w:r>
            <w:r w:rsidRPr="007E700B">
              <w:rPr>
                <w:rFonts w:ascii="Times New Roman" w:eastAsia="Times New Roman" w:hAnsi="Times New Roman"/>
                <w:spacing w:val="22"/>
              </w:rPr>
              <w:t xml:space="preserve"> </w:t>
            </w:r>
            <w:r w:rsidRPr="007E700B">
              <w:rPr>
                <w:rFonts w:ascii="Times New Roman" w:eastAsia="Times New Roman" w:hAnsi="Times New Roman"/>
              </w:rPr>
              <w:t>for</w:t>
            </w:r>
            <w:r w:rsidRPr="007E700B">
              <w:rPr>
                <w:rFonts w:ascii="Times New Roman" w:eastAsia="Times New Roman" w:hAnsi="Times New Roman"/>
                <w:spacing w:val="22"/>
              </w:rPr>
              <w:t xml:space="preserve"> </w:t>
            </w:r>
            <w:r w:rsidRPr="007E700B">
              <w:rPr>
                <w:rFonts w:ascii="Times New Roman" w:eastAsia="Times New Roman" w:hAnsi="Times New Roman"/>
              </w:rPr>
              <w:t>inflation,</w:t>
            </w:r>
            <w:r w:rsidRPr="007E700B">
              <w:rPr>
                <w:rFonts w:ascii="Times New Roman" w:eastAsia="Times New Roman" w:hAnsi="Times New Roman"/>
                <w:spacing w:val="22"/>
              </w:rPr>
              <w:t xml:space="preserve"> </w:t>
            </w:r>
            <w:r w:rsidRPr="007E700B">
              <w:rPr>
                <w:rFonts w:ascii="Times New Roman" w:eastAsia="Times New Roman" w:hAnsi="Times New Roman"/>
              </w:rPr>
              <w:t>a</w:t>
            </w:r>
            <w:r w:rsidRPr="007E700B">
              <w:rPr>
                <w:rFonts w:ascii="Times New Roman" w:eastAsia="Times New Roman" w:hAnsi="Times New Roman"/>
                <w:spacing w:val="22"/>
              </w:rPr>
              <w:t xml:space="preserve"> </w:t>
            </w:r>
            <w:r w:rsidRPr="007E700B">
              <w:rPr>
                <w:rFonts w:ascii="Times New Roman" w:eastAsia="Times New Roman" w:hAnsi="Times New Roman"/>
              </w:rPr>
              <w:t>price</w:t>
            </w:r>
            <w:r w:rsidRPr="007E700B">
              <w:rPr>
                <w:rFonts w:ascii="Times New Roman" w:eastAsia="Times New Roman" w:hAnsi="Times New Roman"/>
                <w:spacing w:val="22"/>
              </w:rPr>
              <w:t xml:space="preserve"> </w:t>
            </w:r>
            <w:r w:rsidRPr="007E700B">
              <w:rPr>
                <w:rFonts w:ascii="Times New Roman" w:eastAsia="Times New Roman" w:hAnsi="Times New Roman"/>
              </w:rPr>
              <w:t>adjustment</w:t>
            </w:r>
            <w:r w:rsidRPr="007E700B">
              <w:rPr>
                <w:rFonts w:ascii="Times New Roman" w:eastAsia="Times New Roman" w:hAnsi="Times New Roman"/>
                <w:spacing w:val="23"/>
              </w:rPr>
              <w:t xml:space="preserve"> </w:t>
            </w:r>
            <w:r w:rsidRPr="007E700B">
              <w:rPr>
                <w:rFonts w:ascii="Times New Roman" w:eastAsia="Times New Roman" w:hAnsi="Times New Roman"/>
              </w:rPr>
              <w:t>provision has been included if the contract has duration of more than 18 months or if</w:t>
            </w:r>
            <w:r w:rsidRPr="007E700B">
              <w:rPr>
                <w:rFonts w:ascii="Times New Roman" w:eastAsia="Times New Roman" w:hAnsi="Times New Roman"/>
                <w:spacing w:val="24"/>
              </w:rPr>
              <w:t xml:space="preserve"> </w:t>
            </w:r>
            <w:r w:rsidRPr="007E700B">
              <w:rPr>
                <w:rFonts w:ascii="Times New Roman" w:eastAsia="Times New Roman" w:hAnsi="Times New Roman"/>
              </w:rPr>
              <w:t>the inflation is expected to exceed ----% per annum. The adjustment will be</w:t>
            </w:r>
            <w:r w:rsidRPr="007E700B">
              <w:rPr>
                <w:rFonts w:ascii="Times New Roman" w:eastAsia="Times New Roman" w:hAnsi="Times New Roman"/>
                <w:spacing w:val="4"/>
              </w:rPr>
              <w:t xml:space="preserve"> </w:t>
            </w:r>
            <w:r w:rsidRPr="007E700B">
              <w:rPr>
                <w:rFonts w:ascii="Times New Roman" w:eastAsia="Times New Roman" w:hAnsi="Times New Roman"/>
              </w:rPr>
              <w:t>made every 12 months after the date of the contract for remuneration.</w:t>
            </w:r>
            <w:r w:rsidRPr="007E700B">
              <w:rPr>
                <w:rFonts w:ascii="Times New Roman" w:eastAsia="Times New Roman" w:hAnsi="Times New Roman"/>
                <w:spacing w:val="34"/>
              </w:rPr>
              <w:t xml:space="preserve"> </w:t>
            </w:r>
            <w:r w:rsidRPr="007E700B">
              <w:rPr>
                <w:rFonts w:ascii="Times New Roman" w:eastAsia="Times New Roman" w:hAnsi="Times New Roman"/>
              </w:rPr>
              <w:t>Remuneration will be adjusted by using the relevant index as per following</w:t>
            </w:r>
            <w:r w:rsidRPr="007E700B">
              <w:rPr>
                <w:rFonts w:ascii="Times New Roman" w:eastAsia="Times New Roman" w:hAnsi="Times New Roman"/>
                <w:spacing w:val="37"/>
              </w:rPr>
              <w:t xml:space="preserve"> </w:t>
            </w:r>
            <w:r w:rsidRPr="007E700B">
              <w:rPr>
                <w:rFonts w:ascii="Times New Roman" w:eastAsia="Times New Roman" w:hAnsi="Times New Roman"/>
              </w:rPr>
              <w:t>provision</w:t>
            </w:r>
            <w:r w:rsidRPr="007E700B">
              <w:rPr>
                <w:rFonts w:ascii="Times New Roman" w:eastAsia="Times New Roman" w:hAnsi="Times New Roman"/>
                <w:i/>
              </w:rPr>
              <w:t xml:space="preserve">: </w:t>
            </w:r>
            <w:r w:rsidRPr="007E700B">
              <w:rPr>
                <w:rFonts w:ascii="Times New Roman" w:eastAsia="Times New Roman" w:hAnsi="Times New Roman"/>
              </w:rPr>
              <w:t xml:space="preserve">“Payments for remuneration made in accordance with Clause 3 shall </w:t>
            </w:r>
            <w:r w:rsidRPr="007E700B">
              <w:rPr>
                <w:rFonts w:ascii="Times New Roman" w:eastAsia="Times New Roman" w:hAnsi="Times New Roman"/>
                <w:spacing w:val="27"/>
              </w:rPr>
              <w:t xml:space="preserve"> </w:t>
            </w:r>
            <w:r w:rsidRPr="007E700B">
              <w:rPr>
                <w:rFonts w:ascii="Times New Roman" w:eastAsia="Times New Roman" w:hAnsi="Times New Roman"/>
              </w:rPr>
              <w:t>be adjusted as</w:t>
            </w:r>
            <w:r w:rsidRPr="007E700B">
              <w:rPr>
                <w:rFonts w:ascii="Times New Roman" w:eastAsia="Times New Roman" w:hAnsi="Times New Roman"/>
                <w:spacing w:val="-5"/>
              </w:rPr>
              <w:t xml:space="preserve"> </w:t>
            </w:r>
            <w:r w:rsidRPr="007E700B">
              <w:rPr>
                <w:rFonts w:ascii="Times New Roman" w:eastAsia="Times New Roman" w:hAnsi="Times New Roman"/>
              </w:rPr>
              <w:t>follows:</w:t>
            </w:r>
          </w:p>
        </w:tc>
      </w:tr>
    </w:tbl>
    <w:p w:rsidR="007C283F" w:rsidRPr="007E700B" w:rsidRDefault="007C283F" w:rsidP="007C283F">
      <w:pPr>
        <w:rPr>
          <w:rFonts w:ascii="Times New Roman" w:eastAsia="Times New Roman" w:hAnsi="Times New Roman"/>
        </w:rPr>
        <w:sectPr w:rsidR="007C283F" w:rsidRPr="007E700B">
          <w:headerReference w:type="default" r:id="rId298"/>
          <w:pgSz w:w="12240" w:h="15840"/>
          <w:pgMar w:top="1020" w:right="1300" w:bottom="1240" w:left="1140" w:header="750" w:footer="1047" w:gutter="0"/>
          <w:cols w:space="720"/>
        </w:sect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spacing w:before="3"/>
        <w:rPr>
          <w:rFonts w:ascii="Times New Roman" w:eastAsia="Times New Roman" w:hAnsi="Times New Roman"/>
          <w:sz w:val="19"/>
          <w:szCs w:val="19"/>
        </w:rPr>
      </w:pPr>
    </w:p>
    <w:tbl>
      <w:tblPr>
        <w:tblW w:w="0" w:type="auto"/>
        <w:tblInd w:w="100" w:type="dxa"/>
        <w:tblLayout w:type="fixed"/>
        <w:tblCellMar>
          <w:left w:w="0" w:type="dxa"/>
          <w:right w:w="0" w:type="dxa"/>
        </w:tblCellMar>
        <w:tblLook w:val="01E0" w:firstRow="1" w:lastRow="1" w:firstColumn="1" w:lastColumn="1" w:noHBand="0" w:noVBand="0"/>
      </w:tblPr>
      <w:tblGrid>
        <w:gridCol w:w="1995"/>
        <w:gridCol w:w="7372"/>
      </w:tblGrid>
      <w:tr w:rsidR="007C283F" w:rsidRPr="007E700B" w:rsidTr="00501BDC">
        <w:trPr>
          <w:trHeight w:hRule="exact" w:val="3421"/>
        </w:trPr>
        <w:tc>
          <w:tcPr>
            <w:tcW w:w="1995" w:type="dxa"/>
            <w:tcBorders>
              <w:top w:val="nil"/>
              <w:left w:val="nil"/>
              <w:bottom w:val="nil"/>
              <w:right w:val="nil"/>
            </w:tcBorders>
          </w:tcPr>
          <w:p w:rsidR="007C283F" w:rsidRPr="007E700B" w:rsidRDefault="007C283F" w:rsidP="00501BDC"/>
        </w:tc>
        <w:tc>
          <w:tcPr>
            <w:tcW w:w="7372" w:type="dxa"/>
            <w:tcBorders>
              <w:top w:val="nil"/>
              <w:left w:val="nil"/>
              <w:bottom w:val="nil"/>
              <w:right w:val="nil"/>
            </w:tcBorders>
          </w:tcPr>
          <w:p w:rsidR="007C283F" w:rsidRPr="007E700B" w:rsidRDefault="007C283F" w:rsidP="00501BDC">
            <w:pPr>
              <w:pStyle w:val="TableParagraph"/>
              <w:spacing w:line="225" w:lineRule="exact"/>
              <w:ind w:left="653"/>
              <w:jc w:val="both"/>
              <w:rPr>
                <w:rFonts w:ascii="Times New Roman" w:eastAsia="Times New Roman" w:hAnsi="Times New Roman"/>
              </w:rPr>
            </w:pPr>
            <w:r w:rsidRPr="007E700B">
              <w:rPr>
                <w:rFonts w:ascii="Times New Roman"/>
              </w:rPr>
              <w:t>Remuneration pursuant to the rates set forth in Annex C shall be</w:t>
            </w:r>
            <w:r w:rsidRPr="007E700B">
              <w:rPr>
                <w:rFonts w:ascii="Times New Roman"/>
                <w:spacing w:val="40"/>
              </w:rPr>
              <w:t xml:space="preserve"> </w:t>
            </w:r>
            <w:r w:rsidRPr="007E700B">
              <w:rPr>
                <w:rFonts w:ascii="Times New Roman"/>
              </w:rPr>
              <w:t>adjusted</w:t>
            </w:r>
          </w:p>
          <w:p w:rsidR="007C283F" w:rsidRPr="007E700B" w:rsidRDefault="007C283F" w:rsidP="00501BDC">
            <w:pPr>
              <w:pStyle w:val="TableParagraph"/>
              <w:spacing w:before="1"/>
              <w:ind w:left="653" w:right="201"/>
              <w:jc w:val="both"/>
              <w:rPr>
                <w:rFonts w:ascii="Times New Roman" w:eastAsia="Times New Roman" w:hAnsi="Times New Roman"/>
              </w:rPr>
            </w:pPr>
            <w:r w:rsidRPr="007E700B">
              <w:rPr>
                <w:rFonts w:ascii="Times New Roman"/>
              </w:rPr>
              <w:t>every 12 months (and, for the first time, with effect for the</w:t>
            </w:r>
            <w:r w:rsidRPr="007E700B">
              <w:rPr>
                <w:rFonts w:ascii="Times New Roman"/>
                <w:spacing w:val="54"/>
              </w:rPr>
              <w:t xml:space="preserve"> </w:t>
            </w:r>
            <w:r w:rsidRPr="007E700B">
              <w:rPr>
                <w:rFonts w:ascii="Times New Roman"/>
              </w:rPr>
              <w:t>remuneration earned</w:t>
            </w:r>
            <w:r w:rsidRPr="007E700B">
              <w:rPr>
                <w:rFonts w:ascii="Times New Roman"/>
                <w:spacing w:val="19"/>
              </w:rPr>
              <w:t xml:space="preserve"> </w:t>
            </w:r>
            <w:r w:rsidRPr="007E700B">
              <w:rPr>
                <w:rFonts w:ascii="Times New Roman"/>
              </w:rPr>
              <w:t>in</w:t>
            </w:r>
            <w:r w:rsidRPr="007E700B">
              <w:rPr>
                <w:rFonts w:ascii="Times New Roman"/>
                <w:spacing w:val="17"/>
              </w:rPr>
              <w:t xml:space="preserve"> </w:t>
            </w:r>
            <w:r w:rsidRPr="007E700B">
              <w:rPr>
                <w:rFonts w:ascii="Times New Roman"/>
              </w:rPr>
              <w:t>the</w:t>
            </w:r>
            <w:r w:rsidRPr="007E700B">
              <w:rPr>
                <w:rFonts w:ascii="Times New Roman"/>
                <w:spacing w:val="19"/>
              </w:rPr>
              <w:t xml:space="preserve"> </w:t>
            </w:r>
            <w:r w:rsidRPr="007E700B">
              <w:rPr>
                <w:rFonts w:ascii="Times New Roman"/>
                <w:i/>
              </w:rPr>
              <w:t>[13]</w:t>
            </w:r>
            <w:r w:rsidRPr="007E700B">
              <w:rPr>
                <w:rFonts w:ascii="Times New Roman"/>
                <w:i/>
                <w:spacing w:val="24"/>
              </w:rPr>
              <w:t xml:space="preserve"> </w:t>
            </w:r>
            <w:proofErr w:type="spellStart"/>
            <w:r w:rsidRPr="007E700B">
              <w:rPr>
                <w:rFonts w:ascii="Times New Roman"/>
                <w:i/>
              </w:rPr>
              <w:t>th</w:t>
            </w:r>
            <w:proofErr w:type="spellEnd"/>
            <w:r w:rsidRPr="007E700B">
              <w:rPr>
                <w:rFonts w:ascii="Times New Roman"/>
                <w:i/>
                <w:spacing w:val="40"/>
              </w:rPr>
              <w:t xml:space="preserve"> </w:t>
            </w:r>
            <w:r w:rsidRPr="007E700B">
              <w:rPr>
                <w:rFonts w:ascii="Times New Roman"/>
              </w:rPr>
              <w:t>calendar</w:t>
            </w:r>
            <w:r w:rsidRPr="007E700B">
              <w:rPr>
                <w:rFonts w:ascii="Times New Roman"/>
                <w:spacing w:val="20"/>
              </w:rPr>
              <w:t xml:space="preserve"> </w:t>
            </w:r>
            <w:r w:rsidRPr="007E700B">
              <w:rPr>
                <w:rFonts w:ascii="Times New Roman"/>
              </w:rPr>
              <w:t>month</w:t>
            </w:r>
            <w:r w:rsidRPr="007E700B">
              <w:rPr>
                <w:rFonts w:ascii="Times New Roman"/>
                <w:spacing w:val="19"/>
              </w:rPr>
              <w:t xml:space="preserve"> </w:t>
            </w:r>
            <w:r w:rsidRPr="007E700B">
              <w:rPr>
                <w:rFonts w:ascii="Times New Roman"/>
              </w:rPr>
              <w:t>after</w:t>
            </w:r>
            <w:r w:rsidRPr="007E700B">
              <w:rPr>
                <w:rFonts w:ascii="Times New Roman"/>
                <w:spacing w:val="20"/>
              </w:rPr>
              <w:t xml:space="preserve"> </w:t>
            </w:r>
            <w:r w:rsidRPr="007E700B">
              <w:rPr>
                <w:rFonts w:ascii="Times New Roman"/>
              </w:rPr>
              <w:t>the</w:t>
            </w:r>
            <w:r w:rsidRPr="007E700B">
              <w:rPr>
                <w:rFonts w:ascii="Times New Roman"/>
                <w:spacing w:val="19"/>
              </w:rPr>
              <w:t xml:space="preserve"> </w:t>
            </w:r>
            <w:r w:rsidRPr="007E700B">
              <w:rPr>
                <w:rFonts w:ascii="Times New Roman"/>
              </w:rPr>
              <w:t>date</w:t>
            </w:r>
            <w:r w:rsidRPr="007E700B">
              <w:rPr>
                <w:rFonts w:ascii="Times New Roman"/>
                <w:spacing w:val="17"/>
              </w:rPr>
              <w:t xml:space="preserve"> </w:t>
            </w:r>
            <w:r w:rsidRPr="007E700B">
              <w:rPr>
                <w:rFonts w:ascii="Times New Roman"/>
              </w:rPr>
              <w:t>of</w:t>
            </w:r>
            <w:r w:rsidRPr="007E700B">
              <w:rPr>
                <w:rFonts w:ascii="Times New Roman"/>
                <w:spacing w:val="20"/>
              </w:rPr>
              <w:t xml:space="preserve"> </w:t>
            </w:r>
            <w:r w:rsidRPr="007E700B">
              <w:rPr>
                <w:rFonts w:ascii="Times New Roman"/>
              </w:rPr>
              <w:t>the</w:t>
            </w:r>
            <w:r w:rsidRPr="007E700B">
              <w:rPr>
                <w:rFonts w:ascii="Times New Roman"/>
                <w:spacing w:val="19"/>
              </w:rPr>
              <w:t xml:space="preserve"> </w:t>
            </w:r>
            <w:r w:rsidRPr="007E700B">
              <w:rPr>
                <w:rFonts w:ascii="Times New Roman"/>
              </w:rPr>
              <w:t>Contract)</w:t>
            </w:r>
            <w:r w:rsidRPr="007E700B">
              <w:rPr>
                <w:rFonts w:ascii="Times New Roman"/>
                <w:spacing w:val="20"/>
              </w:rPr>
              <w:t xml:space="preserve"> </w:t>
            </w:r>
            <w:r w:rsidRPr="007E700B">
              <w:rPr>
                <w:rFonts w:ascii="Times New Roman"/>
              </w:rPr>
              <w:t>by applying the following</w:t>
            </w:r>
            <w:r w:rsidRPr="007E700B">
              <w:rPr>
                <w:rFonts w:ascii="Times New Roman"/>
                <w:spacing w:val="-14"/>
              </w:rPr>
              <w:t xml:space="preserve"> </w:t>
            </w:r>
            <w:r w:rsidRPr="007E700B">
              <w:rPr>
                <w:rFonts w:ascii="Times New Roman"/>
              </w:rPr>
              <w:t>formula:</w:t>
            </w:r>
          </w:p>
          <w:p w:rsidR="007C283F" w:rsidRPr="007E700B" w:rsidRDefault="007C283F" w:rsidP="00501BDC">
            <w:pPr>
              <w:pStyle w:val="TableParagraph"/>
              <w:spacing w:before="7"/>
              <w:rPr>
                <w:rFonts w:ascii="Times New Roman" w:eastAsia="Times New Roman" w:hAnsi="Times New Roman"/>
                <w:sz w:val="20"/>
                <w:szCs w:val="20"/>
              </w:rPr>
            </w:pPr>
          </w:p>
          <w:p w:rsidR="007C283F" w:rsidRPr="007E700B" w:rsidRDefault="007C283F" w:rsidP="00501BDC">
            <w:pPr>
              <w:pStyle w:val="TableParagraph"/>
              <w:spacing w:line="195" w:lineRule="exact"/>
              <w:ind w:left="702"/>
              <w:jc w:val="both"/>
              <w:rPr>
                <w:rFonts w:ascii="Times New Roman" w:eastAsia="Times New Roman" w:hAnsi="Times New Roman"/>
                <w:sz w:val="28"/>
                <w:szCs w:val="28"/>
              </w:rPr>
            </w:pPr>
            <w:proofErr w:type="spellStart"/>
            <w:r w:rsidRPr="007E700B">
              <w:rPr>
                <w:rFonts w:ascii="Times New Roman" w:eastAsia="Times New Roman" w:hAnsi="Times New Roman"/>
                <w:i/>
                <w:sz w:val="28"/>
                <w:szCs w:val="28"/>
              </w:rPr>
              <w:t>R</w:t>
            </w:r>
            <w:r w:rsidRPr="007E700B">
              <w:rPr>
                <w:rFonts w:ascii="Times New Roman" w:eastAsia="Times New Roman" w:hAnsi="Times New Roman"/>
                <w:i/>
                <w:sz w:val="18"/>
                <w:szCs w:val="18"/>
              </w:rPr>
              <w:t>l</w:t>
            </w:r>
            <w:proofErr w:type="spellEnd"/>
            <w:r w:rsidRPr="007E700B">
              <w:rPr>
                <w:rFonts w:ascii="Times New Roman" w:eastAsia="Times New Roman" w:hAnsi="Times New Roman"/>
                <w:i/>
                <w:sz w:val="18"/>
                <w:szCs w:val="18"/>
              </w:rPr>
              <w:t xml:space="preserve">  </w:t>
            </w:r>
            <w:r w:rsidRPr="007E700B">
              <w:rPr>
                <w:rFonts w:ascii="Symbol" w:eastAsia="Symbol" w:hAnsi="Symbol" w:cs="Symbol"/>
                <w:sz w:val="28"/>
                <w:szCs w:val="28"/>
              </w:rPr>
              <w:t></w:t>
            </w:r>
            <w:r w:rsidRPr="007E700B">
              <w:rPr>
                <w:rFonts w:ascii="Symbol" w:eastAsia="Symbol" w:hAnsi="Symbol" w:cs="Symbol"/>
                <w:sz w:val="28"/>
                <w:szCs w:val="28"/>
              </w:rPr>
              <w:t></w:t>
            </w:r>
            <w:proofErr w:type="spellStart"/>
            <w:r w:rsidRPr="007E700B">
              <w:rPr>
                <w:rFonts w:ascii="Times New Roman" w:eastAsia="Times New Roman" w:hAnsi="Times New Roman"/>
                <w:i/>
                <w:spacing w:val="-2"/>
                <w:sz w:val="28"/>
                <w:szCs w:val="28"/>
              </w:rPr>
              <w:t>R</w:t>
            </w:r>
            <w:r w:rsidRPr="007E700B">
              <w:rPr>
                <w:rFonts w:ascii="Times New Roman" w:eastAsia="Times New Roman" w:hAnsi="Times New Roman"/>
                <w:i/>
                <w:spacing w:val="-2"/>
                <w:sz w:val="18"/>
                <w:szCs w:val="18"/>
              </w:rPr>
              <w:t>lo</w:t>
            </w:r>
            <w:proofErr w:type="spellEnd"/>
            <w:r w:rsidRPr="007E700B">
              <w:rPr>
                <w:rFonts w:ascii="Times New Roman" w:eastAsia="Times New Roman" w:hAnsi="Times New Roman"/>
                <w:i/>
                <w:spacing w:val="-2"/>
                <w:sz w:val="18"/>
                <w:szCs w:val="18"/>
              </w:rPr>
              <w:t xml:space="preserve">  </w:t>
            </w:r>
            <w:r w:rsidRPr="007E700B">
              <w:rPr>
                <w:rFonts w:ascii="Symbol" w:eastAsia="Symbol" w:hAnsi="Symbol" w:cs="Symbol"/>
                <w:sz w:val="28"/>
                <w:szCs w:val="28"/>
              </w:rPr>
              <w:t></w:t>
            </w:r>
            <w:r w:rsidRPr="007E700B">
              <w:rPr>
                <w:rFonts w:ascii="Symbol" w:eastAsia="Symbol" w:hAnsi="Symbol" w:cs="Symbol"/>
                <w:spacing w:val="59"/>
                <w:sz w:val="28"/>
                <w:szCs w:val="28"/>
              </w:rPr>
              <w:t></w:t>
            </w:r>
            <w:r w:rsidRPr="007E700B">
              <w:rPr>
                <w:rFonts w:ascii="Times New Roman" w:eastAsia="Times New Roman" w:hAnsi="Times New Roman"/>
                <w:i/>
                <w:position w:val="18"/>
                <w:sz w:val="28"/>
                <w:szCs w:val="28"/>
              </w:rPr>
              <w:t>I</w:t>
            </w:r>
          </w:p>
          <w:p w:rsidR="007C283F" w:rsidRPr="007E700B" w:rsidRDefault="007C283F" w:rsidP="00501BDC">
            <w:pPr>
              <w:pStyle w:val="TableParagraph"/>
              <w:spacing w:line="105" w:lineRule="exact"/>
              <w:ind w:right="3306"/>
              <w:jc w:val="center"/>
              <w:rPr>
                <w:rFonts w:ascii="Times New Roman" w:eastAsia="Times New Roman" w:hAnsi="Times New Roman"/>
                <w:sz w:val="18"/>
                <w:szCs w:val="18"/>
              </w:rPr>
            </w:pPr>
            <w:r w:rsidRPr="007E700B">
              <w:rPr>
                <w:rFonts w:ascii="Times New Roman"/>
                <w:i/>
                <w:w w:val="101"/>
                <w:sz w:val="18"/>
              </w:rPr>
              <w:t>l</w:t>
            </w:r>
          </w:p>
          <w:p w:rsidR="007C283F" w:rsidRPr="007E700B" w:rsidRDefault="007C283F" w:rsidP="00501BDC">
            <w:pPr>
              <w:pStyle w:val="TableParagraph"/>
              <w:spacing w:before="6"/>
              <w:rPr>
                <w:rFonts w:ascii="Times New Roman" w:eastAsia="Times New Roman" w:hAnsi="Times New Roman"/>
                <w:sz w:val="5"/>
                <w:szCs w:val="5"/>
              </w:rPr>
            </w:pPr>
          </w:p>
          <w:p w:rsidR="007C283F" w:rsidRPr="007E700B" w:rsidRDefault="007C283F" w:rsidP="00501BDC">
            <w:pPr>
              <w:pStyle w:val="TableParagraph"/>
              <w:spacing w:line="20" w:lineRule="exact"/>
              <w:ind w:left="1841"/>
              <w:rPr>
                <w:rFonts w:ascii="Times New Roman" w:eastAsia="Times New Roman" w:hAnsi="Times New Roman"/>
                <w:sz w:val="2"/>
                <w:szCs w:val="2"/>
              </w:rPr>
            </w:pPr>
            <w:r>
              <w:rPr>
                <w:noProof/>
              </w:rPr>
              <mc:AlternateContent>
                <mc:Choice Requires="wpg">
                  <w:drawing>
                    <wp:inline distT="0" distB="0" distL="0" distR="0">
                      <wp:extent cx="179070" cy="6350"/>
                      <wp:effectExtent l="0" t="0" r="11430" b="12700"/>
                      <wp:docPr id="89" name="Group 8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79070" cy="6350"/>
                                <a:chOff x="0" y="0"/>
                                <a:chExt cx="282" cy="10"/>
                              </a:xfrm>
                            </wpg:grpSpPr>
                            <wpg:grpSp>
                              <wpg:cNvPr id="90" name="Group 3"/>
                              <wpg:cNvGrpSpPr>
                                <a:grpSpLocks/>
                              </wpg:cNvGrpSpPr>
                              <wpg:grpSpPr bwMode="auto">
                                <a:xfrm>
                                  <a:off x="5" y="5"/>
                                  <a:ext cx="272" cy="2"/>
                                  <a:chOff x="5" y="5"/>
                                  <a:chExt cx="272" cy="2"/>
                                </a:xfrm>
                              </wpg:grpSpPr>
                              <wps:wsp>
                                <wps:cNvPr id="91" name="Freeform 4"/>
                                <wps:cNvSpPr>
                                  <a:spLocks/>
                                </wps:cNvSpPr>
                                <wps:spPr bwMode="auto">
                                  <a:xfrm>
                                    <a:off x="5" y="5"/>
                                    <a:ext cx="272" cy="2"/>
                                  </a:xfrm>
                                  <a:custGeom>
                                    <a:avLst/>
                                    <a:gdLst>
                                      <a:gd name="T0" fmla="+- 0 5 5"/>
                                      <a:gd name="T1" fmla="*/ T0 w 272"/>
                                      <a:gd name="T2" fmla="+- 0 277 5"/>
                                      <a:gd name="T3" fmla="*/ T2 w 272"/>
                                    </a:gdLst>
                                    <a:ahLst/>
                                    <a:cxnLst>
                                      <a:cxn ang="0">
                                        <a:pos x="T1" y="0"/>
                                      </a:cxn>
                                      <a:cxn ang="0">
                                        <a:pos x="T3" y="0"/>
                                      </a:cxn>
                                    </a:cxnLst>
                                    <a:rect l="0" t="0" r="r" b="b"/>
                                    <a:pathLst>
                                      <a:path w="272">
                                        <a:moveTo>
                                          <a:pt x="0" y="0"/>
                                        </a:moveTo>
                                        <a:lnTo>
                                          <a:pt x="272" y="0"/>
                                        </a:lnTo>
                                      </a:path>
                                    </a:pathLst>
                                  </a:custGeom>
                                  <a:noFill/>
                                  <a:ln w="6149">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id="Group 89" o:spid="_x0000_s1026" style="width:14.1pt;height:.5pt;mso-position-horizontal-relative:char;mso-position-vertical-relative:line" coordsize="282,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">
                      <v:group id="Group 3" o:spid="_x0000_s1027" style="position:absolute;left:5;top:5;width:272;height:2" coordorigin="5,5" coordsize="27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A7sFAwwAAANsAAAAP&#10;AAAAAAAAAAAAAAAAAKoCAABkcnMvZG93bnJldi54bWxQSwUGAAAAAAQABAD6AAAAmgMAAAAA&#10;">
                        <v:shape id="Freeform 4" o:spid="_x0000_s1028" style="position:absolute;left:5;top:5;width:272;height:2;visibility:visible;mso-wrap-style:square;v-text-anchor:top" coordsize="27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op9IMMA&#10;AADbAAAADwAAAGRycy9kb3ducmV2LnhtbESPQWvCQBSE74L/YXmCN91YQqmpqwSNpNdGba+v2WcS&#10;zL4N2a1J/323UPA4zMw3zGY3mlbcqXeNZQWrZQSCuLS64UrB+XRcvIBwHllja5kU/JCD3XY62WCi&#10;7cDvdC98JQKEXYIKau+7REpX1mTQLW1HHLyr7Q36IPtK6h6HADetfIqiZ2mw4bBQY0f7mspb8W0U&#10;5Cb7cnGaZS6VeXU+rD8un7FRaj4b01cQnkb/CP+337SC9Qr+voQfIL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op9IMMAAADbAAAADwAAAAAAAAAAAAAAAACYAgAAZHJzL2Rv&#10;d25yZXYueG1sUEsFBgAAAAAEAAQA9QAAAIgDAAAAAA==&#10;" path="m,l272,e" filled="f" strokeweight=".17081mm">
                          <v:path arrowok="t" o:connecttype="custom" o:connectlocs="0,0;272,0" o:connectangles="0,0"/>
                        </v:shape>
                      </v:group>
                      <w10:anchorlock/>
                    </v:group>
                  </w:pict>
                </mc:Fallback>
              </mc:AlternateContent>
            </w:r>
          </w:p>
          <w:p w:rsidR="007C283F" w:rsidRPr="007E700B" w:rsidRDefault="007C283F" w:rsidP="00501BDC">
            <w:pPr>
              <w:pStyle w:val="TableParagraph"/>
              <w:spacing w:before="13" w:line="310" w:lineRule="exact"/>
              <w:ind w:right="3393"/>
              <w:jc w:val="center"/>
              <w:rPr>
                <w:rFonts w:ascii="Times New Roman" w:eastAsia="Times New Roman" w:hAnsi="Times New Roman"/>
                <w:sz w:val="18"/>
                <w:szCs w:val="18"/>
              </w:rPr>
            </w:pPr>
            <w:proofErr w:type="spellStart"/>
            <w:r w:rsidRPr="007E700B">
              <w:rPr>
                <w:rFonts w:ascii="Times New Roman"/>
                <w:i/>
                <w:spacing w:val="-3"/>
                <w:sz w:val="28"/>
              </w:rPr>
              <w:t>I</w:t>
            </w:r>
            <w:r w:rsidRPr="007E700B">
              <w:rPr>
                <w:rFonts w:ascii="Times New Roman"/>
                <w:i/>
                <w:spacing w:val="-3"/>
                <w:sz w:val="18"/>
              </w:rPr>
              <w:t>lo</w:t>
            </w:r>
            <w:proofErr w:type="spellEnd"/>
          </w:p>
          <w:p w:rsidR="007C283F" w:rsidRPr="007E700B" w:rsidRDefault="007C283F" w:rsidP="00501BDC">
            <w:pPr>
              <w:pStyle w:val="TableParagraph"/>
              <w:spacing w:line="230" w:lineRule="auto"/>
              <w:ind w:left="653" w:right="198"/>
              <w:jc w:val="both"/>
              <w:rPr>
                <w:rFonts w:ascii="Times New Roman" w:eastAsia="Times New Roman" w:hAnsi="Times New Roman"/>
              </w:rPr>
            </w:pPr>
            <w:r w:rsidRPr="007E700B">
              <w:rPr>
                <w:rFonts w:ascii="Times New Roman" w:eastAsia="Times New Roman" w:hAnsi="Times New Roman"/>
              </w:rPr>
              <w:t xml:space="preserve">where </w:t>
            </w:r>
            <w:r w:rsidRPr="007E700B">
              <w:rPr>
                <w:rFonts w:ascii="Times New Roman" w:eastAsia="Times New Roman" w:hAnsi="Times New Roman"/>
                <w:i/>
              </w:rPr>
              <w:t>R</w:t>
            </w:r>
            <w:r w:rsidRPr="007E700B">
              <w:rPr>
                <w:rFonts w:ascii="Times New Roman" w:eastAsia="Times New Roman" w:hAnsi="Times New Roman"/>
                <w:i/>
                <w:position w:val="-2"/>
                <w:sz w:val="14"/>
                <w:szCs w:val="14"/>
              </w:rPr>
              <w:t xml:space="preserve">l </w:t>
            </w:r>
            <w:r w:rsidRPr="007E700B">
              <w:rPr>
                <w:rFonts w:ascii="Times New Roman" w:eastAsia="Times New Roman" w:hAnsi="Times New Roman"/>
              </w:rPr>
              <w:t xml:space="preserve">is the adjusted remuneration, </w:t>
            </w:r>
            <w:r w:rsidRPr="007E700B">
              <w:rPr>
                <w:rFonts w:ascii="Times New Roman" w:eastAsia="Times New Roman" w:hAnsi="Times New Roman"/>
                <w:i/>
              </w:rPr>
              <w:t>R</w:t>
            </w:r>
            <w:r w:rsidRPr="007E700B">
              <w:rPr>
                <w:rFonts w:ascii="Times New Roman" w:eastAsia="Times New Roman" w:hAnsi="Times New Roman"/>
                <w:i/>
                <w:position w:val="-2"/>
                <w:sz w:val="14"/>
                <w:szCs w:val="14"/>
              </w:rPr>
              <w:t xml:space="preserve">lo </w:t>
            </w:r>
            <w:r w:rsidRPr="007E700B">
              <w:rPr>
                <w:rFonts w:ascii="Times New Roman" w:eastAsia="Times New Roman" w:hAnsi="Times New Roman"/>
              </w:rPr>
              <w:t>is the remuneration payable</w:t>
            </w:r>
            <w:r w:rsidRPr="007E700B">
              <w:rPr>
                <w:rFonts w:ascii="Times New Roman" w:eastAsia="Times New Roman" w:hAnsi="Times New Roman"/>
                <w:spacing w:val="40"/>
              </w:rPr>
              <w:t xml:space="preserve"> </w:t>
            </w:r>
            <w:r w:rsidRPr="007E700B">
              <w:rPr>
                <w:rFonts w:ascii="Times New Roman" w:eastAsia="Times New Roman" w:hAnsi="Times New Roman"/>
              </w:rPr>
              <w:t xml:space="preserve">on the basis of the rates set forth in Annex C for payable remuneration, </w:t>
            </w:r>
            <w:r w:rsidRPr="007E700B">
              <w:rPr>
                <w:rFonts w:ascii="Times New Roman" w:eastAsia="Times New Roman" w:hAnsi="Times New Roman"/>
                <w:i/>
              </w:rPr>
              <w:t>I</w:t>
            </w:r>
            <w:r w:rsidRPr="007E700B">
              <w:rPr>
                <w:rFonts w:ascii="Times New Roman" w:eastAsia="Times New Roman" w:hAnsi="Times New Roman"/>
                <w:i/>
                <w:position w:val="-2"/>
                <w:sz w:val="14"/>
                <w:szCs w:val="14"/>
              </w:rPr>
              <w:t>l</w:t>
            </w:r>
            <w:r w:rsidRPr="007E700B">
              <w:rPr>
                <w:rFonts w:ascii="Times New Roman" w:eastAsia="Times New Roman" w:hAnsi="Times New Roman"/>
                <w:i/>
                <w:spacing w:val="24"/>
                <w:position w:val="-2"/>
                <w:sz w:val="14"/>
                <w:szCs w:val="14"/>
              </w:rPr>
              <w:t xml:space="preserve"> </w:t>
            </w:r>
            <w:r w:rsidRPr="007E700B">
              <w:rPr>
                <w:rFonts w:ascii="Times New Roman" w:eastAsia="Times New Roman" w:hAnsi="Times New Roman"/>
              </w:rPr>
              <w:t>is the official rate of inflation for the first month for which the adjustment</w:t>
            </w:r>
            <w:r w:rsidRPr="007E700B">
              <w:rPr>
                <w:rFonts w:ascii="Times New Roman" w:eastAsia="Times New Roman" w:hAnsi="Times New Roman"/>
                <w:spacing w:val="-10"/>
              </w:rPr>
              <w:t xml:space="preserve"> </w:t>
            </w:r>
            <w:r w:rsidRPr="007E700B">
              <w:rPr>
                <w:rFonts w:ascii="Times New Roman" w:eastAsia="Times New Roman" w:hAnsi="Times New Roman"/>
              </w:rPr>
              <w:t xml:space="preserve">is to have effect and, </w:t>
            </w:r>
            <w:r w:rsidRPr="007E700B">
              <w:rPr>
                <w:rFonts w:ascii="Times New Roman" w:eastAsia="Times New Roman" w:hAnsi="Times New Roman"/>
                <w:i/>
              </w:rPr>
              <w:t>I</w:t>
            </w:r>
            <w:r w:rsidRPr="007E700B">
              <w:rPr>
                <w:rFonts w:ascii="Times New Roman" w:eastAsia="Times New Roman" w:hAnsi="Times New Roman"/>
                <w:i/>
                <w:position w:val="-2"/>
                <w:sz w:val="14"/>
                <w:szCs w:val="14"/>
              </w:rPr>
              <w:t xml:space="preserve">lo </w:t>
            </w:r>
            <w:r w:rsidRPr="007E700B">
              <w:rPr>
                <w:rFonts w:ascii="Times New Roman" w:eastAsia="Times New Roman" w:hAnsi="Times New Roman"/>
              </w:rPr>
              <w:t>is the official rate of inflation for the month of</w:t>
            </w:r>
            <w:r w:rsidRPr="007E700B">
              <w:rPr>
                <w:rFonts w:ascii="Times New Roman" w:eastAsia="Times New Roman" w:hAnsi="Times New Roman"/>
                <w:spacing w:val="48"/>
              </w:rPr>
              <w:t xml:space="preserve"> </w:t>
            </w:r>
            <w:r w:rsidRPr="007E700B">
              <w:rPr>
                <w:rFonts w:ascii="Times New Roman" w:eastAsia="Times New Roman" w:hAnsi="Times New Roman"/>
              </w:rPr>
              <w:t>the date of the</w:t>
            </w:r>
            <w:r w:rsidRPr="007E700B">
              <w:rPr>
                <w:rFonts w:ascii="Times New Roman" w:eastAsia="Times New Roman" w:hAnsi="Times New Roman"/>
                <w:spacing w:val="-4"/>
              </w:rPr>
              <w:t xml:space="preserve"> </w:t>
            </w:r>
            <w:r w:rsidRPr="007E700B">
              <w:rPr>
                <w:rFonts w:ascii="Times New Roman" w:eastAsia="Times New Roman" w:hAnsi="Times New Roman"/>
              </w:rPr>
              <w:t>Contract.”]</w:t>
            </w:r>
          </w:p>
        </w:tc>
      </w:tr>
      <w:tr w:rsidR="007C283F" w:rsidRPr="007E700B" w:rsidTr="00501BDC">
        <w:trPr>
          <w:trHeight w:hRule="exact" w:val="5628"/>
        </w:trPr>
        <w:tc>
          <w:tcPr>
            <w:tcW w:w="1995" w:type="dxa"/>
            <w:tcBorders>
              <w:top w:val="nil"/>
              <w:left w:val="nil"/>
              <w:bottom w:val="nil"/>
              <w:right w:val="nil"/>
            </w:tcBorders>
          </w:tcPr>
          <w:p w:rsidR="007C283F" w:rsidRPr="007E700B" w:rsidRDefault="007C283F" w:rsidP="00501BDC">
            <w:pPr>
              <w:pStyle w:val="TableParagraph"/>
              <w:spacing w:before="3"/>
              <w:rPr>
                <w:rFonts w:ascii="Times New Roman" w:eastAsia="Times New Roman" w:hAnsi="Times New Roman"/>
                <w:sz w:val="19"/>
                <w:szCs w:val="19"/>
              </w:rPr>
            </w:pPr>
          </w:p>
          <w:p w:rsidR="007C283F" w:rsidRPr="007E700B" w:rsidRDefault="007C283F" w:rsidP="00501BDC">
            <w:pPr>
              <w:pStyle w:val="TableParagraph"/>
              <w:spacing w:line="252" w:lineRule="exact"/>
              <w:ind w:left="200"/>
              <w:rPr>
                <w:rFonts w:ascii="Times New Roman" w:eastAsia="Times New Roman" w:hAnsi="Times New Roman"/>
              </w:rPr>
            </w:pPr>
            <w:r w:rsidRPr="007E700B">
              <w:rPr>
                <w:rFonts w:ascii="Times New Roman"/>
                <w:b/>
              </w:rPr>
              <w:t xml:space="preserve">5.  </w:t>
            </w:r>
            <w:r w:rsidRPr="007E700B">
              <w:rPr>
                <w:rFonts w:ascii="Times New Roman"/>
                <w:b/>
                <w:spacing w:val="29"/>
              </w:rPr>
              <w:t xml:space="preserve"> </w:t>
            </w:r>
            <w:r w:rsidRPr="007E700B">
              <w:rPr>
                <w:rFonts w:ascii="Times New Roman"/>
                <w:b/>
              </w:rPr>
              <w:t>Project</w:t>
            </w:r>
          </w:p>
          <w:p w:rsidR="007C283F" w:rsidRPr="007E700B" w:rsidRDefault="007C283F" w:rsidP="00501BDC">
            <w:pPr>
              <w:pStyle w:val="TableParagraph"/>
              <w:ind w:left="560" w:right="111"/>
              <w:rPr>
                <w:rFonts w:ascii="Times New Roman" w:eastAsia="Times New Roman" w:hAnsi="Times New Roman"/>
              </w:rPr>
            </w:pPr>
            <w:proofErr w:type="spellStart"/>
            <w:r w:rsidRPr="007E700B">
              <w:rPr>
                <w:rFonts w:ascii="Times New Roman"/>
                <w:b/>
                <w:spacing w:val="-1"/>
              </w:rPr>
              <w:t>Administratio</w:t>
            </w:r>
            <w:proofErr w:type="spellEnd"/>
            <w:r w:rsidRPr="007E700B">
              <w:rPr>
                <w:rFonts w:ascii="Times New Roman"/>
                <w:b/>
                <w:spacing w:val="-46"/>
              </w:rPr>
              <w:t xml:space="preserve"> </w:t>
            </w:r>
            <w:r w:rsidRPr="007E700B">
              <w:rPr>
                <w:rFonts w:ascii="Times New Roman"/>
                <w:b/>
              </w:rPr>
              <w:t>n</w:t>
            </w:r>
          </w:p>
        </w:tc>
        <w:tc>
          <w:tcPr>
            <w:tcW w:w="7372" w:type="dxa"/>
            <w:tcBorders>
              <w:top w:val="nil"/>
              <w:left w:val="nil"/>
              <w:bottom w:val="nil"/>
              <w:right w:val="nil"/>
            </w:tcBorders>
          </w:tcPr>
          <w:p w:rsidR="007C283F" w:rsidRPr="007E700B" w:rsidRDefault="007C283F" w:rsidP="00501BDC">
            <w:pPr>
              <w:pStyle w:val="TableParagraph"/>
              <w:spacing w:before="9"/>
              <w:rPr>
                <w:rFonts w:ascii="Times New Roman" w:eastAsia="Times New Roman" w:hAnsi="Times New Roman"/>
                <w:sz w:val="18"/>
                <w:szCs w:val="18"/>
              </w:rPr>
            </w:pPr>
          </w:p>
          <w:p w:rsidR="007C283F" w:rsidRPr="007E700B" w:rsidRDefault="007C283F" w:rsidP="00501BDC">
            <w:pPr>
              <w:pStyle w:val="TableParagraph"/>
              <w:numPr>
                <w:ilvl w:val="0"/>
                <w:numId w:val="1"/>
              </w:numPr>
              <w:tabs>
                <w:tab w:val="left" w:pos="906"/>
              </w:tabs>
              <w:ind w:hanging="792"/>
              <w:rPr>
                <w:rFonts w:ascii="Times New Roman" w:eastAsia="Times New Roman" w:hAnsi="Times New Roman"/>
              </w:rPr>
            </w:pPr>
            <w:r w:rsidRPr="007E700B">
              <w:rPr>
                <w:rFonts w:ascii="Times New Roman"/>
                <w:u w:val="single" w:color="000000"/>
              </w:rPr>
              <w:t>Coordinator</w:t>
            </w:r>
          </w:p>
          <w:p w:rsidR="007C283F" w:rsidRPr="007E700B" w:rsidRDefault="007C283F" w:rsidP="00501BDC">
            <w:pPr>
              <w:pStyle w:val="TableParagraph"/>
              <w:spacing w:before="3"/>
              <w:rPr>
                <w:rFonts w:ascii="Times New Roman" w:eastAsia="Times New Roman" w:hAnsi="Times New Roman"/>
                <w:sz w:val="17"/>
                <w:szCs w:val="17"/>
              </w:rPr>
            </w:pPr>
          </w:p>
          <w:p w:rsidR="007C283F" w:rsidRPr="007E700B" w:rsidRDefault="007C283F" w:rsidP="00501BDC">
            <w:pPr>
              <w:pStyle w:val="TableParagraph"/>
              <w:ind w:left="905" w:right="271"/>
              <w:jc w:val="both"/>
              <w:rPr>
                <w:rFonts w:ascii="Times New Roman" w:eastAsia="Times New Roman" w:hAnsi="Times New Roman"/>
              </w:rPr>
            </w:pPr>
            <w:r w:rsidRPr="007E700B">
              <w:rPr>
                <w:rFonts w:ascii="Times New Roman" w:eastAsia="Times New Roman" w:hAnsi="Times New Roman"/>
              </w:rPr>
              <w:t>The</w:t>
            </w:r>
            <w:r w:rsidRPr="007E700B">
              <w:rPr>
                <w:rFonts w:ascii="Times New Roman" w:eastAsia="Times New Roman" w:hAnsi="Times New Roman"/>
                <w:spacing w:val="28"/>
              </w:rPr>
              <w:t xml:space="preserve"> </w:t>
            </w:r>
            <w:r w:rsidRPr="007E700B">
              <w:rPr>
                <w:rFonts w:ascii="Times New Roman" w:eastAsia="Times New Roman" w:hAnsi="Times New Roman"/>
              </w:rPr>
              <w:t>PA</w:t>
            </w:r>
            <w:r w:rsidRPr="007E700B">
              <w:rPr>
                <w:rFonts w:ascii="Times New Roman" w:eastAsia="Times New Roman" w:hAnsi="Times New Roman"/>
                <w:spacing w:val="27"/>
              </w:rPr>
              <w:t xml:space="preserve"> </w:t>
            </w:r>
            <w:r w:rsidRPr="007E700B">
              <w:rPr>
                <w:rFonts w:ascii="Times New Roman" w:eastAsia="Times New Roman" w:hAnsi="Times New Roman"/>
              </w:rPr>
              <w:t>designates</w:t>
            </w:r>
            <w:r w:rsidRPr="007E700B">
              <w:rPr>
                <w:rFonts w:ascii="Times New Roman" w:eastAsia="Times New Roman" w:hAnsi="Times New Roman"/>
                <w:spacing w:val="28"/>
              </w:rPr>
              <w:t xml:space="preserve"> </w:t>
            </w:r>
            <w:r w:rsidRPr="007E700B">
              <w:rPr>
                <w:rFonts w:ascii="Times New Roman" w:eastAsia="Times New Roman" w:hAnsi="Times New Roman"/>
              </w:rPr>
              <w:t>Mr./Ms.</w:t>
            </w:r>
            <w:r w:rsidRPr="007E700B">
              <w:rPr>
                <w:rFonts w:ascii="Times New Roman" w:eastAsia="Times New Roman" w:hAnsi="Times New Roman"/>
                <w:spacing w:val="29"/>
              </w:rPr>
              <w:t xml:space="preserve"> </w:t>
            </w:r>
            <w:r w:rsidRPr="007E700B">
              <w:rPr>
                <w:rFonts w:ascii="Times New Roman" w:eastAsia="Times New Roman" w:hAnsi="Times New Roman"/>
                <w:i/>
              </w:rPr>
              <w:t>[insert</w:t>
            </w:r>
            <w:r w:rsidRPr="007E700B">
              <w:rPr>
                <w:rFonts w:ascii="Times New Roman" w:eastAsia="Times New Roman" w:hAnsi="Times New Roman"/>
                <w:i/>
                <w:spacing w:val="28"/>
              </w:rPr>
              <w:t xml:space="preserve"> </w:t>
            </w:r>
            <w:r w:rsidRPr="007E700B">
              <w:rPr>
                <w:rFonts w:ascii="Times New Roman" w:eastAsia="Times New Roman" w:hAnsi="Times New Roman"/>
                <w:i/>
              </w:rPr>
              <w:t>name]</w:t>
            </w:r>
            <w:r w:rsidRPr="007E700B">
              <w:rPr>
                <w:rFonts w:ascii="Times New Roman" w:eastAsia="Times New Roman" w:hAnsi="Times New Roman"/>
                <w:i/>
                <w:spacing w:val="32"/>
              </w:rPr>
              <w:t xml:space="preserve"> </w:t>
            </w:r>
            <w:r w:rsidRPr="007E700B">
              <w:rPr>
                <w:rFonts w:ascii="Times New Roman" w:eastAsia="Times New Roman" w:hAnsi="Times New Roman"/>
              </w:rPr>
              <w:t>as</w:t>
            </w:r>
            <w:r w:rsidRPr="007E700B">
              <w:rPr>
                <w:rFonts w:ascii="Times New Roman" w:eastAsia="Times New Roman" w:hAnsi="Times New Roman"/>
                <w:spacing w:val="28"/>
              </w:rPr>
              <w:t xml:space="preserve"> </w:t>
            </w:r>
            <w:r w:rsidRPr="007E700B">
              <w:rPr>
                <w:rFonts w:ascii="Times New Roman" w:eastAsia="Times New Roman" w:hAnsi="Times New Roman"/>
              </w:rPr>
              <w:t>PA’s</w:t>
            </w:r>
            <w:r w:rsidRPr="007E700B">
              <w:rPr>
                <w:rFonts w:ascii="Times New Roman" w:eastAsia="Times New Roman" w:hAnsi="Times New Roman"/>
                <w:spacing w:val="25"/>
              </w:rPr>
              <w:t xml:space="preserve"> </w:t>
            </w:r>
            <w:r w:rsidRPr="007E700B">
              <w:rPr>
                <w:rFonts w:ascii="Times New Roman" w:eastAsia="Times New Roman" w:hAnsi="Times New Roman"/>
              </w:rPr>
              <w:t>Coordinator;</w:t>
            </w:r>
            <w:r w:rsidRPr="007E700B">
              <w:rPr>
                <w:rFonts w:ascii="Times New Roman" w:eastAsia="Times New Roman" w:hAnsi="Times New Roman"/>
                <w:spacing w:val="28"/>
              </w:rPr>
              <w:t xml:space="preserve"> </w:t>
            </w:r>
            <w:r w:rsidRPr="007E700B">
              <w:rPr>
                <w:rFonts w:ascii="Times New Roman" w:eastAsia="Times New Roman" w:hAnsi="Times New Roman"/>
              </w:rPr>
              <w:t>the Coordinator shall be responsible for the coordination of</w:t>
            </w:r>
            <w:r w:rsidRPr="007E700B">
              <w:rPr>
                <w:rFonts w:ascii="Times New Roman" w:eastAsia="Times New Roman" w:hAnsi="Times New Roman"/>
                <w:spacing w:val="39"/>
              </w:rPr>
              <w:t xml:space="preserve"> </w:t>
            </w:r>
            <w:r w:rsidRPr="007E700B">
              <w:rPr>
                <w:rFonts w:ascii="Times New Roman" w:eastAsia="Times New Roman" w:hAnsi="Times New Roman"/>
              </w:rPr>
              <w:t>activities under the Contract, for receiving and approving invoices for</w:t>
            </w:r>
            <w:r w:rsidRPr="007E700B">
              <w:rPr>
                <w:rFonts w:ascii="Times New Roman" w:eastAsia="Times New Roman" w:hAnsi="Times New Roman"/>
                <w:spacing w:val="5"/>
              </w:rPr>
              <w:t xml:space="preserve"> </w:t>
            </w:r>
            <w:r w:rsidRPr="007E700B">
              <w:rPr>
                <w:rFonts w:ascii="Times New Roman" w:eastAsia="Times New Roman" w:hAnsi="Times New Roman"/>
              </w:rPr>
              <w:t>payment, and for acceptance of the deliverables by the</w:t>
            </w:r>
            <w:r w:rsidRPr="007E700B">
              <w:rPr>
                <w:rFonts w:ascii="Times New Roman" w:eastAsia="Times New Roman" w:hAnsi="Times New Roman"/>
                <w:spacing w:val="-13"/>
              </w:rPr>
              <w:t xml:space="preserve"> </w:t>
            </w:r>
            <w:r w:rsidRPr="007E700B">
              <w:rPr>
                <w:rFonts w:ascii="Times New Roman" w:eastAsia="Times New Roman" w:hAnsi="Times New Roman"/>
              </w:rPr>
              <w:t>PA.</w:t>
            </w:r>
          </w:p>
          <w:p w:rsidR="007C283F" w:rsidRPr="007E700B" w:rsidRDefault="007C283F" w:rsidP="00501BDC">
            <w:pPr>
              <w:pStyle w:val="TableParagraph"/>
              <w:spacing w:before="3"/>
              <w:rPr>
                <w:rFonts w:ascii="Times New Roman" w:eastAsia="Times New Roman" w:hAnsi="Times New Roman"/>
                <w:sz w:val="17"/>
                <w:szCs w:val="17"/>
              </w:rPr>
            </w:pPr>
          </w:p>
          <w:p w:rsidR="007C283F" w:rsidRPr="007E700B" w:rsidRDefault="007C283F" w:rsidP="00501BDC">
            <w:pPr>
              <w:pStyle w:val="TableParagraph"/>
              <w:numPr>
                <w:ilvl w:val="0"/>
                <w:numId w:val="1"/>
              </w:numPr>
              <w:tabs>
                <w:tab w:val="left" w:pos="834"/>
              </w:tabs>
              <w:ind w:left="833" w:hanging="720"/>
              <w:rPr>
                <w:rFonts w:ascii="Times New Roman" w:eastAsia="Times New Roman" w:hAnsi="Times New Roman"/>
              </w:rPr>
            </w:pPr>
            <w:r w:rsidRPr="007E700B">
              <w:rPr>
                <w:rFonts w:ascii="Times New Roman"/>
                <w:u w:val="single" w:color="000000"/>
              </w:rPr>
              <w:t>Timesheets</w:t>
            </w:r>
          </w:p>
          <w:p w:rsidR="007C283F" w:rsidRPr="007E700B" w:rsidRDefault="007C283F" w:rsidP="00501BDC">
            <w:pPr>
              <w:pStyle w:val="TableParagraph"/>
              <w:spacing w:before="5"/>
              <w:rPr>
                <w:rFonts w:ascii="Times New Roman" w:eastAsia="Times New Roman" w:hAnsi="Times New Roman"/>
                <w:sz w:val="17"/>
                <w:szCs w:val="17"/>
              </w:rPr>
            </w:pPr>
          </w:p>
          <w:p w:rsidR="007C283F" w:rsidRPr="007E700B" w:rsidRDefault="007C283F" w:rsidP="00501BDC">
            <w:pPr>
              <w:pStyle w:val="TableParagraph"/>
              <w:ind w:left="816" w:right="270"/>
              <w:jc w:val="both"/>
              <w:rPr>
                <w:rFonts w:ascii="Times New Roman" w:eastAsia="Times New Roman" w:hAnsi="Times New Roman"/>
              </w:rPr>
            </w:pPr>
            <w:r w:rsidRPr="007E700B">
              <w:rPr>
                <w:rFonts w:ascii="Times New Roman" w:eastAsia="Times New Roman" w:hAnsi="Times New Roman"/>
              </w:rPr>
              <w:t>During the course of their work under this Contract the</w:t>
            </w:r>
            <w:r w:rsidRPr="007E700B">
              <w:rPr>
                <w:rFonts w:ascii="Times New Roman" w:eastAsia="Times New Roman" w:hAnsi="Times New Roman"/>
                <w:spacing w:val="30"/>
              </w:rPr>
              <w:t xml:space="preserve"> </w:t>
            </w:r>
            <w:r w:rsidRPr="007E700B">
              <w:rPr>
                <w:rFonts w:ascii="Times New Roman" w:eastAsia="Times New Roman" w:hAnsi="Times New Roman"/>
              </w:rPr>
              <w:t>Consultant’s employees providing services under this Contract may be required</w:t>
            </w:r>
            <w:r w:rsidRPr="007E700B">
              <w:rPr>
                <w:rFonts w:ascii="Times New Roman" w:eastAsia="Times New Roman" w:hAnsi="Times New Roman"/>
                <w:spacing w:val="29"/>
              </w:rPr>
              <w:t xml:space="preserve"> </w:t>
            </w:r>
            <w:r w:rsidRPr="007E700B">
              <w:rPr>
                <w:rFonts w:ascii="Times New Roman" w:eastAsia="Times New Roman" w:hAnsi="Times New Roman"/>
              </w:rPr>
              <w:t>to complete timesheets or any other document used to identify time</w:t>
            </w:r>
            <w:r w:rsidRPr="007E700B">
              <w:rPr>
                <w:rFonts w:ascii="Times New Roman" w:eastAsia="Times New Roman" w:hAnsi="Times New Roman"/>
                <w:spacing w:val="-15"/>
              </w:rPr>
              <w:t xml:space="preserve"> </w:t>
            </w:r>
            <w:r w:rsidRPr="007E700B">
              <w:rPr>
                <w:rFonts w:ascii="Times New Roman" w:eastAsia="Times New Roman" w:hAnsi="Times New Roman"/>
              </w:rPr>
              <w:t>spent, as instructed by the</w:t>
            </w:r>
            <w:r w:rsidRPr="007E700B">
              <w:rPr>
                <w:rFonts w:ascii="Times New Roman" w:eastAsia="Times New Roman" w:hAnsi="Times New Roman"/>
                <w:spacing w:val="-8"/>
              </w:rPr>
              <w:t xml:space="preserve"> </w:t>
            </w:r>
            <w:r w:rsidRPr="007E700B">
              <w:rPr>
                <w:rFonts w:ascii="Times New Roman" w:eastAsia="Times New Roman" w:hAnsi="Times New Roman"/>
              </w:rPr>
              <w:t>Coordinator.</w:t>
            </w:r>
          </w:p>
          <w:p w:rsidR="007C283F" w:rsidRPr="007E700B" w:rsidRDefault="007C283F" w:rsidP="00501BDC">
            <w:pPr>
              <w:pStyle w:val="TableParagraph"/>
              <w:spacing w:before="6"/>
              <w:rPr>
                <w:rFonts w:ascii="Times New Roman" w:eastAsia="Times New Roman" w:hAnsi="Times New Roman"/>
                <w:sz w:val="17"/>
                <w:szCs w:val="17"/>
              </w:rPr>
            </w:pPr>
          </w:p>
          <w:p w:rsidR="007C283F" w:rsidRPr="007E700B" w:rsidRDefault="007C283F" w:rsidP="00501BDC">
            <w:pPr>
              <w:pStyle w:val="TableParagraph"/>
              <w:numPr>
                <w:ilvl w:val="0"/>
                <w:numId w:val="1"/>
              </w:numPr>
              <w:tabs>
                <w:tab w:val="left" w:pos="819"/>
              </w:tabs>
              <w:ind w:left="818" w:hanging="705"/>
              <w:rPr>
                <w:rFonts w:ascii="Times New Roman" w:eastAsia="Times New Roman" w:hAnsi="Times New Roman"/>
              </w:rPr>
            </w:pPr>
            <w:r w:rsidRPr="007E700B">
              <w:rPr>
                <w:rFonts w:ascii="Times New Roman"/>
                <w:u w:val="single" w:color="000000"/>
              </w:rPr>
              <w:t>Records and</w:t>
            </w:r>
            <w:r w:rsidRPr="007E700B">
              <w:rPr>
                <w:rFonts w:ascii="Times New Roman"/>
                <w:spacing w:val="-1"/>
                <w:u w:val="single" w:color="000000"/>
              </w:rPr>
              <w:t xml:space="preserve"> </w:t>
            </w:r>
            <w:r w:rsidRPr="007E700B">
              <w:rPr>
                <w:rFonts w:ascii="Times New Roman"/>
                <w:u w:val="single" w:color="000000"/>
              </w:rPr>
              <w:t>Accounts</w:t>
            </w:r>
          </w:p>
          <w:p w:rsidR="007C283F" w:rsidRPr="007E700B" w:rsidRDefault="007C283F" w:rsidP="00501BDC">
            <w:pPr>
              <w:pStyle w:val="TableParagraph"/>
              <w:spacing w:before="5"/>
              <w:rPr>
                <w:rFonts w:ascii="Times New Roman" w:eastAsia="Times New Roman" w:hAnsi="Times New Roman"/>
                <w:sz w:val="17"/>
                <w:szCs w:val="17"/>
              </w:rPr>
            </w:pPr>
          </w:p>
          <w:p w:rsidR="007C283F" w:rsidRPr="007E700B" w:rsidRDefault="007C283F" w:rsidP="00501BDC">
            <w:pPr>
              <w:pStyle w:val="TableParagraph"/>
              <w:ind w:left="816" w:right="272"/>
              <w:jc w:val="both"/>
              <w:rPr>
                <w:rFonts w:ascii="Times New Roman" w:eastAsia="Times New Roman" w:hAnsi="Times New Roman"/>
              </w:rPr>
            </w:pPr>
            <w:r w:rsidRPr="007E700B">
              <w:rPr>
                <w:rFonts w:ascii="Times New Roman" w:eastAsia="Times New Roman" w:hAnsi="Times New Roman"/>
              </w:rPr>
              <w:t>The Consultant shall keep accurate and systematic records</w:t>
            </w:r>
            <w:r w:rsidRPr="007E700B">
              <w:rPr>
                <w:rFonts w:ascii="Times New Roman" w:eastAsia="Times New Roman" w:hAnsi="Times New Roman"/>
                <w:spacing w:val="39"/>
              </w:rPr>
              <w:t xml:space="preserve"> </w:t>
            </w:r>
            <w:r w:rsidRPr="007E700B">
              <w:rPr>
                <w:rFonts w:ascii="Times New Roman" w:eastAsia="Times New Roman" w:hAnsi="Times New Roman"/>
              </w:rPr>
              <w:t>and accounts in respect of the Services, which will clearly identify</w:t>
            </w:r>
            <w:r w:rsidRPr="007E700B">
              <w:rPr>
                <w:rFonts w:ascii="Times New Roman" w:eastAsia="Times New Roman" w:hAnsi="Times New Roman"/>
                <w:spacing w:val="16"/>
              </w:rPr>
              <w:t xml:space="preserve"> </w:t>
            </w:r>
            <w:r w:rsidRPr="007E700B">
              <w:rPr>
                <w:rFonts w:ascii="Times New Roman" w:eastAsia="Times New Roman" w:hAnsi="Times New Roman"/>
              </w:rPr>
              <w:t>all charges and expenses. The PA reserves the right to audit, or</w:t>
            </w:r>
            <w:r w:rsidRPr="007E700B">
              <w:rPr>
                <w:rFonts w:ascii="Times New Roman" w:eastAsia="Times New Roman" w:hAnsi="Times New Roman"/>
                <w:spacing w:val="1"/>
              </w:rPr>
              <w:t xml:space="preserve"> </w:t>
            </w:r>
            <w:r w:rsidRPr="007E700B">
              <w:rPr>
                <w:rFonts w:ascii="Times New Roman" w:eastAsia="Times New Roman" w:hAnsi="Times New Roman"/>
              </w:rPr>
              <w:t>to nominate a reputable accounting firm to audit, the Consultant’s</w:t>
            </w:r>
            <w:r w:rsidRPr="007E700B">
              <w:rPr>
                <w:rFonts w:ascii="Times New Roman" w:eastAsia="Times New Roman" w:hAnsi="Times New Roman"/>
                <w:spacing w:val="-14"/>
              </w:rPr>
              <w:t xml:space="preserve"> </w:t>
            </w:r>
            <w:r w:rsidRPr="007E700B">
              <w:rPr>
                <w:rFonts w:ascii="Times New Roman" w:eastAsia="Times New Roman" w:hAnsi="Times New Roman"/>
              </w:rPr>
              <w:t>records relating</w:t>
            </w:r>
            <w:r w:rsidRPr="007E700B">
              <w:rPr>
                <w:rFonts w:ascii="Times New Roman" w:eastAsia="Times New Roman" w:hAnsi="Times New Roman"/>
                <w:spacing w:val="32"/>
              </w:rPr>
              <w:t xml:space="preserve"> </w:t>
            </w:r>
            <w:r w:rsidRPr="007E700B">
              <w:rPr>
                <w:rFonts w:ascii="Times New Roman" w:eastAsia="Times New Roman" w:hAnsi="Times New Roman"/>
              </w:rPr>
              <w:t>to</w:t>
            </w:r>
            <w:r w:rsidRPr="007E700B">
              <w:rPr>
                <w:rFonts w:ascii="Times New Roman" w:eastAsia="Times New Roman" w:hAnsi="Times New Roman"/>
                <w:spacing w:val="34"/>
              </w:rPr>
              <w:t xml:space="preserve"> </w:t>
            </w:r>
            <w:r w:rsidRPr="007E700B">
              <w:rPr>
                <w:rFonts w:ascii="Times New Roman" w:eastAsia="Times New Roman" w:hAnsi="Times New Roman"/>
              </w:rPr>
              <w:t>amounts</w:t>
            </w:r>
            <w:r w:rsidRPr="007E700B">
              <w:rPr>
                <w:rFonts w:ascii="Times New Roman" w:eastAsia="Times New Roman" w:hAnsi="Times New Roman"/>
                <w:spacing w:val="35"/>
              </w:rPr>
              <w:t xml:space="preserve"> </w:t>
            </w:r>
            <w:r w:rsidRPr="007E700B">
              <w:rPr>
                <w:rFonts w:ascii="Times New Roman" w:eastAsia="Times New Roman" w:hAnsi="Times New Roman"/>
              </w:rPr>
              <w:t>claimed</w:t>
            </w:r>
            <w:r w:rsidRPr="007E700B">
              <w:rPr>
                <w:rFonts w:ascii="Times New Roman" w:eastAsia="Times New Roman" w:hAnsi="Times New Roman"/>
                <w:spacing w:val="35"/>
              </w:rPr>
              <w:t xml:space="preserve"> </w:t>
            </w:r>
            <w:r w:rsidRPr="007E700B">
              <w:rPr>
                <w:rFonts w:ascii="Times New Roman" w:eastAsia="Times New Roman" w:hAnsi="Times New Roman"/>
              </w:rPr>
              <w:t>under</w:t>
            </w:r>
            <w:r w:rsidRPr="007E700B">
              <w:rPr>
                <w:rFonts w:ascii="Times New Roman" w:eastAsia="Times New Roman" w:hAnsi="Times New Roman"/>
                <w:spacing w:val="36"/>
              </w:rPr>
              <w:t xml:space="preserve"> </w:t>
            </w:r>
            <w:r w:rsidRPr="007E700B">
              <w:rPr>
                <w:rFonts w:ascii="Times New Roman" w:eastAsia="Times New Roman" w:hAnsi="Times New Roman"/>
              </w:rPr>
              <w:t>this</w:t>
            </w:r>
            <w:r w:rsidRPr="007E700B">
              <w:rPr>
                <w:rFonts w:ascii="Times New Roman" w:eastAsia="Times New Roman" w:hAnsi="Times New Roman"/>
                <w:spacing w:val="35"/>
              </w:rPr>
              <w:t xml:space="preserve"> </w:t>
            </w:r>
            <w:r w:rsidRPr="007E700B">
              <w:rPr>
                <w:rFonts w:ascii="Times New Roman" w:eastAsia="Times New Roman" w:hAnsi="Times New Roman"/>
              </w:rPr>
              <w:t>Contract</w:t>
            </w:r>
            <w:r w:rsidRPr="007E700B">
              <w:rPr>
                <w:rFonts w:ascii="Times New Roman" w:eastAsia="Times New Roman" w:hAnsi="Times New Roman"/>
                <w:spacing w:val="35"/>
              </w:rPr>
              <w:t xml:space="preserve"> </w:t>
            </w:r>
            <w:r w:rsidRPr="007E700B">
              <w:rPr>
                <w:rFonts w:ascii="Times New Roman" w:eastAsia="Times New Roman" w:hAnsi="Times New Roman"/>
              </w:rPr>
              <w:t>during</w:t>
            </w:r>
            <w:r w:rsidRPr="007E700B">
              <w:rPr>
                <w:rFonts w:ascii="Times New Roman" w:eastAsia="Times New Roman" w:hAnsi="Times New Roman"/>
                <w:spacing w:val="32"/>
              </w:rPr>
              <w:t xml:space="preserve"> </w:t>
            </w:r>
            <w:r w:rsidRPr="007E700B">
              <w:rPr>
                <w:rFonts w:ascii="Times New Roman" w:eastAsia="Times New Roman" w:hAnsi="Times New Roman"/>
              </w:rPr>
              <w:t>its</w:t>
            </w:r>
            <w:r w:rsidRPr="007E700B">
              <w:rPr>
                <w:rFonts w:ascii="Times New Roman" w:eastAsia="Times New Roman" w:hAnsi="Times New Roman"/>
                <w:spacing w:val="35"/>
              </w:rPr>
              <w:t xml:space="preserve"> </w:t>
            </w:r>
            <w:r w:rsidRPr="007E700B">
              <w:rPr>
                <w:rFonts w:ascii="Times New Roman" w:eastAsia="Times New Roman" w:hAnsi="Times New Roman"/>
              </w:rPr>
              <w:t>term</w:t>
            </w:r>
            <w:r w:rsidRPr="007E700B">
              <w:rPr>
                <w:rFonts w:ascii="Times New Roman" w:eastAsia="Times New Roman" w:hAnsi="Times New Roman"/>
                <w:spacing w:val="31"/>
              </w:rPr>
              <w:t xml:space="preserve"> </w:t>
            </w:r>
            <w:r w:rsidRPr="007E700B">
              <w:rPr>
                <w:rFonts w:ascii="Times New Roman" w:eastAsia="Times New Roman" w:hAnsi="Times New Roman"/>
              </w:rPr>
              <w:t>and any extension, and for a period of three months</w:t>
            </w:r>
            <w:r w:rsidRPr="007E700B">
              <w:rPr>
                <w:rFonts w:ascii="Times New Roman" w:eastAsia="Times New Roman" w:hAnsi="Times New Roman"/>
                <w:spacing w:val="-14"/>
              </w:rPr>
              <w:t xml:space="preserve"> </w:t>
            </w:r>
            <w:r w:rsidRPr="007E700B">
              <w:rPr>
                <w:rFonts w:ascii="Times New Roman" w:eastAsia="Times New Roman" w:hAnsi="Times New Roman"/>
              </w:rPr>
              <w:t>thereafter.</w:t>
            </w:r>
          </w:p>
        </w:tc>
      </w:tr>
      <w:tr w:rsidR="007C283F" w:rsidRPr="007E700B" w:rsidTr="00501BDC">
        <w:trPr>
          <w:trHeight w:hRule="exact" w:val="1212"/>
        </w:trPr>
        <w:tc>
          <w:tcPr>
            <w:tcW w:w="1995" w:type="dxa"/>
            <w:tcBorders>
              <w:top w:val="nil"/>
              <w:left w:val="nil"/>
              <w:bottom w:val="nil"/>
              <w:right w:val="nil"/>
            </w:tcBorders>
          </w:tcPr>
          <w:p w:rsidR="007C283F" w:rsidRPr="007E700B" w:rsidRDefault="007C283F" w:rsidP="00501BDC">
            <w:pPr>
              <w:pStyle w:val="TableParagraph"/>
              <w:spacing w:before="92"/>
              <w:ind w:left="560" w:right="209" w:hanging="360"/>
              <w:rPr>
                <w:rFonts w:ascii="Times New Roman" w:eastAsia="Times New Roman" w:hAnsi="Times New Roman"/>
              </w:rPr>
            </w:pPr>
            <w:r w:rsidRPr="007E700B">
              <w:rPr>
                <w:rFonts w:ascii="Times New Roman"/>
                <w:b/>
              </w:rPr>
              <w:t>6.</w:t>
            </w:r>
            <w:r w:rsidRPr="007E700B">
              <w:rPr>
                <w:rFonts w:ascii="Times New Roman"/>
                <w:b/>
                <w:spacing w:val="30"/>
              </w:rPr>
              <w:t xml:space="preserve"> </w:t>
            </w:r>
            <w:r w:rsidRPr="007E700B">
              <w:rPr>
                <w:rFonts w:ascii="Times New Roman"/>
                <w:b/>
              </w:rPr>
              <w:t>Performance Standard</w:t>
            </w:r>
          </w:p>
        </w:tc>
        <w:tc>
          <w:tcPr>
            <w:tcW w:w="7372" w:type="dxa"/>
            <w:tcBorders>
              <w:top w:val="nil"/>
              <w:left w:val="nil"/>
              <w:bottom w:val="nil"/>
              <w:right w:val="nil"/>
            </w:tcBorders>
          </w:tcPr>
          <w:p w:rsidR="007C283F" w:rsidRPr="007E700B" w:rsidRDefault="007C283F" w:rsidP="00501BDC">
            <w:pPr>
              <w:pStyle w:val="TableParagraph"/>
              <w:spacing w:before="87"/>
              <w:ind w:left="113" w:right="271"/>
              <w:jc w:val="both"/>
              <w:rPr>
                <w:rFonts w:ascii="Times New Roman" w:eastAsia="Times New Roman" w:hAnsi="Times New Roman"/>
              </w:rPr>
            </w:pPr>
            <w:r w:rsidRPr="007E700B">
              <w:rPr>
                <w:rFonts w:ascii="Times New Roman"/>
              </w:rPr>
              <w:t>The Consultant undertakes to perform the Services with the highest</w:t>
            </w:r>
            <w:r w:rsidRPr="007E700B">
              <w:rPr>
                <w:rFonts w:ascii="Times New Roman"/>
                <w:spacing w:val="30"/>
              </w:rPr>
              <w:t xml:space="preserve"> </w:t>
            </w:r>
            <w:r w:rsidRPr="007E700B">
              <w:rPr>
                <w:rFonts w:ascii="Times New Roman"/>
              </w:rPr>
              <w:t>standards of</w:t>
            </w:r>
            <w:r w:rsidRPr="007E700B">
              <w:rPr>
                <w:rFonts w:ascii="Times New Roman"/>
                <w:spacing w:val="38"/>
              </w:rPr>
              <w:t xml:space="preserve"> </w:t>
            </w:r>
            <w:r w:rsidRPr="007E700B">
              <w:rPr>
                <w:rFonts w:ascii="Times New Roman"/>
              </w:rPr>
              <w:t>professional</w:t>
            </w:r>
            <w:r w:rsidRPr="007E700B">
              <w:rPr>
                <w:rFonts w:ascii="Times New Roman"/>
                <w:spacing w:val="38"/>
              </w:rPr>
              <w:t xml:space="preserve"> </w:t>
            </w:r>
            <w:r w:rsidRPr="007E700B">
              <w:rPr>
                <w:rFonts w:ascii="Times New Roman"/>
              </w:rPr>
              <w:t>and</w:t>
            </w:r>
            <w:r w:rsidRPr="007E700B">
              <w:rPr>
                <w:rFonts w:ascii="Times New Roman"/>
                <w:spacing w:val="37"/>
              </w:rPr>
              <w:t xml:space="preserve"> </w:t>
            </w:r>
            <w:r w:rsidRPr="007E700B">
              <w:rPr>
                <w:rFonts w:ascii="Times New Roman"/>
              </w:rPr>
              <w:t>ethical</w:t>
            </w:r>
            <w:r w:rsidRPr="007E700B">
              <w:rPr>
                <w:rFonts w:ascii="Times New Roman"/>
                <w:spacing w:val="36"/>
              </w:rPr>
              <w:t xml:space="preserve"> </w:t>
            </w:r>
            <w:r w:rsidRPr="007E700B">
              <w:rPr>
                <w:rFonts w:ascii="Times New Roman"/>
              </w:rPr>
              <w:t>competence</w:t>
            </w:r>
            <w:r w:rsidRPr="007E700B">
              <w:rPr>
                <w:rFonts w:ascii="Times New Roman"/>
                <w:spacing w:val="37"/>
              </w:rPr>
              <w:t xml:space="preserve"> </w:t>
            </w:r>
            <w:r w:rsidRPr="007E700B">
              <w:rPr>
                <w:rFonts w:ascii="Times New Roman"/>
              </w:rPr>
              <w:t>and</w:t>
            </w:r>
            <w:r w:rsidRPr="007E700B">
              <w:rPr>
                <w:rFonts w:ascii="Times New Roman"/>
                <w:spacing w:val="35"/>
              </w:rPr>
              <w:t xml:space="preserve"> </w:t>
            </w:r>
            <w:r w:rsidRPr="007E700B">
              <w:rPr>
                <w:rFonts w:ascii="Times New Roman"/>
              </w:rPr>
              <w:t>integrity.</w:t>
            </w:r>
            <w:r w:rsidRPr="007E700B">
              <w:rPr>
                <w:rFonts w:ascii="Times New Roman"/>
                <w:spacing w:val="17"/>
              </w:rPr>
              <w:t xml:space="preserve"> </w:t>
            </w:r>
            <w:r w:rsidRPr="007E700B">
              <w:rPr>
                <w:rFonts w:ascii="Times New Roman"/>
              </w:rPr>
              <w:t>The</w:t>
            </w:r>
            <w:r w:rsidRPr="007E700B">
              <w:rPr>
                <w:rFonts w:ascii="Times New Roman"/>
                <w:spacing w:val="37"/>
              </w:rPr>
              <w:t xml:space="preserve"> </w:t>
            </w:r>
            <w:r w:rsidRPr="007E700B">
              <w:rPr>
                <w:rFonts w:ascii="Times New Roman"/>
              </w:rPr>
              <w:t>Consultant</w:t>
            </w:r>
            <w:r w:rsidRPr="007E700B">
              <w:rPr>
                <w:rFonts w:ascii="Times New Roman"/>
                <w:spacing w:val="36"/>
              </w:rPr>
              <w:t xml:space="preserve"> </w:t>
            </w:r>
            <w:r w:rsidRPr="007E700B">
              <w:rPr>
                <w:rFonts w:ascii="Times New Roman"/>
              </w:rPr>
              <w:t>shall promptly replace any employees assigned under this Contract that the</w:t>
            </w:r>
            <w:r w:rsidRPr="007E700B">
              <w:rPr>
                <w:rFonts w:ascii="Times New Roman"/>
                <w:spacing w:val="13"/>
              </w:rPr>
              <w:t xml:space="preserve"> </w:t>
            </w:r>
            <w:r w:rsidRPr="007E700B">
              <w:rPr>
                <w:rFonts w:ascii="Times New Roman"/>
                <w:spacing w:val="-3"/>
              </w:rPr>
              <w:t xml:space="preserve">PA </w:t>
            </w:r>
            <w:r w:rsidRPr="007E700B">
              <w:rPr>
                <w:rFonts w:ascii="Times New Roman"/>
              </w:rPr>
              <w:t>considers</w:t>
            </w:r>
            <w:r w:rsidRPr="007E700B">
              <w:rPr>
                <w:rFonts w:ascii="Times New Roman"/>
                <w:spacing w:val="-6"/>
              </w:rPr>
              <w:t xml:space="preserve"> </w:t>
            </w:r>
            <w:r w:rsidRPr="007E700B">
              <w:rPr>
                <w:rFonts w:ascii="Times New Roman"/>
              </w:rPr>
              <w:t>unsatisfactory.</w:t>
            </w:r>
          </w:p>
        </w:tc>
      </w:tr>
      <w:tr w:rsidR="007C283F" w:rsidRPr="007E700B" w:rsidTr="00501BDC">
        <w:trPr>
          <w:trHeight w:hRule="exact" w:val="1212"/>
        </w:trPr>
        <w:tc>
          <w:tcPr>
            <w:tcW w:w="1995" w:type="dxa"/>
            <w:tcBorders>
              <w:top w:val="nil"/>
              <w:left w:val="nil"/>
              <w:bottom w:val="nil"/>
              <w:right w:val="nil"/>
            </w:tcBorders>
          </w:tcPr>
          <w:p w:rsidR="007C283F" w:rsidRPr="007E700B" w:rsidRDefault="007C283F" w:rsidP="00501BDC">
            <w:pPr>
              <w:pStyle w:val="TableParagraph"/>
              <w:spacing w:before="92"/>
              <w:ind w:left="560" w:right="356" w:hanging="360"/>
              <w:rPr>
                <w:rFonts w:ascii="Times New Roman" w:eastAsia="Times New Roman" w:hAnsi="Times New Roman"/>
              </w:rPr>
            </w:pPr>
            <w:r w:rsidRPr="007E700B">
              <w:rPr>
                <w:rFonts w:ascii="Times New Roman"/>
                <w:b/>
              </w:rPr>
              <w:t>7.</w:t>
            </w:r>
            <w:r w:rsidRPr="007E700B">
              <w:rPr>
                <w:rFonts w:ascii="Times New Roman"/>
                <w:b/>
                <w:spacing w:val="28"/>
              </w:rPr>
              <w:t xml:space="preserve"> </w:t>
            </w:r>
            <w:proofErr w:type="spellStart"/>
            <w:r w:rsidRPr="007E700B">
              <w:rPr>
                <w:rFonts w:ascii="Times New Roman"/>
                <w:b/>
              </w:rPr>
              <w:t>Confidenti</w:t>
            </w:r>
            <w:proofErr w:type="spellEnd"/>
            <w:r w:rsidRPr="007E700B">
              <w:rPr>
                <w:rFonts w:ascii="Times New Roman"/>
                <w:b/>
              </w:rPr>
              <w:t xml:space="preserve">- </w:t>
            </w:r>
            <w:proofErr w:type="spellStart"/>
            <w:r w:rsidRPr="007E700B">
              <w:rPr>
                <w:rFonts w:ascii="Times New Roman"/>
                <w:b/>
              </w:rPr>
              <w:t>ality</w:t>
            </w:r>
            <w:proofErr w:type="spellEnd"/>
          </w:p>
        </w:tc>
        <w:tc>
          <w:tcPr>
            <w:tcW w:w="7372" w:type="dxa"/>
            <w:tcBorders>
              <w:top w:val="nil"/>
              <w:left w:val="nil"/>
              <w:bottom w:val="nil"/>
              <w:right w:val="nil"/>
            </w:tcBorders>
          </w:tcPr>
          <w:p w:rsidR="007C283F" w:rsidRPr="007E700B" w:rsidRDefault="007C283F" w:rsidP="00501BDC">
            <w:pPr>
              <w:pStyle w:val="TableParagraph"/>
              <w:spacing w:before="87"/>
              <w:ind w:left="113" w:right="271"/>
              <w:jc w:val="both"/>
              <w:rPr>
                <w:rFonts w:ascii="Times New Roman" w:eastAsia="Times New Roman" w:hAnsi="Times New Roman"/>
              </w:rPr>
            </w:pPr>
            <w:r w:rsidRPr="007E700B">
              <w:rPr>
                <w:rFonts w:ascii="Times New Roman" w:eastAsia="Times New Roman" w:hAnsi="Times New Roman"/>
              </w:rPr>
              <w:t>The</w:t>
            </w:r>
            <w:r w:rsidRPr="007E700B">
              <w:rPr>
                <w:rFonts w:ascii="Times New Roman" w:eastAsia="Times New Roman" w:hAnsi="Times New Roman"/>
                <w:spacing w:val="37"/>
              </w:rPr>
              <w:t xml:space="preserve"> </w:t>
            </w:r>
            <w:r w:rsidRPr="007E700B">
              <w:rPr>
                <w:rFonts w:ascii="Times New Roman" w:eastAsia="Times New Roman" w:hAnsi="Times New Roman"/>
              </w:rPr>
              <w:t>Consultants</w:t>
            </w:r>
            <w:r w:rsidRPr="007E700B">
              <w:rPr>
                <w:rFonts w:ascii="Times New Roman" w:eastAsia="Times New Roman" w:hAnsi="Times New Roman"/>
                <w:spacing w:val="37"/>
              </w:rPr>
              <w:t xml:space="preserve"> </w:t>
            </w:r>
            <w:r w:rsidRPr="007E700B">
              <w:rPr>
                <w:rFonts w:ascii="Times New Roman" w:eastAsia="Times New Roman" w:hAnsi="Times New Roman"/>
              </w:rPr>
              <w:t>shall</w:t>
            </w:r>
            <w:r w:rsidRPr="007E700B">
              <w:rPr>
                <w:rFonts w:ascii="Times New Roman" w:eastAsia="Times New Roman" w:hAnsi="Times New Roman"/>
                <w:spacing w:val="38"/>
              </w:rPr>
              <w:t xml:space="preserve"> </w:t>
            </w:r>
            <w:r w:rsidRPr="007E700B">
              <w:rPr>
                <w:rFonts w:ascii="Times New Roman" w:eastAsia="Times New Roman" w:hAnsi="Times New Roman"/>
              </w:rPr>
              <w:t>not,</w:t>
            </w:r>
            <w:r w:rsidRPr="007E700B">
              <w:rPr>
                <w:rFonts w:ascii="Times New Roman" w:eastAsia="Times New Roman" w:hAnsi="Times New Roman"/>
                <w:spacing w:val="34"/>
              </w:rPr>
              <w:t xml:space="preserve"> </w:t>
            </w:r>
            <w:r w:rsidRPr="007E700B">
              <w:rPr>
                <w:rFonts w:ascii="Times New Roman" w:eastAsia="Times New Roman" w:hAnsi="Times New Roman"/>
              </w:rPr>
              <w:t>during</w:t>
            </w:r>
            <w:r w:rsidRPr="007E700B">
              <w:rPr>
                <w:rFonts w:ascii="Times New Roman" w:eastAsia="Times New Roman" w:hAnsi="Times New Roman"/>
                <w:spacing w:val="34"/>
              </w:rPr>
              <w:t xml:space="preserve"> </w:t>
            </w:r>
            <w:r w:rsidRPr="007E700B">
              <w:rPr>
                <w:rFonts w:ascii="Times New Roman" w:eastAsia="Times New Roman" w:hAnsi="Times New Roman"/>
              </w:rPr>
              <w:t>the</w:t>
            </w:r>
            <w:r w:rsidRPr="007E700B">
              <w:rPr>
                <w:rFonts w:ascii="Times New Roman" w:eastAsia="Times New Roman" w:hAnsi="Times New Roman"/>
                <w:spacing w:val="37"/>
              </w:rPr>
              <w:t xml:space="preserve"> </w:t>
            </w:r>
            <w:r w:rsidRPr="007E700B">
              <w:rPr>
                <w:rFonts w:ascii="Times New Roman" w:eastAsia="Times New Roman" w:hAnsi="Times New Roman"/>
              </w:rPr>
              <w:t>term</w:t>
            </w:r>
            <w:r w:rsidRPr="007E700B">
              <w:rPr>
                <w:rFonts w:ascii="Times New Roman" w:eastAsia="Times New Roman" w:hAnsi="Times New Roman"/>
                <w:spacing w:val="33"/>
              </w:rPr>
              <w:t xml:space="preserve"> </w:t>
            </w:r>
            <w:r w:rsidRPr="007E700B">
              <w:rPr>
                <w:rFonts w:ascii="Times New Roman" w:eastAsia="Times New Roman" w:hAnsi="Times New Roman"/>
              </w:rPr>
              <w:t>of</w:t>
            </w:r>
            <w:r w:rsidRPr="007E700B">
              <w:rPr>
                <w:rFonts w:ascii="Times New Roman" w:eastAsia="Times New Roman" w:hAnsi="Times New Roman"/>
                <w:spacing w:val="38"/>
              </w:rPr>
              <w:t xml:space="preserve"> </w:t>
            </w:r>
            <w:r w:rsidRPr="007E700B">
              <w:rPr>
                <w:rFonts w:ascii="Times New Roman" w:eastAsia="Times New Roman" w:hAnsi="Times New Roman"/>
              </w:rPr>
              <w:t>this</w:t>
            </w:r>
            <w:r w:rsidRPr="007E700B">
              <w:rPr>
                <w:rFonts w:ascii="Times New Roman" w:eastAsia="Times New Roman" w:hAnsi="Times New Roman"/>
                <w:spacing w:val="37"/>
              </w:rPr>
              <w:t xml:space="preserve"> </w:t>
            </w:r>
            <w:r w:rsidRPr="007E700B">
              <w:rPr>
                <w:rFonts w:ascii="Times New Roman" w:eastAsia="Times New Roman" w:hAnsi="Times New Roman"/>
              </w:rPr>
              <w:t>Contract</w:t>
            </w:r>
            <w:r w:rsidRPr="007E700B">
              <w:rPr>
                <w:rFonts w:ascii="Times New Roman" w:eastAsia="Times New Roman" w:hAnsi="Times New Roman"/>
                <w:spacing w:val="38"/>
              </w:rPr>
              <w:t xml:space="preserve"> </w:t>
            </w:r>
            <w:r w:rsidRPr="007E700B">
              <w:rPr>
                <w:rFonts w:ascii="Times New Roman" w:eastAsia="Times New Roman" w:hAnsi="Times New Roman"/>
              </w:rPr>
              <w:t>and</w:t>
            </w:r>
            <w:r w:rsidRPr="007E700B">
              <w:rPr>
                <w:rFonts w:ascii="Times New Roman" w:eastAsia="Times New Roman" w:hAnsi="Times New Roman"/>
                <w:spacing w:val="37"/>
              </w:rPr>
              <w:t xml:space="preserve"> </w:t>
            </w:r>
            <w:r w:rsidRPr="007E700B">
              <w:rPr>
                <w:rFonts w:ascii="Times New Roman" w:eastAsia="Times New Roman" w:hAnsi="Times New Roman"/>
              </w:rPr>
              <w:t>within</w:t>
            </w:r>
            <w:r w:rsidRPr="007E700B">
              <w:rPr>
                <w:rFonts w:ascii="Times New Roman" w:eastAsia="Times New Roman" w:hAnsi="Times New Roman"/>
                <w:spacing w:val="37"/>
              </w:rPr>
              <w:t xml:space="preserve"> </w:t>
            </w:r>
            <w:r w:rsidRPr="007E700B">
              <w:rPr>
                <w:rFonts w:ascii="Times New Roman" w:eastAsia="Times New Roman" w:hAnsi="Times New Roman"/>
              </w:rPr>
              <w:t>two years after its expiration, disclose any proprietary or confidential</w:t>
            </w:r>
            <w:r w:rsidRPr="007E700B">
              <w:rPr>
                <w:rFonts w:ascii="Times New Roman" w:eastAsia="Times New Roman" w:hAnsi="Times New Roman"/>
                <w:spacing w:val="49"/>
              </w:rPr>
              <w:t xml:space="preserve"> </w:t>
            </w:r>
            <w:r w:rsidRPr="007E700B">
              <w:rPr>
                <w:rFonts w:ascii="Times New Roman" w:eastAsia="Times New Roman" w:hAnsi="Times New Roman"/>
              </w:rPr>
              <w:t>information relating to the Services, this Contract or the PA’s business or</w:t>
            </w:r>
            <w:r w:rsidRPr="007E700B">
              <w:rPr>
                <w:rFonts w:ascii="Times New Roman" w:eastAsia="Times New Roman" w:hAnsi="Times New Roman"/>
                <w:spacing w:val="27"/>
              </w:rPr>
              <w:t xml:space="preserve"> </w:t>
            </w:r>
            <w:r w:rsidRPr="007E700B">
              <w:rPr>
                <w:rFonts w:ascii="Times New Roman" w:eastAsia="Times New Roman" w:hAnsi="Times New Roman"/>
              </w:rPr>
              <w:t>operations without the prior written consent of the</w:t>
            </w:r>
            <w:r w:rsidRPr="007E700B">
              <w:rPr>
                <w:rFonts w:ascii="Times New Roman" w:eastAsia="Times New Roman" w:hAnsi="Times New Roman"/>
                <w:spacing w:val="-13"/>
              </w:rPr>
              <w:t xml:space="preserve"> </w:t>
            </w:r>
            <w:r w:rsidRPr="007E700B">
              <w:rPr>
                <w:rFonts w:ascii="Times New Roman" w:eastAsia="Times New Roman" w:hAnsi="Times New Roman"/>
              </w:rPr>
              <w:t>PA.</w:t>
            </w:r>
          </w:p>
        </w:tc>
      </w:tr>
      <w:tr w:rsidR="007C283F" w:rsidRPr="007E700B" w:rsidTr="00501BDC">
        <w:trPr>
          <w:trHeight w:hRule="exact" w:val="842"/>
        </w:trPr>
        <w:tc>
          <w:tcPr>
            <w:tcW w:w="1995" w:type="dxa"/>
            <w:tcBorders>
              <w:top w:val="nil"/>
              <w:left w:val="nil"/>
              <w:bottom w:val="nil"/>
              <w:right w:val="nil"/>
            </w:tcBorders>
          </w:tcPr>
          <w:p w:rsidR="007C283F" w:rsidRPr="007E700B" w:rsidRDefault="007C283F" w:rsidP="00501BDC">
            <w:pPr>
              <w:pStyle w:val="TableParagraph"/>
              <w:spacing w:before="92"/>
              <w:ind w:left="560" w:right="155" w:hanging="360"/>
              <w:rPr>
                <w:rFonts w:ascii="Times New Roman" w:eastAsia="Times New Roman" w:hAnsi="Times New Roman"/>
              </w:rPr>
            </w:pPr>
            <w:r w:rsidRPr="007E700B">
              <w:rPr>
                <w:rFonts w:ascii="Times New Roman"/>
                <w:b/>
              </w:rPr>
              <w:t>8. Ownership</w:t>
            </w:r>
            <w:r w:rsidRPr="007E700B">
              <w:rPr>
                <w:rFonts w:ascii="Times New Roman"/>
                <w:b/>
                <w:spacing w:val="-28"/>
              </w:rPr>
              <w:t xml:space="preserve"> </w:t>
            </w:r>
            <w:r w:rsidRPr="007E700B">
              <w:rPr>
                <w:rFonts w:ascii="Times New Roman"/>
                <w:b/>
              </w:rPr>
              <w:t>of Material</w:t>
            </w:r>
          </w:p>
        </w:tc>
        <w:tc>
          <w:tcPr>
            <w:tcW w:w="7372" w:type="dxa"/>
            <w:tcBorders>
              <w:top w:val="nil"/>
              <w:left w:val="nil"/>
              <w:bottom w:val="nil"/>
              <w:right w:val="nil"/>
            </w:tcBorders>
          </w:tcPr>
          <w:p w:rsidR="007C283F" w:rsidRPr="007E700B" w:rsidRDefault="007C283F" w:rsidP="00501BDC">
            <w:pPr>
              <w:pStyle w:val="TableParagraph"/>
              <w:spacing w:before="87"/>
              <w:ind w:left="113" w:right="271"/>
              <w:jc w:val="both"/>
              <w:rPr>
                <w:rFonts w:ascii="Times New Roman" w:eastAsia="Times New Roman" w:hAnsi="Times New Roman"/>
              </w:rPr>
            </w:pPr>
            <w:r w:rsidRPr="007E700B">
              <w:rPr>
                <w:rFonts w:ascii="Times New Roman"/>
              </w:rPr>
              <w:t>Any studies, reports or other material, graphic, software or otherwise,</w:t>
            </w:r>
            <w:r w:rsidRPr="007E700B">
              <w:rPr>
                <w:rFonts w:ascii="Times New Roman"/>
                <w:spacing w:val="3"/>
              </w:rPr>
              <w:t xml:space="preserve"> </w:t>
            </w:r>
            <w:r w:rsidRPr="007E700B">
              <w:rPr>
                <w:rFonts w:ascii="Times New Roman"/>
              </w:rPr>
              <w:t>prepared by the Consultant for the PA under the Contract shall belong to and remain</w:t>
            </w:r>
            <w:r w:rsidRPr="007E700B">
              <w:rPr>
                <w:rFonts w:ascii="Times New Roman"/>
                <w:spacing w:val="38"/>
              </w:rPr>
              <w:t xml:space="preserve"> </w:t>
            </w:r>
            <w:r w:rsidRPr="007E700B">
              <w:rPr>
                <w:rFonts w:ascii="Times New Roman"/>
              </w:rPr>
              <w:t xml:space="preserve">the property of the PA.  The Consultant may retain a copy of such documents </w:t>
            </w:r>
            <w:r w:rsidRPr="007E700B">
              <w:rPr>
                <w:rFonts w:ascii="Times New Roman"/>
                <w:spacing w:val="49"/>
              </w:rPr>
              <w:t xml:space="preserve"> </w:t>
            </w:r>
            <w:r w:rsidRPr="007E700B">
              <w:rPr>
                <w:rFonts w:ascii="Times New Roman"/>
              </w:rPr>
              <w:t>and</w:t>
            </w:r>
          </w:p>
        </w:tc>
      </w:tr>
    </w:tbl>
    <w:p w:rsidR="007C283F" w:rsidRPr="007E700B" w:rsidRDefault="007C283F" w:rsidP="007C283F">
      <w:pPr>
        <w:jc w:val="both"/>
        <w:rPr>
          <w:rFonts w:ascii="Times New Roman" w:eastAsia="Times New Roman" w:hAnsi="Times New Roman"/>
        </w:rPr>
        <w:sectPr w:rsidR="007C283F" w:rsidRPr="007E700B">
          <w:pgSz w:w="12240" w:h="15840"/>
          <w:pgMar w:top="1020" w:right="1300" w:bottom="1240" w:left="1140" w:header="750" w:footer="1047" w:gutter="0"/>
          <w:cols w:space="720"/>
        </w:sect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spacing w:before="4"/>
        <w:rPr>
          <w:rFonts w:ascii="Times New Roman" w:eastAsia="Times New Roman" w:hAnsi="Times New Roman"/>
          <w:sz w:val="17"/>
          <w:szCs w:val="17"/>
        </w:rPr>
      </w:pPr>
    </w:p>
    <w:tbl>
      <w:tblPr>
        <w:tblW w:w="0" w:type="auto"/>
        <w:tblInd w:w="100" w:type="dxa"/>
        <w:tblLayout w:type="fixed"/>
        <w:tblCellMar>
          <w:left w:w="0" w:type="dxa"/>
          <w:right w:w="0" w:type="dxa"/>
        </w:tblCellMar>
        <w:tblLook w:val="01E0" w:firstRow="1" w:lastRow="1" w:firstColumn="1" w:lastColumn="1" w:noHBand="0" w:noVBand="0"/>
      </w:tblPr>
      <w:tblGrid>
        <w:gridCol w:w="1962"/>
        <w:gridCol w:w="7333"/>
      </w:tblGrid>
      <w:tr w:rsidR="007C283F" w:rsidRPr="007E700B" w:rsidTr="00501BDC">
        <w:trPr>
          <w:trHeight w:hRule="exact" w:val="337"/>
        </w:trPr>
        <w:tc>
          <w:tcPr>
            <w:tcW w:w="1962" w:type="dxa"/>
            <w:tcBorders>
              <w:top w:val="nil"/>
              <w:left w:val="nil"/>
              <w:bottom w:val="nil"/>
              <w:right w:val="nil"/>
            </w:tcBorders>
          </w:tcPr>
          <w:p w:rsidR="007C283F" w:rsidRPr="007E700B" w:rsidRDefault="007C283F" w:rsidP="00501BDC"/>
        </w:tc>
        <w:tc>
          <w:tcPr>
            <w:tcW w:w="7333" w:type="dxa"/>
            <w:tcBorders>
              <w:top w:val="nil"/>
              <w:left w:val="nil"/>
              <w:bottom w:val="nil"/>
              <w:right w:val="nil"/>
            </w:tcBorders>
          </w:tcPr>
          <w:p w:rsidR="007C283F" w:rsidRPr="007E700B" w:rsidRDefault="007C283F" w:rsidP="00501BDC">
            <w:pPr>
              <w:pStyle w:val="TableParagraph"/>
              <w:spacing w:line="225" w:lineRule="exact"/>
              <w:ind w:left="146"/>
              <w:rPr>
                <w:rFonts w:ascii="Times New Roman" w:eastAsia="Times New Roman" w:hAnsi="Times New Roman"/>
              </w:rPr>
            </w:pPr>
            <w:r w:rsidRPr="007E700B">
              <w:rPr>
                <w:rFonts w:ascii="Times New Roman"/>
              </w:rPr>
              <w:t>software.</w:t>
            </w:r>
          </w:p>
        </w:tc>
      </w:tr>
      <w:tr w:rsidR="007C283F" w:rsidRPr="007E700B" w:rsidTr="00501BDC">
        <w:trPr>
          <w:trHeight w:hRule="exact" w:val="1467"/>
        </w:trPr>
        <w:tc>
          <w:tcPr>
            <w:tcW w:w="1962" w:type="dxa"/>
            <w:tcBorders>
              <w:top w:val="nil"/>
              <w:left w:val="nil"/>
              <w:bottom w:val="nil"/>
              <w:right w:val="nil"/>
            </w:tcBorders>
          </w:tcPr>
          <w:p w:rsidR="007C283F" w:rsidRPr="007E700B" w:rsidRDefault="007C283F" w:rsidP="00501BDC">
            <w:pPr>
              <w:pStyle w:val="TableParagraph"/>
              <w:spacing w:before="93"/>
              <w:ind w:left="560" w:right="339" w:hanging="360"/>
              <w:rPr>
                <w:rFonts w:ascii="Times New Roman" w:eastAsia="Times New Roman" w:hAnsi="Times New Roman"/>
              </w:rPr>
            </w:pPr>
            <w:r w:rsidRPr="007E700B">
              <w:rPr>
                <w:rFonts w:ascii="Times New Roman"/>
                <w:b/>
              </w:rPr>
              <w:t>9.</w:t>
            </w:r>
            <w:r w:rsidRPr="007E700B">
              <w:rPr>
                <w:rFonts w:ascii="Times New Roman"/>
                <w:b/>
                <w:spacing w:val="28"/>
              </w:rPr>
              <w:t xml:space="preserve"> </w:t>
            </w:r>
            <w:r w:rsidRPr="007E700B">
              <w:rPr>
                <w:rFonts w:ascii="Times New Roman"/>
                <w:b/>
              </w:rPr>
              <w:t>Consultant Not to</w:t>
            </w:r>
            <w:r w:rsidRPr="007E700B">
              <w:rPr>
                <w:rFonts w:ascii="Times New Roman"/>
                <w:b/>
                <w:spacing w:val="-1"/>
              </w:rPr>
              <w:t xml:space="preserve"> </w:t>
            </w:r>
            <w:r w:rsidRPr="007E700B">
              <w:rPr>
                <w:rFonts w:ascii="Times New Roman"/>
                <w:b/>
              </w:rPr>
              <w:t>be Engaged</w:t>
            </w:r>
            <w:r w:rsidRPr="007E700B">
              <w:rPr>
                <w:rFonts w:ascii="Times New Roman"/>
                <w:b/>
                <w:spacing w:val="2"/>
              </w:rPr>
              <w:t xml:space="preserve"> </w:t>
            </w:r>
            <w:r w:rsidRPr="007E700B">
              <w:rPr>
                <w:rFonts w:ascii="Times New Roman"/>
                <w:b/>
              </w:rPr>
              <w:t>in Certain Activities</w:t>
            </w:r>
          </w:p>
        </w:tc>
        <w:tc>
          <w:tcPr>
            <w:tcW w:w="7333" w:type="dxa"/>
            <w:tcBorders>
              <w:top w:val="nil"/>
              <w:left w:val="nil"/>
              <w:bottom w:val="nil"/>
              <w:right w:val="nil"/>
            </w:tcBorders>
          </w:tcPr>
          <w:p w:rsidR="007C283F" w:rsidRPr="007E700B" w:rsidRDefault="007C283F" w:rsidP="00501BDC">
            <w:pPr>
              <w:pStyle w:val="TableParagraph"/>
              <w:spacing w:before="89"/>
              <w:ind w:left="146" w:right="202"/>
              <w:jc w:val="both"/>
              <w:rPr>
                <w:rFonts w:ascii="Times New Roman" w:eastAsia="Times New Roman" w:hAnsi="Times New Roman"/>
              </w:rPr>
            </w:pPr>
            <w:r w:rsidRPr="007E700B">
              <w:rPr>
                <w:rFonts w:ascii="Times New Roman"/>
              </w:rPr>
              <w:t>The Consultant agrees that, during the term of this Contract and after</w:t>
            </w:r>
            <w:r w:rsidRPr="007E700B">
              <w:rPr>
                <w:rFonts w:ascii="Times New Roman"/>
                <w:spacing w:val="17"/>
              </w:rPr>
              <w:t xml:space="preserve"> </w:t>
            </w:r>
            <w:r w:rsidRPr="007E700B">
              <w:rPr>
                <w:rFonts w:ascii="Times New Roman"/>
              </w:rPr>
              <w:t>its termination, the Consultants and any entity affiliated with the Consultant,</w:t>
            </w:r>
            <w:r w:rsidRPr="007E700B">
              <w:rPr>
                <w:rFonts w:ascii="Times New Roman"/>
                <w:spacing w:val="14"/>
              </w:rPr>
              <w:t xml:space="preserve"> </w:t>
            </w:r>
            <w:r w:rsidRPr="007E700B">
              <w:rPr>
                <w:rFonts w:ascii="Times New Roman"/>
              </w:rPr>
              <w:t>shall be disqualified from providing goods, works or services (other than</w:t>
            </w:r>
            <w:r w:rsidRPr="007E700B">
              <w:rPr>
                <w:rFonts w:ascii="Times New Roman"/>
                <w:spacing w:val="35"/>
              </w:rPr>
              <w:t xml:space="preserve"> </w:t>
            </w:r>
            <w:r w:rsidRPr="007E700B">
              <w:rPr>
                <w:rFonts w:ascii="Times New Roman"/>
              </w:rPr>
              <w:t>the Services or any continuation thereof) for any project resulting from or</w:t>
            </w:r>
            <w:r w:rsidRPr="007E700B">
              <w:rPr>
                <w:rFonts w:ascii="Times New Roman"/>
                <w:spacing w:val="11"/>
              </w:rPr>
              <w:t xml:space="preserve"> </w:t>
            </w:r>
            <w:r w:rsidRPr="007E700B">
              <w:rPr>
                <w:rFonts w:ascii="Times New Roman"/>
              </w:rPr>
              <w:t>closely related to the</w:t>
            </w:r>
            <w:r w:rsidRPr="007E700B">
              <w:rPr>
                <w:rFonts w:ascii="Times New Roman"/>
                <w:spacing w:val="-7"/>
              </w:rPr>
              <w:t xml:space="preserve"> </w:t>
            </w:r>
            <w:r w:rsidRPr="007E700B">
              <w:rPr>
                <w:rFonts w:ascii="Times New Roman"/>
              </w:rPr>
              <w:t>Services.</w:t>
            </w:r>
          </w:p>
        </w:tc>
      </w:tr>
      <w:tr w:rsidR="007C283F" w:rsidRPr="007E700B" w:rsidTr="00501BDC">
        <w:trPr>
          <w:trHeight w:hRule="exact" w:val="704"/>
        </w:trPr>
        <w:tc>
          <w:tcPr>
            <w:tcW w:w="1962" w:type="dxa"/>
            <w:tcBorders>
              <w:top w:val="nil"/>
              <w:left w:val="nil"/>
              <w:bottom w:val="nil"/>
              <w:right w:val="nil"/>
            </w:tcBorders>
          </w:tcPr>
          <w:p w:rsidR="007C283F" w:rsidRPr="007E700B" w:rsidRDefault="007C283F" w:rsidP="00501BDC">
            <w:pPr>
              <w:pStyle w:val="TableParagraph"/>
              <w:spacing w:before="91"/>
              <w:ind w:left="200"/>
              <w:rPr>
                <w:rFonts w:ascii="Times New Roman" w:eastAsia="Times New Roman" w:hAnsi="Times New Roman"/>
              </w:rPr>
            </w:pPr>
            <w:r w:rsidRPr="007E700B">
              <w:rPr>
                <w:rFonts w:ascii="Times New Roman"/>
                <w:b/>
              </w:rPr>
              <w:t>10.</w:t>
            </w:r>
            <w:r w:rsidRPr="007E700B">
              <w:rPr>
                <w:rFonts w:ascii="Times New Roman"/>
                <w:b/>
                <w:spacing w:val="31"/>
              </w:rPr>
              <w:t xml:space="preserve"> </w:t>
            </w:r>
            <w:r w:rsidRPr="007E700B">
              <w:rPr>
                <w:rFonts w:ascii="Times New Roman"/>
                <w:b/>
              </w:rPr>
              <w:t>Insurance</w:t>
            </w:r>
          </w:p>
        </w:tc>
        <w:tc>
          <w:tcPr>
            <w:tcW w:w="7333" w:type="dxa"/>
            <w:tcBorders>
              <w:top w:val="nil"/>
              <w:left w:val="nil"/>
              <w:bottom w:val="nil"/>
              <w:right w:val="nil"/>
            </w:tcBorders>
          </w:tcPr>
          <w:p w:rsidR="007C283F" w:rsidRPr="007E700B" w:rsidRDefault="007C283F" w:rsidP="00501BDC">
            <w:pPr>
              <w:pStyle w:val="TableParagraph"/>
              <w:spacing w:before="86"/>
              <w:ind w:left="146" w:right="203"/>
              <w:rPr>
                <w:rFonts w:ascii="Times New Roman" w:eastAsia="Times New Roman" w:hAnsi="Times New Roman"/>
              </w:rPr>
            </w:pPr>
            <w:r w:rsidRPr="007E700B">
              <w:rPr>
                <w:rFonts w:ascii="Times New Roman"/>
              </w:rPr>
              <w:t>The Consultant will be responsible for taking out any appropriate</w:t>
            </w:r>
            <w:r w:rsidRPr="007E700B">
              <w:rPr>
                <w:rFonts w:ascii="Times New Roman"/>
                <w:spacing w:val="40"/>
              </w:rPr>
              <w:t xml:space="preserve"> </w:t>
            </w:r>
            <w:r w:rsidRPr="007E700B">
              <w:rPr>
                <w:rFonts w:ascii="Times New Roman"/>
              </w:rPr>
              <w:t>insurance coverage for their personnel and</w:t>
            </w:r>
            <w:r w:rsidRPr="007E700B">
              <w:rPr>
                <w:rFonts w:ascii="Times New Roman"/>
                <w:spacing w:val="-5"/>
              </w:rPr>
              <w:t xml:space="preserve"> </w:t>
            </w:r>
            <w:proofErr w:type="spellStart"/>
            <w:r w:rsidRPr="007E700B">
              <w:rPr>
                <w:rFonts w:ascii="Times New Roman"/>
              </w:rPr>
              <w:t>equipments</w:t>
            </w:r>
            <w:proofErr w:type="spellEnd"/>
            <w:r w:rsidRPr="007E700B">
              <w:rPr>
                <w:rFonts w:ascii="Times New Roman"/>
              </w:rPr>
              <w:t>.</w:t>
            </w:r>
          </w:p>
        </w:tc>
      </w:tr>
      <w:tr w:rsidR="007C283F" w:rsidRPr="007E700B" w:rsidTr="00501BDC">
        <w:trPr>
          <w:trHeight w:hRule="exact" w:val="706"/>
        </w:trPr>
        <w:tc>
          <w:tcPr>
            <w:tcW w:w="1962" w:type="dxa"/>
            <w:tcBorders>
              <w:top w:val="nil"/>
              <w:left w:val="nil"/>
              <w:bottom w:val="nil"/>
              <w:right w:val="nil"/>
            </w:tcBorders>
          </w:tcPr>
          <w:p w:rsidR="007C283F" w:rsidRPr="007E700B" w:rsidRDefault="007C283F" w:rsidP="00501BDC">
            <w:pPr>
              <w:pStyle w:val="TableParagraph"/>
              <w:spacing w:before="92"/>
              <w:ind w:left="200"/>
              <w:rPr>
                <w:rFonts w:ascii="Times New Roman" w:eastAsia="Times New Roman" w:hAnsi="Times New Roman"/>
              </w:rPr>
            </w:pPr>
            <w:r w:rsidRPr="007E700B">
              <w:rPr>
                <w:rFonts w:ascii="Times New Roman"/>
                <w:b/>
              </w:rPr>
              <w:t>11.</w:t>
            </w:r>
            <w:r w:rsidRPr="007E700B">
              <w:rPr>
                <w:rFonts w:ascii="Times New Roman"/>
                <w:b/>
                <w:spacing w:val="26"/>
              </w:rPr>
              <w:t xml:space="preserve"> </w:t>
            </w:r>
            <w:r w:rsidRPr="007E700B">
              <w:rPr>
                <w:rFonts w:ascii="Times New Roman"/>
                <w:b/>
              </w:rPr>
              <w:t>Assignment</w:t>
            </w:r>
          </w:p>
        </w:tc>
        <w:tc>
          <w:tcPr>
            <w:tcW w:w="7333" w:type="dxa"/>
            <w:tcBorders>
              <w:top w:val="nil"/>
              <w:left w:val="nil"/>
              <w:bottom w:val="nil"/>
              <w:right w:val="nil"/>
            </w:tcBorders>
          </w:tcPr>
          <w:p w:rsidR="007C283F" w:rsidRPr="007E700B" w:rsidRDefault="007C283F" w:rsidP="00501BDC">
            <w:pPr>
              <w:pStyle w:val="TableParagraph"/>
              <w:spacing w:before="87"/>
              <w:ind w:left="146" w:right="203"/>
              <w:rPr>
                <w:rFonts w:ascii="Times New Roman" w:eastAsia="Times New Roman" w:hAnsi="Times New Roman"/>
              </w:rPr>
            </w:pPr>
            <w:r w:rsidRPr="007E700B">
              <w:rPr>
                <w:rFonts w:ascii="Times New Roman"/>
              </w:rPr>
              <w:t xml:space="preserve">The Consultant shall not assign this Contract or Subcontract any </w:t>
            </w:r>
            <w:r w:rsidRPr="007E700B">
              <w:rPr>
                <w:rFonts w:ascii="Times New Roman"/>
                <w:spacing w:val="1"/>
              </w:rPr>
              <w:t xml:space="preserve"> </w:t>
            </w:r>
            <w:r w:rsidRPr="007E700B">
              <w:rPr>
                <w:rFonts w:ascii="Times New Roman"/>
              </w:rPr>
              <w:t>portion thereof it without the PA's prior written</w:t>
            </w:r>
            <w:r w:rsidRPr="007E700B">
              <w:rPr>
                <w:rFonts w:ascii="Times New Roman"/>
                <w:spacing w:val="-14"/>
              </w:rPr>
              <w:t xml:space="preserve"> </w:t>
            </w:r>
            <w:r w:rsidRPr="007E700B">
              <w:rPr>
                <w:rFonts w:ascii="Times New Roman"/>
              </w:rPr>
              <w:t>consent.</w:t>
            </w:r>
          </w:p>
        </w:tc>
      </w:tr>
      <w:tr w:rsidR="007C283F" w:rsidRPr="007E700B" w:rsidTr="00501BDC">
        <w:trPr>
          <w:trHeight w:hRule="exact" w:val="1241"/>
        </w:trPr>
        <w:tc>
          <w:tcPr>
            <w:tcW w:w="1962" w:type="dxa"/>
            <w:tcBorders>
              <w:top w:val="nil"/>
              <w:left w:val="nil"/>
              <w:bottom w:val="nil"/>
              <w:right w:val="nil"/>
            </w:tcBorders>
          </w:tcPr>
          <w:p w:rsidR="007C283F" w:rsidRPr="007E700B" w:rsidRDefault="007C283F" w:rsidP="00501BDC">
            <w:pPr>
              <w:pStyle w:val="TableParagraph"/>
              <w:spacing w:before="92"/>
              <w:ind w:left="200"/>
              <w:rPr>
                <w:rFonts w:ascii="Times New Roman" w:eastAsia="Times New Roman" w:hAnsi="Times New Roman"/>
              </w:rPr>
            </w:pPr>
            <w:r w:rsidRPr="007E700B">
              <w:rPr>
                <w:rFonts w:ascii="Times New Roman"/>
                <w:b/>
              </w:rPr>
              <w:t>12.</w:t>
            </w:r>
            <w:r w:rsidRPr="007E700B">
              <w:rPr>
                <w:rFonts w:ascii="Times New Roman"/>
                <w:b/>
                <w:spacing w:val="27"/>
              </w:rPr>
              <w:t xml:space="preserve"> </w:t>
            </w:r>
            <w:r w:rsidRPr="007E700B">
              <w:rPr>
                <w:rFonts w:ascii="Times New Roman"/>
                <w:b/>
              </w:rPr>
              <w:t>Law</w:t>
            </w:r>
          </w:p>
          <w:p w:rsidR="007C283F" w:rsidRPr="007E700B" w:rsidRDefault="007C283F" w:rsidP="00501BDC">
            <w:pPr>
              <w:pStyle w:val="TableParagraph"/>
              <w:spacing w:before="2"/>
              <w:ind w:left="560" w:right="144"/>
              <w:rPr>
                <w:rFonts w:ascii="Times New Roman" w:eastAsia="Times New Roman" w:hAnsi="Times New Roman"/>
              </w:rPr>
            </w:pPr>
            <w:r w:rsidRPr="007E700B">
              <w:rPr>
                <w:rFonts w:ascii="Times New Roman"/>
                <w:b/>
              </w:rPr>
              <w:t>Governing Contract and Language</w:t>
            </w:r>
          </w:p>
        </w:tc>
        <w:tc>
          <w:tcPr>
            <w:tcW w:w="7333" w:type="dxa"/>
            <w:tcBorders>
              <w:top w:val="nil"/>
              <w:left w:val="nil"/>
              <w:bottom w:val="nil"/>
              <w:right w:val="nil"/>
            </w:tcBorders>
          </w:tcPr>
          <w:p w:rsidR="007C283F" w:rsidRPr="007E700B" w:rsidRDefault="007C283F" w:rsidP="00501BDC">
            <w:pPr>
              <w:pStyle w:val="TableParagraph"/>
              <w:spacing w:before="87" w:line="242" w:lineRule="auto"/>
              <w:ind w:left="146" w:right="198"/>
              <w:rPr>
                <w:rFonts w:ascii="Times New Roman" w:eastAsia="Times New Roman" w:hAnsi="Times New Roman"/>
              </w:rPr>
            </w:pPr>
            <w:r w:rsidRPr="007E700B">
              <w:rPr>
                <w:rFonts w:ascii="Times New Roman"/>
              </w:rPr>
              <w:t>The Contract shall be governed by the laws of Islamic Republic of Pakistan</w:t>
            </w:r>
            <w:r w:rsidRPr="007E700B">
              <w:rPr>
                <w:rFonts w:ascii="Times New Roman"/>
                <w:spacing w:val="26"/>
              </w:rPr>
              <w:t xml:space="preserve"> </w:t>
            </w:r>
            <w:r w:rsidRPr="007E700B">
              <w:rPr>
                <w:rFonts w:ascii="Times New Roman"/>
              </w:rPr>
              <w:t>or the Provincial Government and the language of the Contract shall be</w:t>
            </w:r>
            <w:r w:rsidRPr="007E700B">
              <w:rPr>
                <w:rFonts w:ascii="Times New Roman"/>
                <w:spacing w:val="-16"/>
              </w:rPr>
              <w:t xml:space="preserve"> </w:t>
            </w:r>
            <w:r w:rsidRPr="007E700B">
              <w:rPr>
                <w:rFonts w:ascii="Times New Roman"/>
              </w:rPr>
              <w:t>English</w:t>
            </w:r>
            <w:r w:rsidRPr="007E700B">
              <w:rPr>
                <w:rFonts w:ascii="Times New Roman"/>
                <w:i/>
              </w:rPr>
              <w:t>.</w:t>
            </w:r>
          </w:p>
        </w:tc>
      </w:tr>
      <w:tr w:rsidR="007C283F" w:rsidRPr="007E700B" w:rsidTr="00501BDC">
        <w:trPr>
          <w:trHeight w:hRule="exact" w:val="866"/>
        </w:trPr>
        <w:tc>
          <w:tcPr>
            <w:tcW w:w="1962" w:type="dxa"/>
            <w:tcBorders>
              <w:top w:val="nil"/>
              <w:left w:val="nil"/>
              <w:bottom w:val="nil"/>
              <w:right w:val="nil"/>
            </w:tcBorders>
          </w:tcPr>
          <w:p w:rsidR="007C283F" w:rsidRPr="007E700B" w:rsidRDefault="007C283F" w:rsidP="00501BDC">
            <w:pPr>
              <w:pStyle w:val="TableParagraph"/>
              <w:spacing w:before="116"/>
              <w:ind w:left="200"/>
              <w:rPr>
                <w:rFonts w:ascii="Times New Roman" w:eastAsia="Times New Roman" w:hAnsi="Times New Roman"/>
              </w:rPr>
            </w:pPr>
            <w:r w:rsidRPr="007E700B">
              <w:rPr>
                <w:rFonts w:ascii="Times New Roman"/>
                <w:b/>
              </w:rPr>
              <w:t>13.</w:t>
            </w:r>
            <w:r w:rsidRPr="007E700B">
              <w:rPr>
                <w:rFonts w:ascii="Times New Roman"/>
                <w:b/>
                <w:spacing w:val="30"/>
              </w:rPr>
              <w:t xml:space="preserve"> </w:t>
            </w:r>
            <w:r w:rsidRPr="007E700B">
              <w:rPr>
                <w:rFonts w:ascii="Times New Roman"/>
                <w:b/>
              </w:rPr>
              <w:t>Dispute</w:t>
            </w:r>
          </w:p>
          <w:p w:rsidR="007C283F" w:rsidRPr="007E700B" w:rsidRDefault="007C283F" w:rsidP="00501BDC">
            <w:pPr>
              <w:pStyle w:val="TableParagraph"/>
              <w:spacing w:before="1"/>
              <w:ind w:left="560"/>
              <w:rPr>
                <w:rFonts w:ascii="Times New Roman" w:eastAsia="Times New Roman" w:hAnsi="Times New Roman"/>
              </w:rPr>
            </w:pPr>
            <w:r w:rsidRPr="007E700B">
              <w:rPr>
                <w:rFonts w:ascii="Times New Roman"/>
                <w:b/>
              </w:rPr>
              <w:t>Resolution</w:t>
            </w:r>
          </w:p>
        </w:tc>
        <w:tc>
          <w:tcPr>
            <w:tcW w:w="7333" w:type="dxa"/>
            <w:tcBorders>
              <w:top w:val="nil"/>
              <w:left w:val="nil"/>
              <w:bottom w:val="nil"/>
              <w:right w:val="nil"/>
            </w:tcBorders>
          </w:tcPr>
          <w:p w:rsidR="007C283F" w:rsidRPr="007E700B" w:rsidRDefault="007C283F" w:rsidP="00501BDC">
            <w:pPr>
              <w:pStyle w:val="TableParagraph"/>
              <w:spacing w:before="111"/>
              <w:ind w:left="146" w:right="201"/>
              <w:jc w:val="both"/>
              <w:rPr>
                <w:rFonts w:ascii="Times New Roman" w:eastAsia="Times New Roman" w:hAnsi="Times New Roman"/>
              </w:rPr>
            </w:pPr>
            <w:r w:rsidRPr="007E700B">
              <w:rPr>
                <w:rFonts w:ascii="Times New Roman"/>
              </w:rPr>
              <w:t>Any dispute arising out of this Contract, which cannot be amicably</w:t>
            </w:r>
            <w:r w:rsidRPr="007E700B">
              <w:rPr>
                <w:rFonts w:ascii="Times New Roman"/>
                <w:spacing w:val="-8"/>
              </w:rPr>
              <w:t xml:space="preserve"> </w:t>
            </w:r>
            <w:r w:rsidRPr="007E700B">
              <w:rPr>
                <w:rFonts w:ascii="Times New Roman"/>
              </w:rPr>
              <w:t>settled between the parties, shall be referred to adjudication/arbitration in</w:t>
            </w:r>
            <w:r w:rsidRPr="007E700B">
              <w:rPr>
                <w:rFonts w:ascii="Times New Roman"/>
                <w:spacing w:val="44"/>
              </w:rPr>
              <w:t xml:space="preserve"> </w:t>
            </w:r>
            <w:r w:rsidRPr="007E700B">
              <w:rPr>
                <w:rFonts w:ascii="Times New Roman"/>
              </w:rPr>
              <w:t>accordance with the Arbitration Act of</w:t>
            </w:r>
            <w:r w:rsidRPr="007E700B">
              <w:rPr>
                <w:rFonts w:ascii="Times New Roman"/>
                <w:spacing w:val="-10"/>
              </w:rPr>
              <w:t xml:space="preserve"> </w:t>
            </w:r>
            <w:r w:rsidRPr="007E700B">
              <w:rPr>
                <w:rFonts w:ascii="Times New Roman"/>
              </w:rPr>
              <w:t>1940</w:t>
            </w:r>
          </w:p>
        </w:tc>
      </w:tr>
    </w:tbl>
    <w:p w:rsidR="007C283F" w:rsidRPr="007E700B" w:rsidRDefault="007C283F" w:rsidP="007C283F">
      <w:pPr>
        <w:rPr>
          <w:rFonts w:ascii="Times New Roman" w:eastAsia="Times New Roman" w:hAnsi="Times New Roman"/>
          <w:sz w:val="20"/>
          <w:szCs w:val="20"/>
        </w:r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pStyle w:val="BodyText"/>
        <w:tabs>
          <w:tab w:val="left" w:pos="5340"/>
        </w:tabs>
        <w:spacing w:before="208"/>
        <w:ind w:left="300"/>
      </w:pPr>
      <w:r w:rsidRPr="007E700B">
        <w:t>FOR THE</w:t>
      </w:r>
      <w:r w:rsidRPr="007E700B">
        <w:rPr>
          <w:spacing w:val="-3"/>
        </w:rPr>
        <w:t xml:space="preserve"> </w:t>
      </w:r>
      <w:r w:rsidRPr="007E700B">
        <w:t>PA</w:t>
      </w:r>
      <w:r w:rsidRPr="007E700B">
        <w:tab/>
        <w:t>FOR THE</w:t>
      </w:r>
      <w:r w:rsidRPr="007E700B">
        <w:rPr>
          <w:spacing w:val="-5"/>
        </w:rPr>
        <w:t xml:space="preserve"> </w:t>
      </w:r>
      <w:r w:rsidRPr="007E700B">
        <w:t>CONSULTANT</w:t>
      </w:r>
    </w:p>
    <w:p w:rsidR="007C283F" w:rsidRPr="007E700B" w:rsidRDefault="007C283F" w:rsidP="007C283F">
      <w:pPr>
        <w:rPr>
          <w:rFonts w:ascii="Times New Roman" w:eastAsia="Times New Roman" w:hAnsi="Times New Roman"/>
          <w:sz w:val="20"/>
          <w:szCs w:val="20"/>
        </w:r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spacing w:before="5"/>
        <w:rPr>
          <w:rFonts w:ascii="Times New Roman" w:eastAsia="Times New Roman" w:hAnsi="Times New Roman"/>
          <w:sz w:val="20"/>
          <w:szCs w:val="20"/>
        </w:rPr>
      </w:pPr>
    </w:p>
    <w:p w:rsidR="007C283F" w:rsidRPr="007E700B" w:rsidRDefault="007C283F" w:rsidP="007C283F">
      <w:pPr>
        <w:pStyle w:val="BodyText"/>
        <w:tabs>
          <w:tab w:val="left" w:pos="4501"/>
          <w:tab w:val="left" w:pos="5340"/>
          <w:tab w:val="left" w:pos="8823"/>
        </w:tabs>
        <w:spacing w:before="69"/>
        <w:ind w:left="1020"/>
      </w:pPr>
      <w:r w:rsidRPr="007E700B">
        <w:t>Signed</w:t>
      </w:r>
      <w:r w:rsidRPr="007E700B">
        <w:rPr>
          <w:spacing w:val="1"/>
        </w:rPr>
        <w:t xml:space="preserve"> </w:t>
      </w:r>
      <w:r w:rsidRPr="007E700B">
        <w:t>by</w:t>
      </w:r>
      <w:r w:rsidRPr="007E700B">
        <w:rPr>
          <w:u w:val="single" w:color="000000"/>
        </w:rPr>
        <w:tab/>
      </w:r>
      <w:r w:rsidRPr="007E700B">
        <w:tab/>
        <w:t>Signed</w:t>
      </w:r>
      <w:r w:rsidRPr="007E700B">
        <w:rPr>
          <w:spacing w:val="1"/>
        </w:rPr>
        <w:t xml:space="preserve"> </w:t>
      </w:r>
      <w:r w:rsidRPr="007E700B">
        <w:t>by</w:t>
      </w:r>
      <w:r w:rsidRPr="007E700B">
        <w:rPr>
          <w:spacing w:val="-5"/>
        </w:rPr>
        <w:t xml:space="preserve"> </w:t>
      </w:r>
      <w:r w:rsidRPr="007E700B">
        <w:rPr>
          <w:u w:val="single" w:color="000000"/>
        </w:rPr>
        <w:t xml:space="preserve"> </w:t>
      </w:r>
      <w:r w:rsidRPr="007E700B">
        <w:rPr>
          <w:u w:val="single" w:color="000000"/>
        </w:rPr>
        <w:tab/>
      </w:r>
    </w:p>
    <w:p w:rsidR="007C283F" w:rsidRPr="007E700B" w:rsidRDefault="007C283F" w:rsidP="007C283F">
      <w:pPr>
        <w:rPr>
          <w:rFonts w:ascii="Times New Roman" w:eastAsia="Times New Roman" w:hAnsi="Times New Roman"/>
          <w:sz w:val="20"/>
          <w:szCs w:val="20"/>
        </w:rPr>
      </w:pPr>
    </w:p>
    <w:p w:rsidR="007C283F" w:rsidRPr="007E700B" w:rsidRDefault="007C283F" w:rsidP="007C283F">
      <w:pPr>
        <w:rPr>
          <w:rFonts w:ascii="Times New Roman" w:eastAsia="Times New Roman" w:hAnsi="Times New Roman"/>
          <w:sz w:val="20"/>
          <w:szCs w:val="20"/>
        </w:rPr>
      </w:pPr>
    </w:p>
    <w:p w:rsidR="007C283F" w:rsidRPr="007E700B" w:rsidRDefault="007C283F" w:rsidP="007C283F">
      <w:pPr>
        <w:pStyle w:val="BodyText"/>
        <w:tabs>
          <w:tab w:val="left" w:pos="4535"/>
          <w:tab w:val="left" w:pos="5340"/>
          <w:tab w:val="left" w:pos="8856"/>
        </w:tabs>
        <w:spacing w:before="212"/>
        <w:ind w:left="1020"/>
      </w:pPr>
      <w:r w:rsidRPr="007E700B">
        <w:rPr>
          <w:spacing w:val="-1"/>
        </w:rPr>
        <w:t>Title:</w:t>
      </w:r>
      <w:r w:rsidRPr="007E700B">
        <w:rPr>
          <w:spacing w:val="-1"/>
          <w:u w:val="single" w:color="000000"/>
        </w:rPr>
        <w:tab/>
      </w:r>
      <w:r w:rsidRPr="007E700B">
        <w:rPr>
          <w:spacing w:val="-1"/>
        </w:rPr>
        <w:tab/>
        <w:t xml:space="preserve">Title: </w:t>
      </w:r>
      <w:r w:rsidRPr="007E700B">
        <w:rPr>
          <w:spacing w:val="-1"/>
          <w:u w:val="single" w:color="000000"/>
        </w:rPr>
        <w:t xml:space="preserve"> </w:t>
      </w:r>
      <w:r w:rsidRPr="007E700B">
        <w:rPr>
          <w:spacing w:val="-1"/>
          <w:u w:val="single" w:color="000000"/>
        </w:rPr>
        <w:tab/>
      </w:r>
    </w:p>
    <w:p w:rsidR="00E21D40" w:rsidRDefault="00E21D40"/>
    <w:sectPr w:rsidR="00E21D40">
      <w:pgSz w:w="12240" w:h="15840"/>
      <w:pgMar w:top="1020" w:right="1300" w:bottom="1240" w:left="1140" w:header="750" w:footer="1047"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F1C4B" w:rsidRDefault="001F1C4B">
      <w:r>
        <w:separator/>
      </w:r>
    </w:p>
  </w:endnote>
  <w:endnote w:type="continuationSeparator" w:id="0">
    <w:p w:rsidR="001F1C4B" w:rsidRDefault="001F1C4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161B8" w:rsidRDefault="007C283F">
    <w:pPr>
      <w:spacing w:line="14" w:lineRule="auto"/>
      <w:rPr>
        <w:sz w:val="20"/>
        <w:szCs w:val="20"/>
      </w:rPr>
    </w:pPr>
    <w:r>
      <w:rPr>
        <w:noProof/>
      </w:rPr>
      <mc:AlternateContent>
        <mc:Choice Requires="wps">
          <w:drawing>
            <wp:anchor distT="0" distB="0" distL="114300" distR="114300" simplePos="0" relativeHeight="251659264" behindDoc="1" locked="0" layoutInCell="1" allowOverlap="1">
              <wp:simplePos x="0" y="0"/>
              <wp:positionH relativeFrom="page">
                <wp:posOffset>3852545</wp:posOffset>
              </wp:positionH>
              <wp:positionV relativeFrom="page">
                <wp:posOffset>9253855</wp:posOffset>
              </wp:positionV>
              <wp:extent cx="67945" cy="177800"/>
              <wp:effectExtent l="0" t="0" r="8255" b="12700"/>
              <wp:wrapNone/>
              <wp:docPr id="491" name="Text Box 49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7945" cy="177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161B8" w:rsidRDefault="007C283F">
                          <w:pPr>
                            <w:pStyle w:val="BodyText"/>
                            <w:spacing w:line="265" w:lineRule="exact"/>
                          </w:pPr>
                          <w:r>
                            <w:t>i</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491" o:spid="_x0000_s1026" type="#_x0000_t202" style="position:absolute;margin-left:303.35pt;margin-top:728.65pt;width:5.35pt;height:14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" filled="f" stroked="f">
              <v:textbox inset="0,0,0,0">
                <w:txbxContent>
                  <w:p w:rsidR="001161B8" w:rsidRDefault="007C283F">
                    <w:pPr>
                      <w:pStyle w:val="BodyText"/>
                      <w:spacing w:line="265" w:lineRule="exact"/>
                    </w:pPr>
                    <w:proofErr w:type="gramStart"/>
                    <w:r>
                      <w:t>i</w:t>
                    </w:r>
                    <w:proofErr w:type="gramEnd"/>
                  </w:p>
                </w:txbxContent>
              </v:textbox>
              <w10:wrap anchorx="page" anchory="page"/>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161B8" w:rsidRDefault="007C283F">
    <w:pPr>
      <w:spacing w:line="14" w:lineRule="auto"/>
      <w:rPr>
        <w:sz w:val="20"/>
        <w:szCs w:val="20"/>
      </w:rPr>
    </w:pPr>
    <w:r>
      <w:rPr>
        <w:noProof/>
      </w:rPr>
      <mc:AlternateContent>
        <mc:Choice Requires="wps">
          <w:drawing>
            <wp:anchor distT="0" distB="0" distL="114300" distR="114300" simplePos="0" relativeHeight="251660288" behindDoc="1" locked="0" layoutInCell="1" allowOverlap="1">
              <wp:simplePos x="0" y="0"/>
              <wp:positionH relativeFrom="page">
                <wp:posOffset>3831590</wp:posOffset>
              </wp:positionH>
              <wp:positionV relativeFrom="page">
                <wp:posOffset>9253855</wp:posOffset>
              </wp:positionV>
              <wp:extent cx="111125" cy="177800"/>
              <wp:effectExtent l="0" t="0" r="3175" b="12700"/>
              <wp:wrapNone/>
              <wp:docPr id="490" name="Text Box 49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1125" cy="177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161B8" w:rsidRDefault="007C283F">
                          <w:pPr>
                            <w:pStyle w:val="BodyText"/>
                            <w:spacing w:line="265" w:lineRule="exact"/>
                          </w:pPr>
                          <w:r>
                            <w:t>ii</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490" o:spid="_x0000_s1027" type="#_x0000_t202" style="position:absolute;margin-left:301.7pt;margin-top:728.65pt;width:8.75pt;height:14pt;z-index:-2516561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" filled="f" stroked="f">
              <v:textbox inset="0,0,0,0">
                <w:txbxContent>
                  <w:p w:rsidR="001161B8" w:rsidRDefault="007C283F">
                    <w:pPr>
                      <w:pStyle w:val="BodyText"/>
                      <w:spacing w:line="265" w:lineRule="exact"/>
                    </w:pPr>
                    <w:proofErr w:type="gramStart"/>
                    <w:r>
                      <w:t>ii</w:t>
                    </w:r>
                    <w:proofErr w:type="gramEnd"/>
                  </w:p>
                </w:txbxContent>
              </v:textbox>
              <w10:wrap anchorx="page" anchory="page"/>
            </v:shap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161B8" w:rsidRDefault="007C283F">
    <w:pPr>
      <w:spacing w:line="14" w:lineRule="auto"/>
      <w:rPr>
        <w:sz w:val="20"/>
        <w:szCs w:val="20"/>
      </w:rPr>
    </w:pPr>
    <w:r>
      <w:rPr>
        <w:noProof/>
      </w:rPr>
      <mc:AlternateContent>
        <mc:Choice Requires="wps">
          <w:drawing>
            <wp:anchor distT="0" distB="0" distL="114300" distR="114300" simplePos="0" relativeHeight="251661312" behindDoc="1" locked="0" layoutInCell="1" allowOverlap="1">
              <wp:simplePos x="0" y="0"/>
              <wp:positionH relativeFrom="page">
                <wp:posOffset>3797300</wp:posOffset>
              </wp:positionH>
              <wp:positionV relativeFrom="page">
                <wp:posOffset>9253855</wp:posOffset>
              </wp:positionV>
              <wp:extent cx="179070" cy="177800"/>
              <wp:effectExtent l="0" t="0" r="11430" b="12700"/>
              <wp:wrapNone/>
              <wp:docPr id="489" name="Text Box 48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9070" cy="177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161B8" w:rsidRDefault="007C283F">
                          <w:pPr>
                            <w:pStyle w:val="BodyText"/>
                            <w:spacing w:line="265" w:lineRule="exact"/>
                            <w:ind w:left="80"/>
                          </w:pPr>
                          <w:r>
                            <w:fldChar w:fldCharType="begin"/>
                          </w:r>
                          <w:r>
                            <w:instrText xml:space="preserve"> PAGE </w:instrText>
                          </w:r>
                          <w:r>
                            <w:fldChar w:fldCharType="separate"/>
                          </w:r>
                          <w:r w:rsidR="00CA3BA4">
                            <w:rPr>
                              <w:noProof/>
                            </w:rPr>
                            <w:t>4</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489" o:spid="_x0000_s1028" type="#_x0000_t202" style="position:absolute;margin-left:299pt;margin-top:728.65pt;width:14.1pt;height:14pt;z-index:-251655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" filled="f" stroked="f">
              <v:textbox inset="0,0,0,0">
                <w:txbxContent>
                  <w:p w:rsidR="001161B8" w:rsidRDefault="007C283F">
                    <w:pPr>
                      <w:pStyle w:val="BodyText"/>
                      <w:spacing w:line="265" w:lineRule="exact"/>
                      <w:ind w:left="80"/>
                    </w:pPr>
                    <w:r>
                      <w:fldChar w:fldCharType="begin"/>
                    </w:r>
                    <w:r>
                      <w:instrText xml:space="preserve"> PAGE </w:instrText>
                    </w:r>
                    <w:r>
                      <w:fldChar w:fldCharType="separate"/>
                    </w:r>
                    <w:r w:rsidR="00CA3BA4">
                      <w:rPr>
                        <w:noProof/>
                      </w:rPr>
                      <w:t>4</w:t>
                    </w:r>
                    <w:r>
                      <w:fldChar w:fldCharType="end"/>
                    </w:r>
                  </w:p>
                </w:txbxContent>
              </v:textbox>
              <w10:wrap anchorx="page" anchory="page"/>
            </v:shape>
          </w:pict>
        </mc:Fallback>
      </mc:AlternateConten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161B8" w:rsidRDefault="007C283F">
    <w:pPr>
      <w:spacing w:line="14" w:lineRule="auto"/>
      <w:rPr>
        <w:sz w:val="20"/>
        <w:szCs w:val="20"/>
      </w:rPr>
    </w:pPr>
    <w:r>
      <w:rPr>
        <w:noProof/>
      </w:rPr>
      <mc:AlternateContent>
        <mc:Choice Requires="wpg">
          <w:drawing>
            <wp:anchor distT="0" distB="0" distL="114300" distR="114300" simplePos="0" relativeHeight="251664384" behindDoc="1" locked="0" layoutInCell="1" allowOverlap="1">
              <wp:simplePos x="0" y="0"/>
              <wp:positionH relativeFrom="page">
                <wp:posOffset>896620</wp:posOffset>
              </wp:positionH>
              <wp:positionV relativeFrom="page">
                <wp:posOffset>9243060</wp:posOffset>
              </wp:positionV>
              <wp:extent cx="5981065" cy="1270"/>
              <wp:effectExtent l="0" t="0" r="19685" b="17780"/>
              <wp:wrapNone/>
              <wp:docPr id="484" name="Group 48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412" y="14556"/>
                        <a:chExt cx="9419" cy="2"/>
                      </a:xfrm>
                    </wpg:grpSpPr>
                    <wps:wsp>
                      <wps:cNvPr id="485" name="Freeform 72"/>
                      <wps:cNvSpPr>
                        <a:spLocks/>
                      </wps:cNvSpPr>
                      <wps:spPr bwMode="auto">
                        <a:xfrm>
                          <a:off x="1412" y="14556"/>
                          <a:ext cx="9419" cy="2"/>
                        </a:xfrm>
                        <a:custGeom>
                          <a:avLst/>
                          <a:gdLst>
                            <a:gd name="T0" fmla="+- 0 1412 1412"/>
                            <a:gd name="T1" fmla="*/ T0 w 9419"/>
                            <a:gd name="T2" fmla="+- 0 10831 1412"/>
                            <a:gd name="T3" fmla="*/ T2 w 9419"/>
                          </a:gdLst>
                          <a:ahLst/>
                          <a:cxnLst>
                            <a:cxn ang="0">
                              <a:pos x="T1" y="0"/>
                            </a:cxn>
                            <a:cxn ang="0">
                              <a:pos x="T3" y="0"/>
                            </a:cxn>
                          </a:cxnLst>
                          <a:rect l="0" t="0" r="r" b="b"/>
                          <a:pathLst>
                            <a:path w="9419">
                              <a:moveTo>
                                <a:pt x="0" y="0"/>
                              </a:moveTo>
                              <a:lnTo>
                                <a:pt x="9419" y="0"/>
                              </a:lnTo>
                            </a:path>
                          </a:pathLst>
                        </a:custGeom>
                        <a:noFill/>
                        <a:ln w="18288">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84" o:spid="_x0000_s1026" style="position:absolute;margin-left:70.6pt;margin-top:727.8pt;width:470.95pt;height:.1pt;z-index:-251652096;mso-position-horizontal-relative:page;mso-position-vertical-relative:page" coordorigin="1412,14556"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">
              <v:shape id="Freeform 72" o:spid="_x0000_s1027" style="position:absolute;left:1412;top:14556;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03Qt8IA&#10;AADcAAAADwAAAGRycy9kb3ducmV2LnhtbESPQYvCMBSE7wv+h/AEb2uqdUWqUURQvBRcFfT4aJ5t&#10;sXkpTdT6740geBxm5htmtmhNJe7UuNKygkE/AkGcWV1yruB4WP9OQDiPrLGyTAqe5GAx7/zMMNH2&#10;wf903/tcBAi7BBUU3teJlC4ryKDr25o4eBfbGPRBNrnUDT4C3FRyGEVjabDksFBgTauCsuv+ZhQs&#10;j+eKDpv1cNee0xhPsU5HcapUr9supyA8tf4b/rS3WsFo8gfvM+EIyPk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bTdC3wgAAANwAAAAPAAAAAAAAAAAAAAAAAJgCAABkcnMvZG93&#10;bnJldi54bWxQSwUGAAAAAAQABAD1AAAAhwMAAAAA&#10;" path="m,l9419,e" filled="f" strokeweight="1.44pt">
                <v:path arrowok="t" o:connecttype="custom" o:connectlocs="0,0;9419,0" o:connectangles="0,0"/>
              </v:shape>
              <w10:wrap anchorx="page" anchory="page"/>
            </v:group>
          </w:pict>
        </mc:Fallback>
      </mc:AlternateContent>
    </w:r>
    <w:r>
      <w:rPr>
        <w:noProof/>
      </w:rPr>
      <mc:AlternateContent>
        <mc:Choice Requires="wps">
          <w:drawing>
            <wp:anchor distT="0" distB="0" distL="114300" distR="114300" simplePos="0" relativeHeight="251665408" behindDoc="1" locked="0" layoutInCell="1" allowOverlap="1">
              <wp:simplePos x="0" y="0"/>
              <wp:positionH relativeFrom="page">
                <wp:posOffset>901700</wp:posOffset>
              </wp:positionH>
              <wp:positionV relativeFrom="page">
                <wp:posOffset>9253855</wp:posOffset>
              </wp:positionV>
              <wp:extent cx="3578225" cy="177800"/>
              <wp:effectExtent l="0" t="0" r="3175" b="12700"/>
              <wp:wrapNone/>
              <wp:docPr id="483" name="Text Box 4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78225" cy="177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161B8" w:rsidRDefault="007C283F">
                          <w:pPr>
                            <w:pStyle w:val="BodyText"/>
                            <w:spacing w:line="265" w:lineRule="exact"/>
                          </w:pPr>
                          <w:r>
                            <w:t>Sindh Public Procurement Regulatory Authority</w:t>
                          </w:r>
                          <w:r>
                            <w:rPr>
                              <w:spacing w:val="-8"/>
                            </w:rPr>
                            <w:t xml:space="preserve"> </w:t>
                          </w:r>
                          <w:r>
                            <w:t>(SPPRA)</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483" o:spid="_x0000_s1030" type="#_x0000_t202" style="position:absolute;margin-left:71pt;margin-top:728.65pt;width:281.75pt;height:14pt;z-index:-2516510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" filled="f" stroked="f">
              <v:textbox inset="0,0,0,0">
                <w:txbxContent>
                  <w:p w:rsidR="001161B8" w:rsidRDefault="007C283F">
                    <w:pPr>
                      <w:pStyle w:val="BodyText"/>
                      <w:spacing w:line="265" w:lineRule="exact"/>
                    </w:pPr>
                    <w:r>
                      <w:t>Sindh Public Procurement Regulatory Authority</w:t>
                    </w:r>
                    <w:r>
                      <w:rPr>
                        <w:spacing w:val="-8"/>
                      </w:rPr>
                      <w:t xml:space="preserve"> </w:t>
                    </w:r>
                    <w:r>
                      <w:t>(SPPRA)</w:t>
                    </w:r>
                  </w:p>
                </w:txbxContent>
              </v:textbox>
              <w10:wrap anchorx="page" anchory="page"/>
            </v:shape>
          </w:pict>
        </mc:Fallback>
      </mc:AlternateContent>
    </w:r>
    <w:r>
      <w:rPr>
        <w:noProof/>
      </w:rPr>
      <mc:AlternateContent>
        <mc:Choice Requires="wps">
          <w:drawing>
            <wp:anchor distT="0" distB="0" distL="114300" distR="114300" simplePos="0" relativeHeight="251666432" behindDoc="1" locked="0" layoutInCell="1" allowOverlap="1">
              <wp:simplePos x="0" y="0"/>
              <wp:positionH relativeFrom="page">
                <wp:posOffset>6452870</wp:posOffset>
              </wp:positionH>
              <wp:positionV relativeFrom="page">
                <wp:posOffset>9253855</wp:posOffset>
              </wp:positionV>
              <wp:extent cx="127000" cy="177800"/>
              <wp:effectExtent l="0" t="0" r="6350" b="12700"/>
              <wp:wrapNone/>
              <wp:docPr id="482" name="Text Box 48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7000" cy="177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161B8" w:rsidRDefault="007C283F">
                          <w:pPr>
                            <w:pStyle w:val="BodyText"/>
                            <w:spacing w:line="265" w:lineRule="exact"/>
                            <w:ind w:left="40"/>
                          </w:pPr>
                          <w:r>
                            <w:fldChar w:fldCharType="begin"/>
                          </w:r>
                          <w:r>
                            <w:instrText xml:space="preserve"> PAGE </w:instrText>
                          </w:r>
                          <w:r>
                            <w:fldChar w:fldCharType="separate"/>
                          </w:r>
                          <w:r w:rsidR="00CA3BA4">
                            <w:rPr>
                              <w:noProof/>
                            </w:rPr>
                            <w:t>2</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482" o:spid="_x0000_s1031" type="#_x0000_t202" style="position:absolute;margin-left:508.1pt;margin-top:728.65pt;width:10pt;height:14pt;z-index:-2516500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" filled="f" stroked="f">
              <v:textbox inset="0,0,0,0">
                <w:txbxContent>
                  <w:p w:rsidR="001161B8" w:rsidRDefault="007C283F">
                    <w:pPr>
                      <w:pStyle w:val="BodyText"/>
                      <w:spacing w:line="265" w:lineRule="exact"/>
                      <w:ind w:left="40"/>
                    </w:pPr>
                    <w:r>
                      <w:fldChar w:fldCharType="begin"/>
                    </w:r>
                    <w:r>
                      <w:instrText xml:space="preserve"> PAGE </w:instrText>
                    </w:r>
                    <w:r>
                      <w:fldChar w:fldCharType="separate"/>
                    </w:r>
                    <w:r w:rsidR="00CA3BA4">
                      <w:rPr>
                        <w:noProof/>
                      </w:rPr>
                      <w:t>2</w:t>
                    </w:r>
                    <w:r>
                      <w:fldChar w:fldCharType="end"/>
                    </w:r>
                  </w:p>
                </w:txbxContent>
              </v:textbox>
              <w10:wrap anchorx="page" anchory="page"/>
            </v:shape>
          </w:pict>
        </mc:Fallback>
      </mc:AlternateConten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161B8" w:rsidRDefault="007C283F">
    <w:pPr>
      <w:spacing w:line="14" w:lineRule="auto"/>
      <w:rPr>
        <w:sz w:val="20"/>
        <w:szCs w:val="20"/>
      </w:rPr>
    </w:pPr>
    <w:r>
      <w:rPr>
        <w:noProof/>
      </w:rPr>
      <mc:AlternateContent>
        <mc:Choice Requires="wps">
          <w:drawing>
            <wp:anchor distT="0" distB="0" distL="114300" distR="114300" simplePos="0" relativeHeight="251669504" behindDoc="1" locked="0" layoutInCell="1" allowOverlap="1">
              <wp:simplePos x="0" y="0"/>
              <wp:positionH relativeFrom="page">
                <wp:posOffset>1084580</wp:posOffset>
              </wp:positionH>
              <wp:positionV relativeFrom="page">
                <wp:posOffset>9253855</wp:posOffset>
              </wp:positionV>
              <wp:extent cx="3578225" cy="177800"/>
              <wp:effectExtent l="0" t="0" r="3175" b="12700"/>
              <wp:wrapNone/>
              <wp:docPr id="478" name="Text Box 47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78225" cy="177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161B8" w:rsidRDefault="007C283F">
                          <w:pPr>
                            <w:pStyle w:val="BodyText"/>
                            <w:spacing w:line="265" w:lineRule="exact"/>
                          </w:pPr>
                          <w:r>
                            <w:t>Sindh Public Procurement Regulatory Authority</w:t>
                          </w:r>
                          <w:r>
                            <w:rPr>
                              <w:spacing w:val="-8"/>
                            </w:rPr>
                            <w:t xml:space="preserve"> </w:t>
                          </w:r>
                          <w:r>
                            <w:t>(SPPRA)</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478" o:spid="_x0000_s1033" type="#_x0000_t202" style="position:absolute;margin-left:85.4pt;margin-top:728.65pt;width:281.75pt;height:14pt;z-index:-2516469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" filled="f" stroked="f">
              <v:textbox inset="0,0,0,0">
                <w:txbxContent>
                  <w:p w:rsidR="001161B8" w:rsidRDefault="007C283F">
                    <w:pPr>
                      <w:pStyle w:val="BodyText"/>
                      <w:spacing w:line="265" w:lineRule="exact"/>
                    </w:pPr>
                    <w:r>
                      <w:t>Sindh Public Procurement Regulatory Authority</w:t>
                    </w:r>
                    <w:r>
                      <w:rPr>
                        <w:spacing w:val="-8"/>
                      </w:rPr>
                      <w:t xml:space="preserve"> </w:t>
                    </w:r>
                    <w:r>
                      <w:t>(SPPRA)</w:t>
                    </w:r>
                  </w:p>
                </w:txbxContent>
              </v:textbox>
              <w10:wrap anchorx="page" anchory="page"/>
            </v:shape>
          </w:pict>
        </mc:Fallback>
      </mc:AlternateContent>
    </w:r>
    <w:r>
      <w:rPr>
        <w:noProof/>
      </w:rPr>
      <mc:AlternateContent>
        <mc:Choice Requires="wps">
          <w:drawing>
            <wp:anchor distT="0" distB="0" distL="114300" distR="114300" simplePos="0" relativeHeight="251670528" behindDoc="1" locked="0" layoutInCell="1" allowOverlap="1">
              <wp:simplePos x="0" y="0"/>
              <wp:positionH relativeFrom="page">
                <wp:posOffset>6635750</wp:posOffset>
              </wp:positionH>
              <wp:positionV relativeFrom="page">
                <wp:posOffset>9253855</wp:posOffset>
              </wp:positionV>
              <wp:extent cx="203200" cy="177800"/>
              <wp:effectExtent l="0" t="0" r="6350" b="12700"/>
              <wp:wrapNone/>
              <wp:docPr id="477" name="Text Box 47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3200" cy="177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161B8" w:rsidRDefault="007C283F">
                          <w:pPr>
                            <w:pStyle w:val="BodyText"/>
                            <w:spacing w:line="265" w:lineRule="exact"/>
                            <w:ind w:left="40"/>
                          </w:pPr>
                          <w:r>
                            <w:fldChar w:fldCharType="begin"/>
                          </w:r>
                          <w:r>
                            <w:instrText xml:space="preserve"> PAGE </w:instrText>
                          </w:r>
                          <w:r>
                            <w:fldChar w:fldCharType="separate"/>
                          </w:r>
                          <w:r w:rsidR="00CA3BA4">
                            <w:rPr>
                              <w:noProof/>
                            </w:rPr>
                            <w:t>19</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477" o:spid="_x0000_s1034" type="#_x0000_t202" style="position:absolute;margin-left:522.5pt;margin-top:728.65pt;width:16pt;height:14pt;z-index:-2516459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" filled="f" stroked="f">
              <v:textbox inset="0,0,0,0">
                <w:txbxContent>
                  <w:p w:rsidR="001161B8" w:rsidRDefault="007C283F">
                    <w:pPr>
                      <w:pStyle w:val="BodyText"/>
                      <w:spacing w:line="265" w:lineRule="exact"/>
                      <w:ind w:left="40"/>
                    </w:pPr>
                    <w:r>
                      <w:fldChar w:fldCharType="begin"/>
                    </w:r>
                    <w:r>
                      <w:instrText xml:space="preserve"> PAGE </w:instrText>
                    </w:r>
                    <w:r>
                      <w:fldChar w:fldCharType="separate"/>
                    </w:r>
                    <w:r w:rsidR="00CA3BA4">
                      <w:rPr>
                        <w:noProof/>
                      </w:rPr>
                      <w:t>19</w:t>
                    </w:r>
                    <w:r>
                      <w:fldChar w:fldCharType="end"/>
                    </w:r>
                  </w:p>
                </w:txbxContent>
              </v:textbox>
              <w10:wrap anchorx="page" anchory="page"/>
            </v:shape>
          </w:pict>
        </mc:Fallback>
      </mc:AlternateConten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161B8" w:rsidRDefault="007C283F">
    <w:pPr>
      <w:spacing w:line="14" w:lineRule="auto"/>
      <w:rPr>
        <w:sz w:val="20"/>
        <w:szCs w:val="20"/>
      </w:rPr>
    </w:pPr>
    <w:r>
      <w:rPr>
        <w:noProof/>
      </w:rPr>
      <mc:AlternateContent>
        <mc:Choice Requires="wpg">
          <w:drawing>
            <wp:anchor distT="0" distB="0" distL="114300" distR="114300" simplePos="0" relativeHeight="251673600" behindDoc="1" locked="0" layoutInCell="1" allowOverlap="1">
              <wp:simplePos x="0" y="0"/>
              <wp:positionH relativeFrom="page">
                <wp:posOffset>1079500</wp:posOffset>
              </wp:positionH>
              <wp:positionV relativeFrom="page">
                <wp:posOffset>9247505</wp:posOffset>
              </wp:positionV>
              <wp:extent cx="5798185" cy="1270"/>
              <wp:effectExtent l="0" t="0" r="12065" b="17780"/>
              <wp:wrapNone/>
              <wp:docPr id="472" name="Group 47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98185" cy="1270"/>
                        <a:chOff x="1700" y="14563"/>
                        <a:chExt cx="9131" cy="2"/>
                      </a:xfrm>
                    </wpg:grpSpPr>
                    <wps:wsp>
                      <wps:cNvPr id="473" name="Freeform 60"/>
                      <wps:cNvSpPr>
                        <a:spLocks/>
                      </wps:cNvSpPr>
                      <wps:spPr bwMode="auto">
                        <a:xfrm>
                          <a:off x="1700" y="14563"/>
                          <a:ext cx="9131" cy="2"/>
                        </a:xfrm>
                        <a:custGeom>
                          <a:avLst/>
                          <a:gdLst>
                            <a:gd name="T0" fmla="+- 0 1700 1700"/>
                            <a:gd name="T1" fmla="*/ T0 w 9131"/>
                            <a:gd name="T2" fmla="+- 0 10831 1700"/>
                            <a:gd name="T3" fmla="*/ T2 w 9131"/>
                          </a:gdLst>
                          <a:ahLst/>
                          <a:cxnLst>
                            <a:cxn ang="0">
                              <a:pos x="T1" y="0"/>
                            </a:cxn>
                            <a:cxn ang="0">
                              <a:pos x="T3" y="0"/>
                            </a:cxn>
                          </a:cxnLst>
                          <a:rect l="0" t="0" r="r" b="b"/>
                          <a:pathLst>
                            <a:path w="9131">
                              <a:moveTo>
                                <a:pt x="0" y="0"/>
                              </a:moveTo>
                              <a:lnTo>
                                <a:pt x="9131"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72" o:spid="_x0000_s1026" style="position:absolute;margin-left:85pt;margin-top:728.15pt;width:456.55pt;height:.1pt;z-index:-251642880;mso-position-horizontal-relative:page;mso-position-vertical-relative:page" coordorigin="1700,14563" coordsize="913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">
              <v:shape id="Freeform 60" o:spid="_x0000_s1027" style="position:absolute;left:1700;top:14563;width:9131;height:2;visibility:visible;mso-wrap-style:square;v-text-anchor:top" coordsize="913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HwOkMYA&#10;AADcAAAADwAAAGRycy9kb3ducmV2LnhtbESPQWvCQBSE70L/w/IKvelGW1qNriKWikEqGj14fGSf&#10;STD7NmS3Gv99VxA8DjPzDTOZtaYSF2pcaVlBvxeBIM6sLjlXcNj/dIcgnEfWWFkmBTdyMJu+dCYY&#10;a3vlHV1Sn4sAYRejgsL7OpbSZQUZdD1bEwfvZBuDPsgml7rBa4CbSg6i6FMaLDksFFjToqDsnP4Z&#10;Bev9cf677i83B/mdttvlIBnZJFHq7bWdj0F4av0z/GivtIKPr3e4nwlHQE7/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HwOkMYAAADcAAAADwAAAAAAAAAAAAAAAACYAgAAZHJz&#10;L2Rvd25yZXYueG1sUEsFBgAAAAAEAAQA9QAAAIsDAAAAAA==&#10;" path="m,l9131,e" filled="f" strokeweight=".72pt">
                <v:path arrowok="t" o:connecttype="custom" o:connectlocs="0,0;9131,0" o:connectangles="0,0"/>
              </v:shape>
              <w10:wrap anchorx="page" anchory="page"/>
            </v:group>
          </w:pict>
        </mc:Fallback>
      </mc:AlternateContent>
    </w:r>
    <w:r>
      <w:rPr>
        <w:noProof/>
      </w:rPr>
      <mc:AlternateContent>
        <mc:Choice Requires="wps">
          <w:drawing>
            <wp:anchor distT="0" distB="0" distL="114300" distR="114300" simplePos="0" relativeHeight="251674624" behindDoc="1" locked="0" layoutInCell="1" allowOverlap="1">
              <wp:simplePos x="0" y="0"/>
              <wp:positionH relativeFrom="page">
                <wp:posOffset>1084580</wp:posOffset>
              </wp:positionH>
              <wp:positionV relativeFrom="page">
                <wp:posOffset>9253855</wp:posOffset>
              </wp:positionV>
              <wp:extent cx="3576955" cy="177800"/>
              <wp:effectExtent l="0" t="0" r="4445" b="12700"/>
              <wp:wrapNone/>
              <wp:docPr id="471" name="Text Box 47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76955" cy="177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161B8" w:rsidRDefault="007C283F">
                          <w:pPr>
                            <w:pStyle w:val="BodyText"/>
                            <w:spacing w:line="265" w:lineRule="exact"/>
                          </w:pPr>
                          <w:r>
                            <w:t>Sindh Public Procurement Regulatory Authority</w:t>
                          </w:r>
                          <w:r>
                            <w:rPr>
                              <w:spacing w:val="-10"/>
                            </w:rPr>
                            <w:t xml:space="preserve"> </w:t>
                          </w:r>
                          <w:r>
                            <w:t>(SPPRA)</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471" o:spid="_x0000_s1036" type="#_x0000_t202" style="position:absolute;margin-left:85.4pt;margin-top:728.65pt;width:281.65pt;height:14pt;z-index:-2516418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" filled="f" stroked="f">
              <v:textbox inset="0,0,0,0">
                <w:txbxContent>
                  <w:p w:rsidR="001161B8" w:rsidRDefault="007C283F">
                    <w:pPr>
                      <w:pStyle w:val="BodyText"/>
                      <w:spacing w:line="265" w:lineRule="exact"/>
                    </w:pPr>
                    <w:r>
                      <w:t>Sindh Public Procurement Regulatory Authority</w:t>
                    </w:r>
                    <w:r>
                      <w:rPr>
                        <w:spacing w:val="-10"/>
                      </w:rPr>
                      <w:t xml:space="preserve"> </w:t>
                    </w:r>
                    <w:r>
                      <w:t>(SPPRA)</w:t>
                    </w:r>
                  </w:p>
                </w:txbxContent>
              </v:textbox>
              <w10:wrap anchorx="page" anchory="page"/>
            </v:shape>
          </w:pict>
        </mc:Fallback>
      </mc:AlternateContent>
    </w:r>
    <w:r>
      <w:rPr>
        <w:noProof/>
      </w:rPr>
      <mc:AlternateContent>
        <mc:Choice Requires="wps">
          <w:drawing>
            <wp:anchor distT="0" distB="0" distL="114300" distR="114300" simplePos="0" relativeHeight="251675648" behindDoc="1" locked="0" layoutInCell="1" allowOverlap="1">
              <wp:simplePos x="0" y="0"/>
              <wp:positionH relativeFrom="page">
                <wp:posOffset>6635750</wp:posOffset>
              </wp:positionH>
              <wp:positionV relativeFrom="page">
                <wp:posOffset>9253855</wp:posOffset>
              </wp:positionV>
              <wp:extent cx="203200" cy="177800"/>
              <wp:effectExtent l="0" t="0" r="6350" b="12700"/>
              <wp:wrapNone/>
              <wp:docPr id="470" name="Text Box 47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3200" cy="177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161B8" w:rsidRDefault="007C283F">
                          <w:pPr>
                            <w:pStyle w:val="BodyText"/>
                            <w:spacing w:line="265" w:lineRule="exact"/>
                            <w:ind w:left="40"/>
                          </w:pPr>
                          <w:r>
                            <w:fldChar w:fldCharType="begin"/>
                          </w:r>
                          <w:r>
                            <w:instrText xml:space="preserve"> PAGE </w:instrText>
                          </w:r>
                          <w:r>
                            <w:fldChar w:fldCharType="separate"/>
                          </w:r>
                          <w:r w:rsidR="00CA3BA4">
                            <w:rPr>
                              <w:noProof/>
                            </w:rPr>
                            <w:t>26</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470" o:spid="_x0000_s1037" type="#_x0000_t202" style="position:absolute;margin-left:522.5pt;margin-top:728.65pt;width:16pt;height:14pt;z-index:-2516408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" filled="f" stroked="f">
              <v:textbox inset="0,0,0,0">
                <w:txbxContent>
                  <w:p w:rsidR="001161B8" w:rsidRDefault="007C283F">
                    <w:pPr>
                      <w:pStyle w:val="BodyText"/>
                      <w:spacing w:line="265" w:lineRule="exact"/>
                      <w:ind w:left="40"/>
                    </w:pPr>
                    <w:r>
                      <w:fldChar w:fldCharType="begin"/>
                    </w:r>
                    <w:r>
                      <w:instrText xml:space="preserve"> PAGE </w:instrText>
                    </w:r>
                    <w:r>
                      <w:fldChar w:fldCharType="separate"/>
                    </w:r>
                    <w:r w:rsidR="00CA3BA4">
                      <w:rPr>
                        <w:noProof/>
                      </w:rPr>
                      <w:t>26</w:t>
                    </w:r>
                    <w:r>
                      <w:fldChar w:fldCharType="end"/>
                    </w:r>
                  </w:p>
                </w:txbxContent>
              </v:textbox>
              <w10:wrap anchorx="page" anchory="page"/>
            </v:shape>
          </w:pict>
        </mc:Fallback>
      </mc:AlternateConten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161B8" w:rsidRDefault="007C283F">
    <w:pPr>
      <w:spacing w:line="14" w:lineRule="auto"/>
      <w:rPr>
        <w:sz w:val="20"/>
        <w:szCs w:val="20"/>
      </w:rPr>
    </w:pPr>
    <w:r>
      <w:rPr>
        <w:noProof/>
      </w:rPr>
      <mc:AlternateContent>
        <mc:Choice Requires="wps">
          <w:drawing>
            <wp:anchor distT="0" distB="0" distL="114300" distR="114300" simplePos="0" relativeHeight="251676672" behindDoc="1" locked="0" layoutInCell="1" allowOverlap="1">
              <wp:simplePos x="0" y="0"/>
              <wp:positionH relativeFrom="page">
                <wp:posOffset>901700</wp:posOffset>
              </wp:positionH>
              <wp:positionV relativeFrom="page">
                <wp:posOffset>6967855</wp:posOffset>
              </wp:positionV>
              <wp:extent cx="3576955" cy="177800"/>
              <wp:effectExtent l="0" t="0" r="4445" b="12700"/>
              <wp:wrapNone/>
              <wp:docPr id="469" name="Text Box 4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76955" cy="177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161B8" w:rsidRDefault="007C283F">
                          <w:pPr>
                            <w:pStyle w:val="BodyText"/>
                            <w:spacing w:line="265" w:lineRule="exact"/>
                          </w:pPr>
                          <w:r>
                            <w:t>Sindh Public Procurement Regulatory Authority</w:t>
                          </w:r>
                          <w:r>
                            <w:rPr>
                              <w:spacing w:val="-10"/>
                            </w:rPr>
                            <w:t xml:space="preserve"> </w:t>
                          </w:r>
                          <w:r>
                            <w:t>(SPPRA)</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469" o:spid="_x0000_s1038" type="#_x0000_t202" style="position:absolute;margin-left:71pt;margin-top:548.65pt;width:281.65pt;height:14pt;z-index:-2516398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" filled="f" stroked="f">
              <v:textbox inset="0,0,0,0">
                <w:txbxContent>
                  <w:p w:rsidR="001161B8" w:rsidRDefault="007C283F">
                    <w:pPr>
                      <w:pStyle w:val="BodyText"/>
                      <w:spacing w:line="265" w:lineRule="exact"/>
                    </w:pPr>
                    <w:r>
                      <w:t>Sindh Public Procurement Regula</w:t>
                    </w:r>
                    <w:r>
                      <w:t>tory Authority</w:t>
                    </w:r>
                    <w:r>
                      <w:rPr>
                        <w:spacing w:val="-10"/>
                      </w:rPr>
                      <w:t xml:space="preserve"> </w:t>
                    </w:r>
                    <w:r>
                      <w:t>(SPPRA)</w:t>
                    </w:r>
                  </w:p>
                </w:txbxContent>
              </v:textbox>
              <w10:wrap anchorx="page" anchory="page"/>
            </v:shape>
          </w:pict>
        </mc:Fallback>
      </mc:AlternateContent>
    </w:r>
    <w:r>
      <w:rPr>
        <w:noProof/>
      </w:rPr>
      <mc:AlternateContent>
        <mc:Choice Requires="wps">
          <w:drawing>
            <wp:anchor distT="0" distB="0" distL="114300" distR="114300" simplePos="0" relativeHeight="251677696" behindDoc="1" locked="0" layoutInCell="1" allowOverlap="1">
              <wp:simplePos x="0" y="0"/>
              <wp:positionH relativeFrom="page">
                <wp:posOffset>6693535</wp:posOffset>
              </wp:positionH>
              <wp:positionV relativeFrom="page">
                <wp:posOffset>6967855</wp:posOffset>
              </wp:positionV>
              <wp:extent cx="177800" cy="177800"/>
              <wp:effectExtent l="0" t="0" r="12700" b="12700"/>
              <wp:wrapNone/>
              <wp:docPr id="468" name="Text Box 4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7800" cy="177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161B8" w:rsidRDefault="007C283F">
                          <w:pPr>
                            <w:pStyle w:val="BodyText"/>
                            <w:spacing w:line="265" w:lineRule="exact"/>
                          </w:pPr>
                          <w:r>
                            <w:t>27</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68" o:spid="_x0000_s1039" type="#_x0000_t202" style="position:absolute;margin-left:527.05pt;margin-top:548.65pt;width:14pt;height:14pt;z-index:-2516387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" filled="f" stroked="f">
              <v:textbox inset="0,0,0,0">
                <w:txbxContent>
                  <w:p w:rsidR="001161B8" w:rsidRDefault="007C283F">
                    <w:pPr>
                      <w:pStyle w:val="BodyText"/>
                      <w:spacing w:line="265" w:lineRule="exact"/>
                    </w:pPr>
                    <w:r>
                      <w:t>27</w:t>
                    </w:r>
                  </w:p>
                </w:txbxContent>
              </v:textbox>
              <w10:wrap anchorx="page" anchory="page"/>
            </v:shape>
          </w:pict>
        </mc:Fallback>
      </mc:AlternateConten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161B8" w:rsidRDefault="007C283F">
    <w:pPr>
      <w:spacing w:line="14" w:lineRule="auto"/>
      <w:rPr>
        <w:sz w:val="20"/>
        <w:szCs w:val="20"/>
      </w:rPr>
    </w:pPr>
    <w:r>
      <w:rPr>
        <w:noProof/>
      </w:rPr>
      <mc:AlternateContent>
        <mc:Choice Requires="wps">
          <w:drawing>
            <wp:anchor distT="0" distB="0" distL="114300" distR="114300" simplePos="0" relativeHeight="251680768" behindDoc="1" locked="0" layoutInCell="1" allowOverlap="1">
              <wp:simplePos x="0" y="0"/>
              <wp:positionH relativeFrom="page">
                <wp:posOffset>901700</wp:posOffset>
              </wp:positionH>
              <wp:positionV relativeFrom="page">
                <wp:posOffset>9253855</wp:posOffset>
              </wp:positionV>
              <wp:extent cx="3576955" cy="177800"/>
              <wp:effectExtent l="0" t="0" r="4445" b="12700"/>
              <wp:wrapNone/>
              <wp:docPr id="61" name="Text Box 6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76955" cy="177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161B8" w:rsidRDefault="007C283F">
                          <w:pPr>
                            <w:pStyle w:val="BodyText"/>
                            <w:spacing w:line="265" w:lineRule="exact"/>
                          </w:pPr>
                          <w:r>
                            <w:t>Sindh Public Procurement Regulatory Authority</w:t>
                          </w:r>
                          <w:r>
                            <w:rPr>
                              <w:spacing w:val="-10"/>
                            </w:rPr>
                            <w:t xml:space="preserve"> </w:t>
                          </w:r>
                          <w:r>
                            <w:t>(SPPRA)</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61" o:spid="_x0000_s1041" type="#_x0000_t202" style="position:absolute;margin-left:71pt;margin-top:728.65pt;width:281.65pt;height:14pt;z-index:-2516357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" filled="f" stroked="f">
              <v:textbox inset="0,0,0,0">
                <w:txbxContent>
                  <w:p w:rsidR="001161B8" w:rsidRDefault="007C283F">
                    <w:pPr>
                      <w:pStyle w:val="BodyText"/>
                      <w:spacing w:line="265" w:lineRule="exact"/>
                    </w:pPr>
                    <w:r>
                      <w:t>Sindh Public Procurement Regulatory Authority</w:t>
                    </w:r>
                    <w:r>
                      <w:rPr>
                        <w:spacing w:val="-10"/>
                      </w:rPr>
                      <w:t xml:space="preserve"> </w:t>
                    </w:r>
                    <w:r>
                      <w:t>(SPPRA)</w:t>
                    </w:r>
                  </w:p>
                </w:txbxContent>
              </v:textbox>
              <w10:wrap anchorx="page" anchory="page"/>
            </v:shape>
          </w:pict>
        </mc:Fallback>
      </mc:AlternateContent>
    </w:r>
    <w:r>
      <w:rPr>
        <w:noProof/>
      </w:rPr>
      <mc:AlternateContent>
        <mc:Choice Requires="wps">
          <w:drawing>
            <wp:anchor distT="0" distB="0" distL="114300" distR="114300" simplePos="0" relativeHeight="251681792" behindDoc="1" locked="0" layoutInCell="1" allowOverlap="1">
              <wp:simplePos x="0" y="0"/>
              <wp:positionH relativeFrom="page">
                <wp:posOffset>6681470</wp:posOffset>
              </wp:positionH>
              <wp:positionV relativeFrom="page">
                <wp:posOffset>9253855</wp:posOffset>
              </wp:positionV>
              <wp:extent cx="203200" cy="177800"/>
              <wp:effectExtent l="0" t="0" r="6350" b="12700"/>
              <wp:wrapNone/>
              <wp:docPr id="60" name="Text Box 6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3200" cy="177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161B8" w:rsidRDefault="007C283F">
                          <w:pPr>
                            <w:pStyle w:val="BodyText"/>
                            <w:spacing w:line="265" w:lineRule="exact"/>
                            <w:ind w:left="40"/>
                          </w:pPr>
                          <w:r>
                            <w:fldChar w:fldCharType="begin"/>
                          </w:r>
                          <w:r>
                            <w:instrText xml:space="preserve"> PAGE </w:instrText>
                          </w:r>
                          <w:r>
                            <w:fldChar w:fldCharType="separate"/>
                          </w:r>
                          <w:r w:rsidR="00CA3BA4">
                            <w:rPr>
                              <w:noProof/>
                            </w:rPr>
                            <w:t>29</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60" o:spid="_x0000_s1042" type="#_x0000_t202" style="position:absolute;margin-left:526.1pt;margin-top:728.65pt;width:16pt;height:14pt;z-index:-2516346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" filled="f" stroked="f">
              <v:textbox inset="0,0,0,0">
                <w:txbxContent>
                  <w:p w:rsidR="001161B8" w:rsidRDefault="007C283F">
                    <w:pPr>
                      <w:pStyle w:val="BodyText"/>
                      <w:spacing w:line="265" w:lineRule="exact"/>
                      <w:ind w:left="40"/>
                    </w:pPr>
                    <w:r>
                      <w:fldChar w:fldCharType="begin"/>
                    </w:r>
                    <w:r>
                      <w:instrText xml:space="preserve"> PAGE </w:instrText>
                    </w:r>
                    <w:r>
                      <w:fldChar w:fldCharType="separate"/>
                    </w:r>
                    <w:r w:rsidR="00CA3BA4">
                      <w:rPr>
                        <w:noProof/>
                      </w:rPr>
                      <w:t>29</w:t>
                    </w:r>
                    <w:r>
                      <w:fldChar w:fldCharType="end"/>
                    </w:r>
                  </w:p>
                </w:txbxContent>
              </v:textbox>
              <w10:wrap anchorx="page" anchory="page"/>
            </v:shape>
          </w:pict>
        </mc:Fallback>
      </mc:AlternateContent>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161B8" w:rsidRDefault="007C283F">
    <w:pPr>
      <w:spacing w:line="14" w:lineRule="auto"/>
      <w:rPr>
        <w:sz w:val="20"/>
        <w:szCs w:val="20"/>
      </w:rPr>
    </w:pPr>
    <w:r>
      <w:rPr>
        <w:noProof/>
      </w:rPr>
      <mc:AlternateContent>
        <mc:Choice Requires="wps">
          <w:drawing>
            <wp:anchor distT="0" distB="0" distL="114300" distR="114300" simplePos="0" relativeHeight="251684864" behindDoc="1" locked="0" layoutInCell="1" allowOverlap="1">
              <wp:simplePos x="0" y="0"/>
              <wp:positionH relativeFrom="page">
                <wp:posOffset>901700</wp:posOffset>
              </wp:positionH>
              <wp:positionV relativeFrom="page">
                <wp:posOffset>6967855</wp:posOffset>
              </wp:positionV>
              <wp:extent cx="3576955" cy="177800"/>
              <wp:effectExtent l="0" t="0" r="4445" b="12700"/>
              <wp:wrapNone/>
              <wp:docPr id="56" name="Text Box 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76955" cy="177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161B8" w:rsidRDefault="007C283F">
                          <w:pPr>
                            <w:pStyle w:val="BodyText"/>
                            <w:spacing w:line="265" w:lineRule="exact"/>
                          </w:pPr>
                          <w:r>
                            <w:t>Sindh Public Procurement Regulatory Authority</w:t>
                          </w:r>
                          <w:r>
                            <w:rPr>
                              <w:spacing w:val="-10"/>
                            </w:rPr>
                            <w:t xml:space="preserve"> </w:t>
                          </w:r>
                          <w:r>
                            <w:t>(SPPRA)</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56" o:spid="_x0000_s1044" type="#_x0000_t202" style="position:absolute;margin-left:71pt;margin-top:548.65pt;width:281.65pt;height:14pt;z-index:-2516316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" filled="f" stroked="f">
              <v:textbox inset="0,0,0,0">
                <w:txbxContent>
                  <w:p w:rsidR="001161B8" w:rsidRDefault="007C283F">
                    <w:pPr>
                      <w:pStyle w:val="BodyText"/>
                      <w:spacing w:line="265" w:lineRule="exact"/>
                    </w:pPr>
                    <w:r>
                      <w:t>Sindh Public Procurement Regulatory Authority</w:t>
                    </w:r>
                    <w:r>
                      <w:rPr>
                        <w:spacing w:val="-10"/>
                      </w:rPr>
                      <w:t xml:space="preserve"> </w:t>
                    </w:r>
                    <w:r>
                      <w:t>(SPPRA)</w:t>
                    </w:r>
                  </w:p>
                </w:txbxContent>
              </v:textbox>
              <w10:wrap anchorx="page" anchory="page"/>
            </v:shape>
          </w:pict>
        </mc:Fallback>
      </mc:AlternateContent>
    </w:r>
    <w:r>
      <w:rPr>
        <w:noProof/>
      </w:rPr>
      <mc:AlternateContent>
        <mc:Choice Requires="wps">
          <w:drawing>
            <wp:anchor distT="0" distB="0" distL="114300" distR="114300" simplePos="0" relativeHeight="251685888" behindDoc="1" locked="0" layoutInCell="1" allowOverlap="1">
              <wp:simplePos x="0" y="0"/>
              <wp:positionH relativeFrom="page">
                <wp:posOffset>6680835</wp:posOffset>
              </wp:positionH>
              <wp:positionV relativeFrom="page">
                <wp:posOffset>6967855</wp:posOffset>
              </wp:positionV>
              <wp:extent cx="203200" cy="177800"/>
              <wp:effectExtent l="0" t="0" r="6350" b="12700"/>
              <wp:wrapNone/>
              <wp:docPr id="55" name="Text Box 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3200" cy="177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161B8" w:rsidRDefault="007C283F">
                          <w:pPr>
                            <w:pStyle w:val="BodyText"/>
                            <w:spacing w:line="265" w:lineRule="exact"/>
                            <w:ind w:left="40"/>
                          </w:pPr>
                          <w:r>
                            <w:fldChar w:fldCharType="begin"/>
                          </w:r>
                          <w:r>
                            <w:instrText xml:space="preserve"> PAGE </w:instrText>
                          </w:r>
                          <w:r>
                            <w:fldChar w:fldCharType="separate"/>
                          </w:r>
                          <w:r w:rsidR="00CA3BA4">
                            <w:rPr>
                              <w:noProof/>
                            </w:rPr>
                            <w:t>31</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55" o:spid="_x0000_s1045" type="#_x0000_t202" style="position:absolute;margin-left:526.05pt;margin-top:548.65pt;width:16pt;height:14pt;z-index:-2516305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" filled="f" stroked="f">
              <v:textbox inset="0,0,0,0">
                <w:txbxContent>
                  <w:p w:rsidR="001161B8" w:rsidRDefault="007C283F">
                    <w:pPr>
                      <w:pStyle w:val="BodyText"/>
                      <w:spacing w:line="265" w:lineRule="exact"/>
                      <w:ind w:left="40"/>
                    </w:pPr>
                    <w:r>
                      <w:fldChar w:fldCharType="begin"/>
                    </w:r>
                    <w:r>
                      <w:instrText xml:space="preserve"> PAGE </w:instrText>
                    </w:r>
                    <w:r>
                      <w:fldChar w:fldCharType="separate"/>
                    </w:r>
                    <w:r w:rsidR="00CA3BA4">
                      <w:rPr>
                        <w:noProof/>
                      </w:rPr>
                      <w:t>31</w:t>
                    </w:r>
                    <w:r>
                      <w:fldChar w:fldCharType="end"/>
                    </w:r>
                  </w:p>
                </w:txbxContent>
              </v:textbox>
              <w10:wrap anchorx="page" anchory="page"/>
            </v:shape>
          </w:pict>
        </mc:Fallback>
      </mc:AlternateContent>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161B8" w:rsidRDefault="007C283F">
    <w:pPr>
      <w:spacing w:line="14" w:lineRule="auto"/>
      <w:rPr>
        <w:sz w:val="20"/>
        <w:szCs w:val="20"/>
      </w:rPr>
    </w:pPr>
    <w:r>
      <w:rPr>
        <w:noProof/>
      </w:rPr>
      <mc:AlternateContent>
        <mc:Choice Requires="wps">
          <w:drawing>
            <wp:anchor distT="0" distB="0" distL="114300" distR="114300" simplePos="0" relativeHeight="251689984" behindDoc="1" locked="0" layoutInCell="1" allowOverlap="1">
              <wp:simplePos x="0" y="0"/>
              <wp:positionH relativeFrom="page">
                <wp:posOffset>901700</wp:posOffset>
              </wp:positionH>
              <wp:positionV relativeFrom="page">
                <wp:posOffset>9253855</wp:posOffset>
              </wp:positionV>
              <wp:extent cx="3576955" cy="177800"/>
              <wp:effectExtent l="0" t="0" r="4445" b="12700"/>
              <wp:wrapNone/>
              <wp:docPr id="50" name="Text Box 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76955" cy="177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161B8" w:rsidRDefault="007C283F">
                          <w:pPr>
                            <w:pStyle w:val="BodyText"/>
                            <w:spacing w:line="265" w:lineRule="exact"/>
                          </w:pPr>
                          <w:r>
                            <w:t>Sindh Public Procurement Regulatory Authority</w:t>
                          </w:r>
                          <w:r>
                            <w:rPr>
                              <w:spacing w:val="-10"/>
                            </w:rPr>
                            <w:t xml:space="preserve"> </w:t>
                          </w:r>
                          <w:r>
                            <w:t>(SPPRA)</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50" o:spid="_x0000_s1048" type="#_x0000_t202" style="position:absolute;margin-left:71pt;margin-top:728.65pt;width:281.65pt;height:14pt;z-index:-2516264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" filled="f" stroked="f">
              <v:textbox inset="0,0,0,0">
                <w:txbxContent>
                  <w:p w:rsidR="001161B8" w:rsidRDefault="007C283F">
                    <w:pPr>
                      <w:pStyle w:val="BodyText"/>
                      <w:spacing w:line="265" w:lineRule="exact"/>
                    </w:pPr>
                    <w:r>
                      <w:t>Sindh Public Procurement Regulatory Authority</w:t>
                    </w:r>
                    <w:r>
                      <w:rPr>
                        <w:spacing w:val="-10"/>
                      </w:rPr>
                      <w:t xml:space="preserve"> </w:t>
                    </w:r>
                    <w:r>
                      <w:t>(SPPRA)</w:t>
                    </w:r>
                  </w:p>
                </w:txbxContent>
              </v:textbox>
              <w10:wrap anchorx="page" anchory="page"/>
            </v:shape>
          </w:pict>
        </mc:Fallback>
      </mc:AlternateContent>
    </w:r>
    <w:r>
      <w:rPr>
        <w:noProof/>
      </w:rPr>
      <mc:AlternateContent>
        <mc:Choice Requires="wps">
          <w:drawing>
            <wp:anchor distT="0" distB="0" distL="114300" distR="114300" simplePos="0" relativeHeight="251691008" behindDoc="1" locked="0" layoutInCell="1" allowOverlap="1">
              <wp:simplePos x="0" y="0"/>
              <wp:positionH relativeFrom="page">
                <wp:posOffset>6681470</wp:posOffset>
              </wp:positionH>
              <wp:positionV relativeFrom="page">
                <wp:posOffset>9253855</wp:posOffset>
              </wp:positionV>
              <wp:extent cx="203200" cy="177800"/>
              <wp:effectExtent l="0" t="0" r="6350" b="12700"/>
              <wp:wrapNone/>
              <wp:docPr id="49" name="Text Box 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3200" cy="177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161B8" w:rsidRDefault="007C283F">
                          <w:pPr>
                            <w:pStyle w:val="BodyText"/>
                            <w:spacing w:line="265" w:lineRule="exact"/>
                            <w:ind w:left="40"/>
                          </w:pPr>
                          <w:r>
                            <w:fldChar w:fldCharType="begin"/>
                          </w:r>
                          <w:r>
                            <w:instrText xml:space="preserve"> PAGE </w:instrText>
                          </w:r>
                          <w:r>
                            <w:fldChar w:fldCharType="separate"/>
                          </w:r>
                          <w:r w:rsidR="00CA3BA4">
                            <w:rPr>
                              <w:noProof/>
                            </w:rPr>
                            <w:t>33</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49" o:spid="_x0000_s1049" type="#_x0000_t202" style="position:absolute;margin-left:526.1pt;margin-top:728.65pt;width:16pt;height:14pt;z-index:-2516254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" filled="f" stroked="f">
              <v:textbox inset="0,0,0,0">
                <w:txbxContent>
                  <w:p w:rsidR="001161B8" w:rsidRDefault="007C283F">
                    <w:pPr>
                      <w:pStyle w:val="BodyText"/>
                      <w:spacing w:line="265" w:lineRule="exact"/>
                      <w:ind w:left="40"/>
                    </w:pPr>
                    <w:r>
                      <w:fldChar w:fldCharType="begin"/>
                    </w:r>
                    <w:r>
                      <w:instrText xml:space="preserve"> PAGE </w:instrText>
                    </w:r>
                    <w:r>
                      <w:fldChar w:fldCharType="separate"/>
                    </w:r>
                    <w:r w:rsidR="00CA3BA4">
                      <w:rPr>
                        <w:noProof/>
                      </w:rPr>
                      <w:t>33</w:t>
                    </w:r>
                    <w:r>
                      <w:fldChar w:fldCharType="end"/>
                    </w:r>
                  </w:p>
                </w:txbxContent>
              </v:textbox>
              <w10:wrap anchorx="page" anchory="page"/>
            </v:shape>
          </w:pict>
        </mc:Fallback>
      </mc:AlternateContent>
    </w: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161B8" w:rsidRDefault="007C283F">
    <w:pPr>
      <w:spacing w:line="14" w:lineRule="auto"/>
      <w:rPr>
        <w:sz w:val="20"/>
        <w:szCs w:val="20"/>
      </w:rPr>
    </w:pPr>
    <w:r>
      <w:rPr>
        <w:noProof/>
      </w:rPr>
      <mc:AlternateContent>
        <mc:Choice Requires="wps">
          <w:drawing>
            <wp:anchor distT="0" distB="0" distL="114300" distR="114300" simplePos="0" relativeHeight="251697152" behindDoc="1" locked="0" layoutInCell="1" allowOverlap="1">
              <wp:simplePos x="0" y="0"/>
              <wp:positionH relativeFrom="page">
                <wp:posOffset>901700</wp:posOffset>
              </wp:positionH>
              <wp:positionV relativeFrom="page">
                <wp:posOffset>6967855</wp:posOffset>
              </wp:positionV>
              <wp:extent cx="3578225" cy="177800"/>
              <wp:effectExtent l="0" t="0" r="3175" b="12700"/>
              <wp:wrapNone/>
              <wp:docPr id="41" name="Text Box 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78225" cy="177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161B8" w:rsidRDefault="007C283F">
                          <w:pPr>
                            <w:pStyle w:val="BodyText"/>
                            <w:spacing w:line="265" w:lineRule="exact"/>
                          </w:pPr>
                          <w:r>
                            <w:t>Sindh Public Procurement Regulatory Authority</w:t>
                          </w:r>
                          <w:r>
                            <w:rPr>
                              <w:spacing w:val="-9"/>
                            </w:rPr>
                            <w:t xml:space="preserve"> </w:t>
                          </w:r>
                          <w:r>
                            <w:t>(SPPRA)</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41" o:spid="_x0000_s1053" type="#_x0000_t202" style="position:absolute;margin-left:71pt;margin-top:548.65pt;width:281.75pt;height:14pt;z-index:-2516193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" filled="f" stroked="f">
              <v:textbox inset="0,0,0,0">
                <w:txbxContent>
                  <w:p w:rsidR="001161B8" w:rsidRDefault="007C283F">
                    <w:pPr>
                      <w:pStyle w:val="BodyText"/>
                      <w:spacing w:line="265" w:lineRule="exact"/>
                    </w:pPr>
                    <w:r>
                      <w:t>Sindh Public Procurement Re</w:t>
                    </w:r>
                    <w:r>
                      <w:t>gulatory Authority</w:t>
                    </w:r>
                    <w:r>
                      <w:rPr>
                        <w:spacing w:val="-9"/>
                      </w:rPr>
                      <w:t xml:space="preserve"> </w:t>
                    </w:r>
                    <w:r>
                      <w:t>(SPPRA)</w:t>
                    </w:r>
                  </w:p>
                </w:txbxContent>
              </v:textbox>
              <w10:wrap anchorx="page" anchory="page"/>
            </v:shape>
          </w:pict>
        </mc:Fallback>
      </mc:AlternateContent>
    </w:r>
    <w:r>
      <w:rPr>
        <w:noProof/>
      </w:rPr>
      <mc:AlternateContent>
        <mc:Choice Requires="wps">
          <w:drawing>
            <wp:anchor distT="0" distB="0" distL="114300" distR="114300" simplePos="0" relativeHeight="251698176" behindDoc="1" locked="0" layoutInCell="1" allowOverlap="1">
              <wp:simplePos x="0" y="0"/>
              <wp:positionH relativeFrom="page">
                <wp:posOffset>6680835</wp:posOffset>
              </wp:positionH>
              <wp:positionV relativeFrom="page">
                <wp:posOffset>6967855</wp:posOffset>
              </wp:positionV>
              <wp:extent cx="203200" cy="177800"/>
              <wp:effectExtent l="0" t="0" r="6350" b="12700"/>
              <wp:wrapNone/>
              <wp:docPr id="40" name="Text Box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3200" cy="177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161B8" w:rsidRDefault="007C283F">
                          <w:pPr>
                            <w:pStyle w:val="BodyText"/>
                            <w:spacing w:line="265" w:lineRule="exact"/>
                            <w:ind w:left="40"/>
                          </w:pPr>
                          <w:r>
                            <w:fldChar w:fldCharType="begin"/>
                          </w:r>
                          <w:r>
                            <w:instrText xml:space="preserve"> PAGE </w:instrText>
                          </w:r>
                          <w:r>
                            <w:fldChar w:fldCharType="separate"/>
                          </w:r>
                          <w:r w:rsidR="00CA3BA4">
                            <w:rPr>
                              <w:noProof/>
                            </w:rPr>
                            <w:t>37</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40" o:spid="_x0000_s1054" type="#_x0000_t202" style="position:absolute;margin-left:526.05pt;margin-top:548.65pt;width:16pt;height:14pt;z-index:-2516183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" filled="f" stroked="f">
              <v:textbox inset="0,0,0,0">
                <w:txbxContent>
                  <w:p w:rsidR="001161B8" w:rsidRDefault="007C283F">
                    <w:pPr>
                      <w:pStyle w:val="BodyText"/>
                      <w:spacing w:line="265" w:lineRule="exact"/>
                      <w:ind w:left="40"/>
                    </w:pPr>
                    <w:r>
                      <w:fldChar w:fldCharType="begin"/>
                    </w:r>
                    <w:r>
                      <w:instrText xml:space="preserve"> PAGE </w:instrText>
                    </w:r>
                    <w:r>
                      <w:fldChar w:fldCharType="separate"/>
                    </w:r>
                    <w:r w:rsidR="00CA3BA4">
                      <w:rPr>
                        <w:noProof/>
                      </w:rPr>
                      <w:t>37</w:t>
                    </w:r>
                    <w:r>
                      <w:fldChar w:fldCharType="end"/>
                    </w:r>
                  </w:p>
                </w:txbxContent>
              </v:textbox>
              <w10:wrap anchorx="page" anchory="page"/>
            </v:shape>
          </w:pict>
        </mc:Fallback>
      </mc:AlternateContent>
    </w: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161B8" w:rsidRDefault="007C283F">
    <w:pPr>
      <w:spacing w:line="14" w:lineRule="auto"/>
      <w:rPr>
        <w:sz w:val="20"/>
        <w:szCs w:val="20"/>
      </w:rPr>
    </w:pPr>
    <w:r>
      <w:rPr>
        <w:noProof/>
      </w:rPr>
      <mc:AlternateContent>
        <mc:Choice Requires="wps">
          <w:drawing>
            <wp:anchor distT="0" distB="0" distL="114300" distR="114300" simplePos="0" relativeHeight="251701248" behindDoc="1" locked="0" layoutInCell="1" allowOverlap="1">
              <wp:simplePos x="0" y="0"/>
              <wp:positionH relativeFrom="page">
                <wp:posOffset>901700</wp:posOffset>
              </wp:positionH>
              <wp:positionV relativeFrom="page">
                <wp:posOffset>9253855</wp:posOffset>
              </wp:positionV>
              <wp:extent cx="3577590" cy="177800"/>
              <wp:effectExtent l="0" t="0" r="3810" b="12700"/>
              <wp:wrapNone/>
              <wp:docPr id="36" name="Text Box 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77590" cy="177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161B8" w:rsidRDefault="007C283F">
                          <w:pPr>
                            <w:pStyle w:val="BodyText"/>
                            <w:spacing w:line="265" w:lineRule="exact"/>
                          </w:pPr>
                          <w:r>
                            <w:t>Sindh Public Procurement Regulatory Authority</w:t>
                          </w:r>
                          <w:r>
                            <w:rPr>
                              <w:spacing w:val="-10"/>
                            </w:rPr>
                            <w:t xml:space="preserve"> </w:t>
                          </w:r>
                          <w:r>
                            <w:t>(SPPRA)</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36" o:spid="_x0000_s1056" type="#_x0000_t202" style="position:absolute;margin-left:71pt;margin-top:728.65pt;width:281.7pt;height:14pt;z-index:-2516152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" filled="f" stroked="f">
              <v:textbox inset="0,0,0,0">
                <w:txbxContent>
                  <w:p w:rsidR="001161B8" w:rsidRDefault="007C283F">
                    <w:pPr>
                      <w:pStyle w:val="BodyText"/>
                      <w:spacing w:line="265" w:lineRule="exact"/>
                    </w:pPr>
                    <w:r>
                      <w:t>Sindh Public Procurement Regulatory Authority</w:t>
                    </w:r>
                    <w:r>
                      <w:rPr>
                        <w:spacing w:val="-10"/>
                      </w:rPr>
                      <w:t xml:space="preserve"> </w:t>
                    </w:r>
                    <w:r>
                      <w:t>(SPPRA)</w:t>
                    </w:r>
                  </w:p>
                </w:txbxContent>
              </v:textbox>
              <w10:wrap anchorx="page" anchory="page"/>
            </v:shape>
          </w:pict>
        </mc:Fallback>
      </mc:AlternateContent>
    </w:r>
    <w:r>
      <w:rPr>
        <w:noProof/>
      </w:rPr>
      <mc:AlternateContent>
        <mc:Choice Requires="wps">
          <w:drawing>
            <wp:anchor distT="0" distB="0" distL="114300" distR="114300" simplePos="0" relativeHeight="251702272" behindDoc="1" locked="0" layoutInCell="1" allowOverlap="1">
              <wp:simplePos x="0" y="0"/>
              <wp:positionH relativeFrom="page">
                <wp:posOffset>6681470</wp:posOffset>
              </wp:positionH>
              <wp:positionV relativeFrom="page">
                <wp:posOffset>9253855</wp:posOffset>
              </wp:positionV>
              <wp:extent cx="203200" cy="177800"/>
              <wp:effectExtent l="0" t="0" r="6350" b="12700"/>
              <wp:wrapNone/>
              <wp:docPr id="35" name="Text Box 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3200" cy="177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161B8" w:rsidRDefault="007C283F">
                          <w:pPr>
                            <w:pStyle w:val="BodyText"/>
                            <w:spacing w:line="265" w:lineRule="exact"/>
                            <w:ind w:left="40"/>
                          </w:pPr>
                          <w:r>
                            <w:fldChar w:fldCharType="begin"/>
                          </w:r>
                          <w:r>
                            <w:instrText xml:space="preserve"> PAGE </w:instrText>
                          </w:r>
                          <w:r>
                            <w:fldChar w:fldCharType="separate"/>
                          </w:r>
                          <w:r w:rsidR="00CA3BA4">
                            <w:rPr>
                              <w:noProof/>
                            </w:rPr>
                            <w:t>38</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35" o:spid="_x0000_s1057" type="#_x0000_t202" style="position:absolute;margin-left:526.1pt;margin-top:728.65pt;width:16pt;height:14pt;z-index:-2516142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" filled="f" stroked="f">
              <v:textbox inset="0,0,0,0">
                <w:txbxContent>
                  <w:p w:rsidR="001161B8" w:rsidRDefault="007C283F">
                    <w:pPr>
                      <w:pStyle w:val="BodyText"/>
                      <w:spacing w:line="265" w:lineRule="exact"/>
                      <w:ind w:left="40"/>
                    </w:pPr>
                    <w:r>
                      <w:fldChar w:fldCharType="begin"/>
                    </w:r>
                    <w:r>
                      <w:instrText xml:space="preserve"> PAGE </w:instrText>
                    </w:r>
                    <w:r>
                      <w:fldChar w:fldCharType="separate"/>
                    </w:r>
                    <w:r w:rsidR="00CA3BA4">
                      <w:rPr>
                        <w:noProof/>
                      </w:rPr>
                      <w:t>38</w:t>
                    </w:r>
                    <w:r>
                      <w:fldChar w:fldCharType="end"/>
                    </w:r>
                  </w:p>
                </w:txbxContent>
              </v:textbox>
              <w10:wrap anchorx="page" anchory="page"/>
            </v:shape>
          </w:pict>
        </mc:Fallback>
      </mc:AlternateContent>
    </w: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161B8" w:rsidRDefault="007C283F">
    <w:pPr>
      <w:spacing w:line="14" w:lineRule="auto"/>
      <w:rPr>
        <w:sz w:val="20"/>
        <w:szCs w:val="20"/>
      </w:rPr>
    </w:pPr>
    <w:r>
      <w:rPr>
        <w:noProof/>
      </w:rPr>
      <mc:AlternateContent>
        <mc:Choice Requires="wps">
          <w:drawing>
            <wp:anchor distT="0" distB="0" distL="114300" distR="114300" simplePos="0" relativeHeight="251706368" behindDoc="1" locked="0" layoutInCell="1" allowOverlap="1">
              <wp:simplePos x="0" y="0"/>
              <wp:positionH relativeFrom="page">
                <wp:posOffset>901700</wp:posOffset>
              </wp:positionH>
              <wp:positionV relativeFrom="page">
                <wp:posOffset>6967855</wp:posOffset>
              </wp:positionV>
              <wp:extent cx="3578225" cy="177800"/>
              <wp:effectExtent l="0" t="0" r="3175" b="12700"/>
              <wp:wrapNone/>
              <wp:docPr id="465" name="Text Box 4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78225" cy="177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161B8" w:rsidRDefault="007C283F">
                          <w:pPr>
                            <w:pStyle w:val="BodyText"/>
                            <w:spacing w:line="265" w:lineRule="exact"/>
                          </w:pPr>
                          <w:r>
                            <w:t>Sindh Public Procurement Regulatory Authority</w:t>
                          </w:r>
                          <w:r>
                            <w:rPr>
                              <w:spacing w:val="-9"/>
                            </w:rPr>
                            <w:t xml:space="preserve"> </w:t>
                          </w:r>
                          <w:r>
                            <w:t>(SPPRA)</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465" o:spid="_x0000_s1060" type="#_x0000_t202" style="position:absolute;margin-left:71pt;margin-top:548.65pt;width:281.75pt;height:14pt;z-index:-2516101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" filled="f" stroked="f">
              <v:textbox inset="0,0,0,0">
                <w:txbxContent>
                  <w:p w:rsidR="001161B8" w:rsidRDefault="007C283F">
                    <w:pPr>
                      <w:pStyle w:val="BodyText"/>
                      <w:spacing w:line="265" w:lineRule="exact"/>
                    </w:pPr>
                    <w:r>
                      <w:t>Sindh Public Procurement Regulatory Authority</w:t>
                    </w:r>
                    <w:r>
                      <w:rPr>
                        <w:spacing w:val="-9"/>
                      </w:rPr>
                      <w:t xml:space="preserve"> </w:t>
                    </w:r>
                    <w:r>
                      <w:t>(SPPRA)</w:t>
                    </w:r>
                  </w:p>
                </w:txbxContent>
              </v:textbox>
              <w10:wrap anchorx="page" anchory="page"/>
            </v:shape>
          </w:pict>
        </mc:Fallback>
      </mc:AlternateContent>
    </w:r>
    <w:r>
      <w:rPr>
        <w:noProof/>
      </w:rPr>
      <mc:AlternateContent>
        <mc:Choice Requires="wps">
          <w:drawing>
            <wp:anchor distT="0" distB="0" distL="114300" distR="114300" simplePos="0" relativeHeight="251707392" behindDoc="1" locked="0" layoutInCell="1" allowOverlap="1">
              <wp:simplePos x="0" y="0"/>
              <wp:positionH relativeFrom="page">
                <wp:posOffset>6693535</wp:posOffset>
              </wp:positionH>
              <wp:positionV relativeFrom="page">
                <wp:posOffset>6967855</wp:posOffset>
              </wp:positionV>
              <wp:extent cx="177800" cy="177800"/>
              <wp:effectExtent l="0" t="0" r="12700" b="12700"/>
              <wp:wrapNone/>
              <wp:docPr id="464" name="Text Box 46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7800" cy="177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161B8" w:rsidRDefault="007C283F">
                          <w:pPr>
                            <w:pStyle w:val="BodyText"/>
                            <w:spacing w:line="265" w:lineRule="exact"/>
                          </w:pPr>
                          <w:r>
                            <w:t>39</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64" o:spid="_x0000_s1061" type="#_x0000_t202" style="position:absolute;margin-left:527.05pt;margin-top:548.65pt;width:14pt;height:14pt;z-index:-2516090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" filled="f" stroked="f">
              <v:textbox inset="0,0,0,0">
                <w:txbxContent>
                  <w:p w:rsidR="001161B8" w:rsidRDefault="007C283F">
                    <w:pPr>
                      <w:pStyle w:val="BodyText"/>
                      <w:spacing w:line="265" w:lineRule="exact"/>
                    </w:pPr>
                    <w:r>
                      <w:t>39</w:t>
                    </w:r>
                  </w:p>
                </w:txbxContent>
              </v:textbox>
              <w10:wrap anchorx="page" anchory="page"/>
            </v:shape>
          </w:pict>
        </mc:Fallback>
      </mc:AlternateContent>
    </w: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161B8" w:rsidRDefault="007C283F">
    <w:pPr>
      <w:spacing w:line="14" w:lineRule="auto"/>
      <w:rPr>
        <w:sz w:val="20"/>
        <w:szCs w:val="20"/>
      </w:rPr>
    </w:pPr>
    <w:r>
      <w:rPr>
        <w:noProof/>
      </w:rPr>
      <mc:AlternateContent>
        <mc:Choice Requires="wps">
          <w:drawing>
            <wp:anchor distT="0" distB="0" distL="114300" distR="114300" simplePos="0" relativeHeight="251710464" behindDoc="1" locked="0" layoutInCell="1" allowOverlap="1">
              <wp:simplePos x="0" y="0"/>
              <wp:positionH relativeFrom="page">
                <wp:posOffset>901700</wp:posOffset>
              </wp:positionH>
              <wp:positionV relativeFrom="page">
                <wp:posOffset>9253855</wp:posOffset>
              </wp:positionV>
              <wp:extent cx="3577590" cy="177800"/>
              <wp:effectExtent l="0" t="0" r="3810" b="12700"/>
              <wp:wrapNone/>
              <wp:docPr id="460" name="Text Box 46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77590" cy="177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161B8" w:rsidRDefault="007C283F">
                          <w:pPr>
                            <w:pStyle w:val="BodyText"/>
                            <w:spacing w:line="265" w:lineRule="exact"/>
                          </w:pPr>
                          <w:r>
                            <w:t>Sindh Public Procurement Regulatory Authority</w:t>
                          </w:r>
                          <w:r>
                            <w:rPr>
                              <w:spacing w:val="-10"/>
                            </w:rPr>
                            <w:t xml:space="preserve"> </w:t>
                          </w:r>
                          <w:r>
                            <w:t>(SPPRA)</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460" o:spid="_x0000_s1063" type="#_x0000_t202" style="position:absolute;margin-left:71pt;margin-top:728.65pt;width:281.7pt;height:14pt;z-index:-2516060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" filled="f" stroked="f">
              <v:textbox inset="0,0,0,0">
                <w:txbxContent>
                  <w:p w:rsidR="001161B8" w:rsidRDefault="007C283F">
                    <w:pPr>
                      <w:pStyle w:val="BodyText"/>
                      <w:spacing w:line="265" w:lineRule="exact"/>
                    </w:pPr>
                    <w:r>
                      <w:t>Sindh Public Procurement Regulatory Authority</w:t>
                    </w:r>
                    <w:r>
                      <w:rPr>
                        <w:spacing w:val="-10"/>
                      </w:rPr>
                      <w:t xml:space="preserve"> </w:t>
                    </w:r>
                    <w:r>
                      <w:t>(SPPRA)</w:t>
                    </w:r>
                  </w:p>
                </w:txbxContent>
              </v:textbox>
              <w10:wrap anchorx="page" anchory="page"/>
            </v:shape>
          </w:pict>
        </mc:Fallback>
      </mc:AlternateContent>
    </w:r>
    <w:r>
      <w:rPr>
        <w:noProof/>
      </w:rPr>
      <mc:AlternateContent>
        <mc:Choice Requires="wps">
          <w:drawing>
            <wp:anchor distT="0" distB="0" distL="114300" distR="114300" simplePos="0" relativeHeight="251711488" behindDoc="1" locked="0" layoutInCell="1" allowOverlap="1">
              <wp:simplePos x="0" y="0"/>
              <wp:positionH relativeFrom="page">
                <wp:posOffset>6681470</wp:posOffset>
              </wp:positionH>
              <wp:positionV relativeFrom="page">
                <wp:posOffset>9253855</wp:posOffset>
              </wp:positionV>
              <wp:extent cx="203200" cy="177800"/>
              <wp:effectExtent l="0" t="0" r="6350" b="12700"/>
              <wp:wrapNone/>
              <wp:docPr id="459" name="Text Box 4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3200" cy="177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161B8" w:rsidRDefault="007C283F">
                          <w:pPr>
                            <w:pStyle w:val="BodyText"/>
                            <w:spacing w:line="265" w:lineRule="exact"/>
                            <w:ind w:left="40"/>
                          </w:pPr>
                          <w:r>
                            <w:fldChar w:fldCharType="begin"/>
                          </w:r>
                          <w:r>
                            <w:instrText xml:space="preserve"> PAGE </w:instrText>
                          </w:r>
                          <w:r>
                            <w:fldChar w:fldCharType="separate"/>
                          </w:r>
                          <w:r w:rsidR="00CA3BA4">
                            <w:rPr>
                              <w:noProof/>
                            </w:rPr>
                            <w:t>44</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459" o:spid="_x0000_s1064" type="#_x0000_t202" style="position:absolute;margin-left:526.1pt;margin-top:728.65pt;width:16pt;height:14pt;z-index:-2516049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" filled="f" stroked="f">
              <v:textbox inset="0,0,0,0">
                <w:txbxContent>
                  <w:p w:rsidR="001161B8" w:rsidRDefault="007C283F">
                    <w:pPr>
                      <w:pStyle w:val="BodyText"/>
                      <w:spacing w:line="265" w:lineRule="exact"/>
                      <w:ind w:left="40"/>
                    </w:pPr>
                    <w:r>
                      <w:fldChar w:fldCharType="begin"/>
                    </w:r>
                    <w:r>
                      <w:instrText xml:space="preserve"> PAGE </w:instrText>
                    </w:r>
                    <w:r>
                      <w:fldChar w:fldCharType="separate"/>
                    </w:r>
                    <w:r w:rsidR="00CA3BA4">
                      <w:rPr>
                        <w:noProof/>
                      </w:rPr>
                      <w:t>44</w:t>
                    </w:r>
                    <w:r>
                      <w:fldChar w:fldCharType="end"/>
                    </w:r>
                  </w:p>
                </w:txbxContent>
              </v:textbox>
              <w10:wrap anchorx="page" anchory="page"/>
            </v:shape>
          </w:pict>
        </mc:Fallback>
      </mc:AlternateContent>
    </w: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C015A" w:rsidRPr="00AC015A" w:rsidRDefault="007C283F" w:rsidP="00AC015A">
    <w:pPr>
      <w:pStyle w:val="Footer"/>
      <w:jc w:val="right"/>
      <w:rPr>
        <w:rFonts w:ascii="Times New Roman" w:hAnsi="Times New Roman"/>
        <w:sz w:val="24"/>
      </w:rPr>
    </w:pPr>
    <w:r w:rsidRPr="00AC015A">
      <w:rPr>
        <w:rFonts w:ascii="Times New Roman" w:hAnsi="Times New Roman"/>
        <w:sz w:val="24"/>
      </w:rPr>
      <w:fldChar w:fldCharType="begin"/>
    </w:r>
    <w:r w:rsidRPr="00AC015A">
      <w:rPr>
        <w:rFonts w:ascii="Times New Roman" w:hAnsi="Times New Roman"/>
        <w:sz w:val="24"/>
      </w:rPr>
      <w:instrText xml:space="preserve"> PAGE   \* MERGEFORMAT </w:instrText>
    </w:r>
    <w:r w:rsidRPr="00AC015A">
      <w:rPr>
        <w:rFonts w:ascii="Times New Roman" w:hAnsi="Times New Roman"/>
        <w:sz w:val="24"/>
      </w:rPr>
      <w:fldChar w:fldCharType="separate"/>
    </w:r>
    <w:r w:rsidR="00CA3BA4">
      <w:rPr>
        <w:rFonts w:ascii="Times New Roman" w:hAnsi="Times New Roman"/>
        <w:noProof/>
        <w:sz w:val="24"/>
      </w:rPr>
      <w:t>71</w:t>
    </w:r>
    <w:r w:rsidRPr="00AC015A">
      <w:rPr>
        <w:rFonts w:ascii="Times New Roman" w:hAnsi="Times New Roman"/>
        <w:noProof/>
        <w:sz w:val="24"/>
      </w:rPr>
      <w:fldChar w:fldCharType="end"/>
    </w:r>
  </w:p>
  <w:p w:rsidR="001161B8" w:rsidRDefault="00CA3BA4">
    <w:pPr>
      <w:spacing w:line="14" w:lineRule="auto"/>
      <w:rPr>
        <w:sz w:val="20"/>
        <w:szCs w:val="20"/>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F1C4B" w:rsidRDefault="001F1C4B">
      <w:r>
        <w:separator/>
      </w:r>
    </w:p>
  </w:footnote>
  <w:footnote w:type="continuationSeparator" w:id="0">
    <w:p w:rsidR="001F1C4B" w:rsidRDefault="001F1C4B">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161B8" w:rsidRDefault="007C283F">
    <w:pPr>
      <w:spacing w:line="14" w:lineRule="auto"/>
      <w:rPr>
        <w:sz w:val="20"/>
        <w:szCs w:val="20"/>
      </w:rPr>
    </w:pPr>
    <w:r>
      <w:rPr>
        <w:noProof/>
      </w:rPr>
      <mc:AlternateContent>
        <mc:Choice Requires="wpg">
          <w:drawing>
            <wp:anchor distT="0" distB="0" distL="114300" distR="114300" simplePos="0" relativeHeight="251662336" behindDoc="1" locked="0" layoutInCell="1" allowOverlap="1">
              <wp:simplePos x="0" y="0"/>
              <wp:positionH relativeFrom="page">
                <wp:posOffset>896620</wp:posOffset>
              </wp:positionH>
              <wp:positionV relativeFrom="page">
                <wp:posOffset>641350</wp:posOffset>
              </wp:positionV>
              <wp:extent cx="5981065" cy="1270"/>
              <wp:effectExtent l="0" t="0" r="19685" b="17780"/>
              <wp:wrapNone/>
              <wp:docPr id="487" name="Group 48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412" y="1010"/>
                        <a:chExt cx="9419" cy="2"/>
                      </a:xfrm>
                    </wpg:grpSpPr>
                    <wps:wsp>
                      <wps:cNvPr id="488" name="Freeform 75"/>
                      <wps:cNvSpPr>
                        <a:spLocks/>
                      </wps:cNvSpPr>
                      <wps:spPr bwMode="auto">
                        <a:xfrm>
                          <a:off x="1412" y="1010"/>
                          <a:ext cx="9419" cy="2"/>
                        </a:xfrm>
                        <a:custGeom>
                          <a:avLst/>
                          <a:gdLst>
                            <a:gd name="T0" fmla="+- 0 1412 1412"/>
                            <a:gd name="T1" fmla="*/ T0 w 9419"/>
                            <a:gd name="T2" fmla="+- 0 10831 1412"/>
                            <a:gd name="T3" fmla="*/ T2 w 9419"/>
                          </a:gdLst>
                          <a:ahLst/>
                          <a:cxnLst>
                            <a:cxn ang="0">
                              <a:pos x="T1" y="0"/>
                            </a:cxn>
                            <a:cxn ang="0">
                              <a:pos x="T3" y="0"/>
                            </a:cxn>
                          </a:cxnLst>
                          <a:rect l="0" t="0" r="r" b="b"/>
                          <a:pathLst>
                            <a:path w="9419">
                              <a:moveTo>
                                <a:pt x="0" y="0"/>
                              </a:moveTo>
                              <a:lnTo>
                                <a:pt x="9419" y="0"/>
                              </a:lnTo>
                            </a:path>
                          </a:pathLst>
                        </a:custGeom>
                        <a:noFill/>
                        <a:ln w="18288">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87" o:spid="_x0000_s1026" style="position:absolute;margin-left:70.6pt;margin-top:50.5pt;width:470.95pt;height:.1pt;z-index:-251654144;mso-position-horizontal-relative:page;mso-position-vertical-relative:page" coordorigin="1412,1010"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">
              <v:shape id="Freeform 75" o:spid="_x0000_s1027" style="position:absolute;left:1412;top:1010;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Ux/Kb4A&#10;AADcAAAADwAAAGRycy9kb3ducmV2LnhtbERPSwrCMBDdC94hjOBOU62IVKOIoLgp+ANdDs3YFptJ&#10;aaLW25uF4PLx/otVayrxosaVlhWMhhEI4szqknMFl/N2MAPhPLLGyjIp+JCD1bLbWWCi7ZuP9Dr5&#10;XIQQdgkqKLyvEyldVpBBN7Q1ceDutjHoA2xyqRt8h3BTyXEUTaXBkkNDgTVtCsoep6dRsL7cKjrv&#10;tuNDe0tjvMY6ncSpUv1eu56D8NT6v/jn3msFk1lYG86EIyCXX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HVMfym+AAAA3AAAAA8AAAAAAAAAAAAAAAAAmAIAAGRycy9kb3ducmV2&#10;LnhtbFBLBQYAAAAABAAEAPUAAACDAwAAAAA=&#10;" path="m,l9419,e" filled="f" strokeweight="1.44pt">
                <v:path arrowok="t" o:connecttype="custom" o:connectlocs="0,0;9419,0" o:connectangles="0,0"/>
              </v:shape>
              <w10:wrap anchorx="page" anchory="page"/>
            </v:group>
          </w:pict>
        </mc:Fallback>
      </mc:AlternateContent>
    </w:r>
    <w:r>
      <w:rPr>
        <w:noProof/>
      </w:rPr>
      <mc:AlternateContent>
        <mc:Choice Requires="wps">
          <w:drawing>
            <wp:anchor distT="0" distB="0" distL="114300" distR="114300" simplePos="0" relativeHeight="251663360" behindDoc="1" locked="0" layoutInCell="1" allowOverlap="1">
              <wp:simplePos x="0" y="0"/>
              <wp:positionH relativeFrom="page">
                <wp:posOffset>901700</wp:posOffset>
              </wp:positionH>
              <wp:positionV relativeFrom="page">
                <wp:posOffset>460375</wp:posOffset>
              </wp:positionV>
              <wp:extent cx="1861185" cy="177800"/>
              <wp:effectExtent l="0" t="0" r="5715" b="12700"/>
              <wp:wrapNone/>
              <wp:docPr id="486" name="Text Box 48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177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161B8" w:rsidRDefault="007C283F">
                          <w:pPr>
                            <w:spacing w:line="265" w:lineRule="exact"/>
                            <w:ind w:left="20"/>
                            <w:rPr>
                              <w:rFonts w:ascii="Times New Roman" w:eastAsia="Times New Roman" w:hAnsi="Times New Roman"/>
                              <w:sz w:val="24"/>
                              <w:szCs w:val="24"/>
                            </w:rPr>
                          </w:pPr>
                          <w:r>
                            <w:rPr>
                              <w:rFonts w:ascii="Times New Roman"/>
                              <w:b/>
                              <w:sz w:val="24"/>
                            </w:rPr>
                            <w:t>Section 1</w:t>
                          </w:r>
                          <w:r>
                            <w:rPr>
                              <w:rFonts w:ascii="Times New Roman"/>
                              <w:sz w:val="24"/>
                            </w:rPr>
                            <w:t>- Letter of</w:t>
                          </w:r>
                          <w:r>
                            <w:rPr>
                              <w:rFonts w:ascii="Times New Roman"/>
                              <w:spacing w:val="-8"/>
                              <w:sz w:val="24"/>
                            </w:rPr>
                            <w:t xml:space="preserve"> </w:t>
                          </w:r>
                          <w:r>
                            <w:rPr>
                              <w:rFonts w:ascii="Times New Roman"/>
                              <w:sz w:val="24"/>
                            </w:rPr>
                            <w:t>Invitation</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486" o:spid="_x0000_s1029" type="#_x0000_t202" style="position:absolute;margin-left:71pt;margin-top:36.25pt;width:146.55pt;height:14pt;z-index:-251653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" filled="f" stroked="f">
              <v:textbox inset="0,0,0,0">
                <w:txbxContent>
                  <w:p w:rsidR="001161B8" w:rsidRDefault="007C283F">
                    <w:pPr>
                      <w:spacing w:line="265" w:lineRule="exact"/>
                      <w:ind w:left="20"/>
                      <w:rPr>
                        <w:rFonts w:ascii="Times New Roman" w:eastAsia="Times New Roman" w:hAnsi="Times New Roman"/>
                        <w:sz w:val="24"/>
                        <w:szCs w:val="24"/>
                      </w:rPr>
                    </w:pPr>
                    <w:r>
                      <w:rPr>
                        <w:rFonts w:ascii="Times New Roman"/>
                        <w:b/>
                        <w:sz w:val="24"/>
                      </w:rPr>
                      <w:t>Section 1</w:t>
                    </w:r>
                    <w:r>
                      <w:rPr>
                        <w:rFonts w:ascii="Times New Roman"/>
                        <w:sz w:val="24"/>
                      </w:rPr>
                      <w:t>- Letter of</w:t>
                    </w:r>
                    <w:r>
                      <w:rPr>
                        <w:rFonts w:ascii="Times New Roman"/>
                        <w:spacing w:val="-8"/>
                        <w:sz w:val="24"/>
                      </w:rPr>
                      <w:t xml:space="preserve"> </w:t>
                    </w:r>
                    <w:r>
                      <w:rPr>
                        <w:rFonts w:ascii="Times New Roman"/>
                        <w:sz w:val="24"/>
                      </w:rPr>
                      <w:t>Invitation</w:t>
                    </w:r>
                  </w:p>
                </w:txbxContent>
              </v:textbox>
              <w10:wrap anchorx="page" anchory="page"/>
            </v:shape>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161B8" w:rsidRDefault="007C283F">
    <w:pPr>
      <w:spacing w:line="14" w:lineRule="auto"/>
      <w:rPr>
        <w:sz w:val="20"/>
        <w:szCs w:val="20"/>
      </w:rPr>
    </w:pPr>
    <w:r>
      <w:rPr>
        <w:noProof/>
      </w:rPr>
      <mc:AlternateContent>
        <mc:Choice Requires="wpg">
          <w:drawing>
            <wp:anchor distT="0" distB="0" distL="114300" distR="114300" simplePos="0" relativeHeight="251667456" behindDoc="1" locked="0" layoutInCell="1" allowOverlap="1">
              <wp:simplePos x="0" y="0"/>
              <wp:positionH relativeFrom="page">
                <wp:posOffset>1079500</wp:posOffset>
              </wp:positionH>
              <wp:positionV relativeFrom="page">
                <wp:posOffset>620395</wp:posOffset>
              </wp:positionV>
              <wp:extent cx="5798185" cy="1270"/>
              <wp:effectExtent l="0" t="0" r="12065" b="17780"/>
              <wp:wrapNone/>
              <wp:docPr id="480" name="Group 48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98185" cy="1270"/>
                        <a:chOff x="1700" y="977"/>
                        <a:chExt cx="9131" cy="2"/>
                      </a:xfrm>
                    </wpg:grpSpPr>
                    <wps:wsp>
                      <wps:cNvPr id="481" name="Freeform 68"/>
                      <wps:cNvSpPr>
                        <a:spLocks/>
                      </wps:cNvSpPr>
                      <wps:spPr bwMode="auto">
                        <a:xfrm>
                          <a:off x="1700" y="977"/>
                          <a:ext cx="9131" cy="2"/>
                        </a:xfrm>
                        <a:custGeom>
                          <a:avLst/>
                          <a:gdLst>
                            <a:gd name="T0" fmla="+- 0 1700 1700"/>
                            <a:gd name="T1" fmla="*/ T0 w 9131"/>
                            <a:gd name="T2" fmla="+- 0 10831 1700"/>
                            <a:gd name="T3" fmla="*/ T2 w 9131"/>
                          </a:gdLst>
                          <a:ahLst/>
                          <a:cxnLst>
                            <a:cxn ang="0">
                              <a:pos x="T1" y="0"/>
                            </a:cxn>
                            <a:cxn ang="0">
                              <a:pos x="T3" y="0"/>
                            </a:cxn>
                          </a:cxnLst>
                          <a:rect l="0" t="0" r="r" b="b"/>
                          <a:pathLst>
                            <a:path w="9131">
                              <a:moveTo>
                                <a:pt x="0" y="0"/>
                              </a:moveTo>
                              <a:lnTo>
                                <a:pt x="9131"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80" o:spid="_x0000_s1026" style="position:absolute;margin-left:85pt;margin-top:48.85pt;width:456.55pt;height:.1pt;z-index:-251649024;mso-position-horizontal-relative:page;mso-position-vertical-relative:page" coordorigin="1700,977" coordsize="913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">
              <v:shape id="Freeform 68" o:spid="_x0000_s1027" style="position:absolute;left:1700;top:977;width:9131;height:2;visibility:visible;mso-wrap-style:square;v-text-anchor:top" coordsize="913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jdFW8YA&#10;AADcAAAADwAAAGRycy9kb3ducmV2LnhtbESPQWvCQBSE7wX/w/KE3swmUoqmriJKpUEUjR56fGRf&#10;k9Ds25Ddavz3riD0OMzMN8xs0ZtGXKhztWUFSRSDIC6srrlUcD59jiYgnEfW2FgmBTdysJgPXmaY&#10;anvlI11yX4oAYZeigsr7NpXSFRUZdJFtiYP3YzuDPsiulLrDa4CbRo7j+F0arDksVNjSqqLiN/8z&#10;Cran7+Vum2z2Z7nO+8NmnE1tlin1OuyXHyA89f4//Gx/aQVvkwQeZ8IRkPM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jdFW8YAAADcAAAADwAAAAAAAAAAAAAAAACYAgAAZHJz&#10;L2Rvd25yZXYueG1sUEsFBgAAAAAEAAQA9QAAAIsDAAAAAA==&#10;" path="m,l9131,e" filled="f" strokeweight=".72pt">
                <v:path arrowok="t" o:connecttype="custom" o:connectlocs="0,0;9131,0" o:connectangles="0,0"/>
              </v:shape>
              <w10:wrap anchorx="page" anchory="page"/>
            </v:group>
          </w:pict>
        </mc:Fallback>
      </mc:AlternateContent>
    </w:r>
    <w:r>
      <w:rPr>
        <w:noProof/>
      </w:rPr>
      <mc:AlternateContent>
        <mc:Choice Requires="wps">
          <w:drawing>
            <wp:anchor distT="0" distB="0" distL="114300" distR="114300" simplePos="0" relativeHeight="251668480" behindDoc="1" locked="0" layoutInCell="1" allowOverlap="1">
              <wp:simplePos x="0" y="0"/>
              <wp:positionH relativeFrom="page">
                <wp:posOffset>1084580</wp:posOffset>
              </wp:positionH>
              <wp:positionV relativeFrom="page">
                <wp:posOffset>458470</wp:posOffset>
              </wp:positionV>
              <wp:extent cx="2659380" cy="152400"/>
              <wp:effectExtent l="0" t="0" r="7620" b="0"/>
              <wp:wrapNone/>
              <wp:docPr id="479" name="Text Box 47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59380"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161B8" w:rsidRDefault="007C283F">
                          <w:pPr>
                            <w:spacing w:line="224" w:lineRule="exact"/>
                            <w:ind w:left="20"/>
                            <w:rPr>
                              <w:rFonts w:ascii="Times New Roman" w:eastAsia="Times New Roman" w:hAnsi="Times New Roman"/>
                              <w:sz w:val="20"/>
                              <w:szCs w:val="20"/>
                            </w:rPr>
                          </w:pPr>
                          <w:r>
                            <w:rPr>
                              <w:rFonts w:ascii="Times New Roman" w:eastAsia="Times New Roman" w:hAnsi="Times New Roman"/>
                              <w:b/>
                              <w:bCs/>
                              <w:sz w:val="20"/>
                              <w:szCs w:val="20"/>
                            </w:rPr>
                            <w:t xml:space="preserve">Section 2.  </w:t>
                          </w:r>
                          <w:r>
                            <w:rPr>
                              <w:rFonts w:ascii="Times New Roman" w:eastAsia="Times New Roman" w:hAnsi="Times New Roman"/>
                              <w:sz w:val="20"/>
                              <w:szCs w:val="20"/>
                            </w:rPr>
                            <w:t>Information to Consultants – Data</w:t>
                          </w:r>
                          <w:r>
                            <w:rPr>
                              <w:rFonts w:ascii="Times New Roman" w:eastAsia="Times New Roman" w:hAnsi="Times New Roman"/>
                              <w:spacing w:val="-14"/>
                              <w:sz w:val="20"/>
                              <w:szCs w:val="20"/>
                            </w:rPr>
                            <w:t xml:space="preserve"> </w:t>
                          </w:r>
                          <w:r>
                            <w:rPr>
                              <w:rFonts w:ascii="Times New Roman" w:eastAsia="Times New Roman" w:hAnsi="Times New Roman"/>
                              <w:sz w:val="20"/>
                              <w:szCs w:val="20"/>
                            </w:rPr>
                            <w:t>Sheet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479" o:spid="_x0000_s1032" type="#_x0000_t202" style="position:absolute;margin-left:85.4pt;margin-top:36.1pt;width:209.4pt;height:12pt;z-index:-2516480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" filled="f" stroked="f">
              <v:textbox inset="0,0,0,0">
                <w:txbxContent>
                  <w:p w:rsidR="001161B8" w:rsidRDefault="007C283F">
                    <w:pPr>
                      <w:spacing w:line="224" w:lineRule="exact"/>
                      <w:ind w:left="20"/>
                      <w:rPr>
                        <w:rFonts w:ascii="Times New Roman" w:eastAsia="Times New Roman" w:hAnsi="Times New Roman"/>
                        <w:sz w:val="20"/>
                        <w:szCs w:val="20"/>
                      </w:rPr>
                    </w:pPr>
                    <w:proofErr w:type="gramStart"/>
                    <w:r>
                      <w:rPr>
                        <w:rFonts w:ascii="Times New Roman" w:eastAsia="Times New Roman" w:hAnsi="Times New Roman"/>
                        <w:b/>
                        <w:bCs/>
                        <w:sz w:val="20"/>
                        <w:szCs w:val="20"/>
                      </w:rPr>
                      <w:t>Section 2.</w:t>
                    </w:r>
                    <w:proofErr w:type="gramEnd"/>
                    <w:r>
                      <w:rPr>
                        <w:rFonts w:ascii="Times New Roman" w:eastAsia="Times New Roman" w:hAnsi="Times New Roman"/>
                        <w:b/>
                        <w:bCs/>
                        <w:sz w:val="20"/>
                        <w:szCs w:val="20"/>
                      </w:rPr>
                      <w:t xml:space="preserve">  </w:t>
                    </w:r>
                    <w:r>
                      <w:rPr>
                        <w:rFonts w:ascii="Times New Roman" w:eastAsia="Times New Roman" w:hAnsi="Times New Roman"/>
                        <w:sz w:val="20"/>
                        <w:szCs w:val="20"/>
                      </w:rPr>
                      <w:t>I</w:t>
                    </w:r>
                    <w:r>
                      <w:rPr>
                        <w:rFonts w:ascii="Times New Roman" w:eastAsia="Times New Roman" w:hAnsi="Times New Roman"/>
                        <w:sz w:val="20"/>
                        <w:szCs w:val="20"/>
                      </w:rPr>
                      <w:t>nformation to Consultants – Data</w:t>
                    </w:r>
                    <w:r>
                      <w:rPr>
                        <w:rFonts w:ascii="Times New Roman" w:eastAsia="Times New Roman" w:hAnsi="Times New Roman"/>
                        <w:spacing w:val="-14"/>
                        <w:sz w:val="20"/>
                        <w:szCs w:val="20"/>
                      </w:rPr>
                      <w:t xml:space="preserve"> </w:t>
                    </w:r>
                    <w:r>
                      <w:rPr>
                        <w:rFonts w:ascii="Times New Roman" w:eastAsia="Times New Roman" w:hAnsi="Times New Roman"/>
                        <w:sz w:val="20"/>
                        <w:szCs w:val="20"/>
                      </w:rPr>
                      <w:t>Sheet</w:t>
                    </w:r>
                  </w:p>
                </w:txbxContent>
              </v:textbox>
              <w10:wrap anchorx="page" anchory="page"/>
            </v:shape>
          </w:pict>
        </mc:Fallback>
      </mc:AlternateConten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161B8" w:rsidRDefault="007C283F">
    <w:pPr>
      <w:spacing w:line="14" w:lineRule="auto"/>
      <w:rPr>
        <w:sz w:val="20"/>
        <w:szCs w:val="20"/>
      </w:rPr>
    </w:pPr>
    <w:r>
      <w:rPr>
        <w:noProof/>
      </w:rPr>
      <mc:AlternateContent>
        <mc:Choice Requires="wpg">
          <w:drawing>
            <wp:anchor distT="0" distB="0" distL="114300" distR="114300" simplePos="0" relativeHeight="251671552" behindDoc="1" locked="0" layoutInCell="1" allowOverlap="1">
              <wp:simplePos x="0" y="0"/>
              <wp:positionH relativeFrom="page">
                <wp:posOffset>1079500</wp:posOffset>
              </wp:positionH>
              <wp:positionV relativeFrom="page">
                <wp:posOffset>620395</wp:posOffset>
              </wp:positionV>
              <wp:extent cx="5798185" cy="1270"/>
              <wp:effectExtent l="0" t="0" r="12065" b="17780"/>
              <wp:wrapNone/>
              <wp:docPr id="475" name="Group 47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98185" cy="1270"/>
                        <a:chOff x="1700" y="977"/>
                        <a:chExt cx="9131" cy="2"/>
                      </a:xfrm>
                    </wpg:grpSpPr>
                    <wps:wsp>
                      <wps:cNvPr id="476" name="Freeform 63"/>
                      <wps:cNvSpPr>
                        <a:spLocks/>
                      </wps:cNvSpPr>
                      <wps:spPr bwMode="auto">
                        <a:xfrm>
                          <a:off x="1700" y="977"/>
                          <a:ext cx="9131" cy="2"/>
                        </a:xfrm>
                        <a:custGeom>
                          <a:avLst/>
                          <a:gdLst>
                            <a:gd name="T0" fmla="+- 0 1700 1700"/>
                            <a:gd name="T1" fmla="*/ T0 w 9131"/>
                            <a:gd name="T2" fmla="+- 0 10831 1700"/>
                            <a:gd name="T3" fmla="*/ T2 w 9131"/>
                          </a:gdLst>
                          <a:ahLst/>
                          <a:cxnLst>
                            <a:cxn ang="0">
                              <a:pos x="T1" y="0"/>
                            </a:cxn>
                            <a:cxn ang="0">
                              <a:pos x="T3" y="0"/>
                            </a:cxn>
                          </a:cxnLst>
                          <a:rect l="0" t="0" r="r" b="b"/>
                          <a:pathLst>
                            <a:path w="9131">
                              <a:moveTo>
                                <a:pt x="0" y="0"/>
                              </a:moveTo>
                              <a:lnTo>
                                <a:pt x="9131"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75" o:spid="_x0000_s1026" style="position:absolute;margin-left:85pt;margin-top:48.85pt;width:456.55pt;height:.1pt;z-index:-251644928;mso-position-horizontal-relative:page;mso-position-vertical-relative:page" coordorigin="1700,977" coordsize="913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">
              <v:shape id="Freeform 63" o:spid="_x0000_s1027" style="position:absolute;left:1700;top:977;width:9131;height:2;visibility:visible;mso-wrap-style:square;v-text-anchor:top" coordsize="913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AutCMYA&#10;AADcAAAADwAAAGRycy9kb3ducmV2LnhtbESPT2vCQBTE7wW/w/IEb81GEf+kriKWSoMobfTg8ZF9&#10;TYLZtyG71fjtXaHQ4zAzv2EWq87U4kqtqywrGEYxCOLc6ooLBafjx+sMhPPIGmvLpOBODlbL3ssC&#10;E21v/E3XzBciQNglqKD0vkmkdHlJBl1kG+Lg/djWoA+yLaRu8RbgppajOJ5IgxWHhRIb2pSUX7Jf&#10;o2B3PK/3u+H2cJLvWfe1HaVzm6ZKDfrd+g2Ep87/h//an1rBeDqB55lwBOTy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AutCMYAAADcAAAADwAAAAAAAAAAAAAAAACYAgAAZHJz&#10;L2Rvd25yZXYueG1sUEsFBgAAAAAEAAQA9QAAAIsDAAAAAA==&#10;" path="m,l9131,e" filled="f" strokeweight=".72pt">
                <v:path arrowok="t" o:connecttype="custom" o:connectlocs="0,0;9131,0" o:connectangles="0,0"/>
              </v:shape>
              <w10:wrap anchorx="page" anchory="page"/>
            </v:group>
          </w:pict>
        </mc:Fallback>
      </mc:AlternateContent>
    </w:r>
    <w:r>
      <w:rPr>
        <w:noProof/>
      </w:rPr>
      <mc:AlternateContent>
        <mc:Choice Requires="wps">
          <w:drawing>
            <wp:anchor distT="0" distB="0" distL="114300" distR="114300" simplePos="0" relativeHeight="251672576" behindDoc="1" locked="0" layoutInCell="1" allowOverlap="1">
              <wp:simplePos x="0" y="0"/>
              <wp:positionH relativeFrom="page">
                <wp:posOffset>1084580</wp:posOffset>
              </wp:positionH>
              <wp:positionV relativeFrom="page">
                <wp:posOffset>458470</wp:posOffset>
              </wp:positionV>
              <wp:extent cx="2500630" cy="152400"/>
              <wp:effectExtent l="0" t="0" r="13970" b="0"/>
              <wp:wrapNone/>
              <wp:docPr id="474" name="Text Box 47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0630"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161B8" w:rsidRDefault="007C283F">
                          <w:pPr>
                            <w:spacing w:line="224" w:lineRule="exact"/>
                            <w:ind w:left="20"/>
                            <w:rPr>
                              <w:rFonts w:ascii="Times New Roman" w:eastAsia="Times New Roman" w:hAnsi="Times New Roman"/>
                              <w:sz w:val="20"/>
                              <w:szCs w:val="20"/>
                            </w:rPr>
                          </w:pPr>
                          <w:r>
                            <w:rPr>
                              <w:rFonts w:ascii="Times New Roman"/>
                              <w:b/>
                              <w:sz w:val="20"/>
                            </w:rPr>
                            <w:t xml:space="preserve">Section 3.  </w:t>
                          </w:r>
                          <w:r>
                            <w:rPr>
                              <w:rFonts w:ascii="Times New Roman"/>
                              <w:sz w:val="20"/>
                            </w:rPr>
                            <w:t>Technical Proposal - Standard</w:t>
                          </w:r>
                          <w:r>
                            <w:rPr>
                              <w:rFonts w:ascii="Times New Roman"/>
                              <w:spacing w:val="-14"/>
                              <w:sz w:val="20"/>
                            </w:rPr>
                            <w:t xml:space="preserve"> </w:t>
                          </w:r>
                          <w:r>
                            <w:rPr>
                              <w:rFonts w:ascii="Times New Roman"/>
                              <w:sz w:val="20"/>
                            </w:rPr>
                            <w:t>Forms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474" o:spid="_x0000_s1035" type="#_x0000_t202" style="position:absolute;margin-left:85.4pt;margin-top:36.1pt;width:196.9pt;height:12pt;z-index:-2516439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" filled="f" stroked="f">
              <v:textbox inset="0,0,0,0">
                <w:txbxContent>
                  <w:p w:rsidR="001161B8" w:rsidRDefault="007C283F">
                    <w:pPr>
                      <w:spacing w:line="224" w:lineRule="exact"/>
                      <w:ind w:left="20"/>
                      <w:rPr>
                        <w:rFonts w:ascii="Times New Roman" w:eastAsia="Times New Roman" w:hAnsi="Times New Roman"/>
                        <w:sz w:val="20"/>
                        <w:szCs w:val="20"/>
                      </w:rPr>
                    </w:pPr>
                    <w:proofErr w:type="gramStart"/>
                    <w:r>
                      <w:rPr>
                        <w:rFonts w:ascii="Times New Roman"/>
                        <w:b/>
                        <w:sz w:val="20"/>
                      </w:rPr>
                      <w:t>Section 3.</w:t>
                    </w:r>
                    <w:proofErr w:type="gramEnd"/>
                    <w:r>
                      <w:rPr>
                        <w:rFonts w:ascii="Times New Roman"/>
                        <w:b/>
                        <w:sz w:val="20"/>
                      </w:rPr>
                      <w:t xml:space="preserve">  </w:t>
                    </w:r>
                    <w:r>
                      <w:rPr>
                        <w:rFonts w:ascii="Times New Roman"/>
                        <w:sz w:val="20"/>
                      </w:rPr>
                      <w:t>Technical Proposal - Standard</w:t>
                    </w:r>
                    <w:r>
                      <w:rPr>
                        <w:rFonts w:ascii="Times New Roman"/>
                        <w:spacing w:val="-14"/>
                        <w:sz w:val="20"/>
                      </w:rPr>
                      <w:t xml:space="preserve"> </w:t>
                    </w:r>
                    <w:r>
                      <w:rPr>
                        <w:rFonts w:ascii="Times New Roman"/>
                        <w:sz w:val="20"/>
                      </w:rPr>
                      <w:t>Forms</w:t>
                    </w:r>
                  </w:p>
                </w:txbxContent>
              </v:textbox>
              <w10:wrap anchorx="page" anchory="page"/>
            </v:shape>
          </w:pict>
        </mc:Fallback>
      </mc:AlternateConten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161B8" w:rsidRDefault="00CA3BA4">
    <w:pPr>
      <w:spacing w:line="14" w:lineRule="auto"/>
      <w:rPr>
        <w:sz w:val="2"/>
        <w:szCs w:val="2"/>
      </w:rP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161B8" w:rsidRDefault="007C283F">
    <w:pPr>
      <w:spacing w:line="14" w:lineRule="auto"/>
      <w:rPr>
        <w:sz w:val="20"/>
        <w:szCs w:val="20"/>
      </w:rPr>
    </w:pPr>
    <w:r>
      <w:rPr>
        <w:noProof/>
      </w:rPr>
      <mc:AlternateContent>
        <mc:Choice Requires="wpg">
          <w:drawing>
            <wp:anchor distT="0" distB="0" distL="114300" distR="114300" simplePos="0" relativeHeight="251678720" behindDoc="1" locked="0" layoutInCell="1" allowOverlap="1">
              <wp:simplePos x="0" y="0"/>
              <wp:positionH relativeFrom="page">
                <wp:posOffset>896620</wp:posOffset>
              </wp:positionH>
              <wp:positionV relativeFrom="page">
                <wp:posOffset>620395</wp:posOffset>
              </wp:positionV>
              <wp:extent cx="5981065" cy="1270"/>
              <wp:effectExtent l="0" t="0" r="19685" b="17780"/>
              <wp:wrapNone/>
              <wp:docPr id="63" name="Group 6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412" y="977"/>
                        <a:chExt cx="9419" cy="2"/>
                      </a:xfrm>
                    </wpg:grpSpPr>
                    <wps:wsp>
                      <wps:cNvPr id="467" name="Freeform 54"/>
                      <wps:cNvSpPr>
                        <a:spLocks/>
                      </wps:cNvSpPr>
                      <wps:spPr bwMode="auto">
                        <a:xfrm>
                          <a:off x="1412" y="977"/>
                          <a:ext cx="9419" cy="2"/>
                        </a:xfrm>
                        <a:custGeom>
                          <a:avLst/>
                          <a:gdLst>
                            <a:gd name="T0" fmla="+- 0 1412 1412"/>
                            <a:gd name="T1" fmla="*/ T0 w 9419"/>
                            <a:gd name="T2" fmla="+- 0 10831 1412"/>
                            <a:gd name="T3" fmla="*/ T2 w 9419"/>
                          </a:gdLst>
                          <a:ahLst/>
                          <a:cxnLst>
                            <a:cxn ang="0">
                              <a:pos x="T1" y="0"/>
                            </a:cxn>
                            <a:cxn ang="0">
                              <a:pos x="T3" y="0"/>
                            </a:cxn>
                          </a:cxnLst>
                          <a:rect l="0" t="0" r="r" b="b"/>
                          <a:pathLst>
                            <a:path w="9419">
                              <a:moveTo>
                                <a:pt x="0" y="0"/>
                              </a:moveTo>
                              <a:lnTo>
                                <a:pt x="9419"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63" o:spid="_x0000_s1026" style="position:absolute;margin-left:70.6pt;margin-top:48.85pt;width:470.95pt;height:.1pt;z-index:-251637760;mso-position-horizontal-relative:page;mso-position-vertical-relative:page" coordorigin="1412,977"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">
              <v:shape id="Freeform 54" o:spid="_x0000_s1027" style="position:absolute;left:1412;top:977;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mqwZsYA&#10;AADcAAAADwAAAGRycy9kb3ducmV2LnhtbESPQWvCQBSE70L/w/IKvYhuLEUluooKtiKloO3F22P3&#10;mQSzb0N2TdJ/7wqCx2FmvmHmy86WoqHaF44VjIYJCGLtTMGZgr/f7WAKwgdkg6VjUvBPHpaLl94c&#10;U+NaPlBzDJmIEPYpKshDqFIpvc7Joh+6ijh6Z1dbDFHWmTQ1thFuS/meJGNpseC4kGNFm5z05Xi1&#10;Ctb79jLtN+7a14eT/tl9fW8+z1qpt9duNQMRqAvP8KO9Mwo+xhO4n4lHQC5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mqwZsYAAADcAAAADwAAAAAAAAAAAAAAAACYAgAAZHJz&#10;L2Rvd25yZXYueG1sUEsFBgAAAAAEAAQA9QAAAIsDAAAAAA==&#10;" path="m,l9419,e" filled="f" strokeweight=".72pt">
                <v:path arrowok="t" o:connecttype="custom" o:connectlocs="0,0;9419,0" o:connectangles="0,0"/>
              </v:shape>
              <w10:wrap anchorx="page" anchory="page"/>
            </v:group>
          </w:pict>
        </mc:Fallback>
      </mc:AlternateContent>
    </w:r>
    <w:r>
      <w:rPr>
        <w:noProof/>
      </w:rPr>
      <mc:AlternateContent>
        <mc:Choice Requires="wps">
          <w:drawing>
            <wp:anchor distT="0" distB="0" distL="114300" distR="114300" simplePos="0" relativeHeight="251679744" behindDoc="1" locked="0" layoutInCell="1" allowOverlap="1">
              <wp:simplePos x="0" y="0"/>
              <wp:positionH relativeFrom="page">
                <wp:posOffset>901700</wp:posOffset>
              </wp:positionH>
              <wp:positionV relativeFrom="page">
                <wp:posOffset>458470</wp:posOffset>
              </wp:positionV>
              <wp:extent cx="2499995" cy="152400"/>
              <wp:effectExtent l="0" t="0" r="14605" b="0"/>
              <wp:wrapNone/>
              <wp:docPr id="62" name="Text Box 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99995"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161B8" w:rsidRDefault="007C283F">
                          <w:pPr>
                            <w:spacing w:line="224" w:lineRule="exact"/>
                            <w:ind w:left="20"/>
                            <w:rPr>
                              <w:rFonts w:ascii="Times New Roman" w:eastAsia="Times New Roman" w:hAnsi="Times New Roman"/>
                              <w:sz w:val="20"/>
                              <w:szCs w:val="20"/>
                            </w:rPr>
                          </w:pPr>
                          <w:r>
                            <w:rPr>
                              <w:rFonts w:ascii="Times New Roman"/>
                              <w:b/>
                              <w:sz w:val="20"/>
                            </w:rPr>
                            <w:t xml:space="preserve">Section 3.  </w:t>
                          </w:r>
                          <w:r>
                            <w:rPr>
                              <w:rFonts w:ascii="Times New Roman"/>
                              <w:sz w:val="20"/>
                            </w:rPr>
                            <w:t>Technical Proposal - Standard</w:t>
                          </w:r>
                          <w:r>
                            <w:rPr>
                              <w:rFonts w:ascii="Times New Roman"/>
                              <w:spacing w:val="-15"/>
                              <w:sz w:val="20"/>
                            </w:rPr>
                            <w:t xml:space="preserve"> </w:t>
                          </w:r>
                          <w:r>
                            <w:rPr>
                              <w:rFonts w:ascii="Times New Roman"/>
                              <w:sz w:val="20"/>
                            </w:rPr>
                            <w:t>Forms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62" o:spid="_x0000_s1040" type="#_x0000_t202" style="position:absolute;margin-left:71pt;margin-top:36.1pt;width:196.85pt;height:12pt;z-index:-2516367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" filled="f" stroked="f">
              <v:textbox inset="0,0,0,0">
                <w:txbxContent>
                  <w:p w:rsidR="001161B8" w:rsidRDefault="007C283F">
                    <w:pPr>
                      <w:spacing w:line="224" w:lineRule="exact"/>
                      <w:ind w:left="20"/>
                      <w:rPr>
                        <w:rFonts w:ascii="Times New Roman" w:eastAsia="Times New Roman" w:hAnsi="Times New Roman"/>
                        <w:sz w:val="20"/>
                        <w:szCs w:val="20"/>
                      </w:rPr>
                    </w:pPr>
                    <w:proofErr w:type="gramStart"/>
                    <w:r>
                      <w:rPr>
                        <w:rFonts w:ascii="Times New Roman"/>
                        <w:b/>
                        <w:sz w:val="20"/>
                      </w:rPr>
                      <w:t>Section 3.</w:t>
                    </w:r>
                    <w:proofErr w:type="gramEnd"/>
                    <w:r>
                      <w:rPr>
                        <w:rFonts w:ascii="Times New Roman"/>
                        <w:b/>
                        <w:sz w:val="20"/>
                      </w:rPr>
                      <w:t xml:space="preserve">  </w:t>
                    </w:r>
                    <w:r>
                      <w:rPr>
                        <w:rFonts w:ascii="Times New Roman"/>
                        <w:sz w:val="20"/>
                      </w:rPr>
                      <w:t>Technical Proposal - Standard</w:t>
                    </w:r>
                    <w:r>
                      <w:rPr>
                        <w:rFonts w:ascii="Times New Roman"/>
                        <w:spacing w:val="-15"/>
                        <w:sz w:val="20"/>
                      </w:rPr>
                      <w:t xml:space="preserve"> </w:t>
                    </w:r>
                    <w:r>
                      <w:rPr>
                        <w:rFonts w:ascii="Times New Roman"/>
                        <w:sz w:val="20"/>
                      </w:rPr>
                      <w:t>Forms</w:t>
                    </w:r>
                  </w:p>
                </w:txbxContent>
              </v:textbox>
              <w10:wrap anchorx="page" anchory="page"/>
            </v:shape>
          </w:pict>
        </mc:Fallback>
      </mc:AlternateConten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161B8" w:rsidRDefault="007C283F">
    <w:pPr>
      <w:spacing w:line="14" w:lineRule="auto"/>
      <w:rPr>
        <w:sz w:val="20"/>
        <w:szCs w:val="20"/>
      </w:rPr>
    </w:pPr>
    <w:r>
      <w:rPr>
        <w:noProof/>
      </w:rPr>
      <mc:AlternateContent>
        <mc:Choice Requires="wpg">
          <w:drawing>
            <wp:anchor distT="0" distB="0" distL="114300" distR="114300" simplePos="0" relativeHeight="251682816" behindDoc="1" locked="0" layoutInCell="1" allowOverlap="1">
              <wp:simplePos x="0" y="0"/>
              <wp:positionH relativeFrom="page">
                <wp:posOffset>895985</wp:posOffset>
              </wp:positionH>
              <wp:positionV relativeFrom="page">
                <wp:posOffset>620395</wp:posOffset>
              </wp:positionV>
              <wp:extent cx="8267700" cy="1270"/>
              <wp:effectExtent l="0" t="0" r="19050" b="17780"/>
              <wp:wrapNone/>
              <wp:docPr id="58" name="Group 5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267700" cy="1270"/>
                        <a:chOff x="1411" y="977"/>
                        <a:chExt cx="13020" cy="2"/>
                      </a:xfrm>
                    </wpg:grpSpPr>
                    <wps:wsp>
                      <wps:cNvPr id="59" name="Freeform 49"/>
                      <wps:cNvSpPr>
                        <a:spLocks/>
                      </wps:cNvSpPr>
                      <wps:spPr bwMode="auto">
                        <a:xfrm>
                          <a:off x="1411" y="977"/>
                          <a:ext cx="13020" cy="2"/>
                        </a:xfrm>
                        <a:custGeom>
                          <a:avLst/>
                          <a:gdLst>
                            <a:gd name="T0" fmla="+- 0 1411 1411"/>
                            <a:gd name="T1" fmla="*/ T0 w 13020"/>
                            <a:gd name="T2" fmla="+- 0 14431 1411"/>
                            <a:gd name="T3" fmla="*/ T2 w 13020"/>
                          </a:gdLst>
                          <a:ahLst/>
                          <a:cxnLst>
                            <a:cxn ang="0">
                              <a:pos x="T1" y="0"/>
                            </a:cxn>
                            <a:cxn ang="0">
                              <a:pos x="T3" y="0"/>
                            </a:cxn>
                          </a:cxnLst>
                          <a:rect l="0" t="0" r="r" b="b"/>
                          <a:pathLst>
                            <a:path w="13020">
                              <a:moveTo>
                                <a:pt x="0" y="0"/>
                              </a:moveTo>
                              <a:lnTo>
                                <a:pt x="13020"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58" o:spid="_x0000_s1026" style="position:absolute;margin-left:70.55pt;margin-top:48.85pt;width:651pt;height:.1pt;z-index:-251633664;mso-position-horizontal-relative:page;mso-position-vertical-relative:page" coordorigin="1411,977" coordsize="130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">
              <v:shape id="Freeform 49" o:spid="_x0000_s1027" style="position:absolute;left:1411;top:977;width:13020;height:2;visibility:visible;mso-wrap-style:square;v-text-anchor:top" coordsize="1302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PC1xcMA&#10;AADbAAAADwAAAGRycy9kb3ducmV2LnhtbESPQYvCMBSE7wv+h/CEva2pokWrUUQQvHhYK+Lx2Tzb&#10;YvNSmth2/fVmYWGPw8x8w6w2valES40rLSsYjyIQxJnVJecKzun+aw7CeWSNlWVS8EMONuvBxwoT&#10;bTv+pvbkcxEg7BJUUHhfJ1K6rCCDbmRr4uDdbWPQB9nkUjfYBbip5CSKYmmw5LBQYE27grLH6WkU&#10;xLP40bW6nF5et+pq9CLNjsdUqc9hv12C8NT7//Bf+6AVzBbw+yX8ALl+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PC1xcMAAADbAAAADwAAAAAAAAAAAAAAAACYAgAAZHJzL2Rv&#10;d25yZXYueG1sUEsFBgAAAAAEAAQA9QAAAIgDAAAAAA==&#10;" path="m,l13020,e" filled="f" strokeweight=".72pt">
                <v:path arrowok="t" o:connecttype="custom" o:connectlocs="0,0;13020,0" o:connectangles="0,0"/>
              </v:shape>
              <w10:wrap anchorx="page" anchory="page"/>
            </v:group>
          </w:pict>
        </mc:Fallback>
      </mc:AlternateContent>
    </w:r>
    <w:r>
      <w:rPr>
        <w:noProof/>
      </w:rPr>
      <mc:AlternateContent>
        <mc:Choice Requires="wps">
          <w:drawing>
            <wp:anchor distT="0" distB="0" distL="114300" distR="114300" simplePos="0" relativeHeight="251683840" behindDoc="1" locked="0" layoutInCell="1" allowOverlap="1">
              <wp:simplePos x="0" y="0"/>
              <wp:positionH relativeFrom="page">
                <wp:posOffset>901700</wp:posOffset>
              </wp:positionH>
              <wp:positionV relativeFrom="page">
                <wp:posOffset>458470</wp:posOffset>
              </wp:positionV>
              <wp:extent cx="2500630" cy="152400"/>
              <wp:effectExtent l="0" t="0" r="13970" b="0"/>
              <wp:wrapNone/>
              <wp:docPr id="57" name="Text Box 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0630"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161B8" w:rsidRDefault="007C283F">
                          <w:pPr>
                            <w:spacing w:line="224" w:lineRule="exact"/>
                            <w:ind w:left="20"/>
                            <w:rPr>
                              <w:rFonts w:ascii="Times New Roman" w:eastAsia="Times New Roman" w:hAnsi="Times New Roman"/>
                              <w:sz w:val="20"/>
                              <w:szCs w:val="20"/>
                            </w:rPr>
                          </w:pPr>
                          <w:r>
                            <w:rPr>
                              <w:rFonts w:ascii="Times New Roman"/>
                              <w:b/>
                              <w:sz w:val="20"/>
                            </w:rPr>
                            <w:t xml:space="preserve">Section 3.  </w:t>
                          </w:r>
                          <w:r>
                            <w:rPr>
                              <w:rFonts w:ascii="Times New Roman"/>
                              <w:sz w:val="20"/>
                            </w:rPr>
                            <w:t>Technical Proposal - Standard</w:t>
                          </w:r>
                          <w:r>
                            <w:rPr>
                              <w:rFonts w:ascii="Times New Roman"/>
                              <w:spacing w:val="-14"/>
                              <w:sz w:val="20"/>
                            </w:rPr>
                            <w:t xml:space="preserve"> </w:t>
                          </w:r>
                          <w:r>
                            <w:rPr>
                              <w:rFonts w:ascii="Times New Roman"/>
                              <w:sz w:val="20"/>
                            </w:rPr>
                            <w:t>Forms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57" o:spid="_x0000_s1043" type="#_x0000_t202" style="position:absolute;margin-left:71pt;margin-top:36.1pt;width:196.9pt;height:12pt;z-index:-2516326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" filled="f" stroked="f">
              <v:textbox inset="0,0,0,0">
                <w:txbxContent>
                  <w:p w:rsidR="001161B8" w:rsidRDefault="007C283F">
                    <w:pPr>
                      <w:spacing w:line="224" w:lineRule="exact"/>
                      <w:ind w:left="20"/>
                      <w:rPr>
                        <w:rFonts w:ascii="Times New Roman" w:eastAsia="Times New Roman" w:hAnsi="Times New Roman"/>
                        <w:sz w:val="20"/>
                        <w:szCs w:val="20"/>
                      </w:rPr>
                    </w:pPr>
                    <w:proofErr w:type="gramStart"/>
                    <w:r>
                      <w:rPr>
                        <w:rFonts w:ascii="Times New Roman"/>
                        <w:b/>
                        <w:sz w:val="20"/>
                      </w:rPr>
                      <w:t>Section 3.</w:t>
                    </w:r>
                    <w:proofErr w:type="gramEnd"/>
                    <w:r>
                      <w:rPr>
                        <w:rFonts w:ascii="Times New Roman"/>
                        <w:b/>
                        <w:sz w:val="20"/>
                      </w:rPr>
                      <w:t xml:space="preserve">  </w:t>
                    </w:r>
                    <w:r>
                      <w:rPr>
                        <w:rFonts w:ascii="Times New Roman"/>
                        <w:sz w:val="20"/>
                      </w:rPr>
                      <w:t>Technical Proposal - Standard</w:t>
                    </w:r>
                    <w:r>
                      <w:rPr>
                        <w:rFonts w:ascii="Times New Roman"/>
                        <w:spacing w:val="-14"/>
                        <w:sz w:val="20"/>
                      </w:rPr>
                      <w:t xml:space="preserve"> </w:t>
                    </w:r>
                    <w:r>
                      <w:rPr>
                        <w:rFonts w:ascii="Times New Roman"/>
                        <w:sz w:val="20"/>
                      </w:rPr>
                      <w:t>Forms</w:t>
                    </w:r>
                  </w:p>
                </w:txbxContent>
              </v:textbox>
              <w10:wrap anchorx="page" anchory="page"/>
            </v:shape>
          </w:pict>
        </mc:Fallback>
      </mc:AlternateConten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161B8" w:rsidRDefault="007C283F">
    <w:pPr>
      <w:spacing w:line="14" w:lineRule="auto"/>
      <w:rPr>
        <w:sz w:val="20"/>
        <w:szCs w:val="20"/>
      </w:rPr>
    </w:pPr>
    <w:r>
      <w:rPr>
        <w:noProof/>
      </w:rPr>
      <mc:AlternateContent>
        <mc:Choice Requires="wpg">
          <w:drawing>
            <wp:anchor distT="0" distB="0" distL="114300" distR="114300" simplePos="0" relativeHeight="251686912" behindDoc="1" locked="0" layoutInCell="1" allowOverlap="1">
              <wp:simplePos x="0" y="0"/>
              <wp:positionH relativeFrom="page">
                <wp:posOffset>896620</wp:posOffset>
              </wp:positionH>
              <wp:positionV relativeFrom="page">
                <wp:posOffset>620395</wp:posOffset>
              </wp:positionV>
              <wp:extent cx="5981065" cy="1270"/>
              <wp:effectExtent l="0" t="0" r="19685" b="17780"/>
              <wp:wrapNone/>
              <wp:docPr id="53" name="Group 5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412" y="977"/>
                        <a:chExt cx="9419" cy="2"/>
                      </a:xfrm>
                    </wpg:grpSpPr>
                    <wps:wsp>
                      <wps:cNvPr id="54" name="Freeform 44"/>
                      <wps:cNvSpPr>
                        <a:spLocks/>
                      </wps:cNvSpPr>
                      <wps:spPr bwMode="auto">
                        <a:xfrm>
                          <a:off x="1412" y="977"/>
                          <a:ext cx="9419" cy="2"/>
                        </a:xfrm>
                        <a:custGeom>
                          <a:avLst/>
                          <a:gdLst>
                            <a:gd name="T0" fmla="+- 0 1412 1412"/>
                            <a:gd name="T1" fmla="*/ T0 w 9419"/>
                            <a:gd name="T2" fmla="+- 0 10831 1412"/>
                            <a:gd name="T3" fmla="*/ T2 w 9419"/>
                          </a:gdLst>
                          <a:ahLst/>
                          <a:cxnLst>
                            <a:cxn ang="0">
                              <a:pos x="T1" y="0"/>
                            </a:cxn>
                            <a:cxn ang="0">
                              <a:pos x="T3" y="0"/>
                            </a:cxn>
                          </a:cxnLst>
                          <a:rect l="0" t="0" r="r" b="b"/>
                          <a:pathLst>
                            <a:path w="9419">
                              <a:moveTo>
                                <a:pt x="0" y="0"/>
                              </a:moveTo>
                              <a:lnTo>
                                <a:pt x="9419"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53" o:spid="_x0000_s1026" style="position:absolute;margin-left:70.6pt;margin-top:48.85pt;width:470.95pt;height:.1pt;z-index:-251629568;mso-position-horizontal-relative:page;mso-position-vertical-relative:page" coordorigin="1412,977"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">
              <v:shape id="Freeform 44" o:spid="_x0000_s1027" style="position:absolute;left:1412;top:977;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YyrncUA&#10;AADbAAAADwAAAGRycy9kb3ducmV2LnhtbESPQWvCQBSE70L/w/KEXqRuWqxIdJVWaBURQevF22P3&#10;mQSzb0N2TeK/d4WCx2FmvmFmi86WoqHaF44VvA8TEMTamYIzBce/n7cJCB+QDZaOScGNPCzmL70Z&#10;psa1vKfmEDIRIexTVJCHUKVSep2TRT90FXH0zq62GKKsM2lqbCPclvIjScbSYsFxIceKljnpy+Fq&#10;FXxv2stk0LjrQO9PerdebZe/Z63Ua7/7moII1IVn+L+9Ngo+R/D4En+An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VjKudxQAAANsAAAAPAAAAAAAAAAAAAAAAAJgCAABkcnMv&#10;ZG93bnJldi54bWxQSwUGAAAAAAQABAD1AAAAigMAAAAA&#10;" path="m,l9419,e" filled="f" strokeweight=".72pt">
                <v:path arrowok="t" o:connecttype="custom" o:connectlocs="0,0;9419,0" o:connectangles="0,0"/>
              </v:shape>
              <w10:wrap anchorx="page" anchory="page"/>
            </v:group>
          </w:pict>
        </mc:Fallback>
      </mc:AlternateContent>
    </w:r>
    <w:r>
      <w:rPr>
        <w:noProof/>
      </w:rPr>
      <mc:AlternateContent>
        <mc:Choice Requires="wps">
          <w:drawing>
            <wp:anchor distT="0" distB="0" distL="114300" distR="114300" simplePos="0" relativeHeight="251687936" behindDoc="1" locked="0" layoutInCell="1" allowOverlap="1">
              <wp:simplePos x="0" y="0"/>
              <wp:positionH relativeFrom="page">
                <wp:posOffset>901700</wp:posOffset>
              </wp:positionH>
              <wp:positionV relativeFrom="page">
                <wp:posOffset>458470</wp:posOffset>
              </wp:positionV>
              <wp:extent cx="2472690" cy="152400"/>
              <wp:effectExtent l="0" t="0" r="3810" b="0"/>
              <wp:wrapNone/>
              <wp:docPr id="52" name="Text Box 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72690"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161B8" w:rsidRDefault="007C283F">
                          <w:pPr>
                            <w:spacing w:line="224" w:lineRule="exact"/>
                            <w:ind w:left="20"/>
                            <w:rPr>
                              <w:rFonts w:ascii="Times New Roman" w:eastAsia="Times New Roman" w:hAnsi="Times New Roman"/>
                              <w:sz w:val="20"/>
                              <w:szCs w:val="20"/>
                            </w:rPr>
                          </w:pPr>
                          <w:r>
                            <w:rPr>
                              <w:rFonts w:ascii="Times New Roman"/>
                              <w:b/>
                              <w:sz w:val="20"/>
                            </w:rPr>
                            <w:t xml:space="preserve">Section 4.  </w:t>
                          </w:r>
                          <w:r>
                            <w:rPr>
                              <w:rFonts w:ascii="Times New Roman"/>
                              <w:sz w:val="20"/>
                            </w:rPr>
                            <w:t>Financial Proposal - Standard</w:t>
                          </w:r>
                          <w:r>
                            <w:rPr>
                              <w:rFonts w:ascii="Times New Roman"/>
                              <w:spacing w:val="-12"/>
                              <w:sz w:val="20"/>
                            </w:rPr>
                            <w:t xml:space="preserve"> </w:t>
                          </w:r>
                          <w:r>
                            <w:rPr>
                              <w:rFonts w:ascii="Times New Roman"/>
                              <w:sz w:val="20"/>
                            </w:rPr>
                            <w:t>Forms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52" o:spid="_x0000_s1046" type="#_x0000_t202" style="position:absolute;margin-left:71pt;margin-top:36.1pt;width:194.7pt;height:12pt;z-index:-2516285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" filled="f" stroked="f">
              <v:textbox inset="0,0,0,0">
                <w:txbxContent>
                  <w:p w:rsidR="001161B8" w:rsidRDefault="007C283F">
                    <w:pPr>
                      <w:spacing w:line="224" w:lineRule="exact"/>
                      <w:ind w:left="20"/>
                      <w:rPr>
                        <w:rFonts w:ascii="Times New Roman" w:eastAsia="Times New Roman" w:hAnsi="Times New Roman"/>
                        <w:sz w:val="20"/>
                        <w:szCs w:val="20"/>
                      </w:rPr>
                    </w:pPr>
                    <w:proofErr w:type="gramStart"/>
                    <w:r>
                      <w:rPr>
                        <w:rFonts w:ascii="Times New Roman"/>
                        <w:b/>
                        <w:sz w:val="20"/>
                      </w:rPr>
                      <w:t>Section 4.</w:t>
                    </w:r>
                    <w:proofErr w:type="gramEnd"/>
                    <w:r>
                      <w:rPr>
                        <w:rFonts w:ascii="Times New Roman"/>
                        <w:b/>
                        <w:sz w:val="20"/>
                      </w:rPr>
                      <w:t xml:space="preserve">  </w:t>
                    </w:r>
                    <w:r>
                      <w:rPr>
                        <w:rFonts w:ascii="Times New Roman"/>
                        <w:sz w:val="20"/>
                      </w:rPr>
                      <w:t>Financial Proposal - Standard</w:t>
                    </w:r>
                    <w:r>
                      <w:rPr>
                        <w:rFonts w:ascii="Times New Roman"/>
                        <w:spacing w:val="-12"/>
                        <w:sz w:val="20"/>
                      </w:rPr>
                      <w:t xml:space="preserve"> </w:t>
                    </w:r>
                    <w:r>
                      <w:rPr>
                        <w:rFonts w:ascii="Times New Roman"/>
                        <w:sz w:val="20"/>
                      </w:rPr>
                      <w:t>Forms</w:t>
                    </w:r>
                  </w:p>
                </w:txbxContent>
              </v:textbox>
              <w10:wrap anchorx="page" anchory="page"/>
            </v:shape>
          </w:pict>
        </mc:Fallback>
      </mc:AlternateContent>
    </w:r>
    <w:r>
      <w:rPr>
        <w:noProof/>
      </w:rPr>
      <mc:AlternateContent>
        <mc:Choice Requires="wps">
          <w:drawing>
            <wp:anchor distT="0" distB="0" distL="114300" distR="114300" simplePos="0" relativeHeight="251688960" behindDoc="1" locked="0" layoutInCell="1" allowOverlap="1">
              <wp:simplePos x="0" y="0"/>
              <wp:positionH relativeFrom="page">
                <wp:posOffset>3811905</wp:posOffset>
              </wp:positionH>
              <wp:positionV relativeFrom="page">
                <wp:posOffset>458470</wp:posOffset>
              </wp:positionV>
              <wp:extent cx="153670" cy="152400"/>
              <wp:effectExtent l="0" t="0" r="17780" b="0"/>
              <wp:wrapNone/>
              <wp:docPr id="51" name="Text Box 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670"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161B8" w:rsidRDefault="007C283F">
                          <w:pPr>
                            <w:spacing w:line="224" w:lineRule="exact"/>
                            <w:ind w:left="20"/>
                            <w:rPr>
                              <w:rFonts w:ascii="Times New Roman" w:eastAsia="Times New Roman" w:hAnsi="Times New Roman"/>
                              <w:sz w:val="20"/>
                              <w:szCs w:val="20"/>
                            </w:rPr>
                          </w:pPr>
                          <w:r>
                            <w:rPr>
                              <w:rFonts w:ascii="Times New Roman"/>
                              <w:sz w:val="20"/>
                            </w:rPr>
                            <w:t>32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1" o:spid="_x0000_s1047" type="#_x0000_t202" style="position:absolute;margin-left:300.15pt;margin-top:36.1pt;width:12.1pt;height:12pt;z-index:-2516275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" filled="f" stroked="f">
              <v:textbox inset="0,0,0,0">
                <w:txbxContent>
                  <w:p w:rsidR="001161B8" w:rsidRDefault="007C283F">
                    <w:pPr>
                      <w:spacing w:line="224" w:lineRule="exact"/>
                      <w:ind w:left="20"/>
                      <w:rPr>
                        <w:rFonts w:ascii="Times New Roman" w:eastAsia="Times New Roman" w:hAnsi="Times New Roman"/>
                        <w:sz w:val="20"/>
                        <w:szCs w:val="20"/>
                      </w:rPr>
                    </w:pPr>
                    <w:r>
                      <w:rPr>
                        <w:rFonts w:ascii="Times New Roman"/>
                        <w:sz w:val="20"/>
                      </w:rPr>
                      <w:t>32</w:t>
                    </w:r>
                  </w:p>
                </w:txbxContent>
              </v:textbox>
              <w10:wrap anchorx="page" anchory="page"/>
            </v:shape>
          </w:pict>
        </mc:Fallback>
      </mc:AlternateConten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161B8" w:rsidRDefault="007C283F">
    <w:pPr>
      <w:spacing w:line="14" w:lineRule="auto"/>
      <w:rPr>
        <w:sz w:val="20"/>
        <w:szCs w:val="20"/>
      </w:rPr>
    </w:pPr>
    <w:r>
      <w:rPr>
        <w:noProof/>
      </w:rPr>
      <mc:AlternateContent>
        <mc:Choice Requires="wpg">
          <w:drawing>
            <wp:anchor distT="0" distB="0" distL="114300" distR="114300" simplePos="0" relativeHeight="251692032" behindDoc="1" locked="0" layoutInCell="1" allowOverlap="1">
              <wp:simplePos x="0" y="0"/>
              <wp:positionH relativeFrom="page">
                <wp:posOffset>896620</wp:posOffset>
              </wp:positionH>
              <wp:positionV relativeFrom="page">
                <wp:posOffset>620395</wp:posOffset>
              </wp:positionV>
              <wp:extent cx="5981065" cy="1270"/>
              <wp:effectExtent l="0" t="0" r="19685" b="17780"/>
              <wp:wrapNone/>
              <wp:docPr id="47" name="Group 4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412" y="977"/>
                        <a:chExt cx="9419" cy="2"/>
                      </a:xfrm>
                    </wpg:grpSpPr>
                    <wps:wsp>
                      <wps:cNvPr id="48" name="Freeform 38"/>
                      <wps:cNvSpPr>
                        <a:spLocks/>
                      </wps:cNvSpPr>
                      <wps:spPr bwMode="auto">
                        <a:xfrm>
                          <a:off x="1412" y="977"/>
                          <a:ext cx="9419" cy="2"/>
                        </a:xfrm>
                        <a:custGeom>
                          <a:avLst/>
                          <a:gdLst>
                            <a:gd name="T0" fmla="+- 0 1412 1412"/>
                            <a:gd name="T1" fmla="*/ T0 w 9419"/>
                            <a:gd name="T2" fmla="+- 0 10831 1412"/>
                            <a:gd name="T3" fmla="*/ T2 w 9419"/>
                          </a:gdLst>
                          <a:ahLst/>
                          <a:cxnLst>
                            <a:cxn ang="0">
                              <a:pos x="T1" y="0"/>
                            </a:cxn>
                            <a:cxn ang="0">
                              <a:pos x="T3" y="0"/>
                            </a:cxn>
                          </a:cxnLst>
                          <a:rect l="0" t="0" r="r" b="b"/>
                          <a:pathLst>
                            <a:path w="9419">
                              <a:moveTo>
                                <a:pt x="0" y="0"/>
                              </a:moveTo>
                              <a:lnTo>
                                <a:pt x="9419"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7" o:spid="_x0000_s1026" style="position:absolute;margin-left:70.6pt;margin-top:48.85pt;width:470.95pt;height:.1pt;z-index:-251624448;mso-position-horizontal-relative:page;mso-position-vertical-relative:page" coordorigin="1412,977"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">
              <v:shape id="Freeform 38" o:spid="_x0000_s1027" style="position:absolute;left:1412;top:977;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Rg3RcMA&#10;AADbAAAADwAAAGRycy9kb3ducmV2LnhtbERPz2vCMBS+D/wfwhO8iKbKGNKZllnYJmMI6i67PZJn&#10;W9q8lCa23X+/HAY7fny/9/lkWzFQ72vHCjbrBASxdqbmUsHX9XW1A+EDssHWMSn4IQ95NnvYY2rc&#10;yGcaLqEUMYR9igqqELpUSq8rsujXriOO3M31FkOEfSlNj2MMt63cJsmTtFhzbKiwo6Ii3VzuVsHh&#10;Y2x2y8Hdl/r8rU/H98/i7aaVWsynl2cQgabwL/5zH42Cxzg2fok/QGa/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Rg3RcMAAADbAAAADwAAAAAAAAAAAAAAAACYAgAAZHJzL2Rv&#10;d25yZXYueG1sUEsFBgAAAAAEAAQA9QAAAIgDAAAAAA==&#10;" path="m,l9419,e" filled="f" strokeweight=".72pt">
                <v:path arrowok="t" o:connecttype="custom" o:connectlocs="0,0;9419,0" o:connectangles="0,0"/>
              </v:shape>
              <w10:wrap anchorx="page" anchory="page"/>
            </v:group>
          </w:pict>
        </mc:Fallback>
      </mc:AlternateContent>
    </w:r>
    <w:r>
      <w:rPr>
        <w:noProof/>
      </w:rPr>
      <mc:AlternateContent>
        <mc:Choice Requires="wps">
          <w:drawing>
            <wp:anchor distT="0" distB="0" distL="114300" distR="114300" simplePos="0" relativeHeight="251693056" behindDoc="1" locked="0" layoutInCell="1" allowOverlap="1">
              <wp:simplePos x="0" y="0"/>
              <wp:positionH relativeFrom="page">
                <wp:posOffset>901700</wp:posOffset>
              </wp:positionH>
              <wp:positionV relativeFrom="page">
                <wp:posOffset>458470</wp:posOffset>
              </wp:positionV>
              <wp:extent cx="2472690" cy="152400"/>
              <wp:effectExtent l="0" t="0" r="3810" b="0"/>
              <wp:wrapNone/>
              <wp:docPr id="46" name="Text Box 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72690"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161B8" w:rsidRDefault="007C283F">
                          <w:pPr>
                            <w:spacing w:line="224" w:lineRule="exact"/>
                            <w:ind w:left="20"/>
                            <w:rPr>
                              <w:rFonts w:ascii="Times New Roman" w:eastAsia="Times New Roman" w:hAnsi="Times New Roman"/>
                              <w:sz w:val="20"/>
                              <w:szCs w:val="20"/>
                            </w:rPr>
                          </w:pPr>
                          <w:r>
                            <w:rPr>
                              <w:rFonts w:ascii="Times New Roman"/>
                              <w:b/>
                              <w:sz w:val="20"/>
                            </w:rPr>
                            <w:t xml:space="preserve">Section 4.  </w:t>
                          </w:r>
                          <w:r>
                            <w:rPr>
                              <w:rFonts w:ascii="Times New Roman"/>
                              <w:sz w:val="20"/>
                            </w:rPr>
                            <w:t>Financial Proposal - Standard</w:t>
                          </w:r>
                          <w:r>
                            <w:rPr>
                              <w:rFonts w:ascii="Times New Roman"/>
                              <w:spacing w:val="-12"/>
                              <w:sz w:val="20"/>
                            </w:rPr>
                            <w:t xml:space="preserve"> </w:t>
                          </w:r>
                          <w:r>
                            <w:rPr>
                              <w:rFonts w:ascii="Times New Roman"/>
                              <w:sz w:val="20"/>
                            </w:rPr>
                            <w:t>Forms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46" o:spid="_x0000_s1050" type="#_x0000_t202" style="position:absolute;margin-left:71pt;margin-top:36.1pt;width:194.7pt;height:12pt;z-index:-2516234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" filled="f" stroked="f">
              <v:textbox inset="0,0,0,0">
                <w:txbxContent>
                  <w:p w:rsidR="001161B8" w:rsidRDefault="007C283F">
                    <w:pPr>
                      <w:spacing w:line="224" w:lineRule="exact"/>
                      <w:ind w:left="20"/>
                      <w:rPr>
                        <w:rFonts w:ascii="Times New Roman" w:eastAsia="Times New Roman" w:hAnsi="Times New Roman"/>
                        <w:sz w:val="20"/>
                        <w:szCs w:val="20"/>
                      </w:rPr>
                    </w:pPr>
                    <w:proofErr w:type="gramStart"/>
                    <w:r>
                      <w:rPr>
                        <w:rFonts w:ascii="Times New Roman"/>
                        <w:b/>
                        <w:sz w:val="20"/>
                      </w:rPr>
                      <w:t>Section 4.</w:t>
                    </w:r>
                    <w:proofErr w:type="gramEnd"/>
                    <w:r>
                      <w:rPr>
                        <w:rFonts w:ascii="Times New Roman"/>
                        <w:b/>
                        <w:sz w:val="20"/>
                      </w:rPr>
                      <w:t xml:space="preserve">  </w:t>
                    </w:r>
                    <w:r>
                      <w:rPr>
                        <w:rFonts w:ascii="Times New Roman"/>
                        <w:sz w:val="20"/>
                      </w:rPr>
                      <w:t>Financial Proposal - Standard</w:t>
                    </w:r>
                    <w:r>
                      <w:rPr>
                        <w:rFonts w:ascii="Times New Roman"/>
                        <w:spacing w:val="-12"/>
                        <w:sz w:val="20"/>
                      </w:rPr>
                      <w:t xml:space="preserve"> </w:t>
                    </w:r>
                    <w:r>
                      <w:rPr>
                        <w:rFonts w:ascii="Times New Roman"/>
                        <w:sz w:val="20"/>
                      </w:rPr>
                      <w:t>Forms</w:t>
                    </w:r>
                  </w:p>
                </w:txbxContent>
              </v:textbox>
              <w10:wrap anchorx="page" anchory="page"/>
            </v:shape>
          </w:pict>
        </mc:Fallback>
      </mc:AlternateContent>
    </w:r>
    <w:r>
      <w:rPr>
        <w:noProof/>
      </w:rPr>
      <mc:AlternateContent>
        <mc:Choice Requires="wps">
          <w:drawing>
            <wp:anchor distT="0" distB="0" distL="114300" distR="114300" simplePos="0" relativeHeight="251694080" behindDoc="1" locked="0" layoutInCell="1" allowOverlap="1">
              <wp:simplePos x="0" y="0"/>
              <wp:positionH relativeFrom="page">
                <wp:posOffset>3811905</wp:posOffset>
              </wp:positionH>
              <wp:positionV relativeFrom="page">
                <wp:posOffset>458470</wp:posOffset>
              </wp:positionV>
              <wp:extent cx="153670" cy="152400"/>
              <wp:effectExtent l="0" t="0" r="17780" b="0"/>
              <wp:wrapNone/>
              <wp:docPr id="45" name="Text Box 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670"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161B8" w:rsidRDefault="007C283F">
                          <w:pPr>
                            <w:spacing w:line="224" w:lineRule="exact"/>
                            <w:ind w:left="20"/>
                            <w:rPr>
                              <w:rFonts w:ascii="Times New Roman" w:eastAsia="Times New Roman" w:hAnsi="Times New Roman"/>
                              <w:sz w:val="20"/>
                              <w:szCs w:val="20"/>
                            </w:rPr>
                          </w:pPr>
                          <w:r>
                            <w:rPr>
                              <w:rFonts w:ascii="Times New Roman"/>
                              <w:sz w:val="20"/>
                            </w:rPr>
                            <w:t>33</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5" o:spid="_x0000_s1051" type="#_x0000_t202" style="position:absolute;margin-left:300.15pt;margin-top:36.1pt;width:12.1pt;height:12pt;z-index:-2516224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" filled="f" stroked="f">
              <v:textbox inset="0,0,0,0">
                <w:txbxContent>
                  <w:p w:rsidR="001161B8" w:rsidRDefault="007C283F">
                    <w:pPr>
                      <w:spacing w:line="224" w:lineRule="exact"/>
                      <w:ind w:left="20"/>
                      <w:rPr>
                        <w:rFonts w:ascii="Times New Roman" w:eastAsia="Times New Roman" w:hAnsi="Times New Roman"/>
                        <w:sz w:val="20"/>
                        <w:szCs w:val="20"/>
                      </w:rPr>
                    </w:pPr>
                    <w:r>
                      <w:rPr>
                        <w:rFonts w:ascii="Times New Roman"/>
                        <w:sz w:val="20"/>
                      </w:rPr>
                      <w:t>33</w:t>
                    </w:r>
                  </w:p>
                </w:txbxContent>
              </v:textbox>
              <w10:wrap anchorx="page" anchory="page"/>
            </v:shape>
          </w:pict>
        </mc:Fallback>
      </mc:AlternateContent>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161B8" w:rsidRDefault="007C283F">
    <w:pPr>
      <w:spacing w:line="14" w:lineRule="auto"/>
      <w:rPr>
        <w:sz w:val="20"/>
        <w:szCs w:val="20"/>
      </w:rPr>
    </w:pPr>
    <w:r>
      <w:rPr>
        <w:noProof/>
      </w:rPr>
      <mc:AlternateContent>
        <mc:Choice Requires="wpg">
          <w:drawing>
            <wp:anchor distT="0" distB="0" distL="114300" distR="114300" simplePos="0" relativeHeight="251695104" behindDoc="1" locked="0" layoutInCell="1" allowOverlap="1">
              <wp:simplePos x="0" y="0"/>
              <wp:positionH relativeFrom="page">
                <wp:posOffset>895985</wp:posOffset>
              </wp:positionH>
              <wp:positionV relativeFrom="page">
                <wp:posOffset>620395</wp:posOffset>
              </wp:positionV>
              <wp:extent cx="8267700" cy="1270"/>
              <wp:effectExtent l="0" t="0" r="19050" b="17780"/>
              <wp:wrapNone/>
              <wp:docPr id="43" name="Group 4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267700" cy="1270"/>
                        <a:chOff x="1411" y="977"/>
                        <a:chExt cx="13020" cy="2"/>
                      </a:xfrm>
                    </wpg:grpSpPr>
                    <wps:wsp>
                      <wps:cNvPr id="44" name="Freeform 34"/>
                      <wps:cNvSpPr>
                        <a:spLocks/>
                      </wps:cNvSpPr>
                      <wps:spPr bwMode="auto">
                        <a:xfrm>
                          <a:off x="1411" y="977"/>
                          <a:ext cx="13020" cy="2"/>
                        </a:xfrm>
                        <a:custGeom>
                          <a:avLst/>
                          <a:gdLst>
                            <a:gd name="T0" fmla="+- 0 1411 1411"/>
                            <a:gd name="T1" fmla="*/ T0 w 13020"/>
                            <a:gd name="T2" fmla="+- 0 14431 1411"/>
                            <a:gd name="T3" fmla="*/ T2 w 13020"/>
                          </a:gdLst>
                          <a:ahLst/>
                          <a:cxnLst>
                            <a:cxn ang="0">
                              <a:pos x="T1" y="0"/>
                            </a:cxn>
                            <a:cxn ang="0">
                              <a:pos x="T3" y="0"/>
                            </a:cxn>
                          </a:cxnLst>
                          <a:rect l="0" t="0" r="r" b="b"/>
                          <a:pathLst>
                            <a:path w="13020">
                              <a:moveTo>
                                <a:pt x="0" y="0"/>
                              </a:moveTo>
                              <a:lnTo>
                                <a:pt x="13020"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3" o:spid="_x0000_s1026" style="position:absolute;margin-left:70.55pt;margin-top:48.85pt;width:651pt;height:.1pt;z-index:-251621376;mso-position-horizontal-relative:page;mso-position-vertical-relative:page" coordorigin="1411,977" coordsize="130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">
              <v:shape id="Freeform 34" o:spid="_x0000_s1027" style="position:absolute;left:1411;top:977;width:13020;height:2;visibility:visible;mso-wrap-style:square;v-text-anchor:top" coordsize="1302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yiMhsMA&#10;AADbAAAADwAAAGRycy9kb3ducmV2LnhtbESPQWvCQBSE70L/w/IKvemmEoNGVylCoRcPmlI8PrPP&#10;JJh9G7LbJPrrXUHwOMzMN8xqM5hadNS6yrKCz0kEgji3uuJCwW/2PZ6DcB5ZY22ZFFzJwWb9Nlph&#10;qm3Pe+oOvhABwi5FBaX3TSqly0sy6Ca2IQ7e2bYGfZBtIXWLfYCbWk6jKJEGKw4LJTa0LSm/HP6N&#10;gmSWXPpOV/Hf7VQfjV5k+W6XKfXxPnwtQXga/Cv8bP9oBXEMjy/hB8j1H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yiMhsMAAADbAAAADwAAAAAAAAAAAAAAAACYAgAAZHJzL2Rv&#10;d25yZXYueG1sUEsFBgAAAAAEAAQA9QAAAIgDAAAAAA==&#10;" path="m,l13020,e" filled="f" strokeweight=".72pt">
                <v:path arrowok="t" o:connecttype="custom" o:connectlocs="0,0;13020,0" o:connectangles="0,0"/>
              </v:shape>
              <w10:wrap anchorx="page" anchory="page"/>
            </v:group>
          </w:pict>
        </mc:Fallback>
      </mc:AlternateContent>
    </w:r>
    <w:r>
      <w:rPr>
        <w:noProof/>
      </w:rPr>
      <mc:AlternateContent>
        <mc:Choice Requires="wps">
          <w:drawing>
            <wp:anchor distT="0" distB="0" distL="114300" distR="114300" simplePos="0" relativeHeight="251696128" behindDoc="1" locked="0" layoutInCell="1" allowOverlap="1">
              <wp:simplePos x="0" y="0"/>
              <wp:positionH relativeFrom="page">
                <wp:posOffset>901700</wp:posOffset>
              </wp:positionH>
              <wp:positionV relativeFrom="page">
                <wp:posOffset>458470</wp:posOffset>
              </wp:positionV>
              <wp:extent cx="2509520" cy="152400"/>
              <wp:effectExtent l="0" t="0" r="5080" b="0"/>
              <wp:wrapNone/>
              <wp:docPr id="42" name="Text Box 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9520"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161B8" w:rsidRDefault="007C283F">
                          <w:pPr>
                            <w:spacing w:line="224" w:lineRule="exact"/>
                            <w:ind w:left="20"/>
                            <w:rPr>
                              <w:rFonts w:ascii="Times New Roman" w:eastAsia="Times New Roman" w:hAnsi="Times New Roman"/>
                              <w:sz w:val="20"/>
                              <w:szCs w:val="20"/>
                            </w:rPr>
                          </w:pPr>
                          <w:r>
                            <w:rPr>
                              <w:rFonts w:ascii="Times New Roman" w:eastAsia="Times New Roman" w:hAnsi="Times New Roman"/>
                              <w:sz w:val="20"/>
                              <w:szCs w:val="20"/>
                            </w:rPr>
                            <w:t>Section 4 – Financial Proposal – Standard</w:t>
                          </w:r>
                          <w:r>
                            <w:rPr>
                              <w:rFonts w:ascii="Times New Roman" w:eastAsia="Times New Roman" w:hAnsi="Times New Roman"/>
                              <w:spacing w:val="-14"/>
                              <w:sz w:val="20"/>
                              <w:szCs w:val="20"/>
                            </w:rPr>
                            <w:t xml:space="preserve"> </w:t>
                          </w:r>
                          <w:r>
                            <w:rPr>
                              <w:rFonts w:ascii="Times New Roman" w:eastAsia="Times New Roman" w:hAnsi="Times New Roman"/>
                              <w:sz w:val="20"/>
                              <w:szCs w:val="20"/>
                            </w:rPr>
                            <w:t>Forms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42" o:spid="_x0000_s1052" type="#_x0000_t202" style="position:absolute;margin-left:71pt;margin-top:36.1pt;width:197.6pt;height:12pt;z-index:-2516203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" filled="f" stroked="f">
              <v:textbox inset="0,0,0,0">
                <w:txbxContent>
                  <w:p w:rsidR="001161B8" w:rsidRDefault="007C283F">
                    <w:pPr>
                      <w:spacing w:line="224" w:lineRule="exact"/>
                      <w:ind w:left="20"/>
                      <w:rPr>
                        <w:rFonts w:ascii="Times New Roman" w:eastAsia="Times New Roman" w:hAnsi="Times New Roman"/>
                        <w:sz w:val="20"/>
                        <w:szCs w:val="20"/>
                      </w:rPr>
                    </w:pPr>
                    <w:r>
                      <w:rPr>
                        <w:rFonts w:ascii="Times New Roman" w:eastAsia="Times New Roman" w:hAnsi="Times New Roman"/>
                        <w:sz w:val="20"/>
                        <w:szCs w:val="20"/>
                      </w:rPr>
                      <w:t>Section 4 – Financial Proposal – Standard</w:t>
                    </w:r>
                    <w:r>
                      <w:rPr>
                        <w:rFonts w:ascii="Times New Roman" w:eastAsia="Times New Roman" w:hAnsi="Times New Roman"/>
                        <w:spacing w:val="-14"/>
                        <w:sz w:val="20"/>
                        <w:szCs w:val="20"/>
                      </w:rPr>
                      <w:t xml:space="preserve"> </w:t>
                    </w:r>
                    <w:r>
                      <w:rPr>
                        <w:rFonts w:ascii="Times New Roman" w:eastAsia="Times New Roman" w:hAnsi="Times New Roman"/>
                        <w:sz w:val="20"/>
                        <w:szCs w:val="20"/>
                      </w:rPr>
                      <w:t>Forms</w:t>
                    </w:r>
                  </w:p>
                </w:txbxContent>
              </v:textbox>
              <w10:wrap anchorx="page" anchory="page"/>
            </v:shape>
          </w:pict>
        </mc:Fallback>
      </mc:AlternateContent>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161B8" w:rsidRDefault="007C283F">
    <w:pPr>
      <w:spacing w:line="14" w:lineRule="auto"/>
      <w:rPr>
        <w:sz w:val="20"/>
        <w:szCs w:val="20"/>
      </w:rPr>
    </w:pPr>
    <w:r>
      <w:rPr>
        <w:noProof/>
      </w:rPr>
      <mc:AlternateContent>
        <mc:Choice Requires="wpg">
          <w:drawing>
            <wp:anchor distT="0" distB="0" distL="114300" distR="114300" simplePos="0" relativeHeight="251699200" behindDoc="1" locked="0" layoutInCell="1" allowOverlap="1">
              <wp:simplePos x="0" y="0"/>
              <wp:positionH relativeFrom="page">
                <wp:posOffset>896620</wp:posOffset>
              </wp:positionH>
              <wp:positionV relativeFrom="page">
                <wp:posOffset>620395</wp:posOffset>
              </wp:positionV>
              <wp:extent cx="5981065" cy="1270"/>
              <wp:effectExtent l="0" t="0" r="19685" b="17780"/>
              <wp:wrapNone/>
              <wp:docPr id="38" name="Group 3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412" y="977"/>
                        <a:chExt cx="9419" cy="2"/>
                      </a:xfrm>
                    </wpg:grpSpPr>
                    <wps:wsp>
                      <wps:cNvPr id="39" name="Freeform 29"/>
                      <wps:cNvSpPr>
                        <a:spLocks/>
                      </wps:cNvSpPr>
                      <wps:spPr bwMode="auto">
                        <a:xfrm>
                          <a:off x="1412" y="977"/>
                          <a:ext cx="9419" cy="2"/>
                        </a:xfrm>
                        <a:custGeom>
                          <a:avLst/>
                          <a:gdLst>
                            <a:gd name="T0" fmla="+- 0 1412 1412"/>
                            <a:gd name="T1" fmla="*/ T0 w 9419"/>
                            <a:gd name="T2" fmla="+- 0 10831 1412"/>
                            <a:gd name="T3" fmla="*/ T2 w 9419"/>
                          </a:gdLst>
                          <a:ahLst/>
                          <a:cxnLst>
                            <a:cxn ang="0">
                              <a:pos x="T1" y="0"/>
                            </a:cxn>
                            <a:cxn ang="0">
                              <a:pos x="T3" y="0"/>
                            </a:cxn>
                          </a:cxnLst>
                          <a:rect l="0" t="0" r="r" b="b"/>
                          <a:pathLst>
                            <a:path w="9419">
                              <a:moveTo>
                                <a:pt x="0" y="0"/>
                              </a:moveTo>
                              <a:lnTo>
                                <a:pt x="9419"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8" o:spid="_x0000_s1026" style="position:absolute;margin-left:70.6pt;margin-top:48.85pt;width:470.95pt;height:.1pt;z-index:-251617280;mso-position-horizontal-relative:page;mso-position-vertical-relative:page" coordorigin="1412,977"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">
              <v:shape id="Freeform 29" o:spid="_x0000_s1027" style="position:absolute;left:1412;top:977;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lLho8UA&#10;AADbAAAADwAAAGRycy9kb3ducmV2LnhtbESPQWvCQBSE70L/w/KEXqRuWqFodJVWaBURQevF22P3&#10;mQSzb0N2TeK/d4WCx2FmvmFmi86WoqHaF44VvA8TEMTamYIzBce/n7cxCB+QDZaOScGNPCzmL70Z&#10;psa1vKfmEDIRIexTVJCHUKVSep2TRT90FXH0zq62GKKsM2lqbCPclvIjST6lxYLjQo4VLXPSl8PV&#10;KvjetJfxoHHXgd6f9G692i5/z1qp1373NQURqAvP8H97bRSMJvD4En+An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mUuGjxQAAANsAAAAPAAAAAAAAAAAAAAAAAJgCAABkcnMv&#10;ZG93bnJldi54bWxQSwUGAAAAAAQABAD1AAAAigMAAAAA&#10;" path="m,l9419,e" filled="f" strokeweight=".72pt">
                <v:path arrowok="t" o:connecttype="custom" o:connectlocs="0,0;9419,0" o:connectangles="0,0"/>
              </v:shape>
              <w10:wrap anchorx="page" anchory="page"/>
            </v:group>
          </w:pict>
        </mc:Fallback>
      </mc:AlternateContent>
    </w:r>
    <w:r>
      <w:rPr>
        <w:noProof/>
      </w:rPr>
      <mc:AlternateContent>
        <mc:Choice Requires="wps">
          <w:drawing>
            <wp:anchor distT="0" distB="0" distL="114300" distR="114300" simplePos="0" relativeHeight="251700224" behindDoc="1" locked="0" layoutInCell="1" allowOverlap="1">
              <wp:simplePos x="0" y="0"/>
              <wp:positionH relativeFrom="page">
                <wp:posOffset>901700</wp:posOffset>
              </wp:positionH>
              <wp:positionV relativeFrom="page">
                <wp:posOffset>458470</wp:posOffset>
              </wp:positionV>
              <wp:extent cx="2509520" cy="152400"/>
              <wp:effectExtent l="0" t="0" r="5080" b="0"/>
              <wp:wrapNone/>
              <wp:docPr id="37" name="Text Box 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9520"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161B8" w:rsidRDefault="007C283F">
                          <w:pPr>
                            <w:spacing w:line="224" w:lineRule="exact"/>
                            <w:ind w:left="20"/>
                            <w:rPr>
                              <w:rFonts w:ascii="Times New Roman" w:eastAsia="Times New Roman" w:hAnsi="Times New Roman"/>
                              <w:sz w:val="20"/>
                              <w:szCs w:val="20"/>
                            </w:rPr>
                          </w:pPr>
                          <w:r>
                            <w:rPr>
                              <w:rFonts w:ascii="Times New Roman" w:eastAsia="Times New Roman" w:hAnsi="Times New Roman"/>
                              <w:sz w:val="20"/>
                              <w:szCs w:val="20"/>
                            </w:rPr>
                            <w:t>Section 4 – Financial Proposal – Standard</w:t>
                          </w:r>
                          <w:r>
                            <w:rPr>
                              <w:rFonts w:ascii="Times New Roman" w:eastAsia="Times New Roman" w:hAnsi="Times New Roman"/>
                              <w:spacing w:val="-15"/>
                              <w:sz w:val="20"/>
                              <w:szCs w:val="20"/>
                            </w:rPr>
                            <w:t xml:space="preserve"> </w:t>
                          </w:r>
                          <w:r>
                            <w:rPr>
                              <w:rFonts w:ascii="Times New Roman" w:eastAsia="Times New Roman" w:hAnsi="Times New Roman"/>
                              <w:sz w:val="20"/>
                              <w:szCs w:val="20"/>
                            </w:rPr>
                            <w:t>Forms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37" o:spid="_x0000_s1055" type="#_x0000_t202" style="position:absolute;margin-left:71pt;margin-top:36.1pt;width:197.6pt;height:12pt;z-index:-2516162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" filled="f" stroked="f">
              <v:textbox inset="0,0,0,0">
                <w:txbxContent>
                  <w:p w:rsidR="001161B8" w:rsidRDefault="007C283F">
                    <w:pPr>
                      <w:spacing w:line="224" w:lineRule="exact"/>
                      <w:ind w:left="20"/>
                      <w:rPr>
                        <w:rFonts w:ascii="Times New Roman" w:eastAsia="Times New Roman" w:hAnsi="Times New Roman"/>
                        <w:sz w:val="20"/>
                        <w:szCs w:val="20"/>
                      </w:rPr>
                    </w:pPr>
                    <w:r>
                      <w:rPr>
                        <w:rFonts w:ascii="Times New Roman" w:eastAsia="Times New Roman" w:hAnsi="Times New Roman"/>
                        <w:sz w:val="20"/>
                        <w:szCs w:val="20"/>
                      </w:rPr>
                      <w:t>Section 4 – Financial Proposal – Standard</w:t>
                    </w:r>
                    <w:r>
                      <w:rPr>
                        <w:rFonts w:ascii="Times New Roman" w:eastAsia="Times New Roman" w:hAnsi="Times New Roman"/>
                        <w:spacing w:val="-15"/>
                        <w:sz w:val="20"/>
                        <w:szCs w:val="20"/>
                      </w:rPr>
                      <w:t xml:space="preserve"> </w:t>
                    </w:r>
                    <w:r>
                      <w:rPr>
                        <w:rFonts w:ascii="Times New Roman" w:eastAsia="Times New Roman" w:hAnsi="Times New Roman"/>
                        <w:sz w:val="20"/>
                        <w:szCs w:val="20"/>
                      </w:rPr>
                      <w:t>Forms</w:t>
                    </w:r>
                  </w:p>
                </w:txbxContent>
              </v:textbox>
              <w10:wrap anchorx="page" anchory="page"/>
            </v:shape>
          </w:pict>
        </mc:Fallback>
      </mc:AlternateContent>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161B8" w:rsidRDefault="007C283F">
    <w:pPr>
      <w:spacing w:line="14" w:lineRule="auto"/>
      <w:rPr>
        <w:sz w:val="20"/>
        <w:szCs w:val="20"/>
      </w:rPr>
    </w:pPr>
    <w:r>
      <w:rPr>
        <w:noProof/>
      </w:rPr>
      <mc:AlternateContent>
        <mc:Choice Requires="wpg">
          <w:drawing>
            <wp:anchor distT="0" distB="0" distL="114300" distR="114300" simplePos="0" relativeHeight="251703296" behindDoc="1" locked="0" layoutInCell="1" allowOverlap="1">
              <wp:simplePos x="0" y="0"/>
              <wp:positionH relativeFrom="page">
                <wp:posOffset>896620</wp:posOffset>
              </wp:positionH>
              <wp:positionV relativeFrom="page">
                <wp:posOffset>620395</wp:posOffset>
              </wp:positionV>
              <wp:extent cx="5935345" cy="1270"/>
              <wp:effectExtent l="0" t="0" r="27305" b="17780"/>
              <wp:wrapNone/>
              <wp:docPr id="33" name="Group 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35345" cy="1270"/>
                        <a:chOff x="1412" y="977"/>
                        <a:chExt cx="9347" cy="2"/>
                      </a:xfrm>
                    </wpg:grpSpPr>
                    <wps:wsp>
                      <wps:cNvPr id="34" name="Freeform 24"/>
                      <wps:cNvSpPr>
                        <a:spLocks/>
                      </wps:cNvSpPr>
                      <wps:spPr bwMode="auto">
                        <a:xfrm>
                          <a:off x="1412" y="977"/>
                          <a:ext cx="9347" cy="2"/>
                        </a:xfrm>
                        <a:custGeom>
                          <a:avLst/>
                          <a:gdLst>
                            <a:gd name="T0" fmla="+- 0 1412 1412"/>
                            <a:gd name="T1" fmla="*/ T0 w 9347"/>
                            <a:gd name="T2" fmla="+- 0 10759 1412"/>
                            <a:gd name="T3" fmla="*/ T2 w 9347"/>
                          </a:gdLst>
                          <a:ahLst/>
                          <a:cxnLst>
                            <a:cxn ang="0">
                              <a:pos x="T1" y="0"/>
                            </a:cxn>
                            <a:cxn ang="0">
                              <a:pos x="T3" y="0"/>
                            </a:cxn>
                          </a:cxnLst>
                          <a:rect l="0" t="0" r="r" b="b"/>
                          <a:pathLst>
                            <a:path w="9347">
                              <a:moveTo>
                                <a:pt x="0" y="0"/>
                              </a:moveTo>
                              <a:lnTo>
                                <a:pt x="9347"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3" o:spid="_x0000_s1026" style="position:absolute;margin-left:70.6pt;margin-top:48.85pt;width:467.35pt;height:.1pt;z-index:-251613184;mso-position-horizontal-relative:page;mso-position-vertical-relative:page" coordorigin="1412,977" coordsize="934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">
              <v:shape id="Freeform 24" o:spid="_x0000_s1027" style="position:absolute;left:1412;top:977;width:9347;height:2;visibility:visible;mso-wrap-style:square;v-text-anchor:top" coordsize="934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XDZMQA&#10;AADbAAAADwAAAGRycy9kb3ducmV2LnhtbESP3WrCQBSE7wt9h+UUvKubGhFJXSUUFCEg1J/7Q/Y0&#10;G5I9G7KrJj69Wyj0cpiZb5jVZrCtuFHva8cKPqYJCOLS6ZorBefT9n0Jwgdkja1jUjCSh8369WWF&#10;mXZ3/qbbMVQiQthnqMCE0GVS+tKQRT91HXH0flxvMUTZV1L3eI9w28pZkiykxZrjgsGOvgyVzfFq&#10;FTSHfXEZl4/ifEoxv5qdTRaNVWryNuSfIAIN4T/8195rBekcfr/EHyDXT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tVw2TEAAAA2wAAAA8AAAAAAAAAAAAAAAAAmAIAAGRycy9k&#10;b3ducmV2LnhtbFBLBQYAAAAABAAEAPUAAACJAwAAAAA=&#10;" path="m,l9347,e" filled="f" strokeweight=".72pt">
                <v:path arrowok="t" o:connecttype="custom" o:connectlocs="0,0;9347,0" o:connectangles="0,0"/>
              </v:shape>
              <w10:wrap anchorx="page" anchory="page"/>
            </v:group>
          </w:pict>
        </mc:Fallback>
      </mc:AlternateContent>
    </w:r>
    <w:r>
      <w:rPr>
        <w:noProof/>
      </w:rPr>
      <mc:AlternateContent>
        <mc:Choice Requires="wps">
          <w:drawing>
            <wp:anchor distT="0" distB="0" distL="114300" distR="114300" simplePos="0" relativeHeight="251704320" behindDoc="1" locked="0" layoutInCell="1" allowOverlap="1">
              <wp:simplePos x="0" y="0"/>
              <wp:positionH relativeFrom="page">
                <wp:posOffset>901700</wp:posOffset>
              </wp:positionH>
              <wp:positionV relativeFrom="page">
                <wp:posOffset>458470</wp:posOffset>
              </wp:positionV>
              <wp:extent cx="2509520" cy="152400"/>
              <wp:effectExtent l="0" t="0" r="5080" b="0"/>
              <wp:wrapNone/>
              <wp:docPr id="32"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9520"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161B8" w:rsidRDefault="007C283F">
                          <w:pPr>
                            <w:spacing w:line="224" w:lineRule="exact"/>
                            <w:ind w:left="20"/>
                            <w:rPr>
                              <w:rFonts w:ascii="Times New Roman" w:eastAsia="Times New Roman" w:hAnsi="Times New Roman"/>
                              <w:sz w:val="20"/>
                              <w:szCs w:val="20"/>
                            </w:rPr>
                          </w:pPr>
                          <w:r>
                            <w:rPr>
                              <w:rFonts w:ascii="Times New Roman" w:eastAsia="Times New Roman" w:hAnsi="Times New Roman"/>
                              <w:sz w:val="20"/>
                              <w:szCs w:val="20"/>
                            </w:rPr>
                            <w:t>Section 4 – Financial Proposal – Standard</w:t>
                          </w:r>
                          <w:r>
                            <w:rPr>
                              <w:rFonts w:ascii="Times New Roman" w:eastAsia="Times New Roman" w:hAnsi="Times New Roman"/>
                              <w:spacing w:val="-15"/>
                              <w:sz w:val="20"/>
                              <w:szCs w:val="20"/>
                            </w:rPr>
                            <w:t xml:space="preserve"> </w:t>
                          </w:r>
                          <w:r>
                            <w:rPr>
                              <w:rFonts w:ascii="Times New Roman" w:eastAsia="Times New Roman" w:hAnsi="Times New Roman"/>
                              <w:sz w:val="20"/>
                              <w:szCs w:val="20"/>
                            </w:rPr>
                            <w:t>Forms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32" o:spid="_x0000_s1058" type="#_x0000_t202" style="position:absolute;margin-left:71pt;margin-top:36.1pt;width:197.6pt;height:12pt;z-index:-2516121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" filled="f" stroked="f">
              <v:textbox inset="0,0,0,0">
                <w:txbxContent>
                  <w:p w:rsidR="001161B8" w:rsidRDefault="007C283F">
                    <w:pPr>
                      <w:spacing w:line="224" w:lineRule="exact"/>
                      <w:ind w:left="20"/>
                      <w:rPr>
                        <w:rFonts w:ascii="Times New Roman" w:eastAsia="Times New Roman" w:hAnsi="Times New Roman"/>
                        <w:sz w:val="20"/>
                        <w:szCs w:val="20"/>
                      </w:rPr>
                    </w:pPr>
                    <w:r>
                      <w:rPr>
                        <w:rFonts w:ascii="Times New Roman" w:eastAsia="Times New Roman" w:hAnsi="Times New Roman"/>
                        <w:sz w:val="20"/>
                        <w:szCs w:val="20"/>
                      </w:rPr>
                      <w:t>Section 4 – Financial Proposal – Standard</w:t>
                    </w:r>
                    <w:r>
                      <w:rPr>
                        <w:rFonts w:ascii="Times New Roman" w:eastAsia="Times New Roman" w:hAnsi="Times New Roman"/>
                        <w:spacing w:val="-15"/>
                        <w:sz w:val="20"/>
                        <w:szCs w:val="20"/>
                      </w:rPr>
                      <w:t xml:space="preserve"> </w:t>
                    </w:r>
                    <w:r>
                      <w:rPr>
                        <w:rFonts w:ascii="Times New Roman" w:eastAsia="Times New Roman" w:hAnsi="Times New Roman"/>
                        <w:sz w:val="20"/>
                        <w:szCs w:val="20"/>
                      </w:rPr>
                      <w:t>Forms</w:t>
                    </w:r>
                  </w:p>
                </w:txbxContent>
              </v:textbox>
              <w10:wrap anchorx="page" anchory="page"/>
            </v:shape>
          </w:pict>
        </mc:Fallback>
      </mc:AlternateContent>
    </w:r>
    <w:r>
      <w:rPr>
        <w:noProof/>
      </w:rPr>
      <mc:AlternateContent>
        <mc:Choice Requires="wps">
          <w:drawing>
            <wp:anchor distT="0" distB="0" distL="114300" distR="114300" simplePos="0" relativeHeight="251705344" behindDoc="1" locked="0" layoutInCell="1" allowOverlap="1">
              <wp:simplePos x="0" y="0"/>
              <wp:positionH relativeFrom="page">
                <wp:posOffset>3811905</wp:posOffset>
              </wp:positionH>
              <wp:positionV relativeFrom="page">
                <wp:posOffset>458470</wp:posOffset>
              </wp:positionV>
              <wp:extent cx="153670" cy="152400"/>
              <wp:effectExtent l="0" t="0" r="17780" b="0"/>
              <wp:wrapNone/>
              <wp:docPr id="466" name="Text Box 46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670"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161B8" w:rsidRDefault="007C283F">
                          <w:pPr>
                            <w:spacing w:line="224" w:lineRule="exact"/>
                            <w:ind w:left="20"/>
                            <w:rPr>
                              <w:rFonts w:ascii="Times New Roman" w:eastAsia="Times New Roman" w:hAnsi="Times New Roman"/>
                              <w:sz w:val="20"/>
                              <w:szCs w:val="20"/>
                            </w:rPr>
                          </w:pPr>
                          <w:r>
                            <w:rPr>
                              <w:rFonts w:ascii="Times New Roman"/>
                              <w:sz w:val="20"/>
                            </w:rPr>
                            <w:t>38</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66" o:spid="_x0000_s1059" type="#_x0000_t202" style="position:absolute;margin-left:300.15pt;margin-top:36.1pt;width:12.1pt;height:12pt;z-index:-2516111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" filled="f" stroked="f">
              <v:textbox inset="0,0,0,0">
                <w:txbxContent>
                  <w:p w:rsidR="001161B8" w:rsidRDefault="007C283F">
                    <w:pPr>
                      <w:spacing w:line="224" w:lineRule="exact"/>
                      <w:ind w:left="20"/>
                      <w:rPr>
                        <w:rFonts w:ascii="Times New Roman" w:eastAsia="Times New Roman" w:hAnsi="Times New Roman"/>
                        <w:sz w:val="20"/>
                        <w:szCs w:val="20"/>
                      </w:rPr>
                    </w:pPr>
                    <w:r>
                      <w:rPr>
                        <w:rFonts w:ascii="Times New Roman"/>
                        <w:sz w:val="20"/>
                      </w:rPr>
                      <w:t>38</w:t>
                    </w:r>
                  </w:p>
                </w:txbxContent>
              </v:textbox>
              <w10:wrap anchorx="page" anchory="page"/>
            </v:shape>
          </w:pict>
        </mc:Fallback>
      </mc:AlternateContent>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161B8" w:rsidRDefault="00CA3BA4">
    <w:pPr>
      <w:spacing w:line="14" w:lineRule="auto"/>
      <w:rPr>
        <w:sz w:val="2"/>
        <w:szCs w:val="2"/>
      </w:rPr>
    </w:pP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161B8" w:rsidRDefault="007C283F">
    <w:pPr>
      <w:spacing w:line="14" w:lineRule="auto"/>
      <w:rPr>
        <w:sz w:val="20"/>
        <w:szCs w:val="20"/>
      </w:rPr>
    </w:pPr>
    <w:r>
      <w:rPr>
        <w:noProof/>
      </w:rPr>
      <mc:AlternateContent>
        <mc:Choice Requires="wpg">
          <w:drawing>
            <wp:anchor distT="0" distB="0" distL="114300" distR="114300" simplePos="0" relativeHeight="251708416" behindDoc="1" locked="0" layoutInCell="1" allowOverlap="1">
              <wp:simplePos x="0" y="0"/>
              <wp:positionH relativeFrom="page">
                <wp:posOffset>896620</wp:posOffset>
              </wp:positionH>
              <wp:positionV relativeFrom="page">
                <wp:posOffset>620395</wp:posOffset>
              </wp:positionV>
              <wp:extent cx="5979795" cy="1270"/>
              <wp:effectExtent l="0" t="0" r="20955" b="17780"/>
              <wp:wrapNone/>
              <wp:docPr id="462" name="Group 4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79795" cy="1270"/>
                        <a:chOff x="1412" y="977"/>
                        <a:chExt cx="9417" cy="2"/>
                      </a:xfrm>
                    </wpg:grpSpPr>
                    <wps:wsp>
                      <wps:cNvPr id="463" name="Freeform 18"/>
                      <wps:cNvSpPr>
                        <a:spLocks/>
                      </wps:cNvSpPr>
                      <wps:spPr bwMode="auto">
                        <a:xfrm>
                          <a:off x="1412" y="977"/>
                          <a:ext cx="9417" cy="2"/>
                        </a:xfrm>
                        <a:custGeom>
                          <a:avLst/>
                          <a:gdLst>
                            <a:gd name="T0" fmla="+- 0 1412 1412"/>
                            <a:gd name="T1" fmla="*/ T0 w 9417"/>
                            <a:gd name="T2" fmla="+- 0 10828 1412"/>
                            <a:gd name="T3" fmla="*/ T2 w 9417"/>
                          </a:gdLst>
                          <a:ahLst/>
                          <a:cxnLst>
                            <a:cxn ang="0">
                              <a:pos x="T1" y="0"/>
                            </a:cxn>
                            <a:cxn ang="0">
                              <a:pos x="T3" y="0"/>
                            </a:cxn>
                          </a:cxnLst>
                          <a:rect l="0" t="0" r="r" b="b"/>
                          <a:pathLst>
                            <a:path w="9417">
                              <a:moveTo>
                                <a:pt x="0" y="0"/>
                              </a:moveTo>
                              <a:lnTo>
                                <a:pt x="9416"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62" o:spid="_x0000_s1026" style="position:absolute;margin-left:70.6pt;margin-top:48.85pt;width:470.85pt;height:.1pt;z-index:-251608064;mso-position-horizontal-relative:page;mso-position-vertical-relative:page" coordorigin="1412,977" coordsize="941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">
              <v:shape id="Freeform 18" o:spid="_x0000_s1027" style="position:absolute;left:1412;top:977;width:9417;height:2;visibility:visible;mso-wrap-style:square;v-text-anchor:top" coordsize="941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7IyBMMA&#10;AADcAAAADwAAAGRycy9kb3ducmV2LnhtbESP3YrCMBSE7xd8h3CEvVtTXSlajbIKLl760wc4NKdN&#10;sTmpTVbr228EwcthZr5hluveNuJGna8dKxiPEhDEhdM1Vwry8+5rBsIHZI2NY1LwIA/r1eBjiZl2&#10;dz7S7RQqESHsM1RgQmgzKX1hyKIfuZY4eqXrLIYou0rqDu8Rbhs5SZJUWqw5LhhsaWuouJz+rIJ9&#10;3pQTcwn15lEe5+nvJs0Ph6tSn8P+ZwEiUB/e4Vd7rxVM0294nolHQK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7IyBMMAAADcAAAADwAAAAAAAAAAAAAAAACYAgAAZHJzL2Rv&#10;d25yZXYueG1sUEsFBgAAAAAEAAQA9QAAAIgDAAAAAA==&#10;" path="m,l9416,e" filled="f" strokeweight=".72pt">
                <v:path arrowok="t" o:connecttype="custom" o:connectlocs="0,0;9416,0" o:connectangles="0,0"/>
              </v:shape>
              <w10:wrap anchorx="page" anchory="page"/>
            </v:group>
          </w:pict>
        </mc:Fallback>
      </mc:AlternateContent>
    </w:r>
    <w:r>
      <w:rPr>
        <w:noProof/>
      </w:rPr>
      <mc:AlternateContent>
        <mc:Choice Requires="wps">
          <w:drawing>
            <wp:anchor distT="0" distB="0" distL="114300" distR="114300" simplePos="0" relativeHeight="251709440" behindDoc="1" locked="0" layoutInCell="1" allowOverlap="1">
              <wp:simplePos x="0" y="0"/>
              <wp:positionH relativeFrom="page">
                <wp:posOffset>901700</wp:posOffset>
              </wp:positionH>
              <wp:positionV relativeFrom="page">
                <wp:posOffset>458470</wp:posOffset>
              </wp:positionV>
              <wp:extent cx="2509520" cy="152400"/>
              <wp:effectExtent l="0" t="0" r="5080" b="0"/>
              <wp:wrapNone/>
              <wp:docPr id="461" name="Text Box 46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9520"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161B8" w:rsidRDefault="007C283F">
                          <w:pPr>
                            <w:spacing w:line="224" w:lineRule="exact"/>
                            <w:ind w:left="20"/>
                            <w:rPr>
                              <w:rFonts w:ascii="Times New Roman" w:eastAsia="Times New Roman" w:hAnsi="Times New Roman"/>
                              <w:sz w:val="20"/>
                              <w:szCs w:val="20"/>
                            </w:rPr>
                          </w:pPr>
                          <w:r>
                            <w:rPr>
                              <w:rFonts w:ascii="Times New Roman" w:eastAsia="Times New Roman" w:hAnsi="Times New Roman"/>
                              <w:sz w:val="20"/>
                              <w:szCs w:val="20"/>
                            </w:rPr>
                            <w:t>Section 4 – Financial Proposal – Standard</w:t>
                          </w:r>
                          <w:r>
                            <w:rPr>
                              <w:rFonts w:ascii="Times New Roman" w:eastAsia="Times New Roman" w:hAnsi="Times New Roman"/>
                              <w:spacing w:val="-15"/>
                              <w:sz w:val="20"/>
                              <w:szCs w:val="20"/>
                            </w:rPr>
                            <w:t xml:space="preserve"> </w:t>
                          </w:r>
                          <w:r>
                            <w:rPr>
                              <w:rFonts w:ascii="Times New Roman" w:eastAsia="Times New Roman" w:hAnsi="Times New Roman"/>
                              <w:sz w:val="20"/>
                              <w:szCs w:val="20"/>
                            </w:rPr>
                            <w:t>Forms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461" o:spid="_x0000_s1062" type="#_x0000_t202" style="position:absolute;margin-left:71pt;margin-top:36.1pt;width:197.6pt;height:12pt;z-index:-2516070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" filled="f" stroked="f">
              <v:textbox inset="0,0,0,0">
                <w:txbxContent>
                  <w:p w:rsidR="001161B8" w:rsidRDefault="007C283F">
                    <w:pPr>
                      <w:spacing w:line="224" w:lineRule="exact"/>
                      <w:ind w:left="20"/>
                      <w:rPr>
                        <w:rFonts w:ascii="Times New Roman" w:eastAsia="Times New Roman" w:hAnsi="Times New Roman"/>
                        <w:sz w:val="20"/>
                        <w:szCs w:val="20"/>
                      </w:rPr>
                    </w:pPr>
                    <w:r>
                      <w:rPr>
                        <w:rFonts w:ascii="Times New Roman" w:eastAsia="Times New Roman" w:hAnsi="Times New Roman"/>
                        <w:sz w:val="20"/>
                        <w:szCs w:val="20"/>
                      </w:rPr>
                      <w:t>Section 4 – Financial Proposal – Standard</w:t>
                    </w:r>
                    <w:r>
                      <w:rPr>
                        <w:rFonts w:ascii="Times New Roman" w:eastAsia="Times New Roman" w:hAnsi="Times New Roman"/>
                        <w:spacing w:val="-15"/>
                        <w:sz w:val="20"/>
                        <w:szCs w:val="20"/>
                      </w:rPr>
                      <w:t xml:space="preserve"> </w:t>
                    </w:r>
                    <w:r>
                      <w:rPr>
                        <w:rFonts w:ascii="Times New Roman" w:eastAsia="Times New Roman" w:hAnsi="Times New Roman"/>
                        <w:sz w:val="20"/>
                        <w:szCs w:val="20"/>
                      </w:rPr>
                      <w:t>Forms</w:t>
                    </w:r>
                  </w:p>
                </w:txbxContent>
              </v:textbox>
              <w10:wrap anchorx="page" anchory="page"/>
            </v:shape>
          </w:pict>
        </mc:Fallback>
      </mc:AlternateContent>
    </w: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161B8" w:rsidRDefault="007C283F">
    <w:pPr>
      <w:spacing w:line="14" w:lineRule="auto"/>
      <w:rPr>
        <w:sz w:val="20"/>
        <w:szCs w:val="20"/>
      </w:rPr>
    </w:pPr>
    <w:r>
      <w:rPr>
        <w:noProof/>
      </w:rPr>
      <mc:AlternateContent>
        <mc:Choice Requires="wpg">
          <w:drawing>
            <wp:anchor distT="0" distB="0" distL="114300" distR="114300" simplePos="0" relativeHeight="251712512" behindDoc="1" locked="0" layoutInCell="1" allowOverlap="1">
              <wp:simplePos x="0" y="0"/>
              <wp:positionH relativeFrom="page">
                <wp:posOffset>896620</wp:posOffset>
              </wp:positionH>
              <wp:positionV relativeFrom="page">
                <wp:posOffset>620395</wp:posOffset>
              </wp:positionV>
              <wp:extent cx="5979795" cy="1270"/>
              <wp:effectExtent l="0" t="0" r="20955" b="17780"/>
              <wp:wrapNone/>
              <wp:docPr id="457" name="Group 45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79795" cy="1270"/>
                        <a:chOff x="1412" y="977"/>
                        <a:chExt cx="9417" cy="2"/>
                      </a:xfrm>
                    </wpg:grpSpPr>
                    <wps:wsp>
                      <wps:cNvPr id="458" name="Freeform 11"/>
                      <wps:cNvSpPr>
                        <a:spLocks/>
                      </wps:cNvSpPr>
                      <wps:spPr bwMode="auto">
                        <a:xfrm>
                          <a:off x="1412" y="977"/>
                          <a:ext cx="9417" cy="2"/>
                        </a:xfrm>
                        <a:custGeom>
                          <a:avLst/>
                          <a:gdLst>
                            <a:gd name="T0" fmla="+- 0 1412 1412"/>
                            <a:gd name="T1" fmla="*/ T0 w 9417"/>
                            <a:gd name="T2" fmla="+- 0 10828 1412"/>
                            <a:gd name="T3" fmla="*/ T2 w 9417"/>
                          </a:gdLst>
                          <a:ahLst/>
                          <a:cxnLst>
                            <a:cxn ang="0">
                              <a:pos x="T1" y="0"/>
                            </a:cxn>
                            <a:cxn ang="0">
                              <a:pos x="T3" y="0"/>
                            </a:cxn>
                          </a:cxnLst>
                          <a:rect l="0" t="0" r="r" b="b"/>
                          <a:pathLst>
                            <a:path w="9417">
                              <a:moveTo>
                                <a:pt x="0" y="0"/>
                              </a:moveTo>
                              <a:lnTo>
                                <a:pt x="9416"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57" o:spid="_x0000_s1026" style="position:absolute;margin-left:70.6pt;margin-top:48.85pt;width:470.85pt;height:.1pt;z-index:-251603968;mso-position-horizontal-relative:page;mso-position-vertical-relative:page" coordorigin="1412,977" coordsize="941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">
              <v:shape id="Freeform 11" o:spid="_x0000_s1027" style="position:absolute;left:1412;top:977;width:9417;height:2;visibility:visible;mso-wrap-style:square;v-text-anchor:top" coordsize="941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3pqyMAA&#10;AADcAAAADwAAAGRycy9kb3ducmV2LnhtbERPy4rCMBTdC/5DuII7TRWnaDWKDiguffQDLs1tU2xu&#10;apPR+veTxcAsD+e92fW2ES/qfO1YwWyagCAunK65UpDfj5MlCB+QNTaOScGHPOy2w8EGM+3efKXX&#10;LVQihrDPUIEJoc2k9IUhi37qWuLIla6zGCLsKqk7fMdw28h5kqTSYs2xwWBL34aKx+3HKjjnTTk3&#10;j1AfPuV1lZ4OaX65PJUaj/r9GkSgPvyL/9xnrWDxFdfGM/EIyO0v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n3pqyMAAAADcAAAADwAAAAAAAAAAAAAAAACYAgAAZHJzL2Rvd25y&#10;ZXYueG1sUEsFBgAAAAAEAAQA9QAAAIUDAAAAAA==&#10;" path="m,l9416,e" filled="f" strokeweight=".72pt">
                <v:path arrowok="t" o:connecttype="custom" o:connectlocs="0,0;9416,0" o:connectangles="0,0"/>
              </v:shape>
              <w10:wrap anchorx="page" anchory="page"/>
            </v:group>
          </w:pict>
        </mc:Fallback>
      </mc:AlternateContent>
    </w:r>
    <w:r>
      <w:rPr>
        <w:noProof/>
      </w:rPr>
      <mc:AlternateContent>
        <mc:Choice Requires="wps">
          <w:drawing>
            <wp:anchor distT="0" distB="0" distL="114300" distR="114300" simplePos="0" relativeHeight="251713536" behindDoc="1" locked="0" layoutInCell="1" allowOverlap="1">
              <wp:simplePos x="0" y="0"/>
              <wp:positionH relativeFrom="page">
                <wp:posOffset>901700</wp:posOffset>
              </wp:positionH>
              <wp:positionV relativeFrom="page">
                <wp:posOffset>458470</wp:posOffset>
              </wp:positionV>
              <wp:extent cx="1570990" cy="152400"/>
              <wp:effectExtent l="0" t="0" r="10160" b="0"/>
              <wp:wrapNone/>
              <wp:docPr id="456" name="Text Box 4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70990"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161B8" w:rsidRDefault="007C283F">
                          <w:pPr>
                            <w:spacing w:line="224" w:lineRule="exact"/>
                            <w:ind w:left="20"/>
                            <w:rPr>
                              <w:rFonts w:ascii="Times New Roman" w:eastAsia="Times New Roman" w:hAnsi="Times New Roman"/>
                              <w:sz w:val="20"/>
                              <w:szCs w:val="20"/>
                            </w:rPr>
                          </w:pPr>
                          <w:r>
                            <w:rPr>
                              <w:rFonts w:ascii="Times New Roman"/>
                              <w:sz w:val="20"/>
                            </w:rPr>
                            <w:t>General Condition of</w:t>
                          </w:r>
                          <w:r>
                            <w:rPr>
                              <w:rFonts w:ascii="Times New Roman"/>
                              <w:spacing w:val="-11"/>
                              <w:sz w:val="20"/>
                            </w:rPr>
                            <w:t xml:space="preserve"> </w:t>
                          </w:r>
                          <w:r>
                            <w:rPr>
                              <w:rFonts w:ascii="Times New Roman"/>
                              <w:sz w:val="20"/>
                            </w:rPr>
                            <w:t>Contract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456" o:spid="_x0000_s1065" type="#_x0000_t202" style="position:absolute;margin-left:71pt;margin-top:36.1pt;width:123.7pt;height:12pt;z-index:-2516029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" filled="f" stroked="f">
              <v:textbox inset="0,0,0,0">
                <w:txbxContent>
                  <w:p w:rsidR="001161B8" w:rsidRDefault="007C283F">
                    <w:pPr>
                      <w:spacing w:line="224" w:lineRule="exact"/>
                      <w:ind w:left="20"/>
                      <w:rPr>
                        <w:rFonts w:ascii="Times New Roman" w:eastAsia="Times New Roman" w:hAnsi="Times New Roman"/>
                        <w:sz w:val="20"/>
                        <w:szCs w:val="20"/>
                      </w:rPr>
                    </w:pPr>
                    <w:r>
                      <w:rPr>
                        <w:rFonts w:ascii="Times New Roman"/>
                        <w:sz w:val="20"/>
                      </w:rPr>
                      <w:t>General Condition of</w:t>
                    </w:r>
                    <w:r>
                      <w:rPr>
                        <w:rFonts w:ascii="Times New Roman"/>
                        <w:spacing w:val="-11"/>
                        <w:sz w:val="20"/>
                      </w:rPr>
                      <w:t xml:space="preserve"> </w:t>
                    </w:r>
                    <w:r>
                      <w:rPr>
                        <w:rFonts w:ascii="Times New Roman"/>
                        <w:sz w:val="20"/>
                      </w:rPr>
                      <w:t>Contract</w:t>
                    </w:r>
                  </w:p>
                </w:txbxContent>
              </v:textbox>
              <w10:wrap anchorx="page" anchory="page"/>
            </v:shape>
          </w:pict>
        </mc:Fallback>
      </mc:AlternateContent>
    </w: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161B8" w:rsidRDefault="007C283F">
    <w:pPr>
      <w:spacing w:line="14" w:lineRule="auto"/>
      <w:rPr>
        <w:sz w:val="20"/>
        <w:szCs w:val="20"/>
      </w:rPr>
    </w:pPr>
    <w:r>
      <w:rPr>
        <w:noProof/>
      </w:rPr>
      <mc:AlternateContent>
        <mc:Choice Requires="wpg">
          <w:drawing>
            <wp:anchor distT="0" distB="0" distL="114300" distR="114300" simplePos="0" relativeHeight="251714560" behindDoc="1" locked="0" layoutInCell="1" allowOverlap="1">
              <wp:simplePos x="0" y="0"/>
              <wp:positionH relativeFrom="page">
                <wp:posOffset>896620</wp:posOffset>
              </wp:positionH>
              <wp:positionV relativeFrom="page">
                <wp:posOffset>650875</wp:posOffset>
              </wp:positionV>
              <wp:extent cx="5925185" cy="1270"/>
              <wp:effectExtent l="0" t="0" r="18415" b="17780"/>
              <wp:wrapNone/>
              <wp:docPr id="454" name="Group 45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25185" cy="1270"/>
                        <a:chOff x="1412" y="1025"/>
                        <a:chExt cx="9331" cy="2"/>
                      </a:xfrm>
                    </wpg:grpSpPr>
                    <wps:wsp>
                      <wps:cNvPr id="455" name="Freeform 6"/>
                      <wps:cNvSpPr>
                        <a:spLocks/>
                      </wps:cNvSpPr>
                      <wps:spPr bwMode="auto">
                        <a:xfrm>
                          <a:off x="1412" y="1025"/>
                          <a:ext cx="9331" cy="2"/>
                        </a:xfrm>
                        <a:custGeom>
                          <a:avLst/>
                          <a:gdLst>
                            <a:gd name="T0" fmla="+- 0 1412 1412"/>
                            <a:gd name="T1" fmla="*/ T0 w 9331"/>
                            <a:gd name="T2" fmla="+- 0 10742 1412"/>
                            <a:gd name="T3" fmla="*/ T2 w 9331"/>
                          </a:gdLst>
                          <a:ahLst/>
                          <a:cxnLst>
                            <a:cxn ang="0">
                              <a:pos x="T1" y="0"/>
                            </a:cxn>
                            <a:cxn ang="0">
                              <a:pos x="T3" y="0"/>
                            </a:cxn>
                          </a:cxnLst>
                          <a:rect l="0" t="0" r="r" b="b"/>
                          <a:pathLst>
                            <a:path w="9331">
                              <a:moveTo>
                                <a:pt x="0" y="0"/>
                              </a:moveTo>
                              <a:lnTo>
                                <a:pt x="9330"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54" o:spid="_x0000_s1026" style="position:absolute;margin-left:70.6pt;margin-top:51.25pt;width:466.55pt;height:.1pt;z-index:-251601920;mso-position-horizontal-relative:page;mso-position-vertical-relative:page" coordorigin="1412,1025" coordsize="933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">
              <v:shape id="Freeform 6" o:spid="_x0000_s1027" style="position:absolute;left:1412;top:1025;width:9331;height:2;visibility:visible;mso-wrap-style:square;v-text-anchor:top" coordsize="933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JSy+MUA&#10;AADcAAAADwAAAGRycy9kb3ducmV2LnhtbESPT4vCMBTE78J+h/AW9iJrqqyuVKOIICve/APi7dk8&#10;m2LzUpqodT+9EQSPw8z8hhlPG1uKK9W+cKyg20lAEGdOF5wr2G0X30MQPiBrLB2Tgjt5mE4+WmNM&#10;tbvxmq6bkIsIYZ+iAhNClUrpM0MWfcdVxNE7udpiiLLOpa7xFuG2lL0kGUiLBccFgxXNDWXnzcUq&#10;GLiDWx1Xi+Pvfr82vf+szX/DtlJfn81sBCJQE97hV3upFfz0+/A8E4+AnD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UlLL4xQAAANwAAAAPAAAAAAAAAAAAAAAAAJgCAABkcnMv&#10;ZG93bnJldi54bWxQSwUGAAAAAAQABAD1AAAAigMAAAAA&#10;" path="m,l9330,e" filled="f" strokeweight=".72pt">
                <v:path arrowok="t" o:connecttype="custom" o:connectlocs="0,0;9330,0" o:connectangles="0,0"/>
              </v:shape>
              <w10:wrap anchorx="page" anchory="page"/>
            </v:group>
          </w:pict>
        </mc:Fallback>
      </mc:AlternateContent>
    </w:r>
    <w:r>
      <w:rPr>
        <w:noProof/>
      </w:rPr>
      <mc:AlternateContent>
        <mc:Choice Requires="wps">
          <w:drawing>
            <wp:anchor distT="0" distB="0" distL="114300" distR="114300" simplePos="0" relativeHeight="251715584" behindDoc="1" locked="0" layoutInCell="1" allowOverlap="1">
              <wp:simplePos x="0" y="0"/>
              <wp:positionH relativeFrom="page">
                <wp:posOffset>901700</wp:posOffset>
              </wp:positionH>
              <wp:positionV relativeFrom="page">
                <wp:posOffset>463550</wp:posOffset>
              </wp:positionV>
              <wp:extent cx="1966595" cy="177800"/>
              <wp:effectExtent l="0" t="0" r="14605" b="12700"/>
              <wp:wrapNone/>
              <wp:docPr id="453" name="Text Box 4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66595" cy="177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161B8" w:rsidRDefault="007C283F">
                          <w:pPr>
                            <w:spacing w:line="265" w:lineRule="exact"/>
                            <w:ind w:left="20"/>
                            <w:rPr>
                              <w:rFonts w:ascii="Times New Roman" w:eastAsia="Times New Roman" w:hAnsi="Times New Roman"/>
                              <w:sz w:val="24"/>
                              <w:szCs w:val="24"/>
                            </w:rPr>
                          </w:pPr>
                          <w:r>
                            <w:rPr>
                              <w:rFonts w:ascii="Times New Roman"/>
                              <w:b/>
                              <w:sz w:val="24"/>
                            </w:rPr>
                            <w:t>Special Condition of</w:t>
                          </w:r>
                          <w:r>
                            <w:rPr>
                              <w:rFonts w:ascii="Times New Roman"/>
                              <w:b/>
                              <w:spacing w:val="-9"/>
                              <w:sz w:val="24"/>
                            </w:rPr>
                            <w:t xml:space="preserve"> </w:t>
                          </w:r>
                          <w:r>
                            <w:rPr>
                              <w:rFonts w:ascii="Times New Roman"/>
                              <w:b/>
                              <w:sz w:val="24"/>
                            </w:rPr>
                            <w:t>Contract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453" o:spid="_x0000_s1066" type="#_x0000_t202" style="position:absolute;margin-left:71pt;margin-top:36.5pt;width:154.85pt;height:14pt;z-index:-2516008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" filled="f" stroked="f">
              <v:textbox inset="0,0,0,0">
                <w:txbxContent>
                  <w:p w:rsidR="001161B8" w:rsidRDefault="007C283F">
                    <w:pPr>
                      <w:spacing w:line="265" w:lineRule="exact"/>
                      <w:ind w:left="20"/>
                      <w:rPr>
                        <w:rFonts w:ascii="Times New Roman" w:eastAsia="Times New Roman" w:hAnsi="Times New Roman"/>
                        <w:sz w:val="24"/>
                        <w:szCs w:val="24"/>
                      </w:rPr>
                    </w:pPr>
                    <w:r>
                      <w:rPr>
                        <w:rFonts w:ascii="Times New Roman"/>
                        <w:b/>
                        <w:sz w:val="24"/>
                      </w:rPr>
                      <w:t>Special Condition of</w:t>
                    </w:r>
                    <w:r>
                      <w:rPr>
                        <w:rFonts w:ascii="Times New Roman"/>
                        <w:b/>
                        <w:spacing w:val="-9"/>
                        <w:sz w:val="24"/>
                      </w:rPr>
                      <w:t xml:space="preserve"> </w:t>
                    </w:r>
                    <w:r>
                      <w:rPr>
                        <w:rFonts w:ascii="Times New Roman"/>
                        <w:b/>
                        <w:sz w:val="24"/>
                      </w:rPr>
                      <w:t>Contract</w:t>
                    </w:r>
                  </w:p>
                </w:txbxContent>
              </v:textbox>
              <w10:wrap anchorx="page" anchory="page"/>
            </v:shape>
          </w:pict>
        </mc:Fallback>
      </mc:AlternateContent>
    </w: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161B8" w:rsidRDefault="007C283F">
    <w:pPr>
      <w:spacing w:line="14" w:lineRule="auto"/>
      <w:rPr>
        <w:sz w:val="20"/>
        <w:szCs w:val="20"/>
      </w:rPr>
    </w:pPr>
    <w:r>
      <w:rPr>
        <w:noProof/>
      </w:rPr>
      <mc:AlternateContent>
        <mc:Choice Requires="wpg">
          <w:drawing>
            <wp:anchor distT="0" distB="0" distL="114300" distR="114300" simplePos="0" relativeHeight="251716608" behindDoc="1" locked="0" layoutInCell="1" allowOverlap="1">
              <wp:simplePos x="0" y="0"/>
              <wp:positionH relativeFrom="page">
                <wp:posOffset>896620</wp:posOffset>
              </wp:positionH>
              <wp:positionV relativeFrom="page">
                <wp:posOffset>650875</wp:posOffset>
              </wp:positionV>
              <wp:extent cx="5925185" cy="1270"/>
              <wp:effectExtent l="0" t="0" r="18415" b="17780"/>
              <wp:wrapNone/>
              <wp:docPr id="451" name="Group 45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25185" cy="1270"/>
                        <a:chOff x="1412" y="1025"/>
                        <a:chExt cx="9331" cy="2"/>
                      </a:xfrm>
                    </wpg:grpSpPr>
                    <wps:wsp>
                      <wps:cNvPr id="452" name="Freeform 3"/>
                      <wps:cNvSpPr>
                        <a:spLocks/>
                      </wps:cNvSpPr>
                      <wps:spPr bwMode="auto">
                        <a:xfrm>
                          <a:off x="1412" y="1025"/>
                          <a:ext cx="9331" cy="2"/>
                        </a:xfrm>
                        <a:custGeom>
                          <a:avLst/>
                          <a:gdLst>
                            <a:gd name="T0" fmla="+- 0 1412 1412"/>
                            <a:gd name="T1" fmla="*/ T0 w 9331"/>
                            <a:gd name="T2" fmla="+- 0 10742 1412"/>
                            <a:gd name="T3" fmla="*/ T2 w 9331"/>
                          </a:gdLst>
                          <a:ahLst/>
                          <a:cxnLst>
                            <a:cxn ang="0">
                              <a:pos x="T1" y="0"/>
                            </a:cxn>
                            <a:cxn ang="0">
                              <a:pos x="T3" y="0"/>
                            </a:cxn>
                          </a:cxnLst>
                          <a:rect l="0" t="0" r="r" b="b"/>
                          <a:pathLst>
                            <a:path w="9331">
                              <a:moveTo>
                                <a:pt x="0" y="0"/>
                              </a:moveTo>
                              <a:lnTo>
                                <a:pt x="9330"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51" o:spid="_x0000_s1026" style="position:absolute;margin-left:70.6pt;margin-top:51.25pt;width:466.55pt;height:.1pt;z-index:-251599872;mso-position-horizontal-relative:page;mso-position-vertical-relative:page" coordorigin="1412,1025" coordsize="933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">
              <v:shape id="Freeform 3" o:spid="_x0000_s1027" style="position:absolute;left:1412;top:1025;width:9331;height:2;visibility:visible;mso-wrap-style:square;v-text-anchor:top" coordsize="933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30qjMYA&#10;AADcAAAADwAAAGRycy9kb3ducmV2LnhtbESPQWvCQBSE74X+h+UJXkQ3Da2V6BpKQVpy0xbE2zP7&#10;zAazb0N21dRf7wpCj8PMfMMs8t424kydrx0reJkkIIhLp2uuFPz+rMYzED4ga2wck4I/8pAvn58W&#10;mGl34TWdN6ESEcI+QwUmhDaT0peGLPqJa4mjd3CdxRBlV0nd4SXCbSPTJJlKizXHBYMtfRoqj5uT&#10;VTB1O1fsi9X+fbtdm/RajvhrNlJqOOg/5iAC9eE//Gh/awWvbyncz8QjIJc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30qjMYAAADcAAAADwAAAAAAAAAAAAAAAACYAgAAZHJz&#10;L2Rvd25yZXYueG1sUEsFBgAAAAAEAAQA9QAAAIsDAAAAAA==&#10;" path="m,l9330,e" filled="f" strokeweight=".72pt">
                <v:path arrowok="t" o:connecttype="custom" o:connectlocs="0,0;9330,0" o:connectangles="0,0"/>
              </v:shape>
              <w10:wrap anchorx="page" anchory="page"/>
            </v:group>
          </w:pict>
        </mc:Fallback>
      </mc:AlternateContent>
    </w:r>
    <w:r>
      <w:rPr>
        <w:noProof/>
      </w:rPr>
      <mc:AlternateContent>
        <mc:Choice Requires="wps">
          <w:drawing>
            <wp:anchor distT="0" distB="0" distL="114300" distR="114300" simplePos="0" relativeHeight="251717632" behindDoc="1" locked="0" layoutInCell="1" allowOverlap="1">
              <wp:simplePos x="0" y="0"/>
              <wp:positionH relativeFrom="page">
                <wp:posOffset>901700</wp:posOffset>
              </wp:positionH>
              <wp:positionV relativeFrom="page">
                <wp:posOffset>463550</wp:posOffset>
              </wp:positionV>
              <wp:extent cx="608330" cy="177800"/>
              <wp:effectExtent l="0" t="0" r="1270" b="12700"/>
              <wp:wrapNone/>
              <wp:docPr id="450" name="Text Box 4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8330" cy="177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161B8" w:rsidRDefault="007C283F">
                          <w:pPr>
                            <w:spacing w:line="265" w:lineRule="exact"/>
                            <w:ind w:left="20"/>
                            <w:rPr>
                              <w:rFonts w:ascii="Times New Roman" w:eastAsia="Times New Roman" w:hAnsi="Times New Roman"/>
                              <w:sz w:val="24"/>
                              <w:szCs w:val="24"/>
                            </w:rPr>
                          </w:pPr>
                          <w:r>
                            <w:rPr>
                              <w:rFonts w:ascii="Times New Roman"/>
                              <w:b/>
                              <w:sz w:val="24"/>
                            </w:rPr>
                            <w:t>Contract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450" o:spid="_x0000_s1067" type="#_x0000_t202" style="position:absolute;margin-left:71pt;margin-top:36.5pt;width:47.9pt;height:14pt;z-index:-2515988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" filled="f" stroked="f">
              <v:textbox inset="0,0,0,0">
                <w:txbxContent>
                  <w:p w:rsidR="001161B8" w:rsidRDefault="007C283F">
                    <w:pPr>
                      <w:spacing w:line="265" w:lineRule="exact"/>
                      <w:ind w:left="20"/>
                      <w:rPr>
                        <w:rFonts w:ascii="Times New Roman" w:eastAsia="Times New Roman" w:hAnsi="Times New Roman"/>
                        <w:sz w:val="24"/>
                        <w:szCs w:val="24"/>
                      </w:rPr>
                    </w:pPr>
                    <w:r>
                      <w:rPr>
                        <w:rFonts w:ascii="Times New Roman"/>
                        <w:b/>
                        <w:sz w:val="24"/>
                      </w:rPr>
                      <w:t>Contract</w:t>
                    </w:r>
                  </w:p>
                </w:txbxContent>
              </v:textbox>
              <w10:wrap anchorx="page" anchory="page"/>
            </v:shape>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5F54C8"/>
    <w:multiLevelType w:val="hybridMultilevel"/>
    <w:tmpl w:val="A80444F0"/>
    <w:lvl w:ilvl="0" w:tplc="2B20E706">
      <w:start w:val="1"/>
      <w:numFmt w:val="lowerLetter"/>
      <w:lvlText w:val="(%1)"/>
      <w:lvlJc w:val="left"/>
      <w:pPr>
        <w:ind w:left="880" w:hanging="720"/>
      </w:pPr>
      <w:rPr>
        <w:rFonts w:ascii="Times New Roman" w:eastAsia="Times New Roman" w:hAnsi="Times New Roman" w:hint="default"/>
        <w:i/>
        <w:spacing w:val="-4"/>
        <w:w w:val="100"/>
        <w:sz w:val="24"/>
        <w:szCs w:val="24"/>
      </w:rPr>
    </w:lvl>
    <w:lvl w:ilvl="1" w:tplc="72A81EF4">
      <w:start w:val="2"/>
      <w:numFmt w:val="lowerRoman"/>
      <w:lvlText w:val="(%2)"/>
      <w:lvlJc w:val="left"/>
      <w:pPr>
        <w:ind w:left="3566" w:hanging="540"/>
      </w:pPr>
      <w:rPr>
        <w:rFonts w:ascii="Times New Roman" w:eastAsia="Times New Roman" w:hAnsi="Times New Roman" w:hint="default"/>
        <w:w w:val="100"/>
        <w:sz w:val="24"/>
        <w:szCs w:val="24"/>
      </w:rPr>
    </w:lvl>
    <w:lvl w:ilvl="2" w:tplc="BB8A1AA8">
      <w:start w:val="1"/>
      <w:numFmt w:val="bullet"/>
      <w:lvlText w:val="•"/>
      <w:lvlJc w:val="left"/>
      <w:pPr>
        <w:ind w:left="4206" w:hanging="540"/>
      </w:pPr>
      <w:rPr>
        <w:rFonts w:hint="default"/>
      </w:rPr>
    </w:lvl>
    <w:lvl w:ilvl="3" w:tplc="02DCFDE2">
      <w:start w:val="1"/>
      <w:numFmt w:val="bullet"/>
      <w:lvlText w:val="•"/>
      <w:lvlJc w:val="left"/>
      <w:pPr>
        <w:ind w:left="4853" w:hanging="540"/>
      </w:pPr>
      <w:rPr>
        <w:rFonts w:hint="default"/>
      </w:rPr>
    </w:lvl>
    <w:lvl w:ilvl="4" w:tplc="5CC09812">
      <w:start w:val="1"/>
      <w:numFmt w:val="bullet"/>
      <w:lvlText w:val="•"/>
      <w:lvlJc w:val="left"/>
      <w:pPr>
        <w:ind w:left="5500" w:hanging="540"/>
      </w:pPr>
      <w:rPr>
        <w:rFonts w:hint="default"/>
      </w:rPr>
    </w:lvl>
    <w:lvl w:ilvl="5" w:tplc="5C22DB8C">
      <w:start w:val="1"/>
      <w:numFmt w:val="bullet"/>
      <w:lvlText w:val="•"/>
      <w:lvlJc w:val="left"/>
      <w:pPr>
        <w:ind w:left="6146" w:hanging="540"/>
      </w:pPr>
      <w:rPr>
        <w:rFonts w:hint="default"/>
      </w:rPr>
    </w:lvl>
    <w:lvl w:ilvl="6" w:tplc="0FAC8308">
      <w:start w:val="1"/>
      <w:numFmt w:val="bullet"/>
      <w:lvlText w:val="•"/>
      <w:lvlJc w:val="left"/>
      <w:pPr>
        <w:ind w:left="6793" w:hanging="540"/>
      </w:pPr>
      <w:rPr>
        <w:rFonts w:hint="default"/>
      </w:rPr>
    </w:lvl>
    <w:lvl w:ilvl="7" w:tplc="5D9CACDC">
      <w:start w:val="1"/>
      <w:numFmt w:val="bullet"/>
      <w:lvlText w:val="•"/>
      <w:lvlJc w:val="left"/>
      <w:pPr>
        <w:ind w:left="7440" w:hanging="540"/>
      </w:pPr>
      <w:rPr>
        <w:rFonts w:hint="default"/>
      </w:rPr>
    </w:lvl>
    <w:lvl w:ilvl="8" w:tplc="EB86F600">
      <w:start w:val="1"/>
      <w:numFmt w:val="bullet"/>
      <w:lvlText w:val="•"/>
      <w:lvlJc w:val="left"/>
      <w:pPr>
        <w:ind w:left="8086" w:hanging="540"/>
      </w:pPr>
      <w:rPr>
        <w:rFonts w:hint="default"/>
      </w:rPr>
    </w:lvl>
  </w:abstractNum>
  <w:abstractNum w:abstractNumId="1">
    <w:nsid w:val="07533113"/>
    <w:multiLevelType w:val="multilevel"/>
    <w:tmpl w:val="BD867110"/>
    <w:lvl w:ilvl="0">
      <w:start w:val="24"/>
      <w:numFmt w:val="decimal"/>
      <w:lvlText w:val="%1"/>
      <w:lvlJc w:val="left"/>
      <w:pPr>
        <w:ind w:left="755" w:hanging="541"/>
      </w:pPr>
      <w:rPr>
        <w:rFonts w:hint="default"/>
      </w:rPr>
    </w:lvl>
    <w:lvl w:ilvl="1">
      <w:start w:val="1"/>
      <w:numFmt w:val="decimal"/>
      <w:lvlText w:val="%1.%2"/>
      <w:lvlJc w:val="left"/>
      <w:pPr>
        <w:ind w:left="755" w:hanging="541"/>
      </w:pPr>
      <w:rPr>
        <w:rFonts w:ascii="Times New Roman" w:eastAsia="Times New Roman" w:hAnsi="Times New Roman" w:hint="default"/>
        <w:w w:val="100"/>
        <w:sz w:val="24"/>
        <w:szCs w:val="24"/>
      </w:rPr>
    </w:lvl>
    <w:lvl w:ilvl="2">
      <w:start w:val="1"/>
      <w:numFmt w:val="bullet"/>
      <w:lvlText w:val="•"/>
      <w:lvlJc w:val="left"/>
      <w:pPr>
        <w:ind w:left="2038" w:hanging="541"/>
      </w:pPr>
      <w:rPr>
        <w:rFonts w:hint="default"/>
      </w:rPr>
    </w:lvl>
    <w:lvl w:ilvl="3">
      <w:start w:val="1"/>
      <w:numFmt w:val="bullet"/>
      <w:lvlText w:val="•"/>
      <w:lvlJc w:val="left"/>
      <w:pPr>
        <w:ind w:left="2677" w:hanging="541"/>
      </w:pPr>
      <w:rPr>
        <w:rFonts w:hint="default"/>
      </w:rPr>
    </w:lvl>
    <w:lvl w:ilvl="4">
      <w:start w:val="1"/>
      <w:numFmt w:val="bullet"/>
      <w:lvlText w:val="•"/>
      <w:lvlJc w:val="left"/>
      <w:pPr>
        <w:ind w:left="3316" w:hanging="541"/>
      </w:pPr>
      <w:rPr>
        <w:rFonts w:hint="default"/>
      </w:rPr>
    </w:lvl>
    <w:lvl w:ilvl="5">
      <w:start w:val="1"/>
      <w:numFmt w:val="bullet"/>
      <w:lvlText w:val="•"/>
      <w:lvlJc w:val="left"/>
      <w:pPr>
        <w:ind w:left="3955" w:hanging="541"/>
      </w:pPr>
      <w:rPr>
        <w:rFonts w:hint="default"/>
      </w:rPr>
    </w:lvl>
    <w:lvl w:ilvl="6">
      <w:start w:val="1"/>
      <w:numFmt w:val="bullet"/>
      <w:lvlText w:val="•"/>
      <w:lvlJc w:val="left"/>
      <w:pPr>
        <w:ind w:left="4594" w:hanging="541"/>
      </w:pPr>
      <w:rPr>
        <w:rFonts w:hint="default"/>
      </w:rPr>
    </w:lvl>
    <w:lvl w:ilvl="7">
      <w:start w:val="1"/>
      <w:numFmt w:val="bullet"/>
      <w:lvlText w:val="•"/>
      <w:lvlJc w:val="left"/>
      <w:pPr>
        <w:ind w:left="5233" w:hanging="541"/>
      </w:pPr>
      <w:rPr>
        <w:rFonts w:hint="default"/>
      </w:rPr>
    </w:lvl>
    <w:lvl w:ilvl="8">
      <w:start w:val="1"/>
      <w:numFmt w:val="bullet"/>
      <w:lvlText w:val="•"/>
      <w:lvlJc w:val="left"/>
      <w:pPr>
        <w:ind w:left="5872" w:hanging="541"/>
      </w:pPr>
      <w:rPr>
        <w:rFonts w:hint="default"/>
      </w:rPr>
    </w:lvl>
  </w:abstractNum>
  <w:abstractNum w:abstractNumId="2">
    <w:nsid w:val="098153E6"/>
    <w:multiLevelType w:val="hybridMultilevel"/>
    <w:tmpl w:val="F0CC53B8"/>
    <w:lvl w:ilvl="0" w:tplc="2DAC739C">
      <w:start w:val="1"/>
      <w:numFmt w:val="lowerLetter"/>
      <w:lvlText w:val="(%1)"/>
      <w:lvlJc w:val="left"/>
      <w:pPr>
        <w:ind w:left="1144" w:hanging="540"/>
      </w:pPr>
      <w:rPr>
        <w:rFonts w:ascii="Times New Roman" w:eastAsia="Times New Roman" w:hAnsi="Times New Roman" w:hint="default"/>
        <w:w w:val="100"/>
        <w:sz w:val="24"/>
        <w:szCs w:val="24"/>
      </w:rPr>
    </w:lvl>
    <w:lvl w:ilvl="1" w:tplc="B2088D2A">
      <w:start w:val="1"/>
      <w:numFmt w:val="bullet"/>
      <w:lvlText w:val="•"/>
      <w:lvlJc w:val="left"/>
      <w:pPr>
        <w:ind w:left="1845" w:hanging="540"/>
      </w:pPr>
      <w:rPr>
        <w:rFonts w:hint="default"/>
      </w:rPr>
    </w:lvl>
    <w:lvl w:ilvl="2" w:tplc="077C9698">
      <w:start w:val="1"/>
      <w:numFmt w:val="bullet"/>
      <w:lvlText w:val="•"/>
      <w:lvlJc w:val="left"/>
      <w:pPr>
        <w:ind w:left="2551" w:hanging="540"/>
      </w:pPr>
      <w:rPr>
        <w:rFonts w:hint="default"/>
      </w:rPr>
    </w:lvl>
    <w:lvl w:ilvl="3" w:tplc="BF62CCC0">
      <w:start w:val="1"/>
      <w:numFmt w:val="bullet"/>
      <w:lvlText w:val="•"/>
      <w:lvlJc w:val="left"/>
      <w:pPr>
        <w:ind w:left="3257" w:hanging="540"/>
      </w:pPr>
      <w:rPr>
        <w:rFonts w:hint="default"/>
      </w:rPr>
    </w:lvl>
    <w:lvl w:ilvl="4" w:tplc="795E7C6C">
      <w:start w:val="1"/>
      <w:numFmt w:val="bullet"/>
      <w:lvlText w:val="•"/>
      <w:lvlJc w:val="left"/>
      <w:pPr>
        <w:ind w:left="3963" w:hanging="540"/>
      </w:pPr>
      <w:rPr>
        <w:rFonts w:hint="default"/>
      </w:rPr>
    </w:lvl>
    <w:lvl w:ilvl="5" w:tplc="A3D46502">
      <w:start w:val="1"/>
      <w:numFmt w:val="bullet"/>
      <w:lvlText w:val="•"/>
      <w:lvlJc w:val="left"/>
      <w:pPr>
        <w:ind w:left="4669" w:hanging="540"/>
      </w:pPr>
      <w:rPr>
        <w:rFonts w:hint="default"/>
      </w:rPr>
    </w:lvl>
    <w:lvl w:ilvl="6" w:tplc="9C2E00E0">
      <w:start w:val="1"/>
      <w:numFmt w:val="bullet"/>
      <w:lvlText w:val="•"/>
      <w:lvlJc w:val="left"/>
      <w:pPr>
        <w:ind w:left="5375" w:hanging="540"/>
      </w:pPr>
      <w:rPr>
        <w:rFonts w:hint="default"/>
      </w:rPr>
    </w:lvl>
    <w:lvl w:ilvl="7" w:tplc="0F60474C">
      <w:start w:val="1"/>
      <w:numFmt w:val="bullet"/>
      <w:lvlText w:val="•"/>
      <w:lvlJc w:val="left"/>
      <w:pPr>
        <w:ind w:left="6081" w:hanging="540"/>
      </w:pPr>
      <w:rPr>
        <w:rFonts w:hint="default"/>
      </w:rPr>
    </w:lvl>
    <w:lvl w:ilvl="8" w:tplc="86BC3970">
      <w:start w:val="1"/>
      <w:numFmt w:val="bullet"/>
      <w:lvlText w:val="•"/>
      <w:lvlJc w:val="left"/>
      <w:pPr>
        <w:ind w:left="6787" w:hanging="540"/>
      </w:pPr>
      <w:rPr>
        <w:rFonts w:hint="default"/>
      </w:rPr>
    </w:lvl>
  </w:abstractNum>
  <w:abstractNum w:abstractNumId="3">
    <w:nsid w:val="09BA58C6"/>
    <w:multiLevelType w:val="hybridMultilevel"/>
    <w:tmpl w:val="D30AD0F6"/>
    <w:lvl w:ilvl="0" w:tplc="F2CE6DDA">
      <w:start w:val="3"/>
      <w:numFmt w:val="decimal"/>
      <w:lvlText w:val="%1."/>
      <w:lvlJc w:val="left"/>
      <w:pPr>
        <w:ind w:left="100" w:hanging="245"/>
      </w:pPr>
      <w:rPr>
        <w:rFonts w:ascii="Times New Roman" w:eastAsia="Times New Roman" w:hAnsi="Times New Roman" w:hint="default"/>
        <w:w w:val="100"/>
        <w:sz w:val="24"/>
        <w:szCs w:val="24"/>
      </w:rPr>
    </w:lvl>
    <w:lvl w:ilvl="1" w:tplc="A172041E">
      <w:start w:val="1"/>
      <w:numFmt w:val="bullet"/>
      <w:lvlText w:val="•"/>
      <w:lvlJc w:val="left"/>
      <w:pPr>
        <w:ind w:left="1048" w:hanging="245"/>
      </w:pPr>
      <w:rPr>
        <w:rFonts w:hint="default"/>
      </w:rPr>
    </w:lvl>
    <w:lvl w:ilvl="2" w:tplc="671ABDF8">
      <w:start w:val="1"/>
      <w:numFmt w:val="bullet"/>
      <w:lvlText w:val="•"/>
      <w:lvlJc w:val="left"/>
      <w:pPr>
        <w:ind w:left="1996" w:hanging="245"/>
      </w:pPr>
      <w:rPr>
        <w:rFonts w:hint="default"/>
      </w:rPr>
    </w:lvl>
    <w:lvl w:ilvl="3" w:tplc="8A046240">
      <w:start w:val="1"/>
      <w:numFmt w:val="bullet"/>
      <w:lvlText w:val="•"/>
      <w:lvlJc w:val="left"/>
      <w:pPr>
        <w:ind w:left="2944" w:hanging="245"/>
      </w:pPr>
      <w:rPr>
        <w:rFonts w:hint="default"/>
      </w:rPr>
    </w:lvl>
    <w:lvl w:ilvl="4" w:tplc="A21A6D20">
      <w:start w:val="1"/>
      <w:numFmt w:val="bullet"/>
      <w:lvlText w:val="•"/>
      <w:lvlJc w:val="left"/>
      <w:pPr>
        <w:ind w:left="3892" w:hanging="245"/>
      </w:pPr>
      <w:rPr>
        <w:rFonts w:hint="default"/>
      </w:rPr>
    </w:lvl>
    <w:lvl w:ilvl="5" w:tplc="D9182086">
      <w:start w:val="1"/>
      <w:numFmt w:val="bullet"/>
      <w:lvlText w:val="•"/>
      <w:lvlJc w:val="left"/>
      <w:pPr>
        <w:ind w:left="4840" w:hanging="245"/>
      </w:pPr>
      <w:rPr>
        <w:rFonts w:hint="default"/>
      </w:rPr>
    </w:lvl>
    <w:lvl w:ilvl="6" w:tplc="02B681FA">
      <w:start w:val="1"/>
      <w:numFmt w:val="bullet"/>
      <w:lvlText w:val="•"/>
      <w:lvlJc w:val="left"/>
      <w:pPr>
        <w:ind w:left="5788" w:hanging="245"/>
      </w:pPr>
      <w:rPr>
        <w:rFonts w:hint="default"/>
      </w:rPr>
    </w:lvl>
    <w:lvl w:ilvl="7" w:tplc="D1A421EA">
      <w:start w:val="1"/>
      <w:numFmt w:val="bullet"/>
      <w:lvlText w:val="•"/>
      <w:lvlJc w:val="left"/>
      <w:pPr>
        <w:ind w:left="6736" w:hanging="245"/>
      </w:pPr>
      <w:rPr>
        <w:rFonts w:hint="default"/>
      </w:rPr>
    </w:lvl>
    <w:lvl w:ilvl="8" w:tplc="99221844">
      <w:start w:val="1"/>
      <w:numFmt w:val="bullet"/>
      <w:lvlText w:val="•"/>
      <w:lvlJc w:val="left"/>
      <w:pPr>
        <w:ind w:left="7684" w:hanging="245"/>
      </w:pPr>
      <w:rPr>
        <w:rFonts w:hint="default"/>
      </w:rPr>
    </w:lvl>
  </w:abstractNum>
  <w:abstractNum w:abstractNumId="4">
    <w:nsid w:val="1257402D"/>
    <w:multiLevelType w:val="multilevel"/>
    <w:tmpl w:val="D7FC7D98"/>
    <w:lvl w:ilvl="0">
      <w:start w:val="2"/>
      <w:numFmt w:val="decimal"/>
      <w:lvlText w:val="%1"/>
      <w:lvlJc w:val="left"/>
      <w:pPr>
        <w:ind w:left="876" w:hanging="541"/>
      </w:pPr>
      <w:rPr>
        <w:rFonts w:hint="default"/>
      </w:rPr>
    </w:lvl>
    <w:lvl w:ilvl="1">
      <w:start w:val="1"/>
      <w:numFmt w:val="decimal"/>
      <w:lvlText w:val="%1.%2"/>
      <w:lvlJc w:val="left"/>
      <w:pPr>
        <w:ind w:left="876" w:hanging="541"/>
      </w:pPr>
      <w:rPr>
        <w:rFonts w:ascii="Times New Roman" w:eastAsia="Times New Roman" w:hAnsi="Times New Roman" w:hint="default"/>
        <w:w w:val="100"/>
        <w:sz w:val="24"/>
        <w:szCs w:val="24"/>
      </w:rPr>
    </w:lvl>
    <w:lvl w:ilvl="2">
      <w:start w:val="1"/>
      <w:numFmt w:val="bullet"/>
      <w:lvlText w:val="•"/>
      <w:lvlJc w:val="left"/>
      <w:pPr>
        <w:ind w:left="2158" w:hanging="541"/>
      </w:pPr>
      <w:rPr>
        <w:rFonts w:hint="default"/>
      </w:rPr>
    </w:lvl>
    <w:lvl w:ilvl="3">
      <w:start w:val="1"/>
      <w:numFmt w:val="bullet"/>
      <w:lvlText w:val="•"/>
      <w:lvlJc w:val="left"/>
      <w:pPr>
        <w:ind w:left="2797" w:hanging="541"/>
      </w:pPr>
      <w:rPr>
        <w:rFonts w:hint="default"/>
      </w:rPr>
    </w:lvl>
    <w:lvl w:ilvl="4">
      <w:start w:val="1"/>
      <w:numFmt w:val="bullet"/>
      <w:lvlText w:val="•"/>
      <w:lvlJc w:val="left"/>
      <w:pPr>
        <w:ind w:left="3436" w:hanging="541"/>
      </w:pPr>
      <w:rPr>
        <w:rFonts w:hint="default"/>
      </w:rPr>
    </w:lvl>
    <w:lvl w:ilvl="5">
      <w:start w:val="1"/>
      <w:numFmt w:val="bullet"/>
      <w:lvlText w:val="•"/>
      <w:lvlJc w:val="left"/>
      <w:pPr>
        <w:ind w:left="4076" w:hanging="541"/>
      </w:pPr>
      <w:rPr>
        <w:rFonts w:hint="default"/>
      </w:rPr>
    </w:lvl>
    <w:lvl w:ilvl="6">
      <w:start w:val="1"/>
      <w:numFmt w:val="bullet"/>
      <w:lvlText w:val="•"/>
      <w:lvlJc w:val="left"/>
      <w:pPr>
        <w:ind w:left="4715" w:hanging="541"/>
      </w:pPr>
      <w:rPr>
        <w:rFonts w:hint="default"/>
      </w:rPr>
    </w:lvl>
    <w:lvl w:ilvl="7">
      <w:start w:val="1"/>
      <w:numFmt w:val="bullet"/>
      <w:lvlText w:val="•"/>
      <w:lvlJc w:val="left"/>
      <w:pPr>
        <w:ind w:left="5354" w:hanging="541"/>
      </w:pPr>
      <w:rPr>
        <w:rFonts w:hint="default"/>
      </w:rPr>
    </w:lvl>
    <w:lvl w:ilvl="8">
      <w:start w:val="1"/>
      <w:numFmt w:val="bullet"/>
      <w:lvlText w:val="•"/>
      <w:lvlJc w:val="left"/>
      <w:pPr>
        <w:ind w:left="5993" w:hanging="541"/>
      </w:pPr>
      <w:rPr>
        <w:rFonts w:hint="default"/>
      </w:rPr>
    </w:lvl>
  </w:abstractNum>
  <w:abstractNum w:abstractNumId="5">
    <w:nsid w:val="13735D21"/>
    <w:multiLevelType w:val="hybridMultilevel"/>
    <w:tmpl w:val="1C96FDB0"/>
    <w:lvl w:ilvl="0" w:tplc="D9ECEF40">
      <w:start w:val="1"/>
      <w:numFmt w:val="decimal"/>
      <w:lvlText w:val="%1"/>
      <w:lvlJc w:val="left"/>
      <w:pPr>
        <w:ind w:left="411" w:hanging="272"/>
      </w:pPr>
      <w:rPr>
        <w:rFonts w:ascii="Times New Roman" w:eastAsia="Times New Roman" w:hAnsi="Times New Roman" w:hint="default"/>
        <w:w w:val="99"/>
        <w:sz w:val="20"/>
        <w:szCs w:val="20"/>
      </w:rPr>
    </w:lvl>
    <w:lvl w:ilvl="1" w:tplc="FD428B24">
      <w:start w:val="1"/>
      <w:numFmt w:val="bullet"/>
      <w:lvlText w:val="•"/>
      <w:lvlJc w:val="left"/>
      <w:pPr>
        <w:ind w:left="1342" w:hanging="272"/>
      </w:pPr>
      <w:rPr>
        <w:rFonts w:hint="default"/>
      </w:rPr>
    </w:lvl>
    <w:lvl w:ilvl="2" w:tplc="8E7A65EE">
      <w:start w:val="1"/>
      <w:numFmt w:val="bullet"/>
      <w:lvlText w:val="•"/>
      <w:lvlJc w:val="left"/>
      <w:pPr>
        <w:ind w:left="2264" w:hanging="272"/>
      </w:pPr>
      <w:rPr>
        <w:rFonts w:hint="default"/>
      </w:rPr>
    </w:lvl>
    <w:lvl w:ilvl="3" w:tplc="E6F02EFC">
      <w:start w:val="1"/>
      <w:numFmt w:val="bullet"/>
      <w:lvlText w:val="•"/>
      <w:lvlJc w:val="left"/>
      <w:pPr>
        <w:ind w:left="3186" w:hanging="272"/>
      </w:pPr>
      <w:rPr>
        <w:rFonts w:hint="default"/>
      </w:rPr>
    </w:lvl>
    <w:lvl w:ilvl="4" w:tplc="DC66C87A">
      <w:start w:val="1"/>
      <w:numFmt w:val="bullet"/>
      <w:lvlText w:val="•"/>
      <w:lvlJc w:val="left"/>
      <w:pPr>
        <w:ind w:left="4108" w:hanging="272"/>
      </w:pPr>
      <w:rPr>
        <w:rFonts w:hint="default"/>
      </w:rPr>
    </w:lvl>
    <w:lvl w:ilvl="5" w:tplc="7416CAB4">
      <w:start w:val="1"/>
      <w:numFmt w:val="bullet"/>
      <w:lvlText w:val="•"/>
      <w:lvlJc w:val="left"/>
      <w:pPr>
        <w:ind w:left="5030" w:hanging="272"/>
      </w:pPr>
      <w:rPr>
        <w:rFonts w:hint="default"/>
      </w:rPr>
    </w:lvl>
    <w:lvl w:ilvl="6" w:tplc="EB3AC8FA">
      <w:start w:val="1"/>
      <w:numFmt w:val="bullet"/>
      <w:lvlText w:val="•"/>
      <w:lvlJc w:val="left"/>
      <w:pPr>
        <w:ind w:left="5952" w:hanging="272"/>
      </w:pPr>
      <w:rPr>
        <w:rFonts w:hint="default"/>
      </w:rPr>
    </w:lvl>
    <w:lvl w:ilvl="7" w:tplc="AC3ABE04">
      <w:start w:val="1"/>
      <w:numFmt w:val="bullet"/>
      <w:lvlText w:val="•"/>
      <w:lvlJc w:val="left"/>
      <w:pPr>
        <w:ind w:left="6874" w:hanging="272"/>
      </w:pPr>
      <w:rPr>
        <w:rFonts w:hint="default"/>
      </w:rPr>
    </w:lvl>
    <w:lvl w:ilvl="8" w:tplc="4E1E3D08">
      <w:start w:val="1"/>
      <w:numFmt w:val="bullet"/>
      <w:lvlText w:val="•"/>
      <w:lvlJc w:val="left"/>
      <w:pPr>
        <w:ind w:left="7796" w:hanging="272"/>
      </w:pPr>
      <w:rPr>
        <w:rFonts w:hint="default"/>
      </w:rPr>
    </w:lvl>
  </w:abstractNum>
  <w:abstractNum w:abstractNumId="6">
    <w:nsid w:val="14D72C7B"/>
    <w:multiLevelType w:val="hybridMultilevel"/>
    <w:tmpl w:val="2BD6F45C"/>
    <w:lvl w:ilvl="0" w:tplc="20F6057E">
      <w:start w:val="1"/>
      <w:numFmt w:val="lowerLetter"/>
      <w:lvlText w:val="(%1)"/>
      <w:lvlJc w:val="left"/>
      <w:pPr>
        <w:ind w:left="689" w:hanging="541"/>
      </w:pPr>
      <w:rPr>
        <w:rFonts w:ascii="Times New Roman" w:eastAsia="Times New Roman" w:hAnsi="Times New Roman" w:hint="default"/>
        <w:w w:val="100"/>
        <w:sz w:val="24"/>
        <w:szCs w:val="24"/>
      </w:rPr>
    </w:lvl>
    <w:lvl w:ilvl="1" w:tplc="ED9E5ECA">
      <w:start w:val="1"/>
      <w:numFmt w:val="bullet"/>
      <w:lvlText w:val="•"/>
      <w:lvlJc w:val="left"/>
      <w:pPr>
        <w:ind w:left="1337" w:hanging="541"/>
      </w:pPr>
      <w:rPr>
        <w:rFonts w:hint="default"/>
      </w:rPr>
    </w:lvl>
    <w:lvl w:ilvl="2" w:tplc="08DE7FE6">
      <w:start w:val="1"/>
      <w:numFmt w:val="bullet"/>
      <w:lvlText w:val="•"/>
      <w:lvlJc w:val="left"/>
      <w:pPr>
        <w:ind w:left="1994" w:hanging="541"/>
      </w:pPr>
      <w:rPr>
        <w:rFonts w:hint="default"/>
      </w:rPr>
    </w:lvl>
    <w:lvl w:ilvl="3" w:tplc="12B657CA">
      <w:start w:val="1"/>
      <w:numFmt w:val="bullet"/>
      <w:lvlText w:val="•"/>
      <w:lvlJc w:val="left"/>
      <w:pPr>
        <w:ind w:left="2652" w:hanging="541"/>
      </w:pPr>
      <w:rPr>
        <w:rFonts w:hint="default"/>
      </w:rPr>
    </w:lvl>
    <w:lvl w:ilvl="4" w:tplc="756AD202">
      <w:start w:val="1"/>
      <w:numFmt w:val="bullet"/>
      <w:lvlText w:val="•"/>
      <w:lvlJc w:val="left"/>
      <w:pPr>
        <w:ind w:left="3309" w:hanging="541"/>
      </w:pPr>
      <w:rPr>
        <w:rFonts w:hint="default"/>
      </w:rPr>
    </w:lvl>
    <w:lvl w:ilvl="5" w:tplc="2EA4ABF6">
      <w:start w:val="1"/>
      <w:numFmt w:val="bullet"/>
      <w:lvlText w:val="•"/>
      <w:lvlJc w:val="left"/>
      <w:pPr>
        <w:ind w:left="3966" w:hanging="541"/>
      </w:pPr>
      <w:rPr>
        <w:rFonts w:hint="default"/>
      </w:rPr>
    </w:lvl>
    <w:lvl w:ilvl="6" w:tplc="9E466F8C">
      <w:start w:val="1"/>
      <w:numFmt w:val="bullet"/>
      <w:lvlText w:val="•"/>
      <w:lvlJc w:val="left"/>
      <w:pPr>
        <w:ind w:left="4624" w:hanging="541"/>
      </w:pPr>
      <w:rPr>
        <w:rFonts w:hint="default"/>
      </w:rPr>
    </w:lvl>
    <w:lvl w:ilvl="7" w:tplc="B73E3ED0">
      <w:start w:val="1"/>
      <w:numFmt w:val="bullet"/>
      <w:lvlText w:val="•"/>
      <w:lvlJc w:val="left"/>
      <w:pPr>
        <w:ind w:left="5281" w:hanging="541"/>
      </w:pPr>
      <w:rPr>
        <w:rFonts w:hint="default"/>
      </w:rPr>
    </w:lvl>
    <w:lvl w:ilvl="8" w:tplc="07BE7052">
      <w:start w:val="1"/>
      <w:numFmt w:val="bullet"/>
      <w:lvlText w:val="•"/>
      <w:lvlJc w:val="left"/>
      <w:pPr>
        <w:ind w:left="5939" w:hanging="541"/>
      </w:pPr>
      <w:rPr>
        <w:rFonts w:hint="default"/>
      </w:rPr>
    </w:lvl>
  </w:abstractNum>
  <w:abstractNum w:abstractNumId="7">
    <w:nsid w:val="1597756B"/>
    <w:multiLevelType w:val="multilevel"/>
    <w:tmpl w:val="BD061168"/>
    <w:lvl w:ilvl="0">
      <w:start w:val="10"/>
      <w:numFmt w:val="decimal"/>
      <w:lvlText w:val="%1"/>
      <w:lvlJc w:val="left"/>
      <w:pPr>
        <w:ind w:left="723" w:hanging="541"/>
      </w:pPr>
      <w:rPr>
        <w:rFonts w:hint="default"/>
      </w:rPr>
    </w:lvl>
    <w:lvl w:ilvl="1">
      <w:start w:val="1"/>
      <w:numFmt w:val="decimal"/>
      <w:lvlText w:val="%1.%2"/>
      <w:lvlJc w:val="left"/>
      <w:pPr>
        <w:ind w:left="723" w:hanging="541"/>
      </w:pPr>
      <w:rPr>
        <w:rFonts w:ascii="Times New Roman" w:eastAsia="Times New Roman" w:hAnsi="Times New Roman" w:hint="default"/>
        <w:w w:val="100"/>
        <w:sz w:val="24"/>
        <w:szCs w:val="24"/>
      </w:rPr>
    </w:lvl>
    <w:lvl w:ilvl="2">
      <w:start w:val="1"/>
      <w:numFmt w:val="bullet"/>
      <w:lvlText w:val="•"/>
      <w:lvlJc w:val="left"/>
      <w:pPr>
        <w:ind w:left="1999" w:hanging="541"/>
      </w:pPr>
      <w:rPr>
        <w:rFonts w:hint="default"/>
      </w:rPr>
    </w:lvl>
    <w:lvl w:ilvl="3">
      <w:start w:val="1"/>
      <w:numFmt w:val="bullet"/>
      <w:lvlText w:val="•"/>
      <w:lvlJc w:val="left"/>
      <w:pPr>
        <w:ind w:left="2639" w:hanging="541"/>
      </w:pPr>
      <w:rPr>
        <w:rFonts w:hint="default"/>
      </w:rPr>
    </w:lvl>
    <w:lvl w:ilvl="4">
      <w:start w:val="1"/>
      <w:numFmt w:val="bullet"/>
      <w:lvlText w:val="•"/>
      <w:lvlJc w:val="left"/>
      <w:pPr>
        <w:ind w:left="3279" w:hanging="541"/>
      </w:pPr>
      <w:rPr>
        <w:rFonts w:hint="default"/>
      </w:rPr>
    </w:lvl>
    <w:lvl w:ilvl="5">
      <w:start w:val="1"/>
      <w:numFmt w:val="bullet"/>
      <w:lvlText w:val="•"/>
      <w:lvlJc w:val="left"/>
      <w:pPr>
        <w:ind w:left="3919" w:hanging="541"/>
      </w:pPr>
      <w:rPr>
        <w:rFonts w:hint="default"/>
      </w:rPr>
    </w:lvl>
    <w:lvl w:ilvl="6">
      <w:start w:val="1"/>
      <w:numFmt w:val="bullet"/>
      <w:lvlText w:val="•"/>
      <w:lvlJc w:val="left"/>
      <w:pPr>
        <w:ind w:left="4559" w:hanging="541"/>
      </w:pPr>
      <w:rPr>
        <w:rFonts w:hint="default"/>
      </w:rPr>
    </w:lvl>
    <w:lvl w:ilvl="7">
      <w:start w:val="1"/>
      <w:numFmt w:val="bullet"/>
      <w:lvlText w:val="•"/>
      <w:lvlJc w:val="left"/>
      <w:pPr>
        <w:ind w:left="5199" w:hanging="541"/>
      </w:pPr>
      <w:rPr>
        <w:rFonts w:hint="default"/>
      </w:rPr>
    </w:lvl>
    <w:lvl w:ilvl="8">
      <w:start w:val="1"/>
      <w:numFmt w:val="bullet"/>
      <w:lvlText w:val="•"/>
      <w:lvlJc w:val="left"/>
      <w:pPr>
        <w:ind w:left="5839" w:hanging="541"/>
      </w:pPr>
      <w:rPr>
        <w:rFonts w:hint="default"/>
      </w:rPr>
    </w:lvl>
  </w:abstractNum>
  <w:abstractNum w:abstractNumId="8">
    <w:nsid w:val="15CF5886"/>
    <w:multiLevelType w:val="hybridMultilevel"/>
    <w:tmpl w:val="BB16B146"/>
    <w:lvl w:ilvl="0" w:tplc="55806DDE">
      <w:start w:val="1"/>
      <w:numFmt w:val="decimal"/>
      <w:lvlText w:val="%1"/>
      <w:lvlJc w:val="left"/>
      <w:pPr>
        <w:ind w:left="500" w:hanging="361"/>
      </w:pPr>
      <w:rPr>
        <w:rFonts w:ascii="Times New Roman" w:eastAsia="Times New Roman" w:hAnsi="Times New Roman" w:hint="default"/>
        <w:w w:val="99"/>
        <w:sz w:val="20"/>
        <w:szCs w:val="20"/>
      </w:rPr>
    </w:lvl>
    <w:lvl w:ilvl="1" w:tplc="4FBC6A70">
      <w:start w:val="1"/>
      <w:numFmt w:val="bullet"/>
      <w:lvlText w:val="•"/>
      <w:lvlJc w:val="left"/>
      <w:pPr>
        <w:ind w:left="1774" w:hanging="361"/>
      </w:pPr>
      <w:rPr>
        <w:rFonts w:hint="default"/>
      </w:rPr>
    </w:lvl>
    <w:lvl w:ilvl="2" w:tplc="E146D8BA">
      <w:start w:val="1"/>
      <w:numFmt w:val="bullet"/>
      <w:lvlText w:val="•"/>
      <w:lvlJc w:val="left"/>
      <w:pPr>
        <w:ind w:left="3048" w:hanging="361"/>
      </w:pPr>
      <w:rPr>
        <w:rFonts w:hint="default"/>
      </w:rPr>
    </w:lvl>
    <w:lvl w:ilvl="3" w:tplc="12243160">
      <w:start w:val="1"/>
      <w:numFmt w:val="bullet"/>
      <w:lvlText w:val="•"/>
      <w:lvlJc w:val="left"/>
      <w:pPr>
        <w:ind w:left="4322" w:hanging="361"/>
      </w:pPr>
      <w:rPr>
        <w:rFonts w:hint="default"/>
      </w:rPr>
    </w:lvl>
    <w:lvl w:ilvl="4" w:tplc="81C28256">
      <w:start w:val="1"/>
      <w:numFmt w:val="bullet"/>
      <w:lvlText w:val="•"/>
      <w:lvlJc w:val="left"/>
      <w:pPr>
        <w:ind w:left="5596" w:hanging="361"/>
      </w:pPr>
      <w:rPr>
        <w:rFonts w:hint="default"/>
      </w:rPr>
    </w:lvl>
    <w:lvl w:ilvl="5" w:tplc="A0F69CE6">
      <w:start w:val="1"/>
      <w:numFmt w:val="bullet"/>
      <w:lvlText w:val="•"/>
      <w:lvlJc w:val="left"/>
      <w:pPr>
        <w:ind w:left="6870" w:hanging="361"/>
      </w:pPr>
      <w:rPr>
        <w:rFonts w:hint="default"/>
      </w:rPr>
    </w:lvl>
    <w:lvl w:ilvl="6" w:tplc="C16CCCE2">
      <w:start w:val="1"/>
      <w:numFmt w:val="bullet"/>
      <w:lvlText w:val="•"/>
      <w:lvlJc w:val="left"/>
      <w:pPr>
        <w:ind w:left="8144" w:hanging="361"/>
      </w:pPr>
      <w:rPr>
        <w:rFonts w:hint="default"/>
      </w:rPr>
    </w:lvl>
    <w:lvl w:ilvl="7" w:tplc="748E0B64">
      <w:start w:val="1"/>
      <w:numFmt w:val="bullet"/>
      <w:lvlText w:val="•"/>
      <w:lvlJc w:val="left"/>
      <w:pPr>
        <w:ind w:left="9418" w:hanging="361"/>
      </w:pPr>
      <w:rPr>
        <w:rFonts w:hint="default"/>
      </w:rPr>
    </w:lvl>
    <w:lvl w:ilvl="8" w:tplc="74B49738">
      <w:start w:val="1"/>
      <w:numFmt w:val="bullet"/>
      <w:lvlText w:val="•"/>
      <w:lvlJc w:val="left"/>
      <w:pPr>
        <w:ind w:left="10692" w:hanging="361"/>
      </w:pPr>
      <w:rPr>
        <w:rFonts w:hint="default"/>
      </w:rPr>
    </w:lvl>
  </w:abstractNum>
  <w:abstractNum w:abstractNumId="9">
    <w:nsid w:val="19446C7A"/>
    <w:multiLevelType w:val="hybridMultilevel"/>
    <w:tmpl w:val="89E0DFC2"/>
    <w:lvl w:ilvl="0" w:tplc="D8EEE468">
      <w:start w:val="1"/>
      <w:numFmt w:val="lowerLetter"/>
      <w:lvlText w:val="(%1)"/>
      <w:lvlJc w:val="left"/>
      <w:pPr>
        <w:ind w:left="522" w:hanging="431"/>
      </w:pPr>
      <w:rPr>
        <w:rFonts w:ascii="Times New Roman" w:eastAsia="Times New Roman" w:hAnsi="Times New Roman" w:hint="default"/>
        <w:w w:val="100"/>
        <w:sz w:val="24"/>
        <w:szCs w:val="24"/>
      </w:rPr>
    </w:lvl>
    <w:lvl w:ilvl="1" w:tplc="F8D0DD1E">
      <w:start w:val="1"/>
      <w:numFmt w:val="bullet"/>
      <w:lvlText w:val="•"/>
      <w:lvlJc w:val="left"/>
      <w:pPr>
        <w:ind w:left="1202" w:hanging="431"/>
      </w:pPr>
      <w:rPr>
        <w:rFonts w:hint="default"/>
      </w:rPr>
    </w:lvl>
    <w:lvl w:ilvl="2" w:tplc="40D4965C">
      <w:start w:val="1"/>
      <w:numFmt w:val="bullet"/>
      <w:lvlText w:val="•"/>
      <w:lvlJc w:val="left"/>
      <w:pPr>
        <w:ind w:left="1885" w:hanging="431"/>
      </w:pPr>
      <w:rPr>
        <w:rFonts w:hint="default"/>
      </w:rPr>
    </w:lvl>
    <w:lvl w:ilvl="3" w:tplc="C24EB9E6">
      <w:start w:val="1"/>
      <w:numFmt w:val="bullet"/>
      <w:lvlText w:val="•"/>
      <w:lvlJc w:val="left"/>
      <w:pPr>
        <w:ind w:left="2567" w:hanging="431"/>
      </w:pPr>
      <w:rPr>
        <w:rFonts w:hint="default"/>
      </w:rPr>
    </w:lvl>
    <w:lvl w:ilvl="4" w:tplc="5A86600C">
      <w:start w:val="1"/>
      <w:numFmt w:val="bullet"/>
      <w:lvlText w:val="•"/>
      <w:lvlJc w:val="left"/>
      <w:pPr>
        <w:ind w:left="3250" w:hanging="431"/>
      </w:pPr>
      <w:rPr>
        <w:rFonts w:hint="default"/>
      </w:rPr>
    </w:lvl>
    <w:lvl w:ilvl="5" w:tplc="2080158A">
      <w:start w:val="1"/>
      <w:numFmt w:val="bullet"/>
      <w:lvlText w:val="•"/>
      <w:lvlJc w:val="left"/>
      <w:pPr>
        <w:ind w:left="3933" w:hanging="431"/>
      </w:pPr>
      <w:rPr>
        <w:rFonts w:hint="default"/>
      </w:rPr>
    </w:lvl>
    <w:lvl w:ilvl="6" w:tplc="96B8BAE8">
      <w:start w:val="1"/>
      <w:numFmt w:val="bullet"/>
      <w:lvlText w:val="•"/>
      <w:lvlJc w:val="left"/>
      <w:pPr>
        <w:ind w:left="4615" w:hanging="431"/>
      </w:pPr>
      <w:rPr>
        <w:rFonts w:hint="default"/>
      </w:rPr>
    </w:lvl>
    <w:lvl w:ilvl="7" w:tplc="E0E44832">
      <w:start w:val="1"/>
      <w:numFmt w:val="bullet"/>
      <w:lvlText w:val="•"/>
      <w:lvlJc w:val="left"/>
      <w:pPr>
        <w:ind w:left="5298" w:hanging="431"/>
      </w:pPr>
      <w:rPr>
        <w:rFonts w:hint="default"/>
      </w:rPr>
    </w:lvl>
    <w:lvl w:ilvl="8" w:tplc="30EE7CB8">
      <w:start w:val="1"/>
      <w:numFmt w:val="bullet"/>
      <w:lvlText w:val="•"/>
      <w:lvlJc w:val="left"/>
      <w:pPr>
        <w:ind w:left="5980" w:hanging="431"/>
      </w:pPr>
      <w:rPr>
        <w:rFonts w:hint="default"/>
      </w:rPr>
    </w:lvl>
  </w:abstractNum>
  <w:abstractNum w:abstractNumId="10">
    <w:nsid w:val="1ABC5F5B"/>
    <w:multiLevelType w:val="hybridMultilevel"/>
    <w:tmpl w:val="E0A0EAB8"/>
    <w:lvl w:ilvl="0" w:tplc="365486E2">
      <w:start w:val="1"/>
      <w:numFmt w:val="lowerLetter"/>
      <w:lvlText w:val="(%1)"/>
      <w:lvlJc w:val="left"/>
      <w:pPr>
        <w:ind w:left="689" w:hanging="541"/>
      </w:pPr>
      <w:rPr>
        <w:rFonts w:ascii="Times New Roman" w:eastAsia="Times New Roman" w:hAnsi="Times New Roman" w:hint="default"/>
        <w:w w:val="100"/>
        <w:sz w:val="24"/>
        <w:szCs w:val="24"/>
      </w:rPr>
    </w:lvl>
    <w:lvl w:ilvl="1" w:tplc="F5B85440">
      <w:start w:val="1"/>
      <w:numFmt w:val="bullet"/>
      <w:lvlText w:val="•"/>
      <w:lvlJc w:val="left"/>
      <w:pPr>
        <w:ind w:left="1352" w:hanging="541"/>
      </w:pPr>
      <w:rPr>
        <w:rFonts w:hint="default"/>
      </w:rPr>
    </w:lvl>
    <w:lvl w:ilvl="2" w:tplc="976CB2C6">
      <w:start w:val="1"/>
      <w:numFmt w:val="bullet"/>
      <w:lvlText w:val="•"/>
      <w:lvlJc w:val="left"/>
      <w:pPr>
        <w:ind w:left="2025" w:hanging="541"/>
      </w:pPr>
      <w:rPr>
        <w:rFonts w:hint="default"/>
      </w:rPr>
    </w:lvl>
    <w:lvl w:ilvl="3" w:tplc="CC324FFE">
      <w:start w:val="1"/>
      <w:numFmt w:val="bullet"/>
      <w:lvlText w:val="•"/>
      <w:lvlJc w:val="left"/>
      <w:pPr>
        <w:ind w:left="2697" w:hanging="541"/>
      </w:pPr>
      <w:rPr>
        <w:rFonts w:hint="default"/>
      </w:rPr>
    </w:lvl>
    <w:lvl w:ilvl="4" w:tplc="50D455C4">
      <w:start w:val="1"/>
      <w:numFmt w:val="bullet"/>
      <w:lvlText w:val="•"/>
      <w:lvlJc w:val="left"/>
      <w:pPr>
        <w:ind w:left="3370" w:hanging="541"/>
      </w:pPr>
      <w:rPr>
        <w:rFonts w:hint="default"/>
      </w:rPr>
    </w:lvl>
    <w:lvl w:ilvl="5" w:tplc="BABA1F9C">
      <w:start w:val="1"/>
      <w:numFmt w:val="bullet"/>
      <w:lvlText w:val="•"/>
      <w:lvlJc w:val="left"/>
      <w:pPr>
        <w:ind w:left="4042" w:hanging="541"/>
      </w:pPr>
      <w:rPr>
        <w:rFonts w:hint="default"/>
      </w:rPr>
    </w:lvl>
    <w:lvl w:ilvl="6" w:tplc="E51CE630">
      <w:start w:val="1"/>
      <w:numFmt w:val="bullet"/>
      <w:lvlText w:val="•"/>
      <w:lvlJc w:val="left"/>
      <w:pPr>
        <w:ind w:left="4715" w:hanging="541"/>
      </w:pPr>
      <w:rPr>
        <w:rFonts w:hint="default"/>
      </w:rPr>
    </w:lvl>
    <w:lvl w:ilvl="7" w:tplc="78FA99DA">
      <w:start w:val="1"/>
      <w:numFmt w:val="bullet"/>
      <w:lvlText w:val="•"/>
      <w:lvlJc w:val="left"/>
      <w:pPr>
        <w:ind w:left="5387" w:hanging="541"/>
      </w:pPr>
      <w:rPr>
        <w:rFonts w:hint="default"/>
      </w:rPr>
    </w:lvl>
    <w:lvl w:ilvl="8" w:tplc="EDC40502">
      <w:start w:val="1"/>
      <w:numFmt w:val="bullet"/>
      <w:lvlText w:val="•"/>
      <w:lvlJc w:val="left"/>
      <w:pPr>
        <w:ind w:left="6060" w:hanging="541"/>
      </w:pPr>
      <w:rPr>
        <w:rFonts w:hint="default"/>
      </w:rPr>
    </w:lvl>
  </w:abstractNum>
  <w:abstractNum w:abstractNumId="11">
    <w:nsid w:val="1D630C6B"/>
    <w:multiLevelType w:val="hybridMultilevel"/>
    <w:tmpl w:val="13BEE2EE"/>
    <w:lvl w:ilvl="0" w:tplc="65F6F928">
      <w:start w:val="2"/>
      <w:numFmt w:val="lowerRoman"/>
      <w:lvlText w:val="(%1)"/>
      <w:lvlJc w:val="left"/>
      <w:pPr>
        <w:ind w:left="1555" w:hanging="540"/>
      </w:pPr>
      <w:rPr>
        <w:rFonts w:ascii="Times New Roman" w:eastAsia="Times New Roman" w:hAnsi="Times New Roman" w:hint="default"/>
        <w:w w:val="100"/>
        <w:sz w:val="24"/>
        <w:szCs w:val="24"/>
      </w:rPr>
    </w:lvl>
    <w:lvl w:ilvl="1" w:tplc="2028EE44">
      <w:start w:val="1"/>
      <w:numFmt w:val="bullet"/>
      <w:lvlText w:val="•"/>
      <w:lvlJc w:val="left"/>
      <w:pPr>
        <w:ind w:left="2145" w:hanging="540"/>
      </w:pPr>
      <w:rPr>
        <w:rFonts w:hint="default"/>
      </w:rPr>
    </w:lvl>
    <w:lvl w:ilvl="2" w:tplc="302EC416">
      <w:start w:val="1"/>
      <w:numFmt w:val="bullet"/>
      <w:lvlText w:val="•"/>
      <w:lvlJc w:val="left"/>
      <w:pPr>
        <w:ind w:left="2730" w:hanging="540"/>
      </w:pPr>
      <w:rPr>
        <w:rFonts w:hint="default"/>
      </w:rPr>
    </w:lvl>
    <w:lvl w:ilvl="3" w:tplc="0CA0D0DA">
      <w:start w:val="1"/>
      <w:numFmt w:val="bullet"/>
      <w:lvlText w:val="•"/>
      <w:lvlJc w:val="left"/>
      <w:pPr>
        <w:ind w:left="3315" w:hanging="540"/>
      </w:pPr>
      <w:rPr>
        <w:rFonts w:hint="default"/>
      </w:rPr>
    </w:lvl>
    <w:lvl w:ilvl="4" w:tplc="C360B2FC">
      <w:start w:val="1"/>
      <w:numFmt w:val="bullet"/>
      <w:lvlText w:val="•"/>
      <w:lvlJc w:val="left"/>
      <w:pPr>
        <w:ind w:left="3900" w:hanging="540"/>
      </w:pPr>
      <w:rPr>
        <w:rFonts w:hint="default"/>
      </w:rPr>
    </w:lvl>
    <w:lvl w:ilvl="5" w:tplc="240A0BEC">
      <w:start w:val="1"/>
      <w:numFmt w:val="bullet"/>
      <w:lvlText w:val="•"/>
      <w:lvlJc w:val="left"/>
      <w:pPr>
        <w:ind w:left="4485" w:hanging="540"/>
      </w:pPr>
      <w:rPr>
        <w:rFonts w:hint="default"/>
      </w:rPr>
    </w:lvl>
    <w:lvl w:ilvl="6" w:tplc="CBBEDD62">
      <w:start w:val="1"/>
      <w:numFmt w:val="bullet"/>
      <w:lvlText w:val="•"/>
      <w:lvlJc w:val="left"/>
      <w:pPr>
        <w:ind w:left="5070" w:hanging="540"/>
      </w:pPr>
      <w:rPr>
        <w:rFonts w:hint="default"/>
      </w:rPr>
    </w:lvl>
    <w:lvl w:ilvl="7" w:tplc="9520687E">
      <w:start w:val="1"/>
      <w:numFmt w:val="bullet"/>
      <w:lvlText w:val="•"/>
      <w:lvlJc w:val="left"/>
      <w:pPr>
        <w:ind w:left="5655" w:hanging="540"/>
      </w:pPr>
      <w:rPr>
        <w:rFonts w:hint="default"/>
      </w:rPr>
    </w:lvl>
    <w:lvl w:ilvl="8" w:tplc="4900103E">
      <w:start w:val="1"/>
      <w:numFmt w:val="bullet"/>
      <w:lvlText w:val="•"/>
      <w:lvlJc w:val="left"/>
      <w:pPr>
        <w:ind w:left="6240" w:hanging="540"/>
      </w:pPr>
      <w:rPr>
        <w:rFonts w:hint="default"/>
      </w:rPr>
    </w:lvl>
  </w:abstractNum>
  <w:abstractNum w:abstractNumId="12">
    <w:nsid w:val="20744618"/>
    <w:multiLevelType w:val="hybridMultilevel"/>
    <w:tmpl w:val="854C26AA"/>
    <w:lvl w:ilvl="0" w:tplc="CA7C9E60">
      <w:start w:val="2"/>
      <w:numFmt w:val="upperRoman"/>
      <w:lvlText w:val="%1."/>
      <w:lvlJc w:val="left"/>
      <w:pPr>
        <w:ind w:left="2958" w:hanging="488"/>
        <w:jc w:val="right"/>
      </w:pPr>
      <w:rPr>
        <w:rFonts w:ascii="Times New Roman" w:eastAsia="Times New Roman" w:hAnsi="Times New Roman" w:hint="default"/>
        <w:b/>
        <w:bCs/>
        <w:spacing w:val="-1"/>
        <w:w w:val="99"/>
        <w:sz w:val="32"/>
        <w:szCs w:val="32"/>
      </w:rPr>
    </w:lvl>
    <w:lvl w:ilvl="1" w:tplc="72547370">
      <w:start w:val="1"/>
      <w:numFmt w:val="decimal"/>
      <w:lvlText w:val="%2."/>
      <w:lvlJc w:val="left"/>
      <w:pPr>
        <w:ind w:left="3743" w:hanging="322"/>
        <w:jc w:val="right"/>
      </w:pPr>
      <w:rPr>
        <w:rFonts w:ascii="Times New Roman" w:eastAsia="Times New Roman" w:hAnsi="Times New Roman" w:hint="default"/>
        <w:b/>
        <w:bCs/>
        <w:spacing w:val="1"/>
        <w:w w:val="100"/>
        <w:sz w:val="28"/>
        <w:szCs w:val="28"/>
      </w:rPr>
    </w:lvl>
    <w:lvl w:ilvl="2" w:tplc="F9783C6C">
      <w:start w:val="1"/>
      <w:numFmt w:val="bullet"/>
      <w:lvlText w:val="•"/>
      <w:lvlJc w:val="left"/>
      <w:pPr>
        <w:ind w:left="4417" w:hanging="322"/>
      </w:pPr>
      <w:rPr>
        <w:rFonts w:hint="default"/>
      </w:rPr>
    </w:lvl>
    <w:lvl w:ilvl="3" w:tplc="4740C22C">
      <w:start w:val="1"/>
      <w:numFmt w:val="bullet"/>
      <w:lvlText w:val="•"/>
      <w:lvlJc w:val="left"/>
      <w:pPr>
        <w:ind w:left="5095" w:hanging="322"/>
      </w:pPr>
      <w:rPr>
        <w:rFonts w:hint="default"/>
      </w:rPr>
    </w:lvl>
    <w:lvl w:ilvl="4" w:tplc="A860DFCA">
      <w:start w:val="1"/>
      <w:numFmt w:val="bullet"/>
      <w:lvlText w:val="•"/>
      <w:lvlJc w:val="left"/>
      <w:pPr>
        <w:ind w:left="5773" w:hanging="322"/>
      </w:pPr>
      <w:rPr>
        <w:rFonts w:hint="default"/>
      </w:rPr>
    </w:lvl>
    <w:lvl w:ilvl="5" w:tplc="CF9C22CE">
      <w:start w:val="1"/>
      <w:numFmt w:val="bullet"/>
      <w:lvlText w:val="•"/>
      <w:lvlJc w:val="left"/>
      <w:pPr>
        <w:ind w:left="6451" w:hanging="322"/>
      </w:pPr>
      <w:rPr>
        <w:rFonts w:hint="default"/>
      </w:rPr>
    </w:lvl>
    <w:lvl w:ilvl="6" w:tplc="8BB2D69E">
      <w:start w:val="1"/>
      <w:numFmt w:val="bullet"/>
      <w:lvlText w:val="•"/>
      <w:lvlJc w:val="left"/>
      <w:pPr>
        <w:ind w:left="7128" w:hanging="322"/>
      </w:pPr>
      <w:rPr>
        <w:rFonts w:hint="default"/>
      </w:rPr>
    </w:lvl>
    <w:lvl w:ilvl="7" w:tplc="FF1ECE82">
      <w:start w:val="1"/>
      <w:numFmt w:val="bullet"/>
      <w:lvlText w:val="•"/>
      <w:lvlJc w:val="left"/>
      <w:pPr>
        <w:ind w:left="7806" w:hanging="322"/>
      </w:pPr>
      <w:rPr>
        <w:rFonts w:hint="default"/>
      </w:rPr>
    </w:lvl>
    <w:lvl w:ilvl="8" w:tplc="0B48274A">
      <w:start w:val="1"/>
      <w:numFmt w:val="bullet"/>
      <w:lvlText w:val="•"/>
      <w:lvlJc w:val="left"/>
      <w:pPr>
        <w:ind w:left="8484" w:hanging="322"/>
      </w:pPr>
      <w:rPr>
        <w:rFonts w:hint="default"/>
      </w:rPr>
    </w:lvl>
  </w:abstractNum>
  <w:abstractNum w:abstractNumId="13">
    <w:nsid w:val="23CD2566"/>
    <w:multiLevelType w:val="hybridMultilevel"/>
    <w:tmpl w:val="C23C1F06"/>
    <w:lvl w:ilvl="0" w:tplc="863414A4">
      <w:start w:val="1"/>
      <w:numFmt w:val="lowerRoman"/>
      <w:lvlText w:val="(%1)"/>
      <w:lvlJc w:val="left"/>
      <w:pPr>
        <w:ind w:left="532" w:hanging="466"/>
      </w:pPr>
      <w:rPr>
        <w:rFonts w:ascii="Times New Roman" w:eastAsia="Times New Roman" w:hAnsi="Times New Roman" w:hint="default"/>
        <w:w w:val="99"/>
        <w:sz w:val="20"/>
        <w:szCs w:val="20"/>
      </w:rPr>
    </w:lvl>
    <w:lvl w:ilvl="1" w:tplc="5DA85D20">
      <w:start w:val="1"/>
      <w:numFmt w:val="lowerLetter"/>
      <w:lvlText w:val="%2)"/>
      <w:lvlJc w:val="left"/>
      <w:pPr>
        <w:ind w:left="3867" w:hanging="272"/>
      </w:pPr>
      <w:rPr>
        <w:rFonts w:ascii="Times New Roman" w:eastAsia="Times New Roman" w:hAnsi="Times New Roman" w:hint="default"/>
        <w:w w:val="99"/>
        <w:sz w:val="20"/>
        <w:szCs w:val="20"/>
      </w:rPr>
    </w:lvl>
    <w:lvl w:ilvl="2" w:tplc="0D98FABE">
      <w:start w:val="1"/>
      <w:numFmt w:val="decimal"/>
      <w:lvlText w:val="%3)"/>
      <w:lvlJc w:val="left"/>
      <w:pPr>
        <w:ind w:left="892" w:hanging="360"/>
      </w:pPr>
      <w:rPr>
        <w:rFonts w:ascii="Times New Roman" w:eastAsia="Times New Roman" w:hAnsi="Times New Roman" w:hint="default"/>
        <w:spacing w:val="1"/>
        <w:w w:val="99"/>
        <w:sz w:val="20"/>
        <w:szCs w:val="20"/>
      </w:rPr>
    </w:lvl>
    <w:lvl w:ilvl="3" w:tplc="ECE22A18">
      <w:start w:val="1"/>
      <w:numFmt w:val="bullet"/>
      <w:lvlText w:val="•"/>
      <w:lvlJc w:val="left"/>
      <w:pPr>
        <w:ind w:left="4329" w:hanging="360"/>
      </w:pPr>
      <w:rPr>
        <w:rFonts w:hint="default"/>
      </w:rPr>
    </w:lvl>
    <w:lvl w:ilvl="4" w:tplc="4F224734">
      <w:start w:val="1"/>
      <w:numFmt w:val="bullet"/>
      <w:lvlText w:val="•"/>
      <w:lvlJc w:val="left"/>
      <w:pPr>
        <w:ind w:left="4798" w:hanging="360"/>
      </w:pPr>
      <w:rPr>
        <w:rFonts w:hint="default"/>
      </w:rPr>
    </w:lvl>
    <w:lvl w:ilvl="5" w:tplc="191A48DE">
      <w:start w:val="1"/>
      <w:numFmt w:val="bullet"/>
      <w:lvlText w:val="•"/>
      <w:lvlJc w:val="left"/>
      <w:pPr>
        <w:ind w:left="5267" w:hanging="360"/>
      </w:pPr>
      <w:rPr>
        <w:rFonts w:hint="default"/>
      </w:rPr>
    </w:lvl>
    <w:lvl w:ilvl="6" w:tplc="DBAA99B2">
      <w:start w:val="1"/>
      <w:numFmt w:val="bullet"/>
      <w:lvlText w:val="•"/>
      <w:lvlJc w:val="left"/>
      <w:pPr>
        <w:ind w:left="5737" w:hanging="360"/>
      </w:pPr>
      <w:rPr>
        <w:rFonts w:hint="default"/>
      </w:rPr>
    </w:lvl>
    <w:lvl w:ilvl="7" w:tplc="ACF820C8">
      <w:start w:val="1"/>
      <w:numFmt w:val="bullet"/>
      <w:lvlText w:val="•"/>
      <w:lvlJc w:val="left"/>
      <w:pPr>
        <w:ind w:left="6206" w:hanging="360"/>
      </w:pPr>
      <w:rPr>
        <w:rFonts w:hint="default"/>
      </w:rPr>
    </w:lvl>
    <w:lvl w:ilvl="8" w:tplc="F852FAD8">
      <w:start w:val="1"/>
      <w:numFmt w:val="bullet"/>
      <w:lvlText w:val="•"/>
      <w:lvlJc w:val="left"/>
      <w:pPr>
        <w:ind w:left="6675" w:hanging="360"/>
      </w:pPr>
      <w:rPr>
        <w:rFonts w:hint="default"/>
      </w:rPr>
    </w:lvl>
  </w:abstractNum>
  <w:abstractNum w:abstractNumId="14">
    <w:nsid w:val="246A2F55"/>
    <w:multiLevelType w:val="hybridMultilevel"/>
    <w:tmpl w:val="FF808564"/>
    <w:lvl w:ilvl="0" w:tplc="EB3AA82C">
      <w:start w:val="1"/>
      <w:numFmt w:val="lowerLetter"/>
      <w:lvlText w:val="(%1)"/>
      <w:lvlJc w:val="left"/>
      <w:pPr>
        <w:ind w:left="1144" w:hanging="480"/>
        <w:jc w:val="right"/>
      </w:pPr>
      <w:rPr>
        <w:rFonts w:ascii="Times New Roman" w:eastAsia="Times New Roman" w:hAnsi="Times New Roman" w:hint="default"/>
        <w:w w:val="100"/>
        <w:sz w:val="24"/>
        <w:szCs w:val="24"/>
      </w:rPr>
    </w:lvl>
    <w:lvl w:ilvl="1" w:tplc="4FA498EC">
      <w:start w:val="1"/>
      <w:numFmt w:val="bullet"/>
      <w:lvlText w:val="•"/>
      <w:lvlJc w:val="left"/>
      <w:pPr>
        <w:ind w:left="1846" w:hanging="480"/>
      </w:pPr>
      <w:rPr>
        <w:rFonts w:hint="default"/>
      </w:rPr>
    </w:lvl>
    <w:lvl w:ilvl="2" w:tplc="02CC8462">
      <w:start w:val="1"/>
      <w:numFmt w:val="bullet"/>
      <w:lvlText w:val="•"/>
      <w:lvlJc w:val="left"/>
      <w:pPr>
        <w:ind w:left="2552" w:hanging="480"/>
      </w:pPr>
      <w:rPr>
        <w:rFonts w:hint="default"/>
      </w:rPr>
    </w:lvl>
    <w:lvl w:ilvl="3" w:tplc="47EE0634">
      <w:start w:val="1"/>
      <w:numFmt w:val="bullet"/>
      <w:lvlText w:val="•"/>
      <w:lvlJc w:val="left"/>
      <w:pPr>
        <w:ind w:left="3257" w:hanging="480"/>
      </w:pPr>
      <w:rPr>
        <w:rFonts w:hint="default"/>
      </w:rPr>
    </w:lvl>
    <w:lvl w:ilvl="4" w:tplc="593CE242">
      <w:start w:val="1"/>
      <w:numFmt w:val="bullet"/>
      <w:lvlText w:val="•"/>
      <w:lvlJc w:val="left"/>
      <w:pPr>
        <w:ind w:left="3963" w:hanging="480"/>
      </w:pPr>
      <w:rPr>
        <w:rFonts w:hint="default"/>
      </w:rPr>
    </w:lvl>
    <w:lvl w:ilvl="5" w:tplc="9594C426">
      <w:start w:val="1"/>
      <w:numFmt w:val="bullet"/>
      <w:lvlText w:val="•"/>
      <w:lvlJc w:val="left"/>
      <w:pPr>
        <w:ind w:left="4669" w:hanging="480"/>
      </w:pPr>
      <w:rPr>
        <w:rFonts w:hint="default"/>
      </w:rPr>
    </w:lvl>
    <w:lvl w:ilvl="6" w:tplc="7D2EC5FA">
      <w:start w:val="1"/>
      <w:numFmt w:val="bullet"/>
      <w:lvlText w:val="•"/>
      <w:lvlJc w:val="left"/>
      <w:pPr>
        <w:ind w:left="5375" w:hanging="480"/>
      </w:pPr>
      <w:rPr>
        <w:rFonts w:hint="default"/>
      </w:rPr>
    </w:lvl>
    <w:lvl w:ilvl="7" w:tplc="A7EA6708">
      <w:start w:val="1"/>
      <w:numFmt w:val="bullet"/>
      <w:lvlText w:val="•"/>
      <w:lvlJc w:val="left"/>
      <w:pPr>
        <w:ind w:left="6081" w:hanging="480"/>
      </w:pPr>
      <w:rPr>
        <w:rFonts w:hint="default"/>
      </w:rPr>
    </w:lvl>
    <w:lvl w:ilvl="8" w:tplc="0FC8C9D2">
      <w:start w:val="1"/>
      <w:numFmt w:val="bullet"/>
      <w:lvlText w:val="•"/>
      <w:lvlJc w:val="left"/>
      <w:pPr>
        <w:ind w:left="6787" w:hanging="480"/>
      </w:pPr>
      <w:rPr>
        <w:rFonts w:hint="default"/>
      </w:rPr>
    </w:lvl>
  </w:abstractNum>
  <w:abstractNum w:abstractNumId="15">
    <w:nsid w:val="2A0D5F3F"/>
    <w:multiLevelType w:val="hybridMultilevel"/>
    <w:tmpl w:val="9D7C136C"/>
    <w:lvl w:ilvl="0" w:tplc="5860DE24">
      <w:start w:val="1"/>
      <w:numFmt w:val="decimal"/>
      <w:lvlText w:val="%1"/>
      <w:lvlJc w:val="left"/>
      <w:pPr>
        <w:ind w:left="500" w:hanging="361"/>
      </w:pPr>
      <w:rPr>
        <w:rFonts w:ascii="Times New Roman" w:eastAsia="Times New Roman" w:hAnsi="Times New Roman" w:hint="default"/>
        <w:w w:val="99"/>
        <w:sz w:val="20"/>
        <w:szCs w:val="20"/>
      </w:rPr>
    </w:lvl>
    <w:lvl w:ilvl="1" w:tplc="A08CA268">
      <w:start w:val="1"/>
      <w:numFmt w:val="bullet"/>
      <w:lvlText w:val="•"/>
      <w:lvlJc w:val="left"/>
      <w:pPr>
        <w:ind w:left="1774" w:hanging="361"/>
      </w:pPr>
      <w:rPr>
        <w:rFonts w:hint="default"/>
      </w:rPr>
    </w:lvl>
    <w:lvl w:ilvl="2" w:tplc="13A62EB0">
      <w:start w:val="1"/>
      <w:numFmt w:val="bullet"/>
      <w:lvlText w:val="•"/>
      <w:lvlJc w:val="left"/>
      <w:pPr>
        <w:ind w:left="3048" w:hanging="361"/>
      </w:pPr>
      <w:rPr>
        <w:rFonts w:hint="default"/>
      </w:rPr>
    </w:lvl>
    <w:lvl w:ilvl="3" w:tplc="90B291E2">
      <w:start w:val="1"/>
      <w:numFmt w:val="bullet"/>
      <w:lvlText w:val="•"/>
      <w:lvlJc w:val="left"/>
      <w:pPr>
        <w:ind w:left="4322" w:hanging="361"/>
      </w:pPr>
      <w:rPr>
        <w:rFonts w:hint="default"/>
      </w:rPr>
    </w:lvl>
    <w:lvl w:ilvl="4" w:tplc="FEAA7B20">
      <w:start w:val="1"/>
      <w:numFmt w:val="bullet"/>
      <w:lvlText w:val="•"/>
      <w:lvlJc w:val="left"/>
      <w:pPr>
        <w:ind w:left="5596" w:hanging="361"/>
      </w:pPr>
      <w:rPr>
        <w:rFonts w:hint="default"/>
      </w:rPr>
    </w:lvl>
    <w:lvl w:ilvl="5" w:tplc="17208580">
      <w:start w:val="1"/>
      <w:numFmt w:val="bullet"/>
      <w:lvlText w:val="•"/>
      <w:lvlJc w:val="left"/>
      <w:pPr>
        <w:ind w:left="6870" w:hanging="361"/>
      </w:pPr>
      <w:rPr>
        <w:rFonts w:hint="default"/>
      </w:rPr>
    </w:lvl>
    <w:lvl w:ilvl="6" w:tplc="F4E2328A">
      <w:start w:val="1"/>
      <w:numFmt w:val="bullet"/>
      <w:lvlText w:val="•"/>
      <w:lvlJc w:val="left"/>
      <w:pPr>
        <w:ind w:left="8144" w:hanging="361"/>
      </w:pPr>
      <w:rPr>
        <w:rFonts w:hint="default"/>
      </w:rPr>
    </w:lvl>
    <w:lvl w:ilvl="7" w:tplc="4B823CFE">
      <w:start w:val="1"/>
      <w:numFmt w:val="bullet"/>
      <w:lvlText w:val="•"/>
      <w:lvlJc w:val="left"/>
      <w:pPr>
        <w:ind w:left="9418" w:hanging="361"/>
      </w:pPr>
      <w:rPr>
        <w:rFonts w:hint="default"/>
      </w:rPr>
    </w:lvl>
    <w:lvl w:ilvl="8" w:tplc="57F4869C">
      <w:start w:val="1"/>
      <w:numFmt w:val="bullet"/>
      <w:lvlText w:val="•"/>
      <w:lvlJc w:val="left"/>
      <w:pPr>
        <w:ind w:left="10692" w:hanging="361"/>
      </w:pPr>
      <w:rPr>
        <w:rFonts w:hint="default"/>
      </w:rPr>
    </w:lvl>
  </w:abstractNum>
  <w:abstractNum w:abstractNumId="16">
    <w:nsid w:val="2A2621AE"/>
    <w:multiLevelType w:val="hybridMultilevel"/>
    <w:tmpl w:val="8B825E50"/>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7">
    <w:nsid w:val="2B2865D2"/>
    <w:multiLevelType w:val="hybridMultilevel"/>
    <w:tmpl w:val="E12044B4"/>
    <w:lvl w:ilvl="0" w:tplc="11FC2E3C">
      <w:start w:val="1"/>
      <w:numFmt w:val="decimal"/>
      <w:lvlText w:val="%1"/>
      <w:lvlJc w:val="left"/>
      <w:pPr>
        <w:ind w:left="500" w:hanging="361"/>
      </w:pPr>
      <w:rPr>
        <w:rFonts w:ascii="Times New Roman" w:eastAsia="Times New Roman" w:hAnsi="Times New Roman" w:hint="default"/>
        <w:w w:val="99"/>
        <w:sz w:val="20"/>
        <w:szCs w:val="20"/>
      </w:rPr>
    </w:lvl>
    <w:lvl w:ilvl="1" w:tplc="13A2A5BC">
      <w:start w:val="1"/>
      <w:numFmt w:val="bullet"/>
      <w:lvlText w:val="•"/>
      <w:lvlJc w:val="left"/>
      <w:pPr>
        <w:ind w:left="1780" w:hanging="361"/>
      </w:pPr>
      <w:rPr>
        <w:rFonts w:hint="default"/>
      </w:rPr>
    </w:lvl>
    <w:lvl w:ilvl="2" w:tplc="A90468D0">
      <w:start w:val="1"/>
      <w:numFmt w:val="bullet"/>
      <w:lvlText w:val="•"/>
      <w:lvlJc w:val="left"/>
      <w:pPr>
        <w:ind w:left="3060" w:hanging="361"/>
      </w:pPr>
      <w:rPr>
        <w:rFonts w:hint="default"/>
      </w:rPr>
    </w:lvl>
    <w:lvl w:ilvl="3" w:tplc="89E803AC">
      <w:start w:val="1"/>
      <w:numFmt w:val="bullet"/>
      <w:lvlText w:val="•"/>
      <w:lvlJc w:val="left"/>
      <w:pPr>
        <w:ind w:left="4340" w:hanging="361"/>
      </w:pPr>
      <w:rPr>
        <w:rFonts w:hint="default"/>
      </w:rPr>
    </w:lvl>
    <w:lvl w:ilvl="4" w:tplc="29DC3E1E">
      <w:start w:val="1"/>
      <w:numFmt w:val="bullet"/>
      <w:lvlText w:val="•"/>
      <w:lvlJc w:val="left"/>
      <w:pPr>
        <w:ind w:left="5620" w:hanging="361"/>
      </w:pPr>
      <w:rPr>
        <w:rFonts w:hint="default"/>
      </w:rPr>
    </w:lvl>
    <w:lvl w:ilvl="5" w:tplc="5460501E">
      <w:start w:val="1"/>
      <w:numFmt w:val="bullet"/>
      <w:lvlText w:val="•"/>
      <w:lvlJc w:val="left"/>
      <w:pPr>
        <w:ind w:left="6900" w:hanging="361"/>
      </w:pPr>
      <w:rPr>
        <w:rFonts w:hint="default"/>
      </w:rPr>
    </w:lvl>
    <w:lvl w:ilvl="6" w:tplc="291466CA">
      <w:start w:val="1"/>
      <w:numFmt w:val="bullet"/>
      <w:lvlText w:val="•"/>
      <w:lvlJc w:val="left"/>
      <w:pPr>
        <w:ind w:left="8180" w:hanging="361"/>
      </w:pPr>
      <w:rPr>
        <w:rFonts w:hint="default"/>
      </w:rPr>
    </w:lvl>
    <w:lvl w:ilvl="7" w:tplc="B1463C7C">
      <w:start w:val="1"/>
      <w:numFmt w:val="bullet"/>
      <w:lvlText w:val="•"/>
      <w:lvlJc w:val="left"/>
      <w:pPr>
        <w:ind w:left="9460" w:hanging="361"/>
      </w:pPr>
      <w:rPr>
        <w:rFonts w:hint="default"/>
      </w:rPr>
    </w:lvl>
    <w:lvl w:ilvl="8" w:tplc="EEFAB0C4">
      <w:start w:val="1"/>
      <w:numFmt w:val="bullet"/>
      <w:lvlText w:val="•"/>
      <w:lvlJc w:val="left"/>
      <w:pPr>
        <w:ind w:left="10740" w:hanging="361"/>
      </w:pPr>
      <w:rPr>
        <w:rFonts w:hint="default"/>
      </w:rPr>
    </w:lvl>
  </w:abstractNum>
  <w:abstractNum w:abstractNumId="18">
    <w:nsid w:val="2D90305D"/>
    <w:multiLevelType w:val="hybridMultilevel"/>
    <w:tmpl w:val="2E6649D8"/>
    <w:lvl w:ilvl="0" w:tplc="621AD5CE">
      <w:start w:val="1"/>
      <w:numFmt w:val="lowerLetter"/>
      <w:lvlText w:val="(%1)"/>
      <w:lvlJc w:val="left"/>
      <w:pPr>
        <w:ind w:left="797" w:hanging="433"/>
      </w:pPr>
      <w:rPr>
        <w:rFonts w:ascii="Times New Roman" w:eastAsia="Times New Roman" w:hAnsi="Times New Roman" w:hint="default"/>
        <w:w w:val="100"/>
        <w:sz w:val="24"/>
        <w:szCs w:val="24"/>
      </w:rPr>
    </w:lvl>
    <w:lvl w:ilvl="1" w:tplc="FBEC3CBE">
      <w:start w:val="1"/>
      <w:numFmt w:val="bullet"/>
      <w:lvlText w:val="•"/>
      <w:lvlJc w:val="left"/>
      <w:pPr>
        <w:ind w:left="1482" w:hanging="433"/>
      </w:pPr>
      <w:rPr>
        <w:rFonts w:hint="default"/>
      </w:rPr>
    </w:lvl>
    <w:lvl w:ilvl="2" w:tplc="B8948C66">
      <w:start w:val="1"/>
      <w:numFmt w:val="bullet"/>
      <w:lvlText w:val="•"/>
      <w:lvlJc w:val="left"/>
      <w:pPr>
        <w:ind w:left="2164" w:hanging="433"/>
      </w:pPr>
      <w:rPr>
        <w:rFonts w:hint="default"/>
      </w:rPr>
    </w:lvl>
    <w:lvl w:ilvl="3" w:tplc="9E0EFC00">
      <w:start w:val="1"/>
      <w:numFmt w:val="bullet"/>
      <w:lvlText w:val="•"/>
      <w:lvlJc w:val="left"/>
      <w:pPr>
        <w:ind w:left="2846" w:hanging="433"/>
      </w:pPr>
      <w:rPr>
        <w:rFonts w:hint="default"/>
      </w:rPr>
    </w:lvl>
    <w:lvl w:ilvl="4" w:tplc="4DDECDAA">
      <w:start w:val="1"/>
      <w:numFmt w:val="bullet"/>
      <w:lvlText w:val="•"/>
      <w:lvlJc w:val="left"/>
      <w:pPr>
        <w:ind w:left="3528" w:hanging="433"/>
      </w:pPr>
      <w:rPr>
        <w:rFonts w:hint="default"/>
      </w:rPr>
    </w:lvl>
    <w:lvl w:ilvl="5" w:tplc="B1BCED0C">
      <w:start w:val="1"/>
      <w:numFmt w:val="bullet"/>
      <w:lvlText w:val="•"/>
      <w:lvlJc w:val="left"/>
      <w:pPr>
        <w:ind w:left="4211" w:hanging="433"/>
      </w:pPr>
      <w:rPr>
        <w:rFonts w:hint="default"/>
      </w:rPr>
    </w:lvl>
    <w:lvl w:ilvl="6" w:tplc="74AECF40">
      <w:start w:val="1"/>
      <w:numFmt w:val="bullet"/>
      <w:lvlText w:val="•"/>
      <w:lvlJc w:val="left"/>
      <w:pPr>
        <w:ind w:left="4893" w:hanging="433"/>
      </w:pPr>
      <w:rPr>
        <w:rFonts w:hint="default"/>
      </w:rPr>
    </w:lvl>
    <w:lvl w:ilvl="7" w:tplc="805EFE8C">
      <w:start w:val="1"/>
      <w:numFmt w:val="bullet"/>
      <w:lvlText w:val="•"/>
      <w:lvlJc w:val="left"/>
      <w:pPr>
        <w:ind w:left="5575" w:hanging="433"/>
      </w:pPr>
      <w:rPr>
        <w:rFonts w:hint="default"/>
      </w:rPr>
    </w:lvl>
    <w:lvl w:ilvl="8" w:tplc="0C5478C6">
      <w:start w:val="1"/>
      <w:numFmt w:val="bullet"/>
      <w:lvlText w:val="•"/>
      <w:lvlJc w:val="left"/>
      <w:pPr>
        <w:ind w:left="6257" w:hanging="433"/>
      </w:pPr>
      <w:rPr>
        <w:rFonts w:hint="default"/>
      </w:rPr>
    </w:lvl>
  </w:abstractNum>
  <w:abstractNum w:abstractNumId="19">
    <w:nsid w:val="2EAE7DA5"/>
    <w:multiLevelType w:val="hybridMultilevel"/>
    <w:tmpl w:val="F35E08FC"/>
    <w:lvl w:ilvl="0" w:tplc="F724ACE2">
      <w:start w:val="1"/>
      <w:numFmt w:val="lowerLetter"/>
      <w:lvlText w:val="(%1)"/>
      <w:lvlJc w:val="left"/>
      <w:pPr>
        <w:ind w:left="796" w:hanging="541"/>
      </w:pPr>
      <w:rPr>
        <w:rFonts w:ascii="Times New Roman" w:eastAsia="Times New Roman" w:hAnsi="Times New Roman" w:hint="default"/>
        <w:w w:val="100"/>
        <w:sz w:val="24"/>
        <w:szCs w:val="24"/>
      </w:rPr>
    </w:lvl>
    <w:lvl w:ilvl="1" w:tplc="C5D8807C">
      <w:start w:val="1"/>
      <w:numFmt w:val="bullet"/>
      <w:lvlText w:val="•"/>
      <w:lvlJc w:val="left"/>
      <w:pPr>
        <w:ind w:left="1470" w:hanging="541"/>
      </w:pPr>
      <w:rPr>
        <w:rFonts w:hint="default"/>
      </w:rPr>
    </w:lvl>
    <w:lvl w:ilvl="2" w:tplc="8EF27424">
      <w:start w:val="1"/>
      <w:numFmt w:val="bullet"/>
      <w:lvlText w:val="•"/>
      <w:lvlJc w:val="left"/>
      <w:pPr>
        <w:ind w:left="2140" w:hanging="541"/>
      </w:pPr>
      <w:rPr>
        <w:rFonts w:hint="default"/>
      </w:rPr>
    </w:lvl>
    <w:lvl w:ilvl="3" w:tplc="06006712">
      <w:start w:val="1"/>
      <w:numFmt w:val="bullet"/>
      <w:lvlText w:val="•"/>
      <w:lvlJc w:val="left"/>
      <w:pPr>
        <w:ind w:left="2811" w:hanging="541"/>
      </w:pPr>
      <w:rPr>
        <w:rFonts w:hint="default"/>
      </w:rPr>
    </w:lvl>
    <w:lvl w:ilvl="4" w:tplc="989066D8">
      <w:start w:val="1"/>
      <w:numFmt w:val="bullet"/>
      <w:lvlText w:val="•"/>
      <w:lvlJc w:val="left"/>
      <w:pPr>
        <w:ind w:left="3481" w:hanging="541"/>
      </w:pPr>
      <w:rPr>
        <w:rFonts w:hint="default"/>
      </w:rPr>
    </w:lvl>
    <w:lvl w:ilvl="5" w:tplc="EC6CAA04">
      <w:start w:val="1"/>
      <w:numFmt w:val="bullet"/>
      <w:lvlText w:val="•"/>
      <w:lvlJc w:val="left"/>
      <w:pPr>
        <w:ind w:left="4152" w:hanging="541"/>
      </w:pPr>
      <w:rPr>
        <w:rFonts w:hint="default"/>
      </w:rPr>
    </w:lvl>
    <w:lvl w:ilvl="6" w:tplc="D12E5F8E">
      <w:start w:val="1"/>
      <w:numFmt w:val="bullet"/>
      <w:lvlText w:val="•"/>
      <w:lvlJc w:val="left"/>
      <w:pPr>
        <w:ind w:left="4822" w:hanging="541"/>
      </w:pPr>
      <w:rPr>
        <w:rFonts w:hint="default"/>
      </w:rPr>
    </w:lvl>
    <w:lvl w:ilvl="7" w:tplc="4470F0F2">
      <w:start w:val="1"/>
      <w:numFmt w:val="bullet"/>
      <w:lvlText w:val="•"/>
      <w:lvlJc w:val="left"/>
      <w:pPr>
        <w:ind w:left="5493" w:hanging="541"/>
      </w:pPr>
      <w:rPr>
        <w:rFonts w:hint="default"/>
      </w:rPr>
    </w:lvl>
    <w:lvl w:ilvl="8" w:tplc="3A7C0124">
      <w:start w:val="1"/>
      <w:numFmt w:val="bullet"/>
      <w:lvlText w:val="•"/>
      <w:lvlJc w:val="left"/>
      <w:pPr>
        <w:ind w:left="6163" w:hanging="541"/>
      </w:pPr>
      <w:rPr>
        <w:rFonts w:hint="default"/>
      </w:rPr>
    </w:lvl>
  </w:abstractNum>
  <w:abstractNum w:abstractNumId="20">
    <w:nsid w:val="3281292B"/>
    <w:multiLevelType w:val="hybridMultilevel"/>
    <w:tmpl w:val="001EBB0C"/>
    <w:lvl w:ilvl="0" w:tplc="356E42BA">
      <w:start w:val="1"/>
      <w:numFmt w:val="upperLetter"/>
      <w:lvlText w:val="%1."/>
      <w:lvlJc w:val="left"/>
      <w:pPr>
        <w:ind w:left="905" w:hanging="793"/>
      </w:pPr>
      <w:rPr>
        <w:rFonts w:ascii="Times New Roman" w:eastAsia="Times New Roman" w:hAnsi="Times New Roman" w:hint="default"/>
        <w:spacing w:val="-1"/>
        <w:w w:val="100"/>
        <w:sz w:val="22"/>
        <w:szCs w:val="22"/>
      </w:rPr>
    </w:lvl>
    <w:lvl w:ilvl="1" w:tplc="468234D0">
      <w:start w:val="1"/>
      <w:numFmt w:val="bullet"/>
      <w:lvlText w:val="•"/>
      <w:lvlJc w:val="left"/>
      <w:pPr>
        <w:ind w:left="1547" w:hanging="793"/>
      </w:pPr>
      <w:rPr>
        <w:rFonts w:hint="default"/>
      </w:rPr>
    </w:lvl>
    <w:lvl w:ilvl="2" w:tplc="61EC2660">
      <w:start w:val="1"/>
      <w:numFmt w:val="bullet"/>
      <w:lvlText w:val="•"/>
      <w:lvlJc w:val="left"/>
      <w:pPr>
        <w:ind w:left="2194" w:hanging="793"/>
      </w:pPr>
      <w:rPr>
        <w:rFonts w:hint="default"/>
      </w:rPr>
    </w:lvl>
    <w:lvl w:ilvl="3" w:tplc="8E5E3CB2">
      <w:start w:val="1"/>
      <w:numFmt w:val="bullet"/>
      <w:lvlText w:val="•"/>
      <w:lvlJc w:val="left"/>
      <w:pPr>
        <w:ind w:left="2841" w:hanging="793"/>
      </w:pPr>
      <w:rPr>
        <w:rFonts w:hint="default"/>
      </w:rPr>
    </w:lvl>
    <w:lvl w:ilvl="4" w:tplc="DD8ABA38">
      <w:start w:val="1"/>
      <w:numFmt w:val="bullet"/>
      <w:lvlText w:val="•"/>
      <w:lvlJc w:val="left"/>
      <w:pPr>
        <w:ind w:left="3489" w:hanging="793"/>
      </w:pPr>
      <w:rPr>
        <w:rFonts w:hint="default"/>
      </w:rPr>
    </w:lvl>
    <w:lvl w:ilvl="5" w:tplc="853A92A0">
      <w:start w:val="1"/>
      <w:numFmt w:val="bullet"/>
      <w:lvlText w:val="•"/>
      <w:lvlJc w:val="left"/>
      <w:pPr>
        <w:ind w:left="4136" w:hanging="793"/>
      </w:pPr>
      <w:rPr>
        <w:rFonts w:hint="default"/>
      </w:rPr>
    </w:lvl>
    <w:lvl w:ilvl="6" w:tplc="A31C035C">
      <w:start w:val="1"/>
      <w:numFmt w:val="bullet"/>
      <w:lvlText w:val="•"/>
      <w:lvlJc w:val="left"/>
      <w:pPr>
        <w:ind w:left="4783" w:hanging="793"/>
      </w:pPr>
      <w:rPr>
        <w:rFonts w:hint="default"/>
      </w:rPr>
    </w:lvl>
    <w:lvl w:ilvl="7" w:tplc="466894C2">
      <w:start w:val="1"/>
      <w:numFmt w:val="bullet"/>
      <w:lvlText w:val="•"/>
      <w:lvlJc w:val="left"/>
      <w:pPr>
        <w:ind w:left="5430" w:hanging="793"/>
      </w:pPr>
      <w:rPr>
        <w:rFonts w:hint="default"/>
      </w:rPr>
    </w:lvl>
    <w:lvl w:ilvl="8" w:tplc="7B4C73A2">
      <w:start w:val="1"/>
      <w:numFmt w:val="bullet"/>
      <w:lvlText w:val="•"/>
      <w:lvlJc w:val="left"/>
      <w:pPr>
        <w:ind w:left="6077" w:hanging="793"/>
      </w:pPr>
      <w:rPr>
        <w:rFonts w:hint="default"/>
      </w:rPr>
    </w:lvl>
  </w:abstractNum>
  <w:abstractNum w:abstractNumId="21">
    <w:nsid w:val="336E2EAF"/>
    <w:multiLevelType w:val="multilevel"/>
    <w:tmpl w:val="2368CA72"/>
    <w:lvl w:ilvl="0">
      <w:start w:val="6"/>
      <w:numFmt w:val="decimal"/>
      <w:lvlText w:val="%1"/>
      <w:lvlJc w:val="left"/>
      <w:pPr>
        <w:ind w:left="707" w:hanging="594"/>
      </w:pPr>
      <w:rPr>
        <w:rFonts w:hint="default"/>
      </w:rPr>
    </w:lvl>
    <w:lvl w:ilvl="1">
      <w:start w:val="1"/>
      <w:numFmt w:val="decimal"/>
      <w:lvlText w:val="%1.%2"/>
      <w:lvlJc w:val="left"/>
      <w:pPr>
        <w:ind w:left="707" w:hanging="594"/>
      </w:pPr>
      <w:rPr>
        <w:rFonts w:ascii="Times New Roman" w:eastAsia="Times New Roman" w:hAnsi="Times New Roman" w:hint="default"/>
        <w:w w:val="100"/>
        <w:sz w:val="24"/>
        <w:szCs w:val="24"/>
      </w:rPr>
    </w:lvl>
    <w:lvl w:ilvl="2">
      <w:start w:val="1"/>
      <w:numFmt w:val="bullet"/>
      <w:lvlText w:val="•"/>
      <w:lvlJc w:val="left"/>
      <w:pPr>
        <w:ind w:left="1980" w:hanging="594"/>
      </w:pPr>
      <w:rPr>
        <w:rFonts w:hint="default"/>
      </w:rPr>
    </w:lvl>
    <w:lvl w:ilvl="3">
      <w:start w:val="1"/>
      <w:numFmt w:val="bullet"/>
      <w:lvlText w:val="•"/>
      <w:lvlJc w:val="left"/>
      <w:pPr>
        <w:ind w:left="2620" w:hanging="594"/>
      </w:pPr>
      <w:rPr>
        <w:rFonts w:hint="default"/>
      </w:rPr>
    </w:lvl>
    <w:lvl w:ilvl="4">
      <w:start w:val="1"/>
      <w:numFmt w:val="bullet"/>
      <w:lvlText w:val="•"/>
      <w:lvlJc w:val="left"/>
      <w:pPr>
        <w:ind w:left="3261" w:hanging="594"/>
      </w:pPr>
      <w:rPr>
        <w:rFonts w:hint="default"/>
      </w:rPr>
    </w:lvl>
    <w:lvl w:ilvl="5">
      <w:start w:val="1"/>
      <w:numFmt w:val="bullet"/>
      <w:lvlText w:val="•"/>
      <w:lvlJc w:val="left"/>
      <w:pPr>
        <w:ind w:left="3901" w:hanging="594"/>
      </w:pPr>
      <w:rPr>
        <w:rFonts w:hint="default"/>
      </w:rPr>
    </w:lvl>
    <w:lvl w:ilvl="6">
      <w:start w:val="1"/>
      <w:numFmt w:val="bullet"/>
      <w:lvlText w:val="•"/>
      <w:lvlJc w:val="left"/>
      <w:pPr>
        <w:ind w:left="4541" w:hanging="594"/>
      </w:pPr>
      <w:rPr>
        <w:rFonts w:hint="default"/>
      </w:rPr>
    </w:lvl>
    <w:lvl w:ilvl="7">
      <w:start w:val="1"/>
      <w:numFmt w:val="bullet"/>
      <w:lvlText w:val="•"/>
      <w:lvlJc w:val="left"/>
      <w:pPr>
        <w:ind w:left="5182" w:hanging="594"/>
      </w:pPr>
      <w:rPr>
        <w:rFonts w:hint="default"/>
      </w:rPr>
    </w:lvl>
    <w:lvl w:ilvl="8">
      <w:start w:val="1"/>
      <w:numFmt w:val="bullet"/>
      <w:lvlText w:val="•"/>
      <w:lvlJc w:val="left"/>
      <w:pPr>
        <w:ind w:left="5822" w:hanging="594"/>
      </w:pPr>
      <w:rPr>
        <w:rFonts w:hint="default"/>
      </w:rPr>
    </w:lvl>
  </w:abstractNum>
  <w:abstractNum w:abstractNumId="22">
    <w:nsid w:val="33742FC2"/>
    <w:multiLevelType w:val="multilevel"/>
    <w:tmpl w:val="F35C970A"/>
    <w:lvl w:ilvl="0">
      <w:start w:val="9"/>
      <w:numFmt w:val="decimal"/>
      <w:lvlText w:val="%1"/>
      <w:lvlJc w:val="left"/>
      <w:pPr>
        <w:ind w:left="707" w:hanging="541"/>
      </w:pPr>
      <w:rPr>
        <w:rFonts w:hint="default"/>
      </w:rPr>
    </w:lvl>
    <w:lvl w:ilvl="1">
      <w:start w:val="1"/>
      <w:numFmt w:val="decimal"/>
      <w:lvlText w:val="%1.%2"/>
      <w:lvlJc w:val="left"/>
      <w:pPr>
        <w:ind w:left="707" w:hanging="541"/>
      </w:pPr>
      <w:rPr>
        <w:rFonts w:ascii="Times New Roman" w:eastAsia="Times New Roman" w:hAnsi="Times New Roman" w:hint="default"/>
        <w:w w:val="100"/>
        <w:sz w:val="24"/>
        <w:szCs w:val="24"/>
      </w:rPr>
    </w:lvl>
    <w:lvl w:ilvl="2">
      <w:start w:val="1"/>
      <w:numFmt w:val="bullet"/>
      <w:lvlText w:val="•"/>
      <w:lvlJc w:val="left"/>
      <w:pPr>
        <w:ind w:left="1980" w:hanging="541"/>
      </w:pPr>
      <w:rPr>
        <w:rFonts w:hint="default"/>
      </w:rPr>
    </w:lvl>
    <w:lvl w:ilvl="3">
      <w:start w:val="1"/>
      <w:numFmt w:val="bullet"/>
      <w:lvlText w:val="•"/>
      <w:lvlJc w:val="left"/>
      <w:pPr>
        <w:ind w:left="2620" w:hanging="541"/>
      </w:pPr>
      <w:rPr>
        <w:rFonts w:hint="default"/>
      </w:rPr>
    </w:lvl>
    <w:lvl w:ilvl="4">
      <w:start w:val="1"/>
      <w:numFmt w:val="bullet"/>
      <w:lvlText w:val="•"/>
      <w:lvlJc w:val="left"/>
      <w:pPr>
        <w:ind w:left="3261" w:hanging="541"/>
      </w:pPr>
      <w:rPr>
        <w:rFonts w:hint="default"/>
      </w:rPr>
    </w:lvl>
    <w:lvl w:ilvl="5">
      <w:start w:val="1"/>
      <w:numFmt w:val="bullet"/>
      <w:lvlText w:val="•"/>
      <w:lvlJc w:val="left"/>
      <w:pPr>
        <w:ind w:left="3901" w:hanging="541"/>
      </w:pPr>
      <w:rPr>
        <w:rFonts w:hint="default"/>
      </w:rPr>
    </w:lvl>
    <w:lvl w:ilvl="6">
      <w:start w:val="1"/>
      <w:numFmt w:val="bullet"/>
      <w:lvlText w:val="•"/>
      <w:lvlJc w:val="left"/>
      <w:pPr>
        <w:ind w:left="4541" w:hanging="541"/>
      </w:pPr>
      <w:rPr>
        <w:rFonts w:hint="default"/>
      </w:rPr>
    </w:lvl>
    <w:lvl w:ilvl="7">
      <w:start w:val="1"/>
      <w:numFmt w:val="bullet"/>
      <w:lvlText w:val="•"/>
      <w:lvlJc w:val="left"/>
      <w:pPr>
        <w:ind w:left="5182" w:hanging="541"/>
      </w:pPr>
      <w:rPr>
        <w:rFonts w:hint="default"/>
      </w:rPr>
    </w:lvl>
    <w:lvl w:ilvl="8">
      <w:start w:val="1"/>
      <w:numFmt w:val="bullet"/>
      <w:lvlText w:val="•"/>
      <w:lvlJc w:val="left"/>
      <w:pPr>
        <w:ind w:left="5822" w:hanging="541"/>
      </w:pPr>
      <w:rPr>
        <w:rFonts w:hint="default"/>
      </w:rPr>
    </w:lvl>
  </w:abstractNum>
  <w:abstractNum w:abstractNumId="23">
    <w:nsid w:val="34F4321A"/>
    <w:multiLevelType w:val="multilevel"/>
    <w:tmpl w:val="C2DC081C"/>
    <w:lvl w:ilvl="0">
      <w:start w:val="3"/>
      <w:numFmt w:val="decimal"/>
      <w:lvlText w:val="%1"/>
      <w:lvlJc w:val="left"/>
      <w:pPr>
        <w:ind w:left="876" w:hanging="541"/>
      </w:pPr>
      <w:rPr>
        <w:rFonts w:hint="default"/>
      </w:rPr>
    </w:lvl>
    <w:lvl w:ilvl="1">
      <w:start w:val="1"/>
      <w:numFmt w:val="decimal"/>
      <w:lvlText w:val="%1.%2"/>
      <w:lvlJc w:val="left"/>
      <w:pPr>
        <w:ind w:left="876" w:hanging="541"/>
      </w:pPr>
      <w:rPr>
        <w:rFonts w:hint="default"/>
      </w:rPr>
    </w:lvl>
    <w:lvl w:ilvl="2">
      <w:start w:val="1"/>
      <w:numFmt w:val="decimal"/>
      <w:lvlText w:val="%1.%2.%3"/>
      <w:lvlJc w:val="left"/>
      <w:pPr>
        <w:ind w:left="876" w:hanging="541"/>
      </w:pPr>
      <w:rPr>
        <w:rFonts w:ascii="Times New Roman" w:eastAsia="Times New Roman" w:hAnsi="Times New Roman" w:hint="default"/>
        <w:w w:val="100"/>
        <w:sz w:val="24"/>
        <w:szCs w:val="24"/>
      </w:rPr>
    </w:lvl>
    <w:lvl w:ilvl="3">
      <w:start w:val="1"/>
      <w:numFmt w:val="lowerRoman"/>
      <w:lvlText w:val="(%4)"/>
      <w:lvlJc w:val="left"/>
      <w:pPr>
        <w:ind w:left="1416" w:hanging="540"/>
      </w:pPr>
      <w:rPr>
        <w:rFonts w:ascii="Times New Roman" w:eastAsia="Times New Roman" w:hAnsi="Times New Roman" w:hint="default"/>
        <w:w w:val="100"/>
        <w:sz w:val="24"/>
        <w:szCs w:val="24"/>
      </w:rPr>
    </w:lvl>
    <w:lvl w:ilvl="4">
      <w:start w:val="1"/>
      <w:numFmt w:val="bullet"/>
      <w:lvlText w:val="•"/>
      <w:lvlJc w:val="left"/>
      <w:pPr>
        <w:ind w:left="3370" w:hanging="540"/>
      </w:pPr>
      <w:rPr>
        <w:rFonts w:hint="default"/>
      </w:rPr>
    </w:lvl>
    <w:lvl w:ilvl="5">
      <w:start w:val="1"/>
      <w:numFmt w:val="bullet"/>
      <w:lvlText w:val="•"/>
      <w:lvlJc w:val="left"/>
      <w:pPr>
        <w:ind w:left="4021" w:hanging="540"/>
      </w:pPr>
      <w:rPr>
        <w:rFonts w:hint="default"/>
      </w:rPr>
    </w:lvl>
    <w:lvl w:ilvl="6">
      <w:start w:val="1"/>
      <w:numFmt w:val="bullet"/>
      <w:lvlText w:val="•"/>
      <w:lvlJc w:val="left"/>
      <w:pPr>
        <w:ind w:left="4671" w:hanging="540"/>
      </w:pPr>
      <w:rPr>
        <w:rFonts w:hint="default"/>
      </w:rPr>
    </w:lvl>
    <w:lvl w:ilvl="7">
      <w:start w:val="1"/>
      <w:numFmt w:val="bullet"/>
      <w:lvlText w:val="•"/>
      <w:lvlJc w:val="left"/>
      <w:pPr>
        <w:ind w:left="5321" w:hanging="540"/>
      </w:pPr>
      <w:rPr>
        <w:rFonts w:hint="default"/>
      </w:rPr>
    </w:lvl>
    <w:lvl w:ilvl="8">
      <w:start w:val="1"/>
      <w:numFmt w:val="bullet"/>
      <w:lvlText w:val="•"/>
      <w:lvlJc w:val="left"/>
      <w:pPr>
        <w:ind w:left="5971" w:hanging="540"/>
      </w:pPr>
      <w:rPr>
        <w:rFonts w:hint="default"/>
      </w:rPr>
    </w:lvl>
  </w:abstractNum>
  <w:abstractNum w:abstractNumId="24">
    <w:nsid w:val="374F1FCD"/>
    <w:multiLevelType w:val="hybridMultilevel"/>
    <w:tmpl w:val="633ED66E"/>
    <w:lvl w:ilvl="0" w:tplc="D0001C86">
      <w:start w:val="1"/>
      <w:numFmt w:val="lowerLetter"/>
      <w:lvlText w:val="(%1)"/>
      <w:lvlJc w:val="left"/>
      <w:pPr>
        <w:ind w:left="522" w:hanging="431"/>
      </w:pPr>
      <w:rPr>
        <w:rFonts w:ascii="Times New Roman" w:eastAsia="Times New Roman" w:hAnsi="Times New Roman" w:hint="default"/>
        <w:w w:val="100"/>
        <w:sz w:val="24"/>
        <w:szCs w:val="24"/>
      </w:rPr>
    </w:lvl>
    <w:lvl w:ilvl="1" w:tplc="85DCAA3E">
      <w:start w:val="1"/>
      <w:numFmt w:val="bullet"/>
      <w:lvlText w:val="•"/>
      <w:lvlJc w:val="left"/>
      <w:pPr>
        <w:ind w:left="1202" w:hanging="431"/>
      </w:pPr>
      <w:rPr>
        <w:rFonts w:hint="default"/>
      </w:rPr>
    </w:lvl>
    <w:lvl w:ilvl="2" w:tplc="A9C69A5E">
      <w:start w:val="1"/>
      <w:numFmt w:val="bullet"/>
      <w:lvlText w:val="•"/>
      <w:lvlJc w:val="left"/>
      <w:pPr>
        <w:ind w:left="1885" w:hanging="431"/>
      </w:pPr>
      <w:rPr>
        <w:rFonts w:hint="default"/>
      </w:rPr>
    </w:lvl>
    <w:lvl w:ilvl="3" w:tplc="8E90C90E">
      <w:start w:val="1"/>
      <w:numFmt w:val="bullet"/>
      <w:lvlText w:val="•"/>
      <w:lvlJc w:val="left"/>
      <w:pPr>
        <w:ind w:left="2567" w:hanging="431"/>
      </w:pPr>
      <w:rPr>
        <w:rFonts w:hint="default"/>
      </w:rPr>
    </w:lvl>
    <w:lvl w:ilvl="4" w:tplc="BFBC48C0">
      <w:start w:val="1"/>
      <w:numFmt w:val="bullet"/>
      <w:lvlText w:val="•"/>
      <w:lvlJc w:val="left"/>
      <w:pPr>
        <w:ind w:left="3250" w:hanging="431"/>
      </w:pPr>
      <w:rPr>
        <w:rFonts w:hint="default"/>
      </w:rPr>
    </w:lvl>
    <w:lvl w:ilvl="5" w:tplc="5BF8910A">
      <w:start w:val="1"/>
      <w:numFmt w:val="bullet"/>
      <w:lvlText w:val="•"/>
      <w:lvlJc w:val="left"/>
      <w:pPr>
        <w:ind w:left="3933" w:hanging="431"/>
      </w:pPr>
      <w:rPr>
        <w:rFonts w:hint="default"/>
      </w:rPr>
    </w:lvl>
    <w:lvl w:ilvl="6" w:tplc="A7F02868">
      <w:start w:val="1"/>
      <w:numFmt w:val="bullet"/>
      <w:lvlText w:val="•"/>
      <w:lvlJc w:val="left"/>
      <w:pPr>
        <w:ind w:left="4615" w:hanging="431"/>
      </w:pPr>
      <w:rPr>
        <w:rFonts w:hint="default"/>
      </w:rPr>
    </w:lvl>
    <w:lvl w:ilvl="7" w:tplc="7F881E28">
      <w:start w:val="1"/>
      <w:numFmt w:val="bullet"/>
      <w:lvlText w:val="•"/>
      <w:lvlJc w:val="left"/>
      <w:pPr>
        <w:ind w:left="5298" w:hanging="431"/>
      </w:pPr>
      <w:rPr>
        <w:rFonts w:hint="default"/>
      </w:rPr>
    </w:lvl>
    <w:lvl w:ilvl="8" w:tplc="49746922">
      <w:start w:val="1"/>
      <w:numFmt w:val="bullet"/>
      <w:lvlText w:val="•"/>
      <w:lvlJc w:val="left"/>
      <w:pPr>
        <w:ind w:left="5980" w:hanging="431"/>
      </w:pPr>
      <w:rPr>
        <w:rFonts w:hint="default"/>
      </w:rPr>
    </w:lvl>
  </w:abstractNum>
  <w:abstractNum w:abstractNumId="25">
    <w:nsid w:val="37667F22"/>
    <w:multiLevelType w:val="hybridMultilevel"/>
    <w:tmpl w:val="FFB6AA3C"/>
    <w:lvl w:ilvl="0" w:tplc="5D60A8EA">
      <w:start w:val="1"/>
      <w:numFmt w:val="decimal"/>
      <w:lvlText w:val="%1."/>
      <w:lvlJc w:val="left"/>
      <w:pPr>
        <w:ind w:left="100" w:hanging="720"/>
      </w:pPr>
      <w:rPr>
        <w:rFonts w:ascii="Times New Roman" w:eastAsia="Times New Roman" w:hAnsi="Times New Roman" w:hint="default"/>
        <w:w w:val="100"/>
        <w:sz w:val="24"/>
        <w:szCs w:val="24"/>
      </w:rPr>
    </w:lvl>
    <w:lvl w:ilvl="1" w:tplc="858026E4">
      <w:start w:val="1"/>
      <w:numFmt w:val="bullet"/>
      <w:lvlText w:val="•"/>
      <w:lvlJc w:val="left"/>
      <w:pPr>
        <w:ind w:left="1048" w:hanging="720"/>
      </w:pPr>
      <w:rPr>
        <w:rFonts w:hint="default"/>
      </w:rPr>
    </w:lvl>
    <w:lvl w:ilvl="2" w:tplc="76A651B8">
      <w:start w:val="1"/>
      <w:numFmt w:val="bullet"/>
      <w:lvlText w:val="•"/>
      <w:lvlJc w:val="left"/>
      <w:pPr>
        <w:ind w:left="1996" w:hanging="720"/>
      </w:pPr>
      <w:rPr>
        <w:rFonts w:hint="default"/>
      </w:rPr>
    </w:lvl>
    <w:lvl w:ilvl="3" w:tplc="79321780">
      <w:start w:val="1"/>
      <w:numFmt w:val="bullet"/>
      <w:lvlText w:val="•"/>
      <w:lvlJc w:val="left"/>
      <w:pPr>
        <w:ind w:left="2944" w:hanging="720"/>
      </w:pPr>
      <w:rPr>
        <w:rFonts w:hint="default"/>
      </w:rPr>
    </w:lvl>
    <w:lvl w:ilvl="4" w:tplc="E7229D88">
      <w:start w:val="1"/>
      <w:numFmt w:val="bullet"/>
      <w:lvlText w:val="•"/>
      <w:lvlJc w:val="left"/>
      <w:pPr>
        <w:ind w:left="3892" w:hanging="720"/>
      </w:pPr>
      <w:rPr>
        <w:rFonts w:hint="default"/>
      </w:rPr>
    </w:lvl>
    <w:lvl w:ilvl="5" w:tplc="062C1EB8">
      <w:start w:val="1"/>
      <w:numFmt w:val="bullet"/>
      <w:lvlText w:val="•"/>
      <w:lvlJc w:val="left"/>
      <w:pPr>
        <w:ind w:left="4840" w:hanging="720"/>
      </w:pPr>
      <w:rPr>
        <w:rFonts w:hint="default"/>
      </w:rPr>
    </w:lvl>
    <w:lvl w:ilvl="6" w:tplc="D1FAEF44">
      <w:start w:val="1"/>
      <w:numFmt w:val="bullet"/>
      <w:lvlText w:val="•"/>
      <w:lvlJc w:val="left"/>
      <w:pPr>
        <w:ind w:left="5788" w:hanging="720"/>
      </w:pPr>
      <w:rPr>
        <w:rFonts w:hint="default"/>
      </w:rPr>
    </w:lvl>
    <w:lvl w:ilvl="7" w:tplc="938CD6F4">
      <w:start w:val="1"/>
      <w:numFmt w:val="bullet"/>
      <w:lvlText w:val="•"/>
      <w:lvlJc w:val="left"/>
      <w:pPr>
        <w:ind w:left="6736" w:hanging="720"/>
      </w:pPr>
      <w:rPr>
        <w:rFonts w:hint="default"/>
      </w:rPr>
    </w:lvl>
    <w:lvl w:ilvl="8" w:tplc="E97A7B60">
      <w:start w:val="1"/>
      <w:numFmt w:val="bullet"/>
      <w:lvlText w:val="•"/>
      <w:lvlJc w:val="left"/>
      <w:pPr>
        <w:ind w:left="7684" w:hanging="720"/>
      </w:pPr>
      <w:rPr>
        <w:rFonts w:hint="default"/>
      </w:rPr>
    </w:lvl>
  </w:abstractNum>
  <w:abstractNum w:abstractNumId="26">
    <w:nsid w:val="3CA6683A"/>
    <w:multiLevelType w:val="multilevel"/>
    <w:tmpl w:val="73F89402"/>
    <w:lvl w:ilvl="0">
      <w:start w:val="3"/>
      <w:numFmt w:val="decimal"/>
      <w:lvlText w:val="%1"/>
      <w:lvlJc w:val="left"/>
      <w:pPr>
        <w:ind w:left="717" w:hanging="571"/>
      </w:pPr>
      <w:rPr>
        <w:rFonts w:hint="default"/>
      </w:rPr>
    </w:lvl>
    <w:lvl w:ilvl="1">
      <w:start w:val="8"/>
      <w:numFmt w:val="decimal"/>
      <w:lvlText w:val="%1.%2"/>
      <w:lvlJc w:val="left"/>
      <w:pPr>
        <w:ind w:left="717" w:hanging="571"/>
      </w:pPr>
      <w:rPr>
        <w:rFonts w:hint="default"/>
      </w:rPr>
    </w:lvl>
    <w:lvl w:ilvl="2">
      <w:start w:val="1"/>
      <w:numFmt w:val="decimal"/>
      <w:lvlText w:val="%1.%2.%3"/>
      <w:lvlJc w:val="left"/>
      <w:pPr>
        <w:ind w:left="717" w:hanging="571"/>
      </w:pPr>
      <w:rPr>
        <w:rFonts w:ascii="Times New Roman" w:eastAsia="Times New Roman" w:hAnsi="Times New Roman" w:hint="default"/>
        <w:w w:val="100"/>
        <w:sz w:val="24"/>
        <w:szCs w:val="24"/>
      </w:rPr>
    </w:lvl>
    <w:lvl w:ilvl="3">
      <w:start w:val="1"/>
      <w:numFmt w:val="bullet"/>
      <w:lvlText w:val="•"/>
      <w:lvlJc w:val="left"/>
      <w:pPr>
        <w:ind w:left="2713" w:hanging="571"/>
      </w:pPr>
      <w:rPr>
        <w:rFonts w:hint="default"/>
      </w:rPr>
    </w:lvl>
    <w:lvl w:ilvl="4">
      <w:start w:val="1"/>
      <w:numFmt w:val="bullet"/>
      <w:lvlText w:val="•"/>
      <w:lvlJc w:val="left"/>
      <w:pPr>
        <w:ind w:left="3377" w:hanging="571"/>
      </w:pPr>
      <w:rPr>
        <w:rFonts w:hint="default"/>
      </w:rPr>
    </w:lvl>
    <w:lvl w:ilvl="5">
      <w:start w:val="1"/>
      <w:numFmt w:val="bullet"/>
      <w:lvlText w:val="•"/>
      <w:lvlJc w:val="left"/>
      <w:pPr>
        <w:ind w:left="4041" w:hanging="571"/>
      </w:pPr>
      <w:rPr>
        <w:rFonts w:hint="default"/>
      </w:rPr>
    </w:lvl>
    <w:lvl w:ilvl="6">
      <w:start w:val="1"/>
      <w:numFmt w:val="bullet"/>
      <w:lvlText w:val="•"/>
      <w:lvlJc w:val="left"/>
      <w:pPr>
        <w:ind w:left="4706" w:hanging="571"/>
      </w:pPr>
      <w:rPr>
        <w:rFonts w:hint="default"/>
      </w:rPr>
    </w:lvl>
    <w:lvl w:ilvl="7">
      <w:start w:val="1"/>
      <w:numFmt w:val="bullet"/>
      <w:lvlText w:val="•"/>
      <w:lvlJc w:val="left"/>
      <w:pPr>
        <w:ind w:left="5370" w:hanging="571"/>
      </w:pPr>
      <w:rPr>
        <w:rFonts w:hint="default"/>
      </w:rPr>
    </w:lvl>
    <w:lvl w:ilvl="8">
      <w:start w:val="1"/>
      <w:numFmt w:val="bullet"/>
      <w:lvlText w:val="•"/>
      <w:lvlJc w:val="left"/>
      <w:pPr>
        <w:ind w:left="6035" w:hanging="571"/>
      </w:pPr>
      <w:rPr>
        <w:rFonts w:hint="default"/>
      </w:rPr>
    </w:lvl>
  </w:abstractNum>
  <w:abstractNum w:abstractNumId="27">
    <w:nsid w:val="3D773659"/>
    <w:multiLevelType w:val="hybridMultilevel"/>
    <w:tmpl w:val="733A1454"/>
    <w:lvl w:ilvl="0" w:tplc="59D6B7C4">
      <w:start w:val="1"/>
      <w:numFmt w:val="lowerRoman"/>
      <w:lvlText w:val="(%1)"/>
      <w:lvlJc w:val="left"/>
      <w:pPr>
        <w:ind w:left="812" w:hanging="706"/>
      </w:pPr>
      <w:rPr>
        <w:rFonts w:ascii="Times New Roman" w:eastAsia="Times New Roman" w:hAnsi="Times New Roman" w:hint="default"/>
        <w:w w:val="100"/>
        <w:sz w:val="22"/>
        <w:szCs w:val="22"/>
      </w:rPr>
    </w:lvl>
    <w:lvl w:ilvl="1" w:tplc="65004172">
      <w:start w:val="1"/>
      <w:numFmt w:val="bullet"/>
      <w:lvlText w:val="•"/>
      <w:lvlJc w:val="left"/>
      <w:pPr>
        <w:ind w:left="1474" w:hanging="706"/>
      </w:pPr>
      <w:rPr>
        <w:rFonts w:hint="default"/>
      </w:rPr>
    </w:lvl>
    <w:lvl w:ilvl="2" w:tplc="30A6B2EC">
      <w:start w:val="1"/>
      <w:numFmt w:val="bullet"/>
      <w:lvlText w:val="•"/>
      <w:lvlJc w:val="left"/>
      <w:pPr>
        <w:ind w:left="2128" w:hanging="706"/>
      </w:pPr>
      <w:rPr>
        <w:rFonts w:hint="default"/>
      </w:rPr>
    </w:lvl>
    <w:lvl w:ilvl="3" w:tplc="93E2B158">
      <w:start w:val="1"/>
      <w:numFmt w:val="bullet"/>
      <w:lvlText w:val="•"/>
      <w:lvlJc w:val="left"/>
      <w:pPr>
        <w:ind w:left="2782" w:hanging="706"/>
      </w:pPr>
      <w:rPr>
        <w:rFonts w:hint="default"/>
      </w:rPr>
    </w:lvl>
    <w:lvl w:ilvl="4" w:tplc="32381938">
      <w:start w:val="1"/>
      <w:numFmt w:val="bullet"/>
      <w:lvlText w:val="•"/>
      <w:lvlJc w:val="left"/>
      <w:pPr>
        <w:ind w:left="3436" w:hanging="706"/>
      </w:pPr>
      <w:rPr>
        <w:rFonts w:hint="default"/>
      </w:rPr>
    </w:lvl>
    <w:lvl w:ilvl="5" w:tplc="C32889C4">
      <w:start w:val="1"/>
      <w:numFmt w:val="bullet"/>
      <w:lvlText w:val="•"/>
      <w:lvlJc w:val="left"/>
      <w:pPr>
        <w:ind w:left="4090" w:hanging="706"/>
      </w:pPr>
      <w:rPr>
        <w:rFonts w:hint="default"/>
      </w:rPr>
    </w:lvl>
    <w:lvl w:ilvl="6" w:tplc="A4468168">
      <w:start w:val="1"/>
      <w:numFmt w:val="bullet"/>
      <w:lvlText w:val="•"/>
      <w:lvlJc w:val="left"/>
      <w:pPr>
        <w:ind w:left="4744" w:hanging="706"/>
      </w:pPr>
      <w:rPr>
        <w:rFonts w:hint="default"/>
      </w:rPr>
    </w:lvl>
    <w:lvl w:ilvl="7" w:tplc="05E2ECAC">
      <w:start w:val="1"/>
      <w:numFmt w:val="bullet"/>
      <w:lvlText w:val="•"/>
      <w:lvlJc w:val="left"/>
      <w:pPr>
        <w:ind w:left="5398" w:hanging="706"/>
      </w:pPr>
      <w:rPr>
        <w:rFonts w:hint="default"/>
      </w:rPr>
    </w:lvl>
    <w:lvl w:ilvl="8" w:tplc="3126CFB0">
      <w:start w:val="1"/>
      <w:numFmt w:val="bullet"/>
      <w:lvlText w:val="•"/>
      <w:lvlJc w:val="left"/>
      <w:pPr>
        <w:ind w:left="6052" w:hanging="706"/>
      </w:pPr>
      <w:rPr>
        <w:rFonts w:hint="default"/>
      </w:rPr>
    </w:lvl>
  </w:abstractNum>
  <w:abstractNum w:abstractNumId="28">
    <w:nsid w:val="3DAF35BB"/>
    <w:multiLevelType w:val="multilevel"/>
    <w:tmpl w:val="8774E614"/>
    <w:lvl w:ilvl="0">
      <w:start w:val="13"/>
      <w:numFmt w:val="decimal"/>
      <w:lvlText w:val="%1"/>
      <w:lvlJc w:val="left"/>
      <w:pPr>
        <w:ind w:left="723" w:hanging="541"/>
      </w:pPr>
      <w:rPr>
        <w:rFonts w:hint="default"/>
      </w:rPr>
    </w:lvl>
    <w:lvl w:ilvl="1">
      <w:start w:val="1"/>
      <w:numFmt w:val="decimal"/>
      <w:lvlText w:val="%1.%2"/>
      <w:lvlJc w:val="left"/>
      <w:pPr>
        <w:ind w:left="723" w:hanging="541"/>
      </w:pPr>
      <w:rPr>
        <w:rFonts w:ascii="Times New Roman" w:eastAsia="Times New Roman" w:hAnsi="Times New Roman" w:hint="default"/>
        <w:w w:val="100"/>
        <w:sz w:val="24"/>
        <w:szCs w:val="24"/>
      </w:rPr>
    </w:lvl>
    <w:lvl w:ilvl="2">
      <w:start w:val="1"/>
      <w:numFmt w:val="lowerRoman"/>
      <w:lvlText w:val="(%3)"/>
      <w:lvlJc w:val="left"/>
      <w:pPr>
        <w:ind w:left="1263" w:hanging="540"/>
      </w:pPr>
      <w:rPr>
        <w:rFonts w:ascii="Times New Roman" w:eastAsia="Times New Roman" w:hAnsi="Times New Roman" w:hint="default"/>
        <w:w w:val="100"/>
        <w:sz w:val="24"/>
        <w:szCs w:val="24"/>
      </w:rPr>
    </w:lvl>
    <w:lvl w:ilvl="3">
      <w:start w:val="1"/>
      <w:numFmt w:val="bullet"/>
      <w:lvlText w:val="•"/>
      <w:lvlJc w:val="left"/>
      <w:pPr>
        <w:ind w:left="2561" w:hanging="540"/>
      </w:pPr>
      <w:rPr>
        <w:rFonts w:hint="default"/>
      </w:rPr>
    </w:lvl>
    <w:lvl w:ilvl="4">
      <w:start w:val="1"/>
      <w:numFmt w:val="bullet"/>
      <w:lvlText w:val="•"/>
      <w:lvlJc w:val="left"/>
      <w:pPr>
        <w:ind w:left="3212" w:hanging="540"/>
      </w:pPr>
      <w:rPr>
        <w:rFonts w:hint="default"/>
      </w:rPr>
    </w:lvl>
    <w:lvl w:ilvl="5">
      <w:start w:val="1"/>
      <w:numFmt w:val="bullet"/>
      <w:lvlText w:val="•"/>
      <w:lvlJc w:val="left"/>
      <w:pPr>
        <w:ind w:left="3863" w:hanging="540"/>
      </w:pPr>
      <w:rPr>
        <w:rFonts w:hint="default"/>
      </w:rPr>
    </w:lvl>
    <w:lvl w:ilvl="6">
      <w:start w:val="1"/>
      <w:numFmt w:val="bullet"/>
      <w:lvlText w:val="•"/>
      <w:lvlJc w:val="left"/>
      <w:pPr>
        <w:ind w:left="4514" w:hanging="540"/>
      </w:pPr>
      <w:rPr>
        <w:rFonts w:hint="default"/>
      </w:rPr>
    </w:lvl>
    <w:lvl w:ilvl="7">
      <w:start w:val="1"/>
      <w:numFmt w:val="bullet"/>
      <w:lvlText w:val="•"/>
      <w:lvlJc w:val="left"/>
      <w:pPr>
        <w:ind w:left="5165" w:hanging="540"/>
      </w:pPr>
      <w:rPr>
        <w:rFonts w:hint="default"/>
      </w:rPr>
    </w:lvl>
    <w:lvl w:ilvl="8">
      <w:start w:val="1"/>
      <w:numFmt w:val="bullet"/>
      <w:lvlText w:val="•"/>
      <w:lvlJc w:val="left"/>
      <w:pPr>
        <w:ind w:left="5816" w:hanging="540"/>
      </w:pPr>
      <w:rPr>
        <w:rFonts w:hint="default"/>
      </w:rPr>
    </w:lvl>
  </w:abstractNum>
  <w:abstractNum w:abstractNumId="29">
    <w:nsid w:val="40AA0741"/>
    <w:multiLevelType w:val="hybridMultilevel"/>
    <w:tmpl w:val="FD58BA06"/>
    <w:lvl w:ilvl="0" w:tplc="EBAA8A16">
      <w:start w:val="1"/>
      <w:numFmt w:val="lowerLetter"/>
      <w:lvlText w:val="%1)"/>
      <w:lvlJc w:val="left"/>
      <w:pPr>
        <w:ind w:left="148" w:hanging="360"/>
      </w:pPr>
      <w:rPr>
        <w:rFonts w:ascii="Times New Roman" w:eastAsia="Times New Roman" w:hAnsi="Times New Roman" w:hint="default"/>
        <w:i/>
        <w:w w:val="100"/>
        <w:sz w:val="24"/>
        <w:szCs w:val="24"/>
      </w:rPr>
    </w:lvl>
    <w:lvl w:ilvl="1" w:tplc="12FEECAE">
      <w:start w:val="1"/>
      <w:numFmt w:val="bullet"/>
      <w:lvlText w:val="•"/>
      <w:lvlJc w:val="left"/>
      <w:pPr>
        <w:ind w:left="1062" w:hanging="360"/>
      </w:pPr>
      <w:rPr>
        <w:rFonts w:hint="default"/>
      </w:rPr>
    </w:lvl>
    <w:lvl w:ilvl="2" w:tplc="4FEC828C">
      <w:start w:val="1"/>
      <w:numFmt w:val="bullet"/>
      <w:lvlText w:val="•"/>
      <w:lvlJc w:val="left"/>
      <w:pPr>
        <w:ind w:left="1984" w:hanging="360"/>
      </w:pPr>
      <w:rPr>
        <w:rFonts w:hint="default"/>
      </w:rPr>
    </w:lvl>
    <w:lvl w:ilvl="3" w:tplc="CBF88A78">
      <w:start w:val="1"/>
      <w:numFmt w:val="bullet"/>
      <w:lvlText w:val="•"/>
      <w:lvlJc w:val="left"/>
      <w:pPr>
        <w:ind w:left="2906" w:hanging="360"/>
      </w:pPr>
      <w:rPr>
        <w:rFonts w:hint="default"/>
      </w:rPr>
    </w:lvl>
    <w:lvl w:ilvl="4" w:tplc="9808E8A4">
      <w:start w:val="1"/>
      <w:numFmt w:val="bullet"/>
      <w:lvlText w:val="•"/>
      <w:lvlJc w:val="left"/>
      <w:pPr>
        <w:ind w:left="3828" w:hanging="360"/>
      </w:pPr>
      <w:rPr>
        <w:rFonts w:hint="default"/>
      </w:rPr>
    </w:lvl>
    <w:lvl w:ilvl="5" w:tplc="9F3E926E">
      <w:start w:val="1"/>
      <w:numFmt w:val="bullet"/>
      <w:lvlText w:val="•"/>
      <w:lvlJc w:val="left"/>
      <w:pPr>
        <w:ind w:left="4750" w:hanging="360"/>
      </w:pPr>
      <w:rPr>
        <w:rFonts w:hint="default"/>
      </w:rPr>
    </w:lvl>
    <w:lvl w:ilvl="6" w:tplc="F0383014">
      <w:start w:val="1"/>
      <w:numFmt w:val="bullet"/>
      <w:lvlText w:val="•"/>
      <w:lvlJc w:val="left"/>
      <w:pPr>
        <w:ind w:left="5672" w:hanging="360"/>
      </w:pPr>
      <w:rPr>
        <w:rFonts w:hint="default"/>
      </w:rPr>
    </w:lvl>
    <w:lvl w:ilvl="7" w:tplc="B53A1DCC">
      <w:start w:val="1"/>
      <w:numFmt w:val="bullet"/>
      <w:lvlText w:val="•"/>
      <w:lvlJc w:val="left"/>
      <w:pPr>
        <w:ind w:left="6594" w:hanging="360"/>
      </w:pPr>
      <w:rPr>
        <w:rFonts w:hint="default"/>
      </w:rPr>
    </w:lvl>
    <w:lvl w:ilvl="8" w:tplc="7372695E">
      <w:start w:val="1"/>
      <w:numFmt w:val="bullet"/>
      <w:lvlText w:val="•"/>
      <w:lvlJc w:val="left"/>
      <w:pPr>
        <w:ind w:left="7516" w:hanging="360"/>
      </w:pPr>
      <w:rPr>
        <w:rFonts w:hint="default"/>
      </w:rPr>
    </w:lvl>
  </w:abstractNum>
  <w:abstractNum w:abstractNumId="30">
    <w:nsid w:val="41A21532"/>
    <w:multiLevelType w:val="hybridMultilevel"/>
    <w:tmpl w:val="69DC9978"/>
    <w:lvl w:ilvl="0" w:tplc="5BB49186">
      <w:start w:val="1"/>
      <w:numFmt w:val="decimal"/>
      <w:lvlText w:val="%1."/>
      <w:lvlJc w:val="left"/>
      <w:pPr>
        <w:ind w:left="1440" w:hanging="360"/>
      </w:pPr>
      <w:rPr>
        <w:rFonts w:hint="default"/>
      </w:rPr>
    </w:lvl>
    <w:lvl w:ilvl="1" w:tplc="04090019">
      <w:start w:val="1"/>
      <w:numFmt w:val="lowerLetter"/>
      <w:lvlText w:val="%2."/>
      <w:lvlJc w:val="left"/>
      <w:pPr>
        <w:ind w:left="2160" w:hanging="360"/>
      </w:pPr>
    </w:lvl>
    <w:lvl w:ilvl="2" w:tplc="0409001B">
      <w:start w:val="1"/>
      <w:numFmt w:val="lowerRoman"/>
      <w:lvlText w:val="%3."/>
      <w:lvlJc w:val="right"/>
      <w:pPr>
        <w:ind w:left="2880" w:hanging="180"/>
      </w:pPr>
    </w:lvl>
    <w:lvl w:ilvl="3" w:tplc="0409000F">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31">
    <w:nsid w:val="41CF5459"/>
    <w:multiLevelType w:val="hybridMultilevel"/>
    <w:tmpl w:val="44502D36"/>
    <w:lvl w:ilvl="0" w:tplc="EDF6A810">
      <w:start w:val="1"/>
      <w:numFmt w:val="decimal"/>
      <w:lvlText w:val="%1"/>
      <w:lvlJc w:val="left"/>
      <w:pPr>
        <w:ind w:left="500" w:hanging="361"/>
      </w:pPr>
      <w:rPr>
        <w:rFonts w:ascii="Times New Roman" w:eastAsia="Times New Roman" w:hAnsi="Times New Roman" w:hint="default"/>
        <w:w w:val="99"/>
        <w:sz w:val="20"/>
        <w:szCs w:val="20"/>
      </w:rPr>
    </w:lvl>
    <w:lvl w:ilvl="1" w:tplc="158CF36C">
      <w:start w:val="1"/>
      <w:numFmt w:val="bullet"/>
      <w:lvlText w:val="•"/>
      <w:lvlJc w:val="left"/>
      <w:pPr>
        <w:ind w:left="1774" w:hanging="361"/>
      </w:pPr>
      <w:rPr>
        <w:rFonts w:hint="default"/>
      </w:rPr>
    </w:lvl>
    <w:lvl w:ilvl="2" w:tplc="333835D2">
      <w:start w:val="1"/>
      <w:numFmt w:val="bullet"/>
      <w:lvlText w:val="•"/>
      <w:lvlJc w:val="left"/>
      <w:pPr>
        <w:ind w:left="3048" w:hanging="361"/>
      </w:pPr>
      <w:rPr>
        <w:rFonts w:hint="default"/>
      </w:rPr>
    </w:lvl>
    <w:lvl w:ilvl="3" w:tplc="4370A85C">
      <w:start w:val="1"/>
      <w:numFmt w:val="bullet"/>
      <w:lvlText w:val="•"/>
      <w:lvlJc w:val="left"/>
      <w:pPr>
        <w:ind w:left="4322" w:hanging="361"/>
      </w:pPr>
      <w:rPr>
        <w:rFonts w:hint="default"/>
      </w:rPr>
    </w:lvl>
    <w:lvl w:ilvl="4" w:tplc="4A7A8B8C">
      <w:start w:val="1"/>
      <w:numFmt w:val="bullet"/>
      <w:lvlText w:val="•"/>
      <w:lvlJc w:val="left"/>
      <w:pPr>
        <w:ind w:left="5596" w:hanging="361"/>
      </w:pPr>
      <w:rPr>
        <w:rFonts w:hint="default"/>
      </w:rPr>
    </w:lvl>
    <w:lvl w:ilvl="5" w:tplc="FBBC1110">
      <w:start w:val="1"/>
      <w:numFmt w:val="bullet"/>
      <w:lvlText w:val="•"/>
      <w:lvlJc w:val="left"/>
      <w:pPr>
        <w:ind w:left="6870" w:hanging="361"/>
      </w:pPr>
      <w:rPr>
        <w:rFonts w:hint="default"/>
      </w:rPr>
    </w:lvl>
    <w:lvl w:ilvl="6" w:tplc="D748A560">
      <w:start w:val="1"/>
      <w:numFmt w:val="bullet"/>
      <w:lvlText w:val="•"/>
      <w:lvlJc w:val="left"/>
      <w:pPr>
        <w:ind w:left="8144" w:hanging="361"/>
      </w:pPr>
      <w:rPr>
        <w:rFonts w:hint="default"/>
      </w:rPr>
    </w:lvl>
    <w:lvl w:ilvl="7" w:tplc="CF0C9A38">
      <w:start w:val="1"/>
      <w:numFmt w:val="bullet"/>
      <w:lvlText w:val="•"/>
      <w:lvlJc w:val="left"/>
      <w:pPr>
        <w:ind w:left="9418" w:hanging="361"/>
      </w:pPr>
      <w:rPr>
        <w:rFonts w:hint="default"/>
      </w:rPr>
    </w:lvl>
    <w:lvl w:ilvl="8" w:tplc="CB786FEC">
      <w:start w:val="1"/>
      <w:numFmt w:val="bullet"/>
      <w:lvlText w:val="•"/>
      <w:lvlJc w:val="left"/>
      <w:pPr>
        <w:ind w:left="10692" w:hanging="361"/>
      </w:pPr>
      <w:rPr>
        <w:rFonts w:hint="default"/>
      </w:rPr>
    </w:lvl>
  </w:abstractNum>
  <w:abstractNum w:abstractNumId="32">
    <w:nsid w:val="43781F11"/>
    <w:multiLevelType w:val="hybridMultilevel"/>
    <w:tmpl w:val="1BA4B30A"/>
    <w:lvl w:ilvl="0" w:tplc="2FD8EBDA">
      <w:start w:val="13"/>
      <w:numFmt w:val="lowerLetter"/>
      <w:lvlText w:val="(%1)"/>
      <w:lvlJc w:val="left"/>
      <w:pPr>
        <w:ind w:left="637" w:hanging="541"/>
      </w:pPr>
      <w:rPr>
        <w:rFonts w:ascii="Times New Roman" w:eastAsia="Times New Roman" w:hAnsi="Times New Roman" w:hint="default"/>
        <w:w w:val="100"/>
        <w:sz w:val="24"/>
        <w:szCs w:val="24"/>
      </w:rPr>
    </w:lvl>
    <w:lvl w:ilvl="1" w:tplc="C772097A">
      <w:start w:val="1"/>
      <w:numFmt w:val="bullet"/>
      <w:lvlText w:val="•"/>
      <w:lvlJc w:val="left"/>
      <w:pPr>
        <w:ind w:left="1311" w:hanging="541"/>
      </w:pPr>
      <w:rPr>
        <w:rFonts w:hint="default"/>
      </w:rPr>
    </w:lvl>
    <w:lvl w:ilvl="2" w:tplc="D936640C">
      <w:start w:val="1"/>
      <w:numFmt w:val="bullet"/>
      <w:lvlText w:val="•"/>
      <w:lvlJc w:val="left"/>
      <w:pPr>
        <w:ind w:left="1982" w:hanging="541"/>
      </w:pPr>
      <w:rPr>
        <w:rFonts w:hint="default"/>
      </w:rPr>
    </w:lvl>
    <w:lvl w:ilvl="3" w:tplc="8D7C58BA">
      <w:start w:val="1"/>
      <w:numFmt w:val="bullet"/>
      <w:lvlText w:val="•"/>
      <w:lvlJc w:val="left"/>
      <w:pPr>
        <w:ind w:left="2654" w:hanging="541"/>
      </w:pPr>
      <w:rPr>
        <w:rFonts w:hint="default"/>
      </w:rPr>
    </w:lvl>
    <w:lvl w:ilvl="4" w:tplc="35F68AA4">
      <w:start w:val="1"/>
      <w:numFmt w:val="bullet"/>
      <w:lvlText w:val="•"/>
      <w:lvlJc w:val="left"/>
      <w:pPr>
        <w:ind w:left="3325" w:hanging="541"/>
      </w:pPr>
      <w:rPr>
        <w:rFonts w:hint="default"/>
      </w:rPr>
    </w:lvl>
    <w:lvl w:ilvl="5" w:tplc="46B0483E">
      <w:start w:val="1"/>
      <w:numFmt w:val="bullet"/>
      <w:lvlText w:val="•"/>
      <w:lvlJc w:val="left"/>
      <w:pPr>
        <w:ind w:left="3997" w:hanging="541"/>
      </w:pPr>
      <w:rPr>
        <w:rFonts w:hint="default"/>
      </w:rPr>
    </w:lvl>
    <w:lvl w:ilvl="6" w:tplc="CBD8A0C6">
      <w:start w:val="1"/>
      <w:numFmt w:val="bullet"/>
      <w:lvlText w:val="•"/>
      <w:lvlJc w:val="left"/>
      <w:pPr>
        <w:ind w:left="4668" w:hanging="541"/>
      </w:pPr>
      <w:rPr>
        <w:rFonts w:hint="default"/>
      </w:rPr>
    </w:lvl>
    <w:lvl w:ilvl="7" w:tplc="68C4A1A8">
      <w:start w:val="1"/>
      <w:numFmt w:val="bullet"/>
      <w:lvlText w:val="•"/>
      <w:lvlJc w:val="left"/>
      <w:pPr>
        <w:ind w:left="5340" w:hanging="541"/>
      </w:pPr>
      <w:rPr>
        <w:rFonts w:hint="default"/>
      </w:rPr>
    </w:lvl>
    <w:lvl w:ilvl="8" w:tplc="3F04CEF6">
      <w:start w:val="1"/>
      <w:numFmt w:val="bullet"/>
      <w:lvlText w:val="•"/>
      <w:lvlJc w:val="left"/>
      <w:pPr>
        <w:ind w:left="6011" w:hanging="541"/>
      </w:pPr>
      <w:rPr>
        <w:rFonts w:hint="default"/>
      </w:rPr>
    </w:lvl>
  </w:abstractNum>
  <w:abstractNum w:abstractNumId="33">
    <w:nsid w:val="482A4295"/>
    <w:multiLevelType w:val="multilevel"/>
    <w:tmpl w:val="1D967860"/>
    <w:lvl w:ilvl="0">
      <w:start w:val="1"/>
      <w:numFmt w:val="decimal"/>
      <w:lvlText w:val="%1."/>
      <w:lvlJc w:val="left"/>
      <w:pPr>
        <w:ind w:left="860" w:hanging="720"/>
      </w:pPr>
      <w:rPr>
        <w:rFonts w:ascii="Times New Roman" w:eastAsia="Times New Roman" w:hAnsi="Times New Roman" w:hint="default"/>
        <w:b/>
        <w:bCs/>
        <w:w w:val="100"/>
        <w:sz w:val="24"/>
        <w:szCs w:val="24"/>
      </w:rPr>
    </w:lvl>
    <w:lvl w:ilvl="1">
      <w:start w:val="1"/>
      <w:numFmt w:val="decimal"/>
      <w:lvlText w:val="%1.%2"/>
      <w:lvlJc w:val="left"/>
      <w:pPr>
        <w:ind w:left="860" w:hanging="720"/>
      </w:pPr>
      <w:rPr>
        <w:rFonts w:ascii="Times New Roman" w:eastAsia="Times New Roman" w:hAnsi="Times New Roman" w:hint="default"/>
        <w:spacing w:val="-3"/>
        <w:w w:val="100"/>
        <w:sz w:val="24"/>
        <w:szCs w:val="24"/>
      </w:rPr>
    </w:lvl>
    <w:lvl w:ilvl="2">
      <w:start w:val="1"/>
      <w:numFmt w:val="lowerRoman"/>
      <w:lvlText w:val="(%3)"/>
      <w:lvlJc w:val="left"/>
      <w:pPr>
        <w:ind w:left="1580" w:hanging="720"/>
      </w:pPr>
      <w:rPr>
        <w:rFonts w:ascii="Times New Roman" w:eastAsia="Times New Roman" w:hAnsi="Times New Roman" w:hint="default"/>
        <w:b/>
        <w:bCs/>
        <w:w w:val="100"/>
        <w:sz w:val="24"/>
        <w:szCs w:val="24"/>
      </w:rPr>
    </w:lvl>
    <w:lvl w:ilvl="3">
      <w:start w:val="1"/>
      <w:numFmt w:val="bullet"/>
      <w:lvlText w:val="•"/>
      <w:lvlJc w:val="left"/>
      <w:pPr>
        <w:ind w:left="3371" w:hanging="720"/>
      </w:pPr>
      <w:rPr>
        <w:rFonts w:hint="default"/>
      </w:rPr>
    </w:lvl>
    <w:lvl w:ilvl="4">
      <w:start w:val="1"/>
      <w:numFmt w:val="bullet"/>
      <w:lvlText w:val="•"/>
      <w:lvlJc w:val="left"/>
      <w:pPr>
        <w:ind w:left="4266" w:hanging="720"/>
      </w:pPr>
      <w:rPr>
        <w:rFonts w:hint="default"/>
      </w:rPr>
    </w:lvl>
    <w:lvl w:ilvl="5">
      <w:start w:val="1"/>
      <w:numFmt w:val="bullet"/>
      <w:lvlText w:val="•"/>
      <w:lvlJc w:val="left"/>
      <w:pPr>
        <w:ind w:left="5162" w:hanging="720"/>
      </w:pPr>
      <w:rPr>
        <w:rFonts w:hint="default"/>
      </w:rPr>
    </w:lvl>
    <w:lvl w:ilvl="6">
      <w:start w:val="1"/>
      <w:numFmt w:val="bullet"/>
      <w:lvlText w:val="•"/>
      <w:lvlJc w:val="left"/>
      <w:pPr>
        <w:ind w:left="6057" w:hanging="720"/>
      </w:pPr>
      <w:rPr>
        <w:rFonts w:hint="default"/>
      </w:rPr>
    </w:lvl>
    <w:lvl w:ilvl="7">
      <w:start w:val="1"/>
      <w:numFmt w:val="bullet"/>
      <w:lvlText w:val="•"/>
      <w:lvlJc w:val="left"/>
      <w:pPr>
        <w:ind w:left="6953" w:hanging="720"/>
      </w:pPr>
      <w:rPr>
        <w:rFonts w:hint="default"/>
      </w:rPr>
    </w:lvl>
    <w:lvl w:ilvl="8">
      <w:start w:val="1"/>
      <w:numFmt w:val="bullet"/>
      <w:lvlText w:val="•"/>
      <w:lvlJc w:val="left"/>
      <w:pPr>
        <w:ind w:left="7848" w:hanging="720"/>
      </w:pPr>
      <w:rPr>
        <w:rFonts w:hint="default"/>
      </w:rPr>
    </w:lvl>
  </w:abstractNum>
  <w:abstractNum w:abstractNumId="34">
    <w:nsid w:val="4B2B7C6B"/>
    <w:multiLevelType w:val="hybridMultilevel"/>
    <w:tmpl w:val="E7BEFFC4"/>
    <w:lvl w:ilvl="0" w:tplc="BF94300A">
      <w:start w:val="1"/>
      <w:numFmt w:val="lowerLetter"/>
      <w:lvlText w:val="(%1)"/>
      <w:lvlJc w:val="left"/>
      <w:pPr>
        <w:ind w:left="797" w:hanging="361"/>
      </w:pPr>
      <w:rPr>
        <w:rFonts w:ascii="Times New Roman" w:eastAsia="Times New Roman" w:hAnsi="Times New Roman" w:hint="default"/>
        <w:w w:val="100"/>
        <w:sz w:val="24"/>
        <w:szCs w:val="24"/>
      </w:rPr>
    </w:lvl>
    <w:lvl w:ilvl="1" w:tplc="7D0E1BE2">
      <w:start w:val="1"/>
      <w:numFmt w:val="bullet"/>
      <w:lvlText w:val="•"/>
      <w:lvlJc w:val="left"/>
      <w:pPr>
        <w:ind w:left="1482" w:hanging="361"/>
      </w:pPr>
      <w:rPr>
        <w:rFonts w:hint="default"/>
      </w:rPr>
    </w:lvl>
    <w:lvl w:ilvl="2" w:tplc="0D0C07D0">
      <w:start w:val="1"/>
      <w:numFmt w:val="bullet"/>
      <w:lvlText w:val="•"/>
      <w:lvlJc w:val="left"/>
      <w:pPr>
        <w:ind w:left="2164" w:hanging="361"/>
      </w:pPr>
      <w:rPr>
        <w:rFonts w:hint="default"/>
      </w:rPr>
    </w:lvl>
    <w:lvl w:ilvl="3" w:tplc="2D0ECF78">
      <w:start w:val="1"/>
      <w:numFmt w:val="bullet"/>
      <w:lvlText w:val="•"/>
      <w:lvlJc w:val="left"/>
      <w:pPr>
        <w:ind w:left="2846" w:hanging="361"/>
      </w:pPr>
      <w:rPr>
        <w:rFonts w:hint="default"/>
      </w:rPr>
    </w:lvl>
    <w:lvl w:ilvl="4" w:tplc="C0CE46F6">
      <w:start w:val="1"/>
      <w:numFmt w:val="bullet"/>
      <w:lvlText w:val="•"/>
      <w:lvlJc w:val="left"/>
      <w:pPr>
        <w:ind w:left="3528" w:hanging="361"/>
      </w:pPr>
      <w:rPr>
        <w:rFonts w:hint="default"/>
      </w:rPr>
    </w:lvl>
    <w:lvl w:ilvl="5" w:tplc="A31268EC">
      <w:start w:val="1"/>
      <w:numFmt w:val="bullet"/>
      <w:lvlText w:val="•"/>
      <w:lvlJc w:val="left"/>
      <w:pPr>
        <w:ind w:left="4211" w:hanging="361"/>
      </w:pPr>
      <w:rPr>
        <w:rFonts w:hint="default"/>
      </w:rPr>
    </w:lvl>
    <w:lvl w:ilvl="6" w:tplc="AEF22F24">
      <w:start w:val="1"/>
      <w:numFmt w:val="bullet"/>
      <w:lvlText w:val="•"/>
      <w:lvlJc w:val="left"/>
      <w:pPr>
        <w:ind w:left="4893" w:hanging="361"/>
      </w:pPr>
      <w:rPr>
        <w:rFonts w:hint="default"/>
      </w:rPr>
    </w:lvl>
    <w:lvl w:ilvl="7" w:tplc="FA1ED462">
      <w:start w:val="1"/>
      <w:numFmt w:val="bullet"/>
      <w:lvlText w:val="•"/>
      <w:lvlJc w:val="left"/>
      <w:pPr>
        <w:ind w:left="5575" w:hanging="361"/>
      </w:pPr>
      <w:rPr>
        <w:rFonts w:hint="default"/>
      </w:rPr>
    </w:lvl>
    <w:lvl w:ilvl="8" w:tplc="4F2A622A">
      <w:start w:val="1"/>
      <w:numFmt w:val="bullet"/>
      <w:lvlText w:val="•"/>
      <w:lvlJc w:val="left"/>
      <w:pPr>
        <w:ind w:left="6257" w:hanging="361"/>
      </w:pPr>
      <w:rPr>
        <w:rFonts w:hint="default"/>
      </w:rPr>
    </w:lvl>
  </w:abstractNum>
  <w:abstractNum w:abstractNumId="35">
    <w:nsid w:val="4DD061AA"/>
    <w:multiLevelType w:val="multilevel"/>
    <w:tmpl w:val="635E9A00"/>
    <w:lvl w:ilvl="0">
      <w:start w:val="13"/>
      <w:numFmt w:val="decimal"/>
      <w:lvlText w:val="%1"/>
      <w:lvlJc w:val="left"/>
      <w:pPr>
        <w:ind w:left="3026" w:hanging="541"/>
      </w:pPr>
      <w:rPr>
        <w:rFonts w:hint="default"/>
      </w:rPr>
    </w:lvl>
    <w:lvl w:ilvl="1">
      <w:start w:val="2"/>
      <w:numFmt w:val="decimal"/>
      <w:lvlText w:val="%1.%2"/>
      <w:lvlJc w:val="left"/>
      <w:pPr>
        <w:ind w:left="3026" w:hanging="541"/>
      </w:pPr>
      <w:rPr>
        <w:rFonts w:ascii="Times New Roman" w:eastAsia="Times New Roman" w:hAnsi="Times New Roman" w:hint="default"/>
        <w:w w:val="100"/>
        <w:sz w:val="24"/>
        <w:szCs w:val="24"/>
      </w:rPr>
    </w:lvl>
    <w:lvl w:ilvl="2">
      <w:start w:val="1"/>
      <w:numFmt w:val="lowerRoman"/>
      <w:lvlText w:val="(%3)"/>
      <w:lvlJc w:val="left"/>
      <w:pPr>
        <w:ind w:left="3566" w:hanging="540"/>
      </w:pPr>
      <w:rPr>
        <w:rFonts w:ascii="Times New Roman" w:eastAsia="Times New Roman" w:hAnsi="Times New Roman" w:hint="default"/>
        <w:w w:val="100"/>
        <w:sz w:val="24"/>
        <w:szCs w:val="24"/>
      </w:rPr>
    </w:lvl>
    <w:lvl w:ilvl="3">
      <w:start w:val="1"/>
      <w:numFmt w:val="bullet"/>
      <w:lvlText w:val="•"/>
      <w:lvlJc w:val="left"/>
      <w:pPr>
        <w:ind w:left="4853" w:hanging="540"/>
      </w:pPr>
      <w:rPr>
        <w:rFonts w:hint="default"/>
      </w:rPr>
    </w:lvl>
    <w:lvl w:ilvl="4">
      <w:start w:val="1"/>
      <w:numFmt w:val="bullet"/>
      <w:lvlText w:val="•"/>
      <w:lvlJc w:val="left"/>
      <w:pPr>
        <w:ind w:left="5500" w:hanging="540"/>
      </w:pPr>
      <w:rPr>
        <w:rFonts w:hint="default"/>
      </w:rPr>
    </w:lvl>
    <w:lvl w:ilvl="5">
      <w:start w:val="1"/>
      <w:numFmt w:val="bullet"/>
      <w:lvlText w:val="•"/>
      <w:lvlJc w:val="left"/>
      <w:pPr>
        <w:ind w:left="6146" w:hanging="540"/>
      </w:pPr>
      <w:rPr>
        <w:rFonts w:hint="default"/>
      </w:rPr>
    </w:lvl>
    <w:lvl w:ilvl="6">
      <w:start w:val="1"/>
      <w:numFmt w:val="bullet"/>
      <w:lvlText w:val="•"/>
      <w:lvlJc w:val="left"/>
      <w:pPr>
        <w:ind w:left="6793" w:hanging="540"/>
      </w:pPr>
      <w:rPr>
        <w:rFonts w:hint="default"/>
      </w:rPr>
    </w:lvl>
    <w:lvl w:ilvl="7">
      <w:start w:val="1"/>
      <w:numFmt w:val="bullet"/>
      <w:lvlText w:val="•"/>
      <w:lvlJc w:val="left"/>
      <w:pPr>
        <w:ind w:left="7440" w:hanging="540"/>
      </w:pPr>
      <w:rPr>
        <w:rFonts w:hint="default"/>
      </w:rPr>
    </w:lvl>
    <w:lvl w:ilvl="8">
      <w:start w:val="1"/>
      <w:numFmt w:val="bullet"/>
      <w:lvlText w:val="•"/>
      <w:lvlJc w:val="left"/>
      <w:pPr>
        <w:ind w:left="8086" w:hanging="540"/>
      </w:pPr>
      <w:rPr>
        <w:rFonts w:hint="default"/>
      </w:rPr>
    </w:lvl>
  </w:abstractNum>
  <w:abstractNum w:abstractNumId="36">
    <w:nsid w:val="504819DE"/>
    <w:multiLevelType w:val="hybridMultilevel"/>
    <w:tmpl w:val="2E5E3982"/>
    <w:lvl w:ilvl="0" w:tplc="8F3A086C">
      <w:start w:val="1"/>
      <w:numFmt w:val="lowerLetter"/>
      <w:lvlText w:val="(%1)"/>
      <w:lvlJc w:val="left"/>
      <w:pPr>
        <w:ind w:left="140" w:hanging="720"/>
      </w:pPr>
      <w:rPr>
        <w:rFonts w:ascii="Times New Roman" w:eastAsia="Times New Roman" w:hAnsi="Times New Roman" w:hint="default"/>
        <w:spacing w:val="-4"/>
        <w:w w:val="100"/>
        <w:sz w:val="24"/>
        <w:szCs w:val="24"/>
      </w:rPr>
    </w:lvl>
    <w:lvl w:ilvl="1" w:tplc="990CC8BC">
      <w:start w:val="1"/>
      <w:numFmt w:val="bullet"/>
      <w:lvlText w:val="•"/>
      <w:lvlJc w:val="left"/>
      <w:pPr>
        <w:ind w:left="3120" w:hanging="720"/>
      </w:pPr>
      <w:rPr>
        <w:rFonts w:hint="default"/>
      </w:rPr>
    </w:lvl>
    <w:lvl w:ilvl="2" w:tplc="87BA85A0">
      <w:start w:val="1"/>
      <w:numFmt w:val="bullet"/>
      <w:lvlText w:val="•"/>
      <w:lvlJc w:val="left"/>
      <w:pPr>
        <w:ind w:left="3844" w:hanging="720"/>
      </w:pPr>
      <w:rPr>
        <w:rFonts w:hint="default"/>
      </w:rPr>
    </w:lvl>
    <w:lvl w:ilvl="3" w:tplc="EE8AA470">
      <w:start w:val="1"/>
      <w:numFmt w:val="bullet"/>
      <w:lvlText w:val="•"/>
      <w:lvlJc w:val="left"/>
      <w:pPr>
        <w:ind w:left="4568" w:hanging="720"/>
      </w:pPr>
      <w:rPr>
        <w:rFonts w:hint="default"/>
      </w:rPr>
    </w:lvl>
    <w:lvl w:ilvl="4" w:tplc="E4A64214">
      <w:start w:val="1"/>
      <w:numFmt w:val="bullet"/>
      <w:lvlText w:val="•"/>
      <w:lvlJc w:val="left"/>
      <w:pPr>
        <w:ind w:left="5293" w:hanging="720"/>
      </w:pPr>
      <w:rPr>
        <w:rFonts w:hint="default"/>
      </w:rPr>
    </w:lvl>
    <w:lvl w:ilvl="5" w:tplc="6220E6AE">
      <w:start w:val="1"/>
      <w:numFmt w:val="bullet"/>
      <w:lvlText w:val="•"/>
      <w:lvlJc w:val="left"/>
      <w:pPr>
        <w:ind w:left="6017" w:hanging="720"/>
      </w:pPr>
      <w:rPr>
        <w:rFonts w:hint="default"/>
      </w:rPr>
    </w:lvl>
    <w:lvl w:ilvl="6" w:tplc="54C0B6DA">
      <w:start w:val="1"/>
      <w:numFmt w:val="bullet"/>
      <w:lvlText w:val="•"/>
      <w:lvlJc w:val="left"/>
      <w:pPr>
        <w:ind w:left="6742" w:hanging="720"/>
      </w:pPr>
      <w:rPr>
        <w:rFonts w:hint="default"/>
      </w:rPr>
    </w:lvl>
    <w:lvl w:ilvl="7" w:tplc="4F780F10">
      <w:start w:val="1"/>
      <w:numFmt w:val="bullet"/>
      <w:lvlText w:val="•"/>
      <w:lvlJc w:val="left"/>
      <w:pPr>
        <w:ind w:left="7466" w:hanging="720"/>
      </w:pPr>
      <w:rPr>
        <w:rFonts w:hint="default"/>
      </w:rPr>
    </w:lvl>
    <w:lvl w:ilvl="8" w:tplc="51B85F2C">
      <w:start w:val="1"/>
      <w:numFmt w:val="bullet"/>
      <w:lvlText w:val="•"/>
      <w:lvlJc w:val="left"/>
      <w:pPr>
        <w:ind w:left="8191" w:hanging="720"/>
      </w:pPr>
      <w:rPr>
        <w:rFonts w:hint="default"/>
      </w:rPr>
    </w:lvl>
  </w:abstractNum>
  <w:abstractNum w:abstractNumId="37">
    <w:nsid w:val="541D2634"/>
    <w:multiLevelType w:val="multilevel"/>
    <w:tmpl w:val="90EE947E"/>
    <w:lvl w:ilvl="0">
      <w:start w:val="16"/>
      <w:numFmt w:val="decimal"/>
      <w:lvlText w:val="%1"/>
      <w:lvlJc w:val="left"/>
      <w:pPr>
        <w:ind w:left="912" w:hanging="541"/>
      </w:pPr>
      <w:rPr>
        <w:rFonts w:hint="default"/>
      </w:rPr>
    </w:lvl>
    <w:lvl w:ilvl="1">
      <w:start w:val="1"/>
      <w:numFmt w:val="decimal"/>
      <w:lvlText w:val="%1.%2"/>
      <w:lvlJc w:val="left"/>
      <w:pPr>
        <w:ind w:left="912" w:hanging="541"/>
      </w:pPr>
      <w:rPr>
        <w:rFonts w:ascii="Times New Roman" w:eastAsia="Times New Roman" w:hAnsi="Times New Roman" w:hint="default"/>
        <w:w w:val="100"/>
        <w:sz w:val="24"/>
        <w:szCs w:val="24"/>
      </w:rPr>
    </w:lvl>
    <w:lvl w:ilvl="2">
      <w:start w:val="1"/>
      <w:numFmt w:val="bullet"/>
      <w:lvlText w:val="•"/>
      <w:lvlJc w:val="left"/>
      <w:pPr>
        <w:ind w:left="2197" w:hanging="541"/>
      </w:pPr>
      <w:rPr>
        <w:rFonts w:hint="default"/>
      </w:rPr>
    </w:lvl>
    <w:lvl w:ilvl="3">
      <w:start w:val="1"/>
      <w:numFmt w:val="bullet"/>
      <w:lvlText w:val="•"/>
      <w:lvlJc w:val="left"/>
      <w:pPr>
        <w:ind w:left="2836" w:hanging="541"/>
      </w:pPr>
      <w:rPr>
        <w:rFonts w:hint="default"/>
      </w:rPr>
    </w:lvl>
    <w:lvl w:ilvl="4">
      <w:start w:val="1"/>
      <w:numFmt w:val="bullet"/>
      <w:lvlText w:val="•"/>
      <w:lvlJc w:val="left"/>
      <w:pPr>
        <w:ind w:left="3474" w:hanging="541"/>
      </w:pPr>
      <w:rPr>
        <w:rFonts w:hint="default"/>
      </w:rPr>
    </w:lvl>
    <w:lvl w:ilvl="5">
      <w:start w:val="1"/>
      <w:numFmt w:val="bullet"/>
      <w:lvlText w:val="•"/>
      <w:lvlJc w:val="left"/>
      <w:pPr>
        <w:ind w:left="4113" w:hanging="541"/>
      </w:pPr>
      <w:rPr>
        <w:rFonts w:hint="default"/>
      </w:rPr>
    </w:lvl>
    <w:lvl w:ilvl="6">
      <w:start w:val="1"/>
      <w:numFmt w:val="bullet"/>
      <w:lvlText w:val="•"/>
      <w:lvlJc w:val="left"/>
      <w:pPr>
        <w:ind w:left="4752" w:hanging="541"/>
      </w:pPr>
      <w:rPr>
        <w:rFonts w:hint="default"/>
      </w:rPr>
    </w:lvl>
    <w:lvl w:ilvl="7">
      <w:start w:val="1"/>
      <w:numFmt w:val="bullet"/>
      <w:lvlText w:val="•"/>
      <w:lvlJc w:val="left"/>
      <w:pPr>
        <w:ind w:left="5391" w:hanging="541"/>
      </w:pPr>
      <w:rPr>
        <w:rFonts w:hint="default"/>
      </w:rPr>
    </w:lvl>
    <w:lvl w:ilvl="8">
      <w:start w:val="1"/>
      <w:numFmt w:val="bullet"/>
      <w:lvlText w:val="•"/>
      <w:lvlJc w:val="left"/>
      <w:pPr>
        <w:ind w:left="6029" w:hanging="541"/>
      </w:pPr>
      <w:rPr>
        <w:rFonts w:hint="default"/>
      </w:rPr>
    </w:lvl>
  </w:abstractNum>
  <w:abstractNum w:abstractNumId="38">
    <w:nsid w:val="545E5DB0"/>
    <w:multiLevelType w:val="hybridMultilevel"/>
    <w:tmpl w:val="FB94E502"/>
    <w:lvl w:ilvl="0" w:tplc="40C674B4">
      <w:start w:val="1"/>
      <w:numFmt w:val="decimal"/>
      <w:lvlText w:val="%1"/>
      <w:lvlJc w:val="left"/>
      <w:pPr>
        <w:ind w:left="500" w:hanging="360"/>
      </w:pPr>
      <w:rPr>
        <w:rFonts w:ascii="Times New Roman" w:eastAsia="Times New Roman" w:hAnsi="Times New Roman" w:hint="default"/>
        <w:w w:val="99"/>
        <w:sz w:val="20"/>
        <w:szCs w:val="20"/>
      </w:rPr>
    </w:lvl>
    <w:lvl w:ilvl="1" w:tplc="B8E4B39E">
      <w:start w:val="1"/>
      <w:numFmt w:val="bullet"/>
      <w:lvlText w:val="•"/>
      <w:lvlJc w:val="left"/>
      <w:pPr>
        <w:ind w:left="1414" w:hanging="360"/>
      </w:pPr>
      <w:rPr>
        <w:rFonts w:hint="default"/>
      </w:rPr>
    </w:lvl>
    <w:lvl w:ilvl="2" w:tplc="603C3530">
      <w:start w:val="1"/>
      <w:numFmt w:val="bullet"/>
      <w:lvlText w:val="•"/>
      <w:lvlJc w:val="left"/>
      <w:pPr>
        <w:ind w:left="2328" w:hanging="360"/>
      </w:pPr>
      <w:rPr>
        <w:rFonts w:hint="default"/>
      </w:rPr>
    </w:lvl>
    <w:lvl w:ilvl="3" w:tplc="BAEA248E">
      <w:start w:val="1"/>
      <w:numFmt w:val="bullet"/>
      <w:lvlText w:val="•"/>
      <w:lvlJc w:val="left"/>
      <w:pPr>
        <w:ind w:left="3242" w:hanging="360"/>
      </w:pPr>
      <w:rPr>
        <w:rFonts w:hint="default"/>
      </w:rPr>
    </w:lvl>
    <w:lvl w:ilvl="4" w:tplc="A4D63B60">
      <w:start w:val="1"/>
      <w:numFmt w:val="bullet"/>
      <w:lvlText w:val="•"/>
      <w:lvlJc w:val="left"/>
      <w:pPr>
        <w:ind w:left="4156" w:hanging="360"/>
      </w:pPr>
      <w:rPr>
        <w:rFonts w:hint="default"/>
      </w:rPr>
    </w:lvl>
    <w:lvl w:ilvl="5" w:tplc="3BB4D660">
      <w:start w:val="1"/>
      <w:numFmt w:val="bullet"/>
      <w:lvlText w:val="•"/>
      <w:lvlJc w:val="left"/>
      <w:pPr>
        <w:ind w:left="5070" w:hanging="360"/>
      </w:pPr>
      <w:rPr>
        <w:rFonts w:hint="default"/>
      </w:rPr>
    </w:lvl>
    <w:lvl w:ilvl="6" w:tplc="9D38159C">
      <w:start w:val="1"/>
      <w:numFmt w:val="bullet"/>
      <w:lvlText w:val="•"/>
      <w:lvlJc w:val="left"/>
      <w:pPr>
        <w:ind w:left="5984" w:hanging="360"/>
      </w:pPr>
      <w:rPr>
        <w:rFonts w:hint="default"/>
      </w:rPr>
    </w:lvl>
    <w:lvl w:ilvl="7" w:tplc="71069142">
      <w:start w:val="1"/>
      <w:numFmt w:val="bullet"/>
      <w:lvlText w:val="•"/>
      <w:lvlJc w:val="left"/>
      <w:pPr>
        <w:ind w:left="6898" w:hanging="360"/>
      </w:pPr>
      <w:rPr>
        <w:rFonts w:hint="default"/>
      </w:rPr>
    </w:lvl>
    <w:lvl w:ilvl="8" w:tplc="04D83E66">
      <w:start w:val="1"/>
      <w:numFmt w:val="bullet"/>
      <w:lvlText w:val="•"/>
      <w:lvlJc w:val="left"/>
      <w:pPr>
        <w:ind w:left="7812" w:hanging="360"/>
      </w:pPr>
      <w:rPr>
        <w:rFonts w:hint="default"/>
      </w:rPr>
    </w:lvl>
  </w:abstractNum>
  <w:abstractNum w:abstractNumId="39">
    <w:nsid w:val="54FA4097"/>
    <w:multiLevelType w:val="hybridMultilevel"/>
    <w:tmpl w:val="4298364A"/>
    <w:lvl w:ilvl="0" w:tplc="0EFAE20E">
      <w:start w:val="1"/>
      <w:numFmt w:val="decimal"/>
      <w:lvlText w:val="%1."/>
      <w:lvlJc w:val="left"/>
      <w:pPr>
        <w:ind w:left="500" w:hanging="361"/>
      </w:pPr>
      <w:rPr>
        <w:rFonts w:ascii="Times New Roman" w:eastAsia="Times New Roman" w:hAnsi="Times New Roman" w:hint="default"/>
        <w:spacing w:val="-3"/>
        <w:w w:val="100"/>
        <w:sz w:val="24"/>
        <w:szCs w:val="24"/>
      </w:rPr>
    </w:lvl>
    <w:lvl w:ilvl="1" w:tplc="DC684252">
      <w:start w:val="1"/>
      <w:numFmt w:val="bullet"/>
      <w:lvlText w:val="•"/>
      <w:lvlJc w:val="left"/>
      <w:pPr>
        <w:ind w:left="1774" w:hanging="361"/>
      </w:pPr>
      <w:rPr>
        <w:rFonts w:hint="default"/>
      </w:rPr>
    </w:lvl>
    <w:lvl w:ilvl="2" w:tplc="A1C6D826">
      <w:start w:val="1"/>
      <w:numFmt w:val="bullet"/>
      <w:lvlText w:val="•"/>
      <w:lvlJc w:val="left"/>
      <w:pPr>
        <w:ind w:left="3048" w:hanging="361"/>
      </w:pPr>
      <w:rPr>
        <w:rFonts w:hint="default"/>
      </w:rPr>
    </w:lvl>
    <w:lvl w:ilvl="3" w:tplc="E0F23858">
      <w:start w:val="1"/>
      <w:numFmt w:val="bullet"/>
      <w:lvlText w:val="•"/>
      <w:lvlJc w:val="left"/>
      <w:pPr>
        <w:ind w:left="4322" w:hanging="361"/>
      </w:pPr>
      <w:rPr>
        <w:rFonts w:hint="default"/>
      </w:rPr>
    </w:lvl>
    <w:lvl w:ilvl="4" w:tplc="08FC08CE">
      <w:start w:val="1"/>
      <w:numFmt w:val="bullet"/>
      <w:lvlText w:val="•"/>
      <w:lvlJc w:val="left"/>
      <w:pPr>
        <w:ind w:left="5596" w:hanging="361"/>
      </w:pPr>
      <w:rPr>
        <w:rFonts w:hint="default"/>
      </w:rPr>
    </w:lvl>
    <w:lvl w:ilvl="5" w:tplc="42F891BA">
      <w:start w:val="1"/>
      <w:numFmt w:val="bullet"/>
      <w:lvlText w:val="•"/>
      <w:lvlJc w:val="left"/>
      <w:pPr>
        <w:ind w:left="6870" w:hanging="361"/>
      </w:pPr>
      <w:rPr>
        <w:rFonts w:hint="default"/>
      </w:rPr>
    </w:lvl>
    <w:lvl w:ilvl="6" w:tplc="12941942">
      <w:start w:val="1"/>
      <w:numFmt w:val="bullet"/>
      <w:lvlText w:val="•"/>
      <w:lvlJc w:val="left"/>
      <w:pPr>
        <w:ind w:left="8144" w:hanging="361"/>
      </w:pPr>
      <w:rPr>
        <w:rFonts w:hint="default"/>
      </w:rPr>
    </w:lvl>
    <w:lvl w:ilvl="7" w:tplc="4E46382E">
      <w:start w:val="1"/>
      <w:numFmt w:val="bullet"/>
      <w:lvlText w:val="•"/>
      <w:lvlJc w:val="left"/>
      <w:pPr>
        <w:ind w:left="9418" w:hanging="361"/>
      </w:pPr>
      <w:rPr>
        <w:rFonts w:hint="default"/>
      </w:rPr>
    </w:lvl>
    <w:lvl w:ilvl="8" w:tplc="A5C2939E">
      <w:start w:val="1"/>
      <w:numFmt w:val="bullet"/>
      <w:lvlText w:val="•"/>
      <w:lvlJc w:val="left"/>
      <w:pPr>
        <w:ind w:left="10692" w:hanging="361"/>
      </w:pPr>
      <w:rPr>
        <w:rFonts w:hint="default"/>
      </w:rPr>
    </w:lvl>
  </w:abstractNum>
  <w:abstractNum w:abstractNumId="40">
    <w:nsid w:val="561C284C"/>
    <w:multiLevelType w:val="hybridMultilevel"/>
    <w:tmpl w:val="12A6DE92"/>
    <w:lvl w:ilvl="0" w:tplc="08090017">
      <w:start w:val="1"/>
      <w:numFmt w:val="lowerLetter"/>
      <w:lvlText w:val="%1)"/>
      <w:lvlJc w:val="left"/>
      <w:pPr>
        <w:ind w:left="720" w:hanging="360"/>
      </w:pPr>
      <w:rPr>
        <w:rFonts w:hint="default"/>
      </w:rPr>
    </w:lvl>
    <w:lvl w:ilvl="1" w:tplc="0409001B">
      <w:start w:val="1"/>
      <w:numFmt w:val="lowerRoman"/>
      <w:lvlText w:val="%2."/>
      <w:lvlJc w:val="right"/>
      <w:pPr>
        <w:ind w:left="1440" w:hanging="360"/>
      </w:pPr>
      <w:rPr>
        <w:rFonts w:hint="default"/>
        <w:w w:val="100"/>
        <w:sz w:val="24"/>
        <w:szCs w:val="24"/>
      </w:rPr>
    </w:lvl>
    <w:lvl w:ilvl="2" w:tplc="8F3A086C">
      <w:start w:val="1"/>
      <w:numFmt w:val="lowerLetter"/>
      <w:lvlText w:val="(%3)"/>
      <w:lvlJc w:val="left"/>
      <w:pPr>
        <w:ind w:left="2160" w:hanging="180"/>
      </w:pPr>
      <w:rPr>
        <w:rFonts w:ascii="Times New Roman" w:eastAsia="Times New Roman" w:hAnsi="Times New Roman" w:hint="default"/>
        <w:spacing w:val="-4"/>
        <w:w w:val="100"/>
        <w:sz w:val="24"/>
        <w:szCs w:val="24"/>
      </w:r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1">
    <w:nsid w:val="5B0A4B7B"/>
    <w:multiLevelType w:val="hybridMultilevel"/>
    <w:tmpl w:val="F61E9C1A"/>
    <w:lvl w:ilvl="0" w:tplc="0D0E0C9E">
      <w:start w:val="1"/>
      <w:numFmt w:val="decimal"/>
      <w:lvlText w:val="%1"/>
      <w:lvlJc w:val="left"/>
      <w:pPr>
        <w:ind w:left="411" w:hanging="272"/>
      </w:pPr>
      <w:rPr>
        <w:rFonts w:ascii="Times New Roman" w:eastAsia="Times New Roman" w:hAnsi="Times New Roman" w:hint="default"/>
        <w:w w:val="99"/>
        <w:sz w:val="20"/>
        <w:szCs w:val="20"/>
      </w:rPr>
    </w:lvl>
    <w:lvl w:ilvl="1" w:tplc="59080C92">
      <w:start w:val="1"/>
      <w:numFmt w:val="bullet"/>
      <w:lvlText w:val="•"/>
      <w:lvlJc w:val="left"/>
      <w:pPr>
        <w:ind w:left="1342" w:hanging="272"/>
      </w:pPr>
      <w:rPr>
        <w:rFonts w:hint="default"/>
      </w:rPr>
    </w:lvl>
    <w:lvl w:ilvl="2" w:tplc="C3229E9E">
      <w:start w:val="1"/>
      <w:numFmt w:val="bullet"/>
      <w:lvlText w:val="•"/>
      <w:lvlJc w:val="left"/>
      <w:pPr>
        <w:ind w:left="2264" w:hanging="272"/>
      </w:pPr>
      <w:rPr>
        <w:rFonts w:hint="default"/>
      </w:rPr>
    </w:lvl>
    <w:lvl w:ilvl="3" w:tplc="902A060E">
      <w:start w:val="1"/>
      <w:numFmt w:val="bullet"/>
      <w:lvlText w:val="•"/>
      <w:lvlJc w:val="left"/>
      <w:pPr>
        <w:ind w:left="3186" w:hanging="272"/>
      </w:pPr>
      <w:rPr>
        <w:rFonts w:hint="default"/>
      </w:rPr>
    </w:lvl>
    <w:lvl w:ilvl="4" w:tplc="81028B0E">
      <w:start w:val="1"/>
      <w:numFmt w:val="bullet"/>
      <w:lvlText w:val="•"/>
      <w:lvlJc w:val="left"/>
      <w:pPr>
        <w:ind w:left="4108" w:hanging="272"/>
      </w:pPr>
      <w:rPr>
        <w:rFonts w:hint="default"/>
      </w:rPr>
    </w:lvl>
    <w:lvl w:ilvl="5" w:tplc="FE6AC328">
      <w:start w:val="1"/>
      <w:numFmt w:val="bullet"/>
      <w:lvlText w:val="•"/>
      <w:lvlJc w:val="left"/>
      <w:pPr>
        <w:ind w:left="5030" w:hanging="272"/>
      </w:pPr>
      <w:rPr>
        <w:rFonts w:hint="default"/>
      </w:rPr>
    </w:lvl>
    <w:lvl w:ilvl="6" w:tplc="6462646C">
      <w:start w:val="1"/>
      <w:numFmt w:val="bullet"/>
      <w:lvlText w:val="•"/>
      <w:lvlJc w:val="left"/>
      <w:pPr>
        <w:ind w:left="5952" w:hanging="272"/>
      </w:pPr>
      <w:rPr>
        <w:rFonts w:hint="default"/>
      </w:rPr>
    </w:lvl>
    <w:lvl w:ilvl="7" w:tplc="2086F824">
      <w:start w:val="1"/>
      <w:numFmt w:val="bullet"/>
      <w:lvlText w:val="•"/>
      <w:lvlJc w:val="left"/>
      <w:pPr>
        <w:ind w:left="6874" w:hanging="272"/>
      </w:pPr>
      <w:rPr>
        <w:rFonts w:hint="default"/>
      </w:rPr>
    </w:lvl>
    <w:lvl w:ilvl="8" w:tplc="08CE2BB4">
      <w:start w:val="1"/>
      <w:numFmt w:val="bullet"/>
      <w:lvlText w:val="•"/>
      <w:lvlJc w:val="left"/>
      <w:pPr>
        <w:ind w:left="7796" w:hanging="272"/>
      </w:pPr>
      <w:rPr>
        <w:rFonts w:hint="default"/>
      </w:rPr>
    </w:lvl>
  </w:abstractNum>
  <w:abstractNum w:abstractNumId="42">
    <w:nsid w:val="5EC7352C"/>
    <w:multiLevelType w:val="hybridMultilevel"/>
    <w:tmpl w:val="09B2737A"/>
    <w:lvl w:ilvl="0" w:tplc="99DE6390">
      <w:start w:val="1"/>
      <w:numFmt w:val="upperLetter"/>
      <w:lvlText w:val="%1."/>
      <w:lvlJc w:val="left"/>
      <w:pPr>
        <w:ind w:left="988" w:hanging="721"/>
      </w:pPr>
      <w:rPr>
        <w:rFonts w:ascii="Times New Roman" w:eastAsia="Times New Roman" w:hAnsi="Times New Roman" w:hint="default"/>
        <w:spacing w:val="-1"/>
        <w:w w:val="100"/>
        <w:sz w:val="24"/>
        <w:szCs w:val="24"/>
      </w:rPr>
    </w:lvl>
    <w:lvl w:ilvl="1" w:tplc="136C9C22">
      <w:start w:val="1"/>
      <w:numFmt w:val="lowerLetter"/>
      <w:lvlText w:val="(%2)"/>
      <w:lvlJc w:val="left"/>
      <w:pPr>
        <w:ind w:left="1708" w:hanging="720"/>
      </w:pPr>
      <w:rPr>
        <w:rFonts w:ascii="Times New Roman" w:eastAsia="Times New Roman" w:hAnsi="Times New Roman" w:hint="default"/>
        <w:w w:val="100"/>
        <w:sz w:val="24"/>
        <w:szCs w:val="24"/>
      </w:rPr>
    </w:lvl>
    <w:lvl w:ilvl="2" w:tplc="67606B44">
      <w:start w:val="1"/>
      <w:numFmt w:val="bullet"/>
      <w:lvlText w:val="•"/>
      <w:lvlJc w:val="left"/>
      <w:pPr>
        <w:ind w:left="2347" w:hanging="720"/>
      </w:pPr>
      <w:rPr>
        <w:rFonts w:hint="default"/>
      </w:rPr>
    </w:lvl>
    <w:lvl w:ilvl="3" w:tplc="72E2A1DA">
      <w:start w:val="1"/>
      <w:numFmt w:val="bullet"/>
      <w:lvlText w:val="•"/>
      <w:lvlJc w:val="left"/>
      <w:pPr>
        <w:ind w:left="2994" w:hanging="720"/>
      </w:pPr>
      <w:rPr>
        <w:rFonts w:hint="default"/>
      </w:rPr>
    </w:lvl>
    <w:lvl w:ilvl="4" w:tplc="937434FA">
      <w:start w:val="1"/>
      <w:numFmt w:val="bullet"/>
      <w:lvlText w:val="•"/>
      <w:lvlJc w:val="left"/>
      <w:pPr>
        <w:ind w:left="3641" w:hanging="720"/>
      </w:pPr>
      <w:rPr>
        <w:rFonts w:hint="default"/>
      </w:rPr>
    </w:lvl>
    <w:lvl w:ilvl="5" w:tplc="AC4C7D5E">
      <w:start w:val="1"/>
      <w:numFmt w:val="bullet"/>
      <w:lvlText w:val="•"/>
      <w:lvlJc w:val="left"/>
      <w:pPr>
        <w:ind w:left="4288" w:hanging="720"/>
      </w:pPr>
      <w:rPr>
        <w:rFonts w:hint="default"/>
      </w:rPr>
    </w:lvl>
    <w:lvl w:ilvl="6" w:tplc="F0324688">
      <w:start w:val="1"/>
      <w:numFmt w:val="bullet"/>
      <w:lvlText w:val="•"/>
      <w:lvlJc w:val="left"/>
      <w:pPr>
        <w:ind w:left="4935" w:hanging="720"/>
      </w:pPr>
      <w:rPr>
        <w:rFonts w:hint="default"/>
      </w:rPr>
    </w:lvl>
    <w:lvl w:ilvl="7" w:tplc="49FCB874">
      <w:start w:val="1"/>
      <w:numFmt w:val="bullet"/>
      <w:lvlText w:val="•"/>
      <w:lvlJc w:val="left"/>
      <w:pPr>
        <w:ind w:left="5582" w:hanging="720"/>
      </w:pPr>
      <w:rPr>
        <w:rFonts w:hint="default"/>
      </w:rPr>
    </w:lvl>
    <w:lvl w:ilvl="8" w:tplc="F3B047CA">
      <w:start w:val="1"/>
      <w:numFmt w:val="bullet"/>
      <w:lvlText w:val="•"/>
      <w:lvlJc w:val="left"/>
      <w:pPr>
        <w:ind w:left="6229" w:hanging="720"/>
      </w:pPr>
      <w:rPr>
        <w:rFonts w:hint="default"/>
      </w:rPr>
    </w:lvl>
  </w:abstractNum>
  <w:abstractNum w:abstractNumId="43">
    <w:nsid w:val="62FE0092"/>
    <w:multiLevelType w:val="hybridMultilevel"/>
    <w:tmpl w:val="16E6EED6"/>
    <w:lvl w:ilvl="0" w:tplc="432C5AC4">
      <w:start w:val="1"/>
      <w:numFmt w:val="decimal"/>
      <w:lvlText w:val="%1"/>
      <w:lvlJc w:val="left"/>
      <w:pPr>
        <w:ind w:left="500" w:hanging="360"/>
      </w:pPr>
      <w:rPr>
        <w:rFonts w:ascii="Times New Roman" w:eastAsia="Times New Roman" w:hAnsi="Times New Roman" w:hint="default"/>
        <w:w w:val="99"/>
        <w:sz w:val="20"/>
        <w:szCs w:val="20"/>
      </w:rPr>
    </w:lvl>
    <w:lvl w:ilvl="1" w:tplc="8AFA0A82">
      <w:start w:val="1"/>
      <w:numFmt w:val="bullet"/>
      <w:lvlText w:val="•"/>
      <w:lvlJc w:val="left"/>
      <w:pPr>
        <w:ind w:left="1414" w:hanging="360"/>
      </w:pPr>
      <w:rPr>
        <w:rFonts w:hint="default"/>
      </w:rPr>
    </w:lvl>
    <w:lvl w:ilvl="2" w:tplc="6C5685FA">
      <w:start w:val="1"/>
      <w:numFmt w:val="bullet"/>
      <w:lvlText w:val="•"/>
      <w:lvlJc w:val="left"/>
      <w:pPr>
        <w:ind w:left="2328" w:hanging="360"/>
      </w:pPr>
      <w:rPr>
        <w:rFonts w:hint="default"/>
      </w:rPr>
    </w:lvl>
    <w:lvl w:ilvl="3" w:tplc="49500C3E">
      <w:start w:val="1"/>
      <w:numFmt w:val="bullet"/>
      <w:lvlText w:val="•"/>
      <w:lvlJc w:val="left"/>
      <w:pPr>
        <w:ind w:left="3242" w:hanging="360"/>
      </w:pPr>
      <w:rPr>
        <w:rFonts w:hint="default"/>
      </w:rPr>
    </w:lvl>
    <w:lvl w:ilvl="4" w:tplc="28B2B6B6">
      <w:start w:val="1"/>
      <w:numFmt w:val="bullet"/>
      <w:lvlText w:val="•"/>
      <w:lvlJc w:val="left"/>
      <w:pPr>
        <w:ind w:left="4156" w:hanging="360"/>
      </w:pPr>
      <w:rPr>
        <w:rFonts w:hint="default"/>
      </w:rPr>
    </w:lvl>
    <w:lvl w:ilvl="5" w:tplc="D4C04490">
      <w:start w:val="1"/>
      <w:numFmt w:val="bullet"/>
      <w:lvlText w:val="•"/>
      <w:lvlJc w:val="left"/>
      <w:pPr>
        <w:ind w:left="5070" w:hanging="360"/>
      </w:pPr>
      <w:rPr>
        <w:rFonts w:hint="default"/>
      </w:rPr>
    </w:lvl>
    <w:lvl w:ilvl="6" w:tplc="A778413A">
      <w:start w:val="1"/>
      <w:numFmt w:val="bullet"/>
      <w:lvlText w:val="•"/>
      <w:lvlJc w:val="left"/>
      <w:pPr>
        <w:ind w:left="5984" w:hanging="360"/>
      </w:pPr>
      <w:rPr>
        <w:rFonts w:hint="default"/>
      </w:rPr>
    </w:lvl>
    <w:lvl w:ilvl="7" w:tplc="B3CE638E">
      <w:start w:val="1"/>
      <w:numFmt w:val="bullet"/>
      <w:lvlText w:val="•"/>
      <w:lvlJc w:val="left"/>
      <w:pPr>
        <w:ind w:left="6898" w:hanging="360"/>
      </w:pPr>
      <w:rPr>
        <w:rFonts w:hint="default"/>
      </w:rPr>
    </w:lvl>
    <w:lvl w:ilvl="8" w:tplc="ACF01490">
      <w:start w:val="1"/>
      <w:numFmt w:val="bullet"/>
      <w:lvlText w:val="•"/>
      <w:lvlJc w:val="left"/>
      <w:pPr>
        <w:ind w:left="7812" w:hanging="360"/>
      </w:pPr>
      <w:rPr>
        <w:rFonts w:hint="default"/>
      </w:rPr>
    </w:lvl>
  </w:abstractNum>
  <w:abstractNum w:abstractNumId="44">
    <w:nsid w:val="63E16EAC"/>
    <w:multiLevelType w:val="hybridMultilevel"/>
    <w:tmpl w:val="38D23982"/>
    <w:lvl w:ilvl="0" w:tplc="8056002C">
      <w:start w:val="1"/>
      <w:numFmt w:val="lowerLetter"/>
      <w:lvlText w:val="(%1)"/>
      <w:lvlJc w:val="left"/>
      <w:pPr>
        <w:ind w:left="1099" w:hanging="540"/>
      </w:pPr>
      <w:rPr>
        <w:rFonts w:ascii="Times New Roman" w:eastAsia="Times New Roman" w:hAnsi="Times New Roman" w:hint="default"/>
        <w:w w:val="100"/>
        <w:sz w:val="24"/>
        <w:szCs w:val="24"/>
      </w:rPr>
    </w:lvl>
    <w:lvl w:ilvl="1" w:tplc="FB0EE1FA">
      <w:start w:val="1"/>
      <w:numFmt w:val="bullet"/>
      <w:lvlText w:val="•"/>
      <w:lvlJc w:val="left"/>
      <w:pPr>
        <w:ind w:left="1955" w:hanging="540"/>
      </w:pPr>
      <w:rPr>
        <w:rFonts w:hint="default"/>
      </w:rPr>
    </w:lvl>
    <w:lvl w:ilvl="2" w:tplc="D66443E8">
      <w:start w:val="1"/>
      <w:numFmt w:val="bullet"/>
      <w:lvlText w:val="•"/>
      <w:lvlJc w:val="left"/>
      <w:pPr>
        <w:ind w:left="2810" w:hanging="540"/>
      </w:pPr>
      <w:rPr>
        <w:rFonts w:hint="default"/>
      </w:rPr>
    </w:lvl>
    <w:lvl w:ilvl="3" w:tplc="8C2ABF9E">
      <w:start w:val="1"/>
      <w:numFmt w:val="bullet"/>
      <w:lvlText w:val="•"/>
      <w:lvlJc w:val="left"/>
      <w:pPr>
        <w:ind w:left="3665" w:hanging="540"/>
      </w:pPr>
      <w:rPr>
        <w:rFonts w:hint="default"/>
      </w:rPr>
    </w:lvl>
    <w:lvl w:ilvl="4" w:tplc="81169E84">
      <w:start w:val="1"/>
      <w:numFmt w:val="bullet"/>
      <w:lvlText w:val="•"/>
      <w:lvlJc w:val="left"/>
      <w:pPr>
        <w:ind w:left="4521" w:hanging="540"/>
      </w:pPr>
      <w:rPr>
        <w:rFonts w:hint="default"/>
      </w:rPr>
    </w:lvl>
    <w:lvl w:ilvl="5" w:tplc="D3120B30">
      <w:start w:val="1"/>
      <w:numFmt w:val="bullet"/>
      <w:lvlText w:val="•"/>
      <w:lvlJc w:val="left"/>
      <w:pPr>
        <w:ind w:left="5376" w:hanging="540"/>
      </w:pPr>
      <w:rPr>
        <w:rFonts w:hint="default"/>
      </w:rPr>
    </w:lvl>
    <w:lvl w:ilvl="6" w:tplc="9B7A395C">
      <w:start w:val="1"/>
      <w:numFmt w:val="bullet"/>
      <w:lvlText w:val="•"/>
      <w:lvlJc w:val="left"/>
      <w:pPr>
        <w:ind w:left="6231" w:hanging="540"/>
      </w:pPr>
      <w:rPr>
        <w:rFonts w:hint="default"/>
      </w:rPr>
    </w:lvl>
    <w:lvl w:ilvl="7" w:tplc="F4FE588E">
      <w:start w:val="1"/>
      <w:numFmt w:val="bullet"/>
      <w:lvlText w:val="•"/>
      <w:lvlJc w:val="left"/>
      <w:pPr>
        <w:ind w:left="7086" w:hanging="540"/>
      </w:pPr>
      <w:rPr>
        <w:rFonts w:hint="default"/>
      </w:rPr>
    </w:lvl>
    <w:lvl w:ilvl="8" w:tplc="C02ABC22">
      <w:start w:val="1"/>
      <w:numFmt w:val="bullet"/>
      <w:lvlText w:val="•"/>
      <w:lvlJc w:val="left"/>
      <w:pPr>
        <w:ind w:left="7942" w:hanging="540"/>
      </w:pPr>
      <w:rPr>
        <w:rFonts w:hint="default"/>
      </w:rPr>
    </w:lvl>
  </w:abstractNum>
  <w:abstractNum w:abstractNumId="45">
    <w:nsid w:val="65774C77"/>
    <w:multiLevelType w:val="hybridMultilevel"/>
    <w:tmpl w:val="801AD76A"/>
    <w:lvl w:ilvl="0" w:tplc="8BD63628">
      <w:start w:val="1"/>
      <w:numFmt w:val="decimal"/>
      <w:lvlText w:val="%1"/>
      <w:lvlJc w:val="left"/>
      <w:pPr>
        <w:ind w:left="1292" w:hanging="361"/>
      </w:pPr>
      <w:rPr>
        <w:rFonts w:ascii="Times New Roman" w:eastAsia="Times New Roman" w:hAnsi="Times New Roman" w:hint="default"/>
        <w:w w:val="99"/>
        <w:sz w:val="20"/>
        <w:szCs w:val="20"/>
      </w:rPr>
    </w:lvl>
    <w:lvl w:ilvl="1" w:tplc="07E06094">
      <w:start w:val="1"/>
      <w:numFmt w:val="bullet"/>
      <w:lvlText w:val="•"/>
      <w:lvlJc w:val="left"/>
      <w:pPr>
        <w:ind w:left="2494" w:hanging="361"/>
      </w:pPr>
      <w:rPr>
        <w:rFonts w:hint="default"/>
      </w:rPr>
    </w:lvl>
    <w:lvl w:ilvl="2" w:tplc="918AD9A6">
      <w:start w:val="1"/>
      <w:numFmt w:val="bullet"/>
      <w:lvlText w:val="•"/>
      <w:lvlJc w:val="left"/>
      <w:pPr>
        <w:ind w:left="3688" w:hanging="361"/>
      </w:pPr>
      <w:rPr>
        <w:rFonts w:hint="default"/>
      </w:rPr>
    </w:lvl>
    <w:lvl w:ilvl="3" w:tplc="4C5489C0">
      <w:start w:val="1"/>
      <w:numFmt w:val="bullet"/>
      <w:lvlText w:val="•"/>
      <w:lvlJc w:val="left"/>
      <w:pPr>
        <w:ind w:left="4882" w:hanging="361"/>
      </w:pPr>
      <w:rPr>
        <w:rFonts w:hint="default"/>
      </w:rPr>
    </w:lvl>
    <w:lvl w:ilvl="4" w:tplc="10FC0BF0">
      <w:start w:val="1"/>
      <w:numFmt w:val="bullet"/>
      <w:lvlText w:val="•"/>
      <w:lvlJc w:val="left"/>
      <w:pPr>
        <w:ind w:left="6076" w:hanging="361"/>
      </w:pPr>
      <w:rPr>
        <w:rFonts w:hint="default"/>
      </w:rPr>
    </w:lvl>
    <w:lvl w:ilvl="5" w:tplc="3C9A5D0E">
      <w:start w:val="1"/>
      <w:numFmt w:val="bullet"/>
      <w:lvlText w:val="•"/>
      <w:lvlJc w:val="left"/>
      <w:pPr>
        <w:ind w:left="7270" w:hanging="361"/>
      </w:pPr>
      <w:rPr>
        <w:rFonts w:hint="default"/>
      </w:rPr>
    </w:lvl>
    <w:lvl w:ilvl="6" w:tplc="3F7CE092">
      <w:start w:val="1"/>
      <w:numFmt w:val="bullet"/>
      <w:lvlText w:val="•"/>
      <w:lvlJc w:val="left"/>
      <w:pPr>
        <w:ind w:left="8464" w:hanging="361"/>
      </w:pPr>
      <w:rPr>
        <w:rFonts w:hint="default"/>
      </w:rPr>
    </w:lvl>
    <w:lvl w:ilvl="7" w:tplc="04D8105A">
      <w:start w:val="1"/>
      <w:numFmt w:val="bullet"/>
      <w:lvlText w:val="•"/>
      <w:lvlJc w:val="left"/>
      <w:pPr>
        <w:ind w:left="9658" w:hanging="361"/>
      </w:pPr>
      <w:rPr>
        <w:rFonts w:hint="default"/>
      </w:rPr>
    </w:lvl>
    <w:lvl w:ilvl="8" w:tplc="92E2772A">
      <w:start w:val="1"/>
      <w:numFmt w:val="bullet"/>
      <w:lvlText w:val="•"/>
      <w:lvlJc w:val="left"/>
      <w:pPr>
        <w:ind w:left="10852" w:hanging="361"/>
      </w:pPr>
      <w:rPr>
        <w:rFonts w:hint="default"/>
      </w:rPr>
    </w:lvl>
  </w:abstractNum>
  <w:abstractNum w:abstractNumId="46">
    <w:nsid w:val="657A50D1"/>
    <w:multiLevelType w:val="hybridMultilevel"/>
    <w:tmpl w:val="764A659E"/>
    <w:lvl w:ilvl="0" w:tplc="CA74717A">
      <w:start w:val="1"/>
      <w:numFmt w:val="lowerLetter"/>
      <w:lvlText w:val="(%1)"/>
      <w:lvlJc w:val="left"/>
      <w:pPr>
        <w:ind w:left="522" w:hanging="431"/>
      </w:pPr>
      <w:rPr>
        <w:rFonts w:ascii="Times New Roman" w:eastAsia="Times New Roman" w:hAnsi="Times New Roman" w:hint="default"/>
        <w:w w:val="100"/>
        <w:sz w:val="24"/>
        <w:szCs w:val="24"/>
      </w:rPr>
    </w:lvl>
    <w:lvl w:ilvl="1" w:tplc="B810BE2C">
      <w:start w:val="1"/>
      <w:numFmt w:val="bullet"/>
      <w:lvlText w:val="•"/>
      <w:lvlJc w:val="left"/>
      <w:pPr>
        <w:ind w:left="1202" w:hanging="431"/>
      </w:pPr>
      <w:rPr>
        <w:rFonts w:hint="default"/>
      </w:rPr>
    </w:lvl>
    <w:lvl w:ilvl="2" w:tplc="58CE7008">
      <w:start w:val="1"/>
      <w:numFmt w:val="bullet"/>
      <w:lvlText w:val="•"/>
      <w:lvlJc w:val="left"/>
      <w:pPr>
        <w:ind w:left="1885" w:hanging="431"/>
      </w:pPr>
      <w:rPr>
        <w:rFonts w:hint="default"/>
      </w:rPr>
    </w:lvl>
    <w:lvl w:ilvl="3" w:tplc="69929E04">
      <w:start w:val="1"/>
      <w:numFmt w:val="bullet"/>
      <w:lvlText w:val="•"/>
      <w:lvlJc w:val="left"/>
      <w:pPr>
        <w:ind w:left="2567" w:hanging="431"/>
      </w:pPr>
      <w:rPr>
        <w:rFonts w:hint="default"/>
      </w:rPr>
    </w:lvl>
    <w:lvl w:ilvl="4" w:tplc="AE2C6DF6">
      <w:start w:val="1"/>
      <w:numFmt w:val="bullet"/>
      <w:lvlText w:val="•"/>
      <w:lvlJc w:val="left"/>
      <w:pPr>
        <w:ind w:left="3250" w:hanging="431"/>
      </w:pPr>
      <w:rPr>
        <w:rFonts w:hint="default"/>
      </w:rPr>
    </w:lvl>
    <w:lvl w:ilvl="5" w:tplc="F672308C">
      <w:start w:val="1"/>
      <w:numFmt w:val="bullet"/>
      <w:lvlText w:val="•"/>
      <w:lvlJc w:val="left"/>
      <w:pPr>
        <w:ind w:left="3933" w:hanging="431"/>
      </w:pPr>
      <w:rPr>
        <w:rFonts w:hint="default"/>
      </w:rPr>
    </w:lvl>
    <w:lvl w:ilvl="6" w:tplc="B42EE4AA">
      <w:start w:val="1"/>
      <w:numFmt w:val="bullet"/>
      <w:lvlText w:val="•"/>
      <w:lvlJc w:val="left"/>
      <w:pPr>
        <w:ind w:left="4615" w:hanging="431"/>
      </w:pPr>
      <w:rPr>
        <w:rFonts w:hint="default"/>
      </w:rPr>
    </w:lvl>
    <w:lvl w:ilvl="7" w:tplc="DA04615A">
      <w:start w:val="1"/>
      <w:numFmt w:val="bullet"/>
      <w:lvlText w:val="•"/>
      <w:lvlJc w:val="left"/>
      <w:pPr>
        <w:ind w:left="5298" w:hanging="431"/>
      </w:pPr>
      <w:rPr>
        <w:rFonts w:hint="default"/>
      </w:rPr>
    </w:lvl>
    <w:lvl w:ilvl="8" w:tplc="241A452C">
      <w:start w:val="1"/>
      <w:numFmt w:val="bullet"/>
      <w:lvlText w:val="•"/>
      <w:lvlJc w:val="left"/>
      <w:pPr>
        <w:ind w:left="5980" w:hanging="431"/>
      </w:pPr>
      <w:rPr>
        <w:rFonts w:hint="default"/>
      </w:rPr>
    </w:lvl>
  </w:abstractNum>
  <w:abstractNum w:abstractNumId="47">
    <w:nsid w:val="6615789B"/>
    <w:multiLevelType w:val="hybridMultilevel"/>
    <w:tmpl w:val="38349E32"/>
    <w:lvl w:ilvl="0" w:tplc="60F898DC">
      <w:start w:val="1"/>
      <w:numFmt w:val="lowerLetter"/>
      <w:lvlText w:val="(%1)"/>
      <w:lvlJc w:val="left"/>
      <w:pPr>
        <w:ind w:left="1055" w:hanging="540"/>
      </w:pPr>
      <w:rPr>
        <w:rFonts w:ascii="Times New Roman" w:eastAsia="Times New Roman" w:hAnsi="Times New Roman" w:hint="default"/>
        <w:w w:val="100"/>
        <w:sz w:val="24"/>
        <w:szCs w:val="24"/>
      </w:rPr>
    </w:lvl>
    <w:lvl w:ilvl="1" w:tplc="B1A230D6">
      <w:start w:val="1"/>
      <w:numFmt w:val="bullet"/>
      <w:lvlText w:val="•"/>
      <w:lvlJc w:val="left"/>
      <w:pPr>
        <w:ind w:left="1765" w:hanging="540"/>
      </w:pPr>
      <w:rPr>
        <w:rFonts w:hint="default"/>
      </w:rPr>
    </w:lvl>
    <w:lvl w:ilvl="2" w:tplc="DD7C917A">
      <w:start w:val="1"/>
      <w:numFmt w:val="bullet"/>
      <w:lvlText w:val="•"/>
      <w:lvlJc w:val="left"/>
      <w:pPr>
        <w:ind w:left="2470" w:hanging="540"/>
      </w:pPr>
      <w:rPr>
        <w:rFonts w:hint="default"/>
      </w:rPr>
    </w:lvl>
    <w:lvl w:ilvl="3" w:tplc="7DBE45BA">
      <w:start w:val="1"/>
      <w:numFmt w:val="bullet"/>
      <w:lvlText w:val="•"/>
      <w:lvlJc w:val="left"/>
      <w:pPr>
        <w:ind w:left="3176" w:hanging="540"/>
      </w:pPr>
      <w:rPr>
        <w:rFonts w:hint="default"/>
      </w:rPr>
    </w:lvl>
    <w:lvl w:ilvl="4" w:tplc="4EE6260C">
      <w:start w:val="1"/>
      <w:numFmt w:val="bullet"/>
      <w:lvlText w:val="•"/>
      <w:lvlJc w:val="left"/>
      <w:pPr>
        <w:ind w:left="3881" w:hanging="540"/>
      </w:pPr>
      <w:rPr>
        <w:rFonts w:hint="default"/>
      </w:rPr>
    </w:lvl>
    <w:lvl w:ilvl="5" w:tplc="DEFACC1E">
      <w:start w:val="1"/>
      <w:numFmt w:val="bullet"/>
      <w:lvlText w:val="•"/>
      <w:lvlJc w:val="left"/>
      <w:pPr>
        <w:ind w:left="4586" w:hanging="540"/>
      </w:pPr>
      <w:rPr>
        <w:rFonts w:hint="default"/>
      </w:rPr>
    </w:lvl>
    <w:lvl w:ilvl="6" w:tplc="2FE85924">
      <w:start w:val="1"/>
      <w:numFmt w:val="bullet"/>
      <w:lvlText w:val="•"/>
      <w:lvlJc w:val="left"/>
      <w:pPr>
        <w:ind w:left="5292" w:hanging="540"/>
      </w:pPr>
      <w:rPr>
        <w:rFonts w:hint="default"/>
      </w:rPr>
    </w:lvl>
    <w:lvl w:ilvl="7" w:tplc="17E28B70">
      <w:start w:val="1"/>
      <w:numFmt w:val="bullet"/>
      <w:lvlText w:val="•"/>
      <w:lvlJc w:val="left"/>
      <w:pPr>
        <w:ind w:left="5997" w:hanging="540"/>
      </w:pPr>
      <w:rPr>
        <w:rFonts w:hint="default"/>
      </w:rPr>
    </w:lvl>
    <w:lvl w:ilvl="8" w:tplc="DB56FF84">
      <w:start w:val="1"/>
      <w:numFmt w:val="bullet"/>
      <w:lvlText w:val="•"/>
      <w:lvlJc w:val="left"/>
      <w:pPr>
        <w:ind w:left="6702" w:hanging="540"/>
      </w:pPr>
      <w:rPr>
        <w:rFonts w:hint="default"/>
      </w:rPr>
    </w:lvl>
  </w:abstractNum>
  <w:abstractNum w:abstractNumId="48">
    <w:nsid w:val="6C507B54"/>
    <w:multiLevelType w:val="hybridMultilevel"/>
    <w:tmpl w:val="1F600A12"/>
    <w:lvl w:ilvl="0" w:tplc="A8EAC6BC">
      <w:start w:val="1"/>
      <w:numFmt w:val="decimal"/>
      <w:lvlText w:val="%1"/>
      <w:lvlJc w:val="left"/>
      <w:pPr>
        <w:ind w:left="419" w:hanging="272"/>
      </w:pPr>
      <w:rPr>
        <w:rFonts w:ascii="Times New Roman" w:eastAsia="Times New Roman" w:hAnsi="Times New Roman" w:hint="default"/>
        <w:w w:val="99"/>
        <w:sz w:val="20"/>
        <w:szCs w:val="20"/>
      </w:rPr>
    </w:lvl>
    <w:lvl w:ilvl="1" w:tplc="B544A6A6">
      <w:start w:val="1"/>
      <w:numFmt w:val="lowerLetter"/>
      <w:lvlText w:val="%2)"/>
      <w:lvlJc w:val="left"/>
      <w:pPr>
        <w:ind w:left="866" w:hanging="360"/>
      </w:pPr>
      <w:rPr>
        <w:rFonts w:ascii="Times New Roman" w:eastAsia="Times New Roman" w:hAnsi="Times New Roman" w:hint="default"/>
        <w:i/>
        <w:w w:val="100"/>
        <w:sz w:val="24"/>
        <w:szCs w:val="24"/>
      </w:rPr>
    </w:lvl>
    <w:lvl w:ilvl="2" w:tplc="A274E204">
      <w:start w:val="1"/>
      <w:numFmt w:val="bullet"/>
      <w:lvlText w:val="•"/>
      <w:lvlJc w:val="left"/>
      <w:pPr>
        <w:ind w:left="1804" w:hanging="360"/>
      </w:pPr>
      <w:rPr>
        <w:rFonts w:hint="default"/>
      </w:rPr>
    </w:lvl>
    <w:lvl w:ilvl="3" w:tplc="528C2F96">
      <w:start w:val="1"/>
      <w:numFmt w:val="bullet"/>
      <w:lvlText w:val="•"/>
      <w:lvlJc w:val="left"/>
      <w:pPr>
        <w:ind w:left="2748" w:hanging="360"/>
      </w:pPr>
      <w:rPr>
        <w:rFonts w:hint="default"/>
      </w:rPr>
    </w:lvl>
    <w:lvl w:ilvl="4" w:tplc="F5AEA4F6">
      <w:start w:val="1"/>
      <w:numFmt w:val="bullet"/>
      <w:lvlText w:val="•"/>
      <w:lvlJc w:val="left"/>
      <w:pPr>
        <w:ind w:left="3693" w:hanging="360"/>
      </w:pPr>
      <w:rPr>
        <w:rFonts w:hint="default"/>
      </w:rPr>
    </w:lvl>
    <w:lvl w:ilvl="5" w:tplc="E81C0B34">
      <w:start w:val="1"/>
      <w:numFmt w:val="bullet"/>
      <w:lvlText w:val="•"/>
      <w:lvlJc w:val="left"/>
      <w:pPr>
        <w:ind w:left="4637" w:hanging="360"/>
      </w:pPr>
      <w:rPr>
        <w:rFonts w:hint="default"/>
      </w:rPr>
    </w:lvl>
    <w:lvl w:ilvl="6" w:tplc="477E311E">
      <w:start w:val="1"/>
      <w:numFmt w:val="bullet"/>
      <w:lvlText w:val="•"/>
      <w:lvlJc w:val="left"/>
      <w:pPr>
        <w:ind w:left="5582" w:hanging="360"/>
      </w:pPr>
      <w:rPr>
        <w:rFonts w:hint="default"/>
      </w:rPr>
    </w:lvl>
    <w:lvl w:ilvl="7" w:tplc="ABB27184">
      <w:start w:val="1"/>
      <w:numFmt w:val="bullet"/>
      <w:lvlText w:val="•"/>
      <w:lvlJc w:val="left"/>
      <w:pPr>
        <w:ind w:left="6526" w:hanging="360"/>
      </w:pPr>
      <w:rPr>
        <w:rFonts w:hint="default"/>
      </w:rPr>
    </w:lvl>
    <w:lvl w:ilvl="8" w:tplc="680644E6">
      <w:start w:val="1"/>
      <w:numFmt w:val="bullet"/>
      <w:lvlText w:val="•"/>
      <w:lvlJc w:val="left"/>
      <w:pPr>
        <w:ind w:left="7471" w:hanging="360"/>
      </w:pPr>
      <w:rPr>
        <w:rFonts w:hint="default"/>
      </w:rPr>
    </w:lvl>
  </w:abstractNum>
  <w:abstractNum w:abstractNumId="49">
    <w:nsid w:val="6E226CB5"/>
    <w:multiLevelType w:val="multilevel"/>
    <w:tmpl w:val="2F16D14C"/>
    <w:lvl w:ilvl="0">
      <w:start w:val="3"/>
      <w:numFmt w:val="decimal"/>
      <w:lvlText w:val="%1"/>
      <w:lvlJc w:val="left"/>
      <w:pPr>
        <w:ind w:left="1015" w:hanging="541"/>
      </w:pPr>
      <w:rPr>
        <w:rFonts w:hint="default"/>
      </w:rPr>
    </w:lvl>
    <w:lvl w:ilvl="1">
      <w:start w:val="2"/>
      <w:numFmt w:val="decimal"/>
      <w:lvlText w:val="%1.%2"/>
      <w:lvlJc w:val="left"/>
      <w:pPr>
        <w:ind w:left="1015" w:hanging="541"/>
      </w:pPr>
      <w:rPr>
        <w:rFonts w:ascii="Times New Roman" w:eastAsia="Times New Roman" w:hAnsi="Times New Roman" w:hint="default"/>
        <w:w w:val="100"/>
        <w:sz w:val="24"/>
        <w:szCs w:val="24"/>
      </w:rPr>
    </w:lvl>
    <w:lvl w:ilvl="2">
      <w:start w:val="1"/>
      <w:numFmt w:val="lowerRoman"/>
      <w:lvlText w:val="(%3)"/>
      <w:lvlJc w:val="left"/>
      <w:pPr>
        <w:ind w:left="1555" w:hanging="540"/>
      </w:pPr>
      <w:rPr>
        <w:rFonts w:ascii="Times New Roman" w:eastAsia="Times New Roman" w:hAnsi="Times New Roman" w:hint="default"/>
        <w:w w:val="100"/>
        <w:sz w:val="24"/>
        <w:szCs w:val="24"/>
      </w:rPr>
    </w:lvl>
    <w:lvl w:ilvl="3">
      <w:start w:val="1"/>
      <w:numFmt w:val="bullet"/>
      <w:lvlText w:val="•"/>
      <w:lvlJc w:val="left"/>
      <w:pPr>
        <w:ind w:left="2860" w:hanging="540"/>
      </w:pPr>
      <w:rPr>
        <w:rFonts w:hint="default"/>
      </w:rPr>
    </w:lvl>
    <w:lvl w:ilvl="4">
      <w:start w:val="1"/>
      <w:numFmt w:val="bullet"/>
      <w:lvlText w:val="•"/>
      <w:lvlJc w:val="left"/>
      <w:pPr>
        <w:ind w:left="3510" w:hanging="540"/>
      </w:pPr>
      <w:rPr>
        <w:rFonts w:hint="default"/>
      </w:rPr>
    </w:lvl>
    <w:lvl w:ilvl="5">
      <w:start w:val="1"/>
      <w:numFmt w:val="bullet"/>
      <w:lvlText w:val="•"/>
      <w:lvlJc w:val="left"/>
      <w:pPr>
        <w:ind w:left="4160" w:hanging="540"/>
      </w:pPr>
      <w:rPr>
        <w:rFonts w:hint="default"/>
      </w:rPr>
    </w:lvl>
    <w:lvl w:ilvl="6">
      <w:start w:val="1"/>
      <w:numFmt w:val="bullet"/>
      <w:lvlText w:val="•"/>
      <w:lvlJc w:val="left"/>
      <w:pPr>
        <w:ind w:left="4810" w:hanging="540"/>
      </w:pPr>
      <w:rPr>
        <w:rFonts w:hint="default"/>
      </w:rPr>
    </w:lvl>
    <w:lvl w:ilvl="7">
      <w:start w:val="1"/>
      <w:numFmt w:val="bullet"/>
      <w:lvlText w:val="•"/>
      <w:lvlJc w:val="left"/>
      <w:pPr>
        <w:ind w:left="5460" w:hanging="540"/>
      </w:pPr>
      <w:rPr>
        <w:rFonts w:hint="default"/>
      </w:rPr>
    </w:lvl>
    <w:lvl w:ilvl="8">
      <w:start w:val="1"/>
      <w:numFmt w:val="bullet"/>
      <w:lvlText w:val="•"/>
      <w:lvlJc w:val="left"/>
      <w:pPr>
        <w:ind w:left="6110" w:hanging="540"/>
      </w:pPr>
      <w:rPr>
        <w:rFonts w:hint="default"/>
      </w:rPr>
    </w:lvl>
  </w:abstractNum>
  <w:abstractNum w:abstractNumId="50">
    <w:nsid w:val="6EB42F49"/>
    <w:multiLevelType w:val="hybridMultilevel"/>
    <w:tmpl w:val="86420BA0"/>
    <w:lvl w:ilvl="0" w:tplc="55D4FBDE">
      <w:start w:val="1"/>
      <w:numFmt w:val="decimal"/>
      <w:lvlText w:val="(%1)"/>
      <w:lvlJc w:val="left"/>
      <w:pPr>
        <w:ind w:left="1684" w:hanging="540"/>
      </w:pPr>
      <w:rPr>
        <w:rFonts w:ascii="Times New Roman" w:eastAsia="Times New Roman" w:hAnsi="Times New Roman" w:hint="default"/>
        <w:w w:val="100"/>
        <w:sz w:val="24"/>
        <w:szCs w:val="24"/>
      </w:rPr>
    </w:lvl>
    <w:lvl w:ilvl="1" w:tplc="1D42EB86">
      <w:start w:val="1"/>
      <w:numFmt w:val="bullet"/>
      <w:lvlText w:val="•"/>
      <w:lvlJc w:val="left"/>
      <w:pPr>
        <w:ind w:left="2331" w:hanging="540"/>
      </w:pPr>
      <w:rPr>
        <w:rFonts w:hint="default"/>
      </w:rPr>
    </w:lvl>
    <w:lvl w:ilvl="2" w:tplc="27CC230A">
      <w:start w:val="1"/>
      <w:numFmt w:val="bullet"/>
      <w:lvlText w:val="•"/>
      <w:lvlJc w:val="left"/>
      <w:pPr>
        <w:ind w:left="2983" w:hanging="540"/>
      </w:pPr>
      <w:rPr>
        <w:rFonts w:hint="default"/>
      </w:rPr>
    </w:lvl>
    <w:lvl w:ilvl="3" w:tplc="AE8E0738">
      <w:start w:val="1"/>
      <w:numFmt w:val="bullet"/>
      <w:lvlText w:val="•"/>
      <w:lvlJc w:val="left"/>
      <w:pPr>
        <w:ind w:left="3635" w:hanging="540"/>
      </w:pPr>
      <w:rPr>
        <w:rFonts w:hint="default"/>
      </w:rPr>
    </w:lvl>
    <w:lvl w:ilvl="4" w:tplc="4028BB34">
      <w:start w:val="1"/>
      <w:numFmt w:val="bullet"/>
      <w:lvlText w:val="•"/>
      <w:lvlJc w:val="left"/>
      <w:pPr>
        <w:ind w:left="4287" w:hanging="540"/>
      </w:pPr>
      <w:rPr>
        <w:rFonts w:hint="default"/>
      </w:rPr>
    </w:lvl>
    <w:lvl w:ilvl="5" w:tplc="741E109C">
      <w:start w:val="1"/>
      <w:numFmt w:val="bullet"/>
      <w:lvlText w:val="•"/>
      <w:lvlJc w:val="left"/>
      <w:pPr>
        <w:ind w:left="4939" w:hanging="540"/>
      </w:pPr>
      <w:rPr>
        <w:rFonts w:hint="default"/>
      </w:rPr>
    </w:lvl>
    <w:lvl w:ilvl="6" w:tplc="AFF6F974">
      <w:start w:val="1"/>
      <w:numFmt w:val="bullet"/>
      <w:lvlText w:val="•"/>
      <w:lvlJc w:val="left"/>
      <w:pPr>
        <w:ind w:left="5591" w:hanging="540"/>
      </w:pPr>
      <w:rPr>
        <w:rFonts w:hint="default"/>
      </w:rPr>
    </w:lvl>
    <w:lvl w:ilvl="7" w:tplc="59B860B4">
      <w:start w:val="1"/>
      <w:numFmt w:val="bullet"/>
      <w:lvlText w:val="•"/>
      <w:lvlJc w:val="left"/>
      <w:pPr>
        <w:ind w:left="6243" w:hanging="540"/>
      </w:pPr>
      <w:rPr>
        <w:rFonts w:hint="default"/>
      </w:rPr>
    </w:lvl>
    <w:lvl w:ilvl="8" w:tplc="336E9328">
      <w:start w:val="1"/>
      <w:numFmt w:val="bullet"/>
      <w:lvlText w:val="•"/>
      <w:lvlJc w:val="left"/>
      <w:pPr>
        <w:ind w:left="6895" w:hanging="540"/>
      </w:pPr>
      <w:rPr>
        <w:rFonts w:hint="default"/>
      </w:rPr>
    </w:lvl>
  </w:abstractNum>
  <w:abstractNum w:abstractNumId="51">
    <w:nsid w:val="716F1177"/>
    <w:multiLevelType w:val="hybridMultilevel"/>
    <w:tmpl w:val="8602893C"/>
    <w:lvl w:ilvl="0" w:tplc="53FA39A4">
      <w:start w:val="1"/>
      <w:numFmt w:val="decimal"/>
      <w:lvlText w:val="%1."/>
      <w:lvlJc w:val="left"/>
      <w:pPr>
        <w:ind w:left="500" w:hanging="360"/>
      </w:pPr>
      <w:rPr>
        <w:rFonts w:ascii="Times New Roman" w:eastAsia="Times New Roman" w:hAnsi="Times New Roman" w:hint="default"/>
        <w:b/>
        <w:bCs/>
        <w:w w:val="100"/>
        <w:sz w:val="24"/>
        <w:szCs w:val="24"/>
      </w:rPr>
    </w:lvl>
    <w:lvl w:ilvl="1" w:tplc="C558657A">
      <w:start w:val="1"/>
      <w:numFmt w:val="bullet"/>
      <w:lvlText w:val="•"/>
      <w:lvlJc w:val="left"/>
      <w:pPr>
        <w:ind w:left="500" w:hanging="360"/>
      </w:pPr>
      <w:rPr>
        <w:rFonts w:hint="default"/>
      </w:rPr>
    </w:lvl>
    <w:lvl w:ilvl="2" w:tplc="55E6BD2E">
      <w:start w:val="1"/>
      <w:numFmt w:val="bullet"/>
      <w:lvlText w:val="•"/>
      <w:lvlJc w:val="left"/>
      <w:pPr>
        <w:ind w:left="580" w:hanging="360"/>
      </w:pPr>
      <w:rPr>
        <w:rFonts w:hint="default"/>
      </w:rPr>
    </w:lvl>
    <w:lvl w:ilvl="3" w:tplc="005E6510">
      <w:start w:val="1"/>
      <w:numFmt w:val="bullet"/>
      <w:lvlText w:val="•"/>
      <w:lvlJc w:val="left"/>
      <w:pPr>
        <w:ind w:left="1712" w:hanging="360"/>
      </w:pPr>
      <w:rPr>
        <w:rFonts w:hint="default"/>
      </w:rPr>
    </w:lvl>
    <w:lvl w:ilvl="4" w:tplc="B59E20E2">
      <w:start w:val="1"/>
      <w:numFmt w:val="bullet"/>
      <w:lvlText w:val="•"/>
      <w:lvlJc w:val="left"/>
      <w:pPr>
        <w:ind w:left="2845" w:hanging="360"/>
      </w:pPr>
      <w:rPr>
        <w:rFonts w:hint="default"/>
      </w:rPr>
    </w:lvl>
    <w:lvl w:ilvl="5" w:tplc="CDA6F680">
      <w:start w:val="1"/>
      <w:numFmt w:val="bullet"/>
      <w:lvlText w:val="•"/>
      <w:lvlJc w:val="left"/>
      <w:pPr>
        <w:ind w:left="3977" w:hanging="360"/>
      </w:pPr>
      <w:rPr>
        <w:rFonts w:hint="default"/>
      </w:rPr>
    </w:lvl>
    <w:lvl w:ilvl="6" w:tplc="47144EE2">
      <w:start w:val="1"/>
      <w:numFmt w:val="bullet"/>
      <w:lvlText w:val="•"/>
      <w:lvlJc w:val="left"/>
      <w:pPr>
        <w:ind w:left="5110" w:hanging="360"/>
      </w:pPr>
      <w:rPr>
        <w:rFonts w:hint="default"/>
      </w:rPr>
    </w:lvl>
    <w:lvl w:ilvl="7" w:tplc="AECE9CC4">
      <w:start w:val="1"/>
      <w:numFmt w:val="bullet"/>
      <w:lvlText w:val="•"/>
      <w:lvlJc w:val="left"/>
      <w:pPr>
        <w:ind w:left="6242" w:hanging="360"/>
      </w:pPr>
      <w:rPr>
        <w:rFonts w:hint="default"/>
      </w:rPr>
    </w:lvl>
    <w:lvl w:ilvl="8" w:tplc="75A26656">
      <w:start w:val="1"/>
      <w:numFmt w:val="bullet"/>
      <w:lvlText w:val="•"/>
      <w:lvlJc w:val="left"/>
      <w:pPr>
        <w:ind w:left="7375" w:hanging="360"/>
      </w:pPr>
      <w:rPr>
        <w:rFonts w:hint="default"/>
      </w:rPr>
    </w:lvl>
  </w:abstractNum>
  <w:abstractNum w:abstractNumId="52">
    <w:nsid w:val="72613D79"/>
    <w:multiLevelType w:val="multilevel"/>
    <w:tmpl w:val="FE2ECCA0"/>
    <w:lvl w:ilvl="0">
      <w:start w:val="11"/>
      <w:numFmt w:val="decimal"/>
      <w:lvlText w:val="%1"/>
      <w:lvlJc w:val="left"/>
      <w:pPr>
        <w:ind w:left="723" w:hanging="541"/>
      </w:pPr>
      <w:rPr>
        <w:rFonts w:hint="default"/>
      </w:rPr>
    </w:lvl>
    <w:lvl w:ilvl="1">
      <w:start w:val="1"/>
      <w:numFmt w:val="decimal"/>
      <w:lvlText w:val="%1.%2"/>
      <w:lvlJc w:val="left"/>
      <w:pPr>
        <w:ind w:left="723" w:hanging="541"/>
      </w:pPr>
      <w:rPr>
        <w:rFonts w:ascii="Times New Roman" w:eastAsia="Times New Roman" w:hAnsi="Times New Roman" w:hint="default"/>
        <w:w w:val="100"/>
        <w:sz w:val="24"/>
        <w:szCs w:val="24"/>
      </w:rPr>
    </w:lvl>
    <w:lvl w:ilvl="2">
      <w:start w:val="1"/>
      <w:numFmt w:val="bullet"/>
      <w:lvlText w:val="•"/>
      <w:lvlJc w:val="left"/>
      <w:pPr>
        <w:ind w:left="1999" w:hanging="541"/>
      </w:pPr>
      <w:rPr>
        <w:rFonts w:hint="default"/>
      </w:rPr>
    </w:lvl>
    <w:lvl w:ilvl="3">
      <w:start w:val="1"/>
      <w:numFmt w:val="bullet"/>
      <w:lvlText w:val="•"/>
      <w:lvlJc w:val="left"/>
      <w:pPr>
        <w:ind w:left="2639" w:hanging="541"/>
      </w:pPr>
      <w:rPr>
        <w:rFonts w:hint="default"/>
      </w:rPr>
    </w:lvl>
    <w:lvl w:ilvl="4">
      <w:start w:val="1"/>
      <w:numFmt w:val="bullet"/>
      <w:lvlText w:val="•"/>
      <w:lvlJc w:val="left"/>
      <w:pPr>
        <w:ind w:left="3279" w:hanging="541"/>
      </w:pPr>
      <w:rPr>
        <w:rFonts w:hint="default"/>
      </w:rPr>
    </w:lvl>
    <w:lvl w:ilvl="5">
      <w:start w:val="1"/>
      <w:numFmt w:val="bullet"/>
      <w:lvlText w:val="•"/>
      <w:lvlJc w:val="left"/>
      <w:pPr>
        <w:ind w:left="3919" w:hanging="541"/>
      </w:pPr>
      <w:rPr>
        <w:rFonts w:hint="default"/>
      </w:rPr>
    </w:lvl>
    <w:lvl w:ilvl="6">
      <w:start w:val="1"/>
      <w:numFmt w:val="bullet"/>
      <w:lvlText w:val="•"/>
      <w:lvlJc w:val="left"/>
      <w:pPr>
        <w:ind w:left="4559" w:hanging="541"/>
      </w:pPr>
      <w:rPr>
        <w:rFonts w:hint="default"/>
      </w:rPr>
    </w:lvl>
    <w:lvl w:ilvl="7">
      <w:start w:val="1"/>
      <w:numFmt w:val="bullet"/>
      <w:lvlText w:val="•"/>
      <w:lvlJc w:val="left"/>
      <w:pPr>
        <w:ind w:left="5199" w:hanging="541"/>
      </w:pPr>
      <w:rPr>
        <w:rFonts w:hint="default"/>
      </w:rPr>
    </w:lvl>
    <w:lvl w:ilvl="8">
      <w:start w:val="1"/>
      <w:numFmt w:val="bullet"/>
      <w:lvlText w:val="•"/>
      <w:lvlJc w:val="left"/>
      <w:pPr>
        <w:ind w:left="5839" w:hanging="541"/>
      </w:pPr>
      <w:rPr>
        <w:rFonts w:hint="default"/>
      </w:rPr>
    </w:lvl>
  </w:abstractNum>
  <w:abstractNum w:abstractNumId="53">
    <w:nsid w:val="7A027F29"/>
    <w:multiLevelType w:val="hybridMultilevel"/>
    <w:tmpl w:val="490A83E8"/>
    <w:lvl w:ilvl="0" w:tplc="D902AAA2">
      <w:start w:val="6"/>
      <w:numFmt w:val="lowerRoman"/>
      <w:lvlText w:val="(%1)"/>
      <w:lvlJc w:val="left"/>
      <w:pPr>
        <w:ind w:left="1452" w:hanging="540"/>
      </w:pPr>
      <w:rPr>
        <w:rFonts w:ascii="Times New Roman" w:eastAsia="Times New Roman" w:hAnsi="Times New Roman" w:hint="default"/>
        <w:w w:val="100"/>
        <w:sz w:val="24"/>
        <w:szCs w:val="24"/>
      </w:rPr>
    </w:lvl>
    <w:lvl w:ilvl="1" w:tplc="9B022F42">
      <w:start w:val="1"/>
      <w:numFmt w:val="bullet"/>
      <w:lvlText w:val="•"/>
      <w:lvlJc w:val="left"/>
      <w:pPr>
        <w:ind w:left="2044" w:hanging="540"/>
      </w:pPr>
      <w:rPr>
        <w:rFonts w:hint="default"/>
      </w:rPr>
    </w:lvl>
    <w:lvl w:ilvl="2" w:tplc="821860D6">
      <w:start w:val="1"/>
      <w:numFmt w:val="bullet"/>
      <w:lvlText w:val="•"/>
      <w:lvlJc w:val="left"/>
      <w:pPr>
        <w:ind w:left="2629" w:hanging="540"/>
      </w:pPr>
      <w:rPr>
        <w:rFonts w:hint="default"/>
      </w:rPr>
    </w:lvl>
    <w:lvl w:ilvl="3" w:tplc="7C5EA6BE">
      <w:start w:val="1"/>
      <w:numFmt w:val="bullet"/>
      <w:lvlText w:val="•"/>
      <w:lvlJc w:val="left"/>
      <w:pPr>
        <w:ind w:left="3214" w:hanging="540"/>
      </w:pPr>
      <w:rPr>
        <w:rFonts w:hint="default"/>
      </w:rPr>
    </w:lvl>
    <w:lvl w:ilvl="4" w:tplc="3ACAA2A2">
      <w:start w:val="1"/>
      <w:numFmt w:val="bullet"/>
      <w:lvlText w:val="•"/>
      <w:lvlJc w:val="left"/>
      <w:pPr>
        <w:ind w:left="3798" w:hanging="540"/>
      </w:pPr>
      <w:rPr>
        <w:rFonts w:hint="default"/>
      </w:rPr>
    </w:lvl>
    <w:lvl w:ilvl="5" w:tplc="ABCC4BB2">
      <w:start w:val="1"/>
      <w:numFmt w:val="bullet"/>
      <w:lvlText w:val="•"/>
      <w:lvlJc w:val="left"/>
      <w:pPr>
        <w:ind w:left="4383" w:hanging="540"/>
      </w:pPr>
      <w:rPr>
        <w:rFonts w:hint="default"/>
      </w:rPr>
    </w:lvl>
    <w:lvl w:ilvl="6" w:tplc="71CC09D2">
      <w:start w:val="1"/>
      <w:numFmt w:val="bullet"/>
      <w:lvlText w:val="•"/>
      <w:lvlJc w:val="left"/>
      <w:pPr>
        <w:ind w:left="4968" w:hanging="540"/>
      </w:pPr>
      <w:rPr>
        <w:rFonts w:hint="default"/>
      </w:rPr>
    </w:lvl>
    <w:lvl w:ilvl="7" w:tplc="F9C8EFD2">
      <w:start w:val="1"/>
      <w:numFmt w:val="bullet"/>
      <w:lvlText w:val="•"/>
      <w:lvlJc w:val="left"/>
      <w:pPr>
        <w:ind w:left="5553" w:hanging="540"/>
      </w:pPr>
      <w:rPr>
        <w:rFonts w:hint="default"/>
      </w:rPr>
    </w:lvl>
    <w:lvl w:ilvl="8" w:tplc="F7565E06">
      <w:start w:val="1"/>
      <w:numFmt w:val="bullet"/>
      <w:lvlText w:val="•"/>
      <w:lvlJc w:val="left"/>
      <w:pPr>
        <w:ind w:left="6137" w:hanging="540"/>
      </w:pPr>
      <w:rPr>
        <w:rFonts w:hint="default"/>
      </w:rPr>
    </w:lvl>
  </w:abstractNum>
  <w:abstractNum w:abstractNumId="54">
    <w:nsid w:val="7A1A00FE"/>
    <w:multiLevelType w:val="multilevel"/>
    <w:tmpl w:val="90AA5356"/>
    <w:lvl w:ilvl="0">
      <w:start w:val="6"/>
      <w:numFmt w:val="decimal"/>
      <w:lvlText w:val="%1"/>
      <w:lvlJc w:val="left"/>
      <w:pPr>
        <w:ind w:left="740" w:hanging="540"/>
      </w:pPr>
      <w:rPr>
        <w:rFonts w:hint="default"/>
      </w:rPr>
    </w:lvl>
    <w:lvl w:ilvl="1">
      <w:start w:val="1"/>
      <w:numFmt w:val="decimal"/>
      <w:lvlText w:val="%1.%2"/>
      <w:lvlJc w:val="left"/>
      <w:pPr>
        <w:ind w:left="740" w:hanging="540"/>
      </w:pPr>
      <w:rPr>
        <w:rFonts w:ascii="Times New Roman" w:eastAsia="Times New Roman" w:hAnsi="Times New Roman" w:hint="default"/>
        <w:b/>
        <w:bCs/>
        <w:w w:val="100"/>
        <w:sz w:val="24"/>
        <w:szCs w:val="24"/>
      </w:rPr>
    </w:lvl>
    <w:lvl w:ilvl="2">
      <w:start w:val="1"/>
      <w:numFmt w:val="bullet"/>
      <w:lvlText w:val="•"/>
      <w:lvlJc w:val="left"/>
      <w:pPr>
        <w:ind w:left="1063" w:hanging="540"/>
      </w:pPr>
      <w:rPr>
        <w:rFonts w:hint="default"/>
      </w:rPr>
    </w:lvl>
    <w:lvl w:ilvl="3">
      <w:start w:val="1"/>
      <w:numFmt w:val="bullet"/>
      <w:lvlText w:val="•"/>
      <w:lvlJc w:val="left"/>
      <w:pPr>
        <w:ind w:left="1225" w:hanging="540"/>
      </w:pPr>
      <w:rPr>
        <w:rFonts w:hint="default"/>
      </w:rPr>
    </w:lvl>
    <w:lvl w:ilvl="4">
      <w:start w:val="1"/>
      <w:numFmt w:val="bullet"/>
      <w:lvlText w:val="•"/>
      <w:lvlJc w:val="left"/>
      <w:pPr>
        <w:ind w:left="1387" w:hanging="540"/>
      </w:pPr>
      <w:rPr>
        <w:rFonts w:hint="default"/>
      </w:rPr>
    </w:lvl>
    <w:lvl w:ilvl="5">
      <w:start w:val="1"/>
      <w:numFmt w:val="bullet"/>
      <w:lvlText w:val="•"/>
      <w:lvlJc w:val="left"/>
      <w:pPr>
        <w:ind w:left="1549" w:hanging="540"/>
      </w:pPr>
      <w:rPr>
        <w:rFonts w:hint="default"/>
      </w:rPr>
    </w:lvl>
    <w:lvl w:ilvl="6">
      <w:start w:val="1"/>
      <w:numFmt w:val="bullet"/>
      <w:lvlText w:val="•"/>
      <w:lvlJc w:val="left"/>
      <w:pPr>
        <w:ind w:left="1711" w:hanging="540"/>
      </w:pPr>
      <w:rPr>
        <w:rFonts w:hint="default"/>
      </w:rPr>
    </w:lvl>
    <w:lvl w:ilvl="7">
      <w:start w:val="1"/>
      <w:numFmt w:val="bullet"/>
      <w:lvlText w:val="•"/>
      <w:lvlJc w:val="left"/>
      <w:pPr>
        <w:ind w:left="1873" w:hanging="540"/>
      </w:pPr>
      <w:rPr>
        <w:rFonts w:hint="default"/>
      </w:rPr>
    </w:lvl>
    <w:lvl w:ilvl="8">
      <w:start w:val="1"/>
      <w:numFmt w:val="bullet"/>
      <w:lvlText w:val="•"/>
      <w:lvlJc w:val="left"/>
      <w:pPr>
        <w:ind w:left="2035" w:hanging="540"/>
      </w:pPr>
      <w:rPr>
        <w:rFonts w:hint="default"/>
      </w:rPr>
    </w:lvl>
  </w:abstractNum>
  <w:abstractNum w:abstractNumId="55">
    <w:nsid w:val="7A9A2C15"/>
    <w:multiLevelType w:val="multilevel"/>
    <w:tmpl w:val="A176B1FE"/>
    <w:lvl w:ilvl="0">
      <w:start w:val="19"/>
      <w:numFmt w:val="decimal"/>
      <w:lvlText w:val="%1"/>
      <w:lvlJc w:val="left"/>
      <w:pPr>
        <w:ind w:left="699" w:hanging="541"/>
      </w:pPr>
      <w:rPr>
        <w:rFonts w:hint="default"/>
      </w:rPr>
    </w:lvl>
    <w:lvl w:ilvl="1">
      <w:start w:val="1"/>
      <w:numFmt w:val="decimal"/>
      <w:lvlText w:val="%1.%2"/>
      <w:lvlJc w:val="left"/>
      <w:pPr>
        <w:ind w:left="699" w:hanging="541"/>
      </w:pPr>
      <w:rPr>
        <w:rFonts w:ascii="Times New Roman" w:eastAsia="Times New Roman" w:hAnsi="Times New Roman" w:hint="default"/>
        <w:w w:val="100"/>
        <w:sz w:val="24"/>
        <w:szCs w:val="24"/>
      </w:rPr>
    </w:lvl>
    <w:lvl w:ilvl="2">
      <w:start w:val="1"/>
      <w:numFmt w:val="bullet"/>
      <w:lvlText w:val="•"/>
      <w:lvlJc w:val="left"/>
      <w:pPr>
        <w:ind w:left="1978" w:hanging="541"/>
      </w:pPr>
      <w:rPr>
        <w:rFonts w:hint="default"/>
      </w:rPr>
    </w:lvl>
    <w:lvl w:ilvl="3">
      <w:start w:val="1"/>
      <w:numFmt w:val="bullet"/>
      <w:lvlText w:val="•"/>
      <w:lvlJc w:val="left"/>
      <w:pPr>
        <w:ind w:left="2618" w:hanging="541"/>
      </w:pPr>
      <w:rPr>
        <w:rFonts w:hint="default"/>
      </w:rPr>
    </w:lvl>
    <w:lvl w:ilvl="4">
      <w:start w:val="1"/>
      <w:numFmt w:val="bullet"/>
      <w:lvlText w:val="•"/>
      <w:lvlJc w:val="left"/>
      <w:pPr>
        <w:ind w:left="3257" w:hanging="541"/>
      </w:pPr>
      <w:rPr>
        <w:rFonts w:hint="default"/>
      </w:rPr>
    </w:lvl>
    <w:lvl w:ilvl="5">
      <w:start w:val="1"/>
      <w:numFmt w:val="bullet"/>
      <w:lvlText w:val="•"/>
      <w:lvlJc w:val="left"/>
      <w:pPr>
        <w:ind w:left="3897" w:hanging="541"/>
      </w:pPr>
      <w:rPr>
        <w:rFonts w:hint="default"/>
      </w:rPr>
    </w:lvl>
    <w:lvl w:ilvl="6">
      <w:start w:val="1"/>
      <w:numFmt w:val="bullet"/>
      <w:lvlText w:val="•"/>
      <w:lvlJc w:val="left"/>
      <w:pPr>
        <w:ind w:left="4536" w:hanging="541"/>
      </w:pPr>
      <w:rPr>
        <w:rFonts w:hint="default"/>
      </w:rPr>
    </w:lvl>
    <w:lvl w:ilvl="7">
      <w:start w:val="1"/>
      <w:numFmt w:val="bullet"/>
      <w:lvlText w:val="•"/>
      <w:lvlJc w:val="left"/>
      <w:pPr>
        <w:ind w:left="5175" w:hanging="541"/>
      </w:pPr>
      <w:rPr>
        <w:rFonts w:hint="default"/>
      </w:rPr>
    </w:lvl>
    <w:lvl w:ilvl="8">
      <w:start w:val="1"/>
      <w:numFmt w:val="bullet"/>
      <w:lvlText w:val="•"/>
      <w:lvlJc w:val="left"/>
      <w:pPr>
        <w:ind w:left="5815" w:hanging="541"/>
      </w:pPr>
      <w:rPr>
        <w:rFonts w:hint="default"/>
      </w:rPr>
    </w:lvl>
  </w:abstractNum>
  <w:abstractNum w:abstractNumId="56">
    <w:nsid w:val="7B35740F"/>
    <w:multiLevelType w:val="hybridMultilevel"/>
    <w:tmpl w:val="ADAE8AE6"/>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num w:numId="1">
    <w:abstractNumId w:val="20"/>
  </w:num>
  <w:num w:numId="2">
    <w:abstractNumId w:val="27"/>
  </w:num>
  <w:num w:numId="3">
    <w:abstractNumId w:val="14"/>
  </w:num>
  <w:num w:numId="4">
    <w:abstractNumId w:val="2"/>
  </w:num>
  <w:num w:numId="5">
    <w:abstractNumId w:val="50"/>
  </w:num>
  <w:num w:numId="6">
    <w:abstractNumId w:val="47"/>
  </w:num>
  <w:num w:numId="7">
    <w:abstractNumId w:val="54"/>
  </w:num>
  <w:num w:numId="8">
    <w:abstractNumId w:val="6"/>
  </w:num>
  <w:num w:numId="9">
    <w:abstractNumId w:val="26"/>
  </w:num>
  <w:num w:numId="10">
    <w:abstractNumId w:val="24"/>
  </w:num>
  <w:num w:numId="11">
    <w:abstractNumId w:val="46"/>
  </w:num>
  <w:num w:numId="12">
    <w:abstractNumId w:val="9"/>
  </w:num>
  <w:num w:numId="13">
    <w:abstractNumId w:val="10"/>
  </w:num>
  <w:num w:numId="14">
    <w:abstractNumId w:val="34"/>
  </w:num>
  <w:num w:numId="15">
    <w:abstractNumId w:val="18"/>
  </w:num>
  <w:num w:numId="16">
    <w:abstractNumId w:val="42"/>
  </w:num>
  <w:num w:numId="17">
    <w:abstractNumId w:val="32"/>
  </w:num>
  <w:num w:numId="18">
    <w:abstractNumId w:val="19"/>
  </w:num>
  <w:num w:numId="19">
    <w:abstractNumId w:val="12"/>
  </w:num>
  <w:num w:numId="20">
    <w:abstractNumId w:val="39"/>
  </w:num>
  <w:num w:numId="21">
    <w:abstractNumId w:val="36"/>
  </w:num>
  <w:num w:numId="22">
    <w:abstractNumId w:val="33"/>
  </w:num>
  <w:num w:numId="23">
    <w:abstractNumId w:val="41"/>
  </w:num>
  <w:num w:numId="24">
    <w:abstractNumId w:val="5"/>
  </w:num>
  <w:num w:numId="25">
    <w:abstractNumId w:val="43"/>
  </w:num>
  <w:num w:numId="26">
    <w:abstractNumId w:val="15"/>
  </w:num>
  <w:num w:numId="27">
    <w:abstractNumId w:val="31"/>
  </w:num>
  <w:num w:numId="28">
    <w:abstractNumId w:val="8"/>
  </w:num>
  <w:num w:numId="29">
    <w:abstractNumId w:val="38"/>
  </w:num>
  <w:num w:numId="30">
    <w:abstractNumId w:val="17"/>
  </w:num>
  <w:num w:numId="31">
    <w:abstractNumId w:val="45"/>
  </w:num>
  <w:num w:numId="32">
    <w:abstractNumId w:val="51"/>
  </w:num>
  <w:num w:numId="33">
    <w:abstractNumId w:val="29"/>
  </w:num>
  <w:num w:numId="34">
    <w:abstractNumId w:val="48"/>
  </w:num>
  <w:num w:numId="35">
    <w:abstractNumId w:val="13"/>
  </w:num>
  <w:num w:numId="36">
    <w:abstractNumId w:val="1"/>
  </w:num>
  <w:num w:numId="37">
    <w:abstractNumId w:val="55"/>
  </w:num>
  <w:num w:numId="38">
    <w:abstractNumId w:val="37"/>
  </w:num>
  <w:num w:numId="39">
    <w:abstractNumId w:val="53"/>
  </w:num>
  <w:num w:numId="40">
    <w:abstractNumId w:val="35"/>
  </w:num>
  <w:num w:numId="41">
    <w:abstractNumId w:val="28"/>
  </w:num>
  <w:num w:numId="42">
    <w:abstractNumId w:val="52"/>
  </w:num>
  <w:num w:numId="43">
    <w:abstractNumId w:val="7"/>
  </w:num>
  <w:num w:numId="44">
    <w:abstractNumId w:val="22"/>
  </w:num>
  <w:num w:numId="45">
    <w:abstractNumId w:val="21"/>
  </w:num>
  <w:num w:numId="46">
    <w:abstractNumId w:val="49"/>
  </w:num>
  <w:num w:numId="47">
    <w:abstractNumId w:val="11"/>
  </w:num>
  <w:num w:numId="48">
    <w:abstractNumId w:val="23"/>
  </w:num>
  <w:num w:numId="49">
    <w:abstractNumId w:val="4"/>
  </w:num>
  <w:num w:numId="50">
    <w:abstractNumId w:val="44"/>
  </w:num>
  <w:num w:numId="51">
    <w:abstractNumId w:val="0"/>
  </w:num>
  <w:num w:numId="52">
    <w:abstractNumId w:val="3"/>
  </w:num>
  <w:num w:numId="53">
    <w:abstractNumId w:val="25"/>
  </w:num>
  <w:num w:numId="54">
    <w:abstractNumId w:val="40"/>
  </w:num>
  <w:num w:numId="55">
    <w:abstractNumId w:val="16"/>
  </w:num>
  <w:num w:numId="56">
    <w:abstractNumId w:val="56"/>
  </w:num>
  <w:num w:numId="57">
    <w:abstractNumId w:val="30"/>
  </w:num>
  <w:numIdMacAtCleanup w:val="5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defaultTabStop w:val="720"/>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C283F"/>
    <w:rsid w:val="001227CA"/>
    <w:rsid w:val="001F1C4B"/>
    <w:rsid w:val="007C283F"/>
    <w:rsid w:val="00CA3BA4"/>
    <w:rsid w:val="00E21D4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1" w:unhideWhenUsed="0" w:qFormat="1"/>
    <w:lsdException w:name="heading 1" w:semiHidden="0" w:uiPriority="1" w:unhideWhenUsed="0" w:qFormat="1"/>
    <w:lsdException w:name="heading 2" w:uiPriority="1" w:qFormat="1"/>
    <w:lsdException w:name="heading 3" w:uiPriority="1" w:qFormat="1"/>
    <w:lsdException w:name="heading 4" w:uiPriority="1" w:qFormat="1"/>
    <w:lsdException w:name="heading 5" w:uiPriority="1"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page number" w:uiPriority="0"/>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uiPriority w:val="1"/>
    <w:qFormat/>
    <w:rsid w:val="007C283F"/>
    <w:pPr>
      <w:widowControl w:val="0"/>
      <w:spacing w:after="0" w:line="240" w:lineRule="auto"/>
    </w:pPr>
    <w:rPr>
      <w:rFonts w:ascii="Calibri" w:eastAsia="Calibri" w:hAnsi="Calibri" w:cs="Times New Roman"/>
    </w:rPr>
  </w:style>
  <w:style w:type="paragraph" w:styleId="Heading1">
    <w:name w:val="heading 1"/>
    <w:basedOn w:val="Normal"/>
    <w:link w:val="Heading1Char"/>
    <w:uiPriority w:val="1"/>
    <w:qFormat/>
    <w:rsid w:val="007C283F"/>
    <w:pPr>
      <w:spacing w:before="58"/>
      <w:ind w:left="348"/>
      <w:outlineLvl w:val="0"/>
    </w:pPr>
    <w:rPr>
      <w:rFonts w:ascii="Times New Roman" w:eastAsia="Times New Roman" w:hAnsi="Times New Roman"/>
      <w:b/>
      <w:bCs/>
      <w:sz w:val="32"/>
      <w:szCs w:val="32"/>
    </w:rPr>
  </w:style>
  <w:style w:type="paragraph" w:styleId="Heading2">
    <w:name w:val="heading 2"/>
    <w:basedOn w:val="Normal"/>
    <w:link w:val="Heading2Char"/>
    <w:uiPriority w:val="1"/>
    <w:qFormat/>
    <w:rsid w:val="007C283F"/>
    <w:pPr>
      <w:spacing w:before="224"/>
      <w:ind w:left="2"/>
      <w:outlineLvl w:val="1"/>
    </w:pPr>
    <w:rPr>
      <w:rFonts w:ascii="Times New Roman" w:eastAsia="Times New Roman" w:hAnsi="Times New Roman"/>
      <w:b/>
      <w:bCs/>
      <w:sz w:val="28"/>
      <w:szCs w:val="28"/>
    </w:rPr>
  </w:style>
  <w:style w:type="paragraph" w:styleId="Heading3">
    <w:name w:val="heading 3"/>
    <w:basedOn w:val="Normal"/>
    <w:link w:val="Heading3Char"/>
    <w:uiPriority w:val="1"/>
    <w:qFormat/>
    <w:rsid w:val="007C283F"/>
    <w:pPr>
      <w:spacing w:before="64"/>
      <w:ind w:left="2411"/>
      <w:outlineLvl w:val="2"/>
    </w:pPr>
    <w:rPr>
      <w:rFonts w:ascii="Times New Roman" w:eastAsia="Times New Roman" w:hAnsi="Times New Roman"/>
      <w:b/>
      <w:bCs/>
      <w:i/>
      <w:sz w:val="28"/>
      <w:szCs w:val="28"/>
    </w:rPr>
  </w:style>
  <w:style w:type="paragraph" w:styleId="Heading4">
    <w:name w:val="heading 4"/>
    <w:basedOn w:val="Normal"/>
    <w:link w:val="Heading4Char"/>
    <w:uiPriority w:val="1"/>
    <w:qFormat/>
    <w:rsid w:val="007C283F"/>
    <w:pPr>
      <w:outlineLvl w:val="3"/>
    </w:pPr>
    <w:rPr>
      <w:rFonts w:ascii="Times New Roman" w:eastAsia="Times New Roman" w:hAnsi="Times New Roman"/>
      <w:sz w:val="26"/>
      <w:szCs w:val="26"/>
    </w:rPr>
  </w:style>
  <w:style w:type="paragraph" w:styleId="Heading5">
    <w:name w:val="heading 5"/>
    <w:basedOn w:val="Normal"/>
    <w:link w:val="Heading5Char"/>
    <w:uiPriority w:val="1"/>
    <w:qFormat/>
    <w:rsid w:val="007C283F"/>
    <w:pPr>
      <w:ind w:left="1580" w:hanging="720"/>
      <w:outlineLvl w:val="4"/>
    </w:pPr>
    <w:rPr>
      <w:rFonts w:ascii="Times New Roman" w:eastAsia="Times New Roman" w:hAnsi="Times New Roman"/>
      <w:b/>
      <w:bCs/>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1"/>
    <w:rsid w:val="007C283F"/>
    <w:rPr>
      <w:rFonts w:ascii="Times New Roman" w:eastAsia="Times New Roman" w:hAnsi="Times New Roman" w:cs="Times New Roman"/>
      <w:b/>
      <w:bCs/>
      <w:sz w:val="32"/>
      <w:szCs w:val="32"/>
    </w:rPr>
  </w:style>
  <w:style w:type="character" w:customStyle="1" w:styleId="Heading2Char">
    <w:name w:val="Heading 2 Char"/>
    <w:basedOn w:val="DefaultParagraphFont"/>
    <w:link w:val="Heading2"/>
    <w:uiPriority w:val="1"/>
    <w:rsid w:val="007C283F"/>
    <w:rPr>
      <w:rFonts w:ascii="Times New Roman" w:eastAsia="Times New Roman" w:hAnsi="Times New Roman" w:cs="Times New Roman"/>
      <w:b/>
      <w:bCs/>
      <w:sz w:val="28"/>
      <w:szCs w:val="28"/>
    </w:rPr>
  </w:style>
  <w:style w:type="character" w:customStyle="1" w:styleId="Heading3Char">
    <w:name w:val="Heading 3 Char"/>
    <w:basedOn w:val="DefaultParagraphFont"/>
    <w:link w:val="Heading3"/>
    <w:uiPriority w:val="1"/>
    <w:rsid w:val="007C283F"/>
    <w:rPr>
      <w:rFonts w:ascii="Times New Roman" w:eastAsia="Times New Roman" w:hAnsi="Times New Roman" w:cs="Times New Roman"/>
      <w:b/>
      <w:bCs/>
      <w:i/>
      <w:sz w:val="28"/>
      <w:szCs w:val="28"/>
    </w:rPr>
  </w:style>
  <w:style w:type="character" w:customStyle="1" w:styleId="Heading4Char">
    <w:name w:val="Heading 4 Char"/>
    <w:basedOn w:val="DefaultParagraphFont"/>
    <w:link w:val="Heading4"/>
    <w:uiPriority w:val="1"/>
    <w:rsid w:val="007C283F"/>
    <w:rPr>
      <w:rFonts w:ascii="Times New Roman" w:eastAsia="Times New Roman" w:hAnsi="Times New Roman" w:cs="Times New Roman"/>
      <w:sz w:val="26"/>
      <w:szCs w:val="26"/>
    </w:rPr>
  </w:style>
  <w:style w:type="character" w:customStyle="1" w:styleId="Heading5Char">
    <w:name w:val="Heading 5 Char"/>
    <w:basedOn w:val="DefaultParagraphFont"/>
    <w:link w:val="Heading5"/>
    <w:uiPriority w:val="1"/>
    <w:rsid w:val="007C283F"/>
    <w:rPr>
      <w:rFonts w:ascii="Times New Roman" w:eastAsia="Times New Roman" w:hAnsi="Times New Roman" w:cs="Times New Roman"/>
      <w:b/>
      <w:bCs/>
      <w:sz w:val="24"/>
      <w:szCs w:val="24"/>
    </w:rPr>
  </w:style>
  <w:style w:type="paragraph" w:styleId="TOC1">
    <w:name w:val="toc 1"/>
    <w:basedOn w:val="Normal"/>
    <w:uiPriority w:val="39"/>
    <w:qFormat/>
    <w:rsid w:val="007C283F"/>
    <w:pPr>
      <w:spacing w:before="120"/>
      <w:ind w:left="100"/>
    </w:pPr>
    <w:rPr>
      <w:rFonts w:ascii="Times New Roman" w:eastAsia="Times New Roman" w:hAnsi="Times New Roman"/>
      <w:sz w:val="24"/>
      <w:szCs w:val="24"/>
    </w:rPr>
  </w:style>
  <w:style w:type="paragraph" w:styleId="TOC2">
    <w:name w:val="toc 2"/>
    <w:basedOn w:val="Normal"/>
    <w:uiPriority w:val="39"/>
    <w:qFormat/>
    <w:rsid w:val="007C283F"/>
    <w:pPr>
      <w:spacing w:before="120"/>
      <w:ind w:left="342"/>
    </w:pPr>
    <w:rPr>
      <w:rFonts w:ascii="Times New Roman" w:eastAsia="Times New Roman" w:hAnsi="Times New Roman"/>
      <w:sz w:val="24"/>
      <w:szCs w:val="24"/>
    </w:rPr>
  </w:style>
  <w:style w:type="paragraph" w:styleId="BodyText">
    <w:name w:val="Body Text"/>
    <w:basedOn w:val="Normal"/>
    <w:link w:val="BodyTextChar"/>
    <w:uiPriority w:val="1"/>
    <w:qFormat/>
    <w:rsid w:val="007C283F"/>
    <w:pPr>
      <w:ind w:left="20"/>
    </w:pPr>
    <w:rPr>
      <w:rFonts w:ascii="Times New Roman" w:eastAsia="Times New Roman" w:hAnsi="Times New Roman"/>
      <w:sz w:val="24"/>
      <w:szCs w:val="24"/>
    </w:rPr>
  </w:style>
  <w:style w:type="character" w:customStyle="1" w:styleId="BodyTextChar">
    <w:name w:val="Body Text Char"/>
    <w:basedOn w:val="DefaultParagraphFont"/>
    <w:link w:val="BodyText"/>
    <w:uiPriority w:val="1"/>
    <w:rsid w:val="007C283F"/>
    <w:rPr>
      <w:rFonts w:ascii="Times New Roman" w:eastAsia="Times New Roman" w:hAnsi="Times New Roman" w:cs="Times New Roman"/>
      <w:sz w:val="24"/>
      <w:szCs w:val="24"/>
    </w:rPr>
  </w:style>
  <w:style w:type="paragraph" w:styleId="ListParagraph">
    <w:name w:val="List Paragraph"/>
    <w:basedOn w:val="Normal"/>
    <w:uiPriority w:val="34"/>
    <w:qFormat/>
    <w:rsid w:val="007C283F"/>
  </w:style>
  <w:style w:type="paragraph" w:customStyle="1" w:styleId="TableParagraph">
    <w:name w:val="Table Paragraph"/>
    <w:basedOn w:val="Normal"/>
    <w:uiPriority w:val="1"/>
    <w:qFormat/>
    <w:rsid w:val="007C283F"/>
  </w:style>
  <w:style w:type="paragraph" w:styleId="BalloonText">
    <w:name w:val="Balloon Text"/>
    <w:basedOn w:val="Normal"/>
    <w:link w:val="BalloonTextChar"/>
    <w:uiPriority w:val="99"/>
    <w:semiHidden/>
    <w:unhideWhenUsed/>
    <w:rsid w:val="007C283F"/>
    <w:rPr>
      <w:rFonts w:ascii="Tahoma" w:hAnsi="Tahoma" w:cs="Tahoma"/>
      <w:sz w:val="16"/>
      <w:szCs w:val="16"/>
    </w:rPr>
  </w:style>
  <w:style w:type="character" w:customStyle="1" w:styleId="BalloonTextChar">
    <w:name w:val="Balloon Text Char"/>
    <w:basedOn w:val="DefaultParagraphFont"/>
    <w:link w:val="BalloonText"/>
    <w:uiPriority w:val="99"/>
    <w:semiHidden/>
    <w:rsid w:val="007C283F"/>
    <w:rPr>
      <w:rFonts w:ascii="Tahoma" w:eastAsia="Calibri" w:hAnsi="Tahoma" w:cs="Tahoma"/>
      <w:sz w:val="16"/>
      <w:szCs w:val="16"/>
    </w:rPr>
  </w:style>
  <w:style w:type="table" w:styleId="TableGrid">
    <w:name w:val="Table Grid"/>
    <w:basedOn w:val="TableNormal"/>
    <w:uiPriority w:val="39"/>
    <w:rsid w:val="007C283F"/>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pple-converted-space">
    <w:name w:val="apple-converted-space"/>
    <w:basedOn w:val="DefaultParagraphFont"/>
    <w:rsid w:val="007C283F"/>
  </w:style>
  <w:style w:type="paragraph" w:styleId="Header">
    <w:name w:val="header"/>
    <w:basedOn w:val="Normal"/>
    <w:link w:val="HeaderChar"/>
    <w:uiPriority w:val="99"/>
    <w:unhideWhenUsed/>
    <w:rsid w:val="007C283F"/>
    <w:pPr>
      <w:tabs>
        <w:tab w:val="center" w:pos="4680"/>
        <w:tab w:val="right" w:pos="9360"/>
      </w:tabs>
    </w:pPr>
  </w:style>
  <w:style w:type="character" w:customStyle="1" w:styleId="HeaderChar">
    <w:name w:val="Header Char"/>
    <w:basedOn w:val="DefaultParagraphFont"/>
    <w:link w:val="Header"/>
    <w:uiPriority w:val="99"/>
    <w:rsid w:val="007C283F"/>
    <w:rPr>
      <w:rFonts w:ascii="Calibri" w:eastAsia="Calibri" w:hAnsi="Calibri" w:cs="Times New Roman"/>
    </w:rPr>
  </w:style>
  <w:style w:type="paragraph" w:styleId="Footer">
    <w:name w:val="footer"/>
    <w:basedOn w:val="Normal"/>
    <w:link w:val="FooterChar"/>
    <w:uiPriority w:val="99"/>
    <w:unhideWhenUsed/>
    <w:rsid w:val="007C283F"/>
    <w:pPr>
      <w:tabs>
        <w:tab w:val="center" w:pos="4680"/>
        <w:tab w:val="right" w:pos="9360"/>
      </w:tabs>
    </w:pPr>
  </w:style>
  <w:style w:type="character" w:customStyle="1" w:styleId="FooterChar">
    <w:name w:val="Footer Char"/>
    <w:basedOn w:val="DefaultParagraphFont"/>
    <w:link w:val="Footer"/>
    <w:uiPriority w:val="99"/>
    <w:rsid w:val="007C283F"/>
    <w:rPr>
      <w:rFonts w:ascii="Calibri" w:eastAsia="Calibri" w:hAnsi="Calibri" w:cs="Times New Roman"/>
    </w:rPr>
  </w:style>
  <w:style w:type="character" w:styleId="PageNumber">
    <w:name w:val="page number"/>
    <w:rsid w:val="007C283F"/>
  </w:style>
  <w:style w:type="character" w:styleId="Hyperlink">
    <w:name w:val="Hyperlink"/>
    <w:uiPriority w:val="99"/>
    <w:rsid w:val="007C283F"/>
    <w:rPr>
      <w:color w:val="0000FF"/>
      <w:u w:val="single"/>
    </w:rPr>
  </w:style>
  <w:style w:type="paragraph" w:customStyle="1" w:styleId="explanatorynotes">
    <w:name w:val="explanatory_notes"/>
    <w:basedOn w:val="Normal"/>
    <w:rsid w:val="007C283F"/>
    <w:pPr>
      <w:widowControl/>
      <w:suppressAutoHyphens/>
      <w:spacing w:after="120" w:line="360" w:lineRule="exact"/>
      <w:jc w:val="both"/>
    </w:pPr>
    <w:rPr>
      <w:rFonts w:ascii="Arial" w:eastAsia="Times New Roman" w:hAnsi="Arial"/>
      <w:szCs w:val="20"/>
    </w:rPr>
  </w:style>
  <w:style w:type="paragraph" w:customStyle="1" w:styleId="BulletL2">
    <w:name w:val="Bullet L2"/>
    <w:basedOn w:val="Normal"/>
    <w:rsid w:val="007C283F"/>
    <w:pPr>
      <w:widowControl/>
      <w:tabs>
        <w:tab w:val="num" w:pos="360"/>
      </w:tabs>
      <w:ind w:left="360" w:hanging="360"/>
    </w:pPr>
    <w:rPr>
      <w:rFonts w:ascii="Times New Roman" w:eastAsia="Times New Roman" w:hAnsi="Times New Roman"/>
      <w:sz w:val="24"/>
      <w:szCs w:val="20"/>
    </w:rPr>
  </w:style>
  <w:style w:type="paragraph" w:styleId="TOC3">
    <w:name w:val="toc 3"/>
    <w:basedOn w:val="Normal"/>
    <w:next w:val="Normal"/>
    <w:autoRedefine/>
    <w:uiPriority w:val="39"/>
    <w:unhideWhenUsed/>
    <w:rsid w:val="007C283F"/>
    <w:pPr>
      <w:ind w:left="440"/>
    </w:pPr>
  </w:style>
  <w:style w:type="paragraph" w:styleId="TOC4">
    <w:name w:val="toc 4"/>
    <w:basedOn w:val="Normal"/>
    <w:next w:val="Normal"/>
    <w:autoRedefine/>
    <w:uiPriority w:val="39"/>
    <w:unhideWhenUsed/>
    <w:rsid w:val="007C283F"/>
    <w:pPr>
      <w:ind w:left="660"/>
    </w:pPr>
  </w:style>
  <w:style w:type="character" w:styleId="CommentReference">
    <w:name w:val="annotation reference"/>
    <w:uiPriority w:val="99"/>
    <w:semiHidden/>
    <w:unhideWhenUsed/>
    <w:rsid w:val="007C283F"/>
    <w:rPr>
      <w:sz w:val="16"/>
      <w:szCs w:val="16"/>
    </w:rPr>
  </w:style>
  <w:style w:type="paragraph" w:styleId="CommentText">
    <w:name w:val="annotation text"/>
    <w:basedOn w:val="Normal"/>
    <w:link w:val="CommentTextChar"/>
    <w:uiPriority w:val="99"/>
    <w:semiHidden/>
    <w:unhideWhenUsed/>
    <w:rsid w:val="007C283F"/>
    <w:rPr>
      <w:sz w:val="20"/>
      <w:szCs w:val="20"/>
    </w:rPr>
  </w:style>
  <w:style w:type="character" w:customStyle="1" w:styleId="CommentTextChar">
    <w:name w:val="Comment Text Char"/>
    <w:basedOn w:val="DefaultParagraphFont"/>
    <w:link w:val="CommentText"/>
    <w:uiPriority w:val="99"/>
    <w:semiHidden/>
    <w:rsid w:val="007C283F"/>
    <w:rPr>
      <w:rFonts w:ascii="Calibri" w:eastAsia="Calibri" w:hAnsi="Calibri" w:cs="Times New Roman"/>
      <w:sz w:val="20"/>
      <w:szCs w:val="20"/>
    </w:rPr>
  </w:style>
  <w:style w:type="paragraph" w:styleId="CommentSubject">
    <w:name w:val="annotation subject"/>
    <w:basedOn w:val="CommentText"/>
    <w:next w:val="CommentText"/>
    <w:link w:val="CommentSubjectChar"/>
    <w:uiPriority w:val="99"/>
    <w:semiHidden/>
    <w:unhideWhenUsed/>
    <w:rsid w:val="007C283F"/>
    <w:rPr>
      <w:b/>
      <w:bCs/>
    </w:rPr>
  </w:style>
  <w:style w:type="character" w:customStyle="1" w:styleId="CommentSubjectChar">
    <w:name w:val="Comment Subject Char"/>
    <w:basedOn w:val="CommentTextChar"/>
    <w:link w:val="CommentSubject"/>
    <w:uiPriority w:val="99"/>
    <w:semiHidden/>
    <w:rsid w:val="007C283F"/>
    <w:rPr>
      <w:rFonts w:ascii="Calibri" w:eastAsia="Calibri" w:hAnsi="Calibri" w:cs="Times New Roman"/>
      <w:b/>
      <w:bCs/>
      <w:sz w:val="20"/>
      <w:szCs w:val="20"/>
    </w:rPr>
  </w:style>
  <w:style w:type="paragraph" w:styleId="NoSpacing">
    <w:name w:val="No Spacing"/>
    <w:link w:val="NoSpacingChar"/>
    <w:uiPriority w:val="1"/>
    <w:qFormat/>
    <w:rsid w:val="007C283F"/>
    <w:pPr>
      <w:spacing w:after="0" w:line="240" w:lineRule="auto"/>
    </w:pPr>
    <w:rPr>
      <w:rFonts w:ascii="Calibri" w:eastAsia="Calibri" w:hAnsi="Calibri" w:cs="Times New Roman"/>
    </w:rPr>
  </w:style>
  <w:style w:type="character" w:customStyle="1" w:styleId="NoSpacingChar">
    <w:name w:val="No Spacing Char"/>
    <w:link w:val="NoSpacing"/>
    <w:uiPriority w:val="1"/>
    <w:rsid w:val="007C283F"/>
    <w:rPr>
      <w:rFonts w:ascii="Calibri" w:eastAsia="Calibri" w:hAnsi="Calibri" w:cs="Times New Roman"/>
    </w:rPr>
  </w:style>
  <w:style w:type="paragraph" w:styleId="BodyTextIndent2">
    <w:name w:val="Body Text Indent 2"/>
    <w:basedOn w:val="Normal"/>
    <w:link w:val="BodyTextIndent2Char"/>
    <w:uiPriority w:val="99"/>
    <w:unhideWhenUsed/>
    <w:rsid w:val="007C283F"/>
    <w:pPr>
      <w:widowControl/>
      <w:spacing w:after="120" w:line="480" w:lineRule="auto"/>
      <w:ind w:left="360"/>
    </w:pPr>
    <w:rPr>
      <w:rFonts w:ascii="Times New Roman" w:eastAsia="Times New Roman" w:hAnsi="Times New Roman"/>
      <w:sz w:val="24"/>
      <w:szCs w:val="24"/>
    </w:rPr>
  </w:style>
  <w:style w:type="character" w:customStyle="1" w:styleId="BodyTextIndent2Char">
    <w:name w:val="Body Text Indent 2 Char"/>
    <w:basedOn w:val="DefaultParagraphFont"/>
    <w:link w:val="BodyTextIndent2"/>
    <w:uiPriority w:val="99"/>
    <w:rsid w:val="007C283F"/>
    <w:rPr>
      <w:rFonts w:ascii="Times New Roman" w:eastAsia="Times New Roman" w:hAnsi="Times New Roman" w:cs="Times New Roman"/>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1" w:unhideWhenUsed="0" w:qFormat="1"/>
    <w:lsdException w:name="heading 1" w:semiHidden="0" w:uiPriority="1" w:unhideWhenUsed="0" w:qFormat="1"/>
    <w:lsdException w:name="heading 2" w:uiPriority="1" w:qFormat="1"/>
    <w:lsdException w:name="heading 3" w:uiPriority="1" w:qFormat="1"/>
    <w:lsdException w:name="heading 4" w:uiPriority="1" w:qFormat="1"/>
    <w:lsdException w:name="heading 5" w:uiPriority="1"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page number" w:uiPriority="0"/>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uiPriority w:val="1"/>
    <w:qFormat/>
    <w:rsid w:val="007C283F"/>
    <w:pPr>
      <w:widowControl w:val="0"/>
      <w:spacing w:after="0" w:line="240" w:lineRule="auto"/>
    </w:pPr>
    <w:rPr>
      <w:rFonts w:ascii="Calibri" w:eastAsia="Calibri" w:hAnsi="Calibri" w:cs="Times New Roman"/>
    </w:rPr>
  </w:style>
  <w:style w:type="paragraph" w:styleId="Heading1">
    <w:name w:val="heading 1"/>
    <w:basedOn w:val="Normal"/>
    <w:link w:val="Heading1Char"/>
    <w:uiPriority w:val="1"/>
    <w:qFormat/>
    <w:rsid w:val="007C283F"/>
    <w:pPr>
      <w:spacing w:before="58"/>
      <w:ind w:left="348"/>
      <w:outlineLvl w:val="0"/>
    </w:pPr>
    <w:rPr>
      <w:rFonts w:ascii="Times New Roman" w:eastAsia="Times New Roman" w:hAnsi="Times New Roman"/>
      <w:b/>
      <w:bCs/>
      <w:sz w:val="32"/>
      <w:szCs w:val="32"/>
    </w:rPr>
  </w:style>
  <w:style w:type="paragraph" w:styleId="Heading2">
    <w:name w:val="heading 2"/>
    <w:basedOn w:val="Normal"/>
    <w:link w:val="Heading2Char"/>
    <w:uiPriority w:val="1"/>
    <w:qFormat/>
    <w:rsid w:val="007C283F"/>
    <w:pPr>
      <w:spacing w:before="224"/>
      <w:ind w:left="2"/>
      <w:outlineLvl w:val="1"/>
    </w:pPr>
    <w:rPr>
      <w:rFonts w:ascii="Times New Roman" w:eastAsia="Times New Roman" w:hAnsi="Times New Roman"/>
      <w:b/>
      <w:bCs/>
      <w:sz w:val="28"/>
      <w:szCs w:val="28"/>
    </w:rPr>
  </w:style>
  <w:style w:type="paragraph" w:styleId="Heading3">
    <w:name w:val="heading 3"/>
    <w:basedOn w:val="Normal"/>
    <w:link w:val="Heading3Char"/>
    <w:uiPriority w:val="1"/>
    <w:qFormat/>
    <w:rsid w:val="007C283F"/>
    <w:pPr>
      <w:spacing w:before="64"/>
      <w:ind w:left="2411"/>
      <w:outlineLvl w:val="2"/>
    </w:pPr>
    <w:rPr>
      <w:rFonts w:ascii="Times New Roman" w:eastAsia="Times New Roman" w:hAnsi="Times New Roman"/>
      <w:b/>
      <w:bCs/>
      <w:i/>
      <w:sz w:val="28"/>
      <w:szCs w:val="28"/>
    </w:rPr>
  </w:style>
  <w:style w:type="paragraph" w:styleId="Heading4">
    <w:name w:val="heading 4"/>
    <w:basedOn w:val="Normal"/>
    <w:link w:val="Heading4Char"/>
    <w:uiPriority w:val="1"/>
    <w:qFormat/>
    <w:rsid w:val="007C283F"/>
    <w:pPr>
      <w:outlineLvl w:val="3"/>
    </w:pPr>
    <w:rPr>
      <w:rFonts w:ascii="Times New Roman" w:eastAsia="Times New Roman" w:hAnsi="Times New Roman"/>
      <w:sz w:val="26"/>
      <w:szCs w:val="26"/>
    </w:rPr>
  </w:style>
  <w:style w:type="paragraph" w:styleId="Heading5">
    <w:name w:val="heading 5"/>
    <w:basedOn w:val="Normal"/>
    <w:link w:val="Heading5Char"/>
    <w:uiPriority w:val="1"/>
    <w:qFormat/>
    <w:rsid w:val="007C283F"/>
    <w:pPr>
      <w:ind w:left="1580" w:hanging="720"/>
      <w:outlineLvl w:val="4"/>
    </w:pPr>
    <w:rPr>
      <w:rFonts w:ascii="Times New Roman" w:eastAsia="Times New Roman" w:hAnsi="Times New Roman"/>
      <w:b/>
      <w:bCs/>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1"/>
    <w:rsid w:val="007C283F"/>
    <w:rPr>
      <w:rFonts w:ascii="Times New Roman" w:eastAsia="Times New Roman" w:hAnsi="Times New Roman" w:cs="Times New Roman"/>
      <w:b/>
      <w:bCs/>
      <w:sz w:val="32"/>
      <w:szCs w:val="32"/>
    </w:rPr>
  </w:style>
  <w:style w:type="character" w:customStyle="1" w:styleId="Heading2Char">
    <w:name w:val="Heading 2 Char"/>
    <w:basedOn w:val="DefaultParagraphFont"/>
    <w:link w:val="Heading2"/>
    <w:uiPriority w:val="1"/>
    <w:rsid w:val="007C283F"/>
    <w:rPr>
      <w:rFonts w:ascii="Times New Roman" w:eastAsia="Times New Roman" w:hAnsi="Times New Roman" w:cs="Times New Roman"/>
      <w:b/>
      <w:bCs/>
      <w:sz w:val="28"/>
      <w:szCs w:val="28"/>
    </w:rPr>
  </w:style>
  <w:style w:type="character" w:customStyle="1" w:styleId="Heading3Char">
    <w:name w:val="Heading 3 Char"/>
    <w:basedOn w:val="DefaultParagraphFont"/>
    <w:link w:val="Heading3"/>
    <w:uiPriority w:val="1"/>
    <w:rsid w:val="007C283F"/>
    <w:rPr>
      <w:rFonts w:ascii="Times New Roman" w:eastAsia="Times New Roman" w:hAnsi="Times New Roman" w:cs="Times New Roman"/>
      <w:b/>
      <w:bCs/>
      <w:i/>
      <w:sz w:val="28"/>
      <w:szCs w:val="28"/>
    </w:rPr>
  </w:style>
  <w:style w:type="character" w:customStyle="1" w:styleId="Heading4Char">
    <w:name w:val="Heading 4 Char"/>
    <w:basedOn w:val="DefaultParagraphFont"/>
    <w:link w:val="Heading4"/>
    <w:uiPriority w:val="1"/>
    <w:rsid w:val="007C283F"/>
    <w:rPr>
      <w:rFonts w:ascii="Times New Roman" w:eastAsia="Times New Roman" w:hAnsi="Times New Roman" w:cs="Times New Roman"/>
      <w:sz w:val="26"/>
      <w:szCs w:val="26"/>
    </w:rPr>
  </w:style>
  <w:style w:type="character" w:customStyle="1" w:styleId="Heading5Char">
    <w:name w:val="Heading 5 Char"/>
    <w:basedOn w:val="DefaultParagraphFont"/>
    <w:link w:val="Heading5"/>
    <w:uiPriority w:val="1"/>
    <w:rsid w:val="007C283F"/>
    <w:rPr>
      <w:rFonts w:ascii="Times New Roman" w:eastAsia="Times New Roman" w:hAnsi="Times New Roman" w:cs="Times New Roman"/>
      <w:b/>
      <w:bCs/>
      <w:sz w:val="24"/>
      <w:szCs w:val="24"/>
    </w:rPr>
  </w:style>
  <w:style w:type="paragraph" w:styleId="TOC1">
    <w:name w:val="toc 1"/>
    <w:basedOn w:val="Normal"/>
    <w:uiPriority w:val="39"/>
    <w:qFormat/>
    <w:rsid w:val="007C283F"/>
    <w:pPr>
      <w:spacing w:before="120"/>
      <w:ind w:left="100"/>
    </w:pPr>
    <w:rPr>
      <w:rFonts w:ascii="Times New Roman" w:eastAsia="Times New Roman" w:hAnsi="Times New Roman"/>
      <w:sz w:val="24"/>
      <w:szCs w:val="24"/>
    </w:rPr>
  </w:style>
  <w:style w:type="paragraph" w:styleId="TOC2">
    <w:name w:val="toc 2"/>
    <w:basedOn w:val="Normal"/>
    <w:uiPriority w:val="39"/>
    <w:qFormat/>
    <w:rsid w:val="007C283F"/>
    <w:pPr>
      <w:spacing w:before="120"/>
      <w:ind w:left="342"/>
    </w:pPr>
    <w:rPr>
      <w:rFonts w:ascii="Times New Roman" w:eastAsia="Times New Roman" w:hAnsi="Times New Roman"/>
      <w:sz w:val="24"/>
      <w:szCs w:val="24"/>
    </w:rPr>
  </w:style>
  <w:style w:type="paragraph" w:styleId="BodyText">
    <w:name w:val="Body Text"/>
    <w:basedOn w:val="Normal"/>
    <w:link w:val="BodyTextChar"/>
    <w:uiPriority w:val="1"/>
    <w:qFormat/>
    <w:rsid w:val="007C283F"/>
    <w:pPr>
      <w:ind w:left="20"/>
    </w:pPr>
    <w:rPr>
      <w:rFonts w:ascii="Times New Roman" w:eastAsia="Times New Roman" w:hAnsi="Times New Roman"/>
      <w:sz w:val="24"/>
      <w:szCs w:val="24"/>
    </w:rPr>
  </w:style>
  <w:style w:type="character" w:customStyle="1" w:styleId="BodyTextChar">
    <w:name w:val="Body Text Char"/>
    <w:basedOn w:val="DefaultParagraphFont"/>
    <w:link w:val="BodyText"/>
    <w:uiPriority w:val="1"/>
    <w:rsid w:val="007C283F"/>
    <w:rPr>
      <w:rFonts w:ascii="Times New Roman" w:eastAsia="Times New Roman" w:hAnsi="Times New Roman" w:cs="Times New Roman"/>
      <w:sz w:val="24"/>
      <w:szCs w:val="24"/>
    </w:rPr>
  </w:style>
  <w:style w:type="paragraph" w:styleId="ListParagraph">
    <w:name w:val="List Paragraph"/>
    <w:basedOn w:val="Normal"/>
    <w:uiPriority w:val="34"/>
    <w:qFormat/>
    <w:rsid w:val="007C283F"/>
  </w:style>
  <w:style w:type="paragraph" w:customStyle="1" w:styleId="TableParagraph">
    <w:name w:val="Table Paragraph"/>
    <w:basedOn w:val="Normal"/>
    <w:uiPriority w:val="1"/>
    <w:qFormat/>
    <w:rsid w:val="007C283F"/>
  </w:style>
  <w:style w:type="paragraph" w:styleId="BalloonText">
    <w:name w:val="Balloon Text"/>
    <w:basedOn w:val="Normal"/>
    <w:link w:val="BalloonTextChar"/>
    <w:uiPriority w:val="99"/>
    <w:semiHidden/>
    <w:unhideWhenUsed/>
    <w:rsid w:val="007C283F"/>
    <w:rPr>
      <w:rFonts w:ascii="Tahoma" w:hAnsi="Tahoma" w:cs="Tahoma"/>
      <w:sz w:val="16"/>
      <w:szCs w:val="16"/>
    </w:rPr>
  </w:style>
  <w:style w:type="character" w:customStyle="1" w:styleId="BalloonTextChar">
    <w:name w:val="Balloon Text Char"/>
    <w:basedOn w:val="DefaultParagraphFont"/>
    <w:link w:val="BalloonText"/>
    <w:uiPriority w:val="99"/>
    <w:semiHidden/>
    <w:rsid w:val="007C283F"/>
    <w:rPr>
      <w:rFonts w:ascii="Tahoma" w:eastAsia="Calibri" w:hAnsi="Tahoma" w:cs="Tahoma"/>
      <w:sz w:val="16"/>
      <w:szCs w:val="16"/>
    </w:rPr>
  </w:style>
  <w:style w:type="table" w:styleId="TableGrid">
    <w:name w:val="Table Grid"/>
    <w:basedOn w:val="TableNormal"/>
    <w:uiPriority w:val="39"/>
    <w:rsid w:val="007C283F"/>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pple-converted-space">
    <w:name w:val="apple-converted-space"/>
    <w:basedOn w:val="DefaultParagraphFont"/>
    <w:rsid w:val="007C283F"/>
  </w:style>
  <w:style w:type="paragraph" w:styleId="Header">
    <w:name w:val="header"/>
    <w:basedOn w:val="Normal"/>
    <w:link w:val="HeaderChar"/>
    <w:uiPriority w:val="99"/>
    <w:unhideWhenUsed/>
    <w:rsid w:val="007C283F"/>
    <w:pPr>
      <w:tabs>
        <w:tab w:val="center" w:pos="4680"/>
        <w:tab w:val="right" w:pos="9360"/>
      </w:tabs>
    </w:pPr>
  </w:style>
  <w:style w:type="character" w:customStyle="1" w:styleId="HeaderChar">
    <w:name w:val="Header Char"/>
    <w:basedOn w:val="DefaultParagraphFont"/>
    <w:link w:val="Header"/>
    <w:uiPriority w:val="99"/>
    <w:rsid w:val="007C283F"/>
    <w:rPr>
      <w:rFonts w:ascii="Calibri" w:eastAsia="Calibri" w:hAnsi="Calibri" w:cs="Times New Roman"/>
    </w:rPr>
  </w:style>
  <w:style w:type="paragraph" w:styleId="Footer">
    <w:name w:val="footer"/>
    <w:basedOn w:val="Normal"/>
    <w:link w:val="FooterChar"/>
    <w:uiPriority w:val="99"/>
    <w:unhideWhenUsed/>
    <w:rsid w:val="007C283F"/>
    <w:pPr>
      <w:tabs>
        <w:tab w:val="center" w:pos="4680"/>
        <w:tab w:val="right" w:pos="9360"/>
      </w:tabs>
    </w:pPr>
  </w:style>
  <w:style w:type="character" w:customStyle="1" w:styleId="FooterChar">
    <w:name w:val="Footer Char"/>
    <w:basedOn w:val="DefaultParagraphFont"/>
    <w:link w:val="Footer"/>
    <w:uiPriority w:val="99"/>
    <w:rsid w:val="007C283F"/>
    <w:rPr>
      <w:rFonts w:ascii="Calibri" w:eastAsia="Calibri" w:hAnsi="Calibri" w:cs="Times New Roman"/>
    </w:rPr>
  </w:style>
  <w:style w:type="character" w:styleId="PageNumber">
    <w:name w:val="page number"/>
    <w:rsid w:val="007C283F"/>
  </w:style>
  <w:style w:type="character" w:styleId="Hyperlink">
    <w:name w:val="Hyperlink"/>
    <w:uiPriority w:val="99"/>
    <w:rsid w:val="007C283F"/>
    <w:rPr>
      <w:color w:val="0000FF"/>
      <w:u w:val="single"/>
    </w:rPr>
  </w:style>
  <w:style w:type="paragraph" w:customStyle="1" w:styleId="explanatorynotes">
    <w:name w:val="explanatory_notes"/>
    <w:basedOn w:val="Normal"/>
    <w:rsid w:val="007C283F"/>
    <w:pPr>
      <w:widowControl/>
      <w:suppressAutoHyphens/>
      <w:spacing w:after="120" w:line="360" w:lineRule="exact"/>
      <w:jc w:val="both"/>
    </w:pPr>
    <w:rPr>
      <w:rFonts w:ascii="Arial" w:eastAsia="Times New Roman" w:hAnsi="Arial"/>
      <w:szCs w:val="20"/>
    </w:rPr>
  </w:style>
  <w:style w:type="paragraph" w:customStyle="1" w:styleId="BulletL2">
    <w:name w:val="Bullet L2"/>
    <w:basedOn w:val="Normal"/>
    <w:rsid w:val="007C283F"/>
    <w:pPr>
      <w:widowControl/>
      <w:tabs>
        <w:tab w:val="num" w:pos="360"/>
      </w:tabs>
      <w:ind w:left="360" w:hanging="360"/>
    </w:pPr>
    <w:rPr>
      <w:rFonts w:ascii="Times New Roman" w:eastAsia="Times New Roman" w:hAnsi="Times New Roman"/>
      <w:sz w:val="24"/>
      <w:szCs w:val="20"/>
    </w:rPr>
  </w:style>
  <w:style w:type="paragraph" w:styleId="TOC3">
    <w:name w:val="toc 3"/>
    <w:basedOn w:val="Normal"/>
    <w:next w:val="Normal"/>
    <w:autoRedefine/>
    <w:uiPriority w:val="39"/>
    <w:unhideWhenUsed/>
    <w:rsid w:val="007C283F"/>
    <w:pPr>
      <w:ind w:left="440"/>
    </w:pPr>
  </w:style>
  <w:style w:type="paragraph" w:styleId="TOC4">
    <w:name w:val="toc 4"/>
    <w:basedOn w:val="Normal"/>
    <w:next w:val="Normal"/>
    <w:autoRedefine/>
    <w:uiPriority w:val="39"/>
    <w:unhideWhenUsed/>
    <w:rsid w:val="007C283F"/>
    <w:pPr>
      <w:ind w:left="660"/>
    </w:pPr>
  </w:style>
  <w:style w:type="character" w:styleId="CommentReference">
    <w:name w:val="annotation reference"/>
    <w:uiPriority w:val="99"/>
    <w:semiHidden/>
    <w:unhideWhenUsed/>
    <w:rsid w:val="007C283F"/>
    <w:rPr>
      <w:sz w:val="16"/>
      <w:szCs w:val="16"/>
    </w:rPr>
  </w:style>
  <w:style w:type="paragraph" w:styleId="CommentText">
    <w:name w:val="annotation text"/>
    <w:basedOn w:val="Normal"/>
    <w:link w:val="CommentTextChar"/>
    <w:uiPriority w:val="99"/>
    <w:semiHidden/>
    <w:unhideWhenUsed/>
    <w:rsid w:val="007C283F"/>
    <w:rPr>
      <w:sz w:val="20"/>
      <w:szCs w:val="20"/>
    </w:rPr>
  </w:style>
  <w:style w:type="character" w:customStyle="1" w:styleId="CommentTextChar">
    <w:name w:val="Comment Text Char"/>
    <w:basedOn w:val="DefaultParagraphFont"/>
    <w:link w:val="CommentText"/>
    <w:uiPriority w:val="99"/>
    <w:semiHidden/>
    <w:rsid w:val="007C283F"/>
    <w:rPr>
      <w:rFonts w:ascii="Calibri" w:eastAsia="Calibri" w:hAnsi="Calibri" w:cs="Times New Roman"/>
      <w:sz w:val="20"/>
      <w:szCs w:val="20"/>
    </w:rPr>
  </w:style>
  <w:style w:type="paragraph" w:styleId="CommentSubject">
    <w:name w:val="annotation subject"/>
    <w:basedOn w:val="CommentText"/>
    <w:next w:val="CommentText"/>
    <w:link w:val="CommentSubjectChar"/>
    <w:uiPriority w:val="99"/>
    <w:semiHidden/>
    <w:unhideWhenUsed/>
    <w:rsid w:val="007C283F"/>
    <w:rPr>
      <w:b/>
      <w:bCs/>
    </w:rPr>
  </w:style>
  <w:style w:type="character" w:customStyle="1" w:styleId="CommentSubjectChar">
    <w:name w:val="Comment Subject Char"/>
    <w:basedOn w:val="CommentTextChar"/>
    <w:link w:val="CommentSubject"/>
    <w:uiPriority w:val="99"/>
    <w:semiHidden/>
    <w:rsid w:val="007C283F"/>
    <w:rPr>
      <w:rFonts w:ascii="Calibri" w:eastAsia="Calibri" w:hAnsi="Calibri" w:cs="Times New Roman"/>
      <w:b/>
      <w:bCs/>
      <w:sz w:val="20"/>
      <w:szCs w:val="20"/>
    </w:rPr>
  </w:style>
  <w:style w:type="paragraph" w:styleId="NoSpacing">
    <w:name w:val="No Spacing"/>
    <w:link w:val="NoSpacingChar"/>
    <w:uiPriority w:val="1"/>
    <w:qFormat/>
    <w:rsid w:val="007C283F"/>
    <w:pPr>
      <w:spacing w:after="0" w:line="240" w:lineRule="auto"/>
    </w:pPr>
    <w:rPr>
      <w:rFonts w:ascii="Calibri" w:eastAsia="Calibri" w:hAnsi="Calibri" w:cs="Times New Roman"/>
    </w:rPr>
  </w:style>
  <w:style w:type="character" w:customStyle="1" w:styleId="NoSpacingChar">
    <w:name w:val="No Spacing Char"/>
    <w:link w:val="NoSpacing"/>
    <w:uiPriority w:val="1"/>
    <w:rsid w:val="007C283F"/>
    <w:rPr>
      <w:rFonts w:ascii="Calibri" w:eastAsia="Calibri" w:hAnsi="Calibri" w:cs="Times New Roman"/>
    </w:rPr>
  </w:style>
  <w:style w:type="paragraph" w:styleId="BodyTextIndent2">
    <w:name w:val="Body Text Indent 2"/>
    <w:basedOn w:val="Normal"/>
    <w:link w:val="BodyTextIndent2Char"/>
    <w:uiPriority w:val="99"/>
    <w:unhideWhenUsed/>
    <w:rsid w:val="007C283F"/>
    <w:pPr>
      <w:widowControl/>
      <w:spacing w:after="120" w:line="480" w:lineRule="auto"/>
      <w:ind w:left="360"/>
    </w:pPr>
    <w:rPr>
      <w:rFonts w:ascii="Times New Roman" w:eastAsia="Times New Roman" w:hAnsi="Times New Roman"/>
      <w:sz w:val="24"/>
      <w:szCs w:val="24"/>
    </w:rPr>
  </w:style>
  <w:style w:type="character" w:customStyle="1" w:styleId="BodyTextIndent2Char">
    <w:name w:val="Body Text Indent 2 Char"/>
    <w:basedOn w:val="DefaultParagraphFont"/>
    <w:link w:val="BodyTextIndent2"/>
    <w:uiPriority w:val="99"/>
    <w:rsid w:val="007C283F"/>
    <w:rPr>
      <w:rFonts w:ascii="Times New Roman" w:eastAsia="Times New Roman" w:hAnsi="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86.png"/><Relationship Id="rId299" Type="http://schemas.openxmlformats.org/officeDocument/2006/relationships/fontTable" Target="fontTable.xml"/><Relationship Id="rId21" Type="http://schemas.openxmlformats.org/officeDocument/2006/relationships/header" Target="header4.xml"/><Relationship Id="rId42" Type="http://schemas.openxmlformats.org/officeDocument/2006/relationships/image" Target="media/image18.png"/><Relationship Id="rId63" Type="http://schemas.openxmlformats.org/officeDocument/2006/relationships/image" Target="media/image39.png"/><Relationship Id="rId84" Type="http://schemas.openxmlformats.org/officeDocument/2006/relationships/image" Target="media/image53.png"/><Relationship Id="rId138" Type="http://schemas.openxmlformats.org/officeDocument/2006/relationships/image" Target="media/image107.png"/><Relationship Id="rId159" Type="http://schemas.openxmlformats.org/officeDocument/2006/relationships/image" Target="media/image128.png"/><Relationship Id="rId170" Type="http://schemas.openxmlformats.org/officeDocument/2006/relationships/image" Target="media/image139.png"/><Relationship Id="rId191" Type="http://schemas.openxmlformats.org/officeDocument/2006/relationships/image" Target="media/image160.png"/><Relationship Id="rId205" Type="http://schemas.openxmlformats.org/officeDocument/2006/relationships/image" Target="media/image174.png"/><Relationship Id="rId226" Type="http://schemas.openxmlformats.org/officeDocument/2006/relationships/image" Target="media/image195.png"/><Relationship Id="rId247" Type="http://schemas.openxmlformats.org/officeDocument/2006/relationships/image" Target="media/image216.png"/><Relationship Id="rId107" Type="http://schemas.openxmlformats.org/officeDocument/2006/relationships/image" Target="media/image76.png"/><Relationship Id="rId268" Type="http://schemas.openxmlformats.org/officeDocument/2006/relationships/image" Target="media/image237.png"/><Relationship Id="rId289" Type="http://schemas.openxmlformats.org/officeDocument/2006/relationships/image" Target="media/image256.png"/><Relationship Id="rId11" Type="http://schemas.openxmlformats.org/officeDocument/2006/relationships/header" Target="header1.xml"/><Relationship Id="rId32" Type="http://schemas.openxmlformats.org/officeDocument/2006/relationships/image" Target="media/image8.png"/><Relationship Id="rId53" Type="http://schemas.openxmlformats.org/officeDocument/2006/relationships/image" Target="media/image29.png"/><Relationship Id="rId74" Type="http://schemas.openxmlformats.org/officeDocument/2006/relationships/header" Target="header8.xml"/><Relationship Id="rId128" Type="http://schemas.openxmlformats.org/officeDocument/2006/relationships/image" Target="media/image97.png"/><Relationship Id="rId149" Type="http://schemas.openxmlformats.org/officeDocument/2006/relationships/image" Target="media/image118.png"/><Relationship Id="rId5" Type="http://schemas.openxmlformats.org/officeDocument/2006/relationships/webSettings" Target="webSettings.xml"/><Relationship Id="rId95" Type="http://schemas.openxmlformats.org/officeDocument/2006/relationships/image" Target="media/image64.png"/><Relationship Id="rId160" Type="http://schemas.openxmlformats.org/officeDocument/2006/relationships/image" Target="media/image129.png"/><Relationship Id="rId181" Type="http://schemas.openxmlformats.org/officeDocument/2006/relationships/image" Target="media/image150.png"/><Relationship Id="rId216" Type="http://schemas.openxmlformats.org/officeDocument/2006/relationships/image" Target="media/image185.png"/><Relationship Id="rId237" Type="http://schemas.openxmlformats.org/officeDocument/2006/relationships/image" Target="media/image206.png"/><Relationship Id="rId258" Type="http://schemas.openxmlformats.org/officeDocument/2006/relationships/image" Target="media/image227.png"/><Relationship Id="rId279" Type="http://schemas.openxmlformats.org/officeDocument/2006/relationships/image" Target="media/image248.png"/><Relationship Id="rId22" Type="http://schemas.openxmlformats.org/officeDocument/2006/relationships/footer" Target="footer7.xml"/><Relationship Id="rId43" Type="http://schemas.openxmlformats.org/officeDocument/2006/relationships/image" Target="media/image19.png"/><Relationship Id="rId64" Type="http://schemas.openxmlformats.org/officeDocument/2006/relationships/image" Target="media/image40.png"/><Relationship Id="rId118" Type="http://schemas.openxmlformats.org/officeDocument/2006/relationships/image" Target="media/image87.png"/><Relationship Id="rId139" Type="http://schemas.openxmlformats.org/officeDocument/2006/relationships/image" Target="media/image108.png"/><Relationship Id="rId290" Type="http://schemas.openxmlformats.org/officeDocument/2006/relationships/header" Target="header11.xml"/><Relationship Id="rId85" Type="http://schemas.openxmlformats.org/officeDocument/2006/relationships/image" Target="media/image54.png"/><Relationship Id="rId150" Type="http://schemas.openxmlformats.org/officeDocument/2006/relationships/image" Target="media/image119.png"/><Relationship Id="rId171" Type="http://schemas.openxmlformats.org/officeDocument/2006/relationships/image" Target="media/image140.png"/><Relationship Id="rId192" Type="http://schemas.openxmlformats.org/officeDocument/2006/relationships/image" Target="media/image161.png"/><Relationship Id="rId206" Type="http://schemas.openxmlformats.org/officeDocument/2006/relationships/image" Target="media/image175.png"/><Relationship Id="rId227" Type="http://schemas.openxmlformats.org/officeDocument/2006/relationships/image" Target="media/image196.png"/><Relationship Id="rId248" Type="http://schemas.openxmlformats.org/officeDocument/2006/relationships/image" Target="media/image217.png"/><Relationship Id="rId269" Type="http://schemas.openxmlformats.org/officeDocument/2006/relationships/image" Target="media/image238.png"/><Relationship Id="rId12" Type="http://schemas.openxmlformats.org/officeDocument/2006/relationships/footer" Target="footer4.xml"/><Relationship Id="rId33" Type="http://schemas.openxmlformats.org/officeDocument/2006/relationships/image" Target="media/image9.png"/><Relationship Id="rId108" Type="http://schemas.openxmlformats.org/officeDocument/2006/relationships/image" Target="media/image77.png"/><Relationship Id="rId129" Type="http://schemas.openxmlformats.org/officeDocument/2006/relationships/image" Target="media/image98.png"/><Relationship Id="rId280" Type="http://schemas.openxmlformats.org/officeDocument/2006/relationships/image" Target="media/image249.png"/><Relationship Id="rId54" Type="http://schemas.openxmlformats.org/officeDocument/2006/relationships/image" Target="media/image30.png"/><Relationship Id="rId75" Type="http://schemas.openxmlformats.org/officeDocument/2006/relationships/header" Target="header9.xml"/><Relationship Id="rId96" Type="http://schemas.openxmlformats.org/officeDocument/2006/relationships/image" Target="media/image65.png"/><Relationship Id="rId140" Type="http://schemas.openxmlformats.org/officeDocument/2006/relationships/image" Target="media/image109.png"/><Relationship Id="rId161" Type="http://schemas.openxmlformats.org/officeDocument/2006/relationships/image" Target="media/image130.png"/><Relationship Id="rId182" Type="http://schemas.openxmlformats.org/officeDocument/2006/relationships/image" Target="media/image151.png"/><Relationship Id="rId217" Type="http://schemas.openxmlformats.org/officeDocument/2006/relationships/image" Target="media/image186.png"/><Relationship Id="rId6" Type="http://schemas.openxmlformats.org/officeDocument/2006/relationships/footnotes" Target="footnotes.xml"/><Relationship Id="rId238" Type="http://schemas.openxmlformats.org/officeDocument/2006/relationships/image" Target="media/image207.png"/><Relationship Id="rId259" Type="http://schemas.openxmlformats.org/officeDocument/2006/relationships/image" Target="media/image228.png"/><Relationship Id="rId23" Type="http://schemas.openxmlformats.org/officeDocument/2006/relationships/header" Target="header5.xml"/><Relationship Id="rId119" Type="http://schemas.openxmlformats.org/officeDocument/2006/relationships/image" Target="media/image88.png"/><Relationship Id="rId270" Type="http://schemas.openxmlformats.org/officeDocument/2006/relationships/image" Target="media/image239.png"/><Relationship Id="rId291" Type="http://schemas.openxmlformats.org/officeDocument/2006/relationships/header" Target="header12.xml"/><Relationship Id="rId44" Type="http://schemas.openxmlformats.org/officeDocument/2006/relationships/image" Target="media/image20.png"/><Relationship Id="rId65" Type="http://schemas.openxmlformats.org/officeDocument/2006/relationships/image" Target="media/image41.png"/><Relationship Id="rId86" Type="http://schemas.openxmlformats.org/officeDocument/2006/relationships/image" Target="media/image55.png"/><Relationship Id="rId130" Type="http://schemas.openxmlformats.org/officeDocument/2006/relationships/image" Target="media/image99.png"/><Relationship Id="rId151" Type="http://schemas.openxmlformats.org/officeDocument/2006/relationships/image" Target="media/image120.png"/><Relationship Id="rId172" Type="http://schemas.openxmlformats.org/officeDocument/2006/relationships/image" Target="media/image141.png"/><Relationship Id="rId193" Type="http://schemas.openxmlformats.org/officeDocument/2006/relationships/image" Target="media/image162.png"/><Relationship Id="rId207" Type="http://schemas.openxmlformats.org/officeDocument/2006/relationships/image" Target="media/image176.png"/><Relationship Id="rId228" Type="http://schemas.openxmlformats.org/officeDocument/2006/relationships/image" Target="media/image197.png"/><Relationship Id="rId249" Type="http://schemas.openxmlformats.org/officeDocument/2006/relationships/image" Target="media/image218.png"/><Relationship Id="rId13" Type="http://schemas.openxmlformats.org/officeDocument/2006/relationships/header" Target="header2.xml"/><Relationship Id="rId109" Type="http://schemas.openxmlformats.org/officeDocument/2006/relationships/image" Target="media/image78.png"/><Relationship Id="rId260" Type="http://schemas.openxmlformats.org/officeDocument/2006/relationships/image" Target="media/image229.png"/><Relationship Id="rId281" Type="http://schemas.openxmlformats.org/officeDocument/2006/relationships/image" Target="media/image250.png"/><Relationship Id="rId34" Type="http://schemas.openxmlformats.org/officeDocument/2006/relationships/image" Target="media/image10.png"/><Relationship Id="rId55" Type="http://schemas.openxmlformats.org/officeDocument/2006/relationships/image" Target="media/image31.png"/><Relationship Id="rId76" Type="http://schemas.openxmlformats.org/officeDocument/2006/relationships/footer" Target="footer11.xml"/><Relationship Id="rId97" Type="http://schemas.openxmlformats.org/officeDocument/2006/relationships/image" Target="media/image66.png"/><Relationship Id="rId120" Type="http://schemas.openxmlformats.org/officeDocument/2006/relationships/image" Target="media/image89.png"/><Relationship Id="rId141" Type="http://schemas.openxmlformats.org/officeDocument/2006/relationships/image" Target="media/image110.png"/><Relationship Id="rId7" Type="http://schemas.openxmlformats.org/officeDocument/2006/relationships/endnotes" Target="endnotes.xml"/><Relationship Id="rId71" Type="http://schemas.openxmlformats.org/officeDocument/2006/relationships/footer" Target="footer9.xml"/><Relationship Id="rId92" Type="http://schemas.openxmlformats.org/officeDocument/2006/relationships/image" Target="media/image61.png"/><Relationship Id="rId162" Type="http://schemas.openxmlformats.org/officeDocument/2006/relationships/image" Target="media/image131.png"/><Relationship Id="rId183" Type="http://schemas.openxmlformats.org/officeDocument/2006/relationships/image" Target="media/image152.png"/><Relationship Id="rId213" Type="http://schemas.openxmlformats.org/officeDocument/2006/relationships/image" Target="media/image182.png"/><Relationship Id="rId218" Type="http://schemas.openxmlformats.org/officeDocument/2006/relationships/image" Target="media/image187.png"/><Relationship Id="rId234" Type="http://schemas.openxmlformats.org/officeDocument/2006/relationships/image" Target="media/image203.png"/><Relationship Id="rId239" Type="http://schemas.openxmlformats.org/officeDocument/2006/relationships/image" Target="media/image208.png"/><Relationship Id="rId2" Type="http://schemas.openxmlformats.org/officeDocument/2006/relationships/styles" Target="styles.xml"/><Relationship Id="rId29" Type="http://schemas.openxmlformats.org/officeDocument/2006/relationships/image" Target="media/image5.png"/><Relationship Id="rId250" Type="http://schemas.openxmlformats.org/officeDocument/2006/relationships/image" Target="media/image219.png"/><Relationship Id="rId255" Type="http://schemas.openxmlformats.org/officeDocument/2006/relationships/image" Target="media/image224.png"/><Relationship Id="rId271" Type="http://schemas.openxmlformats.org/officeDocument/2006/relationships/image" Target="media/image240.png"/><Relationship Id="rId276" Type="http://schemas.openxmlformats.org/officeDocument/2006/relationships/image" Target="media/image245.png"/><Relationship Id="rId292" Type="http://schemas.openxmlformats.org/officeDocument/2006/relationships/footer" Target="footer13.xml"/><Relationship Id="rId297" Type="http://schemas.openxmlformats.org/officeDocument/2006/relationships/header" Target="header15.xml"/><Relationship Id="rId24" Type="http://schemas.openxmlformats.org/officeDocument/2006/relationships/footer" Target="footer8.xml"/><Relationship Id="rId40" Type="http://schemas.openxmlformats.org/officeDocument/2006/relationships/image" Target="media/image16.png"/><Relationship Id="rId45" Type="http://schemas.openxmlformats.org/officeDocument/2006/relationships/image" Target="media/image21.png"/><Relationship Id="rId66" Type="http://schemas.openxmlformats.org/officeDocument/2006/relationships/image" Target="media/image42.png"/><Relationship Id="rId87" Type="http://schemas.openxmlformats.org/officeDocument/2006/relationships/image" Target="media/image56.png"/><Relationship Id="rId110" Type="http://schemas.openxmlformats.org/officeDocument/2006/relationships/image" Target="media/image79.png"/><Relationship Id="rId115" Type="http://schemas.openxmlformats.org/officeDocument/2006/relationships/image" Target="media/image84.png"/><Relationship Id="rId131" Type="http://schemas.openxmlformats.org/officeDocument/2006/relationships/image" Target="media/image100.png"/><Relationship Id="rId136" Type="http://schemas.openxmlformats.org/officeDocument/2006/relationships/image" Target="media/image105.png"/><Relationship Id="rId157" Type="http://schemas.openxmlformats.org/officeDocument/2006/relationships/image" Target="media/image126.png"/><Relationship Id="rId178" Type="http://schemas.openxmlformats.org/officeDocument/2006/relationships/image" Target="media/image147.png"/><Relationship Id="rId61" Type="http://schemas.openxmlformats.org/officeDocument/2006/relationships/image" Target="media/image37.png"/><Relationship Id="rId82" Type="http://schemas.openxmlformats.org/officeDocument/2006/relationships/image" Target="media/image51.png"/><Relationship Id="rId152" Type="http://schemas.openxmlformats.org/officeDocument/2006/relationships/image" Target="media/image121.png"/><Relationship Id="rId173" Type="http://schemas.openxmlformats.org/officeDocument/2006/relationships/image" Target="media/image142.png"/><Relationship Id="rId194" Type="http://schemas.openxmlformats.org/officeDocument/2006/relationships/image" Target="media/image163.png"/><Relationship Id="rId199" Type="http://schemas.openxmlformats.org/officeDocument/2006/relationships/image" Target="media/image168.png"/><Relationship Id="rId203" Type="http://schemas.openxmlformats.org/officeDocument/2006/relationships/image" Target="media/image172.png"/><Relationship Id="rId208" Type="http://schemas.openxmlformats.org/officeDocument/2006/relationships/image" Target="media/image177.png"/><Relationship Id="rId229" Type="http://schemas.openxmlformats.org/officeDocument/2006/relationships/image" Target="media/image198.png"/><Relationship Id="rId19" Type="http://schemas.openxmlformats.org/officeDocument/2006/relationships/header" Target="header3.xml"/><Relationship Id="rId224" Type="http://schemas.openxmlformats.org/officeDocument/2006/relationships/image" Target="media/image193.png"/><Relationship Id="rId240" Type="http://schemas.openxmlformats.org/officeDocument/2006/relationships/image" Target="media/image209.png"/><Relationship Id="rId245" Type="http://schemas.openxmlformats.org/officeDocument/2006/relationships/image" Target="media/image214.png"/><Relationship Id="rId261" Type="http://schemas.openxmlformats.org/officeDocument/2006/relationships/image" Target="media/image230.png"/><Relationship Id="rId266" Type="http://schemas.openxmlformats.org/officeDocument/2006/relationships/image" Target="media/image235.png"/><Relationship Id="rId287" Type="http://schemas.openxmlformats.org/officeDocument/2006/relationships/footer" Target="footer12.xml"/><Relationship Id="rId14" Type="http://schemas.openxmlformats.org/officeDocument/2006/relationships/footer" Target="footer5.xml"/><Relationship Id="rId30" Type="http://schemas.openxmlformats.org/officeDocument/2006/relationships/image" Target="media/image6.png"/><Relationship Id="rId35" Type="http://schemas.openxmlformats.org/officeDocument/2006/relationships/image" Target="media/image11.png"/><Relationship Id="rId56" Type="http://schemas.openxmlformats.org/officeDocument/2006/relationships/image" Target="media/image32.png"/><Relationship Id="rId77" Type="http://schemas.openxmlformats.org/officeDocument/2006/relationships/image" Target="media/image46.png"/><Relationship Id="rId100" Type="http://schemas.openxmlformats.org/officeDocument/2006/relationships/image" Target="media/image69.png"/><Relationship Id="rId105" Type="http://schemas.openxmlformats.org/officeDocument/2006/relationships/image" Target="media/image74.png"/><Relationship Id="rId126" Type="http://schemas.openxmlformats.org/officeDocument/2006/relationships/image" Target="media/image95.png"/><Relationship Id="rId147" Type="http://schemas.openxmlformats.org/officeDocument/2006/relationships/image" Target="media/image116.png"/><Relationship Id="rId168" Type="http://schemas.openxmlformats.org/officeDocument/2006/relationships/image" Target="media/image137.png"/><Relationship Id="rId282" Type="http://schemas.openxmlformats.org/officeDocument/2006/relationships/image" Target="media/image251.png"/><Relationship Id="rId8" Type="http://schemas.openxmlformats.org/officeDocument/2006/relationships/footer" Target="footer1.xml"/><Relationship Id="rId51" Type="http://schemas.openxmlformats.org/officeDocument/2006/relationships/image" Target="media/image27.png"/><Relationship Id="rId72" Type="http://schemas.openxmlformats.org/officeDocument/2006/relationships/header" Target="header7.xml"/><Relationship Id="rId93" Type="http://schemas.openxmlformats.org/officeDocument/2006/relationships/image" Target="media/image62.png"/><Relationship Id="rId98" Type="http://schemas.openxmlformats.org/officeDocument/2006/relationships/image" Target="media/image67.png"/><Relationship Id="rId121" Type="http://schemas.openxmlformats.org/officeDocument/2006/relationships/image" Target="media/image90.png"/><Relationship Id="rId142" Type="http://schemas.openxmlformats.org/officeDocument/2006/relationships/image" Target="media/image111.png"/><Relationship Id="rId163" Type="http://schemas.openxmlformats.org/officeDocument/2006/relationships/image" Target="media/image132.png"/><Relationship Id="rId184" Type="http://schemas.openxmlformats.org/officeDocument/2006/relationships/image" Target="media/image153.png"/><Relationship Id="rId189" Type="http://schemas.openxmlformats.org/officeDocument/2006/relationships/image" Target="media/image158.png"/><Relationship Id="rId219" Type="http://schemas.openxmlformats.org/officeDocument/2006/relationships/image" Target="media/image188.png"/><Relationship Id="rId3" Type="http://schemas.microsoft.com/office/2007/relationships/stylesWithEffects" Target="stylesWithEffects.xml"/><Relationship Id="rId214" Type="http://schemas.openxmlformats.org/officeDocument/2006/relationships/image" Target="media/image183.png"/><Relationship Id="rId230" Type="http://schemas.openxmlformats.org/officeDocument/2006/relationships/image" Target="media/image199.png"/><Relationship Id="rId235" Type="http://schemas.openxmlformats.org/officeDocument/2006/relationships/image" Target="media/image204.png"/><Relationship Id="rId251" Type="http://schemas.openxmlformats.org/officeDocument/2006/relationships/image" Target="media/image220.png"/><Relationship Id="rId256" Type="http://schemas.openxmlformats.org/officeDocument/2006/relationships/image" Target="media/image225.png"/><Relationship Id="rId277" Type="http://schemas.openxmlformats.org/officeDocument/2006/relationships/image" Target="media/image246.png"/><Relationship Id="rId298" Type="http://schemas.openxmlformats.org/officeDocument/2006/relationships/header" Target="header16.xml"/><Relationship Id="rId25" Type="http://schemas.openxmlformats.org/officeDocument/2006/relationships/image" Target="media/image1.png"/><Relationship Id="rId46" Type="http://schemas.openxmlformats.org/officeDocument/2006/relationships/image" Target="media/image22.png"/><Relationship Id="rId67" Type="http://schemas.openxmlformats.org/officeDocument/2006/relationships/image" Target="media/image43.png"/><Relationship Id="rId116" Type="http://schemas.openxmlformats.org/officeDocument/2006/relationships/image" Target="media/image85.png"/><Relationship Id="rId137" Type="http://schemas.openxmlformats.org/officeDocument/2006/relationships/image" Target="media/image106.png"/><Relationship Id="rId158" Type="http://schemas.openxmlformats.org/officeDocument/2006/relationships/image" Target="media/image127.png"/><Relationship Id="rId272" Type="http://schemas.openxmlformats.org/officeDocument/2006/relationships/image" Target="media/image241.png"/><Relationship Id="rId293" Type="http://schemas.openxmlformats.org/officeDocument/2006/relationships/header" Target="header13.xml"/><Relationship Id="rId20" Type="http://schemas.openxmlformats.org/officeDocument/2006/relationships/footer" Target="footer6.xml"/><Relationship Id="rId41" Type="http://schemas.openxmlformats.org/officeDocument/2006/relationships/image" Target="media/image17.png"/><Relationship Id="rId62" Type="http://schemas.openxmlformats.org/officeDocument/2006/relationships/image" Target="media/image38.png"/><Relationship Id="rId83" Type="http://schemas.openxmlformats.org/officeDocument/2006/relationships/image" Target="media/image52.png"/><Relationship Id="rId88" Type="http://schemas.openxmlformats.org/officeDocument/2006/relationships/image" Target="media/image57.png"/><Relationship Id="rId111" Type="http://schemas.openxmlformats.org/officeDocument/2006/relationships/image" Target="media/image80.png"/><Relationship Id="rId132" Type="http://schemas.openxmlformats.org/officeDocument/2006/relationships/image" Target="media/image101.png"/><Relationship Id="rId153" Type="http://schemas.openxmlformats.org/officeDocument/2006/relationships/image" Target="media/image122.png"/><Relationship Id="rId174" Type="http://schemas.openxmlformats.org/officeDocument/2006/relationships/image" Target="media/image143.png"/><Relationship Id="rId179" Type="http://schemas.openxmlformats.org/officeDocument/2006/relationships/image" Target="media/image148.png"/><Relationship Id="rId195" Type="http://schemas.openxmlformats.org/officeDocument/2006/relationships/image" Target="media/image164.png"/><Relationship Id="rId209" Type="http://schemas.openxmlformats.org/officeDocument/2006/relationships/image" Target="media/image178.png"/><Relationship Id="rId190" Type="http://schemas.openxmlformats.org/officeDocument/2006/relationships/image" Target="media/image159.png"/><Relationship Id="rId204" Type="http://schemas.openxmlformats.org/officeDocument/2006/relationships/image" Target="media/image173.png"/><Relationship Id="rId220" Type="http://schemas.openxmlformats.org/officeDocument/2006/relationships/image" Target="media/image189.png"/><Relationship Id="rId225" Type="http://schemas.openxmlformats.org/officeDocument/2006/relationships/image" Target="media/image194.png"/><Relationship Id="rId241" Type="http://schemas.openxmlformats.org/officeDocument/2006/relationships/image" Target="media/image210.png"/><Relationship Id="rId246" Type="http://schemas.openxmlformats.org/officeDocument/2006/relationships/image" Target="media/image215.png"/><Relationship Id="rId267" Type="http://schemas.openxmlformats.org/officeDocument/2006/relationships/image" Target="media/image236.png"/><Relationship Id="rId288" Type="http://schemas.openxmlformats.org/officeDocument/2006/relationships/image" Target="media/image255.png"/><Relationship Id="rId15" Type="http://schemas.openxmlformats.org/officeDocument/2006/relationships/hyperlink" Target="mailto:shahnawaz.khan@sef.org.pk" TargetMode="External"/><Relationship Id="rId36" Type="http://schemas.openxmlformats.org/officeDocument/2006/relationships/image" Target="media/image12.png"/><Relationship Id="rId57" Type="http://schemas.openxmlformats.org/officeDocument/2006/relationships/image" Target="media/image33.png"/><Relationship Id="rId106" Type="http://schemas.openxmlformats.org/officeDocument/2006/relationships/image" Target="media/image75.png"/><Relationship Id="rId127" Type="http://schemas.openxmlformats.org/officeDocument/2006/relationships/image" Target="media/image96.png"/><Relationship Id="rId262" Type="http://schemas.openxmlformats.org/officeDocument/2006/relationships/image" Target="media/image231.png"/><Relationship Id="rId283" Type="http://schemas.openxmlformats.org/officeDocument/2006/relationships/image" Target="media/image252.png"/><Relationship Id="rId10" Type="http://schemas.openxmlformats.org/officeDocument/2006/relationships/footer" Target="footer3.xml"/><Relationship Id="rId31" Type="http://schemas.openxmlformats.org/officeDocument/2006/relationships/image" Target="media/image7.png"/><Relationship Id="rId52" Type="http://schemas.openxmlformats.org/officeDocument/2006/relationships/image" Target="media/image28.png"/><Relationship Id="rId73" Type="http://schemas.openxmlformats.org/officeDocument/2006/relationships/footer" Target="footer10.xml"/><Relationship Id="rId78" Type="http://schemas.openxmlformats.org/officeDocument/2006/relationships/image" Target="media/image47.png"/><Relationship Id="rId94" Type="http://schemas.openxmlformats.org/officeDocument/2006/relationships/image" Target="media/image63.png"/><Relationship Id="rId99" Type="http://schemas.openxmlformats.org/officeDocument/2006/relationships/image" Target="media/image68.png"/><Relationship Id="rId101" Type="http://schemas.openxmlformats.org/officeDocument/2006/relationships/image" Target="media/image70.png"/><Relationship Id="rId122" Type="http://schemas.openxmlformats.org/officeDocument/2006/relationships/image" Target="media/image91.png"/><Relationship Id="rId143" Type="http://schemas.openxmlformats.org/officeDocument/2006/relationships/image" Target="media/image112.png"/><Relationship Id="rId148" Type="http://schemas.openxmlformats.org/officeDocument/2006/relationships/image" Target="media/image117.png"/><Relationship Id="rId164" Type="http://schemas.openxmlformats.org/officeDocument/2006/relationships/image" Target="media/image133.png"/><Relationship Id="rId169" Type="http://schemas.openxmlformats.org/officeDocument/2006/relationships/image" Target="media/image138.png"/><Relationship Id="rId185" Type="http://schemas.openxmlformats.org/officeDocument/2006/relationships/image" Target="media/image154.png"/><Relationship Id="rId4" Type="http://schemas.openxmlformats.org/officeDocument/2006/relationships/settings" Target="settings.xml"/><Relationship Id="rId9" Type="http://schemas.openxmlformats.org/officeDocument/2006/relationships/footer" Target="footer2.xml"/><Relationship Id="rId180" Type="http://schemas.openxmlformats.org/officeDocument/2006/relationships/image" Target="media/image149.png"/><Relationship Id="rId210" Type="http://schemas.openxmlformats.org/officeDocument/2006/relationships/image" Target="media/image179.png"/><Relationship Id="rId215" Type="http://schemas.openxmlformats.org/officeDocument/2006/relationships/image" Target="media/image184.png"/><Relationship Id="rId236" Type="http://schemas.openxmlformats.org/officeDocument/2006/relationships/image" Target="media/image205.png"/><Relationship Id="rId257" Type="http://schemas.openxmlformats.org/officeDocument/2006/relationships/image" Target="media/image226.png"/><Relationship Id="rId278" Type="http://schemas.openxmlformats.org/officeDocument/2006/relationships/image" Target="media/image247.png"/><Relationship Id="rId26" Type="http://schemas.openxmlformats.org/officeDocument/2006/relationships/image" Target="media/image2.png"/><Relationship Id="rId231" Type="http://schemas.openxmlformats.org/officeDocument/2006/relationships/image" Target="media/image200.png"/><Relationship Id="rId252" Type="http://schemas.openxmlformats.org/officeDocument/2006/relationships/image" Target="media/image221.png"/><Relationship Id="rId273" Type="http://schemas.openxmlformats.org/officeDocument/2006/relationships/image" Target="media/image242.png"/><Relationship Id="rId294" Type="http://schemas.openxmlformats.org/officeDocument/2006/relationships/footer" Target="footer14.xml"/><Relationship Id="rId47" Type="http://schemas.openxmlformats.org/officeDocument/2006/relationships/image" Target="media/image23.png"/><Relationship Id="rId68" Type="http://schemas.openxmlformats.org/officeDocument/2006/relationships/image" Target="media/image44.png"/><Relationship Id="rId89" Type="http://schemas.openxmlformats.org/officeDocument/2006/relationships/image" Target="media/image58.png"/><Relationship Id="rId112" Type="http://schemas.openxmlformats.org/officeDocument/2006/relationships/image" Target="media/image81.png"/><Relationship Id="rId133" Type="http://schemas.openxmlformats.org/officeDocument/2006/relationships/image" Target="media/image102.png"/><Relationship Id="rId154" Type="http://schemas.openxmlformats.org/officeDocument/2006/relationships/image" Target="media/image123.png"/><Relationship Id="rId175" Type="http://schemas.openxmlformats.org/officeDocument/2006/relationships/image" Target="media/image144.png"/><Relationship Id="rId196" Type="http://schemas.openxmlformats.org/officeDocument/2006/relationships/image" Target="media/image165.png"/><Relationship Id="rId200" Type="http://schemas.openxmlformats.org/officeDocument/2006/relationships/image" Target="media/image169.png"/><Relationship Id="rId16" Type="http://schemas.openxmlformats.org/officeDocument/2006/relationships/hyperlink" Target="mailto:procurment@sef.org.pk" TargetMode="External"/><Relationship Id="rId221" Type="http://schemas.openxmlformats.org/officeDocument/2006/relationships/image" Target="media/image190.png"/><Relationship Id="rId242" Type="http://schemas.openxmlformats.org/officeDocument/2006/relationships/image" Target="media/image211.png"/><Relationship Id="rId263" Type="http://schemas.openxmlformats.org/officeDocument/2006/relationships/image" Target="media/image232.png"/><Relationship Id="rId284" Type="http://schemas.openxmlformats.org/officeDocument/2006/relationships/image" Target="media/image253.png"/><Relationship Id="rId37" Type="http://schemas.openxmlformats.org/officeDocument/2006/relationships/image" Target="media/image13.png"/><Relationship Id="rId58" Type="http://schemas.openxmlformats.org/officeDocument/2006/relationships/image" Target="media/image34.png"/><Relationship Id="rId79" Type="http://schemas.openxmlformats.org/officeDocument/2006/relationships/image" Target="media/image48.png"/><Relationship Id="rId102" Type="http://schemas.openxmlformats.org/officeDocument/2006/relationships/image" Target="media/image71.png"/><Relationship Id="rId123" Type="http://schemas.openxmlformats.org/officeDocument/2006/relationships/image" Target="media/image92.png"/><Relationship Id="rId144" Type="http://schemas.openxmlformats.org/officeDocument/2006/relationships/image" Target="media/image113.png"/><Relationship Id="rId90" Type="http://schemas.openxmlformats.org/officeDocument/2006/relationships/image" Target="media/image59.png"/><Relationship Id="rId165" Type="http://schemas.openxmlformats.org/officeDocument/2006/relationships/image" Target="media/image134.png"/><Relationship Id="rId186" Type="http://schemas.openxmlformats.org/officeDocument/2006/relationships/image" Target="media/image155.png"/><Relationship Id="rId211" Type="http://schemas.openxmlformats.org/officeDocument/2006/relationships/image" Target="media/image180.png"/><Relationship Id="rId232" Type="http://schemas.openxmlformats.org/officeDocument/2006/relationships/image" Target="media/image201.png"/><Relationship Id="rId253" Type="http://schemas.openxmlformats.org/officeDocument/2006/relationships/image" Target="media/image222.png"/><Relationship Id="rId274" Type="http://schemas.openxmlformats.org/officeDocument/2006/relationships/image" Target="media/image243.png"/><Relationship Id="rId295" Type="http://schemas.openxmlformats.org/officeDocument/2006/relationships/header" Target="header14.xml"/><Relationship Id="rId27" Type="http://schemas.openxmlformats.org/officeDocument/2006/relationships/image" Target="media/image3.png"/><Relationship Id="rId48" Type="http://schemas.openxmlformats.org/officeDocument/2006/relationships/image" Target="media/image24.png"/><Relationship Id="rId69" Type="http://schemas.openxmlformats.org/officeDocument/2006/relationships/image" Target="media/image45.png"/><Relationship Id="rId113" Type="http://schemas.openxmlformats.org/officeDocument/2006/relationships/image" Target="media/image82.png"/><Relationship Id="rId134" Type="http://schemas.openxmlformats.org/officeDocument/2006/relationships/image" Target="media/image103.png"/><Relationship Id="rId80" Type="http://schemas.openxmlformats.org/officeDocument/2006/relationships/image" Target="media/image49.png"/><Relationship Id="rId155" Type="http://schemas.openxmlformats.org/officeDocument/2006/relationships/image" Target="media/image124.png"/><Relationship Id="rId176" Type="http://schemas.openxmlformats.org/officeDocument/2006/relationships/image" Target="media/image145.png"/><Relationship Id="rId197" Type="http://schemas.openxmlformats.org/officeDocument/2006/relationships/image" Target="media/image166.png"/><Relationship Id="rId201" Type="http://schemas.openxmlformats.org/officeDocument/2006/relationships/image" Target="media/image170.png"/><Relationship Id="rId222" Type="http://schemas.openxmlformats.org/officeDocument/2006/relationships/image" Target="media/image191.png"/><Relationship Id="rId243" Type="http://schemas.openxmlformats.org/officeDocument/2006/relationships/image" Target="media/image212.png"/><Relationship Id="rId264" Type="http://schemas.openxmlformats.org/officeDocument/2006/relationships/image" Target="media/image233.png"/><Relationship Id="rId285" Type="http://schemas.openxmlformats.org/officeDocument/2006/relationships/image" Target="media/image254.png"/><Relationship Id="rId17" Type="http://schemas.openxmlformats.org/officeDocument/2006/relationships/hyperlink" Target="mailto:shahnawaz.khan@sef.org.pk" TargetMode="External"/><Relationship Id="rId38" Type="http://schemas.openxmlformats.org/officeDocument/2006/relationships/image" Target="media/image14.png"/><Relationship Id="rId59" Type="http://schemas.openxmlformats.org/officeDocument/2006/relationships/image" Target="media/image35.png"/><Relationship Id="rId103" Type="http://schemas.openxmlformats.org/officeDocument/2006/relationships/image" Target="media/image72.png"/><Relationship Id="rId124" Type="http://schemas.openxmlformats.org/officeDocument/2006/relationships/image" Target="media/image93.png"/><Relationship Id="rId70" Type="http://schemas.openxmlformats.org/officeDocument/2006/relationships/header" Target="header6.xml"/><Relationship Id="rId91" Type="http://schemas.openxmlformats.org/officeDocument/2006/relationships/image" Target="media/image60.png"/><Relationship Id="rId145" Type="http://schemas.openxmlformats.org/officeDocument/2006/relationships/image" Target="media/image114.png"/><Relationship Id="rId166" Type="http://schemas.openxmlformats.org/officeDocument/2006/relationships/image" Target="media/image135.png"/><Relationship Id="rId187" Type="http://schemas.openxmlformats.org/officeDocument/2006/relationships/image" Target="media/image156.png"/><Relationship Id="rId1" Type="http://schemas.openxmlformats.org/officeDocument/2006/relationships/numbering" Target="numbering.xml"/><Relationship Id="rId212" Type="http://schemas.openxmlformats.org/officeDocument/2006/relationships/image" Target="media/image181.png"/><Relationship Id="rId233" Type="http://schemas.openxmlformats.org/officeDocument/2006/relationships/image" Target="media/image202.png"/><Relationship Id="rId254" Type="http://schemas.openxmlformats.org/officeDocument/2006/relationships/image" Target="media/image223.png"/><Relationship Id="rId28" Type="http://schemas.openxmlformats.org/officeDocument/2006/relationships/image" Target="media/image4.png"/><Relationship Id="rId49" Type="http://schemas.openxmlformats.org/officeDocument/2006/relationships/image" Target="media/image25.png"/><Relationship Id="rId114" Type="http://schemas.openxmlformats.org/officeDocument/2006/relationships/image" Target="media/image83.png"/><Relationship Id="rId275" Type="http://schemas.openxmlformats.org/officeDocument/2006/relationships/image" Target="media/image244.png"/><Relationship Id="rId296" Type="http://schemas.openxmlformats.org/officeDocument/2006/relationships/footer" Target="footer15.xml"/><Relationship Id="rId300" Type="http://schemas.openxmlformats.org/officeDocument/2006/relationships/theme" Target="theme/theme1.xml"/><Relationship Id="rId60" Type="http://schemas.openxmlformats.org/officeDocument/2006/relationships/image" Target="media/image36.png"/><Relationship Id="rId81" Type="http://schemas.openxmlformats.org/officeDocument/2006/relationships/image" Target="media/image50.png"/><Relationship Id="rId135" Type="http://schemas.openxmlformats.org/officeDocument/2006/relationships/image" Target="media/image104.png"/><Relationship Id="rId156" Type="http://schemas.openxmlformats.org/officeDocument/2006/relationships/image" Target="media/image125.png"/><Relationship Id="rId177" Type="http://schemas.openxmlformats.org/officeDocument/2006/relationships/image" Target="media/image146.png"/><Relationship Id="rId198" Type="http://schemas.openxmlformats.org/officeDocument/2006/relationships/image" Target="media/image167.png"/><Relationship Id="rId202" Type="http://schemas.openxmlformats.org/officeDocument/2006/relationships/image" Target="media/image171.png"/><Relationship Id="rId223" Type="http://schemas.openxmlformats.org/officeDocument/2006/relationships/image" Target="media/image192.png"/><Relationship Id="rId244" Type="http://schemas.openxmlformats.org/officeDocument/2006/relationships/image" Target="media/image213.png"/><Relationship Id="rId18" Type="http://schemas.openxmlformats.org/officeDocument/2006/relationships/hyperlink" Target="mailto:procurement@sef.org.pk" TargetMode="External"/><Relationship Id="rId39" Type="http://schemas.openxmlformats.org/officeDocument/2006/relationships/image" Target="media/image15.png"/><Relationship Id="rId265" Type="http://schemas.openxmlformats.org/officeDocument/2006/relationships/image" Target="media/image234.png"/><Relationship Id="rId286" Type="http://schemas.openxmlformats.org/officeDocument/2006/relationships/header" Target="header10.xml"/><Relationship Id="rId50" Type="http://schemas.openxmlformats.org/officeDocument/2006/relationships/image" Target="media/image26.png"/><Relationship Id="rId104" Type="http://schemas.openxmlformats.org/officeDocument/2006/relationships/image" Target="media/image73.png"/><Relationship Id="rId125" Type="http://schemas.openxmlformats.org/officeDocument/2006/relationships/image" Target="media/image94.png"/><Relationship Id="rId146" Type="http://schemas.openxmlformats.org/officeDocument/2006/relationships/image" Target="media/image115.png"/><Relationship Id="rId167" Type="http://schemas.openxmlformats.org/officeDocument/2006/relationships/image" Target="media/image136.png"/><Relationship Id="rId188" Type="http://schemas.openxmlformats.org/officeDocument/2006/relationships/image" Target="media/image15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4</TotalTime>
  <Pages>77</Pages>
  <Words>15870</Words>
  <Characters>90463</Characters>
  <Application>Microsoft Office Word</Application>
  <DocSecurity>0</DocSecurity>
  <Lines>753</Lines>
  <Paragraphs>212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106121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Muhammad Shakeel</dc:creator>
  <cp:lastModifiedBy>Muhammad Shakeel</cp:lastModifiedBy>
  <cp:revision>3</cp:revision>
  <dcterms:created xsi:type="dcterms:W3CDTF">2016-03-15T12:03:00Z</dcterms:created>
  <dcterms:modified xsi:type="dcterms:W3CDTF">2016-03-15T12:10:00Z</dcterms:modified>
</cp:coreProperties>
</file>