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368" w:type="dxa"/>
        <w:tblLook w:val="04A0"/>
      </w:tblPr>
      <w:tblGrid>
        <w:gridCol w:w="2448"/>
        <w:gridCol w:w="7920"/>
      </w:tblGrid>
      <w:tr w:rsidR="004A56A1" w:rsidRPr="00287EE3" w:rsidTr="00A34335">
        <w:tc>
          <w:tcPr>
            <w:tcW w:w="2448" w:type="dxa"/>
          </w:tcPr>
          <w:p w:rsidR="004A56A1" w:rsidRPr="00287EE3" w:rsidRDefault="004A56A1" w:rsidP="00A3433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87EE3">
              <w:rPr>
                <w:rFonts w:ascii="Arial" w:hAnsi="Arial" w:cs="Arial"/>
                <w:b/>
                <w:sz w:val="20"/>
                <w:szCs w:val="20"/>
              </w:rPr>
              <w:t>NAME OR WORK :-</w:t>
            </w:r>
          </w:p>
        </w:tc>
        <w:tc>
          <w:tcPr>
            <w:tcW w:w="7920" w:type="dxa"/>
          </w:tcPr>
          <w:p w:rsidR="004A56A1" w:rsidRPr="00CA5085" w:rsidRDefault="004A56A1" w:rsidP="00A34335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CA5085">
              <w:rPr>
                <w:rFonts w:ascii="Arial" w:hAnsi="Arial" w:cs="Arial"/>
                <w:b/>
                <w:sz w:val="16"/>
                <w:szCs w:val="20"/>
              </w:rPr>
              <w:t xml:space="preserve">M/R TO SINDH SECRETARIAT NO.II, ( TUGHLAQ HOUSE ) KARACHI,                         </w:t>
            </w:r>
            <w:r>
              <w:rPr>
                <w:rFonts w:ascii="Arial" w:hAnsi="Arial" w:cs="Arial"/>
                <w:b/>
                <w:sz w:val="16"/>
                <w:szCs w:val="20"/>
              </w:rPr>
              <w:t xml:space="preserve">    </w:t>
            </w:r>
            <w:r w:rsidRPr="00CA5085">
              <w:rPr>
                <w:rFonts w:ascii="Arial" w:hAnsi="Arial" w:cs="Arial"/>
                <w:b/>
                <w:sz w:val="16"/>
                <w:szCs w:val="20"/>
              </w:rPr>
              <w:t xml:space="preserve">  ( COLOURING, PAINTING, ELECTRIC &amp; SANITARY WORK AT DIFFERENT OFFICES VIZ DEPUTY SECRETARY AGRICULTURE, SECRETARY CULTURE, SECRETARY MINES, CHIEF EDUCATION PLANNING &amp; DEVELOPMENT DEPARTMENT ETC. </w:t>
            </w:r>
          </w:p>
        </w:tc>
      </w:tr>
    </w:tbl>
    <w:p w:rsidR="004A56A1" w:rsidRPr="00287EE3" w:rsidRDefault="004A56A1" w:rsidP="004A56A1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“ SCHEDULE  ‘B’ </w:t>
      </w:r>
      <w:r w:rsidRPr="00287EE3">
        <w:rPr>
          <w:rFonts w:ascii="Arial" w:hAnsi="Arial" w:cs="Arial"/>
          <w:b/>
          <w:sz w:val="20"/>
          <w:szCs w:val="20"/>
          <w:u w:val="single"/>
        </w:rPr>
        <w:t xml:space="preserve"> “</w:t>
      </w:r>
    </w:p>
    <w:tbl>
      <w:tblPr>
        <w:tblStyle w:val="TableGrid"/>
        <w:tblW w:w="10548" w:type="dxa"/>
        <w:tblLayout w:type="fixed"/>
        <w:tblLook w:val="04A0"/>
      </w:tblPr>
      <w:tblGrid>
        <w:gridCol w:w="648"/>
        <w:gridCol w:w="5490"/>
        <w:gridCol w:w="990"/>
        <w:gridCol w:w="900"/>
        <w:gridCol w:w="180"/>
        <w:gridCol w:w="990"/>
        <w:gridCol w:w="1350"/>
      </w:tblGrid>
      <w:tr w:rsidR="004A56A1" w:rsidRPr="00287EE3" w:rsidTr="00A34335">
        <w:tc>
          <w:tcPr>
            <w:tcW w:w="648" w:type="dxa"/>
          </w:tcPr>
          <w:p w:rsidR="004A56A1" w:rsidRPr="00287EE3" w:rsidRDefault="004A56A1" w:rsidP="00A343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7EE3">
              <w:rPr>
                <w:rFonts w:ascii="Arial" w:hAnsi="Arial" w:cs="Arial"/>
                <w:b/>
                <w:sz w:val="20"/>
                <w:szCs w:val="20"/>
              </w:rPr>
              <w:t>S.#</w:t>
            </w:r>
          </w:p>
        </w:tc>
        <w:tc>
          <w:tcPr>
            <w:tcW w:w="5490" w:type="dxa"/>
          </w:tcPr>
          <w:p w:rsidR="004A56A1" w:rsidRPr="00287EE3" w:rsidRDefault="004A56A1" w:rsidP="00A343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7EE3">
              <w:rPr>
                <w:rFonts w:ascii="Arial" w:hAnsi="Arial" w:cs="Arial"/>
                <w:b/>
                <w:sz w:val="20"/>
                <w:szCs w:val="20"/>
              </w:rPr>
              <w:t>DESCRIPTION OF ITEMS</w:t>
            </w:r>
          </w:p>
        </w:tc>
        <w:tc>
          <w:tcPr>
            <w:tcW w:w="990" w:type="dxa"/>
          </w:tcPr>
          <w:p w:rsidR="004A56A1" w:rsidRPr="00287EE3" w:rsidRDefault="004A56A1" w:rsidP="00A343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7EE3">
              <w:rPr>
                <w:rFonts w:ascii="Arial" w:hAnsi="Arial" w:cs="Arial"/>
                <w:b/>
                <w:sz w:val="20"/>
                <w:szCs w:val="20"/>
              </w:rPr>
              <w:t>QTY:</w:t>
            </w:r>
          </w:p>
        </w:tc>
        <w:tc>
          <w:tcPr>
            <w:tcW w:w="1080" w:type="dxa"/>
            <w:gridSpan w:val="2"/>
          </w:tcPr>
          <w:p w:rsidR="004A56A1" w:rsidRPr="00287EE3" w:rsidRDefault="004A56A1" w:rsidP="00A343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7EE3">
              <w:rPr>
                <w:rFonts w:ascii="Arial" w:hAnsi="Arial" w:cs="Arial"/>
                <w:b/>
                <w:sz w:val="20"/>
                <w:szCs w:val="20"/>
              </w:rPr>
              <w:t>RATE</w:t>
            </w:r>
          </w:p>
        </w:tc>
        <w:tc>
          <w:tcPr>
            <w:tcW w:w="990" w:type="dxa"/>
          </w:tcPr>
          <w:p w:rsidR="004A56A1" w:rsidRPr="00287EE3" w:rsidRDefault="004A56A1" w:rsidP="00A343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7EE3">
              <w:rPr>
                <w:rFonts w:ascii="Arial" w:hAnsi="Arial" w:cs="Arial"/>
                <w:b/>
                <w:sz w:val="20"/>
                <w:szCs w:val="20"/>
              </w:rPr>
              <w:t>UNIT</w:t>
            </w:r>
          </w:p>
        </w:tc>
        <w:tc>
          <w:tcPr>
            <w:tcW w:w="1350" w:type="dxa"/>
          </w:tcPr>
          <w:p w:rsidR="004A56A1" w:rsidRPr="00287EE3" w:rsidRDefault="004A56A1" w:rsidP="00A343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7EE3">
              <w:rPr>
                <w:rFonts w:ascii="Arial" w:hAnsi="Arial" w:cs="Arial"/>
                <w:b/>
                <w:sz w:val="20"/>
                <w:szCs w:val="20"/>
              </w:rPr>
              <w:t>AMOUNT</w:t>
            </w:r>
          </w:p>
        </w:tc>
      </w:tr>
      <w:tr w:rsidR="004A56A1" w:rsidRPr="00287EE3" w:rsidTr="00A34335">
        <w:tc>
          <w:tcPr>
            <w:tcW w:w="648" w:type="dxa"/>
          </w:tcPr>
          <w:p w:rsidR="004A56A1" w:rsidRPr="00287EE3" w:rsidRDefault="004A56A1" w:rsidP="00A343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90" w:type="dxa"/>
            <w:tcBorders>
              <w:right w:val="single" w:sz="4" w:space="0" w:color="auto"/>
            </w:tcBorders>
          </w:tcPr>
          <w:p w:rsidR="004A56A1" w:rsidRPr="00D1374F" w:rsidRDefault="004A56A1" w:rsidP="00A34335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D1374F">
              <w:rPr>
                <w:rFonts w:ascii="Arial" w:hAnsi="Arial" w:cs="Arial"/>
                <w:b/>
                <w:sz w:val="20"/>
                <w:szCs w:val="20"/>
                <w:u w:val="single"/>
              </w:rPr>
              <w:t>SCHEDULE  ITEMS PART-“A” ( CIVIL WORK )</w:t>
            </w: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4A56A1" w:rsidRPr="00287EE3" w:rsidRDefault="004A56A1" w:rsidP="00A343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4A56A1" w:rsidRPr="00287EE3" w:rsidRDefault="004A56A1" w:rsidP="00A343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4A56A1" w:rsidRPr="00287EE3" w:rsidRDefault="004A56A1" w:rsidP="00A343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:rsidR="004A56A1" w:rsidRPr="00287EE3" w:rsidRDefault="004A56A1" w:rsidP="00A3433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6A1" w:rsidRPr="00287EE3" w:rsidTr="00A34335">
        <w:tc>
          <w:tcPr>
            <w:tcW w:w="648" w:type="dxa"/>
          </w:tcPr>
          <w:p w:rsidR="004A56A1" w:rsidRPr="00287EE3" w:rsidRDefault="004A56A1" w:rsidP="00A3433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5490" w:type="dxa"/>
            <w:tcBorders>
              <w:right w:val="single" w:sz="4" w:space="0" w:color="auto"/>
            </w:tcBorders>
          </w:tcPr>
          <w:p w:rsidR="004A56A1" w:rsidRPr="005447F8" w:rsidRDefault="004A56A1" w:rsidP="00A34335">
            <w:pPr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>Scraping ( b) Ordinary distemper oil bound distemper or Pain on Walls. ( SI.54-(b) / P-13 ).</w:t>
            </w: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4A56A1" w:rsidRDefault="004A56A1" w:rsidP="00A343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1233.0</w:t>
            </w:r>
          </w:p>
          <w:p w:rsidR="004A56A1" w:rsidRPr="005447F8" w:rsidRDefault="004A56A1" w:rsidP="00A343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Sft</w:t>
            </w:r>
          </w:p>
        </w:tc>
        <w:tc>
          <w:tcPr>
            <w:tcW w:w="1080" w:type="dxa"/>
            <w:gridSpan w:val="2"/>
          </w:tcPr>
          <w:p w:rsidR="004A56A1" w:rsidRPr="005447F8" w:rsidRDefault="004A56A1" w:rsidP="00A343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>226/88</w:t>
            </w:r>
          </w:p>
        </w:tc>
        <w:tc>
          <w:tcPr>
            <w:tcW w:w="990" w:type="dxa"/>
          </w:tcPr>
          <w:p w:rsidR="004A56A1" w:rsidRPr="005447F8" w:rsidRDefault="004A56A1" w:rsidP="00A343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>%Sft</w:t>
            </w:r>
          </w:p>
        </w:tc>
        <w:tc>
          <w:tcPr>
            <w:tcW w:w="1350" w:type="dxa"/>
          </w:tcPr>
          <w:p w:rsidR="004A56A1" w:rsidRDefault="004A56A1" w:rsidP="00A343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2797/-</w:t>
            </w:r>
          </w:p>
          <w:p w:rsidR="004A56A1" w:rsidRPr="00287EE3" w:rsidRDefault="004A56A1" w:rsidP="00A343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6A1" w:rsidRPr="00287EE3" w:rsidTr="00A34335">
        <w:tc>
          <w:tcPr>
            <w:tcW w:w="648" w:type="dxa"/>
          </w:tcPr>
          <w:p w:rsidR="004A56A1" w:rsidRDefault="004A56A1" w:rsidP="00A343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0" w:type="dxa"/>
            <w:gridSpan w:val="6"/>
          </w:tcPr>
          <w:p w:rsidR="004A56A1" w:rsidRDefault="004A56A1" w:rsidP="00A3433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Rupees. Two hundred twenty six. And. Eighty eight. Paisa  </w:t>
            </w:r>
          </w:p>
        </w:tc>
      </w:tr>
      <w:tr w:rsidR="004A56A1" w:rsidRPr="00287EE3" w:rsidTr="00A34335">
        <w:tc>
          <w:tcPr>
            <w:tcW w:w="648" w:type="dxa"/>
          </w:tcPr>
          <w:p w:rsidR="004A56A1" w:rsidRPr="00287EE3" w:rsidRDefault="004A56A1" w:rsidP="00A3433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5490" w:type="dxa"/>
          </w:tcPr>
          <w:p w:rsidR="004A56A1" w:rsidRPr="005447F8" w:rsidRDefault="004A56A1" w:rsidP="00A34335">
            <w:pPr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>Preparing the surface and painting with matt finish paint of approved make to old matt finish   ( b ). 2</w:t>
            </w:r>
            <w:r w:rsidRPr="005447F8">
              <w:rPr>
                <w:rFonts w:ascii="Arial" w:hAnsi="Arial" w:cs="Arial"/>
                <w:sz w:val="20"/>
                <w:szCs w:val="20"/>
                <w:vertAlign w:val="superscript"/>
              </w:rPr>
              <w:t>nd</w:t>
            </w:r>
            <w:r w:rsidRPr="005447F8">
              <w:rPr>
                <w:rFonts w:ascii="Arial" w:hAnsi="Arial" w:cs="Arial"/>
                <w:sz w:val="20"/>
                <w:szCs w:val="20"/>
              </w:rPr>
              <w:t xml:space="preserve"> &amp; subsequent coat. ( SI.37(A+B) / P-55 ).</w:t>
            </w:r>
          </w:p>
        </w:tc>
        <w:tc>
          <w:tcPr>
            <w:tcW w:w="990" w:type="dxa"/>
          </w:tcPr>
          <w:p w:rsidR="004A56A1" w:rsidRDefault="004A56A1" w:rsidP="00A343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1233.0</w:t>
            </w:r>
          </w:p>
          <w:p w:rsidR="004A56A1" w:rsidRPr="005447F8" w:rsidRDefault="004A56A1" w:rsidP="00A343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Sft</w:t>
            </w:r>
          </w:p>
        </w:tc>
        <w:tc>
          <w:tcPr>
            <w:tcW w:w="1080" w:type="dxa"/>
            <w:gridSpan w:val="2"/>
          </w:tcPr>
          <w:p w:rsidR="004A56A1" w:rsidRPr="005447F8" w:rsidRDefault="004A56A1" w:rsidP="00A343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>1772/38</w:t>
            </w:r>
          </w:p>
        </w:tc>
        <w:tc>
          <w:tcPr>
            <w:tcW w:w="990" w:type="dxa"/>
          </w:tcPr>
          <w:p w:rsidR="004A56A1" w:rsidRPr="005447F8" w:rsidRDefault="004A56A1" w:rsidP="00A343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>%Sft</w:t>
            </w:r>
          </w:p>
        </w:tc>
        <w:tc>
          <w:tcPr>
            <w:tcW w:w="1350" w:type="dxa"/>
          </w:tcPr>
          <w:p w:rsidR="004A56A1" w:rsidRPr="00287EE3" w:rsidRDefault="004A56A1" w:rsidP="00A343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21853/-</w:t>
            </w:r>
          </w:p>
        </w:tc>
      </w:tr>
      <w:tr w:rsidR="004A56A1" w:rsidRPr="00287EE3" w:rsidTr="00A34335">
        <w:tc>
          <w:tcPr>
            <w:tcW w:w="648" w:type="dxa"/>
          </w:tcPr>
          <w:p w:rsidR="004A56A1" w:rsidRDefault="004A56A1" w:rsidP="00A343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0" w:type="dxa"/>
            <w:gridSpan w:val="6"/>
          </w:tcPr>
          <w:p w:rsidR="004A56A1" w:rsidRDefault="004A56A1" w:rsidP="00A3433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Rupees. One thousand seven hundred seventy two. And. Thirty eight. Paisa </w:t>
            </w:r>
          </w:p>
        </w:tc>
      </w:tr>
      <w:tr w:rsidR="004A56A1" w:rsidRPr="00287EE3" w:rsidTr="00A34335">
        <w:tc>
          <w:tcPr>
            <w:tcW w:w="648" w:type="dxa"/>
          </w:tcPr>
          <w:p w:rsidR="004A56A1" w:rsidRPr="00287EE3" w:rsidRDefault="004A56A1" w:rsidP="00A343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90" w:type="dxa"/>
          </w:tcPr>
          <w:p w:rsidR="004A56A1" w:rsidRPr="00287EE3" w:rsidRDefault="004A56A1" w:rsidP="00A343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0" w:type="dxa"/>
            <w:gridSpan w:val="4"/>
          </w:tcPr>
          <w:p w:rsidR="004A56A1" w:rsidRPr="00D1374F" w:rsidRDefault="004A56A1" w:rsidP="00A343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1374F">
              <w:rPr>
                <w:rFonts w:ascii="Arial" w:hAnsi="Arial" w:cs="Arial"/>
                <w:b/>
                <w:sz w:val="20"/>
                <w:szCs w:val="20"/>
              </w:rPr>
              <w:t>Total Part-“A” Rs.</w:t>
            </w:r>
          </w:p>
        </w:tc>
        <w:tc>
          <w:tcPr>
            <w:tcW w:w="1350" w:type="dxa"/>
          </w:tcPr>
          <w:p w:rsidR="004A56A1" w:rsidRPr="00C761BC" w:rsidRDefault="004A56A1" w:rsidP="00A343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24650/-</w:t>
            </w:r>
          </w:p>
        </w:tc>
      </w:tr>
      <w:tr w:rsidR="004A56A1" w:rsidRPr="00287EE3" w:rsidTr="00A34335">
        <w:tc>
          <w:tcPr>
            <w:tcW w:w="648" w:type="dxa"/>
          </w:tcPr>
          <w:p w:rsidR="004A56A1" w:rsidRPr="00287EE3" w:rsidRDefault="004A56A1" w:rsidP="00A343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90" w:type="dxa"/>
          </w:tcPr>
          <w:p w:rsidR="004A56A1" w:rsidRPr="00287EE3" w:rsidRDefault="004A56A1" w:rsidP="00A343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0" w:type="dxa"/>
            <w:gridSpan w:val="4"/>
          </w:tcPr>
          <w:p w:rsidR="004A56A1" w:rsidRPr="00D1374F" w:rsidRDefault="004A56A1" w:rsidP="00A343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50" w:type="dxa"/>
          </w:tcPr>
          <w:p w:rsidR="004A56A1" w:rsidRDefault="004A56A1" w:rsidP="00A343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A56A1" w:rsidRPr="00287EE3" w:rsidTr="00A34335">
        <w:tc>
          <w:tcPr>
            <w:tcW w:w="648" w:type="dxa"/>
          </w:tcPr>
          <w:p w:rsidR="004A56A1" w:rsidRPr="00287EE3" w:rsidRDefault="004A56A1" w:rsidP="00A343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90" w:type="dxa"/>
          </w:tcPr>
          <w:p w:rsidR="004A56A1" w:rsidRDefault="004A56A1" w:rsidP="00A34335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D1374F">
              <w:rPr>
                <w:rFonts w:ascii="Arial" w:hAnsi="Arial" w:cs="Arial"/>
                <w:b/>
                <w:sz w:val="20"/>
                <w:szCs w:val="20"/>
                <w:u w:val="single"/>
              </w:rPr>
              <w:t>SCHEDULE  ITEMS PART-“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B</w:t>
            </w:r>
            <w:r w:rsidRPr="00D1374F">
              <w:rPr>
                <w:rFonts w:ascii="Arial" w:hAnsi="Arial" w:cs="Arial"/>
                <w:b/>
                <w:sz w:val="20"/>
                <w:szCs w:val="20"/>
                <w:u w:val="single"/>
              </w:rPr>
              <w:t>” ( SANITARY WORK )</w:t>
            </w:r>
          </w:p>
          <w:p w:rsidR="009B6B3C" w:rsidRPr="00D1374F" w:rsidRDefault="009B6B3C" w:rsidP="00A34335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990" w:type="dxa"/>
          </w:tcPr>
          <w:p w:rsidR="004A56A1" w:rsidRPr="00287EE3" w:rsidRDefault="004A56A1" w:rsidP="00A343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4A56A1" w:rsidRPr="00287EE3" w:rsidRDefault="004A56A1" w:rsidP="00A343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4A56A1" w:rsidRPr="00287EE3" w:rsidRDefault="004A56A1" w:rsidP="00A343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:rsidR="004A56A1" w:rsidRPr="00287EE3" w:rsidRDefault="004A56A1" w:rsidP="00A3433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6A1" w:rsidRPr="00287EE3" w:rsidTr="00A34335">
        <w:tc>
          <w:tcPr>
            <w:tcW w:w="648" w:type="dxa"/>
          </w:tcPr>
          <w:p w:rsidR="004A56A1" w:rsidRPr="00287EE3" w:rsidRDefault="004A56A1" w:rsidP="00A3433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5490" w:type="dxa"/>
          </w:tcPr>
          <w:p w:rsidR="004A56A1" w:rsidRPr="009F566E" w:rsidRDefault="004A56A1" w:rsidP="00A34335">
            <w:pPr>
              <w:rPr>
                <w:rFonts w:ascii="Arial" w:hAnsi="Arial" w:cs="Arial"/>
                <w:sz w:val="20"/>
                <w:szCs w:val="20"/>
              </w:rPr>
            </w:pPr>
            <w:r w:rsidRPr="009F566E">
              <w:rPr>
                <w:rFonts w:ascii="Arial" w:hAnsi="Arial" w:cs="Arial"/>
                <w:sz w:val="20"/>
                <w:szCs w:val="20"/>
              </w:rPr>
              <w:t xml:space="preserve">Providing &amp; fixing European white glazed earthen ware wash down </w:t>
            </w: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9F566E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9F566E">
              <w:rPr>
                <w:rFonts w:ascii="Arial" w:hAnsi="Arial" w:cs="Arial"/>
                <w:sz w:val="20"/>
                <w:szCs w:val="20"/>
              </w:rPr>
              <w:t xml:space="preserve"> pan complete with and </w:t>
            </w:r>
            <w:r>
              <w:rPr>
                <w:rFonts w:ascii="Arial" w:hAnsi="Arial" w:cs="Arial"/>
                <w:sz w:val="20"/>
                <w:szCs w:val="20"/>
              </w:rPr>
              <w:t>In</w:t>
            </w:r>
            <w:r w:rsidRPr="009F566E">
              <w:rPr>
                <w:rFonts w:ascii="Arial" w:hAnsi="Arial" w:cs="Arial"/>
                <w:sz w:val="20"/>
                <w:szCs w:val="20"/>
              </w:rPr>
              <w:t>/c the cost of white/black plastic seat ( Best Quality ) and lid with C.P. brass hinges and buffers, 3 gallons white glazed earthen  ware low level flushing cistern with siphon fitting 1-1/2” dia white porcelain enameled flush bend ¾” dia and making requis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9F566E">
              <w:rPr>
                <w:rFonts w:ascii="Arial" w:hAnsi="Arial" w:cs="Arial"/>
                <w:sz w:val="20"/>
                <w:szCs w:val="20"/>
              </w:rPr>
              <w:t>te number of holes in walls, plinth and floor for Pipe connections and making good in cement con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9F566E">
              <w:rPr>
                <w:rFonts w:ascii="Arial" w:hAnsi="Arial" w:cs="Arial"/>
                <w:sz w:val="20"/>
                <w:szCs w:val="20"/>
              </w:rPr>
              <w:t>rete 1:2:4 ( Foreign Quality ).( SI.5 / P-2 ).</w:t>
            </w:r>
          </w:p>
        </w:tc>
        <w:tc>
          <w:tcPr>
            <w:tcW w:w="990" w:type="dxa"/>
          </w:tcPr>
          <w:p w:rsidR="004A56A1" w:rsidRDefault="004A56A1" w:rsidP="00A343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  <w:p w:rsidR="004A56A1" w:rsidRPr="009F566E" w:rsidRDefault="004A56A1" w:rsidP="00A343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1080" w:type="dxa"/>
            <w:gridSpan w:val="2"/>
          </w:tcPr>
          <w:p w:rsidR="004A56A1" w:rsidRPr="009F566E" w:rsidRDefault="004A56A1" w:rsidP="00A343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566E">
              <w:rPr>
                <w:rFonts w:ascii="Arial" w:hAnsi="Arial" w:cs="Arial"/>
                <w:sz w:val="20"/>
                <w:szCs w:val="20"/>
              </w:rPr>
              <w:t>11477/40</w:t>
            </w:r>
          </w:p>
        </w:tc>
        <w:tc>
          <w:tcPr>
            <w:tcW w:w="990" w:type="dxa"/>
          </w:tcPr>
          <w:p w:rsidR="004A56A1" w:rsidRPr="009F566E" w:rsidRDefault="004A56A1" w:rsidP="00A343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566E">
              <w:rPr>
                <w:rFonts w:ascii="Arial" w:hAnsi="Arial" w:cs="Arial"/>
                <w:sz w:val="20"/>
                <w:szCs w:val="20"/>
              </w:rPr>
              <w:t>Each</w:t>
            </w:r>
          </w:p>
        </w:tc>
        <w:tc>
          <w:tcPr>
            <w:tcW w:w="1350" w:type="dxa"/>
          </w:tcPr>
          <w:p w:rsidR="004A56A1" w:rsidRPr="00287EE3" w:rsidRDefault="004A56A1" w:rsidP="00A343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11477/-</w:t>
            </w:r>
          </w:p>
        </w:tc>
      </w:tr>
      <w:tr w:rsidR="004A56A1" w:rsidRPr="00287EE3" w:rsidTr="00A34335">
        <w:tc>
          <w:tcPr>
            <w:tcW w:w="648" w:type="dxa"/>
          </w:tcPr>
          <w:p w:rsidR="004A56A1" w:rsidRDefault="004A56A1" w:rsidP="00A343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0" w:type="dxa"/>
            <w:gridSpan w:val="6"/>
          </w:tcPr>
          <w:p w:rsidR="004A56A1" w:rsidRDefault="004A56A1" w:rsidP="00A3433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Rupees. Eleven thousand four hundred seventy seven. And. Forty. Paisa </w:t>
            </w:r>
          </w:p>
        </w:tc>
      </w:tr>
      <w:tr w:rsidR="004A56A1" w:rsidRPr="00287EE3" w:rsidTr="00A34335">
        <w:tc>
          <w:tcPr>
            <w:tcW w:w="648" w:type="dxa"/>
          </w:tcPr>
          <w:p w:rsidR="004A56A1" w:rsidRPr="00287EE3" w:rsidRDefault="004A56A1" w:rsidP="00A3433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5490" w:type="dxa"/>
          </w:tcPr>
          <w:p w:rsidR="004A56A1" w:rsidRPr="009F566E" w:rsidRDefault="004A56A1" w:rsidP="00A34335">
            <w:pPr>
              <w:rPr>
                <w:rFonts w:ascii="Arial" w:hAnsi="Arial" w:cs="Arial"/>
                <w:sz w:val="20"/>
                <w:szCs w:val="20"/>
              </w:rPr>
            </w:pPr>
            <w:r w:rsidRPr="009F566E">
              <w:rPr>
                <w:rFonts w:ascii="Arial" w:hAnsi="Arial" w:cs="Arial"/>
                <w:sz w:val="20"/>
                <w:szCs w:val="20"/>
              </w:rPr>
              <w:t>Providing &amp; fixing 24” x 18” lavatory basin in white glazed earthen ware complete with &amp; I/c the cost of W.I or C.I cantilever brackets 6 inches built into wall, painted white in two coast inches built into wall, painted white in two coast after a primary coat of red lead paint, a pair of ½” dia rubber plug &amp; chrome plate brass chain 1-1/4” dia malleable iron or C.P. brass traps malleable iron or brass unions and making requisite number of holes in walls, plinth &amp; floor for pipe connection and making good in cement concrete 1:2:4 ( Standard pattern ).( SI.8 / P-3 ).</w:t>
            </w:r>
          </w:p>
        </w:tc>
        <w:tc>
          <w:tcPr>
            <w:tcW w:w="990" w:type="dxa"/>
          </w:tcPr>
          <w:p w:rsidR="004A56A1" w:rsidRDefault="004A56A1" w:rsidP="00A343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  <w:p w:rsidR="004A56A1" w:rsidRPr="009F566E" w:rsidRDefault="004A56A1" w:rsidP="00A343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1080" w:type="dxa"/>
            <w:gridSpan w:val="2"/>
          </w:tcPr>
          <w:p w:rsidR="004A56A1" w:rsidRPr="009F566E" w:rsidRDefault="004A56A1" w:rsidP="00A343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566E">
              <w:rPr>
                <w:rFonts w:ascii="Arial" w:hAnsi="Arial" w:cs="Arial"/>
                <w:sz w:val="20"/>
                <w:szCs w:val="20"/>
              </w:rPr>
              <w:t>4253/70</w:t>
            </w:r>
          </w:p>
        </w:tc>
        <w:tc>
          <w:tcPr>
            <w:tcW w:w="990" w:type="dxa"/>
          </w:tcPr>
          <w:p w:rsidR="004A56A1" w:rsidRPr="009F566E" w:rsidRDefault="004A56A1" w:rsidP="00A343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566E">
              <w:rPr>
                <w:rFonts w:ascii="Arial" w:hAnsi="Arial" w:cs="Arial"/>
                <w:sz w:val="20"/>
                <w:szCs w:val="20"/>
              </w:rPr>
              <w:t>Each</w:t>
            </w:r>
          </w:p>
        </w:tc>
        <w:tc>
          <w:tcPr>
            <w:tcW w:w="1350" w:type="dxa"/>
          </w:tcPr>
          <w:p w:rsidR="004A56A1" w:rsidRPr="00287EE3" w:rsidRDefault="004A56A1" w:rsidP="00A343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4254/-</w:t>
            </w:r>
          </w:p>
        </w:tc>
      </w:tr>
      <w:tr w:rsidR="004A56A1" w:rsidRPr="00287EE3" w:rsidTr="00A34335">
        <w:tc>
          <w:tcPr>
            <w:tcW w:w="648" w:type="dxa"/>
          </w:tcPr>
          <w:p w:rsidR="004A56A1" w:rsidRDefault="004A56A1" w:rsidP="00A343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0" w:type="dxa"/>
            <w:gridSpan w:val="6"/>
          </w:tcPr>
          <w:p w:rsidR="004A56A1" w:rsidRDefault="004A56A1" w:rsidP="00A3433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Rupees. Four thousand two hundred fifty three. And. Seventy. Paisa </w:t>
            </w:r>
          </w:p>
        </w:tc>
      </w:tr>
      <w:tr w:rsidR="004A56A1" w:rsidRPr="00287EE3" w:rsidTr="00A34335">
        <w:tc>
          <w:tcPr>
            <w:tcW w:w="648" w:type="dxa"/>
          </w:tcPr>
          <w:p w:rsidR="004A56A1" w:rsidRPr="00287EE3" w:rsidRDefault="004A56A1" w:rsidP="00A3433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5490" w:type="dxa"/>
          </w:tcPr>
          <w:p w:rsidR="004A56A1" w:rsidRDefault="004A56A1" w:rsidP="00A34335">
            <w:pPr>
              <w:rPr>
                <w:rFonts w:ascii="Arial" w:hAnsi="Arial" w:cs="Arial"/>
                <w:sz w:val="20"/>
                <w:szCs w:val="20"/>
              </w:rPr>
            </w:pPr>
            <w:r w:rsidRPr="009F566E">
              <w:rPr>
                <w:rFonts w:ascii="Arial" w:hAnsi="Arial" w:cs="Arial"/>
                <w:sz w:val="20"/>
                <w:szCs w:val="20"/>
              </w:rPr>
              <w:t>Add extra for labour for providing &amp; fixing of earthen ware ped</w:t>
            </w:r>
            <w:r>
              <w:rPr>
                <w:rFonts w:ascii="Arial" w:hAnsi="Arial" w:cs="Arial"/>
                <w:sz w:val="20"/>
                <w:szCs w:val="20"/>
              </w:rPr>
              <w:t>estal white or colored glazed (</w:t>
            </w:r>
            <w:r w:rsidRPr="009F566E">
              <w:rPr>
                <w:rFonts w:ascii="Arial" w:hAnsi="Arial" w:cs="Arial"/>
                <w:sz w:val="20"/>
                <w:szCs w:val="20"/>
              </w:rPr>
              <w:t>Foreign or Equivalent ).</w:t>
            </w:r>
          </w:p>
          <w:p w:rsidR="004A56A1" w:rsidRPr="009F566E" w:rsidRDefault="004A56A1" w:rsidP="00A34335">
            <w:pPr>
              <w:rPr>
                <w:rFonts w:ascii="Arial" w:hAnsi="Arial" w:cs="Arial"/>
                <w:sz w:val="20"/>
                <w:szCs w:val="20"/>
              </w:rPr>
            </w:pPr>
            <w:r w:rsidRPr="009F566E">
              <w:rPr>
                <w:rFonts w:ascii="Arial" w:hAnsi="Arial" w:cs="Arial"/>
                <w:sz w:val="20"/>
                <w:szCs w:val="20"/>
              </w:rPr>
              <w:t>( SI.9 / P-3 ).</w:t>
            </w:r>
          </w:p>
        </w:tc>
        <w:tc>
          <w:tcPr>
            <w:tcW w:w="990" w:type="dxa"/>
          </w:tcPr>
          <w:p w:rsidR="004A56A1" w:rsidRDefault="004A56A1" w:rsidP="00A343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  <w:p w:rsidR="004A56A1" w:rsidRPr="009F566E" w:rsidRDefault="004A56A1" w:rsidP="00A343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1080" w:type="dxa"/>
            <w:gridSpan w:val="2"/>
          </w:tcPr>
          <w:p w:rsidR="004A56A1" w:rsidRPr="009F566E" w:rsidRDefault="004A56A1" w:rsidP="00A343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566E">
              <w:rPr>
                <w:rFonts w:ascii="Arial" w:hAnsi="Arial" w:cs="Arial"/>
                <w:sz w:val="20"/>
                <w:szCs w:val="20"/>
              </w:rPr>
              <w:t>938/47</w:t>
            </w:r>
          </w:p>
        </w:tc>
        <w:tc>
          <w:tcPr>
            <w:tcW w:w="990" w:type="dxa"/>
          </w:tcPr>
          <w:p w:rsidR="004A56A1" w:rsidRPr="009F566E" w:rsidRDefault="004A56A1" w:rsidP="00A343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566E">
              <w:rPr>
                <w:rFonts w:ascii="Arial" w:hAnsi="Arial" w:cs="Arial"/>
                <w:sz w:val="20"/>
                <w:szCs w:val="20"/>
              </w:rPr>
              <w:t>Each</w:t>
            </w:r>
          </w:p>
        </w:tc>
        <w:tc>
          <w:tcPr>
            <w:tcW w:w="1350" w:type="dxa"/>
          </w:tcPr>
          <w:p w:rsidR="004A56A1" w:rsidRPr="00287EE3" w:rsidRDefault="004A56A1" w:rsidP="00A343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938/-</w:t>
            </w:r>
          </w:p>
        </w:tc>
      </w:tr>
      <w:tr w:rsidR="004A56A1" w:rsidRPr="00287EE3" w:rsidTr="00A34335">
        <w:tc>
          <w:tcPr>
            <w:tcW w:w="648" w:type="dxa"/>
          </w:tcPr>
          <w:p w:rsidR="004A56A1" w:rsidRDefault="004A56A1" w:rsidP="00A343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0" w:type="dxa"/>
            <w:gridSpan w:val="6"/>
          </w:tcPr>
          <w:p w:rsidR="004A56A1" w:rsidRDefault="004A56A1" w:rsidP="00A3433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Rupees. Nine hundred thirty eight. And. Forty seven. Paisa </w:t>
            </w:r>
          </w:p>
        </w:tc>
      </w:tr>
      <w:tr w:rsidR="004A56A1" w:rsidRPr="00287EE3" w:rsidTr="00A34335">
        <w:tc>
          <w:tcPr>
            <w:tcW w:w="648" w:type="dxa"/>
          </w:tcPr>
          <w:p w:rsidR="004A56A1" w:rsidRPr="00287EE3" w:rsidRDefault="004A56A1" w:rsidP="00A343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90" w:type="dxa"/>
          </w:tcPr>
          <w:p w:rsidR="004A56A1" w:rsidRPr="00287EE3" w:rsidRDefault="004A56A1" w:rsidP="00A343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0" w:type="dxa"/>
            <w:gridSpan w:val="4"/>
          </w:tcPr>
          <w:p w:rsidR="004A56A1" w:rsidRPr="00D1374F" w:rsidRDefault="004A56A1" w:rsidP="00A343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1374F">
              <w:rPr>
                <w:rFonts w:ascii="Arial" w:hAnsi="Arial" w:cs="Arial"/>
                <w:b/>
                <w:sz w:val="20"/>
                <w:szCs w:val="20"/>
              </w:rPr>
              <w:t>Total Part-“B” Rs.</w:t>
            </w:r>
          </w:p>
        </w:tc>
        <w:tc>
          <w:tcPr>
            <w:tcW w:w="1350" w:type="dxa"/>
          </w:tcPr>
          <w:p w:rsidR="004A56A1" w:rsidRPr="001B4A99" w:rsidRDefault="004A56A1" w:rsidP="00A343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4A99">
              <w:rPr>
                <w:rFonts w:ascii="Arial" w:hAnsi="Arial" w:cs="Arial"/>
                <w:b/>
                <w:sz w:val="20"/>
                <w:szCs w:val="20"/>
              </w:rPr>
              <w:t>16669/-</w:t>
            </w:r>
          </w:p>
        </w:tc>
      </w:tr>
      <w:tr w:rsidR="004A56A1" w:rsidRPr="00287EE3" w:rsidTr="00A34335">
        <w:tc>
          <w:tcPr>
            <w:tcW w:w="648" w:type="dxa"/>
          </w:tcPr>
          <w:p w:rsidR="004A56A1" w:rsidRPr="00287EE3" w:rsidRDefault="004A56A1" w:rsidP="00A343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90" w:type="dxa"/>
          </w:tcPr>
          <w:p w:rsidR="004A56A1" w:rsidRPr="00287EE3" w:rsidRDefault="004A56A1" w:rsidP="00A343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0" w:type="dxa"/>
            <w:gridSpan w:val="4"/>
          </w:tcPr>
          <w:p w:rsidR="004A56A1" w:rsidRPr="00D1374F" w:rsidRDefault="004A56A1" w:rsidP="00A343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50" w:type="dxa"/>
          </w:tcPr>
          <w:p w:rsidR="004A56A1" w:rsidRPr="001B4A99" w:rsidRDefault="004A56A1" w:rsidP="00A343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A56A1" w:rsidRPr="00287EE3" w:rsidTr="00A34335">
        <w:tc>
          <w:tcPr>
            <w:tcW w:w="648" w:type="dxa"/>
          </w:tcPr>
          <w:p w:rsidR="004A56A1" w:rsidRPr="00287EE3" w:rsidRDefault="004A56A1" w:rsidP="00A343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90" w:type="dxa"/>
          </w:tcPr>
          <w:p w:rsidR="004A56A1" w:rsidRDefault="004A56A1" w:rsidP="00A34335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D1374F">
              <w:rPr>
                <w:rFonts w:ascii="Arial" w:hAnsi="Arial" w:cs="Arial"/>
                <w:b/>
                <w:sz w:val="20"/>
                <w:szCs w:val="20"/>
                <w:u w:val="single"/>
              </w:rPr>
              <w:t>SCHEDULE  ITEMS PART-“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C</w:t>
            </w:r>
            <w:r w:rsidRPr="00D1374F">
              <w:rPr>
                <w:rFonts w:ascii="Arial" w:hAnsi="Arial" w:cs="Arial"/>
                <w:b/>
                <w:sz w:val="20"/>
                <w:szCs w:val="20"/>
                <w:u w:val="single"/>
              </w:rPr>
              <w:t>” ( ELECTRIC WORK )</w:t>
            </w:r>
          </w:p>
          <w:p w:rsidR="009B6B3C" w:rsidRPr="00D1374F" w:rsidRDefault="009B6B3C" w:rsidP="00A34335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990" w:type="dxa"/>
          </w:tcPr>
          <w:p w:rsidR="004A56A1" w:rsidRPr="00287EE3" w:rsidRDefault="004A56A1" w:rsidP="00A343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4A56A1" w:rsidRPr="00287EE3" w:rsidRDefault="004A56A1" w:rsidP="00A343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4A56A1" w:rsidRPr="00287EE3" w:rsidRDefault="004A56A1" w:rsidP="00A343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:rsidR="004A56A1" w:rsidRPr="00287EE3" w:rsidRDefault="004A56A1" w:rsidP="00A3433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6A1" w:rsidRPr="00287EE3" w:rsidTr="00A34335">
        <w:tc>
          <w:tcPr>
            <w:tcW w:w="648" w:type="dxa"/>
          </w:tcPr>
          <w:p w:rsidR="004A56A1" w:rsidRPr="00287EE3" w:rsidRDefault="004A56A1" w:rsidP="00A3433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5490" w:type="dxa"/>
          </w:tcPr>
          <w:p w:rsidR="004A56A1" w:rsidRPr="00C60CC5" w:rsidRDefault="004A56A1" w:rsidP="00A34335">
            <w:pPr>
              <w:rPr>
                <w:rFonts w:ascii="Arial" w:hAnsi="Arial" w:cs="Arial"/>
                <w:sz w:val="20"/>
                <w:szCs w:val="20"/>
              </w:rPr>
            </w:pPr>
            <w:r w:rsidRPr="00C60CC5">
              <w:rPr>
                <w:rFonts w:ascii="Arial" w:hAnsi="Arial" w:cs="Arial"/>
                <w:sz w:val="20"/>
                <w:szCs w:val="20"/>
              </w:rPr>
              <w:t>Wiring for light or fan point with 3/.029 PVC insulated wire in 20mm ( ¾” ) PVC conduit recessed in the wall or column as required.( SI.124 / P-15 ).</w:t>
            </w:r>
          </w:p>
        </w:tc>
        <w:tc>
          <w:tcPr>
            <w:tcW w:w="990" w:type="dxa"/>
          </w:tcPr>
          <w:p w:rsidR="004A56A1" w:rsidRDefault="004A56A1" w:rsidP="00A343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  <w:p w:rsidR="004A56A1" w:rsidRPr="00C60CC5" w:rsidRDefault="004A56A1" w:rsidP="00A343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Nos</w:t>
            </w:r>
          </w:p>
        </w:tc>
        <w:tc>
          <w:tcPr>
            <w:tcW w:w="1080" w:type="dxa"/>
            <w:gridSpan w:val="2"/>
          </w:tcPr>
          <w:p w:rsidR="004A56A1" w:rsidRPr="00C60CC5" w:rsidRDefault="004A56A1" w:rsidP="00A343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0CC5">
              <w:rPr>
                <w:rFonts w:ascii="Arial" w:hAnsi="Arial" w:cs="Arial"/>
                <w:sz w:val="20"/>
                <w:szCs w:val="20"/>
              </w:rPr>
              <w:t>1130/-</w:t>
            </w:r>
          </w:p>
        </w:tc>
        <w:tc>
          <w:tcPr>
            <w:tcW w:w="990" w:type="dxa"/>
          </w:tcPr>
          <w:p w:rsidR="004A56A1" w:rsidRPr="00C60CC5" w:rsidRDefault="004A56A1" w:rsidP="00A343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0CC5">
              <w:rPr>
                <w:rFonts w:ascii="Arial" w:hAnsi="Arial" w:cs="Arial"/>
                <w:sz w:val="20"/>
                <w:szCs w:val="20"/>
              </w:rPr>
              <w:t>P.Point</w:t>
            </w:r>
          </w:p>
        </w:tc>
        <w:tc>
          <w:tcPr>
            <w:tcW w:w="1350" w:type="dxa"/>
          </w:tcPr>
          <w:p w:rsidR="004A56A1" w:rsidRPr="00287EE3" w:rsidRDefault="004A56A1" w:rsidP="00A343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14690/-</w:t>
            </w:r>
          </w:p>
        </w:tc>
      </w:tr>
      <w:tr w:rsidR="004A56A1" w:rsidRPr="00287EE3" w:rsidTr="00A34335">
        <w:tc>
          <w:tcPr>
            <w:tcW w:w="648" w:type="dxa"/>
          </w:tcPr>
          <w:p w:rsidR="004A56A1" w:rsidRDefault="004A56A1" w:rsidP="00A343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0" w:type="dxa"/>
            <w:gridSpan w:val="6"/>
          </w:tcPr>
          <w:p w:rsidR="004A56A1" w:rsidRDefault="004A56A1" w:rsidP="00A3433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Rupees. One thousand one hundred thirty. Only. </w:t>
            </w:r>
          </w:p>
        </w:tc>
      </w:tr>
      <w:tr w:rsidR="004A56A1" w:rsidRPr="00287EE3" w:rsidTr="00A34335">
        <w:tc>
          <w:tcPr>
            <w:tcW w:w="648" w:type="dxa"/>
          </w:tcPr>
          <w:p w:rsidR="004A56A1" w:rsidRPr="00287EE3" w:rsidRDefault="004A56A1" w:rsidP="00A3433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5490" w:type="dxa"/>
          </w:tcPr>
          <w:p w:rsidR="004A56A1" w:rsidRPr="00C60CC5" w:rsidRDefault="004A56A1" w:rsidP="00A3433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Wiring for plug point with 3/.029 PVC insulated wire in 20mm ( ¾” ) PVC conduit on surface as required.( SI.125 /P-15 ).</w:t>
            </w:r>
          </w:p>
        </w:tc>
        <w:tc>
          <w:tcPr>
            <w:tcW w:w="990" w:type="dxa"/>
          </w:tcPr>
          <w:p w:rsidR="004A56A1" w:rsidRDefault="004A56A1" w:rsidP="00A343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  <w:p w:rsidR="004A56A1" w:rsidRPr="00C60CC5" w:rsidRDefault="004A56A1" w:rsidP="00A343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Nos</w:t>
            </w:r>
          </w:p>
        </w:tc>
        <w:tc>
          <w:tcPr>
            <w:tcW w:w="1080" w:type="dxa"/>
            <w:gridSpan w:val="2"/>
          </w:tcPr>
          <w:p w:rsidR="004A56A1" w:rsidRPr="00C60CC5" w:rsidRDefault="004A56A1" w:rsidP="00A343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669/-</w:t>
            </w:r>
          </w:p>
        </w:tc>
        <w:tc>
          <w:tcPr>
            <w:tcW w:w="990" w:type="dxa"/>
          </w:tcPr>
          <w:p w:rsidR="004A56A1" w:rsidRPr="00C60CC5" w:rsidRDefault="004A56A1" w:rsidP="00A343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P.Point</w:t>
            </w:r>
          </w:p>
        </w:tc>
        <w:tc>
          <w:tcPr>
            <w:tcW w:w="1350" w:type="dxa"/>
          </w:tcPr>
          <w:p w:rsidR="004A56A1" w:rsidRPr="00287EE3" w:rsidRDefault="004A56A1" w:rsidP="00A343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3345/-</w:t>
            </w:r>
          </w:p>
        </w:tc>
      </w:tr>
      <w:tr w:rsidR="004A56A1" w:rsidRPr="00287EE3" w:rsidTr="00A34335">
        <w:tc>
          <w:tcPr>
            <w:tcW w:w="648" w:type="dxa"/>
          </w:tcPr>
          <w:p w:rsidR="004A56A1" w:rsidRDefault="004A56A1" w:rsidP="00A343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0" w:type="dxa"/>
            <w:gridSpan w:val="6"/>
          </w:tcPr>
          <w:p w:rsidR="004A56A1" w:rsidRDefault="004A56A1" w:rsidP="00A3433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Rupees. Six hundred sixty nine. Only. </w:t>
            </w:r>
          </w:p>
        </w:tc>
      </w:tr>
      <w:tr w:rsidR="004A56A1" w:rsidRPr="00287EE3" w:rsidTr="00A34335">
        <w:tc>
          <w:tcPr>
            <w:tcW w:w="648" w:type="dxa"/>
          </w:tcPr>
          <w:p w:rsidR="004A56A1" w:rsidRPr="00287EE3" w:rsidRDefault="004A56A1" w:rsidP="00A3433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3.</w:t>
            </w:r>
          </w:p>
        </w:tc>
        <w:tc>
          <w:tcPr>
            <w:tcW w:w="5490" w:type="dxa"/>
          </w:tcPr>
          <w:p w:rsidR="004A56A1" w:rsidRPr="00C60CC5" w:rsidRDefault="004A56A1" w:rsidP="00A34335">
            <w:pPr>
              <w:rPr>
                <w:rFonts w:ascii="Arial" w:hAnsi="Arial" w:cs="Arial"/>
                <w:sz w:val="20"/>
                <w:szCs w:val="20"/>
              </w:rPr>
            </w:pPr>
            <w:r w:rsidRPr="00C60CC5">
              <w:rPr>
                <w:rFonts w:ascii="Arial" w:hAnsi="Arial" w:cs="Arial"/>
                <w:sz w:val="20"/>
                <w:szCs w:val="20"/>
              </w:rPr>
              <w:t>Wiring for call bell point with 3/.029 PVC insulated wire in 20mm ( ¾” ) PVBC conduit on surface as required.( SI.127 / P-15 ).</w:t>
            </w:r>
          </w:p>
        </w:tc>
        <w:tc>
          <w:tcPr>
            <w:tcW w:w="990" w:type="dxa"/>
          </w:tcPr>
          <w:p w:rsidR="004A56A1" w:rsidRDefault="004A56A1" w:rsidP="00A343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  <w:p w:rsidR="004A56A1" w:rsidRPr="00C60CC5" w:rsidRDefault="004A56A1" w:rsidP="00A343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1080" w:type="dxa"/>
            <w:gridSpan w:val="2"/>
          </w:tcPr>
          <w:p w:rsidR="004A56A1" w:rsidRPr="00C60CC5" w:rsidRDefault="004A56A1" w:rsidP="00A343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0CC5">
              <w:rPr>
                <w:rFonts w:ascii="Arial" w:hAnsi="Arial" w:cs="Arial"/>
                <w:sz w:val="20"/>
                <w:szCs w:val="20"/>
              </w:rPr>
              <w:t>1380/-</w:t>
            </w:r>
          </w:p>
        </w:tc>
        <w:tc>
          <w:tcPr>
            <w:tcW w:w="990" w:type="dxa"/>
          </w:tcPr>
          <w:p w:rsidR="004A56A1" w:rsidRPr="00C60CC5" w:rsidRDefault="004A56A1" w:rsidP="00A343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0CC5">
              <w:rPr>
                <w:rFonts w:ascii="Arial" w:hAnsi="Arial" w:cs="Arial"/>
                <w:sz w:val="20"/>
                <w:szCs w:val="20"/>
              </w:rPr>
              <w:t>P.Point</w:t>
            </w:r>
          </w:p>
        </w:tc>
        <w:tc>
          <w:tcPr>
            <w:tcW w:w="1350" w:type="dxa"/>
          </w:tcPr>
          <w:p w:rsidR="004A56A1" w:rsidRPr="00287EE3" w:rsidRDefault="004A56A1" w:rsidP="00A343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1380/-</w:t>
            </w:r>
          </w:p>
        </w:tc>
      </w:tr>
      <w:tr w:rsidR="004A56A1" w:rsidRPr="00287EE3" w:rsidTr="00A34335">
        <w:tc>
          <w:tcPr>
            <w:tcW w:w="648" w:type="dxa"/>
          </w:tcPr>
          <w:p w:rsidR="004A56A1" w:rsidRDefault="004A56A1" w:rsidP="00A343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0" w:type="dxa"/>
            <w:gridSpan w:val="6"/>
          </w:tcPr>
          <w:p w:rsidR="004A56A1" w:rsidRDefault="004A56A1" w:rsidP="00A3433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Rupees. One thousand three hundred eighty. Only. </w:t>
            </w:r>
          </w:p>
        </w:tc>
      </w:tr>
      <w:tr w:rsidR="004A56A1" w:rsidRPr="00287EE3" w:rsidTr="00A34335">
        <w:tc>
          <w:tcPr>
            <w:tcW w:w="648" w:type="dxa"/>
          </w:tcPr>
          <w:p w:rsidR="004A56A1" w:rsidRPr="00A658A1" w:rsidRDefault="004A56A1" w:rsidP="00A34335">
            <w:pPr>
              <w:rPr>
                <w:rFonts w:ascii="Arial" w:hAnsi="Arial" w:cs="Arial"/>
                <w:sz w:val="18"/>
                <w:szCs w:val="18"/>
              </w:rPr>
            </w:pPr>
            <w:r w:rsidRPr="00A658A1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5490" w:type="dxa"/>
          </w:tcPr>
          <w:p w:rsidR="004A56A1" w:rsidRPr="00A658A1" w:rsidRDefault="004A56A1" w:rsidP="00A34335">
            <w:pPr>
              <w:rPr>
                <w:rFonts w:ascii="Arial" w:hAnsi="Arial" w:cs="Arial"/>
                <w:sz w:val="18"/>
                <w:szCs w:val="18"/>
              </w:rPr>
            </w:pPr>
            <w:r w:rsidRPr="00A658A1">
              <w:rPr>
                <w:rFonts w:ascii="Arial" w:hAnsi="Arial" w:cs="Arial"/>
                <w:sz w:val="18"/>
                <w:szCs w:val="18"/>
              </w:rPr>
              <w:t>Providing &amp; laying ( MAIN  or SUB MAIN ) PVC insulated with single core copper conductor 250/440 volts size 2-7 / .029. ( SI.45 / P-6 ).</w:t>
            </w:r>
          </w:p>
        </w:tc>
        <w:tc>
          <w:tcPr>
            <w:tcW w:w="990" w:type="dxa"/>
          </w:tcPr>
          <w:p w:rsidR="004A56A1" w:rsidRPr="00A658A1" w:rsidRDefault="004A56A1" w:rsidP="00A343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58A1">
              <w:rPr>
                <w:rFonts w:ascii="Arial" w:hAnsi="Arial" w:cs="Arial"/>
                <w:sz w:val="18"/>
                <w:szCs w:val="18"/>
              </w:rPr>
              <w:t>46.0</w:t>
            </w:r>
          </w:p>
          <w:p w:rsidR="004A56A1" w:rsidRPr="00A658A1" w:rsidRDefault="004A56A1" w:rsidP="00A343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58A1">
              <w:rPr>
                <w:rFonts w:ascii="Arial" w:hAnsi="Arial" w:cs="Arial"/>
                <w:sz w:val="18"/>
                <w:szCs w:val="18"/>
              </w:rPr>
              <w:t>Meter</w:t>
            </w:r>
          </w:p>
        </w:tc>
        <w:tc>
          <w:tcPr>
            <w:tcW w:w="1080" w:type="dxa"/>
            <w:gridSpan w:val="2"/>
          </w:tcPr>
          <w:p w:rsidR="004A56A1" w:rsidRPr="00A658A1" w:rsidRDefault="004A56A1" w:rsidP="00A343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58A1">
              <w:rPr>
                <w:rFonts w:ascii="Arial" w:hAnsi="Arial" w:cs="Arial"/>
                <w:sz w:val="18"/>
                <w:szCs w:val="18"/>
              </w:rPr>
              <w:t>118/-</w:t>
            </w:r>
          </w:p>
        </w:tc>
        <w:tc>
          <w:tcPr>
            <w:tcW w:w="990" w:type="dxa"/>
          </w:tcPr>
          <w:p w:rsidR="004A56A1" w:rsidRPr="00A658A1" w:rsidRDefault="004A56A1" w:rsidP="00A343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58A1">
              <w:rPr>
                <w:rFonts w:ascii="Arial" w:hAnsi="Arial" w:cs="Arial"/>
                <w:sz w:val="18"/>
                <w:szCs w:val="18"/>
              </w:rPr>
              <w:t>P.Meter</w:t>
            </w:r>
          </w:p>
        </w:tc>
        <w:tc>
          <w:tcPr>
            <w:tcW w:w="1350" w:type="dxa"/>
          </w:tcPr>
          <w:p w:rsidR="004A56A1" w:rsidRPr="00A658A1" w:rsidRDefault="004A56A1" w:rsidP="00A343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58A1">
              <w:rPr>
                <w:rFonts w:ascii="Arial" w:hAnsi="Arial" w:cs="Arial"/>
                <w:sz w:val="18"/>
                <w:szCs w:val="18"/>
              </w:rPr>
              <w:t>5428/-</w:t>
            </w:r>
          </w:p>
        </w:tc>
      </w:tr>
      <w:tr w:rsidR="004A56A1" w:rsidRPr="00287EE3" w:rsidTr="00A34335">
        <w:tc>
          <w:tcPr>
            <w:tcW w:w="648" w:type="dxa"/>
          </w:tcPr>
          <w:p w:rsidR="004A56A1" w:rsidRPr="00A658A1" w:rsidRDefault="004A56A1" w:rsidP="00A3433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0" w:type="dxa"/>
            <w:gridSpan w:val="6"/>
          </w:tcPr>
          <w:p w:rsidR="004A56A1" w:rsidRPr="00A658A1" w:rsidRDefault="004A56A1" w:rsidP="00A3433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Rupees. One hundred eighteen. Only. </w:t>
            </w:r>
          </w:p>
        </w:tc>
      </w:tr>
      <w:tr w:rsidR="004A56A1" w:rsidRPr="00287EE3" w:rsidTr="00A34335">
        <w:tc>
          <w:tcPr>
            <w:tcW w:w="648" w:type="dxa"/>
          </w:tcPr>
          <w:p w:rsidR="004A56A1" w:rsidRPr="00A658A1" w:rsidRDefault="004A56A1" w:rsidP="00A34335">
            <w:pPr>
              <w:rPr>
                <w:rFonts w:ascii="Arial" w:hAnsi="Arial" w:cs="Arial"/>
                <w:sz w:val="18"/>
                <w:szCs w:val="18"/>
              </w:rPr>
            </w:pPr>
            <w:r w:rsidRPr="00A658A1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5490" w:type="dxa"/>
          </w:tcPr>
          <w:p w:rsidR="004A56A1" w:rsidRDefault="004A56A1" w:rsidP="00A34335">
            <w:pPr>
              <w:rPr>
                <w:rFonts w:ascii="Arial" w:hAnsi="Arial" w:cs="Arial"/>
                <w:sz w:val="18"/>
                <w:szCs w:val="18"/>
              </w:rPr>
            </w:pPr>
            <w:r w:rsidRPr="00A658A1">
              <w:rPr>
                <w:rFonts w:ascii="Arial" w:hAnsi="Arial" w:cs="Arial"/>
                <w:sz w:val="18"/>
                <w:szCs w:val="18"/>
              </w:rPr>
              <w:t>Providing &amp; Laying ( MAIN or MAIN ) PVC insulated with single core copper conductor 250/440 volts size  ( 2-7/.044 ) 6mm2.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</w:t>
            </w:r>
            <w:r w:rsidRPr="00A658A1">
              <w:rPr>
                <w:rFonts w:ascii="Arial" w:hAnsi="Arial" w:cs="Arial"/>
                <w:sz w:val="18"/>
                <w:szCs w:val="18"/>
              </w:rPr>
              <w:t xml:space="preserve"> ( SI.47 / P-06 )</w:t>
            </w:r>
          </w:p>
          <w:p w:rsidR="004A56A1" w:rsidRPr="00A658A1" w:rsidRDefault="004A56A1" w:rsidP="00A3433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</w:tcPr>
          <w:p w:rsidR="004A56A1" w:rsidRPr="00A658A1" w:rsidRDefault="004A56A1" w:rsidP="00A343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58A1">
              <w:rPr>
                <w:rFonts w:ascii="Arial" w:hAnsi="Arial" w:cs="Arial"/>
                <w:sz w:val="18"/>
                <w:szCs w:val="18"/>
              </w:rPr>
              <w:t>15.32</w:t>
            </w:r>
          </w:p>
          <w:p w:rsidR="004A56A1" w:rsidRPr="00A658A1" w:rsidRDefault="004A56A1" w:rsidP="00A343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58A1">
              <w:rPr>
                <w:rFonts w:ascii="Arial" w:hAnsi="Arial" w:cs="Arial"/>
                <w:sz w:val="18"/>
                <w:szCs w:val="18"/>
              </w:rPr>
              <w:t>Meter</w:t>
            </w:r>
          </w:p>
        </w:tc>
        <w:tc>
          <w:tcPr>
            <w:tcW w:w="1080" w:type="dxa"/>
            <w:gridSpan w:val="2"/>
          </w:tcPr>
          <w:p w:rsidR="004A56A1" w:rsidRPr="00A658A1" w:rsidRDefault="004A56A1" w:rsidP="00A343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58A1">
              <w:rPr>
                <w:rFonts w:ascii="Arial" w:hAnsi="Arial" w:cs="Arial"/>
                <w:sz w:val="18"/>
                <w:szCs w:val="18"/>
              </w:rPr>
              <w:t>213/-</w:t>
            </w:r>
          </w:p>
        </w:tc>
        <w:tc>
          <w:tcPr>
            <w:tcW w:w="990" w:type="dxa"/>
          </w:tcPr>
          <w:p w:rsidR="004A56A1" w:rsidRPr="00A658A1" w:rsidRDefault="004A56A1" w:rsidP="00A343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58A1">
              <w:rPr>
                <w:rFonts w:ascii="Arial" w:hAnsi="Arial" w:cs="Arial"/>
                <w:sz w:val="18"/>
                <w:szCs w:val="18"/>
              </w:rPr>
              <w:t>P.Meter</w:t>
            </w:r>
          </w:p>
        </w:tc>
        <w:tc>
          <w:tcPr>
            <w:tcW w:w="1350" w:type="dxa"/>
          </w:tcPr>
          <w:p w:rsidR="004A56A1" w:rsidRPr="00A658A1" w:rsidRDefault="004A56A1" w:rsidP="00A343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58A1">
              <w:rPr>
                <w:rFonts w:ascii="Arial" w:hAnsi="Arial" w:cs="Arial"/>
                <w:sz w:val="18"/>
                <w:szCs w:val="18"/>
              </w:rPr>
              <w:t>3263/-</w:t>
            </w:r>
          </w:p>
        </w:tc>
      </w:tr>
      <w:tr w:rsidR="004A56A1" w:rsidRPr="00287EE3" w:rsidTr="00A34335">
        <w:tc>
          <w:tcPr>
            <w:tcW w:w="648" w:type="dxa"/>
          </w:tcPr>
          <w:p w:rsidR="004A56A1" w:rsidRPr="00A658A1" w:rsidRDefault="004A56A1" w:rsidP="00A3433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0" w:type="dxa"/>
            <w:gridSpan w:val="6"/>
          </w:tcPr>
          <w:p w:rsidR="004A56A1" w:rsidRPr="00A658A1" w:rsidRDefault="004A56A1" w:rsidP="00A3433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Rupees. Two hundred thirteen. Only. </w:t>
            </w:r>
          </w:p>
        </w:tc>
      </w:tr>
      <w:tr w:rsidR="004A56A1" w:rsidRPr="00287EE3" w:rsidTr="00A34335">
        <w:tc>
          <w:tcPr>
            <w:tcW w:w="648" w:type="dxa"/>
          </w:tcPr>
          <w:p w:rsidR="004A56A1" w:rsidRPr="00287EE3" w:rsidRDefault="004A56A1" w:rsidP="00A3433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5490" w:type="dxa"/>
          </w:tcPr>
          <w:p w:rsidR="004A56A1" w:rsidRPr="00C60CC5" w:rsidRDefault="004A56A1" w:rsidP="00A34335">
            <w:pPr>
              <w:rPr>
                <w:rFonts w:ascii="Arial" w:hAnsi="Arial" w:cs="Arial"/>
                <w:sz w:val="20"/>
                <w:szCs w:val="20"/>
              </w:rPr>
            </w:pPr>
            <w:r w:rsidRPr="00C60CC5">
              <w:rPr>
                <w:rFonts w:ascii="Arial" w:hAnsi="Arial" w:cs="Arial"/>
                <w:sz w:val="20"/>
                <w:szCs w:val="20"/>
              </w:rPr>
              <w:t>Providing &amp; fixing one way SP 10 / 15amp switch surface type.( SI.218 / P-33 ).</w:t>
            </w:r>
          </w:p>
        </w:tc>
        <w:tc>
          <w:tcPr>
            <w:tcW w:w="990" w:type="dxa"/>
          </w:tcPr>
          <w:p w:rsidR="004A56A1" w:rsidRDefault="004A56A1" w:rsidP="00A343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  <w:p w:rsidR="004A56A1" w:rsidRPr="00C60CC5" w:rsidRDefault="004A56A1" w:rsidP="00A343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Nos</w:t>
            </w:r>
          </w:p>
        </w:tc>
        <w:tc>
          <w:tcPr>
            <w:tcW w:w="1080" w:type="dxa"/>
            <w:gridSpan w:val="2"/>
          </w:tcPr>
          <w:p w:rsidR="004A56A1" w:rsidRPr="00C60CC5" w:rsidRDefault="004A56A1" w:rsidP="00A343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0CC5">
              <w:rPr>
                <w:rFonts w:ascii="Arial" w:hAnsi="Arial" w:cs="Arial"/>
                <w:sz w:val="20"/>
                <w:szCs w:val="20"/>
              </w:rPr>
              <w:t>58/-</w:t>
            </w:r>
          </w:p>
        </w:tc>
        <w:tc>
          <w:tcPr>
            <w:tcW w:w="990" w:type="dxa"/>
          </w:tcPr>
          <w:p w:rsidR="004A56A1" w:rsidRPr="00C60CC5" w:rsidRDefault="004A56A1" w:rsidP="00A343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0CC5">
              <w:rPr>
                <w:rFonts w:ascii="Arial" w:hAnsi="Arial" w:cs="Arial"/>
                <w:sz w:val="20"/>
                <w:szCs w:val="20"/>
              </w:rPr>
              <w:t>Each</w:t>
            </w:r>
          </w:p>
        </w:tc>
        <w:tc>
          <w:tcPr>
            <w:tcW w:w="1350" w:type="dxa"/>
          </w:tcPr>
          <w:p w:rsidR="004A56A1" w:rsidRPr="00287EE3" w:rsidRDefault="004A56A1" w:rsidP="00A343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1160/-</w:t>
            </w:r>
          </w:p>
        </w:tc>
      </w:tr>
      <w:tr w:rsidR="004A56A1" w:rsidRPr="00287EE3" w:rsidTr="00A34335">
        <w:tc>
          <w:tcPr>
            <w:tcW w:w="648" w:type="dxa"/>
          </w:tcPr>
          <w:p w:rsidR="004A56A1" w:rsidRDefault="004A56A1" w:rsidP="00A343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0" w:type="dxa"/>
            <w:gridSpan w:val="6"/>
          </w:tcPr>
          <w:p w:rsidR="004A56A1" w:rsidRDefault="004A56A1" w:rsidP="00A3433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Rupees. Fifty eight. Only. </w:t>
            </w:r>
          </w:p>
        </w:tc>
      </w:tr>
      <w:tr w:rsidR="004A56A1" w:rsidRPr="00287EE3" w:rsidTr="00A34335">
        <w:tc>
          <w:tcPr>
            <w:tcW w:w="648" w:type="dxa"/>
          </w:tcPr>
          <w:p w:rsidR="004A56A1" w:rsidRPr="00287EE3" w:rsidRDefault="004A56A1" w:rsidP="00A3433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5490" w:type="dxa"/>
          </w:tcPr>
          <w:p w:rsidR="004A56A1" w:rsidRPr="00C60CC5" w:rsidRDefault="004A56A1" w:rsidP="00A34335">
            <w:pPr>
              <w:rPr>
                <w:rFonts w:ascii="Arial" w:hAnsi="Arial" w:cs="Arial"/>
                <w:sz w:val="20"/>
                <w:szCs w:val="20"/>
              </w:rPr>
            </w:pPr>
            <w:r w:rsidRPr="00C60CC5">
              <w:rPr>
                <w:rFonts w:ascii="Arial" w:hAnsi="Arial" w:cs="Arial"/>
                <w:sz w:val="20"/>
                <w:szCs w:val="20"/>
              </w:rPr>
              <w:t>Providing &amp; fixing three pin 10/15 amp plug &amp; socket flush type.( SI.227 / P-33 ).</w:t>
            </w:r>
          </w:p>
        </w:tc>
        <w:tc>
          <w:tcPr>
            <w:tcW w:w="990" w:type="dxa"/>
          </w:tcPr>
          <w:p w:rsidR="004A56A1" w:rsidRDefault="004A56A1" w:rsidP="00A343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  <w:p w:rsidR="004A56A1" w:rsidRPr="00C60CC5" w:rsidRDefault="004A56A1" w:rsidP="00A343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Nos</w:t>
            </w:r>
          </w:p>
        </w:tc>
        <w:tc>
          <w:tcPr>
            <w:tcW w:w="1080" w:type="dxa"/>
            <w:gridSpan w:val="2"/>
          </w:tcPr>
          <w:p w:rsidR="004A56A1" w:rsidRPr="00C60CC5" w:rsidRDefault="004A56A1" w:rsidP="00A343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0CC5">
              <w:rPr>
                <w:rFonts w:ascii="Arial" w:hAnsi="Arial" w:cs="Arial"/>
                <w:sz w:val="20"/>
                <w:szCs w:val="20"/>
              </w:rPr>
              <w:t>162/-</w:t>
            </w:r>
          </w:p>
        </w:tc>
        <w:tc>
          <w:tcPr>
            <w:tcW w:w="990" w:type="dxa"/>
          </w:tcPr>
          <w:p w:rsidR="004A56A1" w:rsidRPr="00C60CC5" w:rsidRDefault="004A56A1" w:rsidP="00A343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0CC5">
              <w:rPr>
                <w:rFonts w:ascii="Arial" w:hAnsi="Arial" w:cs="Arial"/>
                <w:sz w:val="20"/>
                <w:szCs w:val="20"/>
              </w:rPr>
              <w:t>Each</w:t>
            </w:r>
          </w:p>
        </w:tc>
        <w:tc>
          <w:tcPr>
            <w:tcW w:w="1350" w:type="dxa"/>
          </w:tcPr>
          <w:p w:rsidR="004A56A1" w:rsidRPr="00287EE3" w:rsidRDefault="004A56A1" w:rsidP="00A343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810/-</w:t>
            </w:r>
          </w:p>
        </w:tc>
      </w:tr>
      <w:tr w:rsidR="004A56A1" w:rsidRPr="00287EE3" w:rsidTr="00A34335">
        <w:tc>
          <w:tcPr>
            <w:tcW w:w="648" w:type="dxa"/>
          </w:tcPr>
          <w:p w:rsidR="004A56A1" w:rsidRDefault="004A56A1" w:rsidP="00A343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0" w:type="dxa"/>
            <w:gridSpan w:val="6"/>
          </w:tcPr>
          <w:p w:rsidR="004A56A1" w:rsidRDefault="004A56A1" w:rsidP="00A3433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Rupees. One hundred sixty two. Only. </w:t>
            </w:r>
          </w:p>
        </w:tc>
      </w:tr>
      <w:tr w:rsidR="004A56A1" w:rsidRPr="00287EE3" w:rsidTr="00A34335">
        <w:tc>
          <w:tcPr>
            <w:tcW w:w="648" w:type="dxa"/>
          </w:tcPr>
          <w:p w:rsidR="004A56A1" w:rsidRPr="00287EE3" w:rsidRDefault="004A56A1" w:rsidP="00A3433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5490" w:type="dxa"/>
          </w:tcPr>
          <w:p w:rsidR="004A56A1" w:rsidRPr="00C60CC5" w:rsidRDefault="004A56A1" w:rsidP="00A3433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Providing &amp; fixing Brass bracket lamp holder suitable for 12mm ( ½ )” dia bracket.(SI.230 / P-33 ).</w:t>
            </w:r>
          </w:p>
        </w:tc>
        <w:tc>
          <w:tcPr>
            <w:tcW w:w="990" w:type="dxa"/>
          </w:tcPr>
          <w:p w:rsidR="004A56A1" w:rsidRDefault="004A56A1" w:rsidP="00A343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  <w:p w:rsidR="004A56A1" w:rsidRPr="0075782C" w:rsidRDefault="004A56A1" w:rsidP="00A343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Nos</w:t>
            </w:r>
          </w:p>
        </w:tc>
        <w:tc>
          <w:tcPr>
            <w:tcW w:w="1080" w:type="dxa"/>
            <w:gridSpan w:val="2"/>
          </w:tcPr>
          <w:p w:rsidR="004A56A1" w:rsidRPr="0075782C" w:rsidRDefault="004A56A1" w:rsidP="00A343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72/-</w:t>
            </w:r>
          </w:p>
        </w:tc>
        <w:tc>
          <w:tcPr>
            <w:tcW w:w="990" w:type="dxa"/>
          </w:tcPr>
          <w:p w:rsidR="004A56A1" w:rsidRPr="0075782C" w:rsidRDefault="004A56A1" w:rsidP="00A343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Each</w:t>
            </w:r>
          </w:p>
        </w:tc>
        <w:tc>
          <w:tcPr>
            <w:tcW w:w="1350" w:type="dxa"/>
          </w:tcPr>
          <w:p w:rsidR="004A56A1" w:rsidRPr="00287EE3" w:rsidRDefault="004A56A1" w:rsidP="00A343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2448/-</w:t>
            </w:r>
          </w:p>
        </w:tc>
      </w:tr>
      <w:tr w:rsidR="004A56A1" w:rsidRPr="00287EE3" w:rsidTr="00A34335">
        <w:tc>
          <w:tcPr>
            <w:tcW w:w="648" w:type="dxa"/>
          </w:tcPr>
          <w:p w:rsidR="004A56A1" w:rsidRDefault="004A56A1" w:rsidP="00A343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0" w:type="dxa"/>
            <w:gridSpan w:val="6"/>
          </w:tcPr>
          <w:p w:rsidR="004A56A1" w:rsidRDefault="004A56A1" w:rsidP="00A3433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Rupees. Seventy two. Only. </w:t>
            </w:r>
          </w:p>
        </w:tc>
      </w:tr>
      <w:tr w:rsidR="004A56A1" w:rsidRPr="00287EE3" w:rsidTr="00A34335">
        <w:tc>
          <w:tcPr>
            <w:tcW w:w="648" w:type="dxa"/>
          </w:tcPr>
          <w:p w:rsidR="004A56A1" w:rsidRPr="00287EE3" w:rsidRDefault="004A56A1" w:rsidP="00A3433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5490" w:type="dxa"/>
          </w:tcPr>
          <w:p w:rsidR="004A56A1" w:rsidRPr="00C60CC5" w:rsidRDefault="004A56A1" w:rsidP="00A34335">
            <w:pPr>
              <w:rPr>
                <w:rFonts w:ascii="Arial" w:hAnsi="Arial" w:cs="Arial"/>
                <w:sz w:val="20"/>
                <w:szCs w:val="20"/>
              </w:rPr>
            </w:pPr>
            <w:r w:rsidRPr="00C60CC5">
              <w:rPr>
                <w:rFonts w:ascii="Arial" w:hAnsi="Arial" w:cs="Arial"/>
                <w:sz w:val="20"/>
                <w:szCs w:val="20"/>
              </w:rPr>
              <w:t>Providing &amp; fixing Bakelite ceiling rose with two terminals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60CC5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</w:t>
            </w:r>
            <w:r w:rsidRPr="00C60CC5">
              <w:rPr>
                <w:rFonts w:ascii="Arial" w:hAnsi="Arial" w:cs="Arial"/>
                <w:sz w:val="20"/>
                <w:szCs w:val="20"/>
              </w:rPr>
              <w:t>( SI.228 / P-33 ).</w:t>
            </w:r>
          </w:p>
        </w:tc>
        <w:tc>
          <w:tcPr>
            <w:tcW w:w="990" w:type="dxa"/>
          </w:tcPr>
          <w:p w:rsidR="004A56A1" w:rsidRDefault="004A56A1" w:rsidP="00A343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  <w:p w:rsidR="004A56A1" w:rsidRPr="00C60CC5" w:rsidRDefault="004A56A1" w:rsidP="00A343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Nos</w:t>
            </w:r>
          </w:p>
        </w:tc>
        <w:tc>
          <w:tcPr>
            <w:tcW w:w="1080" w:type="dxa"/>
            <w:gridSpan w:val="2"/>
          </w:tcPr>
          <w:p w:rsidR="004A56A1" w:rsidRPr="00C60CC5" w:rsidRDefault="004A56A1" w:rsidP="00A343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0CC5">
              <w:rPr>
                <w:rFonts w:ascii="Arial" w:hAnsi="Arial" w:cs="Arial"/>
                <w:sz w:val="20"/>
                <w:szCs w:val="20"/>
              </w:rPr>
              <w:t>72/-</w:t>
            </w:r>
          </w:p>
        </w:tc>
        <w:tc>
          <w:tcPr>
            <w:tcW w:w="990" w:type="dxa"/>
          </w:tcPr>
          <w:p w:rsidR="004A56A1" w:rsidRPr="00C60CC5" w:rsidRDefault="004A56A1" w:rsidP="00A343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0CC5">
              <w:rPr>
                <w:rFonts w:ascii="Arial" w:hAnsi="Arial" w:cs="Arial"/>
                <w:sz w:val="20"/>
                <w:szCs w:val="20"/>
              </w:rPr>
              <w:t>Each</w:t>
            </w:r>
          </w:p>
        </w:tc>
        <w:tc>
          <w:tcPr>
            <w:tcW w:w="1350" w:type="dxa"/>
          </w:tcPr>
          <w:p w:rsidR="004A56A1" w:rsidRPr="00287EE3" w:rsidRDefault="004A56A1" w:rsidP="00A343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2448/-</w:t>
            </w:r>
          </w:p>
        </w:tc>
      </w:tr>
      <w:tr w:rsidR="004A56A1" w:rsidRPr="00287EE3" w:rsidTr="00A34335">
        <w:tc>
          <w:tcPr>
            <w:tcW w:w="648" w:type="dxa"/>
          </w:tcPr>
          <w:p w:rsidR="004A56A1" w:rsidRDefault="004A56A1" w:rsidP="00A343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0" w:type="dxa"/>
            <w:gridSpan w:val="6"/>
          </w:tcPr>
          <w:p w:rsidR="004A56A1" w:rsidRDefault="004A56A1" w:rsidP="00A3433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Rupees. Seventy two,. Only. </w:t>
            </w:r>
          </w:p>
        </w:tc>
      </w:tr>
      <w:tr w:rsidR="004A56A1" w:rsidRPr="00287EE3" w:rsidTr="00A34335">
        <w:tc>
          <w:tcPr>
            <w:tcW w:w="648" w:type="dxa"/>
          </w:tcPr>
          <w:p w:rsidR="004A56A1" w:rsidRPr="00287EE3" w:rsidRDefault="004A56A1" w:rsidP="00A343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90" w:type="dxa"/>
          </w:tcPr>
          <w:p w:rsidR="004A56A1" w:rsidRPr="00287EE3" w:rsidRDefault="004A56A1" w:rsidP="00A343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0" w:type="dxa"/>
            <w:gridSpan w:val="4"/>
          </w:tcPr>
          <w:p w:rsidR="004A56A1" w:rsidRPr="00D1374F" w:rsidRDefault="004A56A1" w:rsidP="00A343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1374F">
              <w:rPr>
                <w:rFonts w:ascii="Arial" w:hAnsi="Arial" w:cs="Arial"/>
                <w:b/>
                <w:sz w:val="20"/>
                <w:szCs w:val="20"/>
              </w:rPr>
              <w:t>Total Part-“C” Rs.</w:t>
            </w:r>
          </w:p>
        </w:tc>
        <w:tc>
          <w:tcPr>
            <w:tcW w:w="1350" w:type="dxa"/>
          </w:tcPr>
          <w:p w:rsidR="004A56A1" w:rsidRPr="00CC5ADE" w:rsidRDefault="004A56A1" w:rsidP="00A343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34972/-</w:t>
            </w:r>
          </w:p>
        </w:tc>
      </w:tr>
      <w:tr w:rsidR="004A56A1" w:rsidRPr="00287EE3" w:rsidTr="00A34335">
        <w:tc>
          <w:tcPr>
            <w:tcW w:w="648" w:type="dxa"/>
          </w:tcPr>
          <w:p w:rsidR="004A56A1" w:rsidRPr="00287EE3" w:rsidRDefault="004A56A1" w:rsidP="00A343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90" w:type="dxa"/>
          </w:tcPr>
          <w:p w:rsidR="004A56A1" w:rsidRPr="00287EE3" w:rsidRDefault="004A56A1" w:rsidP="00A343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0" w:type="dxa"/>
            <w:gridSpan w:val="4"/>
          </w:tcPr>
          <w:p w:rsidR="004A56A1" w:rsidRPr="00D1374F" w:rsidRDefault="004A56A1" w:rsidP="00A343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50" w:type="dxa"/>
          </w:tcPr>
          <w:p w:rsidR="004A56A1" w:rsidRDefault="004A56A1" w:rsidP="00A343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A56A1" w:rsidRPr="00287EE3" w:rsidTr="00A34335">
        <w:tc>
          <w:tcPr>
            <w:tcW w:w="648" w:type="dxa"/>
          </w:tcPr>
          <w:p w:rsidR="004A56A1" w:rsidRPr="00287EE3" w:rsidRDefault="004A56A1" w:rsidP="00A343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90" w:type="dxa"/>
          </w:tcPr>
          <w:p w:rsidR="004A56A1" w:rsidRDefault="004A56A1" w:rsidP="00A34335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D1374F">
              <w:rPr>
                <w:rFonts w:ascii="Arial" w:hAnsi="Arial" w:cs="Arial"/>
                <w:b/>
                <w:sz w:val="20"/>
                <w:szCs w:val="20"/>
                <w:u w:val="single"/>
              </w:rPr>
              <w:t>NON-SCHEDULE ITEMS PART-“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D</w:t>
            </w:r>
            <w:r w:rsidRPr="00D1374F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” </w:t>
            </w:r>
          </w:p>
          <w:p w:rsidR="004A56A1" w:rsidRPr="00D1374F" w:rsidRDefault="004A56A1" w:rsidP="00A34335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990" w:type="dxa"/>
          </w:tcPr>
          <w:p w:rsidR="004A56A1" w:rsidRPr="00287EE3" w:rsidRDefault="004A56A1" w:rsidP="00A343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4A56A1" w:rsidRPr="00287EE3" w:rsidRDefault="004A56A1" w:rsidP="00A343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gridSpan w:val="2"/>
          </w:tcPr>
          <w:p w:rsidR="004A56A1" w:rsidRPr="00287EE3" w:rsidRDefault="004A56A1" w:rsidP="00A343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:rsidR="004A56A1" w:rsidRPr="00287EE3" w:rsidRDefault="004A56A1" w:rsidP="00A3433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6A1" w:rsidRPr="00287EE3" w:rsidTr="00A34335">
        <w:tc>
          <w:tcPr>
            <w:tcW w:w="648" w:type="dxa"/>
          </w:tcPr>
          <w:p w:rsidR="004A56A1" w:rsidRPr="00287EE3" w:rsidRDefault="004A56A1" w:rsidP="00A3433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5490" w:type="dxa"/>
          </w:tcPr>
          <w:p w:rsidR="004A56A1" w:rsidRPr="00DD4C7F" w:rsidRDefault="004A56A1" w:rsidP="00A3433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DD4C7F">
              <w:rPr>
                <w:rFonts w:ascii="Arial" w:hAnsi="Arial" w:cs="Arial"/>
                <w:sz w:val="20"/>
                <w:szCs w:val="20"/>
              </w:rPr>
              <w:t xml:space="preserve">P/F exhaust fan 12” dia or 12”x12” of approved make and quality in/c making hole of required  Size in C.C. block masonary in/c cutting, chiseling and making corner with cement sand mortar 1:4 also in/c removing dismantled debries to out side premises.  </w:t>
            </w:r>
          </w:p>
        </w:tc>
        <w:tc>
          <w:tcPr>
            <w:tcW w:w="990" w:type="dxa"/>
          </w:tcPr>
          <w:p w:rsidR="004A56A1" w:rsidRDefault="004A56A1" w:rsidP="00A343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  <w:p w:rsidR="004A56A1" w:rsidRPr="00287EE3" w:rsidRDefault="004A56A1" w:rsidP="00A343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900" w:type="dxa"/>
          </w:tcPr>
          <w:p w:rsidR="004A56A1" w:rsidRPr="007B1FB5" w:rsidRDefault="004A56A1" w:rsidP="00A34335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gridSpan w:val="2"/>
          </w:tcPr>
          <w:p w:rsidR="004A56A1" w:rsidRPr="007B1FB5" w:rsidRDefault="004A56A1" w:rsidP="00A34335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1FB5">
              <w:rPr>
                <w:rFonts w:ascii="Arial" w:hAnsi="Arial" w:cs="Arial"/>
                <w:sz w:val="20"/>
                <w:szCs w:val="20"/>
              </w:rPr>
              <w:t>Each.</w:t>
            </w:r>
          </w:p>
        </w:tc>
        <w:tc>
          <w:tcPr>
            <w:tcW w:w="1350" w:type="dxa"/>
          </w:tcPr>
          <w:p w:rsidR="004A56A1" w:rsidRPr="00287EE3" w:rsidRDefault="004A56A1" w:rsidP="00A343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6A1" w:rsidRPr="00287EE3" w:rsidTr="00A34335">
        <w:tc>
          <w:tcPr>
            <w:tcW w:w="648" w:type="dxa"/>
          </w:tcPr>
          <w:p w:rsidR="004A56A1" w:rsidRPr="00287EE3" w:rsidRDefault="004A56A1" w:rsidP="00A3433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5490" w:type="dxa"/>
          </w:tcPr>
          <w:p w:rsidR="004A56A1" w:rsidRPr="00150DC4" w:rsidRDefault="004A56A1" w:rsidP="00A34335">
            <w:pPr>
              <w:rPr>
                <w:rFonts w:ascii="Arial" w:hAnsi="Arial" w:cs="Arial"/>
                <w:sz w:val="20"/>
                <w:szCs w:val="20"/>
              </w:rPr>
            </w:pPr>
            <w:r w:rsidRPr="00150DC4">
              <w:rPr>
                <w:rFonts w:ascii="Arial" w:hAnsi="Arial" w:cs="Arial"/>
                <w:sz w:val="20"/>
                <w:szCs w:val="20"/>
              </w:rPr>
              <w:t xml:space="preserve">P/F fancy tube light shade size 2’.0x2’.0 with reflector louver complete with energy saver &amp; holder 24-watts (04 Nos) (Phillips or equivalent make) in/c necessary electric connection wiring and fixing on ceiling etc complete as directed by the Engineer Incharge.  </w:t>
            </w:r>
          </w:p>
        </w:tc>
        <w:tc>
          <w:tcPr>
            <w:tcW w:w="990" w:type="dxa"/>
          </w:tcPr>
          <w:p w:rsidR="004A56A1" w:rsidRDefault="004A56A1" w:rsidP="00A343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  <w:p w:rsidR="004A56A1" w:rsidRPr="00287EE3" w:rsidRDefault="004A56A1" w:rsidP="00A343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900" w:type="dxa"/>
          </w:tcPr>
          <w:p w:rsidR="004A56A1" w:rsidRPr="00287EE3" w:rsidRDefault="004A56A1" w:rsidP="00A343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gridSpan w:val="2"/>
          </w:tcPr>
          <w:p w:rsidR="004A56A1" w:rsidRPr="00287EE3" w:rsidRDefault="004A56A1" w:rsidP="00A343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Each</w:t>
            </w:r>
          </w:p>
        </w:tc>
        <w:tc>
          <w:tcPr>
            <w:tcW w:w="1350" w:type="dxa"/>
          </w:tcPr>
          <w:p w:rsidR="004A56A1" w:rsidRPr="00287EE3" w:rsidRDefault="004A56A1" w:rsidP="00A343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6A1" w:rsidRPr="00287EE3" w:rsidTr="00A34335">
        <w:tc>
          <w:tcPr>
            <w:tcW w:w="648" w:type="dxa"/>
          </w:tcPr>
          <w:p w:rsidR="004A56A1" w:rsidRPr="00636BA8" w:rsidRDefault="004A56A1" w:rsidP="00A34335">
            <w:pPr>
              <w:rPr>
                <w:rFonts w:ascii="Arial" w:hAnsi="Arial" w:cs="Arial"/>
                <w:sz w:val="20"/>
                <w:szCs w:val="20"/>
              </w:rPr>
            </w:pPr>
            <w:r w:rsidRPr="00636BA8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5490" w:type="dxa"/>
          </w:tcPr>
          <w:p w:rsidR="004A56A1" w:rsidRPr="008433A7" w:rsidRDefault="004A56A1" w:rsidP="00A34335">
            <w:pPr>
              <w:pStyle w:val="NoSpacing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8433A7">
              <w:rPr>
                <w:rFonts w:ascii="Arial" w:hAnsi="Arial" w:cs="Arial"/>
                <w:spacing w:val="-4"/>
                <w:sz w:val="20"/>
                <w:szCs w:val="20"/>
              </w:rPr>
              <w:t>Providing and fixing door closer heavy type (OPAL OR KGI)  make i/c. fixing on door with screws and adjusting speed as required etc. complete and as directed by Engineer Incharge.</w:t>
            </w:r>
          </w:p>
        </w:tc>
        <w:tc>
          <w:tcPr>
            <w:tcW w:w="990" w:type="dxa"/>
          </w:tcPr>
          <w:p w:rsidR="004A56A1" w:rsidRPr="00636BA8" w:rsidRDefault="004A56A1" w:rsidP="00A34335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6BA8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  <w:p w:rsidR="004A56A1" w:rsidRPr="00636BA8" w:rsidRDefault="004A56A1" w:rsidP="00A34335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6BA8">
              <w:rPr>
                <w:rFonts w:ascii="Arial" w:hAnsi="Arial" w:cs="Arial"/>
                <w:sz w:val="20"/>
                <w:szCs w:val="20"/>
              </w:rPr>
              <w:t>Nos</w:t>
            </w:r>
          </w:p>
        </w:tc>
        <w:tc>
          <w:tcPr>
            <w:tcW w:w="900" w:type="dxa"/>
          </w:tcPr>
          <w:p w:rsidR="004A56A1" w:rsidRPr="00636BA8" w:rsidRDefault="004A56A1" w:rsidP="00A34335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gridSpan w:val="2"/>
          </w:tcPr>
          <w:p w:rsidR="004A56A1" w:rsidRPr="00636BA8" w:rsidRDefault="004A56A1" w:rsidP="00A34335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Each</w:t>
            </w:r>
          </w:p>
        </w:tc>
        <w:tc>
          <w:tcPr>
            <w:tcW w:w="1350" w:type="dxa"/>
          </w:tcPr>
          <w:p w:rsidR="004A56A1" w:rsidRPr="00636BA8" w:rsidRDefault="004A56A1" w:rsidP="00A343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6A1" w:rsidRPr="00287EE3" w:rsidTr="00A34335">
        <w:tc>
          <w:tcPr>
            <w:tcW w:w="648" w:type="dxa"/>
          </w:tcPr>
          <w:p w:rsidR="004A56A1" w:rsidRPr="00287EE3" w:rsidRDefault="004A56A1" w:rsidP="00A3433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5490" w:type="dxa"/>
          </w:tcPr>
          <w:p w:rsidR="004A56A1" w:rsidRDefault="004A56A1" w:rsidP="00A34335">
            <w:pPr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C667D">
              <w:rPr>
                <w:rFonts w:ascii="Arial" w:eastAsia="Times New Roman" w:hAnsi="Arial" w:cs="Arial"/>
                <w:sz w:val="20"/>
                <w:szCs w:val="20"/>
              </w:rPr>
              <w:t>S/F Energy saver  of approved quality (Phillips or equivalent make) fitted on wall, ceiling, &amp; pendent upto required height in existing holder as directed by the Engineer Incharge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  </w:t>
            </w:r>
            <w:r w:rsidRPr="00CC667D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Energy Saver 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24</w:t>
            </w:r>
            <w:r w:rsidRPr="00CC667D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watts. </w:t>
            </w:r>
          </w:p>
          <w:p w:rsidR="004A56A1" w:rsidRPr="00CC667D" w:rsidRDefault="004A56A1" w:rsidP="00A34335">
            <w:pPr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990" w:type="dxa"/>
          </w:tcPr>
          <w:p w:rsidR="004A56A1" w:rsidRDefault="004A56A1" w:rsidP="00A343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</w:t>
            </w:r>
          </w:p>
          <w:p w:rsidR="004A56A1" w:rsidRPr="00287EE3" w:rsidRDefault="004A56A1" w:rsidP="00A343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Nos</w:t>
            </w:r>
          </w:p>
        </w:tc>
        <w:tc>
          <w:tcPr>
            <w:tcW w:w="900" w:type="dxa"/>
          </w:tcPr>
          <w:p w:rsidR="004A56A1" w:rsidRPr="00287EE3" w:rsidRDefault="004A56A1" w:rsidP="00A343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gridSpan w:val="2"/>
          </w:tcPr>
          <w:p w:rsidR="004A56A1" w:rsidRPr="00287EE3" w:rsidRDefault="004A56A1" w:rsidP="00A343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Each</w:t>
            </w:r>
          </w:p>
        </w:tc>
        <w:tc>
          <w:tcPr>
            <w:tcW w:w="1350" w:type="dxa"/>
          </w:tcPr>
          <w:p w:rsidR="004A56A1" w:rsidRPr="00287EE3" w:rsidRDefault="004A56A1" w:rsidP="00A343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6A1" w:rsidRPr="00287EE3" w:rsidTr="00A34335">
        <w:tc>
          <w:tcPr>
            <w:tcW w:w="648" w:type="dxa"/>
          </w:tcPr>
          <w:p w:rsidR="004A56A1" w:rsidRPr="00287EE3" w:rsidRDefault="004A56A1" w:rsidP="00A3433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5490" w:type="dxa"/>
          </w:tcPr>
          <w:p w:rsidR="004A56A1" w:rsidRPr="00B85C6C" w:rsidRDefault="004A56A1" w:rsidP="00A34335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85C6C">
              <w:rPr>
                <w:rFonts w:ascii="Arial" w:eastAsia="Times New Roman" w:hAnsi="Arial" w:cs="Arial"/>
                <w:sz w:val="20"/>
                <w:szCs w:val="20"/>
              </w:rPr>
              <w:t xml:space="preserve">P/F vertical blinds 4” wide with good quality fabric and approved shade &amp; colour with all accessories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i.e. aluminum section, dori, ru</w:t>
            </w:r>
            <w:r w:rsidRPr="00B85C6C">
              <w:rPr>
                <w:rFonts w:ascii="Arial" w:eastAsia="Times New Roman" w:hAnsi="Arial" w:cs="Arial"/>
                <w:sz w:val="20"/>
                <w:szCs w:val="20"/>
              </w:rPr>
              <w:t xml:space="preserve">lers, etc complete. </w:t>
            </w:r>
          </w:p>
        </w:tc>
        <w:tc>
          <w:tcPr>
            <w:tcW w:w="990" w:type="dxa"/>
          </w:tcPr>
          <w:p w:rsidR="004A56A1" w:rsidRDefault="004A56A1" w:rsidP="00A343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55.25</w:t>
            </w:r>
          </w:p>
          <w:p w:rsidR="004A56A1" w:rsidRPr="00287EE3" w:rsidRDefault="004A56A1" w:rsidP="00A343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Sft</w:t>
            </w:r>
          </w:p>
        </w:tc>
        <w:tc>
          <w:tcPr>
            <w:tcW w:w="900" w:type="dxa"/>
          </w:tcPr>
          <w:p w:rsidR="004A56A1" w:rsidRPr="00287EE3" w:rsidRDefault="004A56A1" w:rsidP="00A343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gridSpan w:val="2"/>
          </w:tcPr>
          <w:p w:rsidR="004A56A1" w:rsidRPr="00287EE3" w:rsidRDefault="004A56A1" w:rsidP="00A343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P.Sft</w:t>
            </w:r>
          </w:p>
        </w:tc>
        <w:tc>
          <w:tcPr>
            <w:tcW w:w="1350" w:type="dxa"/>
          </w:tcPr>
          <w:p w:rsidR="004A56A1" w:rsidRPr="00287EE3" w:rsidRDefault="004A56A1" w:rsidP="00A343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6A1" w:rsidRPr="00287EE3" w:rsidTr="00A34335">
        <w:tc>
          <w:tcPr>
            <w:tcW w:w="648" w:type="dxa"/>
          </w:tcPr>
          <w:p w:rsidR="004A56A1" w:rsidRPr="00287EE3" w:rsidRDefault="004A56A1" w:rsidP="00A3433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5490" w:type="dxa"/>
          </w:tcPr>
          <w:p w:rsidR="004A56A1" w:rsidRDefault="004A56A1" w:rsidP="00A3433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A501B9">
              <w:rPr>
                <w:rFonts w:ascii="Arial" w:hAnsi="Arial" w:cs="Arial"/>
                <w:sz w:val="20"/>
                <w:szCs w:val="20"/>
              </w:rPr>
              <w:t>French polishing for door / windows / ventilators stair floor in/c etc preparing surface and polishing by using in door lakh Dana sprit, Thinner pigment ICI Regmal ( Germany ) tarpine oil polishing as per scaffolding of component author etc complete.</w:t>
            </w:r>
          </w:p>
          <w:p w:rsidR="004A56A1" w:rsidRPr="00A501B9" w:rsidRDefault="004A56A1" w:rsidP="00A3433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4A56A1" w:rsidRDefault="004A56A1" w:rsidP="00A343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317.0</w:t>
            </w:r>
          </w:p>
          <w:p w:rsidR="004A56A1" w:rsidRPr="00287EE3" w:rsidRDefault="004A56A1" w:rsidP="00A343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Sft</w:t>
            </w:r>
          </w:p>
        </w:tc>
        <w:tc>
          <w:tcPr>
            <w:tcW w:w="900" w:type="dxa"/>
          </w:tcPr>
          <w:p w:rsidR="004A56A1" w:rsidRPr="00287EE3" w:rsidRDefault="004A56A1" w:rsidP="00A343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gridSpan w:val="2"/>
          </w:tcPr>
          <w:p w:rsidR="004A56A1" w:rsidRPr="00287EE3" w:rsidRDefault="004A56A1" w:rsidP="00A343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P.Sft</w:t>
            </w:r>
          </w:p>
        </w:tc>
        <w:tc>
          <w:tcPr>
            <w:tcW w:w="1350" w:type="dxa"/>
          </w:tcPr>
          <w:p w:rsidR="004A56A1" w:rsidRPr="00287EE3" w:rsidRDefault="004A56A1" w:rsidP="00A343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6A1" w:rsidRPr="00287EE3" w:rsidTr="00A34335">
        <w:tc>
          <w:tcPr>
            <w:tcW w:w="648" w:type="dxa"/>
          </w:tcPr>
          <w:p w:rsidR="004A56A1" w:rsidRDefault="004A56A1" w:rsidP="00A3433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7</w:t>
            </w:r>
          </w:p>
        </w:tc>
        <w:tc>
          <w:tcPr>
            <w:tcW w:w="5490" w:type="dxa"/>
          </w:tcPr>
          <w:p w:rsidR="004A56A1" w:rsidRPr="00A501B9" w:rsidRDefault="004A56A1" w:rsidP="00A3433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P/F double holder of approved quality and make as directed by Engineer Incharge.</w:t>
            </w:r>
          </w:p>
        </w:tc>
        <w:tc>
          <w:tcPr>
            <w:tcW w:w="990" w:type="dxa"/>
          </w:tcPr>
          <w:p w:rsidR="004A56A1" w:rsidRDefault="004A56A1" w:rsidP="00A343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16-Nos</w:t>
            </w:r>
          </w:p>
        </w:tc>
        <w:tc>
          <w:tcPr>
            <w:tcW w:w="900" w:type="dxa"/>
          </w:tcPr>
          <w:p w:rsidR="004A56A1" w:rsidRDefault="004A56A1" w:rsidP="00A343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gridSpan w:val="2"/>
          </w:tcPr>
          <w:p w:rsidR="004A56A1" w:rsidRDefault="004A56A1" w:rsidP="00A343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Each </w:t>
            </w:r>
          </w:p>
        </w:tc>
        <w:tc>
          <w:tcPr>
            <w:tcW w:w="1350" w:type="dxa"/>
          </w:tcPr>
          <w:p w:rsidR="004A56A1" w:rsidRDefault="004A56A1" w:rsidP="00A343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6A1" w:rsidRPr="00287EE3" w:rsidTr="00A34335">
        <w:tc>
          <w:tcPr>
            <w:tcW w:w="648" w:type="dxa"/>
          </w:tcPr>
          <w:p w:rsidR="004A56A1" w:rsidRPr="00287EE3" w:rsidRDefault="004A56A1" w:rsidP="00A343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90" w:type="dxa"/>
          </w:tcPr>
          <w:p w:rsidR="004A56A1" w:rsidRPr="00287EE3" w:rsidRDefault="004A56A1" w:rsidP="00A343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0" w:type="dxa"/>
            <w:gridSpan w:val="4"/>
          </w:tcPr>
          <w:p w:rsidR="004A56A1" w:rsidRPr="00D1374F" w:rsidRDefault="004A56A1" w:rsidP="00A343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1374F">
              <w:rPr>
                <w:rFonts w:ascii="Arial" w:hAnsi="Arial" w:cs="Arial"/>
                <w:b/>
                <w:sz w:val="20"/>
                <w:szCs w:val="20"/>
              </w:rPr>
              <w:t>Total Part-“D” Rs.</w:t>
            </w:r>
          </w:p>
        </w:tc>
        <w:tc>
          <w:tcPr>
            <w:tcW w:w="1350" w:type="dxa"/>
          </w:tcPr>
          <w:p w:rsidR="004A56A1" w:rsidRPr="00CC5ADE" w:rsidRDefault="004A56A1" w:rsidP="00A343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A56A1" w:rsidRPr="00287EE3" w:rsidTr="00A34335">
        <w:tc>
          <w:tcPr>
            <w:tcW w:w="648" w:type="dxa"/>
          </w:tcPr>
          <w:p w:rsidR="004A56A1" w:rsidRPr="00287EE3" w:rsidRDefault="004A56A1" w:rsidP="00A343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90" w:type="dxa"/>
          </w:tcPr>
          <w:p w:rsidR="004A56A1" w:rsidRPr="00287EE3" w:rsidRDefault="004A56A1" w:rsidP="00A343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0" w:type="dxa"/>
            <w:gridSpan w:val="4"/>
          </w:tcPr>
          <w:p w:rsidR="004A56A1" w:rsidRPr="00D1374F" w:rsidRDefault="004A56A1" w:rsidP="00A343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1374F">
              <w:rPr>
                <w:rFonts w:ascii="Arial" w:hAnsi="Arial" w:cs="Arial"/>
                <w:b/>
                <w:sz w:val="20"/>
                <w:szCs w:val="20"/>
              </w:rPr>
              <w:t>Total Part-“C” Rs.</w:t>
            </w:r>
          </w:p>
        </w:tc>
        <w:tc>
          <w:tcPr>
            <w:tcW w:w="1350" w:type="dxa"/>
          </w:tcPr>
          <w:p w:rsidR="004A56A1" w:rsidRPr="00CC5ADE" w:rsidRDefault="004A56A1" w:rsidP="00A343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A56A1" w:rsidRPr="00287EE3" w:rsidTr="00A34335">
        <w:tc>
          <w:tcPr>
            <w:tcW w:w="648" w:type="dxa"/>
          </w:tcPr>
          <w:p w:rsidR="004A56A1" w:rsidRPr="00287EE3" w:rsidRDefault="004A56A1" w:rsidP="00A343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90" w:type="dxa"/>
          </w:tcPr>
          <w:p w:rsidR="004A56A1" w:rsidRPr="00287EE3" w:rsidRDefault="004A56A1" w:rsidP="00A343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0" w:type="dxa"/>
            <w:gridSpan w:val="4"/>
          </w:tcPr>
          <w:p w:rsidR="004A56A1" w:rsidRPr="00D1374F" w:rsidRDefault="004A56A1" w:rsidP="00A343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1374F">
              <w:rPr>
                <w:rFonts w:ascii="Arial" w:hAnsi="Arial" w:cs="Arial"/>
                <w:b/>
                <w:sz w:val="20"/>
                <w:szCs w:val="20"/>
              </w:rPr>
              <w:t>Total Part-“B” Rs.</w:t>
            </w:r>
          </w:p>
        </w:tc>
        <w:tc>
          <w:tcPr>
            <w:tcW w:w="1350" w:type="dxa"/>
          </w:tcPr>
          <w:p w:rsidR="004A56A1" w:rsidRPr="001B4A99" w:rsidRDefault="004A56A1" w:rsidP="00A343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A56A1" w:rsidRPr="00287EE3" w:rsidTr="00A34335">
        <w:tc>
          <w:tcPr>
            <w:tcW w:w="648" w:type="dxa"/>
          </w:tcPr>
          <w:p w:rsidR="004A56A1" w:rsidRPr="00287EE3" w:rsidRDefault="004A56A1" w:rsidP="00A343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90" w:type="dxa"/>
          </w:tcPr>
          <w:p w:rsidR="004A56A1" w:rsidRPr="00287EE3" w:rsidRDefault="004A56A1" w:rsidP="00A343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0" w:type="dxa"/>
            <w:gridSpan w:val="4"/>
          </w:tcPr>
          <w:p w:rsidR="004A56A1" w:rsidRPr="00D1374F" w:rsidRDefault="004A56A1" w:rsidP="00A343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1374F">
              <w:rPr>
                <w:rFonts w:ascii="Arial" w:hAnsi="Arial" w:cs="Arial"/>
                <w:b/>
                <w:sz w:val="20"/>
                <w:szCs w:val="20"/>
              </w:rPr>
              <w:t>Total Part-“A” Rs.</w:t>
            </w:r>
          </w:p>
        </w:tc>
        <w:tc>
          <w:tcPr>
            <w:tcW w:w="1350" w:type="dxa"/>
          </w:tcPr>
          <w:p w:rsidR="004A56A1" w:rsidRPr="00C761BC" w:rsidRDefault="004A56A1" w:rsidP="00A343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A56A1" w:rsidRPr="00287EE3" w:rsidTr="00A34335">
        <w:tc>
          <w:tcPr>
            <w:tcW w:w="648" w:type="dxa"/>
          </w:tcPr>
          <w:p w:rsidR="004A56A1" w:rsidRPr="00287EE3" w:rsidRDefault="004A56A1" w:rsidP="00A343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90" w:type="dxa"/>
          </w:tcPr>
          <w:p w:rsidR="004A56A1" w:rsidRPr="00287EE3" w:rsidRDefault="004A56A1" w:rsidP="00A343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0" w:type="dxa"/>
            <w:gridSpan w:val="4"/>
          </w:tcPr>
          <w:p w:rsidR="004A56A1" w:rsidRPr="00D1374F" w:rsidRDefault="004A56A1" w:rsidP="00A34335">
            <w:pPr>
              <w:pStyle w:val="NoSpacing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1374F">
              <w:rPr>
                <w:rFonts w:ascii="Arial" w:hAnsi="Arial" w:cs="Arial"/>
                <w:b/>
                <w:sz w:val="20"/>
                <w:szCs w:val="20"/>
              </w:rPr>
              <w:t>G: Total Part ( A+B+C+D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1374F">
              <w:rPr>
                <w:rFonts w:ascii="Arial" w:hAnsi="Arial" w:cs="Arial"/>
                <w:b/>
                <w:sz w:val="20"/>
                <w:szCs w:val="20"/>
              </w:rPr>
              <w:t>) Rs.</w:t>
            </w:r>
          </w:p>
        </w:tc>
        <w:tc>
          <w:tcPr>
            <w:tcW w:w="1350" w:type="dxa"/>
          </w:tcPr>
          <w:p w:rsidR="004A56A1" w:rsidRPr="00CC5ADE" w:rsidRDefault="004A56A1" w:rsidP="00A343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A56A1" w:rsidRPr="00287EE3" w:rsidTr="00A34335">
        <w:tc>
          <w:tcPr>
            <w:tcW w:w="648" w:type="dxa"/>
          </w:tcPr>
          <w:p w:rsidR="004A56A1" w:rsidRPr="00287EE3" w:rsidRDefault="004A56A1" w:rsidP="00A343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90" w:type="dxa"/>
          </w:tcPr>
          <w:p w:rsidR="004A56A1" w:rsidRPr="00287EE3" w:rsidRDefault="004A56A1" w:rsidP="00A343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0" w:type="dxa"/>
            <w:gridSpan w:val="4"/>
          </w:tcPr>
          <w:p w:rsidR="004A56A1" w:rsidRPr="00D1374F" w:rsidRDefault="004A56A1" w:rsidP="00A34335">
            <w:pPr>
              <w:pStyle w:val="NoSpacing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Say Rs.</w:t>
            </w:r>
          </w:p>
        </w:tc>
        <w:tc>
          <w:tcPr>
            <w:tcW w:w="1350" w:type="dxa"/>
          </w:tcPr>
          <w:p w:rsidR="004A56A1" w:rsidRDefault="004A56A1" w:rsidP="00A343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4A56A1" w:rsidRDefault="004A56A1" w:rsidP="004A56A1">
      <w:pPr>
        <w:rPr>
          <w:rFonts w:ascii="Arial" w:hAnsi="Arial" w:cs="Arial"/>
          <w:sz w:val="20"/>
          <w:szCs w:val="20"/>
        </w:rPr>
      </w:pPr>
    </w:p>
    <w:p w:rsidR="004A56A1" w:rsidRDefault="004A56A1" w:rsidP="004A56A1">
      <w:pPr>
        <w:rPr>
          <w:rFonts w:ascii="Arial" w:hAnsi="Arial" w:cs="Arial"/>
          <w:sz w:val="20"/>
          <w:szCs w:val="20"/>
        </w:rPr>
      </w:pPr>
    </w:p>
    <w:p w:rsidR="004A56A1" w:rsidRDefault="004A56A1" w:rsidP="004A56A1">
      <w:pPr>
        <w:spacing w:after="0" w:line="240" w:lineRule="auto"/>
        <w:rPr>
          <w:rFonts w:ascii="Arial" w:hAnsi="Arial" w:cs="Arial"/>
          <w:b/>
          <w:szCs w:val="24"/>
          <w:u w:val="single"/>
        </w:rPr>
      </w:pPr>
      <w:r w:rsidRPr="00745964">
        <w:rPr>
          <w:rFonts w:ascii="Arial" w:hAnsi="Arial" w:cs="Arial"/>
          <w:b/>
          <w:szCs w:val="24"/>
          <w:u w:val="single"/>
        </w:rPr>
        <w:t>CONDITION.</w:t>
      </w:r>
    </w:p>
    <w:p w:rsidR="004A56A1" w:rsidRPr="00745964" w:rsidRDefault="004A56A1" w:rsidP="004A56A1">
      <w:pPr>
        <w:spacing w:after="0" w:line="240" w:lineRule="auto"/>
        <w:rPr>
          <w:rFonts w:ascii="Arial" w:hAnsi="Arial" w:cs="Arial"/>
          <w:b/>
          <w:szCs w:val="24"/>
          <w:u w:val="single"/>
        </w:rPr>
      </w:pPr>
    </w:p>
    <w:p w:rsidR="004A56A1" w:rsidRPr="00745964" w:rsidRDefault="004A56A1" w:rsidP="004A56A1">
      <w:pPr>
        <w:spacing w:after="0" w:line="240" w:lineRule="auto"/>
        <w:ind w:left="720" w:hanging="720"/>
        <w:rPr>
          <w:rFonts w:ascii="Arial" w:hAnsi="Arial" w:cs="Arial"/>
          <w:szCs w:val="24"/>
        </w:rPr>
      </w:pPr>
      <w:r w:rsidRPr="00745964">
        <w:rPr>
          <w:rFonts w:ascii="Arial" w:hAnsi="Arial" w:cs="Arial"/>
          <w:szCs w:val="24"/>
        </w:rPr>
        <w:t>1).</w:t>
      </w:r>
      <w:r w:rsidRPr="00745964">
        <w:rPr>
          <w:rFonts w:ascii="Arial" w:hAnsi="Arial" w:cs="Arial"/>
          <w:szCs w:val="24"/>
        </w:rPr>
        <w:tab/>
        <w:t xml:space="preserve">Typographical errors in the schedule-“B” are the subject to the correction with                       reference to the schedule of rate ( Gen: </w:t>
      </w:r>
      <w:r>
        <w:rPr>
          <w:rFonts w:ascii="Arial" w:hAnsi="Arial" w:cs="Arial"/>
          <w:szCs w:val="24"/>
        </w:rPr>
        <w:t>Vol: III, Part-II, inforced: 2012</w:t>
      </w:r>
      <w:r w:rsidRPr="00745964">
        <w:rPr>
          <w:rFonts w:ascii="Arial" w:hAnsi="Arial" w:cs="Arial"/>
          <w:szCs w:val="24"/>
        </w:rPr>
        <w:t>, as approved by the standing rates committee.</w:t>
      </w:r>
    </w:p>
    <w:p w:rsidR="004A56A1" w:rsidRPr="00745964" w:rsidRDefault="004A56A1" w:rsidP="004A56A1">
      <w:pPr>
        <w:spacing w:after="0" w:line="240" w:lineRule="auto"/>
        <w:ind w:left="720" w:hanging="720"/>
        <w:rPr>
          <w:rFonts w:ascii="Arial" w:hAnsi="Arial" w:cs="Arial"/>
          <w:szCs w:val="24"/>
        </w:rPr>
      </w:pPr>
      <w:r w:rsidRPr="00745964">
        <w:rPr>
          <w:rFonts w:ascii="Arial" w:hAnsi="Arial" w:cs="Arial"/>
          <w:szCs w:val="24"/>
        </w:rPr>
        <w:t>2).</w:t>
      </w:r>
      <w:r w:rsidRPr="00745964">
        <w:rPr>
          <w:rFonts w:ascii="Arial" w:hAnsi="Arial" w:cs="Arial"/>
          <w:szCs w:val="24"/>
        </w:rPr>
        <w:tab/>
        <w:t>No Cartage will be paid on any items of works.</w:t>
      </w:r>
    </w:p>
    <w:p w:rsidR="004A56A1" w:rsidRPr="00745964" w:rsidRDefault="004A56A1" w:rsidP="004A56A1">
      <w:pPr>
        <w:spacing w:after="0" w:line="240" w:lineRule="auto"/>
        <w:ind w:left="720" w:hanging="720"/>
        <w:rPr>
          <w:rFonts w:ascii="Arial" w:hAnsi="Arial" w:cs="Arial"/>
          <w:szCs w:val="24"/>
        </w:rPr>
      </w:pPr>
      <w:r w:rsidRPr="00745964">
        <w:rPr>
          <w:rFonts w:ascii="Arial" w:hAnsi="Arial" w:cs="Arial"/>
          <w:szCs w:val="24"/>
        </w:rPr>
        <w:t>3).</w:t>
      </w:r>
      <w:r w:rsidRPr="00745964">
        <w:rPr>
          <w:rFonts w:ascii="Arial" w:hAnsi="Arial" w:cs="Arial"/>
          <w:szCs w:val="24"/>
        </w:rPr>
        <w:tab/>
        <w:t>No premium shall be paid on Non-Schedule items.</w:t>
      </w:r>
    </w:p>
    <w:p w:rsidR="004A56A1" w:rsidRPr="00745964" w:rsidRDefault="004A56A1" w:rsidP="004A56A1">
      <w:pPr>
        <w:spacing w:after="0" w:line="240" w:lineRule="auto"/>
        <w:ind w:left="720" w:hanging="7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4</w:t>
      </w:r>
      <w:r w:rsidRPr="00745964">
        <w:rPr>
          <w:rFonts w:ascii="Arial" w:hAnsi="Arial" w:cs="Arial"/>
          <w:szCs w:val="24"/>
        </w:rPr>
        <w:t>).</w:t>
      </w:r>
      <w:r w:rsidRPr="00745964">
        <w:rPr>
          <w:rFonts w:ascii="Arial" w:hAnsi="Arial" w:cs="Arial"/>
          <w:szCs w:val="24"/>
        </w:rPr>
        <w:tab/>
        <w:t>Water shall be arranged by the Contractor.</w:t>
      </w:r>
    </w:p>
    <w:p w:rsidR="004A56A1" w:rsidRDefault="004A56A1" w:rsidP="004A56A1">
      <w:pPr>
        <w:spacing w:after="0" w:line="240" w:lineRule="auto"/>
        <w:rPr>
          <w:rFonts w:ascii="Arial" w:hAnsi="Arial" w:cs="Arial"/>
          <w:szCs w:val="24"/>
        </w:rPr>
      </w:pPr>
    </w:p>
    <w:p w:rsidR="004A56A1" w:rsidRPr="00745964" w:rsidRDefault="004A56A1" w:rsidP="004A56A1">
      <w:pPr>
        <w:spacing w:after="0" w:line="240" w:lineRule="auto"/>
        <w:rPr>
          <w:rFonts w:ascii="Arial" w:hAnsi="Arial" w:cs="Arial"/>
          <w:szCs w:val="24"/>
        </w:rPr>
      </w:pPr>
    </w:p>
    <w:p w:rsidR="004A56A1" w:rsidRPr="00745964" w:rsidRDefault="004A56A1" w:rsidP="004A56A1">
      <w:pPr>
        <w:spacing w:after="0" w:line="240" w:lineRule="auto"/>
        <w:ind w:left="720" w:hanging="720"/>
        <w:rPr>
          <w:rFonts w:ascii="Arial" w:hAnsi="Arial" w:cs="Arial"/>
          <w:b/>
          <w:szCs w:val="24"/>
        </w:rPr>
      </w:pPr>
      <w:r w:rsidRPr="00745964">
        <w:rPr>
          <w:rFonts w:ascii="Arial" w:hAnsi="Arial" w:cs="Arial"/>
          <w:b/>
          <w:szCs w:val="24"/>
        </w:rPr>
        <w:t>CONTRACTOR.</w:t>
      </w:r>
    </w:p>
    <w:p w:rsidR="004A56A1" w:rsidRPr="00745964" w:rsidRDefault="004A56A1" w:rsidP="004A56A1">
      <w:pPr>
        <w:spacing w:after="0" w:line="240" w:lineRule="auto"/>
        <w:rPr>
          <w:rFonts w:ascii="Arial" w:hAnsi="Arial" w:cs="Arial"/>
          <w:b/>
          <w:szCs w:val="24"/>
        </w:rPr>
      </w:pPr>
    </w:p>
    <w:p w:rsidR="004A56A1" w:rsidRPr="00745964" w:rsidRDefault="004A56A1" w:rsidP="004A56A1">
      <w:pPr>
        <w:spacing w:after="0" w:line="240" w:lineRule="auto"/>
        <w:ind w:left="720" w:hanging="720"/>
        <w:rPr>
          <w:rFonts w:ascii="Arial" w:hAnsi="Arial" w:cs="Arial"/>
          <w:b/>
          <w:szCs w:val="24"/>
        </w:rPr>
      </w:pPr>
    </w:p>
    <w:tbl>
      <w:tblPr>
        <w:tblStyle w:val="TableGrid"/>
        <w:tblW w:w="9720" w:type="dxa"/>
        <w:tblInd w:w="1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70"/>
        <w:gridCol w:w="4950"/>
      </w:tblGrid>
      <w:tr w:rsidR="004A56A1" w:rsidRPr="00745964" w:rsidTr="00A34335">
        <w:tc>
          <w:tcPr>
            <w:tcW w:w="4770" w:type="dxa"/>
          </w:tcPr>
          <w:p w:rsidR="004A56A1" w:rsidRPr="00745964" w:rsidRDefault="004A56A1" w:rsidP="00A34335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745964">
              <w:rPr>
                <w:rFonts w:ascii="Arial" w:hAnsi="Arial" w:cs="Arial"/>
                <w:b/>
                <w:sz w:val="20"/>
                <w:szCs w:val="24"/>
              </w:rPr>
              <w:t>ASSISTANT  ENGINEER</w:t>
            </w:r>
          </w:p>
          <w:p w:rsidR="004A56A1" w:rsidRPr="00745964" w:rsidRDefault="004A56A1" w:rsidP="00A34335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745964">
              <w:rPr>
                <w:rFonts w:ascii="Arial" w:hAnsi="Arial" w:cs="Arial"/>
                <w:b/>
                <w:sz w:val="20"/>
                <w:szCs w:val="24"/>
              </w:rPr>
              <w:t>PROVINCIAL BUILDINGS SUB-DIVISION-V,</w:t>
            </w:r>
          </w:p>
          <w:p w:rsidR="004A56A1" w:rsidRPr="00745964" w:rsidRDefault="004A56A1" w:rsidP="00A34335">
            <w:pPr>
              <w:jc w:val="center"/>
              <w:rPr>
                <w:rFonts w:ascii="Arial" w:hAnsi="Arial" w:cs="Arial"/>
                <w:b/>
                <w:sz w:val="20"/>
                <w:szCs w:val="24"/>
                <w:u w:val="single"/>
              </w:rPr>
            </w:pPr>
            <w:r w:rsidRPr="00745964">
              <w:rPr>
                <w:rFonts w:ascii="Arial" w:hAnsi="Arial" w:cs="Arial"/>
                <w:b/>
                <w:sz w:val="20"/>
                <w:szCs w:val="24"/>
                <w:u w:val="single"/>
              </w:rPr>
              <w:t>KARACHI.</w:t>
            </w:r>
          </w:p>
        </w:tc>
        <w:tc>
          <w:tcPr>
            <w:tcW w:w="4950" w:type="dxa"/>
          </w:tcPr>
          <w:p w:rsidR="004A56A1" w:rsidRPr="00745964" w:rsidRDefault="004A56A1" w:rsidP="00A34335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745964">
              <w:rPr>
                <w:rFonts w:ascii="Arial" w:hAnsi="Arial" w:cs="Arial"/>
                <w:b/>
                <w:sz w:val="20"/>
                <w:szCs w:val="24"/>
              </w:rPr>
              <w:t>EXECUTIVE  ENGINEER</w:t>
            </w:r>
          </w:p>
          <w:p w:rsidR="004A56A1" w:rsidRPr="00745964" w:rsidRDefault="004A56A1" w:rsidP="00A34335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PROVINCIAL BUILDINGS DIVISION-</w:t>
            </w:r>
            <w:r w:rsidRPr="00745964">
              <w:rPr>
                <w:rFonts w:ascii="Arial" w:hAnsi="Arial" w:cs="Arial"/>
                <w:b/>
                <w:sz w:val="20"/>
                <w:szCs w:val="24"/>
              </w:rPr>
              <w:t>I</w:t>
            </w:r>
            <w:r>
              <w:rPr>
                <w:rFonts w:ascii="Arial" w:hAnsi="Arial" w:cs="Arial"/>
                <w:b/>
                <w:sz w:val="20"/>
                <w:szCs w:val="24"/>
              </w:rPr>
              <w:t>I</w:t>
            </w:r>
            <w:r w:rsidRPr="00745964">
              <w:rPr>
                <w:rFonts w:ascii="Arial" w:hAnsi="Arial" w:cs="Arial"/>
                <w:b/>
                <w:sz w:val="20"/>
                <w:szCs w:val="24"/>
              </w:rPr>
              <w:t>,</w:t>
            </w:r>
          </w:p>
          <w:p w:rsidR="004A56A1" w:rsidRPr="00745964" w:rsidRDefault="004A56A1" w:rsidP="00A34335">
            <w:pPr>
              <w:jc w:val="center"/>
              <w:rPr>
                <w:rFonts w:ascii="Arial" w:hAnsi="Arial" w:cs="Arial"/>
                <w:b/>
                <w:sz w:val="20"/>
                <w:szCs w:val="24"/>
                <w:u w:val="single"/>
              </w:rPr>
            </w:pPr>
            <w:r w:rsidRPr="00745964">
              <w:rPr>
                <w:rFonts w:ascii="Arial" w:hAnsi="Arial" w:cs="Arial"/>
                <w:b/>
                <w:sz w:val="20"/>
                <w:szCs w:val="24"/>
                <w:u w:val="single"/>
              </w:rPr>
              <w:t>KARACHI.</w:t>
            </w:r>
          </w:p>
        </w:tc>
      </w:tr>
    </w:tbl>
    <w:p w:rsidR="00EF3669" w:rsidRPr="004A56A1" w:rsidRDefault="00EF3669" w:rsidP="004A56A1">
      <w:pPr>
        <w:rPr>
          <w:szCs w:val="20"/>
        </w:rPr>
      </w:pPr>
    </w:p>
    <w:sectPr w:rsidR="00EF3669" w:rsidRPr="004A56A1" w:rsidSect="00131EA5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6431" w:rsidRDefault="003A6431" w:rsidP="009F4204">
      <w:pPr>
        <w:spacing w:after="0" w:line="240" w:lineRule="auto"/>
      </w:pPr>
      <w:r>
        <w:separator/>
      </w:r>
    </w:p>
  </w:endnote>
  <w:endnote w:type="continuationSeparator" w:id="1">
    <w:p w:rsidR="003A6431" w:rsidRDefault="003A6431" w:rsidP="009F42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08F3" w:rsidRPr="009F4204" w:rsidRDefault="004608F3">
    <w:pPr>
      <w:pStyle w:val="Footer"/>
      <w:rPr>
        <w:sz w:val="16"/>
        <w:szCs w:val="16"/>
        <w:u w:val="single"/>
      </w:rPr>
    </w:pPr>
    <w:r w:rsidRPr="009F4204">
      <w:rPr>
        <w:sz w:val="16"/>
        <w:szCs w:val="16"/>
        <w:u w:val="single"/>
      </w:rPr>
      <w:t>NIT.15-16.SS-II.Difference Offices.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6431" w:rsidRDefault="003A6431" w:rsidP="009F4204">
      <w:pPr>
        <w:spacing w:after="0" w:line="240" w:lineRule="auto"/>
      </w:pPr>
      <w:r>
        <w:separator/>
      </w:r>
    </w:p>
  </w:footnote>
  <w:footnote w:type="continuationSeparator" w:id="1">
    <w:p w:rsidR="003A6431" w:rsidRDefault="003A6431" w:rsidP="009F42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B26A3"/>
    <w:multiLevelType w:val="hybridMultilevel"/>
    <w:tmpl w:val="88FA67CE"/>
    <w:lvl w:ilvl="0" w:tplc="1F7EAE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47AC5"/>
    <w:rsid w:val="00026561"/>
    <w:rsid w:val="00072301"/>
    <w:rsid w:val="00090BEA"/>
    <w:rsid w:val="00095066"/>
    <w:rsid w:val="00095904"/>
    <w:rsid w:val="000A3791"/>
    <w:rsid w:val="000B1544"/>
    <w:rsid w:val="000B26BA"/>
    <w:rsid w:val="000C5057"/>
    <w:rsid w:val="000F1874"/>
    <w:rsid w:val="000F2340"/>
    <w:rsid w:val="0010284B"/>
    <w:rsid w:val="00120FA7"/>
    <w:rsid w:val="00121EE7"/>
    <w:rsid w:val="00124BF7"/>
    <w:rsid w:val="00131EA5"/>
    <w:rsid w:val="0014049F"/>
    <w:rsid w:val="0014215C"/>
    <w:rsid w:val="0014480B"/>
    <w:rsid w:val="00150DC4"/>
    <w:rsid w:val="001640E2"/>
    <w:rsid w:val="00177D20"/>
    <w:rsid w:val="0018204E"/>
    <w:rsid w:val="0019119E"/>
    <w:rsid w:val="00195F56"/>
    <w:rsid w:val="001A157A"/>
    <w:rsid w:val="001B46DC"/>
    <w:rsid w:val="001B4A99"/>
    <w:rsid w:val="001B7450"/>
    <w:rsid w:val="001D257A"/>
    <w:rsid w:val="00206366"/>
    <w:rsid w:val="00210519"/>
    <w:rsid w:val="00212182"/>
    <w:rsid w:val="002239A9"/>
    <w:rsid w:val="002356FB"/>
    <w:rsid w:val="00240049"/>
    <w:rsid w:val="0024348C"/>
    <w:rsid w:val="00247846"/>
    <w:rsid w:val="002535CE"/>
    <w:rsid w:val="0025709F"/>
    <w:rsid w:val="002737D0"/>
    <w:rsid w:val="002A4C2C"/>
    <w:rsid w:val="002B1EC2"/>
    <w:rsid w:val="002C1571"/>
    <w:rsid w:val="002D73A8"/>
    <w:rsid w:val="002E061D"/>
    <w:rsid w:val="002F4F7D"/>
    <w:rsid w:val="003043C2"/>
    <w:rsid w:val="003050E6"/>
    <w:rsid w:val="00317E79"/>
    <w:rsid w:val="00321267"/>
    <w:rsid w:val="003377DC"/>
    <w:rsid w:val="0034338A"/>
    <w:rsid w:val="00344B9D"/>
    <w:rsid w:val="003736DB"/>
    <w:rsid w:val="00382A3D"/>
    <w:rsid w:val="003A200E"/>
    <w:rsid w:val="003A6355"/>
    <w:rsid w:val="003A6431"/>
    <w:rsid w:val="003B5F6C"/>
    <w:rsid w:val="003E4B0F"/>
    <w:rsid w:val="0043622E"/>
    <w:rsid w:val="00445E99"/>
    <w:rsid w:val="004537E1"/>
    <w:rsid w:val="004608F3"/>
    <w:rsid w:val="0047316E"/>
    <w:rsid w:val="004A088D"/>
    <w:rsid w:val="004A41AD"/>
    <w:rsid w:val="004A56A1"/>
    <w:rsid w:val="004C43AA"/>
    <w:rsid w:val="004C580B"/>
    <w:rsid w:val="0052108D"/>
    <w:rsid w:val="00522E5D"/>
    <w:rsid w:val="00546512"/>
    <w:rsid w:val="00556C23"/>
    <w:rsid w:val="00557965"/>
    <w:rsid w:val="00557B8A"/>
    <w:rsid w:val="00563F3D"/>
    <w:rsid w:val="00577D71"/>
    <w:rsid w:val="00592D31"/>
    <w:rsid w:val="005A2D31"/>
    <w:rsid w:val="005C699E"/>
    <w:rsid w:val="005D038D"/>
    <w:rsid w:val="005E0139"/>
    <w:rsid w:val="005E73CD"/>
    <w:rsid w:val="005F5F7A"/>
    <w:rsid w:val="005F759D"/>
    <w:rsid w:val="00602B3E"/>
    <w:rsid w:val="006132FE"/>
    <w:rsid w:val="00614459"/>
    <w:rsid w:val="0061672E"/>
    <w:rsid w:val="00623E88"/>
    <w:rsid w:val="00633B5B"/>
    <w:rsid w:val="00636BA8"/>
    <w:rsid w:val="00640597"/>
    <w:rsid w:val="0065598A"/>
    <w:rsid w:val="006564C9"/>
    <w:rsid w:val="00661B46"/>
    <w:rsid w:val="0068000E"/>
    <w:rsid w:val="006840DE"/>
    <w:rsid w:val="00685F2E"/>
    <w:rsid w:val="006A1538"/>
    <w:rsid w:val="006A7B6C"/>
    <w:rsid w:val="006C0755"/>
    <w:rsid w:val="006C3279"/>
    <w:rsid w:val="006F0CA8"/>
    <w:rsid w:val="00703399"/>
    <w:rsid w:val="00715A82"/>
    <w:rsid w:val="00742714"/>
    <w:rsid w:val="00742903"/>
    <w:rsid w:val="00743195"/>
    <w:rsid w:val="00756286"/>
    <w:rsid w:val="0076447B"/>
    <w:rsid w:val="007807B9"/>
    <w:rsid w:val="007875F2"/>
    <w:rsid w:val="00791C77"/>
    <w:rsid w:val="00794383"/>
    <w:rsid w:val="007964D8"/>
    <w:rsid w:val="007974E8"/>
    <w:rsid w:val="007B1FB5"/>
    <w:rsid w:val="007C01A0"/>
    <w:rsid w:val="007D279F"/>
    <w:rsid w:val="007F7EFB"/>
    <w:rsid w:val="00813C0C"/>
    <w:rsid w:val="00826A4A"/>
    <w:rsid w:val="008315FE"/>
    <w:rsid w:val="00833ED2"/>
    <w:rsid w:val="008433A7"/>
    <w:rsid w:val="00854A1E"/>
    <w:rsid w:val="00863613"/>
    <w:rsid w:val="00881C5E"/>
    <w:rsid w:val="00882779"/>
    <w:rsid w:val="00896F42"/>
    <w:rsid w:val="008A0D4B"/>
    <w:rsid w:val="008C01DA"/>
    <w:rsid w:val="008D11E2"/>
    <w:rsid w:val="00917E77"/>
    <w:rsid w:val="009371FB"/>
    <w:rsid w:val="00947AC5"/>
    <w:rsid w:val="009524FE"/>
    <w:rsid w:val="009B6B3C"/>
    <w:rsid w:val="009C55B2"/>
    <w:rsid w:val="009F14CC"/>
    <w:rsid w:val="009F4204"/>
    <w:rsid w:val="009F5050"/>
    <w:rsid w:val="00A0438C"/>
    <w:rsid w:val="00A10BEA"/>
    <w:rsid w:val="00A10D63"/>
    <w:rsid w:val="00A209E4"/>
    <w:rsid w:val="00A25C37"/>
    <w:rsid w:val="00A36BAE"/>
    <w:rsid w:val="00A4204D"/>
    <w:rsid w:val="00A501B9"/>
    <w:rsid w:val="00A51804"/>
    <w:rsid w:val="00A62CAA"/>
    <w:rsid w:val="00A638BC"/>
    <w:rsid w:val="00A64176"/>
    <w:rsid w:val="00A658A1"/>
    <w:rsid w:val="00A9778B"/>
    <w:rsid w:val="00AA6444"/>
    <w:rsid w:val="00AB0BB1"/>
    <w:rsid w:val="00AD3420"/>
    <w:rsid w:val="00AD66E3"/>
    <w:rsid w:val="00AF2553"/>
    <w:rsid w:val="00AF3AAE"/>
    <w:rsid w:val="00B01028"/>
    <w:rsid w:val="00B012C1"/>
    <w:rsid w:val="00B02097"/>
    <w:rsid w:val="00B338D5"/>
    <w:rsid w:val="00B33ED9"/>
    <w:rsid w:val="00B73F4A"/>
    <w:rsid w:val="00B80452"/>
    <w:rsid w:val="00B81406"/>
    <w:rsid w:val="00B85C6C"/>
    <w:rsid w:val="00BA2547"/>
    <w:rsid w:val="00BB7F83"/>
    <w:rsid w:val="00BE7E8F"/>
    <w:rsid w:val="00BF4A78"/>
    <w:rsid w:val="00C0227E"/>
    <w:rsid w:val="00C57DCB"/>
    <w:rsid w:val="00C761BC"/>
    <w:rsid w:val="00C85FC8"/>
    <w:rsid w:val="00CA3573"/>
    <w:rsid w:val="00CA5085"/>
    <w:rsid w:val="00CB4E27"/>
    <w:rsid w:val="00CC5ADE"/>
    <w:rsid w:val="00CC5FE9"/>
    <w:rsid w:val="00CE54F1"/>
    <w:rsid w:val="00CF77EB"/>
    <w:rsid w:val="00D06711"/>
    <w:rsid w:val="00D266E0"/>
    <w:rsid w:val="00D424E6"/>
    <w:rsid w:val="00D642EA"/>
    <w:rsid w:val="00D742E3"/>
    <w:rsid w:val="00DA3818"/>
    <w:rsid w:val="00DB0DB3"/>
    <w:rsid w:val="00DB5A34"/>
    <w:rsid w:val="00DB5F61"/>
    <w:rsid w:val="00DB6652"/>
    <w:rsid w:val="00DB6934"/>
    <w:rsid w:val="00DC32D9"/>
    <w:rsid w:val="00DC6789"/>
    <w:rsid w:val="00DD4C7F"/>
    <w:rsid w:val="00DF2C4F"/>
    <w:rsid w:val="00DF3FF9"/>
    <w:rsid w:val="00E0162D"/>
    <w:rsid w:val="00E11AEC"/>
    <w:rsid w:val="00E127CD"/>
    <w:rsid w:val="00E14C84"/>
    <w:rsid w:val="00E30A77"/>
    <w:rsid w:val="00E34C4C"/>
    <w:rsid w:val="00E508D3"/>
    <w:rsid w:val="00E752E5"/>
    <w:rsid w:val="00E953B1"/>
    <w:rsid w:val="00EA2812"/>
    <w:rsid w:val="00EB6053"/>
    <w:rsid w:val="00EE7B7A"/>
    <w:rsid w:val="00EF3669"/>
    <w:rsid w:val="00EF4184"/>
    <w:rsid w:val="00F003AC"/>
    <w:rsid w:val="00F23350"/>
    <w:rsid w:val="00F2393E"/>
    <w:rsid w:val="00F278A5"/>
    <w:rsid w:val="00F36512"/>
    <w:rsid w:val="00F36CA7"/>
    <w:rsid w:val="00F552DB"/>
    <w:rsid w:val="00F64627"/>
    <w:rsid w:val="00F93DAA"/>
    <w:rsid w:val="00F97E71"/>
    <w:rsid w:val="00FA2293"/>
    <w:rsid w:val="00FC662D"/>
    <w:rsid w:val="00FD50B3"/>
    <w:rsid w:val="00FE13E2"/>
    <w:rsid w:val="00FE1725"/>
    <w:rsid w:val="00FF2A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1EA5"/>
  </w:style>
  <w:style w:type="paragraph" w:styleId="Heading1">
    <w:name w:val="heading 1"/>
    <w:basedOn w:val="Normal"/>
    <w:next w:val="Normal"/>
    <w:link w:val="Heading1Char"/>
    <w:qFormat/>
    <w:rsid w:val="00BE7E8F"/>
    <w:pPr>
      <w:keepNext/>
      <w:spacing w:after="0" w:line="240" w:lineRule="auto"/>
      <w:jc w:val="center"/>
      <w:outlineLvl w:val="0"/>
    </w:pPr>
    <w:rPr>
      <w:rFonts w:ascii="Bookman Old Style" w:eastAsia="Times New Roman" w:hAnsi="Bookman Old Style" w:cs="Times New Roman"/>
      <w:b/>
      <w:bCs/>
      <w:sz w:val="36"/>
      <w:szCs w:val="24"/>
      <w:u w:val="single"/>
    </w:rPr>
  </w:style>
  <w:style w:type="paragraph" w:styleId="Heading7">
    <w:name w:val="heading 7"/>
    <w:basedOn w:val="Normal"/>
    <w:next w:val="Normal"/>
    <w:link w:val="Heading7Char"/>
    <w:uiPriority w:val="9"/>
    <w:qFormat/>
    <w:rsid w:val="00BE7E8F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E7E8F"/>
    <w:rPr>
      <w:rFonts w:ascii="Bookman Old Style" w:eastAsia="Times New Roman" w:hAnsi="Bookman Old Style" w:cs="Times New Roman"/>
      <w:b/>
      <w:bCs/>
      <w:sz w:val="36"/>
      <w:szCs w:val="24"/>
      <w:u w:val="single"/>
    </w:rPr>
  </w:style>
  <w:style w:type="character" w:customStyle="1" w:styleId="Heading7Char">
    <w:name w:val="Heading 7 Char"/>
    <w:basedOn w:val="DefaultParagraphFont"/>
    <w:link w:val="Heading7"/>
    <w:uiPriority w:val="9"/>
    <w:rsid w:val="00BE7E8F"/>
    <w:rPr>
      <w:rFonts w:ascii="Cambria" w:eastAsia="Times New Roman" w:hAnsi="Cambria" w:cs="Times New Roman"/>
      <w:i/>
      <w:iCs/>
      <w:color w:val="404040"/>
      <w:sz w:val="24"/>
      <w:szCs w:val="24"/>
    </w:rPr>
  </w:style>
  <w:style w:type="table" w:styleId="TableGrid">
    <w:name w:val="Table Grid"/>
    <w:basedOn w:val="TableNormal"/>
    <w:uiPriority w:val="59"/>
    <w:rsid w:val="00BE7E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BE7E8F"/>
    <w:pPr>
      <w:spacing w:after="0" w:line="240" w:lineRule="auto"/>
    </w:pPr>
  </w:style>
  <w:style w:type="paragraph" w:styleId="BodyText3">
    <w:name w:val="Body Text 3"/>
    <w:basedOn w:val="Normal"/>
    <w:link w:val="BodyText3Char"/>
    <w:rsid w:val="00BE7E8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BE7E8F"/>
    <w:rPr>
      <w:rFonts w:ascii="Times New Roman" w:eastAsia="Times New Roman" w:hAnsi="Times New Roman" w:cs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BE7E8F"/>
    <w:pPr>
      <w:ind w:left="720"/>
      <w:contextualSpacing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semiHidden/>
    <w:unhideWhenUsed/>
    <w:rsid w:val="009F42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F4204"/>
  </w:style>
  <w:style w:type="paragraph" w:styleId="Footer">
    <w:name w:val="footer"/>
    <w:basedOn w:val="Normal"/>
    <w:link w:val="FooterChar"/>
    <w:uiPriority w:val="99"/>
    <w:semiHidden/>
    <w:unhideWhenUsed/>
    <w:rsid w:val="009F42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F4204"/>
  </w:style>
  <w:style w:type="paragraph" w:styleId="BodyText2">
    <w:name w:val="Body Text 2"/>
    <w:basedOn w:val="Normal"/>
    <w:link w:val="BodyText2Char"/>
    <w:uiPriority w:val="99"/>
    <w:semiHidden/>
    <w:unhideWhenUsed/>
    <w:rsid w:val="00FA229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FA229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3</Pages>
  <Words>976</Words>
  <Characters>5566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m.quyyam mugail</dc:creator>
  <cp:keywords/>
  <dc:description/>
  <cp:lastModifiedBy>P-W-D</cp:lastModifiedBy>
  <cp:revision>204</cp:revision>
  <cp:lastPrinted>2016-02-22T20:27:00Z</cp:lastPrinted>
  <dcterms:created xsi:type="dcterms:W3CDTF">2015-11-26T09:02:00Z</dcterms:created>
  <dcterms:modified xsi:type="dcterms:W3CDTF">2016-02-22T20:27:00Z</dcterms:modified>
</cp:coreProperties>
</file>