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rsidP="0054737D">
      <w:pPr>
        <w:widowControl w:val="0"/>
        <w:overflowPunct w:val="0"/>
        <w:autoSpaceDE w:val="0"/>
        <w:autoSpaceDN w:val="0"/>
        <w:adjustRightInd w:val="0"/>
        <w:spacing w:after="0" w:line="217" w:lineRule="auto"/>
        <w:ind w:left="-720"/>
        <w:jc w:val="center"/>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54737D" w:rsidRDefault="0054737D">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54737D" w:rsidRDefault="0054737D" w:rsidP="0054737D">
      <w:pPr>
        <w:widowControl w:val="0"/>
        <w:autoSpaceDE w:val="0"/>
        <w:autoSpaceDN w:val="0"/>
        <w:adjustRightInd w:val="0"/>
        <w:spacing w:after="0" w:line="240" w:lineRule="auto"/>
        <w:rPr>
          <w:rFonts w:ascii="Times New Roman" w:hAnsi="Times New Roman" w:cs="Times New Roman"/>
          <w:sz w:val="24"/>
          <w:szCs w:val="24"/>
        </w:rPr>
      </w:pPr>
    </w:p>
    <w:p w:rsidR="0054737D" w:rsidRP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44"/>
          <w:szCs w:val="24"/>
        </w:rPr>
      </w:pPr>
      <w:r>
        <w:rPr>
          <w:rFonts w:ascii="Times New Roman" w:hAnsi="Times New Roman" w:cs="Times New Roman"/>
          <w:b/>
          <w:noProof/>
          <w:sz w:val="44"/>
          <w:szCs w:val="24"/>
        </w:rPr>
        <w:drawing>
          <wp:anchor distT="0" distB="0" distL="114300" distR="114300" simplePos="0" relativeHeight="251659264" behindDoc="1" locked="0" layoutInCell="0" allowOverlap="1">
            <wp:simplePos x="0" y="0"/>
            <wp:positionH relativeFrom="column">
              <wp:posOffset>-787400</wp:posOffset>
            </wp:positionH>
            <wp:positionV relativeFrom="paragraph">
              <wp:posOffset>1003300</wp:posOffset>
            </wp:positionV>
            <wp:extent cx="5867400" cy="26193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7400" cy="2619375"/>
                    </a:xfrm>
                    <a:prstGeom prst="rect">
                      <a:avLst/>
                    </a:prstGeom>
                    <a:noFill/>
                  </pic:spPr>
                </pic:pic>
              </a:graphicData>
            </a:graphic>
          </wp:anchor>
        </w:drawing>
      </w:r>
      <w:proofErr w:type="gramStart"/>
      <w:r w:rsidRPr="0054737D">
        <w:rPr>
          <w:rFonts w:ascii="Times New Roman" w:hAnsi="Times New Roman" w:cs="Times New Roman"/>
          <w:b/>
          <w:sz w:val="44"/>
          <w:szCs w:val="24"/>
        </w:rPr>
        <w:t>CONSTRUCTION OF DAMAGED PORTION OF FLANK WALL D/S RIGHT SIDE ALONG HEAD REGULATOR "0" MILE DESERT CANAL.</w:t>
      </w:r>
      <w:proofErr w:type="gramEnd"/>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52"/>
          <w:szCs w:val="24"/>
        </w:rPr>
      </w:pPr>
    </w:p>
    <w:p w:rsidR="0054737D" w:rsidRP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52"/>
          <w:szCs w:val="24"/>
        </w:rPr>
      </w:pPr>
      <w:r w:rsidRPr="0054737D">
        <w:rPr>
          <w:rFonts w:ascii="Times New Roman" w:hAnsi="Times New Roman" w:cs="Times New Roman"/>
          <w:b/>
          <w:sz w:val="52"/>
          <w:szCs w:val="24"/>
        </w:rPr>
        <w:t>Estimated Cost Rs. 29.994 Millions</w:t>
      </w:r>
    </w:p>
    <w:p w:rsidR="00C70183" w:rsidRP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sectPr w:rsidR="00C70183" w:rsidRPr="0054737D">
          <w:pgSz w:w="11900" w:h="16834"/>
          <w:pgMar w:top="1440" w:right="1680" w:bottom="1440" w:left="2560" w:header="720" w:footer="720" w:gutter="0"/>
          <w:cols w:space="720" w:equalWidth="0">
            <w:col w:w="7660"/>
          </w:cols>
          <w:noEndnote/>
        </w:sectPr>
      </w:pPr>
      <w:proofErr w:type="gramStart"/>
      <w:r w:rsidRPr="0054737D">
        <w:rPr>
          <w:rFonts w:ascii="Times New Roman" w:hAnsi="Times New Roman" w:cs="Times New Roman"/>
          <w:b/>
          <w:sz w:val="52"/>
          <w:szCs w:val="24"/>
        </w:rPr>
        <w:t>( NON</w:t>
      </w:r>
      <w:proofErr w:type="gramEnd"/>
      <w:r w:rsidRPr="0054737D">
        <w:rPr>
          <w:rFonts w:ascii="Times New Roman" w:hAnsi="Times New Roman" w:cs="Times New Roman"/>
          <w:b/>
          <w:sz w:val="52"/>
          <w:szCs w:val="24"/>
        </w:rPr>
        <w:t xml:space="preserve"> ADP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29" style="position:absolute;z-index:-25165516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20" w:bottom="285" w:left="1440" w:header="720" w:footer="720" w:gutter="0"/>
          <w:cols w:space="720" w:equalWidth="0">
            <w:col w:w="8440"/>
          </w:cols>
          <w:noEndnote/>
        </w:sectPr>
      </w:pP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C70183" w:rsidRDefault="006B3FE8">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0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31" style="position:absolute;z-index:-25165312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i/>
          <w:iCs/>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33" style="position:absolute;z-index:-25165107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C70183" w:rsidRDefault="00C70183">
      <w:pPr>
        <w:widowControl w:val="0"/>
        <w:autoSpaceDE w:val="0"/>
        <w:autoSpaceDN w:val="0"/>
        <w:adjustRightInd w:val="0"/>
        <w:spacing w:after="0" w:line="34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35" style="position:absolute;z-index:-25164902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C70183" w:rsidRDefault="006B3FE8">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C70183" w:rsidRDefault="00C70183">
      <w:pPr>
        <w:widowControl w:val="0"/>
        <w:autoSpaceDE w:val="0"/>
        <w:autoSpaceDN w:val="0"/>
        <w:adjustRightInd w:val="0"/>
        <w:spacing w:after="0" w:line="346"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C70183" w:rsidRDefault="00C70183">
      <w:pPr>
        <w:widowControl w:val="0"/>
        <w:autoSpaceDE w:val="0"/>
        <w:autoSpaceDN w:val="0"/>
        <w:adjustRightInd w:val="0"/>
        <w:spacing w:after="0" w:line="295" w:lineRule="exact"/>
        <w:rPr>
          <w:rFonts w:ascii="Times New Roman" w:hAnsi="Times New Roman" w:cs="Times New Roman"/>
          <w:b/>
          <w:bCs/>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37" style="position:absolute;z-index:-25164697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6" w:lineRule="exact"/>
        <w:rPr>
          <w:rFonts w:ascii="Times New Roman" w:hAnsi="Times New Roman" w:cs="Times New Roman"/>
          <w:sz w:val="24"/>
          <w:szCs w:val="24"/>
        </w:rPr>
      </w:pPr>
    </w:p>
    <w:p w:rsidR="00C70183" w:rsidRDefault="006B3FE8">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p w:rsidR="00C70183" w:rsidRDefault="006B3FE8">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39" style="position:absolute;z-index:-25164492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700" w:bottom="290" w:left="1440" w:header="720" w:footer="720" w:gutter="0"/>
          <w:cols w:space="720" w:equalWidth="0">
            <w:col w:w="87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41" style="position:absolute;z-index:-25164288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7"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C70183" w:rsidRDefault="00286294">
      <w:pPr>
        <w:widowControl w:val="0"/>
        <w:autoSpaceDE w:val="0"/>
        <w:autoSpaceDN w:val="0"/>
        <w:adjustRightInd w:val="0"/>
        <w:spacing w:after="0" w:line="200" w:lineRule="exact"/>
        <w:rPr>
          <w:rFonts w:ascii="Times New Roman" w:hAnsi="Times New Roman" w:cs="Times New Roman"/>
          <w:sz w:val="24"/>
          <w:szCs w:val="24"/>
        </w:rPr>
      </w:pPr>
      <w:r w:rsidRPr="00286294">
        <w:rPr>
          <w:noProof/>
        </w:rPr>
        <w:pict>
          <v:line id="_x0000_s1042" style="position:absolute;z-index:-251641856" from="221.8pt,-71.6pt" to="251.45pt,-71.6pt" o:allowincell="f" strokeweight=".21164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44" style="position:absolute;z-index:-25163980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C70183" w:rsidRDefault="00C70183">
      <w:pPr>
        <w:widowControl w:val="0"/>
        <w:autoSpaceDE w:val="0"/>
        <w:autoSpaceDN w:val="0"/>
        <w:adjustRightInd w:val="0"/>
        <w:spacing w:after="0" w:line="1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46" style="position:absolute;z-index:-25163776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863" w:right="1440" w:bottom="290" w:left="1440" w:header="720" w:footer="720" w:gutter="0"/>
          <w:cols w:space="720" w:equalWidth="0">
            <w:col w:w="9020"/>
          </w:cols>
          <w:noEndnote/>
        </w:sectPr>
      </w:pPr>
    </w:p>
    <w:p w:rsidR="00C70183" w:rsidRDefault="00C70183">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C70183" w:rsidRDefault="001738E7">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C70183">
        <w:trPr>
          <w:trHeight w:val="276"/>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C70183">
        <w:trPr>
          <w:trHeight w:val="283"/>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C70183">
        <w:trPr>
          <w:trHeight w:val="854"/>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C70183">
        <w:trPr>
          <w:trHeight w:val="571"/>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50" style="position:absolute;z-index:-25163366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6B3FE8">
      <w:pPr>
        <w:widowControl w:val="0"/>
        <w:autoSpaceDE w:val="0"/>
        <w:autoSpaceDN w:val="0"/>
        <w:adjustRightInd w:val="0"/>
        <w:spacing w:after="0" w:line="240" w:lineRule="auto"/>
        <w:ind w:left="3000"/>
        <w:rPr>
          <w:rFonts w:ascii="Times New Roman" w:hAnsi="Times New Roman" w:cs="Times New Roman"/>
          <w:sz w:val="24"/>
          <w:szCs w:val="24"/>
        </w:rPr>
      </w:pPr>
      <w:bookmarkStart w:id="10" w:name="page23"/>
      <w:bookmarkEnd w:id="10"/>
      <w:r>
        <w:rPr>
          <w:rFonts w:ascii="Times New Roman" w:hAnsi="Times New Roman" w:cs="Times New Roman"/>
          <w:b/>
          <w:bCs/>
          <w:sz w:val="24"/>
          <w:szCs w:val="24"/>
        </w:rPr>
        <w:lastRenderedPageBreak/>
        <w:t>INSTRUCTIONS TO BIDDERS</w:t>
      </w: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C70183" w:rsidRDefault="00C70183">
      <w:pPr>
        <w:widowControl w:val="0"/>
        <w:autoSpaceDE w:val="0"/>
        <w:autoSpaceDN w:val="0"/>
        <w:adjustRightInd w:val="0"/>
        <w:spacing w:after="0" w:line="377"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C70183" w:rsidRDefault="00C70183">
      <w:pPr>
        <w:widowControl w:val="0"/>
        <w:autoSpaceDE w:val="0"/>
        <w:autoSpaceDN w:val="0"/>
        <w:adjustRightInd w:val="0"/>
        <w:spacing w:after="0" w:line="24"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C70183" w:rsidRDefault="00C70183">
      <w:pPr>
        <w:widowControl w:val="0"/>
        <w:autoSpaceDE w:val="0"/>
        <w:autoSpaceDN w:val="0"/>
        <w:adjustRightInd w:val="0"/>
        <w:spacing w:after="0" w:line="349"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C70183" w:rsidRDefault="00C70183">
      <w:pPr>
        <w:widowControl w:val="0"/>
        <w:autoSpaceDE w:val="0"/>
        <w:autoSpaceDN w:val="0"/>
        <w:adjustRightInd w:val="0"/>
        <w:spacing w:after="0" w:line="313" w:lineRule="exact"/>
        <w:rPr>
          <w:rFonts w:ascii="Times New Roman" w:hAnsi="Times New Roman" w:cs="Times New Roman"/>
          <w:b/>
          <w:bCs/>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52" style="position:absolute;z-index:-25163161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1" w:name="page25"/>
      <w:bookmarkEnd w:id="11"/>
      <w:r>
        <w:rPr>
          <w:rFonts w:ascii="Times New Roman" w:hAnsi="Times New Roman" w:cs="Times New Roman"/>
          <w:sz w:val="24"/>
          <w:szCs w:val="24"/>
        </w:rPr>
        <w:lastRenderedPageBreak/>
        <w:t xml:space="preserve">financial statement of last 3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54" style="position:absolute;z-index:-25162956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81" w:right="1400" w:bottom="292" w:left="1440" w:header="720" w:footer="720" w:gutter="0"/>
          <w:cols w:space="720" w:equalWidth="0">
            <w:col w:w="9400"/>
          </w:cols>
          <w:noEndnote/>
        </w:sect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2" w:name="page27"/>
      <w:bookmarkEnd w:id="12"/>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C70183" w:rsidRDefault="00C70183">
      <w:pPr>
        <w:widowControl w:val="0"/>
        <w:autoSpaceDE w:val="0"/>
        <w:autoSpaceDN w:val="0"/>
        <w:adjustRightInd w:val="0"/>
        <w:spacing w:after="0" w:line="7"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56" style="position:absolute;z-index:-25162752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53" w:right="1440" w:bottom="292" w:left="1440" w:header="720" w:footer="720" w:gutter="0"/>
          <w:cols w:space="720" w:equalWidth="0">
            <w:col w:w="9360"/>
          </w:cols>
          <w:noEndnote/>
        </w:sectPr>
      </w:pPr>
    </w:p>
    <w:p w:rsidR="00C70183" w:rsidRDefault="006B3FE8">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3" w:name="page29"/>
      <w:bookmarkEnd w:id="13"/>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58" style="position:absolute;z-index:-25162547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322" w:right="1360" w:bottom="292" w:left="1440" w:header="720" w:footer="720" w:gutter="0"/>
          <w:cols w:space="720" w:equalWidth="0">
            <w:col w:w="944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14" w:name="page31"/>
      <w:bookmarkEnd w:id="14"/>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70183" w:rsidRDefault="00C70183">
      <w:pPr>
        <w:widowControl w:val="0"/>
        <w:autoSpaceDE w:val="0"/>
        <w:autoSpaceDN w:val="0"/>
        <w:adjustRightInd w:val="0"/>
        <w:spacing w:after="0" w:line="294"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60" style="position:absolute;z-index:-25162342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894" w:right="1440" w:bottom="292" w:left="1440" w:header="720" w:footer="720" w:gutter="0"/>
          <w:cols w:space="720" w:equalWidth="0">
            <w:col w:w="9360"/>
          </w:cols>
          <w:noEndnote/>
        </w:sectPr>
      </w:pPr>
    </w:p>
    <w:p w:rsidR="00C70183" w:rsidRDefault="006B3FE8">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5" w:name="page33"/>
      <w:bookmarkEnd w:id="15"/>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C70183" w:rsidRDefault="00C70183">
      <w:pPr>
        <w:widowControl w:val="0"/>
        <w:autoSpaceDE w:val="0"/>
        <w:autoSpaceDN w:val="0"/>
        <w:adjustRightInd w:val="0"/>
        <w:spacing w:after="0" w:line="8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C70183" w:rsidRDefault="00C70183">
      <w:pPr>
        <w:widowControl w:val="0"/>
        <w:autoSpaceDE w:val="0"/>
        <w:autoSpaceDN w:val="0"/>
        <w:adjustRightInd w:val="0"/>
        <w:spacing w:after="0" w:line="291" w:lineRule="exact"/>
        <w:rPr>
          <w:rFonts w:ascii="Times New Roman" w:hAnsi="Times New Roman" w:cs="Times New Roman"/>
          <w:sz w:val="23"/>
          <w:szCs w:val="23"/>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62" style="position:absolute;z-index:-25162137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027" w:right="1420" w:bottom="292" w:left="1440" w:header="720" w:footer="720" w:gutter="0"/>
          <w:cols w:space="720" w:equalWidth="0">
            <w:col w:w="9380"/>
          </w:cols>
          <w:noEndnote/>
        </w:sectPr>
      </w:pPr>
    </w:p>
    <w:p w:rsidR="00C70183" w:rsidRDefault="006B3FE8">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6" w:name="page35"/>
      <w:bookmarkEnd w:id="16"/>
      <w:r>
        <w:rPr>
          <w:rFonts w:ascii="Times New Roman" w:hAnsi="Times New Roman" w:cs="Times New Roman"/>
          <w:b/>
          <w:bCs/>
          <w:sz w:val="24"/>
          <w:szCs w:val="24"/>
        </w:rPr>
        <w:lastRenderedPageBreak/>
        <w:t xml:space="preserve">BID OPENING AND EVALUATION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64" style="position:absolute;z-index:-25161932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50" w:right="1440" w:bottom="292" w:left="1440" w:header="720" w:footer="720" w:gutter="0"/>
          <w:cols w:space="720" w:equalWidth="0">
            <w:col w:w="9360"/>
          </w:cols>
          <w:noEndnote/>
        </w:sect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7" w:name="page37"/>
      <w:bookmarkEnd w:id="17"/>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66" style="position:absolute;z-index:-25161728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7" w:right="1440" w:bottom="292" w:left="1440" w:header="720" w:footer="720" w:gutter="0"/>
          <w:cols w:space="720" w:equalWidth="0">
            <w:col w:w="9360"/>
          </w:cols>
          <w:noEndnote/>
        </w:sectPr>
      </w:pPr>
    </w:p>
    <w:p w:rsidR="00C70183" w:rsidRDefault="006B3FE8">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8" w:name="page39"/>
      <w:bookmarkEnd w:id="18"/>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C70183" w:rsidRDefault="00C70183">
      <w:pPr>
        <w:widowControl w:val="0"/>
        <w:autoSpaceDE w:val="0"/>
        <w:autoSpaceDN w:val="0"/>
        <w:adjustRightInd w:val="0"/>
        <w:spacing w:after="0" w:line="7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70183" w:rsidRDefault="00C70183">
      <w:pPr>
        <w:widowControl w:val="0"/>
        <w:autoSpaceDE w:val="0"/>
        <w:autoSpaceDN w:val="0"/>
        <w:adjustRightInd w:val="0"/>
        <w:spacing w:after="0" w:line="63" w:lineRule="exact"/>
        <w:rPr>
          <w:rFonts w:ascii="Times New Roman" w:hAnsi="Times New Roman" w:cs="Times New Roman"/>
          <w:sz w:val="23"/>
          <w:szCs w:val="23"/>
        </w:rPr>
      </w:pPr>
    </w:p>
    <w:p w:rsidR="00C70183" w:rsidRDefault="006B3FE8">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68" style="position:absolute;z-index:-25161523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48" w:right="1440" w:bottom="292" w:left="1440" w:header="720" w:footer="720" w:gutter="0"/>
          <w:cols w:space="720" w:equalWidth="0">
            <w:col w:w="9360"/>
          </w:cols>
          <w:noEndnote/>
        </w:sectPr>
      </w:pPr>
    </w:p>
    <w:p w:rsidR="00C70183" w:rsidRDefault="006B3FE8">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19" w:name="page41"/>
      <w:bookmarkEnd w:id="19"/>
      <w:r>
        <w:rPr>
          <w:rFonts w:ascii="Times New Roman" w:hAnsi="Times New Roman" w:cs="Times New Roman"/>
          <w:b/>
          <w:bCs/>
          <w:sz w:val="24"/>
          <w:szCs w:val="24"/>
        </w:rPr>
        <w:lastRenderedPageBreak/>
        <w:t xml:space="preserve">AWARD OF CONTRACT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70" style="position:absolute;z-index:-25161318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178"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20" w:name="page43"/>
      <w:bookmarkEnd w:id="20"/>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C70183" w:rsidRDefault="00C70183">
      <w:pPr>
        <w:widowControl w:val="0"/>
        <w:autoSpaceDE w:val="0"/>
        <w:autoSpaceDN w:val="0"/>
        <w:adjustRightInd w:val="0"/>
        <w:spacing w:after="0" w:line="7" w:lineRule="exact"/>
        <w:rPr>
          <w:rFonts w:ascii="Times New Roman" w:hAnsi="Times New Roman" w:cs="Times New Roman"/>
          <w:sz w:val="23"/>
          <w:szCs w:val="23"/>
        </w:rPr>
      </w:pPr>
    </w:p>
    <w:p w:rsidR="00C70183" w:rsidRDefault="006B3FE8">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p>
    <w:p w:rsidR="00C70183" w:rsidRDefault="006B3FE8">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C70183" w:rsidRDefault="00C70183">
      <w:pPr>
        <w:widowControl w:val="0"/>
        <w:autoSpaceDE w:val="0"/>
        <w:autoSpaceDN w:val="0"/>
        <w:adjustRightInd w:val="0"/>
        <w:spacing w:after="0" w:line="20"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 xml:space="preserve">Schedule-F to Bid in the Bidding Document for all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Government procurement contracts exceeding Rupees ten (10) million. Failure to provide such Integrity Pact shall make the bid non-responsive (SPP Rule 89).</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72" style="position:absolute;z-index:-25161113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06"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ind w:left="3780"/>
        <w:rPr>
          <w:rFonts w:ascii="Times New Roman" w:hAnsi="Times New Roman" w:cs="Times New Roman"/>
          <w:sz w:val="24"/>
          <w:szCs w:val="24"/>
        </w:rPr>
      </w:pPr>
      <w:bookmarkStart w:id="21" w:name="page45"/>
      <w:bookmarkEnd w:id="21"/>
      <w:r>
        <w:rPr>
          <w:rFonts w:ascii="Times New Roman" w:hAnsi="Times New Roman" w:cs="Times New Roman"/>
          <w:b/>
          <w:bCs/>
          <w:sz w:val="24"/>
          <w:szCs w:val="24"/>
        </w:rPr>
        <w:lastRenderedPageBreak/>
        <w:t>BIDDING DATA</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720"/>
        <w:jc w:val="both"/>
        <w:rPr>
          <w:rFonts w:ascii="Times New Roman" w:hAnsi="Times New Roman" w:cs="Times New Roman"/>
          <w:i/>
          <w:sz w:val="24"/>
          <w:szCs w:val="24"/>
        </w:rPr>
      </w:pPr>
      <w:r w:rsidRPr="0054737D">
        <w:rPr>
          <w:rFonts w:ascii="Times New Roman" w:hAnsi="Times New Roman" w:cs="Times New Roman"/>
          <w:i/>
          <w:sz w:val="24"/>
          <w:szCs w:val="24"/>
        </w:rPr>
        <w:t xml:space="preserve">Executive </w:t>
      </w:r>
      <w:proofErr w:type="spellStart"/>
      <w:r w:rsidRPr="0054737D">
        <w:rPr>
          <w:rFonts w:ascii="Times New Roman" w:hAnsi="Times New Roman" w:cs="Times New Roman"/>
          <w:i/>
          <w:sz w:val="24"/>
          <w:szCs w:val="24"/>
        </w:rPr>
        <w:t>Enigneer</w:t>
      </w:r>
      <w:proofErr w:type="spellEnd"/>
      <w:r w:rsidRPr="0054737D">
        <w:rPr>
          <w:rFonts w:ascii="Times New Roman" w:hAnsi="Times New Roman" w:cs="Times New Roman"/>
          <w:i/>
          <w:sz w:val="24"/>
          <w:szCs w:val="24"/>
        </w:rPr>
        <w:t xml:space="preserve">, </w:t>
      </w:r>
      <w:r>
        <w:rPr>
          <w:rFonts w:ascii="Times New Roman" w:hAnsi="Times New Roman" w:cs="Times New Roman"/>
          <w:i/>
          <w:sz w:val="24"/>
          <w:szCs w:val="24"/>
        </w:rPr>
        <w:t xml:space="preserve">Irrigation </w:t>
      </w:r>
      <w:proofErr w:type="spellStart"/>
      <w:r w:rsidRPr="0054737D">
        <w:rPr>
          <w:rFonts w:ascii="Times New Roman" w:hAnsi="Times New Roman" w:cs="Times New Roman"/>
          <w:i/>
          <w:sz w:val="24"/>
          <w:szCs w:val="24"/>
        </w:rPr>
        <w:t>Kashmore</w:t>
      </w:r>
      <w:proofErr w:type="spellEnd"/>
      <w:r w:rsidRPr="0054737D">
        <w:rPr>
          <w:rFonts w:ascii="Times New Roman" w:hAnsi="Times New Roman" w:cs="Times New Roman"/>
          <w:i/>
          <w:sz w:val="24"/>
          <w:szCs w:val="24"/>
        </w:rPr>
        <w:t xml:space="preserve"> Division </w:t>
      </w:r>
      <w:r>
        <w:rPr>
          <w:rFonts w:ascii="Times New Roman" w:hAnsi="Times New Roman" w:cs="Times New Roman"/>
          <w:i/>
          <w:sz w:val="24"/>
          <w:szCs w:val="24"/>
        </w:rPr>
        <w:t xml:space="preserve">@ </w:t>
      </w:r>
      <w:proofErr w:type="spellStart"/>
      <w:r w:rsidRPr="0054737D">
        <w:rPr>
          <w:rFonts w:ascii="Times New Roman" w:hAnsi="Times New Roman" w:cs="Times New Roman"/>
          <w:i/>
          <w:sz w:val="24"/>
          <w:szCs w:val="24"/>
        </w:rPr>
        <w:t>Kashmore</w:t>
      </w:r>
      <w:proofErr w:type="spellEnd"/>
      <w:r>
        <w:rPr>
          <w:rFonts w:ascii="Times New Roman" w:hAnsi="Times New Roman" w:cs="Times New Roman"/>
          <w:i/>
          <w:sz w:val="24"/>
          <w:szCs w:val="24"/>
        </w:rPr>
        <w:t>.</w:t>
      </w:r>
      <w:r w:rsidR="006B3FE8" w:rsidRPr="0054737D">
        <w:rPr>
          <w:rFonts w:ascii="Times New Roman" w:hAnsi="Times New Roman" w:cs="Times New Roman"/>
          <w:i/>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Pr="0054737D" w:rsidRDefault="0054737D">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54737D">
        <w:rPr>
          <w:rFonts w:ascii="Times New Roman" w:hAnsi="Times New Roman" w:cs="Times New Roman"/>
          <w:b/>
          <w:sz w:val="24"/>
          <w:szCs w:val="24"/>
        </w:rPr>
        <w:t>CONSTRUCTION OF DAMAGED PORTION OF FLANK WALL D/S RIGHT SIDE ALONG HEAD REGULATOR "0" MILE DESERT CANAL.</w:t>
      </w:r>
      <w:proofErr w:type="gramEnd"/>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Office of the Executive Engineer, </w:t>
      </w:r>
      <w:proofErr w:type="spellStart"/>
      <w:r>
        <w:rPr>
          <w:rFonts w:ascii="Times New Roman" w:hAnsi="Times New Roman" w:cs="Times New Roman"/>
          <w:b/>
          <w:sz w:val="24"/>
          <w:szCs w:val="24"/>
        </w:rPr>
        <w:t>Kashmore</w:t>
      </w:r>
      <w:proofErr w:type="spellEnd"/>
      <w:r>
        <w:rPr>
          <w:rFonts w:ascii="Times New Roman" w:hAnsi="Times New Roman" w:cs="Times New Roman"/>
          <w:b/>
          <w:sz w:val="24"/>
          <w:szCs w:val="24"/>
        </w:rPr>
        <w:t xml:space="preserve"> Division @ </w:t>
      </w:r>
      <w:proofErr w:type="spellStart"/>
      <w:r w:rsidRPr="0054737D">
        <w:rPr>
          <w:rFonts w:ascii="Times New Roman" w:hAnsi="Times New Roman" w:cs="Times New Roman"/>
          <w:b/>
          <w:sz w:val="24"/>
          <w:szCs w:val="24"/>
        </w:rPr>
        <w:t>Kashmore</w:t>
      </w:r>
      <w:proofErr w:type="spellEnd"/>
      <w:r>
        <w:rPr>
          <w:rFonts w:ascii="Times New Roman" w:hAnsi="Times New Roman" w:cs="Times New Roman"/>
          <w:b/>
          <w:sz w:val="24"/>
          <w:szCs w:val="24"/>
        </w:rPr>
        <w:t>,</w:t>
      </w:r>
      <w:r w:rsidRPr="0054737D">
        <w:rPr>
          <w:rFonts w:ascii="Times New Roman" w:hAnsi="Times New Roman" w:cs="Times New Roman"/>
          <w:b/>
          <w:sz w:val="24"/>
          <w:szCs w:val="24"/>
        </w:rPr>
        <w:t xml:space="preserve"> Colony No. 1 </w:t>
      </w:r>
      <w:proofErr w:type="spellStart"/>
      <w:r w:rsidRPr="0054737D">
        <w:rPr>
          <w:rFonts w:ascii="Times New Roman" w:hAnsi="Times New Roman" w:cs="Times New Roman"/>
          <w:b/>
          <w:sz w:val="24"/>
          <w:szCs w:val="24"/>
        </w:rPr>
        <w:t>Kashmore</w:t>
      </w:r>
      <w:proofErr w:type="spellEnd"/>
      <w:r w:rsidRPr="0054737D">
        <w:rPr>
          <w:rFonts w:ascii="Times New Roman" w:hAnsi="Times New Roman" w:cs="Times New Roman"/>
          <w:b/>
          <w:sz w:val="24"/>
          <w:szCs w:val="24"/>
        </w:rPr>
        <w:t>.</w:t>
      </w:r>
      <w:proofErr w:type="gramEnd"/>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C70183" w:rsidRDefault="00C70183">
      <w:pPr>
        <w:widowControl w:val="0"/>
        <w:autoSpaceDE w:val="0"/>
        <w:autoSpaceDN w:val="0"/>
        <w:adjustRightInd w:val="0"/>
        <w:spacing w:after="0" w:line="365" w:lineRule="exact"/>
        <w:rPr>
          <w:rFonts w:ascii="Times New Roman" w:hAnsi="Times New Roman" w:cs="Times New Roman"/>
          <w:sz w:val="24"/>
          <w:szCs w:val="24"/>
        </w:rPr>
      </w:pPr>
    </w:p>
    <w:p w:rsidR="00C70183" w:rsidRDefault="006B3FE8">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w:t>
      </w:r>
      <w:r w:rsidR="0054737D">
        <w:rPr>
          <w:rFonts w:ascii="Times New Roman" w:hAnsi="Times New Roman" w:cs="Times New Roman"/>
          <w:i/>
          <w:iCs/>
          <w:sz w:val="23"/>
          <w:szCs w:val="23"/>
        </w:rPr>
        <w:t xml:space="preserve">. 50 </w:t>
      </w:r>
      <w:r>
        <w:rPr>
          <w:rFonts w:ascii="Times New Roman" w:hAnsi="Times New Roman" w:cs="Times New Roman"/>
          <w:i/>
          <w:iCs/>
          <w:sz w:val="23"/>
          <w:szCs w:val="23"/>
        </w:rPr>
        <w:t>Million);</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62" w:lineRule="exact"/>
        <w:rPr>
          <w:rFonts w:ascii="Times New Roman" w:hAnsi="Times New Roman" w:cs="Times New Roman"/>
          <w:sz w:val="23"/>
          <w:szCs w:val="23"/>
        </w:rPr>
      </w:pPr>
    </w:p>
    <w:p w:rsidR="00C70183" w:rsidRDefault="006B3FE8">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C70183" w:rsidRDefault="00C70183">
      <w:pPr>
        <w:widowControl w:val="0"/>
        <w:autoSpaceDE w:val="0"/>
        <w:autoSpaceDN w:val="0"/>
        <w:adjustRightInd w:val="0"/>
        <w:spacing w:after="0" w:line="62" w:lineRule="exact"/>
        <w:rPr>
          <w:rFonts w:ascii="Times New Roman" w:hAnsi="Times New Roman" w:cs="Times New Roman"/>
          <w:i/>
          <w:iCs/>
          <w:sz w:val="23"/>
          <w:szCs w:val="23"/>
        </w:rPr>
      </w:pPr>
    </w:p>
    <w:p w:rsidR="00C70183" w:rsidRDefault="006B3FE8">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74" style="position:absolute;z-index:-25160908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09" w:right="1440" w:bottom="292" w:left="1440" w:header="720" w:footer="720" w:gutter="0"/>
          <w:cols w:space="720" w:equalWidth="0">
            <w:col w:w="9360"/>
          </w:cols>
          <w:noEndnote/>
        </w:sectPr>
      </w:pPr>
    </w:p>
    <w:p w:rsidR="00C70183" w:rsidRDefault="006B3FE8">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2" w:name="page47"/>
      <w:bookmarkEnd w:id="22"/>
      <w:r>
        <w:rPr>
          <w:rFonts w:ascii="Times New Roman" w:hAnsi="Times New Roman" w:cs="Times New Roman"/>
          <w:sz w:val="24"/>
          <w:szCs w:val="24"/>
        </w:rPr>
        <w:lastRenderedPageBreak/>
        <w:t xml:space="preserve">(a) A detailed description of the Works, essential technical and performance characteristics. </w:t>
      </w: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p w:rsidR="00C70183" w:rsidRDefault="006B3FE8">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70183" w:rsidRDefault="00C70183">
      <w:pPr>
        <w:widowControl w:val="0"/>
        <w:autoSpaceDE w:val="0"/>
        <w:autoSpaceDN w:val="0"/>
        <w:adjustRightInd w:val="0"/>
        <w:spacing w:after="0" w:line="317" w:lineRule="exact"/>
        <w:rPr>
          <w:rFonts w:ascii="Times New Roman" w:hAnsi="Times New Roman" w:cs="Times New Roman"/>
          <w:sz w:val="24"/>
          <w:szCs w:val="24"/>
        </w:rPr>
      </w:pPr>
    </w:p>
    <w:p w:rsidR="00C70183" w:rsidRDefault="006B3FE8">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Pr="00BD6E5A" w:rsidRDefault="00BD6E5A">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rPr>
      </w:pPr>
      <w:r w:rsidRPr="00BD6E5A">
        <w:rPr>
          <w:rFonts w:ascii="Times New Roman" w:hAnsi="Times New Roman" w:cs="Times New Roman"/>
          <w:b/>
          <w:i/>
          <w:sz w:val="24"/>
          <w:szCs w:val="24"/>
        </w:rPr>
        <w:t>Bid Security @ the rate of 2% of Bid Price in Shape of Call Deposit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BD6E5A">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u w:val="single"/>
        </w:rPr>
      </w:pPr>
      <w:r w:rsidRPr="00BD6E5A">
        <w:rPr>
          <w:rFonts w:ascii="Times New Roman" w:hAnsi="Times New Roman" w:cs="Times New Roman"/>
          <w:b/>
          <w:i/>
          <w:sz w:val="24"/>
          <w:szCs w:val="24"/>
          <w:u w:val="single"/>
        </w:rPr>
        <w:t>30 Days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 xml:space="preserve">One original plus </w:t>
      </w:r>
      <w:r w:rsidR="00BD6E5A">
        <w:rPr>
          <w:rFonts w:ascii="Times New Roman" w:hAnsi="Times New Roman" w:cs="Times New Roman"/>
          <w:sz w:val="24"/>
          <w:szCs w:val="24"/>
        </w:rPr>
        <w:t xml:space="preserve">01 No. </w:t>
      </w:r>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C70183" w:rsidRDefault="00C70183">
      <w:pPr>
        <w:widowControl w:val="0"/>
        <w:autoSpaceDE w:val="0"/>
        <w:autoSpaceDN w:val="0"/>
        <w:adjustRightInd w:val="0"/>
        <w:spacing w:after="0" w:line="32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Pr="00BD6E5A" w:rsidRDefault="006B3FE8">
      <w:pPr>
        <w:widowControl w:val="0"/>
        <w:autoSpaceDE w:val="0"/>
        <w:autoSpaceDN w:val="0"/>
        <w:adjustRightInd w:val="0"/>
        <w:spacing w:after="0" w:line="240" w:lineRule="auto"/>
        <w:ind w:left="84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066B2C">
        <w:rPr>
          <w:rFonts w:ascii="Times New Roman" w:hAnsi="Times New Roman" w:cs="Times New Roman"/>
          <w:b/>
          <w:i/>
          <w:sz w:val="24"/>
          <w:szCs w:val="24"/>
          <w:u w:val="single"/>
        </w:rPr>
        <w:t xml:space="preserve">15:00 Hours </w:t>
      </w:r>
      <w:r w:rsidRPr="00BD6E5A">
        <w:rPr>
          <w:rFonts w:ascii="Times New Roman" w:hAnsi="Times New Roman" w:cs="Times New Roman"/>
          <w:b/>
          <w:i/>
          <w:sz w:val="24"/>
          <w:szCs w:val="24"/>
          <w:u w:val="single"/>
        </w:rPr>
        <w:t xml:space="preserve">on </w:t>
      </w:r>
      <w:r w:rsidR="00066B2C">
        <w:rPr>
          <w:rFonts w:ascii="Times New Roman" w:hAnsi="Times New Roman" w:cs="Times New Roman"/>
          <w:b/>
          <w:i/>
          <w:sz w:val="24"/>
          <w:szCs w:val="24"/>
          <w:u w:val="single"/>
        </w:rPr>
        <w:t>07</w:t>
      </w:r>
      <w:r w:rsidR="00BD6E5A" w:rsidRPr="00BD6E5A">
        <w:rPr>
          <w:rFonts w:ascii="Times New Roman" w:hAnsi="Times New Roman" w:cs="Times New Roman"/>
          <w:b/>
          <w:i/>
          <w:sz w:val="24"/>
          <w:szCs w:val="24"/>
          <w:u w:val="single"/>
        </w:rPr>
        <w:t>.0</w:t>
      </w:r>
      <w:r w:rsidR="00066B2C">
        <w:rPr>
          <w:rFonts w:ascii="Times New Roman" w:hAnsi="Times New Roman" w:cs="Times New Roman"/>
          <w:b/>
          <w:i/>
          <w:sz w:val="24"/>
          <w:szCs w:val="24"/>
          <w:u w:val="single"/>
        </w:rPr>
        <w:t>4</w:t>
      </w:r>
      <w:r w:rsidR="00BD6E5A" w:rsidRPr="00BD6E5A">
        <w:rPr>
          <w:rFonts w:ascii="Times New Roman" w:hAnsi="Times New Roman" w:cs="Times New Roman"/>
          <w:b/>
          <w:i/>
          <w:sz w:val="24"/>
          <w:szCs w:val="24"/>
          <w:u w:val="single"/>
        </w:rPr>
        <w:t>.2016</w:t>
      </w:r>
      <w:r w:rsidRPr="00BD6E5A">
        <w:rPr>
          <w:rFonts w:ascii="Times New Roman" w:hAnsi="Times New Roman" w:cs="Times New Roman"/>
          <w:b/>
          <w:i/>
          <w:sz w:val="24"/>
          <w:szCs w:val="24"/>
          <w:u w:val="single"/>
        </w:rPr>
        <w:t>.</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rsidP="00BD6E5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w:t>
      </w:r>
      <w:r w:rsidR="00BD6E5A" w:rsidRPr="00BD6E5A">
        <w:rPr>
          <w:rFonts w:ascii="Times New Roman" w:hAnsi="Times New Roman" w:cs="Times New Roman"/>
          <w:b/>
          <w:i/>
          <w:sz w:val="24"/>
          <w:szCs w:val="24"/>
          <w:u w:val="single"/>
        </w:rPr>
        <w:t xml:space="preserve">Office of the Executive Engineer, </w:t>
      </w:r>
      <w:proofErr w:type="spellStart"/>
      <w:r w:rsidR="00BD6E5A" w:rsidRPr="00BD6E5A">
        <w:rPr>
          <w:rFonts w:ascii="Times New Roman" w:hAnsi="Times New Roman" w:cs="Times New Roman"/>
          <w:b/>
          <w:i/>
          <w:sz w:val="24"/>
          <w:szCs w:val="24"/>
          <w:u w:val="single"/>
        </w:rPr>
        <w:t>Kashmore</w:t>
      </w:r>
      <w:proofErr w:type="spellEnd"/>
      <w:r w:rsidR="00BD6E5A" w:rsidRPr="00BD6E5A">
        <w:rPr>
          <w:rFonts w:ascii="Times New Roman" w:hAnsi="Times New Roman" w:cs="Times New Roman"/>
          <w:b/>
          <w:i/>
          <w:sz w:val="24"/>
          <w:szCs w:val="24"/>
          <w:u w:val="single"/>
        </w:rPr>
        <w:t xml:space="preserve"> Division @ </w:t>
      </w:r>
      <w:proofErr w:type="spellStart"/>
      <w:r w:rsidR="00BD6E5A" w:rsidRPr="00BD6E5A">
        <w:rPr>
          <w:rFonts w:ascii="Times New Roman" w:hAnsi="Times New Roman" w:cs="Times New Roman"/>
          <w:b/>
          <w:i/>
          <w:sz w:val="24"/>
          <w:szCs w:val="24"/>
          <w:u w:val="single"/>
        </w:rPr>
        <w:t>Kashmore</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6B3FE8">
      <w:pPr>
        <w:widowControl w:val="0"/>
        <w:tabs>
          <w:tab w:val="num" w:pos="4300"/>
        </w:tabs>
        <w:autoSpaceDE w:val="0"/>
        <w:autoSpaceDN w:val="0"/>
        <w:adjustRightInd w:val="0"/>
        <w:spacing w:after="0" w:line="240" w:lineRule="auto"/>
        <w:ind w:left="72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BD6E5A" w:rsidRPr="00BD6E5A">
        <w:rPr>
          <w:rFonts w:ascii="Times New Roman" w:hAnsi="Times New Roman" w:cs="Times New Roman"/>
          <w:b/>
          <w:i/>
          <w:sz w:val="24"/>
          <w:szCs w:val="24"/>
          <w:u w:val="single"/>
        </w:rPr>
        <w:t xml:space="preserve">2:00 PM </w:t>
      </w:r>
      <w:r w:rsidRPr="00BD6E5A">
        <w:rPr>
          <w:rFonts w:ascii="Times New Roman" w:hAnsi="Times New Roman" w:cs="Times New Roman"/>
          <w:b/>
          <w:i/>
          <w:sz w:val="24"/>
          <w:szCs w:val="24"/>
          <w:u w:val="single"/>
        </w:rPr>
        <w:t>Date:</w:t>
      </w:r>
      <w:r w:rsidR="00BD6E5A" w:rsidRPr="00BD6E5A">
        <w:rPr>
          <w:rFonts w:ascii="Times New Roman" w:hAnsi="Times New Roman" w:cs="Times New Roman"/>
          <w:b/>
          <w:i/>
          <w:sz w:val="24"/>
          <w:szCs w:val="24"/>
          <w:u w:val="single"/>
        </w:rPr>
        <w:t xml:space="preserve"> </w:t>
      </w:r>
      <w:r w:rsidR="00066B2C">
        <w:rPr>
          <w:rFonts w:ascii="Times New Roman" w:hAnsi="Times New Roman" w:cs="Times New Roman"/>
          <w:b/>
          <w:i/>
          <w:sz w:val="24"/>
          <w:szCs w:val="24"/>
          <w:u w:val="single"/>
        </w:rPr>
        <w:t>08</w:t>
      </w:r>
      <w:r w:rsidR="00BD6E5A" w:rsidRPr="00BD6E5A">
        <w:rPr>
          <w:rFonts w:ascii="Times New Roman" w:hAnsi="Times New Roman" w:cs="Times New Roman"/>
          <w:b/>
          <w:i/>
          <w:sz w:val="24"/>
          <w:szCs w:val="24"/>
          <w:u w:val="single"/>
        </w:rPr>
        <w:t>.0</w:t>
      </w:r>
      <w:r w:rsidR="00066B2C">
        <w:rPr>
          <w:rFonts w:ascii="Times New Roman" w:hAnsi="Times New Roman" w:cs="Times New Roman"/>
          <w:b/>
          <w:i/>
          <w:sz w:val="24"/>
          <w:szCs w:val="24"/>
          <w:u w:val="single"/>
        </w:rPr>
        <w:t>4</w:t>
      </w:r>
      <w:r w:rsidR="00BD6E5A" w:rsidRPr="00BD6E5A">
        <w:rPr>
          <w:rFonts w:ascii="Times New Roman" w:hAnsi="Times New Roman" w:cs="Times New Roman"/>
          <w:b/>
          <w:i/>
          <w:sz w:val="24"/>
          <w:szCs w:val="24"/>
          <w:u w:val="single"/>
        </w:rPr>
        <w:t>.2016</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C70183" w:rsidRDefault="00C70183">
      <w:pPr>
        <w:widowControl w:val="0"/>
        <w:autoSpaceDE w:val="0"/>
        <w:autoSpaceDN w:val="0"/>
        <w:adjustRightInd w:val="0"/>
        <w:spacing w:after="0" w:line="107" w:lineRule="exact"/>
        <w:rPr>
          <w:rFonts w:ascii="Times New Roman" w:hAnsi="Times New Roman" w:cs="Times New Roman"/>
          <w:sz w:val="24"/>
          <w:szCs w:val="24"/>
        </w:rPr>
      </w:pPr>
    </w:p>
    <w:p w:rsidR="00C70183" w:rsidRDefault="006B3FE8">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76" style="position:absolute;z-index:-25160704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98" w:right="1440" w:bottom="292" w:left="1440" w:header="720" w:footer="720" w:gutter="0"/>
          <w:cols w:space="720" w:equalWidth="0">
            <w:col w:w="9360"/>
          </w:cols>
          <w:noEndnote/>
        </w:sectPr>
      </w:pPr>
    </w:p>
    <w:p w:rsidR="00C70183" w:rsidRDefault="006B3FE8">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C70183" w:rsidRDefault="00C70183">
      <w:pPr>
        <w:widowControl w:val="0"/>
        <w:autoSpaceDE w:val="0"/>
        <w:autoSpaceDN w:val="0"/>
        <w:adjustRightInd w:val="0"/>
        <w:spacing w:after="0" w:line="28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after bid opening during currency of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78" style="position:absolute;z-index:-25160499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80" style="position:absolute;z-index:-25160294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440" w:right="1920" w:bottom="292"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C70183" w:rsidRDefault="006B3FE8">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82" style="position:absolute;z-index:-2516008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84" style="position:absolute;z-index:-25159884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90"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86" style="position:absolute;z-index:-25159680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580" w:bottom="290"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C70183" w:rsidRDefault="006B3FE8">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C70183" w:rsidRDefault="00C70183">
      <w:pPr>
        <w:widowControl w:val="0"/>
        <w:autoSpaceDE w:val="0"/>
        <w:autoSpaceDN w:val="0"/>
        <w:adjustRightInd w:val="0"/>
        <w:spacing w:after="0" w:line="2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88" style="position:absolute;z-index:-2515947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290" w:left="1440" w:header="720" w:footer="720" w:gutter="0"/>
          <w:cols w:space="720" w:equalWidth="0">
            <w:col w:w="858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C70183" w:rsidRDefault="00C70183">
      <w:pPr>
        <w:widowControl w:val="0"/>
        <w:autoSpaceDE w:val="0"/>
        <w:autoSpaceDN w:val="0"/>
        <w:adjustRightInd w:val="0"/>
        <w:spacing w:after="0" w:line="344" w:lineRule="exact"/>
        <w:rPr>
          <w:rFonts w:ascii="Times New Roman" w:hAnsi="Times New Roman" w:cs="Times New Roman"/>
          <w:b/>
          <w:bCs/>
          <w:sz w:val="24"/>
          <w:szCs w:val="24"/>
        </w:rPr>
      </w:pPr>
    </w:p>
    <w:p w:rsidR="00C70183" w:rsidRDefault="006B3FE8">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w:t>
      </w:r>
      <w:r w:rsidR="00BD6E5A">
        <w:rPr>
          <w:rFonts w:ascii="Times New Roman" w:hAnsi="Times New Roman" w:cs="Times New Roman"/>
          <w:sz w:val="24"/>
          <w:szCs w:val="24"/>
        </w:rPr>
        <w:t>ts shall comply with the System</w:t>
      </w:r>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90" style="position:absolute;z-index:-2515927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30" w:name="page63"/>
      <w:bookmarkEnd w:id="30"/>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092" style="position:absolute;z-index:-25159065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C70183">
        <w:trPr>
          <w:trHeight w:val="276"/>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1" w:name="page65"/>
            <w:bookmarkEnd w:id="31"/>
          </w:p>
        </w:tc>
        <w:tc>
          <w:tcPr>
            <w:tcW w:w="546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C70183">
        <w:trPr>
          <w:trHeight w:val="720"/>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C70183">
        <w:trPr>
          <w:trHeight w:val="286"/>
        </w:trPr>
        <w:tc>
          <w:tcPr>
            <w:tcW w:w="84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75"/>
        </w:trPr>
        <w:tc>
          <w:tcPr>
            <w:tcW w:w="8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r>
      <w:tr w:rsidR="00C70183">
        <w:trPr>
          <w:trHeight w:val="285"/>
        </w:trPr>
        <w:tc>
          <w:tcPr>
            <w:tcW w:w="840" w:type="dxa"/>
            <w:tcBorders>
              <w:top w:val="nil"/>
              <w:left w:val="nil"/>
              <w:bottom w:val="single" w:sz="8" w:space="0" w:color="auto"/>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286294">
      <w:pPr>
        <w:widowControl w:val="0"/>
        <w:autoSpaceDE w:val="0"/>
        <w:autoSpaceDN w:val="0"/>
        <w:adjustRightInd w:val="0"/>
        <w:spacing w:after="0" w:line="4" w:lineRule="exact"/>
        <w:rPr>
          <w:rFonts w:ascii="Times New Roman" w:hAnsi="Times New Roman" w:cs="Times New Roman"/>
          <w:sz w:val="24"/>
          <w:szCs w:val="24"/>
        </w:rPr>
      </w:pPr>
      <w:r w:rsidRPr="00286294">
        <w:rPr>
          <w:noProof/>
        </w:rPr>
        <w:pict>
          <v:line id="_x0000_s1093" style="position:absolute;z-index:-251589632;mso-position-horizontal-relative:text;mso-position-vertical-relative:text" from=".4pt,-29.75pt" to=".4pt,624.75pt" o:allowincell="f" strokeweight=".25397mm"/>
        </w:pict>
      </w:r>
      <w:r w:rsidRPr="00286294">
        <w:rPr>
          <w:noProof/>
        </w:rPr>
        <w:pict>
          <v:line id="_x0000_s1094" style="position:absolute;z-index:-251588608;mso-position-horizontal-relative:text;mso-position-vertical-relative:text" from="40pt,-29.75pt" to="40pt,624.75pt" o:allowincell="f" strokeweight=".25397mm"/>
        </w:pict>
      </w:r>
      <w:r w:rsidRPr="00286294">
        <w:rPr>
          <w:noProof/>
        </w:rPr>
        <w:pict>
          <v:rect id="_x0000_s1095" style="position:absolute;margin-left:449.1pt;margin-top:-.6pt;width:1.05pt;height:1pt;z-index:-251587584;mso-position-horizontal-relative:text;mso-position-vertical-relative:text" o:allowincell="f" fillcolor="black" stroked="f"/>
        </w:pict>
      </w:r>
      <w:r w:rsidRPr="00286294">
        <w:rPr>
          <w:noProof/>
        </w:rPr>
        <w:pict>
          <v:rect id="_x0000_s1096" style="position:absolute;margin-left:449pt;margin-top:-.95pt;width:1pt;height:1pt;z-index:-251586560;mso-position-horizontal-relative:text;mso-position-vertical-relative:text" o:allowincell="f" fillcolor="black" stroked="f"/>
        </w:pict>
      </w:r>
      <w:r w:rsidRPr="00286294">
        <w:rPr>
          <w:noProof/>
        </w:rPr>
        <w:pict>
          <v:rect id="_x0000_s1097" style="position:absolute;margin-left:449.35pt;margin-top:-.95pt;width:1.05pt;height:1pt;z-index:-251585536;mso-position-horizontal-relative:text;mso-position-vertical-relative:text" o:allowincell="f" fillcolor="black" stroked="f"/>
        </w:pict>
      </w:r>
      <w:r w:rsidRPr="00286294">
        <w:rPr>
          <w:noProof/>
        </w:rPr>
        <w:pict>
          <v:line id="_x0000_s1098" style="position:absolute;z-index:-251584512;mso-position-horizontal-relative:text;mso-position-vertical-relative:text" from=".05pt,595.4pt" to="450pt,595.4pt" o:allowincell="f" strokeweight=".72pt"/>
        </w:pict>
      </w:r>
      <w:r w:rsidRPr="00286294">
        <w:rPr>
          <w:noProof/>
        </w:rPr>
        <w:pict>
          <v:line id="_x0000_s1099" style="position:absolute;z-index:-251583488;mso-position-horizontal-relative:text;mso-position-vertical-relative:text" from="314.6pt,-.7pt" to="314.6pt,595.75pt" o:allowincell="f" strokeweight=".72pt"/>
        </w:pict>
      </w:r>
      <w:r w:rsidRPr="00286294">
        <w:rPr>
          <w:noProof/>
        </w:rPr>
        <w:pict>
          <v:line id="_x0000_s1100" style="position:absolute;z-index:-251582464;mso-position-horizontal-relative:text;mso-position-vertical-relative:text" from="449.65pt,0" to="449.65pt,624.05pt" o:allowincell="f" strokeweight=".25397mm"/>
        </w:pict>
      </w:r>
    </w:p>
    <w:p w:rsidR="00C70183" w:rsidRDefault="006B3FE8">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r w:rsidR="00286294" w:rsidRPr="00286294">
        <w:rPr>
          <w:noProof/>
        </w:rPr>
        <w:pict>
          <v:line id="_x0000_s1102" style="position:absolute;z-index:-251580416;mso-position-horizontal-relative:text;mso-position-vertical-relative:text" from=".05pt,.8pt" to="449.25pt,.8pt" o:allowincell="f" strokeweight=".25397mm"/>
        </w:pict>
      </w:r>
      <w:r w:rsidR="00286294" w:rsidRPr="00286294">
        <w:rPr>
          <w:noProof/>
        </w:rPr>
        <w:pict>
          <v:rect id="_x0000_s1103" style="position:absolute;margin-left:449.1pt;margin-top:.3pt;width:1.05pt;height:1pt;z-index:-251579392;mso-position-horizontal-relative:text;mso-position-vertical-relative:text" o:allowincell="f" fillcolor="black" stroked="f"/>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04" style="position:absolute;z-index:-251578368;mso-position-horizontal-relative:text;mso-position-vertical-relative:text" from="429.85pt,1.9pt" to="477.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760"/>
        <w:gridCol w:w="520"/>
        <w:gridCol w:w="1900"/>
        <w:gridCol w:w="40"/>
        <w:gridCol w:w="780"/>
        <w:gridCol w:w="1180"/>
        <w:gridCol w:w="200"/>
        <w:gridCol w:w="480"/>
        <w:gridCol w:w="600"/>
        <w:gridCol w:w="740"/>
        <w:gridCol w:w="400"/>
        <w:gridCol w:w="1760"/>
      </w:tblGrid>
      <w:tr w:rsidR="00C70183" w:rsidTr="00BD6E5A">
        <w:trPr>
          <w:trHeight w:val="276"/>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2" w:name="page67"/>
            <w:bookmarkEnd w:id="32"/>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200" w:type="dxa"/>
            <w:gridSpan w:val="4"/>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5"/>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C70183" w:rsidTr="00BD6E5A">
        <w:trPr>
          <w:trHeight w:val="720"/>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9"/>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C70183" w:rsidTr="00BD6E5A">
        <w:trPr>
          <w:trHeight w:val="570"/>
        </w:trPr>
        <w:tc>
          <w:tcPr>
            <w:tcW w:w="128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4"/>
            <w:tcBorders>
              <w:top w:val="nil"/>
              <w:left w:val="nil"/>
              <w:bottom w:val="single" w:sz="8" w:space="0" w:color="auto"/>
              <w:right w:val="nil"/>
            </w:tcBorders>
            <w:vAlign w:val="bottom"/>
          </w:tcPr>
          <w:p w:rsidR="00C70183" w:rsidRPr="00BD6E5A" w:rsidRDefault="00BD6E5A">
            <w:pPr>
              <w:widowControl w:val="0"/>
              <w:autoSpaceDE w:val="0"/>
              <w:autoSpaceDN w:val="0"/>
              <w:adjustRightInd w:val="0"/>
              <w:spacing w:after="0" w:line="240" w:lineRule="auto"/>
              <w:rPr>
                <w:rFonts w:ascii="Times New Roman" w:hAnsi="Times New Roman" w:cs="Times New Roman"/>
                <w:b/>
                <w:sz w:val="24"/>
                <w:szCs w:val="24"/>
              </w:rPr>
            </w:pPr>
            <w:r w:rsidRPr="00BD6E5A">
              <w:rPr>
                <w:rFonts w:ascii="Times New Roman" w:hAnsi="Times New Roman" w:cs="Times New Roman"/>
                <w:b/>
                <w:sz w:val="24"/>
                <w:szCs w:val="24"/>
              </w:rPr>
              <w:t>Civil Work</w:t>
            </w:r>
          </w:p>
        </w:tc>
        <w:tc>
          <w:tcPr>
            <w:tcW w:w="1820" w:type="dxa"/>
            <w:gridSpan w:val="3"/>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gridSpan w:val="2"/>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1</w:t>
            </w:r>
          </w:p>
        </w:tc>
        <w:tc>
          <w:tcPr>
            <w:tcW w:w="2460" w:type="dxa"/>
            <w:gridSpan w:val="3"/>
            <w:tcBorders>
              <w:top w:val="single" w:sz="8" w:space="0" w:color="auto"/>
              <w:left w:val="nil"/>
              <w:bottom w:val="single" w:sz="4" w:space="0" w:color="auto"/>
              <w:right w:val="single" w:sz="8" w:space="0" w:color="auto"/>
            </w:tcBorders>
          </w:tcPr>
          <w:p w:rsidR="00BD6E5A" w:rsidRPr="000D1F8E"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Dismantling Brick work in Lime or Cement Mortar.</w:t>
            </w:r>
            <w:r w:rsidR="00FA75A3">
              <w:rPr>
                <w:rFonts w:ascii="Times New Roman" w:hAnsi="Times New Roman" w:cs="Times New Roman"/>
                <w:b/>
                <w:sz w:val="18"/>
                <w:szCs w:val="20"/>
              </w:rPr>
              <w:t xml:space="preserve"> </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13491 </w:t>
            </w:r>
            <w:proofErr w:type="spellStart"/>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680" w:type="dxa"/>
            <w:gridSpan w:val="2"/>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w:t>
            </w:r>
          </w:p>
        </w:tc>
        <w:tc>
          <w:tcPr>
            <w:tcW w:w="2460" w:type="dxa"/>
            <w:gridSpan w:val="3"/>
            <w:tcBorders>
              <w:top w:val="single" w:sz="4" w:space="0" w:color="auto"/>
              <w:left w:val="nil"/>
              <w:bottom w:val="single" w:sz="4" w:space="0" w:color="auto"/>
              <w:right w:val="single" w:sz="8" w:space="0" w:color="auto"/>
            </w:tcBorders>
          </w:tcPr>
          <w:p w:rsidR="00BD6E5A"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 xml:space="preserve">Dismantling Cement Concrete Plain 1:2:4. </w:t>
            </w:r>
          </w:p>
          <w:p w:rsidR="00FA75A3" w:rsidRPr="00BD6E5A" w:rsidRDefault="00FA75A3" w:rsidP="00FA75A3">
            <w:pPr>
              <w:rPr>
                <w:rFonts w:ascii="Times New Roman" w:hAnsi="Times New Roman" w:cs="Times New Roman"/>
                <w:b/>
                <w:sz w:val="18"/>
                <w:szCs w:val="20"/>
              </w:rPr>
            </w:pP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4500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3</w:t>
            </w:r>
          </w:p>
        </w:tc>
        <w:tc>
          <w:tcPr>
            <w:tcW w:w="2460" w:type="dxa"/>
            <w:gridSpan w:val="3"/>
            <w:tcBorders>
              <w:top w:val="single" w:sz="4" w:space="0" w:color="auto"/>
              <w:left w:val="nil"/>
              <w:bottom w:val="single" w:sz="4" w:space="0" w:color="auto"/>
              <w:right w:val="single" w:sz="8" w:space="0" w:color="auto"/>
            </w:tcBorders>
          </w:tcPr>
          <w:p w:rsidR="00BD6E5A"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 xml:space="preserve">Excavation in foundation other than buildings, bridges &amp; other structure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dag belling dressing refilling around structure with excavated earth watering &amp; ramming lead </w:t>
            </w:r>
            <w:proofErr w:type="spellStart"/>
            <w:r w:rsidRPr="00BD6E5A">
              <w:rPr>
                <w:rFonts w:ascii="Times New Roman" w:hAnsi="Times New Roman" w:cs="Times New Roman"/>
                <w:b/>
                <w:sz w:val="18"/>
                <w:szCs w:val="20"/>
              </w:rPr>
              <w:t>upto</w:t>
            </w:r>
            <w:proofErr w:type="spellEnd"/>
            <w:r w:rsidRPr="00BD6E5A">
              <w:rPr>
                <w:rFonts w:ascii="Times New Roman" w:hAnsi="Times New Roman" w:cs="Times New Roman"/>
                <w:b/>
                <w:sz w:val="18"/>
                <w:szCs w:val="20"/>
              </w:rPr>
              <w:t xml:space="preserve"> 50' in ordinary soil. </w:t>
            </w:r>
          </w:p>
          <w:p w:rsidR="00FA75A3" w:rsidRPr="00BD6E5A" w:rsidRDefault="00FA75A3" w:rsidP="00FA75A3">
            <w:pPr>
              <w:rPr>
                <w:rFonts w:ascii="Times New Roman" w:hAnsi="Times New Roman" w:cs="Times New Roman"/>
                <w:b/>
                <w:sz w:val="18"/>
                <w:szCs w:val="20"/>
              </w:rPr>
            </w:pP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71675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4</w:t>
            </w:r>
          </w:p>
        </w:tc>
        <w:tc>
          <w:tcPr>
            <w:tcW w:w="2460" w:type="dxa"/>
            <w:gridSpan w:val="3"/>
            <w:tcBorders>
              <w:top w:val="single" w:sz="4" w:space="0" w:color="auto"/>
              <w:left w:val="nil"/>
              <w:bottom w:val="single" w:sz="4" w:space="0" w:color="auto"/>
              <w:right w:val="single" w:sz="8" w:space="0" w:color="auto"/>
            </w:tcBorders>
          </w:tcPr>
          <w:p w:rsidR="00BD6E5A"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 xml:space="preserve">Cement </w:t>
            </w:r>
            <w:proofErr w:type="spellStart"/>
            <w:r w:rsidRPr="00BD6E5A">
              <w:rPr>
                <w:rFonts w:ascii="Times New Roman" w:hAnsi="Times New Roman" w:cs="Times New Roman"/>
                <w:b/>
                <w:sz w:val="18"/>
                <w:szCs w:val="20"/>
              </w:rPr>
              <w:t>concerete</w:t>
            </w:r>
            <w:proofErr w:type="spellEnd"/>
            <w:r w:rsidRPr="00BD6E5A">
              <w:rPr>
                <w:rFonts w:ascii="Times New Roman" w:hAnsi="Times New Roman" w:cs="Times New Roman"/>
                <w:b/>
                <w:sz w:val="18"/>
                <w:szCs w:val="20"/>
              </w:rPr>
              <w:t xml:space="preserve"> or </w:t>
            </w:r>
            <w:proofErr w:type="spellStart"/>
            <w:r w:rsidRPr="00BD6E5A">
              <w:rPr>
                <w:rFonts w:ascii="Times New Roman" w:hAnsi="Times New Roman" w:cs="Times New Roman"/>
                <w:b/>
                <w:sz w:val="18"/>
                <w:szCs w:val="20"/>
              </w:rPr>
              <w:t>birck</w:t>
            </w:r>
            <w:proofErr w:type="spellEnd"/>
            <w:r w:rsidRPr="00BD6E5A">
              <w:rPr>
                <w:rFonts w:ascii="Times New Roman" w:hAnsi="Times New Roman" w:cs="Times New Roman"/>
                <w:b/>
                <w:sz w:val="18"/>
                <w:szCs w:val="20"/>
              </w:rPr>
              <w:t xml:space="preserve"> stone ballast 1 1/2" to 2" gauge ratio 1:3:6. </w:t>
            </w:r>
          </w:p>
          <w:p w:rsidR="00FA75A3" w:rsidRPr="00BD6E5A" w:rsidRDefault="00FA75A3" w:rsidP="00FA75A3">
            <w:pPr>
              <w:rPr>
                <w:rFonts w:ascii="Times New Roman" w:hAnsi="Times New Roman" w:cs="Times New Roman"/>
                <w:b/>
                <w:sz w:val="18"/>
                <w:szCs w:val="20"/>
              </w:rPr>
            </w:pP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3904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5</w:t>
            </w:r>
          </w:p>
        </w:tc>
        <w:tc>
          <w:tcPr>
            <w:tcW w:w="2460" w:type="dxa"/>
            <w:gridSpan w:val="3"/>
            <w:tcBorders>
              <w:top w:val="single" w:sz="4" w:space="0" w:color="auto"/>
              <w:left w:val="nil"/>
              <w:bottom w:val="single" w:sz="4" w:space="0" w:color="auto"/>
              <w:right w:val="single" w:sz="8" w:space="0" w:color="auto"/>
            </w:tcBorders>
          </w:tcPr>
          <w:p w:rsidR="00BD6E5A" w:rsidRDefault="00BD6E5A" w:rsidP="00FA75A3">
            <w:pPr>
              <w:rPr>
                <w:rFonts w:ascii="Times New Roman" w:hAnsi="Times New Roman" w:cs="Times New Roman"/>
                <w:b/>
                <w:sz w:val="18"/>
                <w:szCs w:val="20"/>
              </w:rPr>
            </w:pPr>
            <w:proofErr w:type="spellStart"/>
            <w:r w:rsidRPr="00BD6E5A">
              <w:rPr>
                <w:rFonts w:ascii="Times New Roman" w:hAnsi="Times New Roman" w:cs="Times New Roman"/>
                <w:b/>
                <w:sz w:val="18"/>
                <w:szCs w:val="20"/>
              </w:rPr>
              <w:t>Pacca</w:t>
            </w:r>
            <w:proofErr w:type="spellEnd"/>
            <w:r w:rsidRPr="00BD6E5A">
              <w:rPr>
                <w:rFonts w:ascii="Times New Roman" w:hAnsi="Times New Roman" w:cs="Times New Roman"/>
                <w:b/>
                <w:sz w:val="18"/>
                <w:szCs w:val="20"/>
              </w:rPr>
              <w:t xml:space="preserve"> brick work other than building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w:t>
            </w:r>
            <w:proofErr w:type="spellStart"/>
            <w:r w:rsidRPr="00BD6E5A">
              <w:rPr>
                <w:rFonts w:ascii="Times New Roman" w:hAnsi="Times New Roman" w:cs="Times New Roman"/>
                <w:b/>
                <w:sz w:val="18"/>
                <w:szCs w:val="20"/>
              </w:rPr>
              <w:t>stricking</w:t>
            </w:r>
            <w:proofErr w:type="spellEnd"/>
            <w:r w:rsidRPr="00BD6E5A">
              <w:rPr>
                <w:rFonts w:ascii="Times New Roman" w:hAnsi="Times New Roman" w:cs="Times New Roman"/>
                <w:b/>
                <w:sz w:val="18"/>
                <w:szCs w:val="20"/>
              </w:rPr>
              <w:t xml:space="preserve"> of joints </w:t>
            </w:r>
            <w:proofErr w:type="spellStart"/>
            <w:r w:rsidRPr="00BD6E5A">
              <w:rPr>
                <w:rFonts w:ascii="Times New Roman" w:hAnsi="Times New Roman" w:cs="Times New Roman"/>
                <w:b/>
                <w:sz w:val="18"/>
                <w:szCs w:val="20"/>
              </w:rPr>
              <w:t>upto</w:t>
            </w:r>
            <w:proofErr w:type="spellEnd"/>
            <w:r w:rsidRPr="00BD6E5A">
              <w:rPr>
                <w:rFonts w:ascii="Times New Roman" w:hAnsi="Times New Roman" w:cs="Times New Roman"/>
                <w:b/>
                <w:sz w:val="18"/>
                <w:szCs w:val="20"/>
              </w:rPr>
              <w:t xml:space="preserve"> 20 ft height in cement sand mortar ratio 1:4  </w:t>
            </w:r>
          </w:p>
          <w:p w:rsidR="00FA75A3" w:rsidRPr="00BD6E5A" w:rsidRDefault="00FA75A3" w:rsidP="00FA75A3">
            <w:pPr>
              <w:rPr>
                <w:rFonts w:ascii="Times New Roman" w:hAnsi="Times New Roman" w:cs="Times New Roman"/>
                <w:b/>
                <w:sz w:val="18"/>
                <w:szCs w:val="20"/>
              </w:rPr>
            </w:pP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1650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6</w:t>
            </w:r>
          </w:p>
        </w:tc>
        <w:tc>
          <w:tcPr>
            <w:tcW w:w="2460" w:type="dxa"/>
            <w:gridSpan w:val="3"/>
            <w:tcBorders>
              <w:top w:val="single" w:sz="4" w:space="0" w:color="auto"/>
              <w:left w:val="nil"/>
              <w:bottom w:val="single" w:sz="4" w:space="0" w:color="auto"/>
              <w:right w:val="single" w:sz="8" w:space="0" w:color="auto"/>
            </w:tcBorders>
          </w:tcPr>
          <w:p w:rsidR="00BD6E5A" w:rsidRPr="00BD6E5A"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 xml:space="preserve">RCC work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all </w:t>
            </w:r>
            <w:proofErr w:type="spellStart"/>
            <w:r w:rsidRPr="00BD6E5A">
              <w:rPr>
                <w:rFonts w:ascii="Times New Roman" w:hAnsi="Times New Roman" w:cs="Times New Roman"/>
                <w:b/>
                <w:sz w:val="18"/>
                <w:szCs w:val="20"/>
              </w:rPr>
              <w:t>labour</w:t>
            </w:r>
            <w:proofErr w:type="spellEnd"/>
            <w:r w:rsidRPr="00BD6E5A">
              <w:rPr>
                <w:rFonts w:ascii="Times New Roman" w:hAnsi="Times New Roman" w:cs="Times New Roman"/>
                <w:b/>
                <w:sz w:val="18"/>
                <w:szCs w:val="20"/>
              </w:rPr>
              <w:t xml:space="preserve"> and material except the cost of steel reinforcement and its </w:t>
            </w:r>
            <w:proofErr w:type="spellStart"/>
            <w:r w:rsidRPr="00BD6E5A">
              <w:rPr>
                <w:rFonts w:ascii="Times New Roman" w:hAnsi="Times New Roman" w:cs="Times New Roman"/>
                <w:b/>
                <w:sz w:val="18"/>
                <w:szCs w:val="20"/>
              </w:rPr>
              <w:t>labour</w:t>
            </w:r>
            <w:proofErr w:type="spellEnd"/>
            <w:r w:rsidRPr="00BD6E5A">
              <w:rPr>
                <w:rFonts w:ascii="Times New Roman" w:hAnsi="Times New Roman" w:cs="Times New Roman"/>
                <w:b/>
                <w:sz w:val="18"/>
                <w:szCs w:val="20"/>
              </w:rPr>
              <w:t xml:space="preserve"> for bending and binding which will be paid </w:t>
            </w:r>
            <w:proofErr w:type="spellStart"/>
            <w:proofErr w:type="gramStart"/>
            <w:r w:rsidRPr="00BD6E5A">
              <w:rPr>
                <w:rFonts w:ascii="Times New Roman" w:hAnsi="Times New Roman" w:cs="Times New Roman"/>
                <w:b/>
                <w:sz w:val="18"/>
                <w:szCs w:val="20"/>
              </w:rPr>
              <w:t>seprately</w:t>
            </w:r>
            <w:proofErr w:type="spellEnd"/>
            <w:r w:rsidRPr="00BD6E5A">
              <w:rPr>
                <w:rFonts w:ascii="Times New Roman" w:hAnsi="Times New Roman" w:cs="Times New Roman"/>
                <w:b/>
                <w:sz w:val="18"/>
                <w:szCs w:val="20"/>
              </w:rPr>
              <w:t xml:space="preserve"> .</w:t>
            </w:r>
            <w:proofErr w:type="gramEnd"/>
            <w:r w:rsidRPr="00BD6E5A">
              <w:rPr>
                <w:rFonts w:ascii="Times New Roman" w:hAnsi="Times New Roman" w:cs="Times New Roman"/>
                <w:b/>
                <w:sz w:val="18"/>
                <w:szCs w:val="20"/>
              </w:rPr>
              <w:t xml:space="preserve"> This rate also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all kinds of forms moulds lifting shuttering curing rendering and finishing the exposed surface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screening and washing shingle (a) RCC work in roofs slabs beams columns rafts lintels and other structural members laid in situ or pre-cost laid in position complete in all aspects ratio 1:2:4 90 lbs cement 2 </w:t>
            </w:r>
            <w:proofErr w:type="spellStart"/>
            <w:r w:rsidRPr="00BD6E5A">
              <w:rPr>
                <w:rFonts w:ascii="Times New Roman" w:hAnsi="Times New Roman" w:cs="Times New Roman"/>
                <w:b/>
                <w:sz w:val="18"/>
                <w:szCs w:val="20"/>
              </w:rPr>
              <w:t>cft</w:t>
            </w:r>
            <w:proofErr w:type="spellEnd"/>
            <w:r w:rsidRPr="00BD6E5A">
              <w:rPr>
                <w:rFonts w:ascii="Times New Roman" w:hAnsi="Times New Roman" w:cs="Times New Roman"/>
                <w:b/>
                <w:sz w:val="18"/>
                <w:szCs w:val="20"/>
              </w:rPr>
              <w:t xml:space="preserve"> sand 4' </w:t>
            </w:r>
            <w:proofErr w:type="spellStart"/>
            <w:r w:rsidRPr="00BD6E5A">
              <w:rPr>
                <w:rFonts w:ascii="Times New Roman" w:hAnsi="Times New Roman" w:cs="Times New Roman"/>
                <w:b/>
                <w:sz w:val="18"/>
                <w:szCs w:val="20"/>
              </w:rPr>
              <w:t>cft</w:t>
            </w:r>
            <w:proofErr w:type="spellEnd"/>
            <w:r w:rsidRPr="00BD6E5A">
              <w:rPr>
                <w:rFonts w:ascii="Times New Roman" w:hAnsi="Times New Roman" w:cs="Times New Roman"/>
                <w:b/>
                <w:sz w:val="18"/>
                <w:szCs w:val="20"/>
              </w:rPr>
              <w:t xml:space="preserve"> shingle 1/8 to 1/4 gauge.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37451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286294">
      <w:r>
        <w:rPr>
          <w:noProof/>
        </w:rPr>
        <w:pict>
          <v:shapetype id="_x0000_t202" coordsize="21600,21600" o:spt="202" path="m,l,21600r21600,l21600,xe">
            <v:stroke joinstyle="miter"/>
            <v:path gradientshapeok="t" o:connecttype="rect"/>
          </v:shapetype>
          <v:shape id="_x0000_s1173" type="#_x0000_t202" style="position:absolute;margin-left:422.5pt;margin-top:-.3pt;width:46.5pt;height:19.5pt;z-index:251808768;mso-position-horizontal-relative:text;mso-position-vertical-relative:text" fillcolor="#fabf8f [1945]">
            <v:textbox style="mso-next-textbox:#_x0000_s1173">
              <w:txbxContent>
                <w:p w:rsidR="002A5F32" w:rsidRPr="002A5F32" w:rsidRDefault="002A5F32" w:rsidP="002A5F32">
                  <w:pPr>
                    <w:jc w:val="center"/>
                    <w:rPr>
                      <w:b/>
                      <w:sz w:val="24"/>
                    </w:rPr>
                  </w:pPr>
                  <w:r w:rsidRPr="002A5F32">
                    <w:rPr>
                      <w:b/>
                      <w:sz w:val="24"/>
                    </w:rPr>
                    <w:t>26/1</w:t>
                  </w:r>
                </w:p>
              </w:txbxContent>
            </v:textbox>
          </v:shape>
        </w:pict>
      </w:r>
      <w:r w:rsidR="00BD6E5A">
        <w:br w:type="page"/>
      </w:r>
    </w:p>
    <w:p w:rsidR="00BD6E5A" w:rsidRDefault="00BD6E5A"/>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760"/>
      </w:tblGrid>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7</w:t>
            </w:r>
          </w:p>
        </w:tc>
        <w:tc>
          <w:tcPr>
            <w:tcW w:w="2460" w:type="dxa"/>
            <w:tcBorders>
              <w:top w:val="single" w:sz="8" w:space="0" w:color="auto"/>
              <w:left w:val="nil"/>
              <w:bottom w:val="single" w:sz="4" w:space="0" w:color="auto"/>
              <w:right w:val="single" w:sz="8" w:space="0" w:color="auto"/>
            </w:tcBorders>
          </w:tcPr>
          <w:p w:rsidR="00BD6E5A" w:rsidRPr="000D1F8E" w:rsidRDefault="00BD6E5A" w:rsidP="00FA75A3">
            <w:pPr>
              <w:rPr>
                <w:rFonts w:ascii="Times New Roman" w:hAnsi="Times New Roman" w:cs="Times New Roman"/>
                <w:b/>
                <w:sz w:val="18"/>
                <w:szCs w:val="20"/>
              </w:rPr>
            </w:pPr>
            <w:r w:rsidRPr="00BD6E5A">
              <w:rPr>
                <w:rFonts w:ascii="Times New Roman" w:hAnsi="Times New Roman" w:cs="Times New Roman"/>
                <w:b/>
                <w:sz w:val="18"/>
                <w:szCs w:val="20"/>
              </w:rPr>
              <w:t xml:space="preserve">Fabrication of mild steel reinforcement for cement </w:t>
            </w:r>
            <w:proofErr w:type="spellStart"/>
            <w:r w:rsidRPr="00BD6E5A">
              <w:rPr>
                <w:rFonts w:ascii="Times New Roman" w:hAnsi="Times New Roman" w:cs="Times New Roman"/>
                <w:b/>
                <w:sz w:val="18"/>
                <w:szCs w:val="20"/>
              </w:rPr>
              <w:t>concerete</w:t>
            </w:r>
            <w:proofErr w:type="spellEnd"/>
            <w:r w:rsidRPr="00BD6E5A">
              <w:rPr>
                <w:rFonts w:ascii="Times New Roman" w:hAnsi="Times New Roman" w:cs="Times New Roman"/>
                <w:b/>
                <w:sz w:val="18"/>
                <w:szCs w:val="20"/>
              </w:rPr>
              <w:t xml:space="preserve">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cutting bending, laying in position making joints &amp; fastening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cost of binding wires also </w:t>
            </w:r>
            <w:proofErr w:type="spellStart"/>
            <w:r w:rsidRPr="00BD6E5A">
              <w:rPr>
                <w:rFonts w:ascii="Times New Roman" w:hAnsi="Times New Roman" w:cs="Times New Roman"/>
                <w:b/>
                <w:sz w:val="18"/>
                <w:szCs w:val="20"/>
              </w:rPr>
              <w:t>i/c</w:t>
            </w:r>
            <w:proofErr w:type="spellEnd"/>
            <w:r w:rsidRPr="00BD6E5A">
              <w:rPr>
                <w:rFonts w:ascii="Times New Roman" w:hAnsi="Times New Roman" w:cs="Times New Roman"/>
                <w:b/>
                <w:sz w:val="18"/>
                <w:szCs w:val="20"/>
              </w:rPr>
              <w:t xml:space="preserve"> removal of rust</w:t>
            </w:r>
            <w:r w:rsidR="00FA75A3">
              <w:rPr>
                <w:rFonts w:ascii="Times New Roman" w:hAnsi="Times New Roman" w:cs="Times New Roman"/>
                <w:b/>
                <w:sz w:val="18"/>
                <w:szCs w:val="20"/>
              </w:rPr>
              <w:t>.</w:t>
            </w:r>
            <w:r w:rsidRPr="00BD6E5A">
              <w:rPr>
                <w:rFonts w:ascii="Times New Roman" w:hAnsi="Times New Roman" w:cs="Times New Roman"/>
                <w:b/>
                <w:sz w:val="18"/>
                <w:szCs w:val="20"/>
              </w:rPr>
              <w:t xml:space="preserve"> </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w:t>
            </w:r>
            <w:r w:rsidRPr="000D1F8E">
              <w:rPr>
                <w:rFonts w:ascii="Times New Roman" w:hAnsi="Times New Roman" w:cs="Times New Roman"/>
                <w:b/>
                <w:sz w:val="18"/>
                <w:szCs w:val="20"/>
              </w:rPr>
              <w:t>t</w:t>
            </w:r>
            <w:proofErr w:type="spellEnd"/>
          </w:p>
        </w:tc>
        <w:tc>
          <w:tcPr>
            <w:tcW w:w="1180" w:type="dxa"/>
            <w:tcBorders>
              <w:top w:val="single" w:sz="8"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2173.50 Cwt</w:t>
            </w:r>
          </w:p>
        </w:tc>
        <w:tc>
          <w:tcPr>
            <w:tcW w:w="680" w:type="dxa"/>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8</w:t>
            </w:r>
          </w:p>
        </w:tc>
        <w:tc>
          <w:tcPr>
            <w:tcW w:w="2460" w:type="dxa"/>
            <w:tcBorders>
              <w:top w:val="single" w:sz="4" w:space="0" w:color="auto"/>
              <w:left w:val="nil"/>
              <w:bottom w:val="single" w:sz="4" w:space="0" w:color="auto"/>
              <w:right w:val="single" w:sz="8" w:space="0" w:color="auto"/>
            </w:tcBorders>
          </w:tcPr>
          <w:p w:rsidR="00BD6E5A" w:rsidRPr="00BD6E5A" w:rsidRDefault="00FA75A3" w:rsidP="00FA75A3">
            <w:pPr>
              <w:rPr>
                <w:rFonts w:ascii="Times New Roman" w:hAnsi="Times New Roman" w:cs="Times New Roman"/>
                <w:b/>
                <w:sz w:val="18"/>
                <w:szCs w:val="20"/>
              </w:rPr>
            </w:pPr>
            <w:proofErr w:type="spellStart"/>
            <w:r w:rsidRPr="00FA75A3">
              <w:rPr>
                <w:rFonts w:ascii="Times New Roman" w:hAnsi="Times New Roman" w:cs="Times New Roman"/>
                <w:b/>
                <w:sz w:val="18"/>
                <w:szCs w:val="20"/>
              </w:rPr>
              <w:t>Eriction</w:t>
            </w:r>
            <w:proofErr w:type="spellEnd"/>
            <w:r w:rsidRPr="00FA75A3">
              <w:rPr>
                <w:rFonts w:ascii="Times New Roman" w:hAnsi="Times New Roman" w:cs="Times New Roman"/>
                <w:b/>
                <w:sz w:val="18"/>
                <w:szCs w:val="20"/>
              </w:rPr>
              <w:t xml:space="preserve"> &amp; removal of centering for RCC of plain cement </w:t>
            </w:r>
            <w:proofErr w:type="spellStart"/>
            <w:r w:rsidRPr="00FA75A3">
              <w:rPr>
                <w:rFonts w:ascii="Times New Roman" w:hAnsi="Times New Roman" w:cs="Times New Roman"/>
                <w:b/>
                <w:sz w:val="18"/>
                <w:szCs w:val="20"/>
              </w:rPr>
              <w:t>concerete</w:t>
            </w:r>
            <w:proofErr w:type="spellEnd"/>
            <w:r w:rsidRPr="00FA75A3">
              <w:rPr>
                <w:rFonts w:ascii="Times New Roman" w:hAnsi="Times New Roman" w:cs="Times New Roman"/>
                <w:b/>
                <w:sz w:val="18"/>
                <w:szCs w:val="20"/>
              </w:rPr>
              <w:t xml:space="preserve"> work of </w:t>
            </w:r>
            <w:proofErr w:type="spellStart"/>
            <w:r w:rsidRPr="00FA75A3">
              <w:rPr>
                <w:rFonts w:ascii="Times New Roman" w:hAnsi="Times New Roman" w:cs="Times New Roman"/>
                <w:b/>
                <w:sz w:val="18"/>
                <w:szCs w:val="20"/>
              </w:rPr>
              <w:t>partal</w:t>
            </w:r>
            <w:proofErr w:type="spellEnd"/>
            <w:r w:rsidRPr="00FA75A3">
              <w:rPr>
                <w:rFonts w:ascii="Times New Roman" w:hAnsi="Times New Roman" w:cs="Times New Roman"/>
                <w:b/>
                <w:sz w:val="18"/>
                <w:szCs w:val="20"/>
              </w:rPr>
              <w:t xml:space="preserve"> wood. (b) </w:t>
            </w:r>
            <w:proofErr w:type="gramStart"/>
            <w:r w:rsidRPr="00FA75A3">
              <w:rPr>
                <w:rFonts w:ascii="Times New Roman" w:hAnsi="Times New Roman" w:cs="Times New Roman"/>
                <w:b/>
                <w:sz w:val="18"/>
                <w:szCs w:val="20"/>
              </w:rPr>
              <w:t>vertical</w:t>
            </w:r>
            <w:proofErr w:type="gramEnd"/>
            <w:r w:rsidRPr="00FA75A3">
              <w:rPr>
                <w:rFonts w:ascii="Times New Roman" w:hAnsi="Times New Roman" w:cs="Times New Roman"/>
                <w:b/>
                <w:sz w:val="18"/>
                <w:szCs w:val="20"/>
              </w:rPr>
              <w:t xml:space="preserve">. </w:t>
            </w:r>
          </w:p>
        </w:tc>
        <w:tc>
          <w:tcPr>
            <w:tcW w:w="780" w:type="dxa"/>
            <w:tcBorders>
              <w:top w:val="single" w:sz="4" w:space="0" w:color="auto"/>
              <w:left w:val="nil"/>
              <w:bottom w:val="single" w:sz="4" w:space="0" w:color="auto"/>
              <w:right w:val="single" w:sz="8" w:space="0" w:color="auto"/>
            </w:tcBorders>
          </w:tcPr>
          <w:p w:rsidR="00BD6E5A" w:rsidRPr="000D1F8E" w:rsidRDefault="00FA75A3" w:rsidP="007E4FD8">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w:t>
            </w:r>
            <w:r w:rsidR="007E4FD8">
              <w:rPr>
                <w:rFonts w:ascii="Times New Roman" w:hAnsi="Times New Roman" w:cs="Times New Roman"/>
                <w:b/>
                <w:sz w:val="18"/>
                <w:szCs w:val="20"/>
              </w:rPr>
              <w:t>S</w:t>
            </w:r>
            <w:r>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Default="00FA75A3" w:rsidP="007E4FD8">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488 </w:t>
            </w:r>
            <w:proofErr w:type="spellStart"/>
            <w:r w:rsidR="007E4FD8">
              <w:rPr>
                <w:rFonts w:ascii="Times New Roman" w:hAnsi="Times New Roman" w:cs="Times New Roman"/>
                <w:b/>
                <w:sz w:val="18"/>
                <w:szCs w:val="20"/>
              </w:rPr>
              <w:t>S</w:t>
            </w:r>
            <w:r>
              <w:rPr>
                <w:rFonts w:ascii="Times New Roman" w:hAnsi="Times New Roman" w:cs="Times New Roman"/>
                <w:b/>
                <w:sz w:val="18"/>
                <w:szCs w:val="20"/>
              </w:rPr>
              <w:t>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9</w:t>
            </w:r>
          </w:p>
        </w:tc>
        <w:tc>
          <w:tcPr>
            <w:tcW w:w="2460" w:type="dxa"/>
            <w:tcBorders>
              <w:top w:val="single" w:sz="4" w:space="0" w:color="auto"/>
              <w:left w:val="nil"/>
              <w:bottom w:val="single" w:sz="4" w:space="0" w:color="auto"/>
              <w:right w:val="single" w:sz="8" w:space="0" w:color="auto"/>
            </w:tcBorders>
          </w:tcPr>
          <w:p w:rsidR="00BD6E5A" w:rsidRPr="00BD6E5A"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Cement concrete plain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placing compacting finishing and curing complete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screening &amp; washing of stone aggregate without shuttering ratio 1:2:4. </w:t>
            </w:r>
          </w:p>
        </w:tc>
        <w:tc>
          <w:tcPr>
            <w:tcW w:w="780" w:type="dxa"/>
            <w:tcBorders>
              <w:top w:val="single" w:sz="4" w:space="0" w:color="auto"/>
              <w:left w:val="nil"/>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BD6E5A"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61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10</w:t>
            </w:r>
          </w:p>
        </w:tc>
        <w:tc>
          <w:tcPr>
            <w:tcW w:w="2460" w:type="dxa"/>
            <w:tcBorders>
              <w:top w:val="single" w:sz="4" w:space="0" w:color="auto"/>
              <w:left w:val="nil"/>
              <w:bottom w:val="single" w:sz="4" w:space="0" w:color="auto"/>
              <w:right w:val="single" w:sz="8" w:space="0" w:color="auto"/>
            </w:tcBorders>
          </w:tcPr>
          <w:p w:rsidR="00BD6E5A" w:rsidRPr="00BD6E5A"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Cement pointing struck joints on walls ratio 1:2 </w:t>
            </w:r>
          </w:p>
        </w:tc>
        <w:tc>
          <w:tcPr>
            <w:tcW w:w="780" w:type="dxa"/>
            <w:tcBorders>
              <w:top w:val="single" w:sz="4" w:space="0" w:color="auto"/>
              <w:left w:val="nil"/>
              <w:bottom w:val="single" w:sz="4" w:space="0" w:color="auto"/>
              <w:right w:val="single" w:sz="8" w:space="0" w:color="auto"/>
            </w:tcBorders>
          </w:tcPr>
          <w:p w:rsidR="00BD6E5A"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BD6E5A"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3300 </w:t>
            </w:r>
            <w:proofErr w:type="spellStart"/>
            <w:r>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11</w:t>
            </w:r>
          </w:p>
        </w:tc>
        <w:tc>
          <w:tcPr>
            <w:tcW w:w="2460" w:type="dxa"/>
            <w:tcBorders>
              <w:top w:val="single" w:sz="4" w:space="0" w:color="auto"/>
              <w:left w:val="nil"/>
              <w:bottom w:val="single" w:sz="4" w:space="0" w:color="auto"/>
              <w:right w:val="single" w:sz="8" w:space="0" w:color="auto"/>
            </w:tcBorders>
          </w:tcPr>
          <w:p w:rsidR="00BD6E5A" w:rsidRPr="00BD6E5A"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Boring for tube well in all water bearing soil from ground level </w:t>
            </w:r>
            <w:proofErr w:type="spellStart"/>
            <w:r w:rsidRPr="00FA75A3">
              <w:rPr>
                <w:rFonts w:ascii="Times New Roman" w:hAnsi="Times New Roman" w:cs="Times New Roman"/>
                <w:b/>
                <w:sz w:val="18"/>
                <w:szCs w:val="20"/>
              </w:rPr>
              <w:t>upto</w:t>
            </w:r>
            <w:proofErr w:type="spellEnd"/>
            <w:r w:rsidRPr="00FA75A3">
              <w:rPr>
                <w:rFonts w:ascii="Times New Roman" w:hAnsi="Times New Roman" w:cs="Times New Roman"/>
                <w:b/>
                <w:sz w:val="18"/>
                <w:szCs w:val="20"/>
              </w:rPr>
              <w:t xml:space="preserve"> 100 or 30.5 m depth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sinking and with drawing casing pipe. </w:t>
            </w:r>
          </w:p>
        </w:tc>
        <w:tc>
          <w:tcPr>
            <w:tcW w:w="780" w:type="dxa"/>
            <w:tcBorders>
              <w:top w:val="single" w:sz="4" w:space="0" w:color="auto"/>
              <w:left w:val="nil"/>
              <w:bottom w:val="single" w:sz="4" w:space="0" w:color="auto"/>
              <w:right w:val="single" w:sz="8" w:space="0" w:color="auto"/>
            </w:tcBorders>
          </w:tcPr>
          <w:p w:rsidR="00BD6E5A"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P.Rft</w:t>
            </w:r>
            <w:proofErr w:type="spellEnd"/>
          </w:p>
        </w:tc>
        <w:tc>
          <w:tcPr>
            <w:tcW w:w="1180" w:type="dxa"/>
            <w:tcBorders>
              <w:top w:val="single" w:sz="4" w:space="0" w:color="auto"/>
              <w:left w:val="nil"/>
              <w:bottom w:val="single" w:sz="4" w:space="0" w:color="auto"/>
              <w:right w:val="single" w:sz="8" w:space="0" w:color="auto"/>
            </w:tcBorders>
          </w:tcPr>
          <w:p w:rsidR="00BD6E5A"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200 </w:t>
            </w:r>
            <w:proofErr w:type="spellStart"/>
            <w:r>
              <w:rPr>
                <w:rFonts w:ascii="Times New Roman" w:hAnsi="Times New Roman" w:cs="Times New Roman"/>
                <w:b/>
                <w:sz w:val="18"/>
                <w:szCs w:val="20"/>
              </w:rPr>
              <w:t>Rft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12</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Supplying and fixing local make coir </w:t>
            </w:r>
            <w:proofErr w:type="spellStart"/>
            <w:r w:rsidRPr="00FA75A3">
              <w:rPr>
                <w:rFonts w:ascii="Times New Roman" w:hAnsi="Times New Roman" w:cs="Times New Roman"/>
                <w:b/>
                <w:sz w:val="18"/>
                <w:szCs w:val="20"/>
              </w:rPr>
              <w:t>stainer</w:t>
            </w:r>
            <w:proofErr w:type="spellEnd"/>
            <w:r w:rsidRPr="00FA75A3">
              <w:rPr>
                <w:rFonts w:ascii="Times New Roman" w:hAnsi="Times New Roman" w:cs="Times New Roman"/>
                <w:b/>
                <w:sz w:val="18"/>
                <w:szCs w:val="20"/>
              </w:rPr>
              <w:t xml:space="preserve"> of approval quality complete (b) 6 </w:t>
            </w:r>
            <w:proofErr w:type="spellStart"/>
            <w:r w:rsidRPr="00FA75A3">
              <w:rPr>
                <w:rFonts w:ascii="Times New Roman" w:hAnsi="Times New Roman" w:cs="Times New Roman"/>
                <w:b/>
                <w:sz w:val="18"/>
                <w:szCs w:val="20"/>
              </w:rPr>
              <w:t>dia</w:t>
            </w:r>
            <w:proofErr w:type="spellEnd"/>
            <w:r w:rsidRPr="00FA75A3">
              <w:rPr>
                <w:rFonts w:ascii="Times New Roman" w:hAnsi="Times New Roman" w:cs="Times New Roman"/>
                <w:b/>
                <w:sz w:val="18"/>
                <w:szCs w:val="20"/>
              </w:rPr>
              <w:t xml:space="preserve"> I-10(b). </w:t>
            </w:r>
          </w:p>
        </w:tc>
        <w:tc>
          <w:tcPr>
            <w:tcW w:w="780" w:type="dxa"/>
            <w:tcBorders>
              <w:top w:val="single" w:sz="4" w:space="0" w:color="auto"/>
              <w:left w:val="nil"/>
              <w:bottom w:val="single" w:sz="4" w:space="0" w:color="auto"/>
              <w:right w:val="single" w:sz="8" w:space="0" w:color="auto"/>
            </w:tcBorders>
          </w:tcPr>
          <w:p w:rsidR="00FA75A3"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P.Rft</w:t>
            </w:r>
            <w:proofErr w:type="spellEnd"/>
          </w:p>
        </w:tc>
        <w:tc>
          <w:tcPr>
            <w:tcW w:w="1180" w:type="dxa"/>
            <w:tcBorders>
              <w:top w:val="single" w:sz="4" w:space="0" w:color="auto"/>
              <w:left w:val="nil"/>
              <w:bottom w:val="single" w:sz="4" w:space="0" w:color="auto"/>
              <w:right w:val="single" w:sz="8" w:space="0" w:color="auto"/>
            </w:tcBorders>
          </w:tcPr>
          <w:p w:rsidR="00FA75A3"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100 </w:t>
            </w:r>
            <w:proofErr w:type="spellStart"/>
            <w:r>
              <w:rPr>
                <w:rFonts w:ascii="Times New Roman" w:hAnsi="Times New Roman" w:cs="Times New Roman"/>
                <w:b/>
                <w:sz w:val="18"/>
                <w:szCs w:val="20"/>
              </w:rPr>
              <w:t>Rft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13</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Supplying and installing M.S blind pipe 3/16 (5mm) thick of best and approved quality and make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necessary socket etc complete (b</w:t>
            </w:r>
            <w:proofErr w:type="gramStart"/>
            <w:r w:rsidRPr="00FA75A3">
              <w:rPr>
                <w:rFonts w:ascii="Times New Roman" w:hAnsi="Times New Roman" w:cs="Times New Roman"/>
                <w:b/>
                <w:sz w:val="18"/>
                <w:szCs w:val="20"/>
              </w:rPr>
              <w:t>)6.I</w:t>
            </w:r>
            <w:proofErr w:type="gramEnd"/>
            <w:r w:rsidRPr="00FA75A3">
              <w:rPr>
                <w:rFonts w:ascii="Times New Roman" w:hAnsi="Times New Roman" w:cs="Times New Roman"/>
                <w:b/>
                <w:sz w:val="18"/>
                <w:szCs w:val="20"/>
              </w:rPr>
              <w:t xml:space="preserve">-11(a). </w:t>
            </w:r>
          </w:p>
        </w:tc>
        <w:tc>
          <w:tcPr>
            <w:tcW w:w="780" w:type="dxa"/>
            <w:tcBorders>
              <w:top w:val="single" w:sz="4" w:space="0" w:color="auto"/>
              <w:left w:val="nil"/>
              <w:bottom w:val="single" w:sz="4" w:space="0" w:color="auto"/>
              <w:right w:val="single" w:sz="8" w:space="0" w:color="auto"/>
            </w:tcBorders>
          </w:tcPr>
          <w:p w:rsidR="00FA75A3"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P.Rft</w:t>
            </w:r>
            <w:proofErr w:type="spellEnd"/>
          </w:p>
        </w:tc>
        <w:tc>
          <w:tcPr>
            <w:tcW w:w="1180" w:type="dxa"/>
            <w:tcBorders>
              <w:top w:val="single" w:sz="4" w:space="0" w:color="auto"/>
              <w:left w:val="nil"/>
              <w:bottom w:val="single" w:sz="4" w:space="0" w:color="auto"/>
              <w:right w:val="single" w:sz="8" w:space="0" w:color="auto"/>
            </w:tcBorders>
          </w:tcPr>
          <w:p w:rsidR="00FA75A3"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150 </w:t>
            </w:r>
            <w:proofErr w:type="spellStart"/>
            <w:r>
              <w:rPr>
                <w:rFonts w:ascii="Times New Roman" w:hAnsi="Times New Roman" w:cs="Times New Roman"/>
                <w:b/>
                <w:sz w:val="18"/>
                <w:szCs w:val="20"/>
              </w:rPr>
              <w:t>Rft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14</w:t>
            </w:r>
          </w:p>
        </w:tc>
        <w:tc>
          <w:tcPr>
            <w:tcW w:w="2460" w:type="dxa"/>
            <w:tcBorders>
              <w:top w:val="single" w:sz="4" w:space="0" w:color="auto"/>
              <w:left w:val="nil"/>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Full hire charges of pumping set per day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of wages of driver and assistant fuel or electric energy plate forms required for placing pump etc all at lower depth with suction and delivery pipe or pumping out water found at various depth from trenches </w:t>
            </w:r>
            <w:proofErr w:type="spellStart"/>
            <w:r w:rsidRPr="00FA75A3">
              <w:rPr>
                <w:rFonts w:ascii="Times New Roman" w:hAnsi="Times New Roman" w:cs="Times New Roman"/>
                <w:b/>
                <w:sz w:val="18"/>
                <w:szCs w:val="20"/>
              </w:rPr>
              <w:t>i/c</w:t>
            </w:r>
            <w:proofErr w:type="spellEnd"/>
            <w:r w:rsidRPr="00FA75A3">
              <w:rPr>
                <w:rFonts w:ascii="Times New Roman" w:hAnsi="Times New Roman" w:cs="Times New Roman"/>
                <w:b/>
                <w:sz w:val="18"/>
                <w:szCs w:val="20"/>
              </w:rPr>
              <w:t xml:space="preserve"> cost of erecting and dismantling after completion of job (iii) hire charges of pumping set of above 10 HP pumping out water from 20 ft depth trench.I-23(iii).  </w:t>
            </w:r>
          </w:p>
        </w:tc>
        <w:tc>
          <w:tcPr>
            <w:tcW w:w="780" w:type="dxa"/>
            <w:tcBorders>
              <w:top w:val="single" w:sz="4" w:space="0" w:color="auto"/>
              <w:left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P.Day</w:t>
            </w:r>
            <w:proofErr w:type="spellEnd"/>
          </w:p>
        </w:tc>
        <w:tc>
          <w:tcPr>
            <w:tcW w:w="1180" w:type="dxa"/>
            <w:tcBorders>
              <w:top w:val="single" w:sz="4" w:space="0" w:color="auto"/>
              <w:left w:val="nil"/>
              <w:right w:val="single" w:sz="8" w:space="0" w:color="auto"/>
            </w:tcBorders>
          </w:tcPr>
          <w:p w:rsidR="00FA75A3"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100 Days</w:t>
            </w:r>
          </w:p>
        </w:tc>
        <w:tc>
          <w:tcPr>
            <w:tcW w:w="680" w:type="dxa"/>
            <w:tcBorders>
              <w:top w:val="single" w:sz="4" w:space="0" w:color="auto"/>
              <w:left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nil"/>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p>
        </w:tc>
        <w:tc>
          <w:tcPr>
            <w:tcW w:w="780" w:type="dxa"/>
            <w:tcBorders>
              <w:top w:val="nil"/>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4" w:space="0" w:color="auto"/>
              <w:right w:val="single" w:sz="8" w:space="0" w:color="auto"/>
            </w:tcBorders>
          </w:tcPr>
          <w:p w:rsidR="00FA75A3"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4" w:space="0" w:color="auto"/>
              <w:right w:val="single" w:sz="8" w:space="0" w:color="auto"/>
            </w:tcBorders>
            <w:vAlign w:val="bottom"/>
          </w:tcPr>
          <w:p w:rsidR="00FA75A3" w:rsidRPr="000D1F8E" w:rsidRDefault="00286294" w:rsidP="00C8113E">
            <w:pPr>
              <w:widowControl w:val="0"/>
              <w:autoSpaceDE w:val="0"/>
              <w:autoSpaceDN w:val="0"/>
              <w:adjustRightInd w:val="0"/>
              <w:spacing w:after="0" w:line="240" w:lineRule="auto"/>
              <w:rPr>
                <w:rFonts w:ascii="Times New Roman" w:hAnsi="Times New Roman" w:cs="Times New Roman"/>
                <w:b/>
                <w:sz w:val="18"/>
                <w:szCs w:val="20"/>
              </w:rPr>
            </w:pPr>
            <w:r>
              <w:rPr>
                <w:rFonts w:ascii="Times New Roman" w:hAnsi="Times New Roman" w:cs="Times New Roman"/>
                <w:b/>
                <w:noProof/>
                <w:sz w:val="18"/>
                <w:szCs w:val="20"/>
              </w:rPr>
              <w:pict>
                <v:shape id="_x0000_s1174" type="#_x0000_t202" style="position:absolute;margin-left:40.5pt;margin-top:-8.9pt;width:46.5pt;height:19.5pt;z-index:251809792;mso-position-horizontal-relative:text;mso-position-vertical-relative:text" fillcolor="#fabf8f [1945]">
                  <v:textbox style="mso-next-textbox:#_x0000_s1174">
                    <w:txbxContent>
                      <w:p w:rsidR="002A5F32" w:rsidRPr="002A5F32" w:rsidRDefault="002A5F32" w:rsidP="002A5F32">
                        <w:pPr>
                          <w:jc w:val="center"/>
                          <w:rPr>
                            <w:b/>
                            <w:sz w:val="24"/>
                          </w:rPr>
                        </w:pPr>
                        <w:r w:rsidRPr="002A5F32">
                          <w:rPr>
                            <w:b/>
                            <w:sz w:val="24"/>
                          </w:rPr>
                          <w:t>26/</w:t>
                        </w:r>
                        <w:r>
                          <w:rPr>
                            <w:b/>
                            <w:sz w:val="24"/>
                          </w:rPr>
                          <w:t>2</w:t>
                        </w:r>
                      </w:p>
                    </w:txbxContent>
                  </v:textbox>
                </v:shape>
              </w:pict>
            </w:r>
          </w:p>
        </w:tc>
      </w:tr>
    </w:tbl>
    <w:p w:rsidR="00BD6E5A" w:rsidRDefault="00BD6E5A"/>
    <w:p w:rsidR="00BD6E5A" w:rsidRPr="00FA75A3" w:rsidRDefault="00BD6E5A">
      <w:pPr>
        <w:rPr>
          <w:sz w:val="1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760"/>
      </w:tblGrid>
      <w:tr w:rsidR="00FA75A3" w:rsidRPr="000D1F8E" w:rsidTr="00C8113E">
        <w:trPr>
          <w:trHeight w:val="241"/>
        </w:trPr>
        <w:tc>
          <w:tcPr>
            <w:tcW w:w="760" w:type="dxa"/>
            <w:tcBorders>
              <w:top w:val="single" w:sz="8" w:space="0" w:color="auto"/>
              <w:left w:val="single" w:sz="8" w:space="0" w:color="auto"/>
              <w:bottom w:val="nil"/>
              <w:right w:val="single" w:sz="8" w:space="0" w:color="auto"/>
            </w:tcBorders>
          </w:tcPr>
          <w:p w:rsidR="00FA75A3" w:rsidRPr="000D1F8E" w:rsidRDefault="00FA75A3"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tcBorders>
              <w:top w:val="single" w:sz="8"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FA75A3" w:rsidRPr="000D1F8E" w:rsidRDefault="00FA75A3"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FA75A3" w:rsidRPr="000D1F8E" w:rsidRDefault="00FA75A3"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tcBorders>
              <w:top w:val="single" w:sz="8" w:space="0" w:color="auto"/>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single" w:sz="8"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FA75A3" w:rsidRPr="000D1F8E" w:rsidTr="00C8113E">
        <w:trPr>
          <w:trHeight w:val="272"/>
        </w:trPr>
        <w:tc>
          <w:tcPr>
            <w:tcW w:w="760" w:type="dxa"/>
            <w:tcBorders>
              <w:top w:val="nil"/>
              <w:left w:val="single" w:sz="8" w:space="0" w:color="auto"/>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C8113E">
        <w:trPr>
          <w:trHeight w:val="224"/>
        </w:trPr>
        <w:tc>
          <w:tcPr>
            <w:tcW w:w="760" w:type="dxa"/>
            <w:tcBorders>
              <w:top w:val="nil"/>
              <w:left w:val="single" w:sz="8" w:space="0" w:color="auto"/>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FA75A3" w:rsidRPr="000D1F8E" w:rsidTr="00C8113E">
        <w:trPr>
          <w:trHeight w:val="230"/>
        </w:trPr>
        <w:tc>
          <w:tcPr>
            <w:tcW w:w="760" w:type="dxa"/>
            <w:tcBorders>
              <w:top w:val="nil"/>
              <w:left w:val="single" w:sz="8" w:space="0" w:color="auto"/>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C8113E">
        <w:trPr>
          <w:trHeight w:val="42"/>
        </w:trPr>
        <w:tc>
          <w:tcPr>
            <w:tcW w:w="760" w:type="dxa"/>
            <w:tcBorders>
              <w:top w:val="nil"/>
              <w:left w:val="single" w:sz="8" w:space="0" w:color="auto"/>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C8113E">
        <w:trPr>
          <w:trHeight w:val="260"/>
        </w:trPr>
        <w:tc>
          <w:tcPr>
            <w:tcW w:w="760" w:type="dxa"/>
            <w:tcBorders>
              <w:top w:val="nil"/>
              <w:left w:val="single" w:sz="8" w:space="0" w:color="auto"/>
              <w:bottom w:val="nil"/>
              <w:right w:val="single" w:sz="8" w:space="0" w:color="auto"/>
            </w:tcBorders>
          </w:tcPr>
          <w:p w:rsidR="00FA75A3" w:rsidRPr="000D1F8E" w:rsidRDefault="00FA75A3"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FA75A3" w:rsidRPr="000D1F8E" w:rsidRDefault="00FA75A3"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FA75A3" w:rsidRPr="000D1F8E" w:rsidTr="00FA75A3">
        <w:trPr>
          <w:trHeight w:val="236"/>
        </w:trPr>
        <w:tc>
          <w:tcPr>
            <w:tcW w:w="760" w:type="dxa"/>
            <w:tcBorders>
              <w:top w:val="nil"/>
              <w:left w:val="single" w:sz="8" w:space="0" w:color="auto"/>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1</w:t>
            </w:r>
            <w:r>
              <w:rPr>
                <w:rFonts w:ascii="Times New Roman" w:hAnsi="Times New Roman" w:cs="Times New Roman"/>
                <w:b/>
                <w:sz w:val="18"/>
                <w:szCs w:val="20"/>
              </w:rPr>
              <w:t>5</w:t>
            </w:r>
          </w:p>
        </w:tc>
        <w:tc>
          <w:tcPr>
            <w:tcW w:w="2460" w:type="dxa"/>
            <w:tcBorders>
              <w:top w:val="single" w:sz="8"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For working the pump beyond 8 HRS following payment shall be made the hire charges of pumping set </w:t>
            </w:r>
            <w:proofErr w:type="spellStart"/>
            <w:r w:rsidRPr="00FA75A3">
              <w:rPr>
                <w:rFonts w:ascii="Times New Roman" w:hAnsi="Times New Roman" w:cs="Times New Roman"/>
                <w:b/>
                <w:sz w:val="18"/>
                <w:szCs w:val="20"/>
              </w:rPr>
              <w:t>it self</w:t>
            </w:r>
            <w:proofErr w:type="spellEnd"/>
            <w:r w:rsidRPr="00FA75A3">
              <w:rPr>
                <w:rFonts w:ascii="Times New Roman" w:hAnsi="Times New Roman" w:cs="Times New Roman"/>
                <w:b/>
                <w:sz w:val="18"/>
                <w:szCs w:val="20"/>
              </w:rPr>
              <w:t xml:space="preserve"> being for 24 hours (</w:t>
            </w:r>
            <w:proofErr w:type="spellStart"/>
            <w:r w:rsidRPr="00FA75A3">
              <w:rPr>
                <w:rFonts w:ascii="Times New Roman" w:hAnsi="Times New Roman" w:cs="Times New Roman"/>
                <w:b/>
                <w:sz w:val="18"/>
                <w:szCs w:val="20"/>
              </w:rPr>
              <w:t>i</w:t>
            </w:r>
            <w:proofErr w:type="spellEnd"/>
            <w:r w:rsidRPr="00FA75A3">
              <w:rPr>
                <w:rFonts w:ascii="Times New Roman" w:hAnsi="Times New Roman" w:cs="Times New Roman"/>
                <w:b/>
                <w:sz w:val="18"/>
                <w:szCs w:val="20"/>
              </w:rPr>
              <w:t>) fo</w:t>
            </w:r>
            <w:r>
              <w:rPr>
                <w:rFonts w:ascii="Times New Roman" w:hAnsi="Times New Roman" w:cs="Times New Roman"/>
                <w:b/>
                <w:sz w:val="18"/>
                <w:szCs w:val="20"/>
              </w:rPr>
              <w:t xml:space="preserve">r pumping set of above 10 HP.  </w:t>
            </w:r>
          </w:p>
          <w:p w:rsidR="00FA75A3" w:rsidRPr="000D1F8E"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(PHES Schedule)</w:t>
            </w:r>
          </w:p>
        </w:tc>
        <w:tc>
          <w:tcPr>
            <w:tcW w:w="780" w:type="dxa"/>
            <w:tcBorders>
              <w:top w:val="single" w:sz="8"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P.Hour</w:t>
            </w:r>
            <w:proofErr w:type="spellEnd"/>
          </w:p>
        </w:tc>
        <w:tc>
          <w:tcPr>
            <w:tcW w:w="1180" w:type="dxa"/>
            <w:tcBorders>
              <w:top w:val="single" w:sz="8"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100 Hours</w:t>
            </w:r>
          </w:p>
        </w:tc>
        <w:tc>
          <w:tcPr>
            <w:tcW w:w="680" w:type="dxa"/>
            <w:tcBorders>
              <w:top w:val="single" w:sz="8"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8"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16</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Barrow pit excavation undressed lead </w:t>
            </w:r>
            <w:proofErr w:type="spellStart"/>
            <w:r w:rsidRPr="00FA75A3">
              <w:rPr>
                <w:rFonts w:ascii="Times New Roman" w:hAnsi="Times New Roman" w:cs="Times New Roman"/>
                <w:b/>
                <w:sz w:val="18"/>
                <w:szCs w:val="20"/>
              </w:rPr>
              <w:t>upto</w:t>
            </w:r>
            <w:proofErr w:type="spellEnd"/>
            <w:r w:rsidRPr="00FA75A3">
              <w:rPr>
                <w:rFonts w:ascii="Times New Roman" w:hAnsi="Times New Roman" w:cs="Times New Roman"/>
                <w:b/>
                <w:sz w:val="18"/>
                <w:szCs w:val="20"/>
              </w:rPr>
              <w:t xml:space="preserve"> 100’ in ordinary soil. </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FA75A3"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170140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17</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Carriage of 100 </w:t>
            </w:r>
            <w:proofErr w:type="spellStart"/>
            <w:r w:rsidRPr="00FA75A3">
              <w:rPr>
                <w:rFonts w:ascii="Times New Roman" w:hAnsi="Times New Roman" w:cs="Times New Roman"/>
                <w:b/>
                <w:sz w:val="18"/>
                <w:szCs w:val="20"/>
              </w:rPr>
              <w:t>cft</w:t>
            </w:r>
            <w:proofErr w:type="spellEnd"/>
            <w:r w:rsidRPr="00FA75A3">
              <w:rPr>
                <w:rFonts w:ascii="Times New Roman" w:hAnsi="Times New Roman" w:cs="Times New Roman"/>
                <w:b/>
                <w:sz w:val="18"/>
                <w:szCs w:val="20"/>
              </w:rPr>
              <w:t xml:space="preserve"> /  5 tons of all materials like stone aggregate </w:t>
            </w:r>
            <w:proofErr w:type="spellStart"/>
            <w:r w:rsidRPr="00FA75A3">
              <w:rPr>
                <w:rFonts w:ascii="Times New Roman" w:hAnsi="Times New Roman" w:cs="Times New Roman"/>
                <w:b/>
                <w:sz w:val="18"/>
                <w:szCs w:val="20"/>
              </w:rPr>
              <w:t>spawl</w:t>
            </w:r>
            <w:proofErr w:type="spellEnd"/>
            <w:r w:rsidRPr="00FA75A3">
              <w:rPr>
                <w:rFonts w:ascii="Times New Roman" w:hAnsi="Times New Roman" w:cs="Times New Roman"/>
                <w:b/>
                <w:sz w:val="18"/>
                <w:szCs w:val="20"/>
              </w:rPr>
              <w:t xml:space="preserve">, coal, lime </w:t>
            </w:r>
            <w:proofErr w:type="spellStart"/>
            <w:r w:rsidRPr="00FA75A3">
              <w:rPr>
                <w:rFonts w:ascii="Times New Roman" w:hAnsi="Times New Roman" w:cs="Times New Roman"/>
                <w:b/>
                <w:sz w:val="18"/>
                <w:szCs w:val="20"/>
              </w:rPr>
              <w:t>surkhi</w:t>
            </w:r>
            <w:proofErr w:type="spellEnd"/>
            <w:r w:rsidRPr="00FA75A3">
              <w:rPr>
                <w:rFonts w:ascii="Times New Roman" w:hAnsi="Times New Roman" w:cs="Times New Roman"/>
                <w:b/>
                <w:sz w:val="18"/>
                <w:szCs w:val="20"/>
              </w:rPr>
              <w:t xml:space="preserve">, etc B.G rail fastenings points and crossing bridges, girders, pipes, 10”x5” or 1000 </w:t>
            </w:r>
            <w:proofErr w:type="spellStart"/>
            <w:r w:rsidRPr="00FA75A3">
              <w:rPr>
                <w:rFonts w:ascii="Times New Roman" w:hAnsi="Times New Roman" w:cs="Times New Roman"/>
                <w:b/>
                <w:sz w:val="18"/>
                <w:szCs w:val="20"/>
              </w:rPr>
              <w:t>Maunds</w:t>
            </w:r>
            <w:proofErr w:type="spellEnd"/>
            <w:r w:rsidRPr="00FA75A3">
              <w:rPr>
                <w:rFonts w:ascii="Times New Roman" w:hAnsi="Times New Roman" w:cs="Times New Roman"/>
                <w:b/>
                <w:sz w:val="18"/>
                <w:szCs w:val="20"/>
              </w:rPr>
              <w:t xml:space="preserve"> of fuel wood by trucks or any other means owned by the contractors. (2 Mile) (Schedule of Rates Carriage).</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FA75A3"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170140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60"/>
        </w:trPr>
        <w:tc>
          <w:tcPr>
            <w:tcW w:w="3220" w:type="dxa"/>
            <w:gridSpan w:val="2"/>
            <w:tcBorders>
              <w:top w:val="single" w:sz="4" w:space="0" w:color="auto"/>
              <w:left w:val="single" w:sz="8" w:space="0" w:color="auto"/>
              <w:bottom w:val="nil"/>
              <w:right w:val="nil"/>
            </w:tcBorders>
          </w:tcPr>
          <w:p w:rsidR="00FA75A3"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p>
          <w:p w:rsidR="00FA75A3" w:rsidRPr="000D1F8E"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r w:rsidRPr="000D1F8E">
              <w:rPr>
                <w:rFonts w:ascii="Times New Roman" w:hAnsi="Times New Roman" w:cs="Times New Roman"/>
                <w:b/>
                <w:sz w:val="18"/>
                <w:szCs w:val="20"/>
              </w:rPr>
              <w:t>Total for Bill No. 1</w:t>
            </w:r>
          </w:p>
        </w:tc>
        <w:tc>
          <w:tcPr>
            <w:tcW w:w="7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single" w:sz="4" w:space="0" w:color="auto"/>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3500" w:type="dxa"/>
            <w:gridSpan w:val="3"/>
            <w:tcBorders>
              <w:top w:val="single" w:sz="4"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514"/>
              <w:jc w:val="right"/>
              <w:rPr>
                <w:rFonts w:ascii="Times New Roman" w:hAnsi="Times New Roman" w:cs="Times New Roman"/>
                <w:b/>
                <w:sz w:val="18"/>
                <w:szCs w:val="20"/>
              </w:rPr>
            </w:pPr>
            <w:r w:rsidRPr="000D1F8E">
              <w:rPr>
                <w:rFonts w:ascii="Times New Roman" w:hAnsi="Times New Roman" w:cs="Times New Roman"/>
                <w:b/>
                <w:w w:val="99"/>
                <w:sz w:val="18"/>
                <w:szCs w:val="20"/>
              </w:rPr>
              <w:t>___________________</w:t>
            </w:r>
          </w:p>
        </w:tc>
      </w:tr>
      <w:tr w:rsidR="00FA75A3" w:rsidRPr="000D1F8E" w:rsidTr="00FA75A3">
        <w:trPr>
          <w:trHeight w:val="276"/>
        </w:trPr>
        <w:tc>
          <w:tcPr>
            <w:tcW w:w="4000" w:type="dxa"/>
            <w:gridSpan w:val="3"/>
            <w:tcBorders>
              <w:top w:val="nil"/>
              <w:left w:val="single" w:sz="8" w:space="0" w:color="auto"/>
              <w:bottom w:val="nil"/>
              <w:right w:val="nil"/>
            </w:tcBorders>
          </w:tcPr>
          <w:p w:rsidR="00FA75A3" w:rsidRPr="000D1F8E" w:rsidRDefault="00FA75A3" w:rsidP="00C8113E">
            <w:pPr>
              <w:widowControl w:val="0"/>
              <w:autoSpaceDE w:val="0"/>
              <w:autoSpaceDN w:val="0"/>
              <w:adjustRightInd w:val="0"/>
              <w:spacing w:after="0" w:line="240" w:lineRule="auto"/>
              <w:ind w:left="120"/>
              <w:jc w:val="center"/>
              <w:rPr>
                <w:rFonts w:ascii="Times New Roman" w:hAnsi="Times New Roman" w:cs="Times New Roman"/>
                <w:b/>
                <w:sz w:val="18"/>
                <w:szCs w:val="20"/>
              </w:rPr>
            </w:pPr>
            <w:r w:rsidRPr="000D1F8E">
              <w:rPr>
                <w:rFonts w:ascii="Times New Roman" w:hAnsi="Times New Roman" w:cs="Times New Roman"/>
                <w:b/>
                <w:sz w:val="18"/>
                <w:szCs w:val="20"/>
              </w:rPr>
              <w:t>(Carried forward to Summary Page)</w:t>
            </w:r>
          </w:p>
        </w:tc>
        <w:tc>
          <w:tcPr>
            <w:tcW w:w="1180" w:type="dxa"/>
            <w:tcBorders>
              <w:top w:val="nil"/>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88"/>
        </w:trPr>
        <w:tc>
          <w:tcPr>
            <w:tcW w:w="760" w:type="dxa"/>
            <w:tcBorders>
              <w:top w:val="nil"/>
              <w:left w:val="single" w:sz="8" w:space="0" w:color="auto"/>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286294">
      <w:r>
        <w:rPr>
          <w:noProof/>
        </w:rPr>
        <w:pict>
          <v:shape id="_x0000_s1175" type="#_x0000_t202" style="position:absolute;margin-left:434.5pt;margin-top:85.5pt;width:46.5pt;height:19.5pt;z-index:251810816" fillcolor="#fabf8f [1945]">
            <v:textbox style="mso-next-textbox:#_x0000_s1175">
              <w:txbxContent>
                <w:p w:rsidR="002A5F32" w:rsidRPr="002A5F32" w:rsidRDefault="002A5F32" w:rsidP="002A5F32">
                  <w:pPr>
                    <w:jc w:val="center"/>
                    <w:rPr>
                      <w:b/>
                      <w:sz w:val="24"/>
                    </w:rPr>
                  </w:pPr>
                  <w:r w:rsidRPr="002A5F32">
                    <w:rPr>
                      <w:b/>
                      <w:sz w:val="24"/>
                    </w:rPr>
                    <w:t>26/</w:t>
                  </w:r>
                  <w:r>
                    <w:rPr>
                      <w:b/>
                      <w:sz w:val="24"/>
                    </w:rPr>
                    <w:t>3</w:t>
                  </w:r>
                </w:p>
              </w:txbxContent>
            </v:textbox>
          </v:shape>
        </w:pict>
      </w:r>
    </w:p>
    <w:p w:rsidR="00BD6E5A" w:rsidRDefault="00BD6E5A"/>
    <w:p w:rsidR="00BD6E5A" w:rsidRDefault="00BD6E5A"/>
    <w:p w:rsidR="00BD6E5A" w:rsidRDefault="00BD6E5A"/>
    <w:p w:rsidR="00FA75A3" w:rsidRDefault="00FA75A3"/>
    <w:p w:rsidR="00FA75A3" w:rsidRDefault="00FA75A3"/>
    <w:p w:rsidR="00FA75A3" w:rsidRDefault="00FA75A3"/>
    <w:p w:rsidR="00FA75A3" w:rsidRDefault="00FA75A3"/>
    <w:tbl>
      <w:tblPr>
        <w:tblW w:w="0" w:type="auto"/>
        <w:tblLayout w:type="fixed"/>
        <w:tblCellMar>
          <w:left w:w="0" w:type="dxa"/>
          <w:right w:w="0" w:type="dxa"/>
        </w:tblCellMar>
        <w:tblLook w:val="0000"/>
      </w:tblPr>
      <w:tblGrid>
        <w:gridCol w:w="1280"/>
        <w:gridCol w:w="1900"/>
        <w:gridCol w:w="2200"/>
        <w:gridCol w:w="1820"/>
        <w:gridCol w:w="2160"/>
      </w:tblGrid>
      <w:tr w:rsidR="00C70183" w:rsidTr="00FA75A3">
        <w:trPr>
          <w:trHeight w:val="275"/>
        </w:trPr>
        <w:tc>
          <w:tcPr>
            <w:tcW w:w="128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C70183" w:rsidTr="00FA75A3">
        <w:trPr>
          <w:trHeight w:val="285"/>
        </w:trPr>
        <w:tc>
          <w:tcPr>
            <w:tcW w:w="1280" w:type="dxa"/>
            <w:tcBorders>
              <w:top w:val="single" w:sz="4" w:space="0" w:color="auto"/>
              <w:left w:val="nil"/>
              <w:bottom w:val="nil"/>
              <w:right w:val="nil"/>
            </w:tcBorders>
            <w:vAlign w:val="bottom"/>
          </w:tcPr>
          <w:p w:rsidR="00C70183" w:rsidRDefault="006B3FE8">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286294">
      <w:pPr>
        <w:widowControl w:val="0"/>
        <w:autoSpaceDE w:val="0"/>
        <w:autoSpaceDN w:val="0"/>
        <w:adjustRightInd w:val="0"/>
        <w:spacing w:after="0" w:line="292" w:lineRule="exact"/>
        <w:rPr>
          <w:rFonts w:ascii="Times New Roman" w:hAnsi="Times New Roman" w:cs="Times New Roman"/>
          <w:sz w:val="24"/>
          <w:szCs w:val="24"/>
        </w:rPr>
      </w:pPr>
      <w:r w:rsidRPr="00286294">
        <w:rPr>
          <w:noProof/>
        </w:rPr>
        <w:pict>
          <v:line id="_x0000_s1105" style="position:absolute;z-index:-251577344;mso-position-horizontal-relative:text;mso-position-vertical-relative:text" from=".4pt,-29.5pt" to=".4pt,582.05pt" o:allowincell="f" strokeweight=".25397mm"/>
        </w:pict>
      </w:r>
      <w:r w:rsidRPr="00286294">
        <w:rPr>
          <w:noProof/>
        </w:rPr>
        <w:pict>
          <v:line id="_x0000_s1106" style="position:absolute;z-index:-251576320;mso-position-horizontal-relative:text;mso-position-vertical-relative:text" from=".05pt,-.1pt" to="269.95pt,-.1pt" o:allowincell="f" strokeweight=".72pt"/>
        </w:pict>
      </w:r>
      <w:r w:rsidRPr="00286294">
        <w:rPr>
          <w:noProof/>
        </w:rPr>
        <w:pict>
          <v:line id="_x0000_s1107" style="position:absolute;z-index:-251575296;mso-position-horizontal-relative:text;mso-position-vertical-relative:text" from="40pt,-29.5pt" to="40pt,538.85pt" o:allowincell="f" strokeweight=".25397mm"/>
        </w:pict>
      </w:r>
      <w:r w:rsidRPr="00286294">
        <w:rPr>
          <w:noProof/>
        </w:rPr>
        <w:pict>
          <v:line id="_x0000_s1108" style="position:absolute;z-index:-251574272;mso-position-horizontal-relative:text;mso-position-vertical-relative:text" from="211pt,-29.5pt" to="211pt,538.85pt" o:allowincell="f" strokeweight=".72pt"/>
        </w:pict>
      </w:r>
      <w:r w:rsidRPr="00286294">
        <w:rPr>
          <w:noProof/>
        </w:rPr>
        <w:pict>
          <v:line id="_x0000_s1109" style="position:absolute;z-index:-251573248;mso-position-horizontal-relative:text;mso-position-vertical-relative:text" from="269.6pt,-29.5pt" to="269.6pt,538.85pt" o:allowincell="f" strokeweight=".72pt"/>
        </w:pict>
      </w:r>
      <w:r w:rsidRPr="00286294">
        <w:rPr>
          <w:noProof/>
        </w:rPr>
        <w:pict>
          <v:rect id="_x0000_s1110" style="position:absolute;margin-left:359.1pt;margin-top:-.6pt;width:1.05pt;height:.95pt;z-index:-251572224;mso-position-horizontal-relative:text;mso-position-vertical-relative:text" o:allowincell="f" fillcolor="black" stroked="f"/>
        </w:pict>
      </w:r>
      <w:r w:rsidRPr="00286294">
        <w:rPr>
          <w:noProof/>
        </w:rPr>
        <w:pict>
          <v:rect id="_x0000_s1111" style="position:absolute;margin-left:467.1pt;margin-top:-.4pt;width:1.05pt;height:1pt;z-index:-251571200;mso-position-horizontal-relative:text;mso-position-vertical-relative:text" o:allowincell="f" fillcolor="black" stroked="f"/>
        </w:pict>
      </w:r>
      <w:r w:rsidRPr="00286294">
        <w:rPr>
          <w:noProof/>
        </w:rPr>
        <w:pict>
          <v:line id="_x0000_s1112" style="position:absolute;z-index:-251570176;mso-position-horizontal-relative:text;mso-position-vertical-relative:text" from="359.65pt,.25pt" to="359.65pt,538.85pt" o:allowincell="f" strokeweight=".72pt"/>
        </w:pict>
      </w:r>
      <w:r w:rsidRPr="00286294">
        <w:rPr>
          <w:noProof/>
        </w:rPr>
        <w:pict>
          <v:line id="_x0000_s1113" style="position:absolute;z-index:-251569152;mso-position-horizontal-relative:text;mso-position-vertical-relative:text" from="467.65pt,.25pt" to="467.65pt,582.05pt" o:allowincell="f" strokeweight=".25397mm"/>
        </w:pic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overflowPunct w:val="0"/>
        <w:autoSpaceDE w:val="0"/>
        <w:autoSpaceDN w:val="0"/>
        <w:adjustRightInd w:val="0"/>
        <w:spacing w:after="0" w:line="216" w:lineRule="auto"/>
        <w:ind w:left="880" w:right="5200"/>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 xml:space="preserve"> </w:t>
      </w:r>
      <w:r>
        <w:rPr>
          <w:rFonts w:ascii="Times New Roman" w:hAnsi="Times New Roman" w:cs="Times New Roman"/>
          <w:b/>
          <w:bCs/>
          <w:sz w:val="24"/>
          <w:szCs w:val="24"/>
        </w:rPr>
        <w:t>Internal sanitary and water supply.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 Electrification.</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480"/>
        <w:gridCol w:w="3580"/>
      </w:tblGrid>
      <w:tr w:rsidR="00C70183">
        <w:trPr>
          <w:trHeight w:val="276"/>
        </w:trPr>
        <w:tc>
          <w:tcPr>
            <w:tcW w:w="4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C70183" w:rsidRDefault="006B3FE8" w:rsidP="00FA75A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II</w:t>
            </w:r>
            <w:r>
              <w:rPr>
                <w:rFonts w:ascii="Times New Roman" w:hAnsi="Times New Roman" w:cs="Times New Roman"/>
                <w:b/>
                <w:bCs/>
                <w:sz w:val="24"/>
                <w:szCs w:val="24"/>
              </w:rPr>
              <w:t>.    External    Development</w:t>
            </w:r>
          </w:p>
        </w:tc>
      </w:tr>
      <w:tr w:rsidR="00C70183">
        <w:trPr>
          <w:trHeight w:val="283"/>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C70183">
        <w:trPr>
          <w:trHeight w:val="278"/>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286294">
      <w:pPr>
        <w:widowControl w:val="0"/>
        <w:autoSpaceDE w:val="0"/>
        <w:autoSpaceDN w:val="0"/>
        <w:adjustRightInd w:val="0"/>
        <w:spacing w:after="0" w:line="200" w:lineRule="exact"/>
        <w:rPr>
          <w:rFonts w:ascii="Times New Roman" w:hAnsi="Times New Roman" w:cs="Times New Roman"/>
          <w:sz w:val="24"/>
          <w:szCs w:val="24"/>
        </w:rPr>
      </w:pPr>
      <w:r w:rsidRPr="00286294">
        <w:rPr>
          <w:noProof/>
        </w:rPr>
        <w:pict>
          <v:line id="_x0000_s1114" style="position:absolute;z-index:-251568128" from=".05pt,142.25pt" to="468pt,142.25pt" o:allowincell="f" strokeweight=".16931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286294" w:rsidRPr="00286294">
        <w:rPr>
          <w:noProof/>
        </w:rPr>
        <w:pict>
          <v:line id="_x0000_s1116" style="position:absolute;z-index:-251566080;mso-position-horizontal-relative:text;mso-position-vertical-relative:text" from=".05pt,.8pt" to="468pt,.8pt" o:allowincell="f" strokeweight=".72pt"/>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17" style="position:absolute;z-index:-251565056;mso-position-horizontal-relative:text;mso-position-vertical-relative:text" from="414.95pt,1.9pt" to="461.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180" w:bottom="199" w:left="1360" w:header="720" w:footer="720" w:gutter="0"/>
          <w:cols w:space="720" w:equalWidth="0">
            <w:col w:w="93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3" w:name="page69"/>
      <w:bookmarkEnd w:id="33"/>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19" style="position:absolute;z-index:-251563008;mso-position-horizontal-relative:text;mso-position-vertical-relative:text" from="410.95pt,1.9pt" to="457.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4" w:name="page71"/>
      <w:bookmarkEnd w:id="34"/>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20"/>
        <w:gridCol w:w="3220"/>
        <w:gridCol w:w="2380"/>
      </w:tblGrid>
      <w:tr w:rsidR="00C70183">
        <w:trPr>
          <w:trHeight w:val="276"/>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C70183">
        <w:trPr>
          <w:trHeight w:val="283"/>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21" style="position:absolute;z-index:-251560960;mso-position-horizontal-relative:text;mso-position-vertical-relative:text" from="410.95pt,1.9pt" to="457.25pt,1.9pt" o:allowincell="f" strokecolor="#943634" strokeweight="1.2784mm"/>
        </w:pict>
      </w:r>
      <w:r w:rsidRPr="00286294">
        <w:rPr>
          <w:noProof/>
        </w:rPr>
        <w:pict>
          <v:rect id="_x0000_s1122" style="position:absolute;margin-left:-1.4pt;margin-top:3.7pt;width:436.35pt;height:14.15pt;z-index:-251559936;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5" w:name="page73"/>
      <w:bookmarkEnd w:id="35"/>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24" style="position:absolute;z-index:-251557888;mso-position-horizontal-relative:text;mso-position-vertical-relative:text" from="410.95pt,1.9pt" to="457.25pt,1.9pt" o:allowincell="f" strokecolor="#943634" strokeweight="1.2784mm"/>
        </w:pict>
      </w:r>
      <w:r w:rsidRPr="00286294">
        <w:rPr>
          <w:noProof/>
        </w:rPr>
        <w:pict>
          <v:rect id="_x0000_s1125" style="position:absolute;margin-left:-1.4pt;margin-top:3.7pt;width:436.35pt;height:14.15pt;z-index:-251556864;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6" w:name="page75"/>
      <w:bookmarkEnd w:id="36"/>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27" style="position:absolute;z-index:-251554816;mso-position-horizontal-relative:text;mso-position-vertical-relative:text" from="410.95pt,1.9pt" to="457.25pt,1.9pt" o:allowincell="f" strokecolor="#943634" strokeweight="1.2784mm"/>
        </w:pict>
      </w:r>
      <w:r w:rsidRPr="00286294">
        <w:rPr>
          <w:noProof/>
        </w:rPr>
        <w:pict>
          <v:rect id="_x0000_s1128" style="position:absolute;margin-left:-1.4pt;margin-top:3.7pt;width:436.35pt;height:14.15pt;z-index:-251553792;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7" w:name="page77"/>
      <w:bookmarkEnd w:id="37"/>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xml:space="preserve">………………………………… [name of Contractor] hereby declares that it has not obtained or induced the procurement of any contract, right, interest, privilege or other obligation or benefit from Government of </w:t>
      </w:r>
      <w:proofErr w:type="spellStart"/>
      <w:r>
        <w:rPr>
          <w:rFonts w:ascii="Times New Roman" w:hAnsi="Times New Roman" w:cs="Times New Roman"/>
        </w:rPr>
        <w:t>Sindh</w:t>
      </w:r>
      <w:proofErr w:type="spellEnd"/>
      <w:r>
        <w:rPr>
          <w:rFonts w:ascii="Times New Roman" w:hAnsi="Times New Roman" w:cs="Times New Roman"/>
        </w:rPr>
        <w:t xml:space="preserve">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70183" w:rsidRDefault="00C70183">
      <w:pPr>
        <w:widowControl w:val="0"/>
        <w:autoSpaceDE w:val="0"/>
        <w:autoSpaceDN w:val="0"/>
        <w:adjustRightInd w:val="0"/>
        <w:spacing w:after="0" w:line="32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30" style="position:absolute;z-index:-251551744;mso-position-horizontal-relative:text;mso-position-vertical-relative:text" from="410.95pt,1.9pt" to="457.25pt,1.9pt" o:allowincell="f" strokecolor="#943634" strokeweight="1.2784mm"/>
        </w:pict>
      </w:r>
      <w:r w:rsidRPr="00286294">
        <w:rPr>
          <w:noProof/>
        </w:rPr>
        <w:pict>
          <v:rect id="_x0000_s1131" style="position:absolute;margin-left:-1.4pt;margin-top:3.7pt;width:436.35pt;height:14.15pt;z-index:-251550720;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8" w:name="page79"/>
      <w:bookmarkEnd w:id="38"/>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33" style="position:absolute;z-index:-251548672;mso-position-horizontal-relative:text;mso-position-vertical-relative:text" from="410.95pt,1.9pt" to="457.25pt,1.9pt" o:allowincell="f" strokecolor="#943634" strokeweight="1.2784mm"/>
        </w:pict>
      </w:r>
      <w:r w:rsidRPr="00286294">
        <w:rPr>
          <w:noProof/>
        </w:rPr>
        <w:pict>
          <v:rect id="_x0000_s1134" style="position:absolute;margin-left:-1.4pt;margin-top:3.7pt;width:436.35pt;height:14.15pt;z-index:-25154764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199" w:left="1440" w:header="720" w:footer="720" w:gutter="0"/>
          <w:cols w:space="720" w:equalWidth="0">
            <w:col w:w="858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9" w:name="page81"/>
      <w:bookmarkEnd w:id="3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8" w:lineRule="exact"/>
        <w:rPr>
          <w:rFonts w:ascii="Times New Roman" w:hAnsi="Times New Roman" w:cs="Times New Roman"/>
          <w:sz w:val="24"/>
          <w:szCs w:val="24"/>
        </w:rPr>
      </w:pPr>
      <w:bookmarkStart w:id="40" w:name="page83"/>
      <w:bookmarkEnd w:id="40"/>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C70183" w:rsidRDefault="006B3FE8">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0" w:lineRule="exact"/>
        <w:rPr>
          <w:rFonts w:ascii="Times New Roman" w:hAnsi="Times New Roman" w:cs="Times New Roman"/>
          <w:sz w:val="24"/>
          <w:szCs w:val="24"/>
        </w:rPr>
      </w:pPr>
      <w:bookmarkStart w:id="41" w:name="page85"/>
      <w:bookmarkEnd w:id="41"/>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1" w:lineRule="exact"/>
        <w:rPr>
          <w:rFonts w:ascii="Times New Roman" w:hAnsi="Times New Roman" w:cs="Times New Roman"/>
          <w:sz w:val="24"/>
          <w:szCs w:val="24"/>
        </w:rPr>
      </w:pPr>
      <w:bookmarkStart w:id="42" w:name="page87"/>
      <w:bookmarkEnd w:id="42"/>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bookmarkStart w:id="43" w:name="page89"/>
      <w:bookmarkEnd w:id="43"/>
    </w:p>
    <w:p w:rsidR="00C70183" w:rsidRDefault="006B3FE8">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44" w:name="page91"/>
      <w:bookmarkEnd w:id="44"/>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bookmarkStart w:id="45" w:name="page93"/>
      <w:bookmarkEnd w:id="45"/>
    </w:p>
    <w:p w:rsidR="00C70183" w:rsidRDefault="006B3FE8">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 w:lineRule="exact"/>
        <w:rPr>
          <w:rFonts w:ascii="Times New Roman" w:hAnsi="Times New Roman" w:cs="Times New Roman"/>
          <w:sz w:val="24"/>
          <w:szCs w:val="24"/>
        </w:rPr>
      </w:pPr>
      <w:bookmarkStart w:id="46" w:name="page95"/>
      <w:bookmarkEnd w:id="46"/>
    </w:p>
    <w:p w:rsidR="00C70183" w:rsidRDefault="006B3FE8">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Upon expiry of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9" w:lineRule="exact"/>
        <w:rPr>
          <w:rFonts w:ascii="Times New Roman" w:hAnsi="Times New Roman" w:cs="Times New Roman"/>
          <w:sz w:val="24"/>
          <w:szCs w:val="24"/>
        </w:rPr>
      </w:pPr>
      <w:bookmarkStart w:id="47" w:name="page97"/>
      <w:bookmarkEnd w:id="47"/>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C70183" w:rsidRDefault="00C70183">
      <w:pPr>
        <w:widowControl w:val="0"/>
        <w:autoSpaceDE w:val="0"/>
        <w:autoSpaceDN w:val="0"/>
        <w:adjustRightInd w:val="0"/>
        <w:spacing w:after="0" w:line="2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47" w:lineRule="exact"/>
        <w:rPr>
          <w:rFonts w:ascii="Times New Roman" w:hAnsi="Times New Roman" w:cs="Times New Roman"/>
          <w:sz w:val="24"/>
          <w:szCs w:val="24"/>
        </w:rPr>
      </w:pPr>
      <w:bookmarkStart w:id="48" w:name="page99"/>
      <w:bookmarkEnd w:id="48"/>
    </w:p>
    <w:p w:rsidR="00C70183" w:rsidRDefault="006B3FE8">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p w:rsidR="00C70183" w:rsidRDefault="006B3FE8">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bookmarkStart w:id="49" w:name="page101"/>
      <w:bookmarkEnd w:id="49"/>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70183" w:rsidRDefault="00C70183">
      <w:pPr>
        <w:widowControl w:val="0"/>
        <w:autoSpaceDE w:val="0"/>
        <w:autoSpaceDN w:val="0"/>
        <w:adjustRightInd w:val="0"/>
        <w:spacing w:after="0" w:line="219"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bookmarkStart w:id="50" w:name="page103"/>
      <w:bookmarkEnd w:id="50"/>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51" w:name="page105"/>
      <w:bookmarkEnd w:id="51"/>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197"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C70183" w:rsidRDefault="00C70183">
      <w:pPr>
        <w:widowControl w:val="0"/>
        <w:autoSpaceDE w:val="0"/>
        <w:autoSpaceDN w:val="0"/>
        <w:adjustRightInd w:val="0"/>
        <w:spacing w:after="0" w:line="196"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C70183" w:rsidRDefault="00C70183">
      <w:pPr>
        <w:widowControl w:val="0"/>
        <w:autoSpaceDE w:val="0"/>
        <w:autoSpaceDN w:val="0"/>
        <w:adjustRightInd w:val="0"/>
        <w:spacing w:after="0" w:line="2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9" w:lineRule="exact"/>
        <w:rPr>
          <w:rFonts w:ascii="Times New Roman" w:hAnsi="Times New Roman" w:cs="Times New Roman"/>
          <w:sz w:val="24"/>
          <w:szCs w:val="24"/>
        </w:rPr>
      </w:pPr>
      <w:bookmarkStart w:id="52" w:name="page107"/>
      <w:bookmarkEnd w:id="52"/>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39" w:lineRule="exact"/>
        <w:rPr>
          <w:rFonts w:ascii="Times New Roman" w:hAnsi="Times New Roman" w:cs="Times New Roman"/>
          <w:sz w:val="24"/>
          <w:szCs w:val="24"/>
        </w:rPr>
      </w:pPr>
      <w:bookmarkStart w:id="53" w:name="page109"/>
      <w:bookmarkEnd w:id="53"/>
    </w:p>
    <w:p w:rsidR="00C70183" w:rsidRDefault="006B3FE8">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7" w:lineRule="exact"/>
        <w:rPr>
          <w:rFonts w:ascii="Times New Roman" w:hAnsi="Times New Roman" w:cs="Times New Roman"/>
          <w:sz w:val="24"/>
          <w:szCs w:val="24"/>
        </w:rPr>
      </w:pPr>
      <w:bookmarkStart w:id="54" w:name="page111"/>
      <w:bookmarkEnd w:id="54"/>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 xml:space="preserve">Executive Engineer, </w:t>
      </w:r>
      <w:proofErr w:type="spellStart"/>
      <w:r w:rsidRPr="00033EB7">
        <w:rPr>
          <w:rFonts w:ascii="Times New Roman" w:hAnsi="Times New Roman" w:cs="Times New Roman"/>
          <w:b/>
          <w:bCs/>
          <w:i/>
          <w:sz w:val="24"/>
          <w:szCs w:val="24"/>
        </w:rPr>
        <w:t>Kashmore</w:t>
      </w:r>
      <w:proofErr w:type="spellEnd"/>
      <w:r w:rsidRPr="00033EB7">
        <w:rPr>
          <w:rFonts w:ascii="Times New Roman" w:hAnsi="Times New Roman" w:cs="Times New Roman"/>
          <w:b/>
          <w:bCs/>
          <w:i/>
          <w:sz w:val="24"/>
          <w:szCs w:val="24"/>
        </w:rPr>
        <w:t xml:space="preserve"> Division @ </w:t>
      </w:r>
      <w:proofErr w:type="spellStart"/>
      <w:r w:rsidRPr="00033EB7">
        <w:rPr>
          <w:rFonts w:ascii="Times New Roman" w:hAnsi="Times New Roman" w:cs="Times New Roman"/>
          <w:b/>
          <w:bCs/>
          <w:i/>
          <w:sz w:val="24"/>
          <w:szCs w:val="24"/>
        </w:rPr>
        <w:t>Kashmore</w:t>
      </w:r>
      <w:proofErr w:type="spellEnd"/>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Civil Work</w:t>
      </w:r>
      <w:r w:rsidR="006B3FE8"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Pr="00033EB7" w:rsidRDefault="006B3FE8">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i/>
          <w:sz w:val="24"/>
          <w:szCs w:val="24"/>
        </w:rPr>
      </w:pPr>
      <w:r>
        <w:rPr>
          <w:rFonts w:ascii="Times New Roman" w:hAnsi="Times New Roman" w:cs="Times New Roman"/>
          <w:b/>
          <w:bCs/>
          <w:sz w:val="24"/>
          <w:szCs w:val="24"/>
        </w:rPr>
        <w:t xml:space="preserve">Time for Completion </w:t>
      </w:r>
      <w:r w:rsidR="00033EB7" w:rsidRPr="00033EB7">
        <w:rPr>
          <w:rFonts w:ascii="Times New Roman" w:hAnsi="Times New Roman" w:cs="Times New Roman"/>
          <w:b/>
          <w:i/>
          <w:sz w:val="24"/>
          <w:szCs w:val="24"/>
        </w:rPr>
        <w:t xml:space="preserve">30 </w:t>
      </w:r>
      <w:r w:rsidRPr="00033EB7">
        <w:rPr>
          <w:rFonts w:ascii="Times New Roman" w:hAnsi="Times New Roman" w:cs="Times New Roman"/>
          <w:b/>
          <w:i/>
          <w:sz w:val="24"/>
          <w:szCs w:val="24"/>
        </w:rPr>
        <w:t xml:space="preserve"> days</w:t>
      </w:r>
      <w:r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Pr="00033EB7" w:rsidRDefault="00033EB7">
      <w:pPr>
        <w:widowControl w:val="0"/>
        <w:autoSpaceDE w:val="0"/>
        <w:autoSpaceDN w:val="0"/>
        <w:adjustRightInd w:val="0"/>
        <w:spacing w:after="0" w:line="240" w:lineRule="auto"/>
        <w:ind w:left="840"/>
        <w:rPr>
          <w:rFonts w:ascii="Times New Roman" w:hAnsi="Times New Roman" w:cs="Times New Roman"/>
          <w:i/>
          <w:sz w:val="24"/>
          <w:szCs w:val="24"/>
        </w:rPr>
      </w:pPr>
      <w:proofErr w:type="spellStart"/>
      <w:r w:rsidRPr="00033EB7">
        <w:rPr>
          <w:rFonts w:ascii="Times New Roman" w:hAnsi="Times New Roman" w:cs="Times New Roman"/>
          <w:b/>
          <w:bCs/>
          <w:i/>
          <w:sz w:val="24"/>
          <w:szCs w:val="24"/>
        </w:rPr>
        <w:t>Asadullah</w:t>
      </w:r>
      <w:proofErr w:type="spellEnd"/>
      <w:r w:rsidRPr="00033EB7">
        <w:rPr>
          <w:rFonts w:ascii="Times New Roman" w:hAnsi="Times New Roman" w:cs="Times New Roman"/>
          <w:b/>
          <w:bCs/>
          <w:i/>
          <w:sz w:val="24"/>
          <w:szCs w:val="24"/>
        </w:rPr>
        <w:t xml:space="preserve"> </w:t>
      </w:r>
      <w:proofErr w:type="spellStart"/>
      <w:r w:rsidRPr="00033EB7">
        <w:rPr>
          <w:rFonts w:ascii="Times New Roman" w:hAnsi="Times New Roman" w:cs="Times New Roman"/>
          <w:b/>
          <w:bCs/>
          <w:i/>
          <w:sz w:val="24"/>
          <w:szCs w:val="24"/>
        </w:rPr>
        <w:t>Shaikh</w:t>
      </w:r>
      <w:proofErr w:type="spellEnd"/>
      <w:r>
        <w:rPr>
          <w:rFonts w:ascii="Times New Roman" w:hAnsi="Times New Roman" w:cs="Times New Roman"/>
          <w:b/>
          <w:bCs/>
          <w:i/>
          <w:sz w:val="24"/>
          <w:szCs w:val="24"/>
        </w:rPr>
        <w:t>, Executive Engineer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C70183" w:rsidRDefault="00C70183">
      <w:pPr>
        <w:widowControl w:val="0"/>
        <w:autoSpaceDE w:val="0"/>
        <w:autoSpaceDN w:val="0"/>
        <w:adjustRightInd w:val="0"/>
        <w:spacing w:after="0" w:line="180"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5" w:lineRule="exact"/>
        <w:rPr>
          <w:rFonts w:ascii="Times New Roman" w:hAnsi="Times New Roman" w:cs="Times New Roman"/>
          <w:sz w:val="24"/>
          <w:szCs w:val="24"/>
        </w:rPr>
      </w:pPr>
      <w:bookmarkStart w:id="55" w:name="page113"/>
      <w:bookmarkEnd w:id="55"/>
    </w:p>
    <w:p w:rsidR="00C70183" w:rsidRDefault="006B3FE8">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3"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tblPr>
      <w:tblGrid>
        <w:gridCol w:w="520"/>
        <w:gridCol w:w="7840"/>
      </w:tblGrid>
      <w:tr w:rsidR="00C70183">
        <w:trPr>
          <w:trHeight w:val="276"/>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C70183">
        <w:trPr>
          <w:trHeight w:val="425"/>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C70183">
        <w:trPr>
          <w:trHeight w:val="430"/>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w:t>
      </w:r>
      <w:r w:rsidR="00033EB7">
        <w:rPr>
          <w:rFonts w:ascii="Times New Roman" w:hAnsi="Times New Roman" w:cs="Times New Roman"/>
          <w:b/>
          <w:i/>
          <w:sz w:val="24"/>
          <w:szCs w:val="24"/>
        </w:rPr>
        <w:t>___</w:t>
      </w:r>
      <w:r w:rsidRPr="00033EB7">
        <w:rPr>
          <w:rFonts w:ascii="Times New Roman" w:hAnsi="Times New Roman" w:cs="Times New Roman"/>
          <w:b/>
          <w:i/>
          <w:sz w:val="24"/>
          <w:szCs w:val="24"/>
        </w:rPr>
        <w:t>%</w:t>
      </w:r>
      <w:r>
        <w:rPr>
          <w:rFonts w:ascii="Times New Roman" w:hAnsi="Times New Roman" w:cs="Times New Roman"/>
          <w:sz w:val="24"/>
          <w:szCs w:val="24"/>
        </w:rPr>
        <w:t xml:space="preserve"> per day up to a maximum of (10%) of sum stated in the Letter of Acceptance </w:t>
      </w:r>
    </w:p>
    <w:p w:rsidR="00C70183" w:rsidRDefault="00C70183">
      <w:pPr>
        <w:widowControl w:val="0"/>
        <w:autoSpaceDE w:val="0"/>
        <w:autoSpaceDN w:val="0"/>
        <w:adjustRightInd w:val="0"/>
        <w:spacing w:after="0" w:line="11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C70183" w:rsidRDefault="00C70183">
      <w:pPr>
        <w:widowControl w:val="0"/>
        <w:autoSpaceDE w:val="0"/>
        <w:autoSpaceDN w:val="0"/>
        <w:adjustRightInd w:val="0"/>
        <w:spacing w:after="0" w:line="200" w:lineRule="exact"/>
        <w:rPr>
          <w:rFonts w:ascii="Times New Roman" w:hAnsi="Times New Roman" w:cs="Times New Roman"/>
          <w:b/>
          <w:bCs/>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b/>
          <w:bCs/>
          <w:sz w:val="24"/>
          <w:szCs w:val="24"/>
        </w:rPr>
      </w:pPr>
    </w:p>
    <w:p w:rsidR="00C70183" w:rsidRDefault="006B3FE8">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t>
            </w:r>
            <w:hyperlink r:id="rId10" w:history="1">
              <w:r w:rsidR="00033EB7" w:rsidRPr="003F1BAF">
                <w:rPr>
                  <w:rStyle w:val="Hyperlink"/>
                  <w:rFonts w:ascii="Times New Roman" w:hAnsi="Times New Roman" w:cs="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6" w:name="page115"/>
      <w:bookmarkEnd w:id="56"/>
    </w:p>
    <w:p w:rsidR="00C70183" w:rsidRDefault="006B3FE8">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C70183" w:rsidRDefault="00C70183">
      <w:pPr>
        <w:widowControl w:val="0"/>
        <w:autoSpaceDE w:val="0"/>
        <w:autoSpaceDN w:val="0"/>
        <w:adjustRightInd w:val="0"/>
        <w:spacing w:after="0" w:line="129" w:lineRule="exact"/>
        <w:rPr>
          <w:rFonts w:ascii="Times New Roman" w:hAnsi="Times New Roman" w:cs="Times New Roman"/>
          <w:sz w:val="24"/>
          <w:szCs w:val="24"/>
        </w:rPr>
      </w:pPr>
    </w:p>
    <w:p w:rsidR="00C70183" w:rsidRDefault="006B3FE8">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C70183" w:rsidRDefault="00C70183">
      <w:pPr>
        <w:widowControl w:val="0"/>
        <w:autoSpaceDE w:val="0"/>
        <w:autoSpaceDN w:val="0"/>
        <w:adjustRightInd w:val="0"/>
        <w:spacing w:after="0" w:line="13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C70183" w:rsidRDefault="00C70183">
      <w:pPr>
        <w:widowControl w:val="0"/>
        <w:autoSpaceDE w:val="0"/>
        <w:autoSpaceDN w:val="0"/>
        <w:adjustRightInd w:val="0"/>
        <w:spacing w:after="0" w:line="133" w:lineRule="exact"/>
        <w:rPr>
          <w:rFonts w:ascii="Times New Roman" w:hAnsi="Times New Roman" w:cs="Times New Roman"/>
          <w:sz w:val="24"/>
          <w:szCs w:val="24"/>
        </w:rPr>
      </w:pPr>
    </w:p>
    <w:p w:rsidR="00C70183" w:rsidRDefault="006B3FE8">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9" w:lineRule="exact"/>
        <w:rPr>
          <w:rFonts w:ascii="Times New Roman" w:hAnsi="Times New Roman" w:cs="Times New Roman"/>
          <w:sz w:val="24"/>
          <w:szCs w:val="24"/>
        </w:rPr>
      </w:pPr>
    </w:p>
    <w:p w:rsidR="00C70183" w:rsidRDefault="006B3FE8">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4"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38" style="position:absolute;z-index:-251543552;mso-position-horizontal-relative:text;mso-position-vertical-relative:text" from="410.95pt,1.9pt" to="457.25pt,1.9pt" o:allowincell="f" strokecolor="#943634" strokeweight="3.6pt"/>
        </w:pict>
      </w:r>
      <w:r w:rsidRPr="00286294">
        <w:rPr>
          <w:noProof/>
        </w:rPr>
        <w:pict>
          <v:rect id="_x0000_s1139" style="position:absolute;margin-left:-1.4pt;margin-top:3.7pt;width:436.35pt;height:14.15pt;z-index:-25154252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10"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7" w:name="page117"/>
      <w:bookmarkEnd w:id="57"/>
    </w:p>
    <w:p w:rsidR="00C70183" w:rsidRDefault="006B3FE8">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3"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C70183" w:rsidRDefault="00C70183">
      <w:pPr>
        <w:widowControl w:val="0"/>
        <w:autoSpaceDE w:val="0"/>
        <w:autoSpaceDN w:val="0"/>
        <w:adjustRightInd w:val="0"/>
        <w:spacing w:after="0" w:line="128" w:lineRule="exact"/>
        <w:rPr>
          <w:rFonts w:ascii="Times New Roman" w:hAnsi="Times New Roman" w:cs="Times New Roman"/>
          <w:sz w:val="24"/>
          <w:szCs w:val="24"/>
        </w:rPr>
      </w:pPr>
    </w:p>
    <w:p w:rsidR="00C70183" w:rsidRDefault="006B3FE8">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C70183" w:rsidRDefault="00C70183">
      <w:pPr>
        <w:widowControl w:val="0"/>
        <w:autoSpaceDE w:val="0"/>
        <w:autoSpaceDN w:val="0"/>
        <w:adjustRightInd w:val="0"/>
        <w:spacing w:after="0" w:line="132" w:lineRule="exact"/>
        <w:rPr>
          <w:rFonts w:ascii="Times New Roman" w:hAnsi="Times New Roman" w:cs="Times New Roman"/>
          <w:sz w:val="24"/>
          <w:szCs w:val="24"/>
        </w:rPr>
      </w:pPr>
    </w:p>
    <w:p w:rsidR="00C70183" w:rsidRDefault="006B3FE8">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C70183" w:rsidRDefault="00C70183">
      <w:pPr>
        <w:widowControl w:val="0"/>
        <w:autoSpaceDE w:val="0"/>
        <w:autoSpaceDN w:val="0"/>
        <w:adjustRightInd w:val="0"/>
        <w:spacing w:after="0" w:line="2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bookmarkStart w:id="58" w:name="page119"/>
      <w:bookmarkEnd w:id="58"/>
    </w:p>
    <w:p w:rsidR="00C70183" w:rsidRDefault="006B3FE8">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C70183" w:rsidRDefault="00C70183">
      <w:pPr>
        <w:widowControl w:val="0"/>
        <w:autoSpaceDE w:val="0"/>
        <w:autoSpaceDN w:val="0"/>
        <w:adjustRightInd w:val="0"/>
        <w:spacing w:after="0" w:line="14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srcRect/>
                    <a:stretch>
                      <a:fillRect/>
                    </a:stretch>
                  </pic:blipFill>
                  <pic:spPr bwMode="auto">
                    <a:xfrm>
                      <a:off x="0" y="0"/>
                      <a:ext cx="5313680" cy="889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C70183" w:rsidRDefault="00C70183">
      <w:pPr>
        <w:widowControl w:val="0"/>
        <w:autoSpaceDE w:val="0"/>
        <w:autoSpaceDN w:val="0"/>
        <w:adjustRightInd w:val="0"/>
        <w:spacing w:after="0" w:line="148" w:lineRule="exact"/>
        <w:rPr>
          <w:rFonts w:ascii="Times New Roman" w:hAnsi="Times New Roman" w:cs="Times New Roman"/>
          <w:b/>
          <w:bCs/>
          <w:i/>
          <w:iCs/>
          <w:sz w:val="24"/>
          <w:szCs w:val="24"/>
        </w:rPr>
      </w:pPr>
    </w:p>
    <w:p w:rsidR="00C70183" w:rsidRDefault="006B3FE8">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w:t>
      </w:r>
      <w:proofErr w:type="spellStart"/>
      <w:r>
        <w:rPr>
          <w:rFonts w:ascii="Times New Roman" w:hAnsi="Times New Roman" w:cs="Times New Roman"/>
          <w:i/>
          <w:iCs/>
          <w:sz w:val="24"/>
          <w:szCs w:val="24"/>
        </w:rPr>
        <w:t>Sindh</w:t>
      </w:r>
      <w:proofErr w:type="spellEnd"/>
      <w:r>
        <w:rPr>
          <w:rFonts w:ascii="Times New Roman" w:hAnsi="Times New Roman" w:cs="Times New Roman"/>
          <w:i/>
          <w:iCs/>
          <w:sz w:val="24"/>
          <w:szCs w:val="24"/>
        </w:rPr>
        <w:t xml:space="preserv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9" w:name="page121"/>
      <w:bookmarkEnd w:id="5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0" w:name="page123"/>
      <w:bookmarkEnd w:id="60"/>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C70183" w:rsidRDefault="00C70183">
      <w:pPr>
        <w:widowControl w:val="0"/>
        <w:autoSpaceDE w:val="0"/>
        <w:autoSpaceDN w:val="0"/>
        <w:adjustRightInd w:val="0"/>
        <w:spacing w:after="0" w:line="127"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C70183" w:rsidRDefault="001738E7">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42" style="position:absolute;z-index:-25153945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1" w:name="page125"/>
      <w:bookmarkEnd w:id="61"/>
    </w:p>
    <w:p w:rsidR="00C70183" w:rsidRDefault="006B3FE8">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 xml:space="preserve">PROVIDED THAT the Guarantor shall forthwith pay to the Procuring Agency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70183" w:rsidRDefault="00286294">
      <w:pPr>
        <w:widowControl w:val="0"/>
        <w:autoSpaceDE w:val="0"/>
        <w:autoSpaceDN w:val="0"/>
        <w:adjustRightInd w:val="0"/>
        <w:spacing w:after="0" w:line="291" w:lineRule="exact"/>
        <w:rPr>
          <w:rFonts w:ascii="Times New Roman" w:hAnsi="Times New Roman" w:cs="Times New Roman"/>
          <w:sz w:val="24"/>
          <w:szCs w:val="24"/>
        </w:rPr>
      </w:pPr>
      <w:r w:rsidRPr="00286294">
        <w:rPr>
          <w:noProof/>
        </w:rPr>
        <w:pict>
          <v:line id="_x0000_s1143" style="position:absolute;z-index:-251538432"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70183">
        <w:trPr>
          <w:trHeight w:val="27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543"/>
        </w:trPr>
        <w:tc>
          <w:tcPr>
            <w:tcW w:w="36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46"/>
        </w:trPr>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C70183">
        <w:trPr>
          <w:trHeight w:val="54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C70183" w:rsidRDefault="00286294">
      <w:pPr>
        <w:widowControl w:val="0"/>
        <w:autoSpaceDE w:val="0"/>
        <w:autoSpaceDN w:val="0"/>
        <w:adjustRightInd w:val="0"/>
        <w:spacing w:after="0" w:line="200" w:lineRule="exact"/>
        <w:rPr>
          <w:rFonts w:ascii="Times New Roman" w:hAnsi="Times New Roman" w:cs="Times New Roman"/>
          <w:sz w:val="24"/>
          <w:szCs w:val="24"/>
        </w:rPr>
      </w:pPr>
      <w:r w:rsidRPr="00286294">
        <w:rPr>
          <w:noProof/>
        </w:rPr>
        <w:pict>
          <v:line id="_x0000_s1144" style="position:absolute;z-index:-251537408" from="21pt,-.85pt" to="180pt,-.85pt" o:allowincell="f" strokeweight=".6pt"/>
        </w:pict>
      </w:r>
      <w:r w:rsidRPr="00286294">
        <w:rPr>
          <w:noProof/>
        </w:rPr>
        <w:pict>
          <v:line id="_x0000_s1145" style="position:absolute;z-index:-251536384" from="21pt,27.45pt" to="180pt,27.45pt" o:allowincell="f" strokeweight=".21164mm"/>
        </w:pict>
      </w: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47" style="position:absolute;z-index:-25153433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2" w:name="page127"/>
      <w:bookmarkEnd w:id="62"/>
    </w:p>
    <w:p w:rsidR="00C70183" w:rsidRDefault="006B3FE8">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15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C70183" w:rsidRDefault="001738E7">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49" style="position:absolute;z-index:-25153228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3" w:name="page129"/>
      <w:bookmarkEnd w:id="63"/>
    </w:p>
    <w:p w:rsidR="00C70183" w:rsidRDefault="006B3FE8">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C70183">
        <w:trPr>
          <w:trHeight w:val="276"/>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51" style="position:absolute;z-index:-25153024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bookmarkStart w:id="64" w:name="page131"/>
      <w:bookmarkEnd w:id="64"/>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C70183" w:rsidRDefault="00C70183">
      <w:pPr>
        <w:widowControl w:val="0"/>
        <w:autoSpaceDE w:val="0"/>
        <w:autoSpaceDN w:val="0"/>
        <w:adjustRightInd w:val="0"/>
        <w:spacing w:after="0" w:line="302"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53" style="position:absolute;z-index:-25152819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5" w:name="page133"/>
      <w:bookmarkEnd w:id="65"/>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4"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5"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55" style="position:absolute;z-index:-25152614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6" w:name="page135"/>
      <w:bookmarkEnd w:id="66"/>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C70183" w:rsidRDefault="00C70183">
      <w:pPr>
        <w:widowControl w:val="0"/>
        <w:autoSpaceDE w:val="0"/>
        <w:autoSpaceDN w:val="0"/>
        <w:adjustRightInd w:val="0"/>
        <w:spacing w:after="0" w:line="6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57" style="position:absolute;z-index:-2515240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7" w:name="page137"/>
      <w:bookmarkEnd w:id="67"/>
    </w:p>
    <w:p w:rsidR="00C70183" w:rsidRDefault="006B3FE8">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w:t>
      </w:r>
      <w:proofErr w:type="spellStart"/>
      <w:r>
        <w:rPr>
          <w:rFonts w:ascii="Times New Roman" w:hAnsi="Times New Roman" w:cs="Times New Roman"/>
          <w:sz w:val="24"/>
          <w:szCs w:val="24"/>
        </w:rPr>
        <w:t>telefax</w:t>
      </w:r>
      <w:proofErr w:type="spellEnd"/>
      <w:r>
        <w:rPr>
          <w:rFonts w:ascii="Times New Roman" w:hAnsi="Times New Roman" w:cs="Times New Roman"/>
          <w:sz w:val="24"/>
          <w:szCs w:val="24"/>
        </w:rPr>
        <w: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440"/>
        <w:gridCol w:w="1200"/>
        <w:gridCol w:w="2940"/>
      </w:tblGrid>
      <w:tr w:rsidR="00C70183">
        <w:trPr>
          <w:trHeight w:val="276"/>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C70183">
        <w:trPr>
          <w:trHeight w:val="284"/>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59" style="position:absolute;z-index:-25152204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40" w:bottom="799" w:left="1440" w:header="720" w:footer="720" w:gutter="0"/>
          <w:cols w:space="720" w:equalWidth="0">
            <w:col w:w="902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8" w:name="page139"/>
      <w:bookmarkEnd w:id="68"/>
    </w:p>
    <w:p w:rsidR="00C70183" w:rsidRDefault="006B3FE8">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C70183">
        <w:trPr>
          <w:trHeight w:val="276"/>
        </w:trPr>
        <w:tc>
          <w:tcPr>
            <w:tcW w:w="544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C70183">
        <w:trPr>
          <w:trHeight w:val="274"/>
        </w:trPr>
        <w:tc>
          <w:tcPr>
            <w:tcW w:w="1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tblPr>
      <w:tblGrid>
        <w:gridCol w:w="700"/>
        <w:gridCol w:w="7880"/>
      </w:tblGrid>
      <w:tr w:rsidR="00C70183">
        <w:trPr>
          <w:trHeight w:val="375"/>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C70183">
        <w:trPr>
          <w:trHeight w:val="474"/>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C70183">
        <w:trPr>
          <w:trHeight w:val="281"/>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C70183">
        <w:trPr>
          <w:trHeight w:val="274"/>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C70183" w:rsidRDefault="00C70183">
      <w:pPr>
        <w:widowControl w:val="0"/>
        <w:autoSpaceDE w:val="0"/>
        <w:autoSpaceDN w:val="0"/>
        <w:adjustRightInd w:val="0"/>
        <w:spacing w:after="0" w:line="5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70183">
        <w:trPr>
          <w:trHeight w:val="276"/>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C70183">
        <w:trPr>
          <w:trHeight w:val="266"/>
        </w:trPr>
        <w:tc>
          <w:tcPr>
            <w:tcW w:w="55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C70183">
        <w:trPr>
          <w:trHeight w:val="278"/>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materials by way of security for the said amount</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61" style="position:absolute;z-index:-25152000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6B3FE8">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69" w:name="page141"/>
      <w:bookmarkEnd w:id="69"/>
      <w:r>
        <w:rPr>
          <w:rFonts w:ascii="Times New Roman" w:hAnsi="Times New Roman" w:cs="Times New Roman"/>
        </w:rPr>
        <w:lastRenderedPageBreak/>
        <w:t xml:space="preserve">That the materials detailed in the said Running Account Bill (B) which have been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C70183" w:rsidRDefault="00C70183">
      <w:pPr>
        <w:widowControl w:val="0"/>
        <w:autoSpaceDE w:val="0"/>
        <w:autoSpaceDN w:val="0"/>
        <w:adjustRightInd w:val="0"/>
        <w:spacing w:after="0" w:line="5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p w:rsidR="00C70183" w:rsidRDefault="006B3FE8">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C70183" w:rsidRDefault="006B3FE8">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70183" w:rsidRDefault="001738E7">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63" style="position:absolute;z-index:-2515179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3" w:lineRule="exact"/>
        <w:rPr>
          <w:rFonts w:ascii="Times New Roman" w:hAnsi="Times New Roman" w:cs="Times New Roman"/>
          <w:sz w:val="24"/>
          <w:szCs w:val="24"/>
        </w:rPr>
      </w:pPr>
      <w:bookmarkStart w:id="70" w:name="page143"/>
      <w:bookmarkEnd w:id="70"/>
    </w:p>
    <w:p w:rsidR="00C70183" w:rsidRDefault="006B3FE8">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C70183">
        <w:trPr>
          <w:trHeight w:val="274"/>
        </w:trPr>
        <w:tc>
          <w:tcPr>
            <w:tcW w:w="66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C70183">
        <w:trPr>
          <w:trHeight w:val="274"/>
        </w:trPr>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C70183" w:rsidRDefault="006B3FE8">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70183">
        <w:trPr>
          <w:trHeight w:val="275"/>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C70183">
        <w:trPr>
          <w:trHeight w:val="274"/>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6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65" style="position:absolute;z-index:-2515159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1" w:name="page145"/>
      <w:bookmarkEnd w:id="71"/>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C70183">
        <w:trPr>
          <w:trHeight w:val="276"/>
        </w:trPr>
        <w:tc>
          <w:tcPr>
            <w:tcW w:w="60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C70183">
        <w:trPr>
          <w:trHeight w:val="288"/>
        </w:trPr>
        <w:tc>
          <w:tcPr>
            <w:tcW w:w="40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w:t>
            </w:r>
            <w:proofErr w:type="spellStart"/>
            <w:r>
              <w:rPr>
                <w:rFonts w:ascii="Times New Roman" w:hAnsi="Times New Roman" w:cs="Times New Roman"/>
                <w:w w:val="98"/>
                <w:sz w:val="24"/>
                <w:szCs w:val="24"/>
              </w:rPr>
              <w:t>Sindh</w:t>
            </w:r>
            <w:proofErr w:type="spellEnd"/>
            <w:r>
              <w:rPr>
                <w:rFonts w:ascii="Times New Roman" w:hAnsi="Times New Roman" w:cs="Times New Roman"/>
                <w:w w:val="98"/>
                <w:sz w:val="24"/>
                <w:szCs w:val="24"/>
              </w:rPr>
              <w:t xml:space="preserve">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C70183">
        <w:trPr>
          <w:trHeight w:val="288"/>
        </w:trPr>
        <w:tc>
          <w:tcPr>
            <w:tcW w:w="642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286294">
      <w:pPr>
        <w:widowControl w:val="0"/>
        <w:autoSpaceDE w:val="0"/>
        <w:autoSpaceDN w:val="0"/>
        <w:adjustRightInd w:val="0"/>
        <w:spacing w:after="0" w:line="336" w:lineRule="exact"/>
        <w:rPr>
          <w:rFonts w:ascii="Times New Roman" w:hAnsi="Times New Roman" w:cs="Times New Roman"/>
          <w:sz w:val="24"/>
          <w:szCs w:val="24"/>
        </w:rPr>
      </w:pPr>
      <w:r w:rsidRPr="00286294">
        <w:rPr>
          <w:noProof/>
        </w:rPr>
        <w:pict>
          <v:line id="_x0000_s1166" style="position:absolute;z-index:-251514880" from="-7.15pt,13.5pt" to="27.65pt,13.5pt" o:allowincell="f" strokeweight=".1234mm"/>
        </w:pict>
      </w: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C70183">
      <w:pPr>
        <w:widowControl w:val="0"/>
        <w:autoSpaceDE w:val="0"/>
        <w:autoSpaceDN w:val="0"/>
        <w:adjustRightInd w:val="0"/>
        <w:spacing w:after="0" w:line="24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C70183">
      <w:pPr>
        <w:widowControl w:val="0"/>
        <w:autoSpaceDE w:val="0"/>
        <w:autoSpaceDN w:val="0"/>
        <w:adjustRightInd w:val="0"/>
        <w:spacing w:after="0" w:line="400"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1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68" style="position:absolute;z-index:-25151283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799" w:left="1440" w:header="720" w:footer="720" w:gutter="0"/>
          <w:cols w:space="720" w:equalWidth="0">
            <w:col w:w="8580"/>
          </w:cols>
          <w:noEndnote/>
        </w:sectPr>
      </w:pP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bookmarkStart w:id="72" w:name="page147"/>
      <w:bookmarkEnd w:id="72"/>
    </w:p>
    <w:p w:rsidR="00C70183" w:rsidRDefault="006B3FE8">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70183" w:rsidRDefault="00C70183">
      <w:pPr>
        <w:widowControl w:val="0"/>
        <w:autoSpaceDE w:val="0"/>
        <w:autoSpaceDN w:val="0"/>
        <w:adjustRightInd w:val="0"/>
        <w:spacing w:after="0" w:line="3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70" style="position:absolute;z-index:-25151078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3" w:name="page149"/>
      <w:bookmarkEnd w:id="73"/>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C70183" w:rsidRDefault="00286294">
      <w:pPr>
        <w:widowControl w:val="0"/>
        <w:autoSpaceDE w:val="0"/>
        <w:autoSpaceDN w:val="0"/>
        <w:adjustRightInd w:val="0"/>
        <w:spacing w:after="0" w:line="20" w:lineRule="exact"/>
        <w:rPr>
          <w:rFonts w:ascii="Times New Roman" w:hAnsi="Times New Roman" w:cs="Times New Roman"/>
          <w:sz w:val="24"/>
          <w:szCs w:val="24"/>
        </w:rPr>
      </w:pPr>
      <w:r w:rsidRPr="00286294">
        <w:rPr>
          <w:noProof/>
        </w:rPr>
        <w:pict>
          <v:line id="_x0000_s1172" style="position:absolute;z-index:-25150873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sectPr w:rsidR="00C70183" w:rsidSect="00C70183">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3FE8"/>
    <w:rsid w:val="00033EB7"/>
    <w:rsid w:val="00034085"/>
    <w:rsid w:val="00066B2C"/>
    <w:rsid w:val="00072A7B"/>
    <w:rsid w:val="001738E7"/>
    <w:rsid w:val="001D1056"/>
    <w:rsid w:val="00286294"/>
    <w:rsid w:val="002A5F32"/>
    <w:rsid w:val="003A2609"/>
    <w:rsid w:val="0054737D"/>
    <w:rsid w:val="006B3FE8"/>
    <w:rsid w:val="007A4618"/>
    <w:rsid w:val="007E4FD8"/>
    <w:rsid w:val="00BD6E5A"/>
    <w:rsid w:val="00C70183"/>
    <w:rsid w:val="00FA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1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5A3"/>
    <w:pPr>
      <w:ind w:left="720"/>
      <w:contextualSpacing/>
    </w:pPr>
  </w:style>
  <w:style w:type="character" w:styleId="Hyperlink">
    <w:name w:val="Hyperlink"/>
    <w:basedOn w:val="DefaultParagraphFont"/>
    <w:uiPriority w:val="99"/>
    <w:unhideWhenUsed/>
    <w:rsid w:val="00033E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19948</Words>
  <Characters>113708</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services sukkur</dc:creator>
  <cp:lastModifiedBy>Info services sukkur</cp:lastModifiedBy>
  <cp:revision>9</cp:revision>
  <cp:lastPrinted>2016-03-17T19:29:00Z</cp:lastPrinted>
  <dcterms:created xsi:type="dcterms:W3CDTF">2016-03-07T08:02:00Z</dcterms:created>
  <dcterms:modified xsi:type="dcterms:W3CDTF">2016-03-17T19:29:00Z</dcterms:modified>
</cp:coreProperties>
</file>