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64C" w:rsidRDefault="00FA464C" w:rsidP="00FA464C">
      <w:pPr>
        <w:ind w:left="-900"/>
        <w:jc w:val="center"/>
        <w:rPr>
          <w:b/>
          <w:sz w:val="28"/>
          <w:szCs w:val="28"/>
          <w:u w:val="single"/>
        </w:rPr>
      </w:pPr>
      <w:r w:rsidRPr="003A518E">
        <w:rPr>
          <w:b/>
          <w:sz w:val="28"/>
          <w:szCs w:val="28"/>
          <w:u w:val="single"/>
        </w:rPr>
        <w:t xml:space="preserve">OFFICE OF THE EXECUTIVE ENGINEER </w:t>
      </w:r>
    </w:p>
    <w:p w:rsidR="00FA464C" w:rsidRDefault="00FA464C" w:rsidP="00FA464C">
      <w:pPr>
        <w:ind w:left="-900"/>
        <w:jc w:val="center"/>
        <w:rPr>
          <w:b/>
          <w:sz w:val="28"/>
          <w:szCs w:val="28"/>
          <w:u w:val="single"/>
        </w:rPr>
      </w:pPr>
      <w:r w:rsidRPr="003A518E">
        <w:rPr>
          <w:b/>
          <w:sz w:val="28"/>
          <w:szCs w:val="28"/>
          <w:u w:val="single"/>
        </w:rPr>
        <w:t xml:space="preserve">PUBLIC HEALTH </w:t>
      </w:r>
      <w:r>
        <w:rPr>
          <w:b/>
          <w:sz w:val="28"/>
          <w:szCs w:val="28"/>
          <w:u w:val="single"/>
        </w:rPr>
        <w:t>E</w:t>
      </w:r>
      <w:r w:rsidRPr="003A518E">
        <w:rPr>
          <w:b/>
          <w:sz w:val="28"/>
          <w:szCs w:val="28"/>
          <w:u w:val="single"/>
        </w:rPr>
        <w:t>NGINEERING DIVISION NO.II</w:t>
      </w:r>
    </w:p>
    <w:p w:rsidR="00FA464C" w:rsidRPr="003A518E" w:rsidRDefault="00FA464C" w:rsidP="00FA464C">
      <w:pPr>
        <w:ind w:left="-900"/>
        <w:jc w:val="center"/>
        <w:rPr>
          <w:b/>
          <w:sz w:val="28"/>
          <w:szCs w:val="28"/>
          <w:u w:val="single"/>
        </w:rPr>
      </w:pPr>
      <w:r w:rsidRPr="003A518E">
        <w:rPr>
          <w:b/>
          <w:sz w:val="28"/>
          <w:szCs w:val="28"/>
          <w:u w:val="single"/>
        </w:rPr>
        <w:t>KHAIRPUR</w:t>
      </w:r>
      <w:r>
        <w:rPr>
          <w:b/>
          <w:sz w:val="28"/>
          <w:szCs w:val="28"/>
          <w:u w:val="single"/>
        </w:rPr>
        <w:t xml:space="preserve"> @ RANIPUR</w:t>
      </w:r>
    </w:p>
    <w:p w:rsidR="00FA464C" w:rsidRPr="005710B1" w:rsidRDefault="00FA464C" w:rsidP="00FA464C">
      <w:pPr>
        <w:jc w:val="both"/>
        <w:rPr>
          <w:sz w:val="14"/>
        </w:rPr>
      </w:pPr>
    </w:p>
    <w:p w:rsidR="00FA464C" w:rsidRPr="00655F6C" w:rsidRDefault="00FA464C" w:rsidP="00FA464C">
      <w:pPr>
        <w:jc w:val="center"/>
      </w:pPr>
      <w:r w:rsidRPr="00655F6C">
        <w:t>NO.GB/TC/KHP/          of 201</w:t>
      </w:r>
      <w:r>
        <w:t>6</w:t>
      </w:r>
    </w:p>
    <w:p w:rsidR="00FA464C" w:rsidRPr="00655F6C" w:rsidRDefault="00FA464C" w:rsidP="00FA464C">
      <w:pPr>
        <w:jc w:val="center"/>
      </w:pPr>
      <w:r w:rsidRPr="00655F6C">
        <w:t>KHAIRPUR DT:   /     /201</w:t>
      </w:r>
      <w:r>
        <w:t>6</w:t>
      </w:r>
    </w:p>
    <w:p w:rsidR="00FA464C" w:rsidRPr="00655F6C" w:rsidRDefault="00FA464C" w:rsidP="00FA464C">
      <w:pPr>
        <w:ind w:left="-900"/>
        <w:jc w:val="center"/>
        <w:rPr>
          <w:b/>
          <w:u w:val="single"/>
        </w:rPr>
      </w:pPr>
      <w:r w:rsidRPr="00655F6C">
        <w:rPr>
          <w:b/>
          <w:u w:val="single"/>
        </w:rPr>
        <w:t>NOTICE INVITING TENDERS</w:t>
      </w:r>
    </w:p>
    <w:p w:rsidR="00FA464C" w:rsidRPr="007A0518" w:rsidRDefault="007A0518" w:rsidP="007A0518">
      <w:pPr>
        <w:ind w:left="-900" w:firstLine="1440"/>
        <w:jc w:val="both"/>
        <w:rPr>
          <w:sz w:val="16"/>
        </w:rPr>
      </w:pPr>
      <w:r w:rsidRPr="007A0518">
        <w:rPr>
          <w:sz w:val="20"/>
        </w:rPr>
        <w:t>Sealed Bids Are Invited On SPPRA Standard Bidding Documents (SBD) From the Eligible Bidders with Pakistan Engineering Council (PEC) In Relevant Category (CE09) Having Experience of Similar Nature of Works for the Below Mentioned Work as Sindh Public Procurement Regulatory Authority (SPPRA) Rules-2010</w:t>
      </w:r>
      <w:r w:rsidRPr="007A0518">
        <w:rPr>
          <w:sz w:val="16"/>
        </w:rPr>
        <w:t>.</w:t>
      </w:r>
    </w:p>
    <w:tbl>
      <w:tblPr>
        <w:tblW w:w="893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3626"/>
        <w:gridCol w:w="1440"/>
        <w:gridCol w:w="1144"/>
        <w:gridCol w:w="1016"/>
        <w:gridCol w:w="1080"/>
      </w:tblGrid>
      <w:tr w:rsidR="00FA464C" w:rsidRPr="00655F6C" w:rsidTr="00AC605B">
        <w:tc>
          <w:tcPr>
            <w:tcW w:w="630" w:type="dxa"/>
            <w:vAlign w:val="center"/>
          </w:tcPr>
          <w:p w:rsidR="00FA464C" w:rsidRPr="00322519" w:rsidRDefault="00FA464C" w:rsidP="003A6EF0">
            <w:pPr>
              <w:jc w:val="both"/>
              <w:rPr>
                <w:b/>
              </w:rPr>
            </w:pPr>
            <w:r w:rsidRPr="00322519">
              <w:rPr>
                <w:b/>
              </w:rPr>
              <w:t>S.#</w:t>
            </w:r>
          </w:p>
        </w:tc>
        <w:tc>
          <w:tcPr>
            <w:tcW w:w="3626" w:type="dxa"/>
            <w:vAlign w:val="center"/>
          </w:tcPr>
          <w:p w:rsidR="00FA464C" w:rsidRPr="00322519" w:rsidRDefault="00FA464C" w:rsidP="00E55B50">
            <w:pPr>
              <w:jc w:val="both"/>
              <w:rPr>
                <w:b/>
              </w:rPr>
            </w:pPr>
            <w:r w:rsidRPr="00322519">
              <w:rPr>
                <w:b/>
              </w:rPr>
              <w:t>Name of Schemes</w:t>
            </w:r>
          </w:p>
        </w:tc>
        <w:tc>
          <w:tcPr>
            <w:tcW w:w="1440" w:type="dxa"/>
            <w:vAlign w:val="center"/>
          </w:tcPr>
          <w:p w:rsidR="00FA464C" w:rsidRPr="00322519" w:rsidRDefault="00FA464C" w:rsidP="003A6EF0">
            <w:pPr>
              <w:jc w:val="center"/>
              <w:rPr>
                <w:b/>
              </w:rPr>
            </w:pPr>
            <w:r w:rsidRPr="00322519">
              <w:rPr>
                <w:b/>
              </w:rPr>
              <w:t>Estimated Cost</w:t>
            </w:r>
          </w:p>
        </w:tc>
        <w:tc>
          <w:tcPr>
            <w:tcW w:w="1144" w:type="dxa"/>
            <w:vAlign w:val="center"/>
          </w:tcPr>
          <w:p w:rsidR="00FA464C" w:rsidRPr="00322519" w:rsidRDefault="00FA464C" w:rsidP="003A6EF0">
            <w:pPr>
              <w:jc w:val="center"/>
              <w:rPr>
                <w:b/>
              </w:rPr>
            </w:pPr>
            <w:r w:rsidRPr="00322519">
              <w:rPr>
                <w:b/>
              </w:rPr>
              <w:t>Earnest Money</w:t>
            </w:r>
          </w:p>
        </w:tc>
        <w:tc>
          <w:tcPr>
            <w:tcW w:w="1016" w:type="dxa"/>
            <w:vAlign w:val="center"/>
          </w:tcPr>
          <w:p w:rsidR="00FA464C" w:rsidRPr="00322519" w:rsidRDefault="00FA464C" w:rsidP="003A6EF0">
            <w:pPr>
              <w:jc w:val="center"/>
              <w:rPr>
                <w:b/>
              </w:rPr>
            </w:pPr>
            <w:r w:rsidRPr="00322519">
              <w:rPr>
                <w:b/>
              </w:rPr>
              <w:t>Tender</w:t>
            </w:r>
          </w:p>
          <w:p w:rsidR="00FA464C" w:rsidRPr="00322519" w:rsidRDefault="00FA464C" w:rsidP="003A6EF0">
            <w:pPr>
              <w:jc w:val="center"/>
              <w:rPr>
                <w:b/>
              </w:rPr>
            </w:pPr>
            <w:r w:rsidRPr="00322519">
              <w:rPr>
                <w:b/>
              </w:rPr>
              <w:t>Fee</w:t>
            </w:r>
          </w:p>
        </w:tc>
        <w:tc>
          <w:tcPr>
            <w:tcW w:w="1080" w:type="dxa"/>
            <w:vAlign w:val="center"/>
          </w:tcPr>
          <w:p w:rsidR="00FA464C" w:rsidRPr="00322519" w:rsidRDefault="00FA464C" w:rsidP="003A6EF0">
            <w:pPr>
              <w:jc w:val="center"/>
              <w:rPr>
                <w:b/>
              </w:rPr>
            </w:pPr>
            <w:r w:rsidRPr="00322519">
              <w:rPr>
                <w:b/>
              </w:rPr>
              <w:t>Period</w:t>
            </w:r>
          </w:p>
        </w:tc>
      </w:tr>
      <w:tr w:rsidR="00FA464C" w:rsidRPr="00655F6C" w:rsidTr="00AC605B">
        <w:tc>
          <w:tcPr>
            <w:tcW w:w="630" w:type="dxa"/>
            <w:vAlign w:val="center"/>
          </w:tcPr>
          <w:p w:rsidR="00FA464C" w:rsidRPr="00322519" w:rsidRDefault="00FA464C" w:rsidP="003A6EF0">
            <w:pPr>
              <w:jc w:val="center"/>
              <w:rPr>
                <w:b/>
                <w:sz w:val="28"/>
              </w:rPr>
            </w:pPr>
            <w:r w:rsidRPr="00322519">
              <w:rPr>
                <w:b/>
                <w:sz w:val="28"/>
              </w:rPr>
              <w:t>A</w:t>
            </w:r>
          </w:p>
        </w:tc>
        <w:tc>
          <w:tcPr>
            <w:tcW w:w="8306" w:type="dxa"/>
            <w:gridSpan w:val="5"/>
            <w:vAlign w:val="center"/>
          </w:tcPr>
          <w:p w:rsidR="00FA464C" w:rsidRPr="00322519" w:rsidRDefault="00FA464C" w:rsidP="00E55B50">
            <w:pPr>
              <w:jc w:val="both"/>
              <w:rPr>
                <w:b/>
                <w:sz w:val="28"/>
                <w:szCs w:val="28"/>
              </w:rPr>
            </w:pPr>
            <w:r w:rsidRPr="00322519">
              <w:rPr>
                <w:b/>
                <w:sz w:val="28"/>
                <w:szCs w:val="28"/>
              </w:rPr>
              <w:t xml:space="preserve">DISTRICT ADP </w:t>
            </w:r>
          </w:p>
        </w:tc>
      </w:tr>
      <w:tr w:rsidR="005040B3" w:rsidTr="00AC605B">
        <w:tc>
          <w:tcPr>
            <w:tcW w:w="630" w:type="dxa"/>
          </w:tcPr>
          <w:p w:rsidR="005040B3" w:rsidRPr="001A10FB" w:rsidRDefault="00AC605B" w:rsidP="003A6EF0">
            <w:pPr>
              <w:jc w:val="center"/>
              <w:rPr>
                <w:sz w:val="20"/>
                <w:szCs w:val="20"/>
              </w:rPr>
            </w:pPr>
            <w:r w:rsidRPr="001A10FB">
              <w:rPr>
                <w:sz w:val="20"/>
                <w:szCs w:val="20"/>
              </w:rPr>
              <w:t>1</w:t>
            </w:r>
          </w:p>
        </w:tc>
        <w:tc>
          <w:tcPr>
            <w:tcW w:w="3626" w:type="dxa"/>
          </w:tcPr>
          <w:p w:rsidR="005040B3" w:rsidRPr="00E578A8" w:rsidRDefault="005040B3" w:rsidP="004C5805">
            <w:pPr>
              <w:jc w:val="both"/>
            </w:pPr>
            <w:r w:rsidRPr="00E578A8">
              <w:t xml:space="preserve">Construction of surface and Paver Block of Sial Mohalla Near Old Bus Stand </w:t>
            </w:r>
            <w:r w:rsidR="004C5805">
              <w:t>Ranipur</w:t>
            </w:r>
          </w:p>
        </w:tc>
        <w:tc>
          <w:tcPr>
            <w:tcW w:w="1440" w:type="dxa"/>
          </w:tcPr>
          <w:p w:rsidR="002D12FD" w:rsidRPr="00E578A8" w:rsidRDefault="002D12FD" w:rsidP="00F57591">
            <w:pPr>
              <w:jc w:val="center"/>
            </w:pPr>
          </w:p>
          <w:p w:rsidR="005040B3" w:rsidRPr="00E578A8" w:rsidRDefault="00D4794C" w:rsidP="00F57591">
            <w:pPr>
              <w:jc w:val="center"/>
            </w:pPr>
            <w:r w:rsidRPr="00E578A8">
              <w:t>48,00000/-</w:t>
            </w:r>
          </w:p>
        </w:tc>
        <w:tc>
          <w:tcPr>
            <w:tcW w:w="1144" w:type="dxa"/>
          </w:tcPr>
          <w:p w:rsidR="005040B3" w:rsidRPr="00E578A8" w:rsidRDefault="005040B3" w:rsidP="003A6EF0">
            <w:pPr>
              <w:jc w:val="center"/>
            </w:pPr>
          </w:p>
          <w:p w:rsidR="009F2183" w:rsidRPr="00E578A8" w:rsidRDefault="00577B93" w:rsidP="0075647D">
            <w:pPr>
              <w:jc w:val="center"/>
            </w:pPr>
            <w:r w:rsidRPr="00E578A8">
              <w:t>9600</w:t>
            </w:r>
            <w:bookmarkStart w:id="0" w:name="_GoBack"/>
            <w:bookmarkEnd w:id="0"/>
            <w:r w:rsidRPr="00E578A8">
              <w:t>0/-</w:t>
            </w:r>
          </w:p>
        </w:tc>
        <w:tc>
          <w:tcPr>
            <w:tcW w:w="1016" w:type="dxa"/>
          </w:tcPr>
          <w:p w:rsidR="005040B3" w:rsidRPr="00E578A8" w:rsidRDefault="005040B3" w:rsidP="008C14B3">
            <w:pPr>
              <w:jc w:val="center"/>
            </w:pPr>
          </w:p>
          <w:p w:rsidR="008C14B3" w:rsidRPr="00E578A8" w:rsidRDefault="00293872" w:rsidP="008C14B3">
            <w:pPr>
              <w:jc w:val="center"/>
            </w:pPr>
            <w:r w:rsidRPr="00E578A8">
              <w:t>3000/-</w:t>
            </w:r>
          </w:p>
        </w:tc>
        <w:tc>
          <w:tcPr>
            <w:tcW w:w="1080" w:type="dxa"/>
          </w:tcPr>
          <w:p w:rsidR="00CE56AC" w:rsidRPr="00E578A8" w:rsidRDefault="009232B0" w:rsidP="003A6EF0">
            <w:pPr>
              <w:jc w:val="center"/>
            </w:pPr>
            <w:r w:rsidRPr="00E578A8">
              <w:t>12</w:t>
            </w:r>
          </w:p>
          <w:p w:rsidR="005040B3" w:rsidRPr="00E578A8" w:rsidRDefault="00CA4D18" w:rsidP="003A6EF0">
            <w:pPr>
              <w:jc w:val="center"/>
            </w:pPr>
            <w:r w:rsidRPr="00E578A8">
              <w:t xml:space="preserve"> Month</w:t>
            </w:r>
            <w:r w:rsidR="009543FA" w:rsidRPr="00E578A8">
              <w:t>s</w:t>
            </w:r>
          </w:p>
        </w:tc>
      </w:tr>
      <w:tr w:rsidR="00AC605B" w:rsidTr="00AC605B">
        <w:tc>
          <w:tcPr>
            <w:tcW w:w="630" w:type="dxa"/>
          </w:tcPr>
          <w:p w:rsidR="00AC605B" w:rsidRPr="001A10FB" w:rsidRDefault="00AC605B" w:rsidP="003A6EF0">
            <w:pPr>
              <w:jc w:val="center"/>
              <w:rPr>
                <w:sz w:val="20"/>
                <w:szCs w:val="20"/>
              </w:rPr>
            </w:pPr>
            <w:r w:rsidRPr="001A10FB">
              <w:rPr>
                <w:sz w:val="20"/>
                <w:szCs w:val="20"/>
              </w:rPr>
              <w:t>2</w:t>
            </w:r>
          </w:p>
        </w:tc>
        <w:tc>
          <w:tcPr>
            <w:tcW w:w="3626" w:type="dxa"/>
          </w:tcPr>
          <w:p w:rsidR="00AC605B" w:rsidRPr="00E578A8" w:rsidRDefault="00AC605B" w:rsidP="004C5805">
            <w:pPr>
              <w:jc w:val="both"/>
            </w:pPr>
            <w:r w:rsidRPr="00E578A8">
              <w:t>Surface and CC Block for Village Malherani Solangi UC Gadeji Taluka Sobhodero</w:t>
            </w:r>
          </w:p>
        </w:tc>
        <w:tc>
          <w:tcPr>
            <w:tcW w:w="1440" w:type="dxa"/>
          </w:tcPr>
          <w:p w:rsidR="0049602F" w:rsidRPr="00E578A8" w:rsidRDefault="0049602F" w:rsidP="003A6EF0">
            <w:pPr>
              <w:jc w:val="center"/>
            </w:pPr>
          </w:p>
          <w:p w:rsidR="00AC605B" w:rsidRPr="00E578A8" w:rsidRDefault="0059717F" w:rsidP="003A6EF0">
            <w:pPr>
              <w:jc w:val="center"/>
            </w:pPr>
            <w:r w:rsidRPr="00E578A8">
              <w:t>1400000/-</w:t>
            </w:r>
          </w:p>
        </w:tc>
        <w:tc>
          <w:tcPr>
            <w:tcW w:w="1144" w:type="dxa"/>
            <w:vAlign w:val="center"/>
          </w:tcPr>
          <w:p w:rsidR="00AC605B" w:rsidRPr="00E578A8" w:rsidRDefault="00E45FF9" w:rsidP="00E45FF9">
            <w:pPr>
              <w:jc w:val="center"/>
            </w:pPr>
            <w:r>
              <w:t>28000</w:t>
            </w:r>
            <w:r w:rsidR="00164F46" w:rsidRPr="00E578A8">
              <w:t>/-</w:t>
            </w:r>
          </w:p>
        </w:tc>
        <w:tc>
          <w:tcPr>
            <w:tcW w:w="1016" w:type="dxa"/>
            <w:vAlign w:val="center"/>
          </w:tcPr>
          <w:p w:rsidR="00AC605B" w:rsidRPr="00E578A8" w:rsidRDefault="009343DB" w:rsidP="003A6EF0">
            <w:pPr>
              <w:jc w:val="center"/>
            </w:pPr>
            <w:r w:rsidRPr="00E578A8">
              <w:t>1500/-</w:t>
            </w:r>
          </w:p>
        </w:tc>
        <w:tc>
          <w:tcPr>
            <w:tcW w:w="1080" w:type="dxa"/>
            <w:vAlign w:val="center"/>
          </w:tcPr>
          <w:p w:rsidR="009543FA" w:rsidRPr="00E578A8" w:rsidRDefault="009543FA" w:rsidP="009543FA">
            <w:pPr>
              <w:jc w:val="center"/>
            </w:pPr>
            <w:r w:rsidRPr="00E578A8">
              <w:t>12</w:t>
            </w:r>
          </w:p>
          <w:p w:rsidR="00AC605B" w:rsidRPr="00E578A8" w:rsidRDefault="009543FA" w:rsidP="009543FA">
            <w:pPr>
              <w:jc w:val="center"/>
            </w:pPr>
            <w:r w:rsidRPr="00E578A8">
              <w:t xml:space="preserve"> Months</w:t>
            </w:r>
          </w:p>
        </w:tc>
      </w:tr>
      <w:tr w:rsidR="00AC605B" w:rsidTr="00AC605B">
        <w:tc>
          <w:tcPr>
            <w:tcW w:w="630" w:type="dxa"/>
          </w:tcPr>
          <w:p w:rsidR="00AC605B" w:rsidRPr="001A10FB" w:rsidRDefault="00AC605B" w:rsidP="003A6EF0">
            <w:pPr>
              <w:jc w:val="center"/>
              <w:rPr>
                <w:sz w:val="20"/>
                <w:szCs w:val="20"/>
              </w:rPr>
            </w:pPr>
            <w:r w:rsidRPr="001A10FB">
              <w:rPr>
                <w:sz w:val="20"/>
                <w:szCs w:val="20"/>
              </w:rPr>
              <w:t>3</w:t>
            </w:r>
          </w:p>
        </w:tc>
        <w:tc>
          <w:tcPr>
            <w:tcW w:w="3626" w:type="dxa"/>
          </w:tcPr>
          <w:p w:rsidR="00AC605B" w:rsidRPr="00E578A8" w:rsidRDefault="00AC605B" w:rsidP="00E55B50">
            <w:pPr>
              <w:jc w:val="both"/>
            </w:pPr>
            <w:r w:rsidRPr="00E578A8">
              <w:t xml:space="preserve">Surface Drains and CC Block for Village </w:t>
            </w:r>
            <w:proofErr w:type="spellStart"/>
            <w:r w:rsidRPr="00E578A8">
              <w:t>Qaisar</w:t>
            </w:r>
            <w:proofErr w:type="spellEnd"/>
            <w:r w:rsidRPr="00E578A8">
              <w:t xml:space="preserve"> Khan </w:t>
            </w:r>
            <w:proofErr w:type="spellStart"/>
            <w:r w:rsidRPr="00E578A8">
              <w:t>Shahani</w:t>
            </w:r>
            <w:proofErr w:type="spellEnd"/>
            <w:r w:rsidRPr="00E578A8">
              <w:t xml:space="preserve"> UC </w:t>
            </w:r>
            <w:proofErr w:type="spellStart"/>
            <w:r w:rsidRPr="00E578A8">
              <w:t>GadejiTAlukaSobhodero</w:t>
            </w:r>
            <w:proofErr w:type="spellEnd"/>
            <w:r w:rsidRPr="00E578A8">
              <w:t>.</w:t>
            </w:r>
          </w:p>
        </w:tc>
        <w:tc>
          <w:tcPr>
            <w:tcW w:w="1440" w:type="dxa"/>
          </w:tcPr>
          <w:p w:rsidR="0049602F" w:rsidRPr="00E578A8" w:rsidRDefault="0049602F" w:rsidP="003A6EF0">
            <w:pPr>
              <w:jc w:val="center"/>
            </w:pPr>
          </w:p>
          <w:p w:rsidR="00AC605B" w:rsidRPr="00E578A8" w:rsidRDefault="00251C19" w:rsidP="003A6EF0">
            <w:pPr>
              <w:jc w:val="center"/>
            </w:pPr>
            <w:r w:rsidRPr="00E578A8">
              <w:t>1900000/-</w:t>
            </w:r>
          </w:p>
        </w:tc>
        <w:tc>
          <w:tcPr>
            <w:tcW w:w="1144" w:type="dxa"/>
            <w:vAlign w:val="center"/>
          </w:tcPr>
          <w:p w:rsidR="00AC605B" w:rsidRPr="00E578A8" w:rsidRDefault="008A33FF" w:rsidP="00E45FF9">
            <w:pPr>
              <w:jc w:val="center"/>
            </w:pPr>
            <w:r w:rsidRPr="00E578A8">
              <w:t>38000/-</w:t>
            </w:r>
          </w:p>
        </w:tc>
        <w:tc>
          <w:tcPr>
            <w:tcW w:w="1016" w:type="dxa"/>
            <w:vAlign w:val="center"/>
          </w:tcPr>
          <w:p w:rsidR="00AC605B" w:rsidRPr="00E578A8" w:rsidRDefault="00771995" w:rsidP="003A6EF0">
            <w:pPr>
              <w:jc w:val="center"/>
            </w:pPr>
            <w:r w:rsidRPr="00E578A8">
              <w:t>3000/-</w:t>
            </w:r>
          </w:p>
        </w:tc>
        <w:tc>
          <w:tcPr>
            <w:tcW w:w="1080" w:type="dxa"/>
            <w:vAlign w:val="center"/>
          </w:tcPr>
          <w:p w:rsidR="009543FA" w:rsidRPr="00E578A8" w:rsidRDefault="009543FA" w:rsidP="009543FA">
            <w:pPr>
              <w:jc w:val="center"/>
            </w:pPr>
            <w:r w:rsidRPr="00E578A8">
              <w:t>12</w:t>
            </w:r>
          </w:p>
          <w:p w:rsidR="00AC605B" w:rsidRPr="00E578A8" w:rsidRDefault="009543FA" w:rsidP="009543FA">
            <w:pPr>
              <w:jc w:val="center"/>
            </w:pPr>
            <w:r w:rsidRPr="00E578A8">
              <w:t xml:space="preserve"> Months</w:t>
            </w:r>
          </w:p>
        </w:tc>
      </w:tr>
      <w:tr w:rsidR="00AC605B" w:rsidTr="00AC605B">
        <w:tc>
          <w:tcPr>
            <w:tcW w:w="630" w:type="dxa"/>
          </w:tcPr>
          <w:p w:rsidR="00AC605B" w:rsidRPr="001A10FB" w:rsidRDefault="00AC605B" w:rsidP="003A6EF0">
            <w:pPr>
              <w:jc w:val="center"/>
              <w:rPr>
                <w:sz w:val="20"/>
                <w:szCs w:val="20"/>
              </w:rPr>
            </w:pPr>
            <w:r w:rsidRPr="001A10FB">
              <w:rPr>
                <w:sz w:val="20"/>
                <w:szCs w:val="20"/>
              </w:rPr>
              <w:t>4</w:t>
            </w:r>
          </w:p>
        </w:tc>
        <w:tc>
          <w:tcPr>
            <w:tcW w:w="3626" w:type="dxa"/>
          </w:tcPr>
          <w:p w:rsidR="00AC605B" w:rsidRPr="00E578A8" w:rsidRDefault="00AC605B" w:rsidP="00E55B50">
            <w:pPr>
              <w:jc w:val="both"/>
            </w:pPr>
            <w:r w:rsidRPr="00E578A8">
              <w:t xml:space="preserve">Surface Drains and CC Block for City </w:t>
            </w:r>
            <w:proofErr w:type="spellStart"/>
            <w:r w:rsidRPr="00E578A8">
              <w:t>Madd</w:t>
            </w:r>
            <w:proofErr w:type="spellEnd"/>
            <w:r w:rsidRPr="00E578A8">
              <w:t xml:space="preserve"> UC </w:t>
            </w:r>
            <w:proofErr w:type="spellStart"/>
            <w:r w:rsidRPr="00E578A8">
              <w:t>MAddTalukaSobhodero</w:t>
            </w:r>
            <w:proofErr w:type="spellEnd"/>
            <w:r w:rsidRPr="00E578A8">
              <w:t>.</w:t>
            </w:r>
          </w:p>
        </w:tc>
        <w:tc>
          <w:tcPr>
            <w:tcW w:w="1440" w:type="dxa"/>
          </w:tcPr>
          <w:p w:rsidR="0049602F" w:rsidRPr="00E578A8" w:rsidRDefault="0049602F" w:rsidP="003A6EF0">
            <w:pPr>
              <w:jc w:val="center"/>
            </w:pPr>
          </w:p>
          <w:p w:rsidR="00AC605B" w:rsidRPr="00E578A8" w:rsidRDefault="00337F2A" w:rsidP="003A6EF0">
            <w:pPr>
              <w:jc w:val="center"/>
            </w:pPr>
            <w:r w:rsidRPr="00E578A8">
              <w:t>1900000/-</w:t>
            </w:r>
          </w:p>
        </w:tc>
        <w:tc>
          <w:tcPr>
            <w:tcW w:w="1144" w:type="dxa"/>
            <w:vAlign w:val="center"/>
          </w:tcPr>
          <w:p w:rsidR="00AC605B" w:rsidRPr="00E578A8" w:rsidRDefault="00684E47" w:rsidP="00E45FF9">
            <w:pPr>
              <w:jc w:val="center"/>
            </w:pPr>
            <w:r w:rsidRPr="00E578A8">
              <w:t>38000/-</w:t>
            </w:r>
          </w:p>
        </w:tc>
        <w:tc>
          <w:tcPr>
            <w:tcW w:w="1016" w:type="dxa"/>
            <w:vAlign w:val="center"/>
          </w:tcPr>
          <w:p w:rsidR="00AC605B" w:rsidRPr="00E578A8" w:rsidRDefault="00000691" w:rsidP="003A6EF0">
            <w:pPr>
              <w:jc w:val="center"/>
            </w:pPr>
            <w:r w:rsidRPr="00E578A8">
              <w:t>3000/-</w:t>
            </w:r>
          </w:p>
        </w:tc>
        <w:tc>
          <w:tcPr>
            <w:tcW w:w="1080" w:type="dxa"/>
            <w:vAlign w:val="center"/>
          </w:tcPr>
          <w:p w:rsidR="009543FA" w:rsidRPr="00E578A8" w:rsidRDefault="009543FA" w:rsidP="009543FA">
            <w:pPr>
              <w:jc w:val="center"/>
            </w:pPr>
            <w:r w:rsidRPr="00E578A8">
              <w:t>12</w:t>
            </w:r>
          </w:p>
          <w:p w:rsidR="00AC605B" w:rsidRPr="00E578A8" w:rsidRDefault="009543FA" w:rsidP="009543FA">
            <w:pPr>
              <w:jc w:val="center"/>
            </w:pPr>
            <w:r w:rsidRPr="00E578A8">
              <w:t xml:space="preserve"> Months</w:t>
            </w:r>
          </w:p>
        </w:tc>
      </w:tr>
      <w:tr w:rsidR="005E065B" w:rsidTr="00AC605B">
        <w:tc>
          <w:tcPr>
            <w:tcW w:w="630" w:type="dxa"/>
          </w:tcPr>
          <w:p w:rsidR="005E065B" w:rsidRPr="001A10FB" w:rsidRDefault="005E065B" w:rsidP="003A6EF0">
            <w:pPr>
              <w:jc w:val="center"/>
              <w:rPr>
                <w:sz w:val="20"/>
                <w:szCs w:val="20"/>
              </w:rPr>
            </w:pPr>
            <w:r w:rsidRPr="001A10FB">
              <w:rPr>
                <w:sz w:val="20"/>
                <w:szCs w:val="20"/>
              </w:rPr>
              <w:t>5</w:t>
            </w:r>
          </w:p>
        </w:tc>
        <w:tc>
          <w:tcPr>
            <w:tcW w:w="3626" w:type="dxa"/>
          </w:tcPr>
          <w:p w:rsidR="005E065B" w:rsidRPr="00E578A8" w:rsidRDefault="005E065B" w:rsidP="00E55B50">
            <w:pPr>
              <w:jc w:val="both"/>
            </w:pPr>
            <w:r w:rsidRPr="00E578A8">
              <w:t xml:space="preserve">Surface Drains and CC Block for </w:t>
            </w:r>
            <w:proofErr w:type="spellStart"/>
            <w:r w:rsidRPr="00E578A8">
              <w:t>MohallaKoral</w:t>
            </w:r>
            <w:proofErr w:type="spellEnd"/>
            <w:r w:rsidRPr="00E578A8">
              <w:t xml:space="preserve"> Khan </w:t>
            </w:r>
            <w:proofErr w:type="spellStart"/>
            <w:r w:rsidRPr="00E578A8">
              <w:t>Khuhro</w:t>
            </w:r>
            <w:proofErr w:type="spellEnd"/>
            <w:r w:rsidRPr="00E578A8">
              <w:t xml:space="preserve"> UC </w:t>
            </w:r>
            <w:proofErr w:type="spellStart"/>
            <w:r w:rsidRPr="00E578A8">
              <w:t>MAddTalukaSobhodero</w:t>
            </w:r>
            <w:proofErr w:type="spellEnd"/>
          </w:p>
        </w:tc>
        <w:tc>
          <w:tcPr>
            <w:tcW w:w="1440" w:type="dxa"/>
          </w:tcPr>
          <w:p w:rsidR="0049602F" w:rsidRPr="00E578A8" w:rsidRDefault="0049602F" w:rsidP="003A6EF0">
            <w:pPr>
              <w:jc w:val="center"/>
            </w:pPr>
          </w:p>
          <w:p w:rsidR="005E065B" w:rsidRPr="00E578A8" w:rsidRDefault="00337F2A" w:rsidP="003A6EF0">
            <w:pPr>
              <w:jc w:val="center"/>
            </w:pPr>
            <w:r w:rsidRPr="00E578A8">
              <w:t>1400000/-</w:t>
            </w:r>
          </w:p>
        </w:tc>
        <w:tc>
          <w:tcPr>
            <w:tcW w:w="1144" w:type="dxa"/>
            <w:vAlign w:val="center"/>
          </w:tcPr>
          <w:p w:rsidR="005E065B" w:rsidRPr="00E578A8" w:rsidRDefault="005E065B" w:rsidP="003A6EF0">
            <w:pPr>
              <w:jc w:val="center"/>
            </w:pPr>
            <w:r w:rsidRPr="00E578A8">
              <w:t>28000/-</w:t>
            </w:r>
          </w:p>
        </w:tc>
        <w:tc>
          <w:tcPr>
            <w:tcW w:w="1016" w:type="dxa"/>
            <w:vAlign w:val="center"/>
          </w:tcPr>
          <w:p w:rsidR="005E065B" w:rsidRPr="00E578A8" w:rsidRDefault="00CC106C" w:rsidP="003A6EF0">
            <w:pPr>
              <w:jc w:val="center"/>
            </w:pPr>
            <w:r w:rsidRPr="00E578A8">
              <w:t>1500/-</w:t>
            </w:r>
          </w:p>
        </w:tc>
        <w:tc>
          <w:tcPr>
            <w:tcW w:w="1080" w:type="dxa"/>
            <w:vAlign w:val="center"/>
          </w:tcPr>
          <w:p w:rsidR="009543FA" w:rsidRPr="00E578A8" w:rsidRDefault="009543FA" w:rsidP="009543FA">
            <w:pPr>
              <w:jc w:val="center"/>
            </w:pPr>
            <w:r w:rsidRPr="00E578A8">
              <w:t>12</w:t>
            </w:r>
          </w:p>
          <w:p w:rsidR="005E065B" w:rsidRPr="00E578A8" w:rsidRDefault="009543FA" w:rsidP="009543FA">
            <w:pPr>
              <w:jc w:val="center"/>
            </w:pPr>
            <w:r w:rsidRPr="00E578A8">
              <w:t xml:space="preserve"> Months</w:t>
            </w:r>
          </w:p>
        </w:tc>
      </w:tr>
      <w:tr w:rsidR="005E065B" w:rsidTr="00AC605B">
        <w:tc>
          <w:tcPr>
            <w:tcW w:w="630" w:type="dxa"/>
          </w:tcPr>
          <w:p w:rsidR="005E065B" w:rsidRPr="001A10FB" w:rsidRDefault="005E065B" w:rsidP="003A6EF0">
            <w:pPr>
              <w:jc w:val="center"/>
              <w:rPr>
                <w:sz w:val="20"/>
                <w:szCs w:val="20"/>
              </w:rPr>
            </w:pPr>
            <w:r w:rsidRPr="001A10FB">
              <w:rPr>
                <w:sz w:val="20"/>
                <w:szCs w:val="20"/>
              </w:rPr>
              <w:t>6</w:t>
            </w:r>
          </w:p>
        </w:tc>
        <w:tc>
          <w:tcPr>
            <w:tcW w:w="3626" w:type="dxa"/>
          </w:tcPr>
          <w:p w:rsidR="005E065B" w:rsidRPr="00E578A8" w:rsidRDefault="005E065B" w:rsidP="00E55B50">
            <w:pPr>
              <w:jc w:val="both"/>
            </w:pPr>
            <w:r w:rsidRPr="00E578A8">
              <w:t xml:space="preserve">Surface Drains And CC Block for Mohalla Aijaz Khan Bughio UC Sagyoon Taluka Sobhodero </w:t>
            </w:r>
          </w:p>
        </w:tc>
        <w:tc>
          <w:tcPr>
            <w:tcW w:w="1440" w:type="dxa"/>
          </w:tcPr>
          <w:p w:rsidR="0049602F" w:rsidRPr="00E578A8" w:rsidRDefault="0049602F" w:rsidP="003A6EF0">
            <w:pPr>
              <w:jc w:val="center"/>
            </w:pPr>
          </w:p>
          <w:p w:rsidR="005E065B" w:rsidRPr="00E578A8" w:rsidRDefault="00337F2A" w:rsidP="003A6EF0">
            <w:pPr>
              <w:jc w:val="center"/>
            </w:pPr>
            <w:r w:rsidRPr="00E578A8">
              <w:t>1400000/-</w:t>
            </w:r>
          </w:p>
        </w:tc>
        <w:tc>
          <w:tcPr>
            <w:tcW w:w="1144" w:type="dxa"/>
            <w:vAlign w:val="center"/>
          </w:tcPr>
          <w:p w:rsidR="005E065B" w:rsidRPr="00E578A8" w:rsidRDefault="005E065B" w:rsidP="003A6EF0">
            <w:pPr>
              <w:jc w:val="center"/>
            </w:pPr>
            <w:r w:rsidRPr="00E578A8">
              <w:t>28000/-</w:t>
            </w:r>
          </w:p>
        </w:tc>
        <w:tc>
          <w:tcPr>
            <w:tcW w:w="1016" w:type="dxa"/>
            <w:vAlign w:val="center"/>
          </w:tcPr>
          <w:p w:rsidR="005E065B" w:rsidRPr="00E578A8" w:rsidRDefault="00661EA5" w:rsidP="003A6EF0">
            <w:pPr>
              <w:jc w:val="center"/>
            </w:pPr>
            <w:r w:rsidRPr="00E578A8">
              <w:t>1500/-</w:t>
            </w:r>
          </w:p>
        </w:tc>
        <w:tc>
          <w:tcPr>
            <w:tcW w:w="1080" w:type="dxa"/>
            <w:vAlign w:val="center"/>
          </w:tcPr>
          <w:p w:rsidR="009543FA" w:rsidRPr="00E578A8" w:rsidRDefault="009543FA" w:rsidP="009543FA">
            <w:pPr>
              <w:jc w:val="center"/>
            </w:pPr>
            <w:r w:rsidRPr="00E578A8">
              <w:t>12</w:t>
            </w:r>
          </w:p>
          <w:p w:rsidR="005E065B" w:rsidRPr="00E578A8" w:rsidRDefault="009543FA" w:rsidP="009543FA">
            <w:pPr>
              <w:jc w:val="center"/>
            </w:pPr>
            <w:r w:rsidRPr="00E578A8">
              <w:t xml:space="preserve"> Months</w:t>
            </w:r>
          </w:p>
        </w:tc>
      </w:tr>
      <w:tr w:rsidR="005E065B" w:rsidTr="00AC605B">
        <w:tc>
          <w:tcPr>
            <w:tcW w:w="630" w:type="dxa"/>
          </w:tcPr>
          <w:p w:rsidR="005E065B" w:rsidRPr="001A10FB" w:rsidRDefault="005E065B" w:rsidP="003A6EF0">
            <w:pPr>
              <w:jc w:val="center"/>
              <w:rPr>
                <w:sz w:val="20"/>
                <w:szCs w:val="20"/>
              </w:rPr>
            </w:pPr>
            <w:r w:rsidRPr="001A10FB">
              <w:rPr>
                <w:sz w:val="20"/>
                <w:szCs w:val="20"/>
              </w:rPr>
              <w:t>7</w:t>
            </w:r>
          </w:p>
        </w:tc>
        <w:tc>
          <w:tcPr>
            <w:tcW w:w="3626" w:type="dxa"/>
          </w:tcPr>
          <w:p w:rsidR="005E065B" w:rsidRPr="00E578A8" w:rsidRDefault="005E065B" w:rsidP="00E55B50">
            <w:pPr>
              <w:jc w:val="both"/>
            </w:pPr>
            <w:r w:rsidRPr="00E578A8">
              <w:t>Surface Drains and CC Block for Village Irshad Mohalla UC Sami Taluka Sobhodero</w:t>
            </w:r>
          </w:p>
        </w:tc>
        <w:tc>
          <w:tcPr>
            <w:tcW w:w="1440" w:type="dxa"/>
          </w:tcPr>
          <w:p w:rsidR="0049602F" w:rsidRPr="00E578A8" w:rsidRDefault="0049602F" w:rsidP="003A6EF0">
            <w:pPr>
              <w:jc w:val="center"/>
            </w:pPr>
          </w:p>
          <w:p w:rsidR="005E065B" w:rsidRPr="00E578A8" w:rsidRDefault="00337F2A" w:rsidP="003A6EF0">
            <w:pPr>
              <w:jc w:val="center"/>
            </w:pPr>
            <w:r w:rsidRPr="00E578A8">
              <w:t>1400000/-</w:t>
            </w:r>
          </w:p>
        </w:tc>
        <w:tc>
          <w:tcPr>
            <w:tcW w:w="1144" w:type="dxa"/>
            <w:vAlign w:val="center"/>
          </w:tcPr>
          <w:p w:rsidR="005E065B" w:rsidRPr="00E578A8" w:rsidRDefault="005E065B" w:rsidP="003A6EF0">
            <w:pPr>
              <w:jc w:val="center"/>
            </w:pPr>
            <w:r w:rsidRPr="00E578A8">
              <w:t>28000/-</w:t>
            </w:r>
          </w:p>
        </w:tc>
        <w:tc>
          <w:tcPr>
            <w:tcW w:w="1016" w:type="dxa"/>
            <w:vAlign w:val="center"/>
          </w:tcPr>
          <w:p w:rsidR="005E065B" w:rsidRPr="00E578A8" w:rsidRDefault="009E0342" w:rsidP="003A6EF0">
            <w:pPr>
              <w:jc w:val="center"/>
            </w:pPr>
            <w:r w:rsidRPr="00E578A8">
              <w:t>1500/-</w:t>
            </w:r>
          </w:p>
        </w:tc>
        <w:tc>
          <w:tcPr>
            <w:tcW w:w="1080" w:type="dxa"/>
            <w:vAlign w:val="center"/>
          </w:tcPr>
          <w:p w:rsidR="009543FA" w:rsidRPr="00E578A8" w:rsidRDefault="009543FA" w:rsidP="009543FA">
            <w:pPr>
              <w:jc w:val="center"/>
            </w:pPr>
            <w:r w:rsidRPr="00E578A8">
              <w:t>12</w:t>
            </w:r>
          </w:p>
          <w:p w:rsidR="005E065B" w:rsidRPr="00E578A8" w:rsidRDefault="009543FA" w:rsidP="009543FA">
            <w:pPr>
              <w:jc w:val="center"/>
            </w:pPr>
            <w:r w:rsidRPr="00E578A8">
              <w:t xml:space="preserve"> Months</w:t>
            </w:r>
          </w:p>
        </w:tc>
      </w:tr>
      <w:tr w:rsidR="005E065B" w:rsidTr="00AC605B">
        <w:tc>
          <w:tcPr>
            <w:tcW w:w="630" w:type="dxa"/>
          </w:tcPr>
          <w:p w:rsidR="005E065B" w:rsidRPr="001A10FB" w:rsidRDefault="005E065B" w:rsidP="003A6EF0">
            <w:pPr>
              <w:jc w:val="center"/>
              <w:rPr>
                <w:sz w:val="20"/>
                <w:szCs w:val="20"/>
              </w:rPr>
            </w:pPr>
            <w:r w:rsidRPr="001A10FB">
              <w:rPr>
                <w:sz w:val="20"/>
                <w:szCs w:val="20"/>
              </w:rPr>
              <w:t>8</w:t>
            </w:r>
          </w:p>
        </w:tc>
        <w:tc>
          <w:tcPr>
            <w:tcW w:w="3626" w:type="dxa"/>
          </w:tcPr>
          <w:p w:rsidR="005E065B" w:rsidRPr="00E578A8" w:rsidRDefault="005E065B" w:rsidP="00E55B50">
            <w:pPr>
              <w:jc w:val="both"/>
            </w:pPr>
            <w:r w:rsidRPr="00E578A8">
              <w:t>Constriction of Surface Drains and CC Block at Nangreja Mohalla Ranipur TC Ranipur Taluka Sobhodero.</w:t>
            </w:r>
          </w:p>
        </w:tc>
        <w:tc>
          <w:tcPr>
            <w:tcW w:w="1440" w:type="dxa"/>
          </w:tcPr>
          <w:p w:rsidR="0049602F" w:rsidRPr="00E578A8" w:rsidRDefault="0049602F" w:rsidP="003A6EF0">
            <w:pPr>
              <w:jc w:val="center"/>
            </w:pPr>
          </w:p>
          <w:p w:rsidR="005E065B" w:rsidRPr="00E578A8" w:rsidRDefault="00337F2A" w:rsidP="003A6EF0">
            <w:pPr>
              <w:jc w:val="center"/>
            </w:pPr>
            <w:r w:rsidRPr="00E578A8">
              <w:t>1000000/-</w:t>
            </w:r>
          </w:p>
        </w:tc>
        <w:tc>
          <w:tcPr>
            <w:tcW w:w="1144" w:type="dxa"/>
            <w:vAlign w:val="center"/>
          </w:tcPr>
          <w:p w:rsidR="005E065B" w:rsidRPr="00E578A8" w:rsidRDefault="005E065B" w:rsidP="003A6EF0">
            <w:pPr>
              <w:jc w:val="center"/>
            </w:pPr>
            <w:r w:rsidRPr="00E578A8">
              <w:t>20000/-</w:t>
            </w:r>
          </w:p>
        </w:tc>
        <w:tc>
          <w:tcPr>
            <w:tcW w:w="1016" w:type="dxa"/>
            <w:vAlign w:val="center"/>
          </w:tcPr>
          <w:p w:rsidR="005E065B" w:rsidRPr="00E578A8" w:rsidRDefault="00BC011C" w:rsidP="003A6EF0">
            <w:pPr>
              <w:jc w:val="center"/>
            </w:pPr>
            <w:r w:rsidRPr="00E578A8">
              <w:t>1500/-</w:t>
            </w:r>
          </w:p>
        </w:tc>
        <w:tc>
          <w:tcPr>
            <w:tcW w:w="1080" w:type="dxa"/>
            <w:vAlign w:val="center"/>
          </w:tcPr>
          <w:p w:rsidR="009543FA" w:rsidRPr="00E578A8" w:rsidRDefault="009543FA" w:rsidP="009543FA">
            <w:pPr>
              <w:jc w:val="center"/>
            </w:pPr>
            <w:r w:rsidRPr="00E578A8">
              <w:t>12</w:t>
            </w:r>
          </w:p>
          <w:p w:rsidR="005E065B" w:rsidRPr="00E578A8" w:rsidRDefault="009543FA" w:rsidP="009543FA">
            <w:pPr>
              <w:jc w:val="center"/>
            </w:pPr>
            <w:r w:rsidRPr="00E578A8">
              <w:t xml:space="preserve"> Months</w:t>
            </w:r>
          </w:p>
        </w:tc>
      </w:tr>
      <w:tr w:rsidR="005E065B" w:rsidTr="00AC605B">
        <w:tc>
          <w:tcPr>
            <w:tcW w:w="630" w:type="dxa"/>
          </w:tcPr>
          <w:p w:rsidR="005E065B" w:rsidRPr="001A10FB" w:rsidRDefault="005E065B" w:rsidP="003A6EF0">
            <w:pPr>
              <w:jc w:val="center"/>
              <w:rPr>
                <w:sz w:val="20"/>
                <w:szCs w:val="20"/>
              </w:rPr>
            </w:pPr>
            <w:r w:rsidRPr="001A10FB">
              <w:rPr>
                <w:sz w:val="20"/>
                <w:szCs w:val="20"/>
              </w:rPr>
              <w:t>9</w:t>
            </w:r>
          </w:p>
        </w:tc>
        <w:tc>
          <w:tcPr>
            <w:tcW w:w="3626" w:type="dxa"/>
          </w:tcPr>
          <w:p w:rsidR="005E065B" w:rsidRPr="00E578A8" w:rsidRDefault="005E065B" w:rsidP="00E55B50">
            <w:pPr>
              <w:jc w:val="both"/>
            </w:pPr>
            <w:r w:rsidRPr="00E578A8">
              <w:t xml:space="preserve">Construction of Surface and CC Paver Block from Street of </w:t>
            </w:r>
            <w:proofErr w:type="spellStart"/>
            <w:r w:rsidRPr="00E578A8">
              <w:t>PunhalJamro</w:t>
            </w:r>
            <w:proofErr w:type="spellEnd"/>
            <w:r w:rsidRPr="00E578A8">
              <w:t xml:space="preserve"> / </w:t>
            </w:r>
            <w:proofErr w:type="spellStart"/>
            <w:r w:rsidRPr="00E578A8">
              <w:t>Mehran</w:t>
            </w:r>
            <w:proofErr w:type="spellEnd"/>
            <w:r w:rsidRPr="00E578A8">
              <w:t xml:space="preserve"> Public School Ranipur TC </w:t>
            </w:r>
            <w:proofErr w:type="spellStart"/>
            <w:r w:rsidRPr="00E578A8">
              <w:t>RanipurTaluka</w:t>
            </w:r>
            <w:proofErr w:type="spellEnd"/>
            <w:r w:rsidRPr="00E578A8">
              <w:t xml:space="preserve"> Sobhodero</w:t>
            </w:r>
          </w:p>
        </w:tc>
        <w:tc>
          <w:tcPr>
            <w:tcW w:w="1440" w:type="dxa"/>
          </w:tcPr>
          <w:p w:rsidR="0049602F" w:rsidRPr="00E578A8" w:rsidRDefault="0049602F" w:rsidP="00234BAF">
            <w:pPr>
              <w:jc w:val="center"/>
            </w:pPr>
          </w:p>
          <w:p w:rsidR="005E065B" w:rsidRPr="00E578A8" w:rsidRDefault="00234BAF" w:rsidP="00234BAF">
            <w:pPr>
              <w:jc w:val="center"/>
            </w:pPr>
            <w:r w:rsidRPr="00E578A8">
              <w:t>2900000/-</w:t>
            </w:r>
          </w:p>
        </w:tc>
        <w:tc>
          <w:tcPr>
            <w:tcW w:w="1144" w:type="dxa"/>
            <w:vAlign w:val="center"/>
          </w:tcPr>
          <w:p w:rsidR="005E065B" w:rsidRPr="00E578A8" w:rsidRDefault="005E065B" w:rsidP="003A6EF0">
            <w:pPr>
              <w:jc w:val="center"/>
            </w:pPr>
            <w:r w:rsidRPr="00E578A8">
              <w:t>58000/-</w:t>
            </w:r>
          </w:p>
        </w:tc>
        <w:tc>
          <w:tcPr>
            <w:tcW w:w="1016" w:type="dxa"/>
            <w:vAlign w:val="center"/>
          </w:tcPr>
          <w:p w:rsidR="005E065B" w:rsidRPr="00E578A8" w:rsidRDefault="00905FF6" w:rsidP="003A6EF0">
            <w:pPr>
              <w:jc w:val="center"/>
            </w:pPr>
            <w:r w:rsidRPr="00E578A8">
              <w:t>3000/-</w:t>
            </w:r>
          </w:p>
        </w:tc>
        <w:tc>
          <w:tcPr>
            <w:tcW w:w="1080" w:type="dxa"/>
            <w:vAlign w:val="center"/>
          </w:tcPr>
          <w:p w:rsidR="009543FA" w:rsidRPr="00E578A8" w:rsidRDefault="009543FA" w:rsidP="009543FA">
            <w:pPr>
              <w:jc w:val="center"/>
            </w:pPr>
            <w:r w:rsidRPr="00E578A8">
              <w:t>12</w:t>
            </w:r>
          </w:p>
          <w:p w:rsidR="005E065B" w:rsidRPr="00E578A8" w:rsidRDefault="009543FA" w:rsidP="009543FA">
            <w:pPr>
              <w:jc w:val="center"/>
            </w:pPr>
            <w:r w:rsidRPr="00E578A8">
              <w:t xml:space="preserve"> Months</w:t>
            </w:r>
          </w:p>
        </w:tc>
      </w:tr>
      <w:tr w:rsidR="005F0083" w:rsidTr="00AC605B">
        <w:tc>
          <w:tcPr>
            <w:tcW w:w="630" w:type="dxa"/>
          </w:tcPr>
          <w:p w:rsidR="005F0083" w:rsidRPr="001A10FB" w:rsidRDefault="005F0083" w:rsidP="003A6EF0">
            <w:pPr>
              <w:jc w:val="center"/>
              <w:rPr>
                <w:sz w:val="20"/>
                <w:szCs w:val="20"/>
              </w:rPr>
            </w:pPr>
            <w:r w:rsidRPr="001A10FB">
              <w:rPr>
                <w:sz w:val="20"/>
                <w:szCs w:val="20"/>
              </w:rPr>
              <w:t>10</w:t>
            </w:r>
          </w:p>
        </w:tc>
        <w:tc>
          <w:tcPr>
            <w:tcW w:w="3626" w:type="dxa"/>
          </w:tcPr>
          <w:p w:rsidR="005F0083" w:rsidRPr="00E578A8" w:rsidRDefault="005F0083" w:rsidP="00082622">
            <w:pPr>
              <w:jc w:val="both"/>
            </w:pPr>
            <w:r w:rsidRPr="00E578A8">
              <w:rPr>
                <w:sz w:val="26"/>
              </w:rPr>
              <w:t xml:space="preserve">Drainage and CC Block City </w:t>
            </w:r>
            <w:proofErr w:type="spellStart"/>
            <w:r w:rsidRPr="00E578A8">
              <w:rPr>
                <w:sz w:val="26"/>
              </w:rPr>
              <w:t>SagyoonTalukaTalukaSobhodero</w:t>
            </w:r>
            <w:proofErr w:type="spellEnd"/>
          </w:p>
        </w:tc>
        <w:tc>
          <w:tcPr>
            <w:tcW w:w="1440" w:type="dxa"/>
          </w:tcPr>
          <w:p w:rsidR="005F0083" w:rsidRPr="00E578A8" w:rsidRDefault="005F0083" w:rsidP="00082622">
            <w:pPr>
              <w:jc w:val="center"/>
            </w:pPr>
          </w:p>
          <w:p w:rsidR="005F0083" w:rsidRPr="00E578A8" w:rsidRDefault="005F0083" w:rsidP="00082622">
            <w:pPr>
              <w:jc w:val="center"/>
            </w:pPr>
            <w:r w:rsidRPr="00E578A8">
              <w:t>1000000/-</w:t>
            </w:r>
          </w:p>
        </w:tc>
        <w:tc>
          <w:tcPr>
            <w:tcW w:w="1144" w:type="dxa"/>
            <w:vAlign w:val="center"/>
          </w:tcPr>
          <w:p w:rsidR="005F0083" w:rsidRPr="00E578A8" w:rsidRDefault="005F0083" w:rsidP="00082622">
            <w:pPr>
              <w:jc w:val="center"/>
            </w:pPr>
            <w:r w:rsidRPr="00E578A8">
              <w:t>20000/-</w:t>
            </w:r>
          </w:p>
        </w:tc>
        <w:tc>
          <w:tcPr>
            <w:tcW w:w="1016" w:type="dxa"/>
            <w:vAlign w:val="center"/>
          </w:tcPr>
          <w:p w:rsidR="005F0083" w:rsidRPr="00E578A8" w:rsidRDefault="005F0083" w:rsidP="00082622">
            <w:pPr>
              <w:jc w:val="center"/>
            </w:pPr>
            <w:r w:rsidRPr="00E578A8">
              <w:t>1500/-</w:t>
            </w:r>
          </w:p>
        </w:tc>
        <w:tc>
          <w:tcPr>
            <w:tcW w:w="1080" w:type="dxa"/>
            <w:vAlign w:val="center"/>
          </w:tcPr>
          <w:p w:rsidR="005F0083" w:rsidRPr="00E578A8" w:rsidRDefault="005F0083" w:rsidP="00082622">
            <w:pPr>
              <w:jc w:val="center"/>
            </w:pPr>
            <w:r w:rsidRPr="00E578A8">
              <w:t>12</w:t>
            </w:r>
          </w:p>
          <w:p w:rsidR="005F0083" w:rsidRPr="00E578A8" w:rsidRDefault="005F0083" w:rsidP="00082622">
            <w:pPr>
              <w:jc w:val="center"/>
            </w:pPr>
            <w:r w:rsidRPr="00E578A8">
              <w:t xml:space="preserve"> Months</w:t>
            </w:r>
          </w:p>
        </w:tc>
      </w:tr>
      <w:tr w:rsidR="005F0083" w:rsidTr="00AC605B">
        <w:tc>
          <w:tcPr>
            <w:tcW w:w="630" w:type="dxa"/>
          </w:tcPr>
          <w:p w:rsidR="005F0083" w:rsidRPr="001A10FB" w:rsidRDefault="005F0083" w:rsidP="003A6EF0">
            <w:pPr>
              <w:jc w:val="center"/>
              <w:rPr>
                <w:sz w:val="20"/>
                <w:szCs w:val="20"/>
              </w:rPr>
            </w:pPr>
            <w:r w:rsidRPr="001A10FB">
              <w:rPr>
                <w:sz w:val="20"/>
                <w:szCs w:val="20"/>
              </w:rPr>
              <w:t>11</w:t>
            </w:r>
          </w:p>
        </w:tc>
        <w:tc>
          <w:tcPr>
            <w:tcW w:w="3626" w:type="dxa"/>
          </w:tcPr>
          <w:p w:rsidR="005F0083" w:rsidRPr="00E578A8" w:rsidRDefault="005F0083" w:rsidP="00D562B4">
            <w:pPr>
              <w:jc w:val="both"/>
            </w:pPr>
            <w:r w:rsidRPr="00E578A8">
              <w:t xml:space="preserve">Contraction of Surface Drains and CC Block at </w:t>
            </w:r>
            <w:proofErr w:type="spellStart"/>
            <w:r w:rsidRPr="00E578A8">
              <w:t>atMohalla</w:t>
            </w:r>
            <w:proofErr w:type="spellEnd"/>
            <w:r w:rsidRPr="00E578A8">
              <w:t xml:space="preserve"> </w:t>
            </w:r>
            <w:proofErr w:type="spellStart"/>
            <w:r w:rsidRPr="00E578A8">
              <w:t>Syed</w:t>
            </w:r>
            <w:proofErr w:type="spellEnd"/>
            <w:r w:rsidRPr="00E578A8">
              <w:t xml:space="preserve"> Banal Shah Near </w:t>
            </w:r>
            <w:proofErr w:type="spellStart"/>
            <w:r w:rsidRPr="00E578A8">
              <w:t>BaghBachrah</w:t>
            </w:r>
            <w:proofErr w:type="spellEnd"/>
            <w:r w:rsidRPr="00E578A8">
              <w:t xml:space="preserve"> UC </w:t>
            </w:r>
            <w:proofErr w:type="spellStart"/>
            <w:r w:rsidRPr="00E578A8">
              <w:t>Tando</w:t>
            </w:r>
            <w:proofErr w:type="spellEnd"/>
            <w:r w:rsidRPr="00E578A8">
              <w:t xml:space="preserve"> Mir Ali Taluka Mirwah. </w:t>
            </w:r>
          </w:p>
        </w:tc>
        <w:tc>
          <w:tcPr>
            <w:tcW w:w="1440" w:type="dxa"/>
          </w:tcPr>
          <w:p w:rsidR="005F0083" w:rsidRPr="00E578A8" w:rsidRDefault="005F0083" w:rsidP="00082622">
            <w:pPr>
              <w:jc w:val="center"/>
            </w:pPr>
          </w:p>
          <w:p w:rsidR="005F0083" w:rsidRPr="00E578A8" w:rsidRDefault="005F0083" w:rsidP="00B407AF">
            <w:pPr>
              <w:jc w:val="center"/>
            </w:pPr>
            <w:r w:rsidRPr="00E578A8">
              <w:t>1</w:t>
            </w:r>
            <w:r w:rsidR="00B407AF">
              <w:t>1</w:t>
            </w:r>
            <w:r w:rsidRPr="00E578A8">
              <w:t>00000/-</w:t>
            </w:r>
          </w:p>
        </w:tc>
        <w:tc>
          <w:tcPr>
            <w:tcW w:w="1144" w:type="dxa"/>
            <w:vAlign w:val="center"/>
          </w:tcPr>
          <w:p w:rsidR="005F0083" w:rsidRPr="00E578A8" w:rsidRDefault="005F0083" w:rsidP="00B407AF">
            <w:pPr>
              <w:jc w:val="center"/>
            </w:pPr>
            <w:r w:rsidRPr="00E578A8">
              <w:t>2</w:t>
            </w:r>
            <w:r w:rsidR="00B407AF">
              <w:t>2</w:t>
            </w:r>
            <w:r w:rsidRPr="00E578A8">
              <w:t>000/-</w:t>
            </w:r>
          </w:p>
        </w:tc>
        <w:tc>
          <w:tcPr>
            <w:tcW w:w="1016" w:type="dxa"/>
            <w:vAlign w:val="center"/>
          </w:tcPr>
          <w:p w:rsidR="005F0083" w:rsidRPr="00E578A8" w:rsidRDefault="005F0083" w:rsidP="00082622">
            <w:pPr>
              <w:jc w:val="center"/>
            </w:pPr>
            <w:r w:rsidRPr="00E578A8">
              <w:t>1500/-</w:t>
            </w:r>
          </w:p>
        </w:tc>
        <w:tc>
          <w:tcPr>
            <w:tcW w:w="1080" w:type="dxa"/>
            <w:vAlign w:val="center"/>
          </w:tcPr>
          <w:p w:rsidR="005F0083" w:rsidRPr="00E578A8" w:rsidRDefault="005F0083" w:rsidP="00082622">
            <w:pPr>
              <w:jc w:val="center"/>
            </w:pPr>
            <w:r w:rsidRPr="00E578A8">
              <w:t>12</w:t>
            </w:r>
          </w:p>
          <w:p w:rsidR="005F0083" w:rsidRPr="00E578A8" w:rsidRDefault="005F0083" w:rsidP="00082622">
            <w:pPr>
              <w:jc w:val="center"/>
            </w:pPr>
            <w:r w:rsidRPr="00E578A8">
              <w:t xml:space="preserve"> Months</w:t>
            </w:r>
          </w:p>
        </w:tc>
      </w:tr>
      <w:tr w:rsidR="005F0083" w:rsidTr="00AC605B">
        <w:tc>
          <w:tcPr>
            <w:tcW w:w="630" w:type="dxa"/>
          </w:tcPr>
          <w:p w:rsidR="005F0083" w:rsidRPr="001A10FB" w:rsidRDefault="005F0083" w:rsidP="003A6EF0">
            <w:pPr>
              <w:jc w:val="center"/>
              <w:rPr>
                <w:sz w:val="20"/>
                <w:szCs w:val="20"/>
              </w:rPr>
            </w:pPr>
            <w:r w:rsidRPr="001A10FB">
              <w:rPr>
                <w:sz w:val="20"/>
                <w:szCs w:val="20"/>
              </w:rPr>
              <w:t>12</w:t>
            </w:r>
          </w:p>
        </w:tc>
        <w:tc>
          <w:tcPr>
            <w:tcW w:w="3626" w:type="dxa"/>
          </w:tcPr>
          <w:p w:rsidR="005F0083" w:rsidRPr="00E578A8" w:rsidRDefault="005F0083" w:rsidP="00082622">
            <w:pPr>
              <w:jc w:val="both"/>
            </w:pPr>
            <w:r w:rsidRPr="00E578A8">
              <w:t xml:space="preserve">Contraction of Surface Drains and CC Block at Village Ahmed </w:t>
            </w:r>
            <w:proofErr w:type="spellStart"/>
            <w:r w:rsidRPr="00E578A8">
              <w:t>MojaiMohalla</w:t>
            </w:r>
            <w:proofErr w:type="spellEnd"/>
            <w:r w:rsidRPr="00E578A8">
              <w:t xml:space="preserve"> Ali </w:t>
            </w:r>
            <w:proofErr w:type="spellStart"/>
            <w:r w:rsidRPr="00E578A8">
              <w:t>Nawaz</w:t>
            </w:r>
            <w:proofErr w:type="spellEnd"/>
            <w:r w:rsidRPr="00E578A8">
              <w:t xml:space="preserve"> </w:t>
            </w:r>
            <w:proofErr w:type="spellStart"/>
            <w:r w:rsidRPr="00E578A8">
              <w:t>Mojai</w:t>
            </w:r>
            <w:proofErr w:type="spellEnd"/>
            <w:r w:rsidRPr="00E578A8">
              <w:t xml:space="preserve"> UC </w:t>
            </w:r>
            <w:proofErr w:type="spellStart"/>
            <w:r w:rsidRPr="00E578A8">
              <w:t>DeparjaTaluka</w:t>
            </w:r>
            <w:proofErr w:type="spellEnd"/>
            <w:r w:rsidRPr="00E578A8">
              <w:t xml:space="preserve"> </w:t>
            </w:r>
            <w:proofErr w:type="spellStart"/>
            <w:r w:rsidRPr="00E578A8">
              <w:t>Mirwah</w:t>
            </w:r>
            <w:proofErr w:type="spellEnd"/>
            <w:r w:rsidRPr="00E578A8">
              <w:t>.</w:t>
            </w:r>
          </w:p>
        </w:tc>
        <w:tc>
          <w:tcPr>
            <w:tcW w:w="1440" w:type="dxa"/>
          </w:tcPr>
          <w:p w:rsidR="005F0083" w:rsidRPr="00E578A8" w:rsidRDefault="005F0083" w:rsidP="00082622">
            <w:pPr>
              <w:jc w:val="center"/>
            </w:pPr>
          </w:p>
          <w:p w:rsidR="005F0083" w:rsidRPr="00E578A8" w:rsidRDefault="005F0083" w:rsidP="00082622">
            <w:pPr>
              <w:jc w:val="center"/>
            </w:pPr>
            <w:r w:rsidRPr="00E578A8">
              <w:t>2000000/-</w:t>
            </w:r>
          </w:p>
        </w:tc>
        <w:tc>
          <w:tcPr>
            <w:tcW w:w="1144" w:type="dxa"/>
            <w:vAlign w:val="center"/>
          </w:tcPr>
          <w:p w:rsidR="005F0083" w:rsidRPr="00E578A8" w:rsidRDefault="005F0083" w:rsidP="00082622">
            <w:pPr>
              <w:jc w:val="center"/>
            </w:pPr>
            <w:r w:rsidRPr="00E578A8">
              <w:t>40000/-</w:t>
            </w:r>
          </w:p>
        </w:tc>
        <w:tc>
          <w:tcPr>
            <w:tcW w:w="1016" w:type="dxa"/>
            <w:vAlign w:val="center"/>
          </w:tcPr>
          <w:p w:rsidR="005F0083" w:rsidRPr="00E578A8" w:rsidRDefault="005F0083" w:rsidP="00082622">
            <w:pPr>
              <w:jc w:val="center"/>
            </w:pPr>
            <w:r w:rsidRPr="00E578A8">
              <w:t>3000/-</w:t>
            </w:r>
          </w:p>
        </w:tc>
        <w:tc>
          <w:tcPr>
            <w:tcW w:w="1080" w:type="dxa"/>
            <w:vAlign w:val="center"/>
          </w:tcPr>
          <w:p w:rsidR="005F0083" w:rsidRPr="00E578A8" w:rsidRDefault="005F0083" w:rsidP="00082622">
            <w:pPr>
              <w:jc w:val="center"/>
            </w:pPr>
            <w:r w:rsidRPr="00E578A8">
              <w:t>12</w:t>
            </w:r>
          </w:p>
          <w:p w:rsidR="005F0083" w:rsidRPr="00E578A8" w:rsidRDefault="005F0083" w:rsidP="00082622">
            <w:pPr>
              <w:jc w:val="center"/>
            </w:pPr>
            <w:r w:rsidRPr="00E578A8">
              <w:t xml:space="preserve"> Months</w:t>
            </w:r>
          </w:p>
        </w:tc>
      </w:tr>
      <w:tr w:rsidR="005F0083" w:rsidTr="00AC605B">
        <w:tc>
          <w:tcPr>
            <w:tcW w:w="630" w:type="dxa"/>
          </w:tcPr>
          <w:p w:rsidR="005F0083" w:rsidRPr="001A10FB" w:rsidRDefault="005F0083" w:rsidP="003A6EF0">
            <w:pPr>
              <w:jc w:val="center"/>
              <w:rPr>
                <w:sz w:val="20"/>
                <w:szCs w:val="20"/>
              </w:rPr>
            </w:pPr>
            <w:r w:rsidRPr="001A10FB">
              <w:rPr>
                <w:sz w:val="20"/>
                <w:szCs w:val="20"/>
              </w:rPr>
              <w:lastRenderedPageBreak/>
              <w:t>13</w:t>
            </w:r>
          </w:p>
        </w:tc>
        <w:tc>
          <w:tcPr>
            <w:tcW w:w="3626" w:type="dxa"/>
          </w:tcPr>
          <w:p w:rsidR="005F0083" w:rsidRPr="00E578A8" w:rsidRDefault="005F0083" w:rsidP="00082622">
            <w:pPr>
              <w:jc w:val="both"/>
            </w:pPr>
            <w:r w:rsidRPr="00E578A8">
              <w:t xml:space="preserve">Construction of Surface drains and CC Block at Village </w:t>
            </w:r>
            <w:proofErr w:type="spellStart"/>
            <w:r w:rsidRPr="00E578A8">
              <w:t>YaqoobNangreja</w:t>
            </w:r>
            <w:proofErr w:type="spellEnd"/>
            <w:r w:rsidRPr="00E578A8">
              <w:t xml:space="preserve"> UC </w:t>
            </w:r>
            <w:proofErr w:type="spellStart"/>
            <w:r w:rsidRPr="00E578A8">
              <w:t>PirBudhroTalukaMirwah</w:t>
            </w:r>
            <w:proofErr w:type="spellEnd"/>
          </w:p>
        </w:tc>
        <w:tc>
          <w:tcPr>
            <w:tcW w:w="1440" w:type="dxa"/>
          </w:tcPr>
          <w:p w:rsidR="005F0083" w:rsidRPr="00E578A8" w:rsidRDefault="005F0083" w:rsidP="00082622">
            <w:pPr>
              <w:jc w:val="center"/>
            </w:pPr>
          </w:p>
          <w:p w:rsidR="005F0083" w:rsidRPr="00E578A8" w:rsidRDefault="005F0083" w:rsidP="00D562B4">
            <w:pPr>
              <w:jc w:val="center"/>
            </w:pPr>
            <w:r w:rsidRPr="00E578A8">
              <w:t>1</w:t>
            </w:r>
            <w:r w:rsidR="00D562B4">
              <w:t>1</w:t>
            </w:r>
            <w:r w:rsidRPr="00E578A8">
              <w:t>00000/-</w:t>
            </w:r>
          </w:p>
        </w:tc>
        <w:tc>
          <w:tcPr>
            <w:tcW w:w="1144" w:type="dxa"/>
            <w:vAlign w:val="center"/>
          </w:tcPr>
          <w:p w:rsidR="005F0083" w:rsidRPr="00E578A8" w:rsidRDefault="005F0083" w:rsidP="00D562B4">
            <w:pPr>
              <w:jc w:val="center"/>
            </w:pPr>
            <w:r w:rsidRPr="00E578A8">
              <w:t>2</w:t>
            </w:r>
            <w:r w:rsidR="00D562B4">
              <w:t>2</w:t>
            </w:r>
            <w:r w:rsidRPr="00E578A8">
              <w:t>000/-</w:t>
            </w:r>
          </w:p>
        </w:tc>
        <w:tc>
          <w:tcPr>
            <w:tcW w:w="1016" w:type="dxa"/>
            <w:vAlign w:val="center"/>
          </w:tcPr>
          <w:p w:rsidR="005F0083" w:rsidRPr="00E578A8" w:rsidRDefault="005F0083" w:rsidP="00082622">
            <w:pPr>
              <w:jc w:val="center"/>
            </w:pPr>
            <w:r w:rsidRPr="00E578A8">
              <w:t>1500/-</w:t>
            </w:r>
          </w:p>
        </w:tc>
        <w:tc>
          <w:tcPr>
            <w:tcW w:w="1080" w:type="dxa"/>
            <w:vAlign w:val="center"/>
          </w:tcPr>
          <w:p w:rsidR="005F0083" w:rsidRPr="00E578A8" w:rsidRDefault="005F0083" w:rsidP="00082622">
            <w:pPr>
              <w:jc w:val="center"/>
            </w:pPr>
            <w:r w:rsidRPr="00E578A8">
              <w:t>12</w:t>
            </w:r>
          </w:p>
          <w:p w:rsidR="005F0083" w:rsidRPr="00E578A8" w:rsidRDefault="005F0083" w:rsidP="00082622">
            <w:pPr>
              <w:jc w:val="center"/>
            </w:pPr>
            <w:r w:rsidRPr="00E578A8">
              <w:t xml:space="preserve"> Months</w:t>
            </w:r>
          </w:p>
        </w:tc>
      </w:tr>
      <w:tr w:rsidR="005F0083" w:rsidTr="00AC605B">
        <w:tc>
          <w:tcPr>
            <w:tcW w:w="630" w:type="dxa"/>
          </w:tcPr>
          <w:p w:rsidR="005F0083" w:rsidRPr="001A10FB" w:rsidRDefault="005F0083" w:rsidP="003A6EF0">
            <w:pPr>
              <w:jc w:val="center"/>
              <w:rPr>
                <w:sz w:val="20"/>
                <w:szCs w:val="20"/>
              </w:rPr>
            </w:pPr>
            <w:r w:rsidRPr="001A10FB">
              <w:rPr>
                <w:sz w:val="20"/>
                <w:szCs w:val="20"/>
              </w:rPr>
              <w:t>14</w:t>
            </w:r>
          </w:p>
        </w:tc>
        <w:tc>
          <w:tcPr>
            <w:tcW w:w="3626" w:type="dxa"/>
          </w:tcPr>
          <w:p w:rsidR="005F0083" w:rsidRPr="00E578A8" w:rsidRDefault="005F0083" w:rsidP="00082622">
            <w:pPr>
              <w:jc w:val="both"/>
            </w:pPr>
            <w:r w:rsidRPr="00E578A8">
              <w:t xml:space="preserve">Mini Water Supply Scheme at Village </w:t>
            </w:r>
            <w:proofErr w:type="spellStart"/>
            <w:r w:rsidRPr="00E578A8">
              <w:t>MithalJogiSoomraMohalla</w:t>
            </w:r>
            <w:proofErr w:type="spellEnd"/>
            <w:r w:rsidRPr="00E578A8">
              <w:t xml:space="preserve"> UC </w:t>
            </w:r>
            <w:proofErr w:type="spellStart"/>
            <w:r w:rsidRPr="00E578A8">
              <w:t>Tando</w:t>
            </w:r>
            <w:proofErr w:type="spellEnd"/>
            <w:r w:rsidRPr="00E578A8">
              <w:t xml:space="preserve"> Mir Ali Taluka Sobhodero </w:t>
            </w:r>
          </w:p>
        </w:tc>
        <w:tc>
          <w:tcPr>
            <w:tcW w:w="1440" w:type="dxa"/>
          </w:tcPr>
          <w:p w:rsidR="005F0083" w:rsidRPr="00E578A8" w:rsidRDefault="005F0083" w:rsidP="00082622">
            <w:pPr>
              <w:jc w:val="center"/>
            </w:pPr>
          </w:p>
          <w:p w:rsidR="005F0083" w:rsidRPr="00E578A8" w:rsidRDefault="005F0083" w:rsidP="00761BE0">
            <w:pPr>
              <w:jc w:val="center"/>
            </w:pPr>
            <w:r w:rsidRPr="00E578A8">
              <w:t>3</w:t>
            </w:r>
            <w:r w:rsidR="00761BE0">
              <w:t>0</w:t>
            </w:r>
            <w:r w:rsidRPr="00E578A8">
              <w:t>00000/-</w:t>
            </w:r>
          </w:p>
        </w:tc>
        <w:tc>
          <w:tcPr>
            <w:tcW w:w="1144" w:type="dxa"/>
            <w:vAlign w:val="center"/>
          </w:tcPr>
          <w:p w:rsidR="005F0083" w:rsidRPr="00E578A8" w:rsidRDefault="00E45FF9" w:rsidP="00E45FF9">
            <w:pPr>
              <w:jc w:val="center"/>
            </w:pPr>
            <w:r>
              <w:t>6</w:t>
            </w:r>
            <w:r w:rsidR="005F0083" w:rsidRPr="00E578A8">
              <w:t>0000/-</w:t>
            </w:r>
          </w:p>
        </w:tc>
        <w:tc>
          <w:tcPr>
            <w:tcW w:w="1016" w:type="dxa"/>
            <w:vAlign w:val="center"/>
          </w:tcPr>
          <w:p w:rsidR="005F0083" w:rsidRPr="00E578A8" w:rsidRDefault="005F0083" w:rsidP="00082622">
            <w:pPr>
              <w:jc w:val="center"/>
            </w:pPr>
            <w:r w:rsidRPr="00E578A8">
              <w:t>3000/-</w:t>
            </w:r>
          </w:p>
        </w:tc>
        <w:tc>
          <w:tcPr>
            <w:tcW w:w="1080" w:type="dxa"/>
            <w:vAlign w:val="center"/>
          </w:tcPr>
          <w:p w:rsidR="005F0083" w:rsidRPr="00E578A8" w:rsidRDefault="005F0083" w:rsidP="00082622">
            <w:pPr>
              <w:jc w:val="center"/>
            </w:pPr>
            <w:r w:rsidRPr="00E578A8">
              <w:t>12</w:t>
            </w:r>
          </w:p>
          <w:p w:rsidR="005F0083" w:rsidRPr="00E578A8" w:rsidRDefault="005F0083" w:rsidP="00082622">
            <w:pPr>
              <w:jc w:val="center"/>
            </w:pPr>
            <w:r w:rsidRPr="00E578A8">
              <w:t xml:space="preserve"> Months</w:t>
            </w:r>
          </w:p>
        </w:tc>
      </w:tr>
      <w:tr w:rsidR="005F0083" w:rsidTr="00AC605B">
        <w:tc>
          <w:tcPr>
            <w:tcW w:w="630" w:type="dxa"/>
          </w:tcPr>
          <w:p w:rsidR="005F0083" w:rsidRPr="001A10FB" w:rsidRDefault="005F0083" w:rsidP="00AC605B">
            <w:pPr>
              <w:jc w:val="center"/>
              <w:rPr>
                <w:sz w:val="20"/>
                <w:szCs w:val="20"/>
              </w:rPr>
            </w:pPr>
            <w:r w:rsidRPr="001A10FB">
              <w:rPr>
                <w:sz w:val="20"/>
                <w:szCs w:val="20"/>
              </w:rPr>
              <w:t>15</w:t>
            </w:r>
          </w:p>
        </w:tc>
        <w:tc>
          <w:tcPr>
            <w:tcW w:w="3626" w:type="dxa"/>
          </w:tcPr>
          <w:p w:rsidR="005F0083" w:rsidRPr="00E578A8" w:rsidRDefault="005F0083" w:rsidP="00082622">
            <w:pPr>
              <w:jc w:val="both"/>
            </w:pPr>
            <w:r w:rsidRPr="00E578A8">
              <w:t xml:space="preserve">Construction of Surface Drains and CC Block at Village Allah </w:t>
            </w:r>
            <w:proofErr w:type="spellStart"/>
            <w:r w:rsidRPr="00E578A8">
              <w:t>BakhshMaharMohallaRasool</w:t>
            </w:r>
            <w:proofErr w:type="spellEnd"/>
            <w:r w:rsidRPr="00E578A8">
              <w:t xml:space="preserve"> Bus </w:t>
            </w:r>
            <w:proofErr w:type="spellStart"/>
            <w:r w:rsidRPr="00E578A8">
              <w:t>Mahar</w:t>
            </w:r>
            <w:proofErr w:type="spellEnd"/>
            <w:r w:rsidRPr="00E578A8">
              <w:t xml:space="preserve"> UC </w:t>
            </w:r>
            <w:proofErr w:type="spellStart"/>
            <w:r w:rsidRPr="00E578A8">
              <w:t>Boazfar</w:t>
            </w:r>
            <w:proofErr w:type="spellEnd"/>
            <w:r w:rsidRPr="00E578A8">
              <w:t xml:space="preserve"> Wada Taluka </w:t>
            </w:r>
            <w:proofErr w:type="spellStart"/>
            <w:r w:rsidRPr="00E578A8">
              <w:t>Mirwah</w:t>
            </w:r>
            <w:proofErr w:type="spellEnd"/>
          </w:p>
        </w:tc>
        <w:tc>
          <w:tcPr>
            <w:tcW w:w="1440" w:type="dxa"/>
          </w:tcPr>
          <w:p w:rsidR="005F0083" w:rsidRPr="00E578A8" w:rsidRDefault="005F0083" w:rsidP="00082622">
            <w:pPr>
              <w:jc w:val="center"/>
            </w:pPr>
          </w:p>
          <w:p w:rsidR="005F0083" w:rsidRPr="00E578A8" w:rsidRDefault="005F0083" w:rsidP="00761BE0">
            <w:pPr>
              <w:jc w:val="center"/>
            </w:pPr>
            <w:r w:rsidRPr="00E578A8">
              <w:t>1</w:t>
            </w:r>
            <w:r w:rsidR="00761BE0">
              <w:t>1</w:t>
            </w:r>
            <w:r w:rsidRPr="00E578A8">
              <w:t>00000/-</w:t>
            </w:r>
          </w:p>
        </w:tc>
        <w:tc>
          <w:tcPr>
            <w:tcW w:w="1144" w:type="dxa"/>
            <w:vAlign w:val="center"/>
          </w:tcPr>
          <w:p w:rsidR="005F0083" w:rsidRPr="00E578A8" w:rsidRDefault="005F0083" w:rsidP="00761BE0">
            <w:pPr>
              <w:jc w:val="center"/>
            </w:pPr>
            <w:r w:rsidRPr="00E578A8">
              <w:t>2</w:t>
            </w:r>
            <w:r w:rsidR="00761BE0">
              <w:t>2</w:t>
            </w:r>
            <w:r w:rsidRPr="00E578A8">
              <w:t xml:space="preserve">000/- </w:t>
            </w:r>
          </w:p>
        </w:tc>
        <w:tc>
          <w:tcPr>
            <w:tcW w:w="1016" w:type="dxa"/>
            <w:vAlign w:val="center"/>
          </w:tcPr>
          <w:p w:rsidR="005F0083" w:rsidRPr="00E578A8" w:rsidRDefault="005F0083" w:rsidP="00082622">
            <w:pPr>
              <w:jc w:val="center"/>
            </w:pPr>
            <w:r w:rsidRPr="00E578A8">
              <w:t>1500./-</w:t>
            </w:r>
          </w:p>
        </w:tc>
        <w:tc>
          <w:tcPr>
            <w:tcW w:w="1080" w:type="dxa"/>
            <w:vAlign w:val="center"/>
          </w:tcPr>
          <w:p w:rsidR="005F0083" w:rsidRPr="00E578A8" w:rsidRDefault="005F0083" w:rsidP="00082622">
            <w:pPr>
              <w:jc w:val="center"/>
            </w:pPr>
            <w:r w:rsidRPr="00E578A8">
              <w:t>12</w:t>
            </w:r>
          </w:p>
          <w:p w:rsidR="005F0083" w:rsidRPr="00E578A8" w:rsidRDefault="005F0083" w:rsidP="00082622">
            <w:pPr>
              <w:jc w:val="center"/>
            </w:pPr>
            <w:r w:rsidRPr="00E578A8">
              <w:t xml:space="preserve"> Months</w:t>
            </w:r>
          </w:p>
        </w:tc>
      </w:tr>
      <w:tr w:rsidR="005F0083" w:rsidTr="00AC605B">
        <w:tc>
          <w:tcPr>
            <w:tcW w:w="630" w:type="dxa"/>
          </w:tcPr>
          <w:p w:rsidR="005F0083" w:rsidRPr="001A10FB" w:rsidRDefault="005F0083" w:rsidP="00AC605B">
            <w:pPr>
              <w:jc w:val="center"/>
              <w:rPr>
                <w:sz w:val="20"/>
                <w:szCs w:val="20"/>
              </w:rPr>
            </w:pPr>
            <w:r w:rsidRPr="001A10FB">
              <w:rPr>
                <w:sz w:val="20"/>
                <w:szCs w:val="20"/>
              </w:rPr>
              <w:t>16</w:t>
            </w:r>
          </w:p>
        </w:tc>
        <w:tc>
          <w:tcPr>
            <w:tcW w:w="3626" w:type="dxa"/>
          </w:tcPr>
          <w:p w:rsidR="005F0083" w:rsidRPr="00E578A8" w:rsidRDefault="005F0083" w:rsidP="00082622">
            <w:pPr>
              <w:jc w:val="both"/>
            </w:pPr>
            <w:r w:rsidRPr="00E578A8">
              <w:t xml:space="preserve">Contraction of Mini Water Supply for Village </w:t>
            </w:r>
            <w:proofErr w:type="spellStart"/>
            <w:r w:rsidRPr="00E578A8">
              <w:t>Malhar</w:t>
            </w:r>
            <w:proofErr w:type="spellEnd"/>
            <w:r w:rsidRPr="00E578A8">
              <w:t xml:space="preserve"> Khan </w:t>
            </w:r>
            <w:proofErr w:type="spellStart"/>
            <w:r w:rsidRPr="00E578A8">
              <w:t>Rajper</w:t>
            </w:r>
            <w:proofErr w:type="spellEnd"/>
            <w:r w:rsidRPr="00E578A8">
              <w:t xml:space="preserve"> UC </w:t>
            </w:r>
            <w:proofErr w:type="spellStart"/>
            <w:r w:rsidRPr="00E578A8">
              <w:t>KotLaloTalukaFaizGanjDistrcitKhairpur</w:t>
            </w:r>
            <w:proofErr w:type="spellEnd"/>
            <w:r w:rsidRPr="00E578A8">
              <w:t xml:space="preserve">.  </w:t>
            </w:r>
          </w:p>
        </w:tc>
        <w:tc>
          <w:tcPr>
            <w:tcW w:w="1440" w:type="dxa"/>
          </w:tcPr>
          <w:p w:rsidR="005F0083" w:rsidRPr="00E578A8" w:rsidRDefault="005F0083" w:rsidP="00082622">
            <w:pPr>
              <w:jc w:val="center"/>
            </w:pPr>
          </w:p>
          <w:p w:rsidR="005F0083" w:rsidRPr="00E578A8" w:rsidRDefault="005F0083" w:rsidP="00761BE0">
            <w:pPr>
              <w:jc w:val="center"/>
            </w:pPr>
            <w:r w:rsidRPr="00E578A8">
              <w:t>3</w:t>
            </w:r>
            <w:r w:rsidR="00761BE0">
              <w:t>8</w:t>
            </w:r>
            <w:r w:rsidRPr="00E578A8">
              <w:t>00000/-</w:t>
            </w:r>
          </w:p>
        </w:tc>
        <w:tc>
          <w:tcPr>
            <w:tcW w:w="1144" w:type="dxa"/>
            <w:vAlign w:val="center"/>
          </w:tcPr>
          <w:p w:rsidR="005F0083" w:rsidRPr="00E578A8" w:rsidRDefault="005F0083" w:rsidP="00761BE0">
            <w:pPr>
              <w:jc w:val="center"/>
            </w:pPr>
            <w:r w:rsidRPr="00E578A8">
              <w:t>7</w:t>
            </w:r>
            <w:r w:rsidR="00761BE0">
              <w:t>6</w:t>
            </w:r>
            <w:r w:rsidRPr="00E578A8">
              <w:t>000/-</w:t>
            </w:r>
          </w:p>
        </w:tc>
        <w:tc>
          <w:tcPr>
            <w:tcW w:w="1016" w:type="dxa"/>
            <w:vAlign w:val="center"/>
          </w:tcPr>
          <w:p w:rsidR="005F0083" w:rsidRPr="00E578A8" w:rsidRDefault="005F0083" w:rsidP="00082622">
            <w:pPr>
              <w:jc w:val="center"/>
            </w:pPr>
            <w:r w:rsidRPr="00E578A8">
              <w:t>3000/-</w:t>
            </w:r>
          </w:p>
        </w:tc>
        <w:tc>
          <w:tcPr>
            <w:tcW w:w="1080" w:type="dxa"/>
            <w:vAlign w:val="center"/>
          </w:tcPr>
          <w:p w:rsidR="005F0083" w:rsidRPr="00E578A8" w:rsidRDefault="005F0083" w:rsidP="00082622">
            <w:pPr>
              <w:jc w:val="center"/>
            </w:pPr>
            <w:r w:rsidRPr="00E578A8">
              <w:t>12</w:t>
            </w:r>
          </w:p>
          <w:p w:rsidR="005F0083" w:rsidRPr="00E578A8" w:rsidRDefault="005F0083" w:rsidP="00082622">
            <w:pPr>
              <w:jc w:val="center"/>
            </w:pPr>
            <w:r w:rsidRPr="00E578A8">
              <w:t xml:space="preserve"> Months</w:t>
            </w:r>
          </w:p>
        </w:tc>
      </w:tr>
      <w:tr w:rsidR="003841EC" w:rsidTr="00AC605B">
        <w:tc>
          <w:tcPr>
            <w:tcW w:w="630" w:type="dxa"/>
          </w:tcPr>
          <w:p w:rsidR="003841EC" w:rsidRPr="001A10FB" w:rsidRDefault="003841EC" w:rsidP="00AC605B">
            <w:pPr>
              <w:jc w:val="center"/>
              <w:rPr>
                <w:sz w:val="20"/>
                <w:szCs w:val="20"/>
              </w:rPr>
            </w:pPr>
            <w:r w:rsidRPr="001A10FB">
              <w:rPr>
                <w:sz w:val="20"/>
                <w:szCs w:val="20"/>
              </w:rPr>
              <w:t>17</w:t>
            </w:r>
          </w:p>
        </w:tc>
        <w:tc>
          <w:tcPr>
            <w:tcW w:w="3626" w:type="dxa"/>
          </w:tcPr>
          <w:p w:rsidR="003841EC" w:rsidRPr="00E578A8" w:rsidRDefault="003841EC" w:rsidP="00082622">
            <w:pPr>
              <w:jc w:val="both"/>
            </w:pPr>
            <w:proofErr w:type="spellStart"/>
            <w:r w:rsidRPr="00E578A8">
              <w:t>Compund</w:t>
            </w:r>
            <w:proofErr w:type="spellEnd"/>
            <w:r w:rsidRPr="00E578A8">
              <w:t xml:space="preserve"> Wall and CC Block of Tomb </w:t>
            </w:r>
            <w:proofErr w:type="spellStart"/>
            <w:r w:rsidRPr="00E578A8">
              <w:t>Dargah</w:t>
            </w:r>
            <w:proofErr w:type="spellEnd"/>
            <w:r w:rsidRPr="00E578A8">
              <w:t xml:space="preserve"> </w:t>
            </w:r>
            <w:proofErr w:type="spellStart"/>
            <w:r w:rsidRPr="00E578A8">
              <w:t>Syed</w:t>
            </w:r>
            <w:proofErr w:type="spellEnd"/>
            <w:r w:rsidRPr="00E578A8">
              <w:t xml:space="preserve"> Abdul </w:t>
            </w:r>
            <w:proofErr w:type="spellStart"/>
            <w:r w:rsidRPr="00E578A8">
              <w:t>Jabbar</w:t>
            </w:r>
            <w:proofErr w:type="spellEnd"/>
            <w:r w:rsidRPr="00E578A8">
              <w:t xml:space="preserve"> Shah </w:t>
            </w:r>
            <w:proofErr w:type="spellStart"/>
            <w:r w:rsidRPr="00E578A8">
              <w:t>JillaniRanipurTalukaSobhodero</w:t>
            </w:r>
            <w:proofErr w:type="spellEnd"/>
            <w:r w:rsidRPr="00E578A8">
              <w:t xml:space="preserve">. </w:t>
            </w:r>
          </w:p>
        </w:tc>
        <w:tc>
          <w:tcPr>
            <w:tcW w:w="1440" w:type="dxa"/>
          </w:tcPr>
          <w:p w:rsidR="003841EC" w:rsidRPr="00E578A8" w:rsidRDefault="003841EC" w:rsidP="00082622">
            <w:pPr>
              <w:jc w:val="center"/>
            </w:pPr>
          </w:p>
          <w:p w:rsidR="003841EC" w:rsidRPr="00E578A8" w:rsidRDefault="003841EC" w:rsidP="00082622">
            <w:pPr>
              <w:jc w:val="center"/>
            </w:pPr>
            <w:r w:rsidRPr="00E578A8">
              <w:t>2000000/-</w:t>
            </w:r>
          </w:p>
        </w:tc>
        <w:tc>
          <w:tcPr>
            <w:tcW w:w="1144" w:type="dxa"/>
            <w:vAlign w:val="center"/>
          </w:tcPr>
          <w:p w:rsidR="003841EC" w:rsidRPr="00E578A8" w:rsidRDefault="003841EC" w:rsidP="00082622">
            <w:pPr>
              <w:jc w:val="center"/>
            </w:pPr>
            <w:r w:rsidRPr="00E578A8">
              <w:t>40000/-</w:t>
            </w:r>
          </w:p>
        </w:tc>
        <w:tc>
          <w:tcPr>
            <w:tcW w:w="1016" w:type="dxa"/>
            <w:vAlign w:val="center"/>
          </w:tcPr>
          <w:p w:rsidR="003841EC" w:rsidRPr="00E578A8" w:rsidRDefault="003841EC" w:rsidP="00082622">
            <w:pPr>
              <w:jc w:val="center"/>
            </w:pPr>
            <w:r w:rsidRPr="00E578A8">
              <w:t>1500/-</w:t>
            </w:r>
          </w:p>
        </w:tc>
        <w:tc>
          <w:tcPr>
            <w:tcW w:w="1080" w:type="dxa"/>
            <w:vAlign w:val="center"/>
          </w:tcPr>
          <w:p w:rsidR="003841EC" w:rsidRPr="00E578A8" w:rsidRDefault="003841EC" w:rsidP="00082622">
            <w:pPr>
              <w:jc w:val="center"/>
            </w:pPr>
            <w:r w:rsidRPr="00E578A8">
              <w:t>03</w:t>
            </w:r>
          </w:p>
          <w:p w:rsidR="003841EC" w:rsidRPr="00E578A8" w:rsidRDefault="003841EC" w:rsidP="00082622">
            <w:pPr>
              <w:jc w:val="center"/>
            </w:pPr>
            <w:r w:rsidRPr="00E578A8">
              <w:t xml:space="preserve"> Months</w:t>
            </w:r>
          </w:p>
        </w:tc>
      </w:tr>
      <w:tr w:rsidR="003841EC" w:rsidTr="00AC605B">
        <w:tc>
          <w:tcPr>
            <w:tcW w:w="630" w:type="dxa"/>
          </w:tcPr>
          <w:p w:rsidR="003841EC" w:rsidRPr="001A10FB" w:rsidRDefault="003841EC" w:rsidP="00AC605B">
            <w:pPr>
              <w:jc w:val="center"/>
              <w:rPr>
                <w:sz w:val="20"/>
                <w:szCs w:val="20"/>
              </w:rPr>
            </w:pPr>
            <w:r w:rsidRPr="001A10FB">
              <w:rPr>
                <w:sz w:val="20"/>
                <w:szCs w:val="20"/>
              </w:rPr>
              <w:t>18</w:t>
            </w:r>
          </w:p>
        </w:tc>
        <w:tc>
          <w:tcPr>
            <w:tcW w:w="3626" w:type="dxa"/>
          </w:tcPr>
          <w:p w:rsidR="003841EC" w:rsidRPr="00E578A8" w:rsidRDefault="003841EC" w:rsidP="00082622">
            <w:pPr>
              <w:jc w:val="both"/>
            </w:pPr>
            <w:r w:rsidRPr="00E578A8">
              <w:t xml:space="preserve">Construction of Paver Block Drainage &amp; Eid </w:t>
            </w:r>
            <w:proofErr w:type="spellStart"/>
            <w:r w:rsidRPr="00E578A8">
              <w:t>Gah</w:t>
            </w:r>
            <w:proofErr w:type="spellEnd"/>
            <w:r w:rsidRPr="00E578A8">
              <w:t xml:space="preserve"> Tiles, Repair &amp;</w:t>
            </w:r>
            <w:proofErr w:type="spellStart"/>
            <w:r w:rsidRPr="00E578A8">
              <w:t>Colour</w:t>
            </w:r>
            <w:proofErr w:type="spellEnd"/>
            <w:r w:rsidRPr="00E578A8">
              <w:t xml:space="preserve"> In city </w:t>
            </w:r>
            <w:proofErr w:type="spellStart"/>
            <w:r w:rsidRPr="00E578A8">
              <w:t>HingojaMemonMohallaTalukaSobhoderoDistt</w:t>
            </w:r>
            <w:proofErr w:type="spellEnd"/>
            <w:r w:rsidRPr="00E578A8">
              <w:t>: Khairpur,</w:t>
            </w:r>
          </w:p>
        </w:tc>
        <w:tc>
          <w:tcPr>
            <w:tcW w:w="1440" w:type="dxa"/>
          </w:tcPr>
          <w:p w:rsidR="003841EC" w:rsidRPr="00E578A8" w:rsidRDefault="003841EC" w:rsidP="00082622">
            <w:pPr>
              <w:jc w:val="center"/>
            </w:pPr>
          </w:p>
          <w:p w:rsidR="003841EC" w:rsidRPr="00E578A8" w:rsidRDefault="003841EC" w:rsidP="00082622">
            <w:pPr>
              <w:jc w:val="center"/>
            </w:pPr>
            <w:r w:rsidRPr="00E578A8">
              <w:t>12200000/-</w:t>
            </w:r>
          </w:p>
        </w:tc>
        <w:tc>
          <w:tcPr>
            <w:tcW w:w="1144" w:type="dxa"/>
            <w:vAlign w:val="center"/>
          </w:tcPr>
          <w:p w:rsidR="003841EC" w:rsidRPr="00E578A8" w:rsidRDefault="003841EC" w:rsidP="00082622">
            <w:pPr>
              <w:jc w:val="center"/>
            </w:pPr>
            <w:r w:rsidRPr="00E578A8">
              <w:t>244000/-</w:t>
            </w:r>
          </w:p>
        </w:tc>
        <w:tc>
          <w:tcPr>
            <w:tcW w:w="1016" w:type="dxa"/>
            <w:vAlign w:val="center"/>
          </w:tcPr>
          <w:p w:rsidR="003841EC" w:rsidRPr="00E578A8" w:rsidRDefault="003841EC" w:rsidP="00082622">
            <w:pPr>
              <w:jc w:val="center"/>
            </w:pPr>
            <w:r w:rsidRPr="00E578A8">
              <w:t>1500/-</w:t>
            </w:r>
          </w:p>
        </w:tc>
        <w:tc>
          <w:tcPr>
            <w:tcW w:w="1080" w:type="dxa"/>
            <w:vAlign w:val="center"/>
          </w:tcPr>
          <w:p w:rsidR="003841EC" w:rsidRPr="00E578A8" w:rsidRDefault="003841EC" w:rsidP="00082622">
            <w:pPr>
              <w:jc w:val="center"/>
            </w:pPr>
            <w:r w:rsidRPr="00E578A8">
              <w:t>03</w:t>
            </w:r>
          </w:p>
          <w:p w:rsidR="003841EC" w:rsidRPr="00E578A8" w:rsidRDefault="003841EC" w:rsidP="00082622">
            <w:pPr>
              <w:jc w:val="center"/>
            </w:pPr>
            <w:r w:rsidRPr="00E578A8">
              <w:t xml:space="preserve"> Months</w:t>
            </w:r>
          </w:p>
        </w:tc>
      </w:tr>
      <w:tr w:rsidR="003841EC" w:rsidTr="00AC605B">
        <w:tc>
          <w:tcPr>
            <w:tcW w:w="630" w:type="dxa"/>
          </w:tcPr>
          <w:p w:rsidR="003841EC" w:rsidRPr="001A10FB" w:rsidRDefault="003841EC" w:rsidP="00AC605B">
            <w:pPr>
              <w:jc w:val="center"/>
              <w:rPr>
                <w:sz w:val="20"/>
                <w:szCs w:val="20"/>
              </w:rPr>
            </w:pPr>
            <w:r>
              <w:rPr>
                <w:sz w:val="20"/>
                <w:szCs w:val="20"/>
              </w:rPr>
              <w:t>19</w:t>
            </w:r>
          </w:p>
        </w:tc>
        <w:tc>
          <w:tcPr>
            <w:tcW w:w="3626" w:type="dxa"/>
          </w:tcPr>
          <w:p w:rsidR="003841EC" w:rsidRPr="00E578A8" w:rsidRDefault="003841EC" w:rsidP="00082622">
            <w:pPr>
              <w:jc w:val="both"/>
            </w:pPr>
            <w:r w:rsidRPr="00E578A8">
              <w:t xml:space="preserve">Construction of CC Block and Drainage Scheme Village </w:t>
            </w:r>
            <w:proofErr w:type="spellStart"/>
            <w:r w:rsidRPr="00E578A8">
              <w:t>BindiMotayoTalukaSobhoderoDistt</w:t>
            </w:r>
            <w:proofErr w:type="spellEnd"/>
            <w:r w:rsidRPr="00E578A8">
              <w:t xml:space="preserve">: </w:t>
            </w:r>
            <w:proofErr w:type="spellStart"/>
            <w:r w:rsidRPr="00E578A8">
              <w:t>Khairpiur</w:t>
            </w:r>
            <w:proofErr w:type="spellEnd"/>
            <w:r w:rsidRPr="00E578A8">
              <w:t>,</w:t>
            </w:r>
          </w:p>
        </w:tc>
        <w:tc>
          <w:tcPr>
            <w:tcW w:w="1440" w:type="dxa"/>
          </w:tcPr>
          <w:p w:rsidR="003841EC" w:rsidRPr="00E578A8" w:rsidRDefault="003841EC" w:rsidP="00082622">
            <w:pPr>
              <w:jc w:val="center"/>
            </w:pPr>
          </w:p>
          <w:p w:rsidR="003841EC" w:rsidRPr="00E578A8" w:rsidRDefault="003841EC" w:rsidP="00082622">
            <w:pPr>
              <w:jc w:val="center"/>
            </w:pPr>
            <w:r w:rsidRPr="00E578A8">
              <w:t>4800000/-</w:t>
            </w:r>
          </w:p>
        </w:tc>
        <w:tc>
          <w:tcPr>
            <w:tcW w:w="1144" w:type="dxa"/>
            <w:vAlign w:val="center"/>
          </w:tcPr>
          <w:p w:rsidR="003841EC" w:rsidRPr="00E578A8" w:rsidRDefault="003841EC" w:rsidP="00082622">
            <w:pPr>
              <w:jc w:val="center"/>
            </w:pPr>
            <w:r w:rsidRPr="00E578A8">
              <w:t xml:space="preserve">96000/- </w:t>
            </w:r>
          </w:p>
        </w:tc>
        <w:tc>
          <w:tcPr>
            <w:tcW w:w="1016" w:type="dxa"/>
            <w:vAlign w:val="center"/>
          </w:tcPr>
          <w:p w:rsidR="003841EC" w:rsidRPr="00E578A8" w:rsidRDefault="003841EC" w:rsidP="00082622">
            <w:pPr>
              <w:jc w:val="center"/>
            </w:pPr>
            <w:r w:rsidRPr="00E578A8">
              <w:t>1500/-</w:t>
            </w:r>
          </w:p>
        </w:tc>
        <w:tc>
          <w:tcPr>
            <w:tcW w:w="1080" w:type="dxa"/>
            <w:vAlign w:val="center"/>
          </w:tcPr>
          <w:p w:rsidR="003841EC" w:rsidRPr="00E578A8" w:rsidRDefault="003841EC" w:rsidP="00082622">
            <w:pPr>
              <w:jc w:val="center"/>
            </w:pPr>
            <w:r w:rsidRPr="00E578A8">
              <w:t>03</w:t>
            </w:r>
          </w:p>
          <w:p w:rsidR="003841EC" w:rsidRPr="00E578A8" w:rsidRDefault="003841EC" w:rsidP="00082622">
            <w:pPr>
              <w:jc w:val="center"/>
            </w:pPr>
            <w:r w:rsidRPr="00E578A8">
              <w:t xml:space="preserve"> Months</w:t>
            </w:r>
          </w:p>
        </w:tc>
      </w:tr>
    </w:tbl>
    <w:p w:rsidR="00FA464C" w:rsidRPr="00226B01" w:rsidRDefault="00FA464C" w:rsidP="00FA464C">
      <w:pPr>
        <w:jc w:val="both"/>
        <w:rPr>
          <w:sz w:val="14"/>
          <w:szCs w:val="22"/>
        </w:rPr>
      </w:pPr>
    </w:p>
    <w:p w:rsidR="0030586E" w:rsidRDefault="0030586E" w:rsidP="0030586E">
      <w:pPr>
        <w:pStyle w:val="ListParagraph"/>
        <w:numPr>
          <w:ilvl w:val="0"/>
          <w:numId w:val="3"/>
        </w:numPr>
        <w:jc w:val="both"/>
        <w:rPr>
          <w:sz w:val="22"/>
          <w:szCs w:val="22"/>
        </w:rPr>
      </w:pPr>
      <w:r>
        <w:rPr>
          <w:sz w:val="22"/>
          <w:szCs w:val="22"/>
        </w:rPr>
        <w:t xml:space="preserve">Contractor documents and other terms &amp; conditions can be seen and blank tender be  obtained from the  office of the undersigned on payment of Bid / Tender Fee (Non- Refundable) from the date of Insertion if NIT on Net News paper up to 1:00 PM of                          </w:t>
      </w:r>
    </w:p>
    <w:p w:rsidR="0030586E" w:rsidRDefault="0030586E" w:rsidP="0030586E">
      <w:pPr>
        <w:pStyle w:val="ListParagraph"/>
        <w:ind w:left="-180"/>
        <w:jc w:val="both"/>
        <w:rPr>
          <w:sz w:val="22"/>
          <w:szCs w:val="22"/>
        </w:rPr>
      </w:pPr>
      <w:proofErr w:type="gramStart"/>
      <w:r>
        <w:rPr>
          <w:sz w:val="22"/>
          <w:szCs w:val="22"/>
        </w:rPr>
        <w:t>as</w:t>
      </w:r>
      <w:proofErr w:type="gramEnd"/>
      <w:r>
        <w:rPr>
          <w:sz w:val="22"/>
          <w:szCs w:val="22"/>
        </w:rPr>
        <w:t xml:space="preserve"> shown against the work and submission of call deposit of any reputed bank of Pakistan in the name of undersigned.</w:t>
      </w:r>
    </w:p>
    <w:p w:rsidR="0030586E" w:rsidRDefault="0030586E" w:rsidP="0030586E">
      <w:pPr>
        <w:pStyle w:val="ListParagraph"/>
        <w:numPr>
          <w:ilvl w:val="0"/>
          <w:numId w:val="3"/>
        </w:numPr>
        <w:jc w:val="both"/>
        <w:rPr>
          <w:sz w:val="22"/>
          <w:szCs w:val="22"/>
        </w:rPr>
      </w:pPr>
      <w:r>
        <w:rPr>
          <w:sz w:val="22"/>
          <w:szCs w:val="22"/>
        </w:rPr>
        <w:t>No. conditional bids/ Tender will be accepted.</w:t>
      </w:r>
    </w:p>
    <w:p w:rsidR="0030586E" w:rsidRDefault="0030586E" w:rsidP="004D5F49">
      <w:pPr>
        <w:pStyle w:val="ListParagraph"/>
        <w:numPr>
          <w:ilvl w:val="0"/>
          <w:numId w:val="3"/>
        </w:numPr>
        <w:jc w:val="both"/>
        <w:rPr>
          <w:sz w:val="22"/>
          <w:szCs w:val="22"/>
        </w:rPr>
      </w:pPr>
      <w:r>
        <w:rPr>
          <w:sz w:val="22"/>
          <w:szCs w:val="22"/>
        </w:rPr>
        <w:t>The tender will be received back on</w:t>
      </w:r>
      <w:r w:rsidR="004D5F49">
        <w:rPr>
          <w:sz w:val="22"/>
          <w:szCs w:val="22"/>
        </w:rPr>
        <w:t xml:space="preserve"> 28-03-2016 </w:t>
      </w:r>
      <w:r>
        <w:rPr>
          <w:sz w:val="22"/>
          <w:szCs w:val="22"/>
        </w:rPr>
        <w:t>up to 1:00 PM will be opened on same day at 2:00 PM in  the presence of tender opening committee/procurement committee and bidders and their authorized representative who which be present at that time.</w:t>
      </w:r>
    </w:p>
    <w:p w:rsidR="0030586E" w:rsidRDefault="0030586E" w:rsidP="0030586E">
      <w:pPr>
        <w:pStyle w:val="ListParagraph"/>
        <w:numPr>
          <w:ilvl w:val="0"/>
          <w:numId w:val="3"/>
        </w:numPr>
        <w:jc w:val="both"/>
        <w:rPr>
          <w:sz w:val="22"/>
          <w:szCs w:val="22"/>
        </w:rPr>
      </w:pPr>
      <w:r>
        <w:rPr>
          <w:sz w:val="22"/>
          <w:szCs w:val="22"/>
        </w:rPr>
        <w:t>If the undersign happens to be out of head quarter or Government announces a public holiday on the date opening of Bids / Tenders the same will be open on next working date at 1:00 PM</w:t>
      </w:r>
    </w:p>
    <w:p w:rsidR="0030586E" w:rsidRPr="004D5F49" w:rsidRDefault="0030586E" w:rsidP="0030586E">
      <w:pPr>
        <w:pStyle w:val="ListParagraph"/>
        <w:numPr>
          <w:ilvl w:val="0"/>
          <w:numId w:val="3"/>
        </w:numPr>
        <w:jc w:val="both"/>
        <w:rPr>
          <w:sz w:val="22"/>
          <w:szCs w:val="22"/>
        </w:rPr>
      </w:pPr>
      <w:r w:rsidRPr="004D5F49">
        <w:rPr>
          <w:sz w:val="22"/>
          <w:szCs w:val="22"/>
        </w:rPr>
        <w:t xml:space="preserve">If the Bids / Tenders went unresponsive then the next date for issuing from to                     </w:t>
      </w:r>
      <w:r w:rsidR="004D5F49">
        <w:rPr>
          <w:sz w:val="22"/>
          <w:szCs w:val="22"/>
        </w:rPr>
        <w:t xml:space="preserve">14-04-2016. </w:t>
      </w:r>
      <w:proofErr w:type="gramStart"/>
      <w:r w:rsidRPr="004D5F49">
        <w:rPr>
          <w:sz w:val="22"/>
          <w:szCs w:val="22"/>
        </w:rPr>
        <w:t>till</w:t>
      </w:r>
      <w:proofErr w:type="gramEnd"/>
      <w:r w:rsidRPr="004D5F49">
        <w:rPr>
          <w:sz w:val="22"/>
          <w:szCs w:val="22"/>
        </w:rPr>
        <w:t xml:space="preserve"> 2:00 PM will be received back on up to 2:00 PM and will be opened at 3:00 PM.</w:t>
      </w:r>
    </w:p>
    <w:p w:rsidR="0030586E" w:rsidRDefault="0030586E" w:rsidP="0030586E">
      <w:pPr>
        <w:pStyle w:val="ListParagraph"/>
        <w:numPr>
          <w:ilvl w:val="0"/>
          <w:numId w:val="3"/>
        </w:numPr>
        <w:jc w:val="both"/>
        <w:rPr>
          <w:sz w:val="22"/>
          <w:szCs w:val="22"/>
        </w:rPr>
      </w:pPr>
      <w:r>
        <w:rPr>
          <w:sz w:val="22"/>
          <w:szCs w:val="22"/>
        </w:rPr>
        <w:t>The procuring agency may reject any or all bids subject to the relevant provision of Sindh Public Procurement Rules 2010.</w:t>
      </w:r>
    </w:p>
    <w:p w:rsidR="0030586E" w:rsidRDefault="0030586E" w:rsidP="0030586E">
      <w:pPr>
        <w:pStyle w:val="ListParagraph"/>
        <w:numPr>
          <w:ilvl w:val="0"/>
          <w:numId w:val="3"/>
        </w:numPr>
        <w:jc w:val="both"/>
        <w:rPr>
          <w:sz w:val="22"/>
          <w:szCs w:val="22"/>
        </w:rPr>
      </w:pPr>
      <w:r>
        <w:rPr>
          <w:sz w:val="22"/>
          <w:szCs w:val="22"/>
        </w:rPr>
        <w:t>Registration with Pakistan Engineering Council in relevant Filed of Specialization of work and to the extent of tender amount of each work.</w:t>
      </w:r>
    </w:p>
    <w:p w:rsidR="0030586E" w:rsidRDefault="0030586E" w:rsidP="0030586E">
      <w:pPr>
        <w:pStyle w:val="ListParagraph"/>
        <w:numPr>
          <w:ilvl w:val="0"/>
          <w:numId w:val="3"/>
        </w:numPr>
        <w:jc w:val="both"/>
        <w:rPr>
          <w:sz w:val="22"/>
          <w:szCs w:val="22"/>
        </w:rPr>
      </w:pPr>
      <w:r>
        <w:rPr>
          <w:sz w:val="22"/>
          <w:szCs w:val="22"/>
        </w:rPr>
        <w:t>Blank bids will be issued to the approved Government Contractor having category (CE-09) registration with (PEC).</w:t>
      </w:r>
    </w:p>
    <w:p w:rsidR="0030586E" w:rsidRDefault="0030586E" w:rsidP="0030586E">
      <w:pPr>
        <w:pStyle w:val="ListParagraph"/>
        <w:numPr>
          <w:ilvl w:val="0"/>
          <w:numId w:val="3"/>
        </w:numPr>
        <w:jc w:val="both"/>
        <w:rPr>
          <w:sz w:val="22"/>
          <w:szCs w:val="22"/>
        </w:rPr>
      </w:pPr>
      <w:r>
        <w:rPr>
          <w:sz w:val="22"/>
          <w:szCs w:val="22"/>
        </w:rPr>
        <w:t>The bidder must be registered with Sindh Revenue Board and Holding N.T.N &amp; C.N.I.C.</w:t>
      </w:r>
    </w:p>
    <w:p w:rsidR="0030586E" w:rsidRDefault="0030586E" w:rsidP="0030586E">
      <w:pPr>
        <w:pStyle w:val="ListParagraph"/>
        <w:numPr>
          <w:ilvl w:val="0"/>
          <w:numId w:val="3"/>
        </w:numPr>
        <w:jc w:val="both"/>
        <w:rPr>
          <w:sz w:val="22"/>
          <w:szCs w:val="22"/>
        </w:rPr>
      </w:pPr>
      <w:r>
        <w:rPr>
          <w:sz w:val="22"/>
          <w:szCs w:val="22"/>
        </w:rPr>
        <w:t>Undertaking on affidavit that the firm is not involved in any litigation or black list previously must be any executing agency or has not abandoned work in the department as well as documents particulars information furnished or true and correct.</w:t>
      </w:r>
    </w:p>
    <w:p w:rsidR="0030586E" w:rsidRDefault="0030586E" w:rsidP="0030586E">
      <w:pPr>
        <w:pStyle w:val="ListParagraph"/>
        <w:numPr>
          <w:ilvl w:val="0"/>
          <w:numId w:val="3"/>
        </w:numPr>
        <w:jc w:val="both"/>
        <w:rPr>
          <w:sz w:val="22"/>
          <w:szCs w:val="22"/>
        </w:rPr>
      </w:pPr>
      <w:r>
        <w:rPr>
          <w:sz w:val="22"/>
          <w:szCs w:val="22"/>
        </w:rPr>
        <w:lastRenderedPageBreak/>
        <w:t xml:space="preserve">In the case of firm furnish list of partners deed giving full particular directors proprietor or other connected along with the power of attorney. In case being sole proprietor such undertaking on affidavit </w:t>
      </w:r>
      <w:proofErr w:type="gramStart"/>
      <w:r>
        <w:rPr>
          <w:sz w:val="22"/>
          <w:szCs w:val="22"/>
        </w:rPr>
        <w:t>be</w:t>
      </w:r>
      <w:proofErr w:type="gramEnd"/>
      <w:r>
        <w:rPr>
          <w:sz w:val="22"/>
          <w:szCs w:val="22"/>
        </w:rPr>
        <w:t xml:space="preserve"> furnished.</w:t>
      </w:r>
    </w:p>
    <w:p w:rsidR="0030586E" w:rsidRDefault="0030586E" w:rsidP="0030586E">
      <w:pPr>
        <w:pStyle w:val="ListParagraph"/>
        <w:numPr>
          <w:ilvl w:val="0"/>
          <w:numId w:val="3"/>
        </w:numPr>
        <w:jc w:val="both"/>
        <w:rPr>
          <w:sz w:val="22"/>
          <w:szCs w:val="22"/>
        </w:rPr>
      </w:pPr>
      <w:r>
        <w:rPr>
          <w:sz w:val="22"/>
          <w:szCs w:val="22"/>
        </w:rPr>
        <w:t>In case of work costing as below Rs.4.00 Million the condition mentioned at serial no 0</w:t>
      </w:r>
      <w:r w:rsidR="00FC20BE">
        <w:rPr>
          <w:sz w:val="22"/>
          <w:szCs w:val="22"/>
        </w:rPr>
        <w:t>8</w:t>
      </w:r>
      <w:r>
        <w:rPr>
          <w:sz w:val="22"/>
          <w:szCs w:val="22"/>
        </w:rPr>
        <w:t xml:space="preserve"> will not be applicable. </w:t>
      </w:r>
    </w:p>
    <w:p w:rsidR="0030586E" w:rsidRPr="006D0EC0" w:rsidRDefault="0030586E" w:rsidP="0030586E">
      <w:pPr>
        <w:pStyle w:val="ListParagraph"/>
        <w:numPr>
          <w:ilvl w:val="0"/>
          <w:numId w:val="3"/>
        </w:numPr>
        <w:jc w:val="both"/>
        <w:rPr>
          <w:sz w:val="22"/>
          <w:szCs w:val="22"/>
        </w:rPr>
      </w:pPr>
      <w:r>
        <w:rPr>
          <w:sz w:val="22"/>
          <w:szCs w:val="22"/>
        </w:rPr>
        <w:t>The tender/ bids will not be issued to those persons who have not produced NTN certificate Sindh Revenue Board Certificate &amp; PEC certificate with relevant code.</w:t>
      </w:r>
    </w:p>
    <w:p w:rsidR="0030586E" w:rsidRDefault="0030586E" w:rsidP="0030586E">
      <w:pPr>
        <w:ind w:left="-900"/>
        <w:jc w:val="both"/>
        <w:rPr>
          <w:sz w:val="22"/>
          <w:szCs w:val="22"/>
        </w:rPr>
      </w:pPr>
    </w:p>
    <w:p w:rsidR="0030586E" w:rsidRDefault="0030586E" w:rsidP="0030586E">
      <w:pPr>
        <w:ind w:left="-900"/>
        <w:jc w:val="both"/>
        <w:rPr>
          <w:sz w:val="22"/>
          <w:szCs w:val="22"/>
        </w:rPr>
      </w:pPr>
    </w:p>
    <w:p w:rsidR="0030586E" w:rsidRDefault="0030586E" w:rsidP="0030586E">
      <w:pPr>
        <w:ind w:left="-900"/>
        <w:jc w:val="both"/>
        <w:rPr>
          <w:sz w:val="22"/>
          <w:szCs w:val="22"/>
        </w:rPr>
      </w:pPr>
    </w:p>
    <w:tbl>
      <w:tblPr>
        <w:tblStyle w:val="TableGrid"/>
        <w:tblW w:w="0" w:type="auto"/>
        <w:tblInd w:w="4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08"/>
      </w:tblGrid>
      <w:tr w:rsidR="0030586E" w:rsidTr="00D4008C">
        <w:tc>
          <w:tcPr>
            <w:tcW w:w="3708" w:type="dxa"/>
          </w:tcPr>
          <w:p w:rsidR="0030586E" w:rsidRDefault="0030586E" w:rsidP="00D4008C">
            <w:pPr>
              <w:jc w:val="center"/>
              <w:rPr>
                <w:i/>
              </w:rPr>
            </w:pPr>
            <w:r>
              <w:rPr>
                <w:i/>
              </w:rPr>
              <w:t>Executive Engineer</w:t>
            </w:r>
          </w:p>
          <w:p w:rsidR="0030586E" w:rsidRDefault="0030586E" w:rsidP="00D4008C">
            <w:pPr>
              <w:jc w:val="center"/>
              <w:rPr>
                <w:i/>
              </w:rPr>
            </w:pPr>
            <w:r>
              <w:rPr>
                <w:i/>
              </w:rPr>
              <w:t>Public Health Engineering</w:t>
            </w:r>
          </w:p>
          <w:p w:rsidR="0030586E" w:rsidRDefault="0030586E" w:rsidP="00D4008C">
            <w:pPr>
              <w:jc w:val="center"/>
              <w:rPr>
                <w:i/>
              </w:rPr>
            </w:pPr>
            <w:r>
              <w:rPr>
                <w:i/>
              </w:rPr>
              <w:t>Division II Khairpur @ Ranipur</w:t>
            </w:r>
          </w:p>
        </w:tc>
      </w:tr>
    </w:tbl>
    <w:p w:rsidR="0030586E" w:rsidRDefault="0030586E" w:rsidP="0030586E">
      <w:pPr>
        <w:jc w:val="both"/>
        <w:rPr>
          <w:i/>
          <w:sz w:val="22"/>
          <w:szCs w:val="22"/>
        </w:rPr>
      </w:pPr>
    </w:p>
    <w:p w:rsidR="0030586E" w:rsidRDefault="0030586E" w:rsidP="0030586E">
      <w:pPr>
        <w:jc w:val="both"/>
        <w:rPr>
          <w:i/>
          <w:sz w:val="22"/>
          <w:szCs w:val="22"/>
        </w:rPr>
      </w:pPr>
    </w:p>
    <w:p w:rsidR="0030586E" w:rsidRDefault="0030586E" w:rsidP="0030586E">
      <w:pPr>
        <w:jc w:val="both"/>
        <w:rPr>
          <w:i/>
          <w:sz w:val="22"/>
          <w:szCs w:val="22"/>
        </w:rPr>
      </w:pPr>
    </w:p>
    <w:p w:rsidR="0030586E" w:rsidRDefault="0030586E" w:rsidP="0030586E">
      <w:pPr>
        <w:tabs>
          <w:tab w:val="num" w:pos="-540"/>
        </w:tabs>
        <w:ind w:left="-540" w:hanging="360"/>
        <w:jc w:val="both"/>
        <w:rPr>
          <w:sz w:val="22"/>
          <w:szCs w:val="22"/>
        </w:rPr>
      </w:pPr>
      <w:r w:rsidRPr="008E57E2">
        <w:rPr>
          <w:sz w:val="22"/>
          <w:szCs w:val="22"/>
          <w:u w:val="single"/>
        </w:rPr>
        <w:t xml:space="preserve">Copy forwarded with compliments </w:t>
      </w:r>
      <w:proofErr w:type="gramStart"/>
      <w:r w:rsidRPr="008E57E2">
        <w:rPr>
          <w:sz w:val="22"/>
          <w:szCs w:val="22"/>
          <w:u w:val="single"/>
        </w:rPr>
        <w:t>to</w:t>
      </w:r>
      <w:r w:rsidRPr="008E57E2">
        <w:rPr>
          <w:sz w:val="22"/>
          <w:szCs w:val="22"/>
        </w:rPr>
        <w:t xml:space="preserve"> :</w:t>
      </w:r>
      <w:proofErr w:type="gramEnd"/>
      <w:r w:rsidRPr="008E57E2">
        <w:rPr>
          <w:sz w:val="22"/>
          <w:szCs w:val="22"/>
        </w:rPr>
        <w:t>-</w:t>
      </w:r>
    </w:p>
    <w:p w:rsidR="0030586E" w:rsidRPr="008E57E2" w:rsidRDefault="0030586E" w:rsidP="0030586E">
      <w:pPr>
        <w:tabs>
          <w:tab w:val="num" w:pos="-540"/>
        </w:tabs>
        <w:ind w:left="-540" w:hanging="360"/>
        <w:jc w:val="both"/>
        <w:rPr>
          <w:sz w:val="22"/>
          <w:szCs w:val="22"/>
        </w:rPr>
      </w:pPr>
    </w:p>
    <w:p w:rsidR="0030586E" w:rsidRPr="008E57E2" w:rsidRDefault="0030586E" w:rsidP="0030586E">
      <w:pPr>
        <w:numPr>
          <w:ilvl w:val="0"/>
          <w:numId w:val="2"/>
        </w:numPr>
        <w:tabs>
          <w:tab w:val="clear" w:pos="720"/>
          <w:tab w:val="num" w:pos="-540"/>
        </w:tabs>
        <w:ind w:left="-540"/>
        <w:jc w:val="both"/>
        <w:rPr>
          <w:sz w:val="22"/>
          <w:szCs w:val="22"/>
        </w:rPr>
      </w:pPr>
      <w:r w:rsidRPr="008E57E2">
        <w:rPr>
          <w:sz w:val="22"/>
          <w:szCs w:val="22"/>
        </w:rPr>
        <w:t xml:space="preserve">The Chief Engineer, Public Health Engineering Department Government of Sindh </w:t>
      </w:r>
      <w:r>
        <w:rPr>
          <w:sz w:val="22"/>
          <w:szCs w:val="22"/>
        </w:rPr>
        <w:t xml:space="preserve">Sukkur </w:t>
      </w:r>
      <w:r w:rsidRPr="008E57E2">
        <w:rPr>
          <w:sz w:val="22"/>
          <w:szCs w:val="22"/>
        </w:rPr>
        <w:t>for favour of his kind information.</w:t>
      </w:r>
    </w:p>
    <w:p w:rsidR="0030586E" w:rsidRPr="008E57E2" w:rsidRDefault="0030586E" w:rsidP="0030586E">
      <w:pPr>
        <w:numPr>
          <w:ilvl w:val="0"/>
          <w:numId w:val="2"/>
        </w:numPr>
        <w:tabs>
          <w:tab w:val="clear" w:pos="720"/>
          <w:tab w:val="num" w:pos="-540"/>
        </w:tabs>
        <w:ind w:left="-540"/>
        <w:jc w:val="both"/>
        <w:rPr>
          <w:sz w:val="22"/>
          <w:szCs w:val="22"/>
        </w:rPr>
      </w:pPr>
      <w:r w:rsidRPr="008E57E2">
        <w:rPr>
          <w:sz w:val="22"/>
          <w:szCs w:val="22"/>
        </w:rPr>
        <w:t>The Director Information (Advertisement) Block-96 Sindh Secretariat Karachi for information and publication in at least three languages leading Newspapers (Sindhi, Urdu &amp; English).</w:t>
      </w:r>
    </w:p>
    <w:p w:rsidR="0030586E" w:rsidRPr="008E57E2" w:rsidRDefault="0030586E" w:rsidP="0030586E">
      <w:pPr>
        <w:numPr>
          <w:ilvl w:val="0"/>
          <w:numId w:val="2"/>
        </w:numPr>
        <w:tabs>
          <w:tab w:val="clear" w:pos="720"/>
          <w:tab w:val="num" w:pos="-540"/>
        </w:tabs>
        <w:ind w:left="-540"/>
        <w:jc w:val="both"/>
        <w:rPr>
          <w:sz w:val="22"/>
          <w:szCs w:val="22"/>
        </w:rPr>
      </w:pPr>
      <w:r w:rsidRPr="008E57E2">
        <w:rPr>
          <w:sz w:val="22"/>
          <w:szCs w:val="22"/>
        </w:rPr>
        <w:t>The Director (A&amp;F) Sindh Public Procurement Regulatory Authority Government of Sindh Karachi for information and C.D of this N.I.T is also enclosed herewith for placement on Government Website.</w:t>
      </w:r>
    </w:p>
    <w:p w:rsidR="0030586E" w:rsidRPr="008E57E2" w:rsidRDefault="0030586E" w:rsidP="0030586E">
      <w:pPr>
        <w:numPr>
          <w:ilvl w:val="0"/>
          <w:numId w:val="2"/>
        </w:numPr>
        <w:tabs>
          <w:tab w:val="clear" w:pos="720"/>
          <w:tab w:val="num" w:pos="-540"/>
        </w:tabs>
        <w:ind w:left="-540"/>
        <w:jc w:val="both"/>
        <w:rPr>
          <w:sz w:val="22"/>
          <w:szCs w:val="22"/>
        </w:rPr>
      </w:pPr>
      <w:r w:rsidRPr="008E57E2">
        <w:rPr>
          <w:sz w:val="22"/>
          <w:szCs w:val="22"/>
        </w:rPr>
        <w:t>The Superintending Engineer, Public Health Engineering Circle Sukkur for favour of his kind information.</w:t>
      </w:r>
    </w:p>
    <w:p w:rsidR="0030586E" w:rsidRPr="008E57E2" w:rsidRDefault="0030586E" w:rsidP="0030586E">
      <w:pPr>
        <w:numPr>
          <w:ilvl w:val="0"/>
          <w:numId w:val="2"/>
        </w:numPr>
        <w:tabs>
          <w:tab w:val="clear" w:pos="720"/>
          <w:tab w:val="num" w:pos="-540"/>
        </w:tabs>
        <w:ind w:left="-540"/>
        <w:jc w:val="both"/>
        <w:rPr>
          <w:sz w:val="22"/>
          <w:szCs w:val="22"/>
        </w:rPr>
      </w:pPr>
      <w:r w:rsidRPr="008E57E2">
        <w:rPr>
          <w:sz w:val="22"/>
          <w:szCs w:val="22"/>
        </w:rPr>
        <w:t xml:space="preserve">The </w:t>
      </w:r>
      <w:r>
        <w:rPr>
          <w:sz w:val="22"/>
          <w:szCs w:val="22"/>
        </w:rPr>
        <w:t>Deputy Commissioner</w:t>
      </w:r>
      <w:r w:rsidRPr="008E57E2">
        <w:rPr>
          <w:sz w:val="22"/>
          <w:szCs w:val="22"/>
        </w:rPr>
        <w:t xml:space="preserve"> Khairpur for favour of his kind information.</w:t>
      </w:r>
    </w:p>
    <w:p w:rsidR="0030586E" w:rsidRDefault="0030586E" w:rsidP="0030586E">
      <w:pPr>
        <w:tabs>
          <w:tab w:val="num" w:pos="-540"/>
        </w:tabs>
        <w:ind w:left="-540" w:hanging="360"/>
        <w:jc w:val="both"/>
        <w:rPr>
          <w:sz w:val="22"/>
          <w:szCs w:val="22"/>
        </w:rPr>
      </w:pPr>
    </w:p>
    <w:p w:rsidR="0030586E" w:rsidRDefault="0030586E" w:rsidP="0030586E">
      <w:pPr>
        <w:tabs>
          <w:tab w:val="num" w:pos="-540"/>
        </w:tabs>
        <w:ind w:left="-540" w:hanging="360"/>
        <w:jc w:val="both"/>
        <w:rPr>
          <w:sz w:val="22"/>
          <w:szCs w:val="22"/>
        </w:rPr>
      </w:pPr>
    </w:p>
    <w:p w:rsidR="0030586E" w:rsidRDefault="0030586E" w:rsidP="0030586E">
      <w:pPr>
        <w:tabs>
          <w:tab w:val="num" w:pos="-540"/>
        </w:tabs>
        <w:ind w:left="-540" w:hanging="360"/>
        <w:jc w:val="both"/>
        <w:rPr>
          <w:sz w:val="22"/>
          <w:szCs w:val="22"/>
        </w:rPr>
      </w:pPr>
    </w:p>
    <w:p w:rsidR="0030586E" w:rsidRDefault="0030586E" w:rsidP="0030586E">
      <w:pPr>
        <w:tabs>
          <w:tab w:val="num" w:pos="-540"/>
        </w:tabs>
        <w:ind w:left="-540" w:hanging="360"/>
        <w:jc w:val="both"/>
        <w:rPr>
          <w:sz w:val="22"/>
          <w:szCs w:val="22"/>
        </w:rPr>
      </w:pPr>
    </w:p>
    <w:p w:rsidR="0030586E" w:rsidRDefault="0030586E" w:rsidP="0030586E">
      <w:pPr>
        <w:tabs>
          <w:tab w:val="num" w:pos="-540"/>
        </w:tabs>
        <w:ind w:left="-540" w:hanging="360"/>
        <w:jc w:val="both"/>
        <w:rPr>
          <w:sz w:val="22"/>
          <w:szCs w:val="22"/>
        </w:rPr>
      </w:pPr>
    </w:p>
    <w:tbl>
      <w:tblPr>
        <w:tblStyle w:val="TableGrid"/>
        <w:tblW w:w="0" w:type="auto"/>
        <w:tblInd w:w="4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tblGrid>
      <w:tr w:rsidR="0030586E" w:rsidTr="00D4008C">
        <w:tc>
          <w:tcPr>
            <w:tcW w:w="3168" w:type="dxa"/>
          </w:tcPr>
          <w:p w:rsidR="0030586E" w:rsidRDefault="0030586E" w:rsidP="00D4008C">
            <w:pPr>
              <w:jc w:val="center"/>
              <w:rPr>
                <w:i/>
              </w:rPr>
            </w:pPr>
            <w:r>
              <w:rPr>
                <w:i/>
              </w:rPr>
              <w:t>Executive Engineer</w:t>
            </w:r>
          </w:p>
          <w:p w:rsidR="0030586E" w:rsidRDefault="0030586E" w:rsidP="00D4008C">
            <w:pPr>
              <w:jc w:val="center"/>
              <w:rPr>
                <w:i/>
              </w:rPr>
            </w:pPr>
            <w:r>
              <w:rPr>
                <w:i/>
              </w:rPr>
              <w:t>Public Health Engineering</w:t>
            </w:r>
          </w:p>
          <w:p w:rsidR="0030586E" w:rsidRDefault="0030586E" w:rsidP="00D4008C">
            <w:pPr>
              <w:tabs>
                <w:tab w:val="num" w:pos="-540"/>
              </w:tabs>
              <w:jc w:val="center"/>
            </w:pPr>
            <w:r>
              <w:rPr>
                <w:i/>
              </w:rPr>
              <w:t>Division II Khairpur @ Ranipur</w:t>
            </w:r>
          </w:p>
        </w:tc>
      </w:tr>
    </w:tbl>
    <w:p w:rsidR="0030586E" w:rsidRPr="008E57E2" w:rsidRDefault="0030586E" w:rsidP="0030586E">
      <w:pPr>
        <w:tabs>
          <w:tab w:val="num" w:pos="-540"/>
        </w:tabs>
        <w:ind w:left="-540" w:hanging="360"/>
        <w:jc w:val="both"/>
        <w:rPr>
          <w:sz w:val="22"/>
          <w:szCs w:val="22"/>
        </w:rPr>
      </w:pPr>
    </w:p>
    <w:p w:rsidR="00901FD5" w:rsidRDefault="00901FD5"/>
    <w:sectPr w:rsidR="00901FD5" w:rsidSect="00A03C19">
      <w:pgSz w:w="11520" w:h="15840" w:code="9"/>
      <w:pgMar w:top="180" w:right="1080" w:bottom="180" w:left="25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D5B5E"/>
    <w:multiLevelType w:val="hybridMultilevel"/>
    <w:tmpl w:val="3934FC32"/>
    <w:lvl w:ilvl="0" w:tplc="0409000F">
      <w:start w:val="1"/>
      <w:numFmt w:val="decimal"/>
      <w:lvlText w:val="%1."/>
      <w:lvlJc w:val="left"/>
      <w:pPr>
        <w:tabs>
          <w:tab w:val="num" w:pos="720"/>
        </w:tabs>
        <w:ind w:left="720" w:hanging="360"/>
      </w:pPr>
      <w:rPr>
        <w:rFonts w:hint="default"/>
      </w:rPr>
    </w:lvl>
    <w:lvl w:ilvl="1" w:tplc="C09E11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403190D"/>
    <w:multiLevelType w:val="hybridMultilevel"/>
    <w:tmpl w:val="BA9A3D82"/>
    <w:lvl w:ilvl="0" w:tplc="79120E38">
      <w:start w:val="1"/>
      <w:numFmt w:val="decimal"/>
      <w:lvlText w:val="%1."/>
      <w:lvlJc w:val="left"/>
      <w:pPr>
        <w:ind w:left="-180" w:hanging="360"/>
      </w:pPr>
      <w:rPr>
        <w:rFonts w:hint="default"/>
      </w:rPr>
    </w:lvl>
    <w:lvl w:ilvl="1" w:tplc="04090019">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nsid w:val="6D911F3A"/>
    <w:multiLevelType w:val="hybridMultilevel"/>
    <w:tmpl w:val="1C5E8F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464C"/>
    <w:rsid w:val="00000691"/>
    <w:rsid w:val="000201DF"/>
    <w:rsid w:val="0003389C"/>
    <w:rsid w:val="00056251"/>
    <w:rsid w:val="00070EF7"/>
    <w:rsid w:val="00075CEC"/>
    <w:rsid w:val="0008722C"/>
    <w:rsid w:val="000940CE"/>
    <w:rsid w:val="00094218"/>
    <w:rsid w:val="000968D3"/>
    <w:rsid w:val="000B48E4"/>
    <w:rsid w:val="000F45AC"/>
    <w:rsid w:val="00102702"/>
    <w:rsid w:val="00102EDC"/>
    <w:rsid w:val="00103E9A"/>
    <w:rsid w:val="00115D65"/>
    <w:rsid w:val="0012527F"/>
    <w:rsid w:val="001269E1"/>
    <w:rsid w:val="00135E65"/>
    <w:rsid w:val="00164F46"/>
    <w:rsid w:val="001907C1"/>
    <w:rsid w:val="001A10FB"/>
    <w:rsid w:val="001A6445"/>
    <w:rsid w:val="001D54A8"/>
    <w:rsid w:val="002136D3"/>
    <w:rsid w:val="00234BAF"/>
    <w:rsid w:val="002519F3"/>
    <w:rsid w:val="00251C19"/>
    <w:rsid w:val="002859D7"/>
    <w:rsid w:val="00293872"/>
    <w:rsid w:val="002A1F23"/>
    <w:rsid w:val="002D12FD"/>
    <w:rsid w:val="002D2980"/>
    <w:rsid w:val="002F282E"/>
    <w:rsid w:val="0030586E"/>
    <w:rsid w:val="00337F2A"/>
    <w:rsid w:val="003735DC"/>
    <w:rsid w:val="00376AA5"/>
    <w:rsid w:val="003841EC"/>
    <w:rsid w:val="003A42DB"/>
    <w:rsid w:val="003B743E"/>
    <w:rsid w:val="003D1919"/>
    <w:rsid w:val="00473772"/>
    <w:rsid w:val="00495D40"/>
    <w:rsid w:val="0049602F"/>
    <w:rsid w:val="004C2B7C"/>
    <w:rsid w:val="004C5805"/>
    <w:rsid w:val="004C5CC7"/>
    <w:rsid w:val="004D5F49"/>
    <w:rsid w:val="004E6DFB"/>
    <w:rsid w:val="00501AB1"/>
    <w:rsid w:val="005040B3"/>
    <w:rsid w:val="005046AE"/>
    <w:rsid w:val="00577B93"/>
    <w:rsid w:val="0059717F"/>
    <w:rsid w:val="005C096D"/>
    <w:rsid w:val="005E0579"/>
    <w:rsid w:val="005E065B"/>
    <w:rsid w:val="005F0083"/>
    <w:rsid w:val="005F6B2C"/>
    <w:rsid w:val="00603A7C"/>
    <w:rsid w:val="006122D5"/>
    <w:rsid w:val="00633D16"/>
    <w:rsid w:val="006370BF"/>
    <w:rsid w:val="00661EA5"/>
    <w:rsid w:val="00665455"/>
    <w:rsid w:val="00673FE4"/>
    <w:rsid w:val="00684E47"/>
    <w:rsid w:val="006E501F"/>
    <w:rsid w:val="006E60C8"/>
    <w:rsid w:val="006F6F2C"/>
    <w:rsid w:val="00704563"/>
    <w:rsid w:val="00725F3A"/>
    <w:rsid w:val="00737CBB"/>
    <w:rsid w:val="0075647D"/>
    <w:rsid w:val="00761BE0"/>
    <w:rsid w:val="00766E6B"/>
    <w:rsid w:val="00771995"/>
    <w:rsid w:val="0077266D"/>
    <w:rsid w:val="00782E57"/>
    <w:rsid w:val="007A0518"/>
    <w:rsid w:val="007B7B78"/>
    <w:rsid w:val="007C5352"/>
    <w:rsid w:val="007F5170"/>
    <w:rsid w:val="0082604C"/>
    <w:rsid w:val="008366F6"/>
    <w:rsid w:val="00847ADF"/>
    <w:rsid w:val="00867CFD"/>
    <w:rsid w:val="008967E9"/>
    <w:rsid w:val="008A33FF"/>
    <w:rsid w:val="008A48FF"/>
    <w:rsid w:val="008B41BE"/>
    <w:rsid w:val="008C14B3"/>
    <w:rsid w:val="008E7587"/>
    <w:rsid w:val="008F25B5"/>
    <w:rsid w:val="00901FD5"/>
    <w:rsid w:val="00905B7F"/>
    <w:rsid w:val="00905FF6"/>
    <w:rsid w:val="009232B0"/>
    <w:rsid w:val="009252A0"/>
    <w:rsid w:val="009343DB"/>
    <w:rsid w:val="00936C2E"/>
    <w:rsid w:val="009509B7"/>
    <w:rsid w:val="009543FA"/>
    <w:rsid w:val="00962E1B"/>
    <w:rsid w:val="009910F0"/>
    <w:rsid w:val="009A3D91"/>
    <w:rsid w:val="009C6D78"/>
    <w:rsid w:val="009E0342"/>
    <w:rsid w:val="009F2183"/>
    <w:rsid w:val="009F2647"/>
    <w:rsid w:val="00A03C19"/>
    <w:rsid w:val="00A045B8"/>
    <w:rsid w:val="00A12F2C"/>
    <w:rsid w:val="00A20666"/>
    <w:rsid w:val="00AA1B77"/>
    <w:rsid w:val="00AA7718"/>
    <w:rsid w:val="00AC605B"/>
    <w:rsid w:val="00AD171D"/>
    <w:rsid w:val="00B030FB"/>
    <w:rsid w:val="00B407AF"/>
    <w:rsid w:val="00B44B07"/>
    <w:rsid w:val="00BC011C"/>
    <w:rsid w:val="00BD019D"/>
    <w:rsid w:val="00BD1FFD"/>
    <w:rsid w:val="00BD3201"/>
    <w:rsid w:val="00BE00B9"/>
    <w:rsid w:val="00BE3689"/>
    <w:rsid w:val="00C05404"/>
    <w:rsid w:val="00C36495"/>
    <w:rsid w:val="00C54CE7"/>
    <w:rsid w:val="00CA4D18"/>
    <w:rsid w:val="00CB1E3A"/>
    <w:rsid w:val="00CC106C"/>
    <w:rsid w:val="00CE56AC"/>
    <w:rsid w:val="00CE5E40"/>
    <w:rsid w:val="00D0394B"/>
    <w:rsid w:val="00D10267"/>
    <w:rsid w:val="00D13A80"/>
    <w:rsid w:val="00D24C78"/>
    <w:rsid w:val="00D24C83"/>
    <w:rsid w:val="00D37E82"/>
    <w:rsid w:val="00D4794C"/>
    <w:rsid w:val="00D562B4"/>
    <w:rsid w:val="00D6096C"/>
    <w:rsid w:val="00D61CD7"/>
    <w:rsid w:val="00D76F99"/>
    <w:rsid w:val="00DA4731"/>
    <w:rsid w:val="00DB7AC3"/>
    <w:rsid w:val="00DD799E"/>
    <w:rsid w:val="00DE15E7"/>
    <w:rsid w:val="00DF0573"/>
    <w:rsid w:val="00DF071C"/>
    <w:rsid w:val="00DF4277"/>
    <w:rsid w:val="00DF7F6D"/>
    <w:rsid w:val="00E45FF9"/>
    <w:rsid w:val="00E55B50"/>
    <w:rsid w:val="00E578A8"/>
    <w:rsid w:val="00E6025E"/>
    <w:rsid w:val="00EA20BA"/>
    <w:rsid w:val="00F023CC"/>
    <w:rsid w:val="00F028D7"/>
    <w:rsid w:val="00F03D2F"/>
    <w:rsid w:val="00F57591"/>
    <w:rsid w:val="00F63F4A"/>
    <w:rsid w:val="00F72864"/>
    <w:rsid w:val="00F90A67"/>
    <w:rsid w:val="00FA464C"/>
    <w:rsid w:val="00FB3349"/>
    <w:rsid w:val="00FC20BE"/>
    <w:rsid w:val="00FD42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6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86E"/>
    <w:pPr>
      <w:ind w:left="720"/>
      <w:contextualSpacing/>
    </w:pPr>
  </w:style>
  <w:style w:type="table" w:styleId="TableGrid">
    <w:name w:val="Table Grid"/>
    <w:basedOn w:val="TableNormal"/>
    <w:uiPriority w:val="59"/>
    <w:rsid w:val="003058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5369</Characters>
  <Application>Microsoft Office Word</Application>
  <DocSecurity>0</DocSecurity>
  <Lines>44</Lines>
  <Paragraphs>12</Paragraphs>
  <ScaleCrop>false</ScaleCrop>
  <Company/>
  <LinksUpToDate>false</LinksUpToDate>
  <CharactersWithSpaces>6298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Achievers</dc:creator>
  <cp:lastModifiedBy>User</cp:lastModifiedBy>
  <cp:revision>2</cp:revision>
  <cp:lastPrinted>2016-03-10T09:43:00Z</cp:lastPrinted>
  <dcterms:created xsi:type="dcterms:W3CDTF">2016-03-13T10:26:00Z</dcterms:created>
  <dcterms:modified xsi:type="dcterms:W3CDTF">2016-03-13T10:26:00Z</dcterms:modified>
</cp:coreProperties>
</file>