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09EB" w:rsidRDefault="00A432E5" w:rsidP="00F709EB">
      <w:pPr>
        <w:pStyle w:val="NoSpacing"/>
      </w:pPr>
      <w:r>
        <w:rPr>
          <w:noProof/>
        </w:rPr>
        <w:pict>
          <v:shapetype id="_x0000_t32" coordsize="21600,21600" o:spt="32" o:oned="t" path="m,l21600,21600e" filled="f">
            <v:path arrowok="t" fillok="f" o:connecttype="none"/>
            <o:lock v:ext="edit" shapetype="t"/>
          </v:shapetype>
          <v:shape id="_x0000_s1026" type="#_x0000_t32" style="position:absolute;margin-left:-5.65pt;margin-top:-63pt;width:576.2pt;height:0;z-index:251658240" o:connectortype="straight" strokeweight="3pt"/>
        </w:pict>
      </w:r>
    </w:p>
    <w:p w:rsidR="00F709EB" w:rsidRDefault="00F709EB" w:rsidP="00047156">
      <w:pPr>
        <w:pStyle w:val="NoSpacing"/>
        <w:jc w:val="center"/>
        <w:rPr>
          <w:b/>
          <w:sz w:val="18"/>
        </w:rPr>
      </w:pPr>
      <w:r w:rsidRPr="00047156">
        <w:rPr>
          <w:b/>
          <w:sz w:val="18"/>
        </w:rPr>
        <w:t>Tender Reference No. 01(</w:t>
      </w:r>
      <w:r w:rsidR="000F3DDC">
        <w:rPr>
          <w:b/>
          <w:sz w:val="18"/>
        </w:rPr>
        <w:t>01</w:t>
      </w:r>
      <w:r w:rsidRPr="00047156">
        <w:rPr>
          <w:b/>
          <w:sz w:val="18"/>
        </w:rPr>
        <w:t>)/ 201</w:t>
      </w:r>
      <w:r w:rsidR="000F3DDC">
        <w:rPr>
          <w:b/>
          <w:sz w:val="18"/>
        </w:rPr>
        <w:t>5</w:t>
      </w:r>
      <w:r w:rsidRPr="00047156">
        <w:rPr>
          <w:b/>
          <w:sz w:val="18"/>
        </w:rPr>
        <w:t>-201</w:t>
      </w:r>
      <w:r w:rsidR="000F3DDC">
        <w:rPr>
          <w:b/>
          <w:sz w:val="18"/>
        </w:rPr>
        <w:t>6</w:t>
      </w:r>
    </w:p>
    <w:p w:rsidR="00047156" w:rsidRPr="00047156" w:rsidRDefault="00047156" w:rsidP="00047156">
      <w:pPr>
        <w:pStyle w:val="NoSpacing"/>
        <w:jc w:val="center"/>
        <w:rPr>
          <w:b/>
          <w:sz w:val="6"/>
        </w:rPr>
      </w:pPr>
    </w:p>
    <w:p w:rsidR="00F709EB" w:rsidRDefault="00047156" w:rsidP="00047156">
      <w:pPr>
        <w:pStyle w:val="NoSpacing"/>
        <w:jc w:val="center"/>
        <w:rPr>
          <w:b/>
        </w:rPr>
      </w:pPr>
      <w:r w:rsidRPr="00047156">
        <w:rPr>
          <w:b/>
        </w:rPr>
        <w:t xml:space="preserve">SCHEDULE RATE BASED ON </w:t>
      </w:r>
      <w:r>
        <w:rPr>
          <w:b/>
        </w:rPr>
        <w:t>(</w:t>
      </w:r>
      <w:r w:rsidRPr="00047156">
        <w:rPr>
          <w:b/>
        </w:rPr>
        <w:t>20</w:t>
      </w:r>
      <w:r w:rsidR="00815936">
        <w:rPr>
          <w:b/>
        </w:rPr>
        <w:t>12</w:t>
      </w:r>
      <w:r>
        <w:rPr>
          <w:b/>
        </w:rPr>
        <w:t>)</w:t>
      </w:r>
    </w:p>
    <w:p w:rsidR="00047156" w:rsidRPr="00047156" w:rsidRDefault="00047156" w:rsidP="00047156">
      <w:pPr>
        <w:pStyle w:val="NoSpacing"/>
        <w:jc w:val="center"/>
        <w:rPr>
          <w:b/>
        </w:rPr>
      </w:pPr>
    </w:p>
    <w:tbl>
      <w:tblPr>
        <w:tblStyle w:val="TableGrid"/>
        <w:tblW w:w="0" w:type="auto"/>
        <w:tblLook w:val="04A0"/>
      </w:tblPr>
      <w:tblGrid>
        <w:gridCol w:w="686"/>
        <w:gridCol w:w="3426"/>
        <w:gridCol w:w="1158"/>
        <w:gridCol w:w="1354"/>
        <w:gridCol w:w="3060"/>
        <w:gridCol w:w="819"/>
        <w:gridCol w:w="1089"/>
      </w:tblGrid>
      <w:tr w:rsidR="00F709EB" w:rsidTr="004614D6">
        <w:tc>
          <w:tcPr>
            <w:tcW w:w="686" w:type="dxa"/>
            <w:tcBorders>
              <w:top w:val="thinThickSmallGap" w:sz="24" w:space="0" w:color="auto"/>
              <w:left w:val="thinThickSmallGap" w:sz="24" w:space="0" w:color="auto"/>
              <w:bottom w:val="thinThickSmallGap" w:sz="24" w:space="0" w:color="auto"/>
              <w:right w:val="thinThickSmallGap" w:sz="24" w:space="0" w:color="auto"/>
            </w:tcBorders>
          </w:tcPr>
          <w:p w:rsidR="00F709EB" w:rsidRPr="004614D6" w:rsidRDefault="004614D6" w:rsidP="008F3A30">
            <w:pPr>
              <w:pStyle w:val="NoSpacing"/>
              <w:jc w:val="center"/>
              <w:rPr>
                <w:b/>
                <w:sz w:val="18"/>
                <w:szCs w:val="18"/>
              </w:rPr>
            </w:pPr>
            <w:r w:rsidRPr="004614D6">
              <w:rPr>
                <w:b/>
                <w:sz w:val="18"/>
                <w:szCs w:val="18"/>
              </w:rPr>
              <w:t>S. NO</w:t>
            </w:r>
          </w:p>
        </w:tc>
        <w:tc>
          <w:tcPr>
            <w:tcW w:w="3426" w:type="dxa"/>
            <w:tcBorders>
              <w:top w:val="thinThickSmallGap" w:sz="24" w:space="0" w:color="auto"/>
              <w:left w:val="thinThickSmallGap" w:sz="24" w:space="0" w:color="auto"/>
              <w:bottom w:val="thinThickSmallGap" w:sz="24" w:space="0" w:color="auto"/>
              <w:right w:val="thinThickSmallGap" w:sz="24" w:space="0" w:color="auto"/>
            </w:tcBorders>
          </w:tcPr>
          <w:p w:rsidR="00F709EB" w:rsidRPr="004614D6" w:rsidRDefault="004614D6" w:rsidP="008F3A30">
            <w:pPr>
              <w:pStyle w:val="NoSpacing"/>
              <w:jc w:val="center"/>
              <w:rPr>
                <w:b/>
                <w:sz w:val="18"/>
                <w:szCs w:val="18"/>
              </w:rPr>
            </w:pPr>
            <w:r w:rsidRPr="004614D6">
              <w:rPr>
                <w:b/>
                <w:sz w:val="18"/>
                <w:szCs w:val="18"/>
              </w:rPr>
              <w:t>DESCRIPTION OF ITEMS</w:t>
            </w:r>
          </w:p>
        </w:tc>
        <w:tc>
          <w:tcPr>
            <w:tcW w:w="1158" w:type="dxa"/>
            <w:tcBorders>
              <w:top w:val="thinThickSmallGap" w:sz="24" w:space="0" w:color="auto"/>
              <w:left w:val="thinThickSmallGap" w:sz="24" w:space="0" w:color="auto"/>
              <w:bottom w:val="thinThickSmallGap" w:sz="24" w:space="0" w:color="auto"/>
              <w:right w:val="thinThickSmallGap" w:sz="24" w:space="0" w:color="auto"/>
            </w:tcBorders>
          </w:tcPr>
          <w:p w:rsidR="00F709EB" w:rsidRPr="004614D6" w:rsidRDefault="004614D6" w:rsidP="008F3A30">
            <w:pPr>
              <w:pStyle w:val="NoSpacing"/>
              <w:jc w:val="center"/>
              <w:rPr>
                <w:b/>
                <w:sz w:val="18"/>
                <w:szCs w:val="18"/>
              </w:rPr>
            </w:pPr>
            <w:r w:rsidRPr="004614D6">
              <w:rPr>
                <w:b/>
                <w:sz w:val="18"/>
                <w:szCs w:val="18"/>
              </w:rPr>
              <w:t>QTY</w:t>
            </w:r>
          </w:p>
        </w:tc>
        <w:tc>
          <w:tcPr>
            <w:tcW w:w="1354" w:type="dxa"/>
            <w:tcBorders>
              <w:top w:val="thinThickSmallGap" w:sz="24" w:space="0" w:color="auto"/>
              <w:left w:val="thinThickSmallGap" w:sz="24" w:space="0" w:color="auto"/>
              <w:bottom w:val="thinThickSmallGap" w:sz="24" w:space="0" w:color="auto"/>
              <w:right w:val="thinThickSmallGap" w:sz="24" w:space="0" w:color="auto"/>
            </w:tcBorders>
          </w:tcPr>
          <w:p w:rsidR="00F709EB" w:rsidRPr="004614D6" w:rsidRDefault="004614D6" w:rsidP="008F3A30">
            <w:pPr>
              <w:pStyle w:val="NoSpacing"/>
              <w:jc w:val="center"/>
              <w:rPr>
                <w:b/>
                <w:sz w:val="18"/>
                <w:szCs w:val="18"/>
              </w:rPr>
            </w:pPr>
            <w:r w:rsidRPr="004614D6">
              <w:rPr>
                <w:b/>
                <w:sz w:val="18"/>
                <w:szCs w:val="18"/>
              </w:rPr>
              <w:t>RATE IN FIGURE</w:t>
            </w:r>
          </w:p>
        </w:tc>
        <w:tc>
          <w:tcPr>
            <w:tcW w:w="3060" w:type="dxa"/>
            <w:tcBorders>
              <w:top w:val="thinThickSmallGap" w:sz="24" w:space="0" w:color="auto"/>
              <w:left w:val="thinThickSmallGap" w:sz="24" w:space="0" w:color="auto"/>
              <w:bottom w:val="thinThickSmallGap" w:sz="24" w:space="0" w:color="auto"/>
              <w:right w:val="thinThickSmallGap" w:sz="24" w:space="0" w:color="auto"/>
            </w:tcBorders>
          </w:tcPr>
          <w:p w:rsidR="00F709EB" w:rsidRPr="004614D6" w:rsidRDefault="004614D6" w:rsidP="008F3A30">
            <w:pPr>
              <w:pStyle w:val="NoSpacing"/>
              <w:jc w:val="center"/>
              <w:rPr>
                <w:b/>
                <w:sz w:val="18"/>
                <w:szCs w:val="18"/>
              </w:rPr>
            </w:pPr>
            <w:r w:rsidRPr="004614D6">
              <w:rPr>
                <w:b/>
                <w:sz w:val="18"/>
                <w:szCs w:val="18"/>
              </w:rPr>
              <w:t>RATE IN WORD</w:t>
            </w:r>
          </w:p>
        </w:tc>
        <w:tc>
          <w:tcPr>
            <w:tcW w:w="819" w:type="dxa"/>
            <w:tcBorders>
              <w:top w:val="thinThickSmallGap" w:sz="24" w:space="0" w:color="auto"/>
              <w:left w:val="thinThickSmallGap" w:sz="24" w:space="0" w:color="auto"/>
              <w:bottom w:val="thinThickSmallGap" w:sz="24" w:space="0" w:color="auto"/>
              <w:right w:val="thinThickSmallGap" w:sz="24" w:space="0" w:color="auto"/>
            </w:tcBorders>
          </w:tcPr>
          <w:p w:rsidR="00F709EB" w:rsidRPr="004614D6" w:rsidRDefault="004614D6" w:rsidP="008F3A30">
            <w:pPr>
              <w:pStyle w:val="NoSpacing"/>
              <w:jc w:val="center"/>
              <w:rPr>
                <w:b/>
                <w:sz w:val="18"/>
                <w:szCs w:val="18"/>
              </w:rPr>
            </w:pPr>
            <w:r w:rsidRPr="004614D6">
              <w:rPr>
                <w:b/>
                <w:sz w:val="18"/>
                <w:szCs w:val="18"/>
              </w:rPr>
              <w:t>UNIT</w:t>
            </w:r>
          </w:p>
        </w:tc>
        <w:tc>
          <w:tcPr>
            <w:tcW w:w="1089" w:type="dxa"/>
            <w:tcBorders>
              <w:top w:val="thinThickSmallGap" w:sz="24" w:space="0" w:color="auto"/>
              <w:left w:val="thinThickSmallGap" w:sz="24" w:space="0" w:color="auto"/>
              <w:bottom w:val="thinThickSmallGap" w:sz="24" w:space="0" w:color="auto"/>
              <w:right w:val="thinThickSmallGap" w:sz="24" w:space="0" w:color="auto"/>
            </w:tcBorders>
          </w:tcPr>
          <w:p w:rsidR="00F709EB" w:rsidRPr="004614D6" w:rsidRDefault="004614D6" w:rsidP="008F3A30">
            <w:pPr>
              <w:pStyle w:val="NoSpacing"/>
              <w:jc w:val="center"/>
              <w:rPr>
                <w:b/>
                <w:sz w:val="18"/>
                <w:szCs w:val="18"/>
              </w:rPr>
            </w:pPr>
            <w:r w:rsidRPr="004614D6">
              <w:rPr>
                <w:b/>
                <w:sz w:val="18"/>
                <w:szCs w:val="18"/>
              </w:rPr>
              <w:t>AMOUNT</w:t>
            </w:r>
          </w:p>
        </w:tc>
      </w:tr>
      <w:tr w:rsidR="008F3A30" w:rsidTr="004614D6">
        <w:tc>
          <w:tcPr>
            <w:tcW w:w="686" w:type="dxa"/>
            <w:tcBorders>
              <w:top w:val="thinThickSmallGap" w:sz="24" w:space="0" w:color="auto"/>
            </w:tcBorders>
          </w:tcPr>
          <w:p w:rsidR="008F3A30" w:rsidRPr="008F3A30" w:rsidRDefault="00330D2A" w:rsidP="00C361E8">
            <w:pPr>
              <w:pStyle w:val="NoSpacing"/>
              <w:rPr>
                <w:sz w:val="18"/>
                <w:szCs w:val="18"/>
              </w:rPr>
            </w:pPr>
            <w:r>
              <w:rPr>
                <w:sz w:val="18"/>
                <w:szCs w:val="18"/>
              </w:rPr>
              <w:t>1</w:t>
            </w:r>
          </w:p>
        </w:tc>
        <w:tc>
          <w:tcPr>
            <w:tcW w:w="3426" w:type="dxa"/>
            <w:tcBorders>
              <w:top w:val="thinThickSmallGap" w:sz="24" w:space="0" w:color="auto"/>
            </w:tcBorders>
          </w:tcPr>
          <w:p w:rsidR="008F3A30" w:rsidRPr="00085878" w:rsidRDefault="00443E89" w:rsidP="00443E89">
            <w:pPr>
              <w:rPr>
                <w:rFonts w:ascii="Century Gothic" w:hAnsi="Century Gothic"/>
                <w:b/>
                <w:sz w:val="18"/>
                <w:szCs w:val="18"/>
              </w:rPr>
            </w:pPr>
            <w:r w:rsidRPr="00085878">
              <w:rPr>
                <w:rFonts w:ascii="Century Gothic" w:hAnsi="Century Gothic"/>
                <w:sz w:val="18"/>
                <w:szCs w:val="18"/>
              </w:rPr>
              <w:t>Dismantling RCC separating reinforcement from concrete cleaning the straightening the same</w:t>
            </w:r>
            <w:r w:rsidRPr="00085878">
              <w:rPr>
                <w:rFonts w:ascii="Century Gothic" w:hAnsi="Century Gothic"/>
                <w:sz w:val="18"/>
                <w:szCs w:val="18"/>
              </w:rPr>
              <w:tab/>
            </w:r>
          </w:p>
        </w:tc>
        <w:tc>
          <w:tcPr>
            <w:tcW w:w="1158" w:type="dxa"/>
            <w:tcBorders>
              <w:top w:val="thinThickSmallGap" w:sz="24" w:space="0" w:color="auto"/>
            </w:tcBorders>
          </w:tcPr>
          <w:p w:rsidR="008F3A30" w:rsidRPr="00913331" w:rsidRDefault="00AD437C" w:rsidP="008F3A30">
            <w:pPr>
              <w:jc w:val="center"/>
              <w:rPr>
                <w:rFonts w:ascii="Century Gothic" w:hAnsi="Century Gothic" w:cs="Arial"/>
                <w:bCs/>
                <w:sz w:val="18"/>
                <w:szCs w:val="18"/>
              </w:rPr>
            </w:pPr>
            <w:r>
              <w:rPr>
                <w:rFonts w:ascii="Century Gothic" w:hAnsi="Century Gothic" w:cs="Arial"/>
                <w:bCs/>
                <w:sz w:val="18"/>
                <w:szCs w:val="18"/>
              </w:rPr>
              <w:t xml:space="preserve">3780/Cft </w:t>
            </w:r>
          </w:p>
        </w:tc>
        <w:tc>
          <w:tcPr>
            <w:tcW w:w="1354" w:type="dxa"/>
            <w:tcBorders>
              <w:top w:val="thinThickSmallGap" w:sz="24" w:space="0" w:color="auto"/>
            </w:tcBorders>
          </w:tcPr>
          <w:p w:rsidR="008F3A30" w:rsidRPr="00451CE9" w:rsidRDefault="00AD437C" w:rsidP="008F3A30">
            <w:pPr>
              <w:jc w:val="center"/>
              <w:rPr>
                <w:rFonts w:ascii="Century Gothic" w:hAnsi="Century Gothic"/>
                <w:sz w:val="18"/>
                <w:szCs w:val="18"/>
              </w:rPr>
            </w:pPr>
            <w:r>
              <w:rPr>
                <w:rFonts w:ascii="Century Gothic" w:hAnsi="Century Gothic"/>
                <w:sz w:val="18"/>
                <w:szCs w:val="18"/>
              </w:rPr>
              <w:t>5445</w:t>
            </w:r>
            <w:r w:rsidR="007413B6">
              <w:rPr>
                <w:rFonts w:ascii="Century Gothic" w:hAnsi="Century Gothic"/>
                <w:sz w:val="18"/>
                <w:szCs w:val="18"/>
              </w:rPr>
              <w:t>.00</w:t>
            </w:r>
          </w:p>
        </w:tc>
        <w:tc>
          <w:tcPr>
            <w:tcW w:w="3060" w:type="dxa"/>
            <w:tcBorders>
              <w:top w:val="thinThickSmallGap" w:sz="24" w:space="0" w:color="auto"/>
            </w:tcBorders>
          </w:tcPr>
          <w:p w:rsidR="008F3A30" w:rsidRPr="00B75836" w:rsidRDefault="00B877BF" w:rsidP="008F3A30">
            <w:pPr>
              <w:pStyle w:val="NoSpacing"/>
              <w:jc w:val="center"/>
              <w:rPr>
                <w:rFonts w:ascii="Century Gothic" w:hAnsi="Century Gothic"/>
                <w:sz w:val="18"/>
                <w:szCs w:val="18"/>
              </w:rPr>
            </w:pPr>
            <w:r w:rsidRPr="00B75836">
              <w:rPr>
                <w:rFonts w:ascii="Century Gothic" w:hAnsi="Century Gothic"/>
                <w:sz w:val="18"/>
                <w:szCs w:val="18"/>
              </w:rPr>
              <w:t>Five Thousand Four Hundred &amp; Forty Five Only</w:t>
            </w:r>
          </w:p>
        </w:tc>
        <w:tc>
          <w:tcPr>
            <w:tcW w:w="819" w:type="dxa"/>
            <w:tcBorders>
              <w:top w:val="thinThickSmallGap" w:sz="24" w:space="0" w:color="auto"/>
            </w:tcBorders>
          </w:tcPr>
          <w:p w:rsidR="008F3A30" w:rsidRPr="00451CE9" w:rsidRDefault="00AD437C" w:rsidP="008F3A30">
            <w:pPr>
              <w:jc w:val="center"/>
              <w:rPr>
                <w:rFonts w:ascii="Century Gothic" w:hAnsi="Century Gothic"/>
                <w:sz w:val="18"/>
                <w:szCs w:val="18"/>
              </w:rPr>
            </w:pPr>
            <w:r>
              <w:rPr>
                <w:rFonts w:ascii="Century Gothic" w:hAnsi="Century Gothic"/>
                <w:sz w:val="18"/>
                <w:szCs w:val="18"/>
              </w:rPr>
              <w:t xml:space="preserve">%Cft </w:t>
            </w:r>
          </w:p>
        </w:tc>
        <w:tc>
          <w:tcPr>
            <w:tcW w:w="1089" w:type="dxa"/>
            <w:tcBorders>
              <w:top w:val="thinThickSmallGap" w:sz="24" w:space="0" w:color="auto"/>
            </w:tcBorders>
          </w:tcPr>
          <w:p w:rsidR="008F3A30" w:rsidRPr="001705F4" w:rsidRDefault="00AD437C" w:rsidP="008F3A30">
            <w:pPr>
              <w:jc w:val="center"/>
              <w:rPr>
                <w:rFonts w:ascii="Century Gothic" w:hAnsi="Century Gothic" w:cs="Arial"/>
                <w:bCs/>
                <w:sz w:val="18"/>
                <w:szCs w:val="18"/>
              </w:rPr>
            </w:pPr>
            <w:r>
              <w:rPr>
                <w:rFonts w:ascii="Century Gothic" w:hAnsi="Century Gothic" w:cs="Arial"/>
                <w:bCs/>
                <w:sz w:val="18"/>
                <w:szCs w:val="18"/>
              </w:rPr>
              <w:t>205821/-</w:t>
            </w:r>
          </w:p>
        </w:tc>
      </w:tr>
      <w:tr w:rsidR="008F3A30" w:rsidTr="008F3A30">
        <w:tc>
          <w:tcPr>
            <w:tcW w:w="686" w:type="dxa"/>
          </w:tcPr>
          <w:p w:rsidR="008F3A30" w:rsidRPr="008F3A30" w:rsidRDefault="00C361E8" w:rsidP="007323F4">
            <w:pPr>
              <w:pStyle w:val="NoSpacing"/>
              <w:rPr>
                <w:sz w:val="18"/>
                <w:szCs w:val="18"/>
              </w:rPr>
            </w:pPr>
            <w:r>
              <w:rPr>
                <w:sz w:val="18"/>
                <w:szCs w:val="18"/>
              </w:rPr>
              <w:t>2</w:t>
            </w:r>
          </w:p>
        </w:tc>
        <w:tc>
          <w:tcPr>
            <w:tcW w:w="3426" w:type="dxa"/>
          </w:tcPr>
          <w:p w:rsidR="008F3A30" w:rsidRPr="00085878" w:rsidRDefault="00443E89" w:rsidP="007323F4">
            <w:pPr>
              <w:rPr>
                <w:rFonts w:ascii="Century Gothic" w:hAnsi="Century Gothic"/>
                <w:sz w:val="18"/>
                <w:szCs w:val="18"/>
              </w:rPr>
            </w:pPr>
            <w:r w:rsidRPr="00085878">
              <w:rPr>
                <w:rFonts w:ascii="Century Gothic" w:hAnsi="Century Gothic"/>
                <w:sz w:val="18"/>
                <w:szCs w:val="18"/>
              </w:rPr>
              <w:t>Dismantling of Cement Concrete Plain 1:2:4 laying etc</w:t>
            </w:r>
          </w:p>
          <w:p w:rsidR="00443E89" w:rsidRPr="00085878" w:rsidRDefault="00443E89" w:rsidP="007323F4">
            <w:pPr>
              <w:rPr>
                <w:rFonts w:ascii="Century Gothic" w:hAnsi="Century Gothic"/>
                <w:sz w:val="18"/>
                <w:szCs w:val="18"/>
              </w:rPr>
            </w:pPr>
          </w:p>
        </w:tc>
        <w:tc>
          <w:tcPr>
            <w:tcW w:w="1158" w:type="dxa"/>
          </w:tcPr>
          <w:p w:rsidR="008F3A30" w:rsidRPr="00913331" w:rsidRDefault="009C35F5" w:rsidP="008F3A30">
            <w:pPr>
              <w:jc w:val="center"/>
              <w:rPr>
                <w:rFonts w:ascii="Century Gothic" w:hAnsi="Century Gothic"/>
                <w:sz w:val="18"/>
                <w:szCs w:val="18"/>
              </w:rPr>
            </w:pPr>
            <w:r>
              <w:rPr>
                <w:rFonts w:ascii="Century Gothic" w:hAnsi="Century Gothic"/>
                <w:sz w:val="18"/>
                <w:szCs w:val="18"/>
              </w:rPr>
              <w:t xml:space="preserve">7500/Cft </w:t>
            </w:r>
          </w:p>
        </w:tc>
        <w:tc>
          <w:tcPr>
            <w:tcW w:w="1354" w:type="dxa"/>
          </w:tcPr>
          <w:p w:rsidR="008F3A30" w:rsidRPr="00451CE9" w:rsidRDefault="009C35F5" w:rsidP="008F3A30">
            <w:pPr>
              <w:jc w:val="center"/>
              <w:rPr>
                <w:rFonts w:ascii="Century Gothic" w:hAnsi="Century Gothic"/>
                <w:sz w:val="18"/>
                <w:szCs w:val="18"/>
              </w:rPr>
            </w:pPr>
            <w:r>
              <w:rPr>
                <w:rFonts w:ascii="Century Gothic" w:hAnsi="Century Gothic"/>
                <w:sz w:val="18"/>
                <w:szCs w:val="18"/>
              </w:rPr>
              <w:t>3327.50</w:t>
            </w:r>
          </w:p>
        </w:tc>
        <w:tc>
          <w:tcPr>
            <w:tcW w:w="3060" w:type="dxa"/>
          </w:tcPr>
          <w:p w:rsidR="008F3A30" w:rsidRPr="00B75836" w:rsidRDefault="00B877BF" w:rsidP="008F3A30">
            <w:pPr>
              <w:pStyle w:val="NoSpacing"/>
              <w:jc w:val="center"/>
              <w:rPr>
                <w:rFonts w:ascii="Century Gothic" w:hAnsi="Century Gothic"/>
                <w:sz w:val="18"/>
                <w:szCs w:val="18"/>
              </w:rPr>
            </w:pPr>
            <w:r w:rsidRPr="00B75836">
              <w:rPr>
                <w:rFonts w:ascii="Century Gothic" w:hAnsi="Century Gothic"/>
                <w:sz w:val="18"/>
                <w:szCs w:val="18"/>
              </w:rPr>
              <w:t xml:space="preserve">Three Thousand Three Hundred Twenty Seven &amp; Fifty Paisa Only </w:t>
            </w:r>
          </w:p>
        </w:tc>
        <w:tc>
          <w:tcPr>
            <w:tcW w:w="819" w:type="dxa"/>
          </w:tcPr>
          <w:p w:rsidR="008F3A30" w:rsidRPr="00451CE9" w:rsidRDefault="009C35F5" w:rsidP="008F3A30">
            <w:pPr>
              <w:jc w:val="center"/>
              <w:rPr>
                <w:rFonts w:ascii="Century Gothic" w:hAnsi="Century Gothic"/>
                <w:sz w:val="18"/>
                <w:szCs w:val="18"/>
              </w:rPr>
            </w:pPr>
            <w:r>
              <w:rPr>
                <w:rFonts w:ascii="Century Gothic" w:hAnsi="Century Gothic"/>
                <w:sz w:val="18"/>
                <w:szCs w:val="18"/>
              </w:rPr>
              <w:t>%Cft</w:t>
            </w:r>
          </w:p>
        </w:tc>
        <w:tc>
          <w:tcPr>
            <w:tcW w:w="1089" w:type="dxa"/>
          </w:tcPr>
          <w:p w:rsidR="008F3A30" w:rsidRPr="001705F4" w:rsidRDefault="009C35F5" w:rsidP="008F3A30">
            <w:pPr>
              <w:jc w:val="center"/>
              <w:rPr>
                <w:rFonts w:ascii="Century Gothic" w:hAnsi="Century Gothic" w:cs="Arial"/>
                <w:bCs/>
                <w:sz w:val="18"/>
                <w:szCs w:val="18"/>
              </w:rPr>
            </w:pPr>
            <w:r>
              <w:rPr>
                <w:rFonts w:ascii="Century Gothic" w:hAnsi="Century Gothic" w:cs="Arial"/>
                <w:bCs/>
                <w:sz w:val="18"/>
                <w:szCs w:val="18"/>
              </w:rPr>
              <w:t>249563/-</w:t>
            </w:r>
          </w:p>
        </w:tc>
      </w:tr>
      <w:tr w:rsidR="008F3A30" w:rsidTr="008F3A30">
        <w:tc>
          <w:tcPr>
            <w:tcW w:w="686" w:type="dxa"/>
          </w:tcPr>
          <w:p w:rsidR="00C361E8" w:rsidRPr="008F3A30" w:rsidRDefault="00C361E8" w:rsidP="007323F4">
            <w:pPr>
              <w:pStyle w:val="NoSpacing"/>
              <w:rPr>
                <w:sz w:val="18"/>
                <w:szCs w:val="18"/>
              </w:rPr>
            </w:pPr>
            <w:r>
              <w:rPr>
                <w:sz w:val="18"/>
                <w:szCs w:val="18"/>
              </w:rPr>
              <w:t>3</w:t>
            </w:r>
          </w:p>
        </w:tc>
        <w:tc>
          <w:tcPr>
            <w:tcW w:w="3426" w:type="dxa"/>
          </w:tcPr>
          <w:p w:rsidR="008F3A30" w:rsidRPr="00085878" w:rsidRDefault="00443E89" w:rsidP="007323F4">
            <w:pPr>
              <w:rPr>
                <w:rFonts w:ascii="Century Gothic" w:hAnsi="Century Gothic"/>
                <w:sz w:val="18"/>
                <w:szCs w:val="18"/>
              </w:rPr>
            </w:pPr>
            <w:r w:rsidRPr="00085878">
              <w:rPr>
                <w:rFonts w:ascii="Century Gothic" w:hAnsi="Century Gothic"/>
                <w:sz w:val="18"/>
                <w:szCs w:val="18"/>
              </w:rPr>
              <w:t>Earth work of Excavation undressed lead upto a single throw of Kassi Phawarh or shovel in Ordinary Soil etc complete</w:t>
            </w:r>
          </w:p>
          <w:p w:rsidR="00443E89" w:rsidRPr="00085878" w:rsidRDefault="00443E89" w:rsidP="007323F4">
            <w:pPr>
              <w:rPr>
                <w:rFonts w:ascii="Century Gothic" w:hAnsi="Century Gothic"/>
                <w:sz w:val="18"/>
                <w:szCs w:val="18"/>
              </w:rPr>
            </w:pPr>
          </w:p>
        </w:tc>
        <w:tc>
          <w:tcPr>
            <w:tcW w:w="1158" w:type="dxa"/>
          </w:tcPr>
          <w:p w:rsidR="008F3A30" w:rsidRPr="00913331" w:rsidRDefault="009C35F5" w:rsidP="008F3A30">
            <w:pPr>
              <w:jc w:val="center"/>
              <w:rPr>
                <w:rFonts w:ascii="Century Gothic" w:hAnsi="Century Gothic"/>
                <w:sz w:val="18"/>
                <w:szCs w:val="18"/>
              </w:rPr>
            </w:pPr>
            <w:r>
              <w:rPr>
                <w:rFonts w:ascii="Century Gothic" w:hAnsi="Century Gothic"/>
                <w:sz w:val="18"/>
                <w:szCs w:val="18"/>
              </w:rPr>
              <w:t xml:space="preserve">16000/Cft </w:t>
            </w:r>
          </w:p>
        </w:tc>
        <w:tc>
          <w:tcPr>
            <w:tcW w:w="1354" w:type="dxa"/>
          </w:tcPr>
          <w:p w:rsidR="008F3A30" w:rsidRPr="00451CE9" w:rsidRDefault="009C35F5" w:rsidP="008F3A30">
            <w:pPr>
              <w:jc w:val="center"/>
              <w:rPr>
                <w:rFonts w:ascii="Century Gothic" w:hAnsi="Century Gothic"/>
                <w:sz w:val="18"/>
                <w:szCs w:val="18"/>
              </w:rPr>
            </w:pPr>
            <w:r>
              <w:rPr>
                <w:rFonts w:ascii="Century Gothic" w:hAnsi="Century Gothic"/>
                <w:sz w:val="18"/>
                <w:szCs w:val="18"/>
              </w:rPr>
              <w:t>1361.25</w:t>
            </w:r>
          </w:p>
        </w:tc>
        <w:tc>
          <w:tcPr>
            <w:tcW w:w="3060" w:type="dxa"/>
          </w:tcPr>
          <w:p w:rsidR="008F3A30" w:rsidRPr="00B75836" w:rsidRDefault="002F17CF" w:rsidP="008F3A30">
            <w:pPr>
              <w:pStyle w:val="NoSpacing"/>
              <w:jc w:val="center"/>
              <w:rPr>
                <w:rFonts w:ascii="Century Gothic" w:hAnsi="Century Gothic"/>
                <w:sz w:val="18"/>
                <w:szCs w:val="18"/>
              </w:rPr>
            </w:pPr>
            <w:r w:rsidRPr="00B75836">
              <w:rPr>
                <w:rFonts w:ascii="Century Gothic" w:hAnsi="Century Gothic"/>
                <w:sz w:val="18"/>
                <w:szCs w:val="18"/>
              </w:rPr>
              <w:t xml:space="preserve">One Thousand Three Hundred Sixty One &amp; Twenty Five Paisa Only </w:t>
            </w:r>
          </w:p>
        </w:tc>
        <w:tc>
          <w:tcPr>
            <w:tcW w:w="819" w:type="dxa"/>
          </w:tcPr>
          <w:p w:rsidR="008F3A30" w:rsidRPr="00451CE9" w:rsidRDefault="009C35F5" w:rsidP="008F3A30">
            <w:pPr>
              <w:jc w:val="center"/>
              <w:rPr>
                <w:rFonts w:ascii="Century Gothic" w:hAnsi="Century Gothic"/>
                <w:sz w:val="18"/>
                <w:szCs w:val="18"/>
              </w:rPr>
            </w:pPr>
            <w:r>
              <w:rPr>
                <w:rFonts w:ascii="Century Gothic" w:hAnsi="Century Gothic"/>
                <w:sz w:val="18"/>
                <w:szCs w:val="18"/>
              </w:rPr>
              <w:t xml:space="preserve">%0Cft </w:t>
            </w:r>
          </w:p>
        </w:tc>
        <w:tc>
          <w:tcPr>
            <w:tcW w:w="1089" w:type="dxa"/>
          </w:tcPr>
          <w:p w:rsidR="008F3A30" w:rsidRPr="001705F4" w:rsidRDefault="009C35F5" w:rsidP="008F3A30">
            <w:pPr>
              <w:jc w:val="center"/>
              <w:rPr>
                <w:rFonts w:ascii="Century Gothic" w:hAnsi="Century Gothic" w:cs="Arial"/>
                <w:bCs/>
                <w:sz w:val="18"/>
                <w:szCs w:val="18"/>
              </w:rPr>
            </w:pPr>
            <w:r>
              <w:rPr>
                <w:rFonts w:ascii="Century Gothic" w:hAnsi="Century Gothic" w:cs="Arial"/>
                <w:bCs/>
                <w:sz w:val="18"/>
                <w:szCs w:val="18"/>
              </w:rPr>
              <w:t>21780/-</w:t>
            </w:r>
          </w:p>
        </w:tc>
      </w:tr>
      <w:tr w:rsidR="008F3A30" w:rsidTr="008F3A30">
        <w:tc>
          <w:tcPr>
            <w:tcW w:w="686" w:type="dxa"/>
          </w:tcPr>
          <w:p w:rsidR="008F3A30" w:rsidRPr="008F3A30" w:rsidRDefault="00C361E8" w:rsidP="00693630">
            <w:pPr>
              <w:pStyle w:val="NoSpacing"/>
              <w:rPr>
                <w:sz w:val="18"/>
                <w:szCs w:val="18"/>
              </w:rPr>
            </w:pPr>
            <w:r>
              <w:rPr>
                <w:sz w:val="18"/>
                <w:szCs w:val="18"/>
              </w:rPr>
              <w:t>4</w:t>
            </w:r>
          </w:p>
        </w:tc>
        <w:tc>
          <w:tcPr>
            <w:tcW w:w="3426" w:type="dxa"/>
          </w:tcPr>
          <w:p w:rsidR="008F3A30" w:rsidRPr="00085878" w:rsidRDefault="00443E89" w:rsidP="007323F4">
            <w:pPr>
              <w:rPr>
                <w:rFonts w:ascii="Century Gothic" w:hAnsi="Century Gothic"/>
                <w:sz w:val="18"/>
                <w:szCs w:val="18"/>
              </w:rPr>
            </w:pPr>
            <w:r w:rsidRPr="00085878">
              <w:rPr>
                <w:rFonts w:ascii="Century Gothic" w:hAnsi="Century Gothic"/>
                <w:sz w:val="18"/>
                <w:szCs w:val="18"/>
              </w:rPr>
              <w:t xml:space="preserve">Dismantling and Removing of Road Metalling etc complete </w:t>
            </w:r>
          </w:p>
          <w:p w:rsidR="00443E89" w:rsidRPr="00085878" w:rsidRDefault="00443E89" w:rsidP="007323F4">
            <w:pPr>
              <w:rPr>
                <w:rFonts w:ascii="Century Gothic" w:hAnsi="Century Gothic"/>
                <w:sz w:val="18"/>
                <w:szCs w:val="18"/>
              </w:rPr>
            </w:pPr>
          </w:p>
        </w:tc>
        <w:tc>
          <w:tcPr>
            <w:tcW w:w="1158" w:type="dxa"/>
          </w:tcPr>
          <w:p w:rsidR="008F3A30" w:rsidRPr="00913331" w:rsidRDefault="007413B6" w:rsidP="008F3A30">
            <w:pPr>
              <w:jc w:val="center"/>
              <w:rPr>
                <w:rFonts w:ascii="Century Gothic" w:hAnsi="Century Gothic"/>
                <w:sz w:val="18"/>
                <w:szCs w:val="18"/>
              </w:rPr>
            </w:pPr>
            <w:r>
              <w:rPr>
                <w:rFonts w:ascii="Century Gothic" w:hAnsi="Century Gothic"/>
                <w:sz w:val="18"/>
                <w:szCs w:val="18"/>
              </w:rPr>
              <w:t xml:space="preserve">208000/Cft </w:t>
            </w:r>
          </w:p>
        </w:tc>
        <w:tc>
          <w:tcPr>
            <w:tcW w:w="1354" w:type="dxa"/>
          </w:tcPr>
          <w:p w:rsidR="008F3A30" w:rsidRPr="00451CE9" w:rsidRDefault="007413B6" w:rsidP="008F3A30">
            <w:pPr>
              <w:jc w:val="center"/>
              <w:rPr>
                <w:rFonts w:ascii="Century Gothic" w:hAnsi="Century Gothic"/>
                <w:sz w:val="18"/>
                <w:szCs w:val="18"/>
              </w:rPr>
            </w:pPr>
            <w:r>
              <w:rPr>
                <w:rFonts w:ascii="Century Gothic" w:hAnsi="Century Gothic"/>
                <w:sz w:val="18"/>
                <w:szCs w:val="18"/>
              </w:rPr>
              <w:t>605.00</w:t>
            </w:r>
          </w:p>
        </w:tc>
        <w:tc>
          <w:tcPr>
            <w:tcW w:w="3060" w:type="dxa"/>
          </w:tcPr>
          <w:p w:rsidR="008F3A30" w:rsidRPr="00B75836" w:rsidRDefault="007E5042" w:rsidP="008F3A30">
            <w:pPr>
              <w:pStyle w:val="NoSpacing"/>
              <w:jc w:val="center"/>
              <w:rPr>
                <w:rFonts w:ascii="Century Gothic" w:hAnsi="Century Gothic"/>
                <w:sz w:val="18"/>
                <w:szCs w:val="18"/>
              </w:rPr>
            </w:pPr>
            <w:r w:rsidRPr="00B75836">
              <w:rPr>
                <w:rFonts w:ascii="Century Gothic" w:hAnsi="Century Gothic"/>
                <w:sz w:val="18"/>
                <w:szCs w:val="18"/>
              </w:rPr>
              <w:t xml:space="preserve">Six Hundred &amp; Five Only </w:t>
            </w:r>
          </w:p>
        </w:tc>
        <w:tc>
          <w:tcPr>
            <w:tcW w:w="819" w:type="dxa"/>
          </w:tcPr>
          <w:p w:rsidR="008F3A30" w:rsidRPr="00451CE9" w:rsidRDefault="007413B6" w:rsidP="008F3A30">
            <w:pPr>
              <w:jc w:val="center"/>
              <w:rPr>
                <w:rFonts w:ascii="Century Gothic" w:hAnsi="Century Gothic"/>
                <w:sz w:val="18"/>
                <w:szCs w:val="18"/>
              </w:rPr>
            </w:pPr>
            <w:r>
              <w:rPr>
                <w:rFonts w:ascii="Century Gothic" w:hAnsi="Century Gothic"/>
                <w:sz w:val="18"/>
                <w:szCs w:val="18"/>
              </w:rPr>
              <w:t xml:space="preserve">%Cft </w:t>
            </w:r>
          </w:p>
        </w:tc>
        <w:tc>
          <w:tcPr>
            <w:tcW w:w="1089" w:type="dxa"/>
          </w:tcPr>
          <w:p w:rsidR="008F3A30" w:rsidRPr="001705F4" w:rsidRDefault="007413B6" w:rsidP="008F3A30">
            <w:pPr>
              <w:jc w:val="center"/>
              <w:rPr>
                <w:rFonts w:ascii="Century Gothic" w:hAnsi="Century Gothic" w:cs="Arial"/>
                <w:bCs/>
                <w:sz w:val="18"/>
                <w:szCs w:val="18"/>
              </w:rPr>
            </w:pPr>
            <w:r>
              <w:rPr>
                <w:rFonts w:ascii="Century Gothic" w:hAnsi="Century Gothic" w:cs="Arial"/>
                <w:bCs/>
                <w:sz w:val="18"/>
                <w:szCs w:val="18"/>
              </w:rPr>
              <w:t>1258400/-</w:t>
            </w:r>
          </w:p>
        </w:tc>
      </w:tr>
      <w:tr w:rsidR="00443E89" w:rsidTr="008F3A30">
        <w:tc>
          <w:tcPr>
            <w:tcW w:w="686" w:type="dxa"/>
          </w:tcPr>
          <w:p w:rsidR="00443E89" w:rsidRPr="008F3A30" w:rsidRDefault="00C361E8" w:rsidP="007323F4">
            <w:pPr>
              <w:pStyle w:val="NoSpacing"/>
              <w:rPr>
                <w:sz w:val="18"/>
                <w:szCs w:val="18"/>
              </w:rPr>
            </w:pPr>
            <w:r>
              <w:rPr>
                <w:sz w:val="18"/>
                <w:szCs w:val="18"/>
              </w:rPr>
              <w:t>5</w:t>
            </w:r>
          </w:p>
        </w:tc>
        <w:tc>
          <w:tcPr>
            <w:tcW w:w="3426" w:type="dxa"/>
          </w:tcPr>
          <w:p w:rsidR="00443E89" w:rsidRPr="00085878" w:rsidRDefault="00443E89" w:rsidP="007323F4">
            <w:pPr>
              <w:rPr>
                <w:rFonts w:ascii="Century Gothic" w:hAnsi="Century Gothic"/>
                <w:sz w:val="18"/>
                <w:szCs w:val="18"/>
              </w:rPr>
            </w:pPr>
            <w:r w:rsidRPr="00085878">
              <w:rPr>
                <w:rFonts w:ascii="Century Gothic" w:hAnsi="Century Gothic"/>
                <w:sz w:val="18"/>
                <w:szCs w:val="18"/>
              </w:rPr>
              <w:t>Cartage of 100 Cft 5 tons all materials like stone aggregate spwals lime surkhi BG rail fasting points crossing bridge guders pipe sheet M/S Brass sheets 1000 trenches 10×5×3" 1000 tiles 12×6×2" 150 cft timber 100 mould fuel wood by trenches owned by the contractor withing 10 miles etc comp</w:t>
            </w:r>
          </w:p>
          <w:p w:rsidR="00443E89" w:rsidRPr="00085878" w:rsidRDefault="00443E89" w:rsidP="007323F4">
            <w:pPr>
              <w:rPr>
                <w:rFonts w:ascii="Century Gothic" w:hAnsi="Century Gothic"/>
                <w:b/>
                <w:sz w:val="18"/>
                <w:szCs w:val="18"/>
              </w:rPr>
            </w:pPr>
          </w:p>
        </w:tc>
        <w:tc>
          <w:tcPr>
            <w:tcW w:w="1158" w:type="dxa"/>
          </w:tcPr>
          <w:p w:rsidR="00443E89" w:rsidRPr="00913331" w:rsidRDefault="00EB6DA1" w:rsidP="008F3A30">
            <w:pPr>
              <w:jc w:val="center"/>
              <w:rPr>
                <w:rFonts w:ascii="Century Gothic" w:hAnsi="Century Gothic"/>
                <w:sz w:val="18"/>
                <w:szCs w:val="18"/>
              </w:rPr>
            </w:pPr>
            <w:r>
              <w:rPr>
                <w:rFonts w:ascii="Century Gothic" w:hAnsi="Century Gothic"/>
                <w:sz w:val="18"/>
                <w:szCs w:val="18"/>
              </w:rPr>
              <w:t xml:space="preserve">235280/Cft </w:t>
            </w:r>
          </w:p>
        </w:tc>
        <w:tc>
          <w:tcPr>
            <w:tcW w:w="1354" w:type="dxa"/>
          </w:tcPr>
          <w:p w:rsidR="00443E89" w:rsidRPr="00451CE9" w:rsidRDefault="00EB6DA1" w:rsidP="00A86609">
            <w:pPr>
              <w:jc w:val="center"/>
              <w:rPr>
                <w:rFonts w:ascii="Century Gothic" w:hAnsi="Century Gothic"/>
                <w:sz w:val="18"/>
                <w:szCs w:val="18"/>
              </w:rPr>
            </w:pPr>
            <w:r>
              <w:rPr>
                <w:rFonts w:ascii="Century Gothic" w:hAnsi="Century Gothic"/>
                <w:sz w:val="18"/>
                <w:szCs w:val="18"/>
              </w:rPr>
              <w:t>714.29</w:t>
            </w:r>
          </w:p>
        </w:tc>
        <w:tc>
          <w:tcPr>
            <w:tcW w:w="3060" w:type="dxa"/>
          </w:tcPr>
          <w:p w:rsidR="00443E89" w:rsidRPr="00B75836" w:rsidRDefault="00603255" w:rsidP="00A86609">
            <w:pPr>
              <w:pStyle w:val="NoSpacing"/>
              <w:jc w:val="center"/>
              <w:rPr>
                <w:rFonts w:ascii="Century Gothic" w:hAnsi="Century Gothic"/>
                <w:sz w:val="18"/>
                <w:szCs w:val="18"/>
              </w:rPr>
            </w:pPr>
            <w:r w:rsidRPr="00B75836">
              <w:rPr>
                <w:rFonts w:ascii="Century Gothic" w:hAnsi="Century Gothic"/>
                <w:sz w:val="18"/>
                <w:szCs w:val="18"/>
              </w:rPr>
              <w:t>Seven Hundred Fourteen &amp; Twenty Nine Paisa Only</w:t>
            </w:r>
          </w:p>
        </w:tc>
        <w:tc>
          <w:tcPr>
            <w:tcW w:w="819" w:type="dxa"/>
          </w:tcPr>
          <w:p w:rsidR="00443E89" w:rsidRPr="00451CE9" w:rsidRDefault="00443E89" w:rsidP="00A86609">
            <w:pPr>
              <w:jc w:val="center"/>
              <w:rPr>
                <w:rFonts w:ascii="Century Gothic" w:hAnsi="Century Gothic"/>
                <w:sz w:val="18"/>
                <w:szCs w:val="18"/>
              </w:rPr>
            </w:pPr>
            <w:r w:rsidRPr="00451CE9">
              <w:rPr>
                <w:rFonts w:ascii="Century Gothic" w:hAnsi="Century Gothic"/>
                <w:sz w:val="18"/>
                <w:szCs w:val="18"/>
              </w:rPr>
              <w:t>%Cft</w:t>
            </w:r>
          </w:p>
        </w:tc>
        <w:tc>
          <w:tcPr>
            <w:tcW w:w="1089" w:type="dxa"/>
          </w:tcPr>
          <w:p w:rsidR="00443E89" w:rsidRPr="001705F4" w:rsidRDefault="00EB6DA1" w:rsidP="008F3A30">
            <w:pPr>
              <w:jc w:val="center"/>
              <w:rPr>
                <w:rFonts w:ascii="Century Gothic" w:hAnsi="Century Gothic" w:cs="Arial"/>
                <w:bCs/>
                <w:sz w:val="18"/>
                <w:szCs w:val="18"/>
              </w:rPr>
            </w:pPr>
            <w:r>
              <w:rPr>
                <w:rFonts w:ascii="Century Gothic" w:hAnsi="Century Gothic" w:cs="Arial"/>
                <w:bCs/>
                <w:sz w:val="18"/>
                <w:szCs w:val="18"/>
              </w:rPr>
              <w:t>1680582/-</w:t>
            </w:r>
          </w:p>
        </w:tc>
      </w:tr>
      <w:tr w:rsidR="00443E89" w:rsidTr="008F3A30">
        <w:tc>
          <w:tcPr>
            <w:tcW w:w="686" w:type="dxa"/>
          </w:tcPr>
          <w:p w:rsidR="00443E89" w:rsidRPr="008F3A30" w:rsidRDefault="00C361E8" w:rsidP="007323F4">
            <w:pPr>
              <w:pStyle w:val="NoSpacing"/>
              <w:rPr>
                <w:sz w:val="18"/>
                <w:szCs w:val="18"/>
              </w:rPr>
            </w:pPr>
            <w:r>
              <w:rPr>
                <w:sz w:val="18"/>
                <w:szCs w:val="18"/>
              </w:rPr>
              <w:t>6</w:t>
            </w:r>
          </w:p>
        </w:tc>
        <w:tc>
          <w:tcPr>
            <w:tcW w:w="3426" w:type="dxa"/>
          </w:tcPr>
          <w:p w:rsidR="00443E89" w:rsidRPr="00085878" w:rsidRDefault="00085878" w:rsidP="007323F4">
            <w:pPr>
              <w:rPr>
                <w:rFonts w:ascii="Century Gothic" w:hAnsi="Century Gothic"/>
                <w:sz w:val="18"/>
                <w:szCs w:val="18"/>
              </w:rPr>
            </w:pPr>
            <w:r w:rsidRPr="00085878">
              <w:rPr>
                <w:rFonts w:ascii="Century Gothic" w:hAnsi="Century Gothic"/>
                <w:sz w:val="18"/>
                <w:szCs w:val="18"/>
              </w:rPr>
              <w:t>CC plain i/c placing compacting finishing and curing complete i/c screening and washing of stone aggregate without shuttering ratio 1:4:8</w:t>
            </w:r>
          </w:p>
          <w:p w:rsidR="00085878" w:rsidRPr="00085878" w:rsidRDefault="00085878" w:rsidP="007323F4">
            <w:pPr>
              <w:rPr>
                <w:rFonts w:ascii="Century Gothic" w:hAnsi="Century Gothic"/>
                <w:sz w:val="18"/>
                <w:szCs w:val="18"/>
              </w:rPr>
            </w:pPr>
          </w:p>
        </w:tc>
        <w:tc>
          <w:tcPr>
            <w:tcW w:w="1158" w:type="dxa"/>
          </w:tcPr>
          <w:p w:rsidR="00443E89" w:rsidRPr="00913331" w:rsidRDefault="00C83584" w:rsidP="008F3A30">
            <w:pPr>
              <w:jc w:val="center"/>
              <w:rPr>
                <w:rFonts w:ascii="Century Gothic" w:hAnsi="Century Gothic" w:cs="Arial"/>
                <w:bCs/>
                <w:sz w:val="18"/>
                <w:szCs w:val="18"/>
              </w:rPr>
            </w:pPr>
            <w:r>
              <w:rPr>
                <w:rFonts w:ascii="Century Gothic" w:hAnsi="Century Gothic" w:cs="Arial"/>
                <w:bCs/>
                <w:sz w:val="18"/>
                <w:szCs w:val="18"/>
              </w:rPr>
              <w:t xml:space="preserve">11250/Cft </w:t>
            </w:r>
          </w:p>
        </w:tc>
        <w:tc>
          <w:tcPr>
            <w:tcW w:w="1354" w:type="dxa"/>
          </w:tcPr>
          <w:p w:rsidR="00443E89" w:rsidRPr="00451CE9" w:rsidRDefault="00C83584" w:rsidP="008F3A30">
            <w:pPr>
              <w:jc w:val="center"/>
              <w:rPr>
                <w:rFonts w:ascii="Century Gothic" w:hAnsi="Century Gothic"/>
                <w:sz w:val="18"/>
                <w:szCs w:val="18"/>
              </w:rPr>
            </w:pPr>
            <w:r>
              <w:rPr>
                <w:rFonts w:ascii="Century Gothic" w:hAnsi="Century Gothic"/>
                <w:sz w:val="18"/>
                <w:szCs w:val="18"/>
              </w:rPr>
              <w:t>14429.25</w:t>
            </w:r>
          </w:p>
        </w:tc>
        <w:tc>
          <w:tcPr>
            <w:tcW w:w="3060" w:type="dxa"/>
          </w:tcPr>
          <w:p w:rsidR="00443E89" w:rsidRPr="00B75836" w:rsidRDefault="00603255" w:rsidP="00603255">
            <w:pPr>
              <w:pStyle w:val="NoSpacing"/>
              <w:jc w:val="center"/>
              <w:rPr>
                <w:rFonts w:ascii="Century Gothic" w:hAnsi="Century Gothic"/>
                <w:sz w:val="18"/>
                <w:szCs w:val="18"/>
              </w:rPr>
            </w:pPr>
            <w:r w:rsidRPr="00B75836">
              <w:rPr>
                <w:rFonts w:ascii="Century Gothic" w:hAnsi="Century Gothic"/>
                <w:sz w:val="18"/>
                <w:szCs w:val="18"/>
              </w:rPr>
              <w:t xml:space="preserve">Fourteen Thousand Four Hundred Twenty Nine &amp; Twenty Five Paisa Only </w:t>
            </w:r>
          </w:p>
        </w:tc>
        <w:tc>
          <w:tcPr>
            <w:tcW w:w="819" w:type="dxa"/>
          </w:tcPr>
          <w:p w:rsidR="00443E89" w:rsidRPr="00451CE9" w:rsidRDefault="00C83584" w:rsidP="008F3A30">
            <w:pPr>
              <w:jc w:val="center"/>
              <w:rPr>
                <w:rFonts w:ascii="Century Gothic" w:hAnsi="Century Gothic"/>
                <w:sz w:val="18"/>
                <w:szCs w:val="18"/>
              </w:rPr>
            </w:pPr>
            <w:r>
              <w:rPr>
                <w:rFonts w:ascii="Century Gothic" w:hAnsi="Century Gothic"/>
                <w:sz w:val="18"/>
                <w:szCs w:val="18"/>
              </w:rPr>
              <w:t xml:space="preserve">%Cft </w:t>
            </w:r>
          </w:p>
        </w:tc>
        <w:tc>
          <w:tcPr>
            <w:tcW w:w="1089" w:type="dxa"/>
          </w:tcPr>
          <w:p w:rsidR="00443E89" w:rsidRPr="001705F4" w:rsidRDefault="00C83584" w:rsidP="008F3A30">
            <w:pPr>
              <w:jc w:val="center"/>
              <w:rPr>
                <w:rFonts w:ascii="Century Gothic" w:hAnsi="Century Gothic" w:cs="Arial"/>
                <w:bCs/>
                <w:sz w:val="18"/>
                <w:szCs w:val="18"/>
              </w:rPr>
            </w:pPr>
            <w:r>
              <w:rPr>
                <w:rFonts w:ascii="Century Gothic" w:hAnsi="Century Gothic" w:cs="Arial"/>
                <w:bCs/>
                <w:sz w:val="18"/>
                <w:szCs w:val="18"/>
              </w:rPr>
              <w:t>1623291/-</w:t>
            </w:r>
          </w:p>
        </w:tc>
      </w:tr>
      <w:tr w:rsidR="00085878" w:rsidTr="008F3A30">
        <w:tc>
          <w:tcPr>
            <w:tcW w:w="686" w:type="dxa"/>
          </w:tcPr>
          <w:p w:rsidR="00085878" w:rsidRPr="008F3A30" w:rsidRDefault="00C361E8" w:rsidP="007323F4">
            <w:pPr>
              <w:pStyle w:val="NoSpacing"/>
              <w:rPr>
                <w:sz w:val="18"/>
                <w:szCs w:val="18"/>
              </w:rPr>
            </w:pPr>
            <w:r>
              <w:rPr>
                <w:sz w:val="18"/>
                <w:szCs w:val="18"/>
              </w:rPr>
              <w:t>7</w:t>
            </w:r>
          </w:p>
        </w:tc>
        <w:tc>
          <w:tcPr>
            <w:tcW w:w="3426" w:type="dxa"/>
          </w:tcPr>
          <w:p w:rsidR="00085878" w:rsidRPr="00085878" w:rsidRDefault="00085878" w:rsidP="007323F4">
            <w:pPr>
              <w:rPr>
                <w:rFonts w:ascii="Century Gothic" w:hAnsi="Century Gothic"/>
                <w:sz w:val="18"/>
                <w:szCs w:val="18"/>
              </w:rPr>
            </w:pPr>
            <w:r w:rsidRPr="00085878">
              <w:rPr>
                <w:rFonts w:ascii="Century Gothic" w:hAnsi="Century Gothic"/>
                <w:sz w:val="18"/>
                <w:szCs w:val="18"/>
              </w:rPr>
              <w:t>Erection and removal of centering for Rcc or plain cement concrete works of deodar wood (2</w:t>
            </w:r>
            <w:r w:rsidRPr="00085878">
              <w:rPr>
                <w:rFonts w:ascii="Century Gothic" w:hAnsi="Century Gothic"/>
                <w:sz w:val="18"/>
                <w:szCs w:val="18"/>
                <w:vertAlign w:val="superscript"/>
              </w:rPr>
              <w:t>nd</w:t>
            </w:r>
            <w:r w:rsidRPr="00085878">
              <w:rPr>
                <w:rFonts w:ascii="Century Gothic" w:hAnsi="Century Gothic"/>
                <w:sz w:val="18"/>
                <w:szCs w:val="18"/>
              </w:rPr>
              <w:t xml:space="preserve"> Class) </w:t>
            </w:r>
          </w:p>
          <w:p w:rsidR="00085878" w:rsidRPr="00085878" w:rsidRDefault="00085878" w:rsidP="007323F4">
            <w:pPr>
              <w:rPr>
                <w:rFonts w:ascii="Century Gothic" w:hAnsi="Century Gothic"/>
                <w:sz w:val="18"/>
                <w:szCs w:val="18"/>
              </w:rPr>
            </w:pPr>
          </w:p>
        </w:tc>
        <w:tc>
          <w:tcPr>
            <w:tcW w:w="1158" w:type="dxa"/>
          </w:tcPr>
          <w:p w:rsidR="00085878" w:rsidRPr="00913331" w:rsidRDefault="00AD4A07" w:rsidP="008F3A30">
            <w:pPr>
              <w:jc w:val="center"/>
              <w:rPr>
                <w:rFonts w:ascii="Century Gothic" w:hAnsi="Century Gothic" w:cs="Arial"/>
                <w:bCs/>
                <w:sz w:val="18"/>
                <w:szCs w:val="18"/>
              </w:rPr>
            </w:pPr>
            <w:r>
              <w:rPr>
                <w:rFonts w:ascii="Century Gothic" w:hAnsi="Century Gothic" w:cs="Arial"/>
                <w:bCs/>
                <w:sz w:val="18"/>
                <w:szCs w:val="18"/>
              </w:rPr>
              <w:t xml:space="preserve">15000/Sft </w:t>
            </w:r>
          </w:p>
        </w:tc>
        <w:tc>
          <w:tcPr>
            <w:tcW w:w="1354" w:type="dxa"/>
          </w:tcPr>
          <w:p w:rsidR="00085878" w:rsidRPr="00451CE9" w:rsidRDefault="00AD4A07" w:rsidP="008F3A30">
            <w:pPr>
              <w:jc w:val="center"/>
              <w:rPr>
                <w:rFonts w:ascii="Century Gothic" w:hAnsi="Century Gothic"/>
                <w:sz w:val="18"/>
                <w:szCs w:val="18"/>
              </w:rPr>
            </w:pPr>
            <w:r>
              <w:rPr>
                <w:rFonts w:ascii="Century Gothic" w:hAnsi="Century Gothic"/>
                <w:sz w:val="18"/>
                <w:szCs w:val="18"/>
              </w:rPr>
              <w:t>3127.41</w:t>
            </w:r>
          </w:p>
        </w:tc>
        <w:tc>
          <w:tcPr>
            <w:tcW w:w="3060" w:type="dxa"/>
          </w:tcPr>
          <w:p w:rsidR="00085878" w:rsidRPr="00B75836" w:rsidRDefault="00C30EA9" w:rsidP="008F3A30">
            <w:pPr>
              <w:pStyle w:val="NoSpacing"/>
              <w:jc w:val="center"/>
              <w:rPr>
                <w:rFonts w:ascii="Century Gothic" w:hAnsi="Century Gothic"/>
                <w:sz w:val="18"/>
                <w:szCs w:val="18"/>
              </w:rPr>
            </w:pPr>
            <w:r w:rsidRPr="00B75836">
              <w:rPr>
                <w:rFonts w:ascii="Century Gothic" w:hAnsi="Century Gothic"/>
                <w:sz w:val="18"/>
                <w:szCs w:val="18"/>
              </w:rPr>
              <w:t xml:space="preserve">Three Thousand One Hundred Twenty Seven &amp; Forty One Paisa Only </w:t>
            </w:r>
          </w:p>
        </w:tc>
        <w:tc>
          <w:tcPr>
            <w:tcW w:w="819" w:type="dxa"/>
          </w:tcPr>
          <w:p w:rsidR="00085878" w:rsidRPr="00451CE9" w:rsidRDefault="00AD4A07" w:rsidP="008F3A30">
            <w:pPr>
              <w:jc w:val="center"/>
              <w:rPr>
                <w:rFonts w:ascii="Century Gothic" w:hAnsi="Century Gothic"/>
                <w:sz w:val="18"/>
                <w:szCs w:val="18"/>
              </w:rPr>
            </w:pPr>
            <w:r>
              <w:rPr>
                <w:rFonts w:ascii="Century Gothic" w:hAnsi="Century Gothic"/>
                <w:sz w:val="18"/>
                <w:szCs w:val="18"/>
              </w:rPr>
              <w:t xml:space="preserve">%Sft </w:t>
            </w:r>
          </w:p>
        </w:tc>
        <w:tc>
          <w:tcPr>
            <w:tcW w:w="1089" w:type="dxa"/>
          </w:tcPr>
          <w:p w:rsidR="00085878" w:rsidRPr="001705F4" w:rsidRDefault="00AD4A07" w:rsidP="008F3A30">
            <w:pPr>
              <w:jc w:val="center"/>
              <w:rPr>
                <w:rFonts w:ascii="Century Gothic" w:hAnsi="Century Gothic" w:cs="Arial"/>
                <w:bCs/>
                <w:sz w:val="18"/>
                <w:szCs w:val="18"/>
              </w:rPr>
            </w:pPr>
            <w:r>
              <w:rPr>
                <w:rFonts w:ascii="Century Gothic" w:hAnsi="Century Gothic" w:cs="Arial"/>
                <w:bCs/>
                <w:sz w:val="18"/>
                <w:szCs w:val="18"/>
              </w:rPr>
              <w:t>469112/-</w:t>
            </w:r>
          </w:p>
        </w:tc>
      </w:tr>
      <w:tr w:rsidR="00085878" w:rsidTr="008F3A30">
        <w:tc>
          <w:tcPr>
            <w:tcW w:w="686" w:type="dxa"/>
          </w:tcPr>
          <w:p w:rsidR="00085878" w:rsidRPr="008F3A30" w:rsidRDefault="00C361E8" w:rsidP="007323F4">
            <w:pPr>
              <w:pStyle w:val="NoSpacing"/>
              <w:rPr>
                <w:sz w:val="18"/>
                <w:szCs w:val="18"/>
              </w:rPr>
            </w:pPr>
            <w:r>
              <w:rPr>
                <w:sz w:val="18"/>
                <w:szCs w:val="18"/>
              </w:rPr>
              <w:t>8</w:t>
            </w:r>
          </w:p>
        </w:tc>
        <w:tc>
          <w:tcPr>
            <w:tcW w:w="3426" w:type="dxa"/>
          </w:tcPr>
          <w:p w:rsidR="00085878" w:rsidRPr="00085878" w:rsidRDefault="00085878" w:rsidP="007323F4">
            <w:pPr>
              <w:rPr>
                <w:rFonts w:ascii="Century Gothic" w:hAnsi="Century Gothic"/>
                <w:sz w:val="18"/>
                <w:szCs w:val="18"/>
              </w:rPr>
            </w:pPr>
            <w:r w:rsidRPr="00085878">
              <w:rPr>
                <w:rFonts w:ascii="Century Gothic" w:hAnsi="Century Gothic"/>
                <w:sz w:val="18"/>
                <w:szCs w:val="18"/>
              </w:rPr>
              <w:t xml:space="preserve">P/L reinforced cement concrete having 4000 PSI cylindrical strength (ready mixed concrete) including all kinds of formwork, hosting , placing, placing copacting, finishing, curing complete in all respect </w:t>
            </w:r>
          </w:p>
        </w:tc>
        <w:tc>
          <w:tcPr>
            <w:tcW w:w="1158" w:type="dxa"/>
          </w:tcPr>
          <w:p w:rsidR="00085878" w:rsidRPr="00913331" w:rsidRDefault="00AD4A07" w:rsidP="008F3A30">
            <w:pPr>
              <w:jc w:val="center"/>
              <w:rPr>
                <w:rFonts w:ascii="Century Gothic" w:hAnsi="Century Gothic" w:cs="Arial"/>
                <w:bCs/>
                <w:sz w:val="18"/>
                <w:szCs w:val="18"/>
              </w:rPr>
            </w:pPr>
            <w:r>
              <w:rPr>
                <w:rFonts w:ascii="Century Gothic" w:hAnsi="Century Gothic" w:cs="Arial"/>
                <w:bCs/>
                <w:sz w:val="18"/>
                <w:szCs w:val="18"/>
              </w:rPr>
              <w:t xml:space="preserve">8400/Cft </w:t>
            </w:r>
          </w:p>
        </w:tc>
        <w:tc>
          <w:tcPr>
            <w:tcW w:w="1354" w:type="dxa"/>
          </w:tcPr>
          <w:p w:rsidR="00085878" w:rsidRPr="00451CE9" w:rsidRDefault="00AD4A07" w:rsidP="008F3A30">
            <w:pPr>
              <w:jc w:val="center"/>
              <w:rPr>
                <w:rFonts w:ascii="Century Gothic" w:hAnsi="Century Gothic"/>
                <w:sz w:val="18"/>
                <w:szCs w:val="18"/>
              </w:rPr>
            </w:pPr>
            <w:r>
              <w:rPr>
                <w:rFonts w:ascii="Century Gothic" w:hAnsi="Century Gothic"/>
                <w:sz w:val="18"/>
                <w:szCs w:val="18"/>
              </w:rPr>
              <w:t>28814.66</w:t>
            </w:r>
          </w:p>
        </w:tc>
        <w:tc>
          <w:tcPr>
            <w:tcW w:w="3060" w:type="dxa"/>
          </w:tcPr>
          <w:p w:rsidR="00085878" w:rsidRPr="00B75836" w:rsidRDefault="00314E8A" w:rsidP="008F3A30">
            <w:pPr>
              <w:pStyle w:val="NoSpacing"/>
              <w:jc w:val="center"/>
              <w:rPr>
                <w:rFonts w:ascii="Century Gothic" w:hAnsi="Century Gothic"/>
                <w:sz w:val="18"/>
                <w:szCs w:val="18"/>
              </w:rPr>
            </w:pPr>
            <w:r w:rsidRPr="00B75836">
              <w:rPr>
                <w:rFonts w:ascii="Century Gothic" w:hAnsi="Century Gothic"/>
                <w:sz w:val="18"/>
                <w:szCs w:val="18"/>
              </w:rPr>
              <w:t xml:space="preserve">Twenty Eight Thousand Eight Hundred Fourteen &amp; Sixty Six Paisa Only </w:t>
            </w:r>
          </w:p>
        </w:tc>
        <w:tc>
          <w:tcPr>
            <w:tcW w:w="819" w:type="dxa"/>
          </w:tcPr>
          <w:p w:rsidR="00085878" w:rsidRPr="00451CE9" w:rsidRDefault="00AD4A07" w:rsidP="008F3A30">
            <w:pPr>
              <w:jc w:val="center"/>
              <w:rPr>
                <w:rFonts w:ascii="Century Gothic" w:hAnsi="Century Gothic"/>
                <w:sz w:val="18"/>
                <w:szCs w:val="18"/>
              </w:rPr>
            </w:pPr>
            <w:r>
              <w:rPr>
                <w:rFonts w:ascii="Century Gothic" w:hAnsi="Century Gothic" w:cs="Arial"/>
                <w:bCs/>
                <w:sz w:val="18"/>
                <w:szCs w:val="18"/>
              </w:rPr>
              <w:t>%Cft</w:t>
            </w:r>
          </w:p>
        </w:tc>
        <w:tc>
          <w:tcPr>
            <w:tcW w:w="1089" w:type="dxa"/>
          </w:tcPr>
          <w:p w:rsidR="00085878" w:rsidRPr="001705F4" w:rsidRDefault="00AD4A07" w:rsidP="008F3A30">
            <w:pPr>
              <w:jc w:val="center"/>
              <w:rPr>
                <w:rFonts w:ascii="Century Gothic" w:hAnsi="Century Gothic" w:cs="Arial"/>
                <w:bCs/>
                <w:sz w:val="18"/>
                <w:szCs w:val="18"/>
              </w:rPr>
            </w:pPr>
            <w:r>
              <w:rPr>
                <w:rFonts w:ascii="Century Gothic" w:hAnsi="Century Gothic" w:cs="Arial"/>
                <w:bCs/>
                <w:sz w:val="18"/>
                <w:szCs w:val="18"/>
              </w:rPr>
              <w:t>2420431/-</w:t>
            </w:r>
          </w:p>
        </w:tc>
      </w:tr>
    </w:tbl>
    <w:p w:rsidR="004614D6" w:rsidRDefault="004614D6" w:rsidP="00F709EB">
      <w:pPr>
        <w:pStyle w:val="NoSpacing"/>
      </w:pPr>
    </w:p>
    <w:p w:rsidR="004614D6" w:rsidRDefault="004614D6" w:rsidP="00F709EB">
      <w:pPr>
        <w:pStyle w:val="NoSpacing"/>
      </w:pPr>
    </w:p>
    <w:tbl>
      <w:tblPr>
        <w:tblStyle w:val="TableGrid"/>
        <w:tblW w:w="0" w:type="auto"/>
        <w:tblLook w:val="04A0"/>
      </w:tblPr>
      <w:tblGrid>
        <w:gridCol w:w="682"/>
        <w:gridCol w:w="3389"/>
        <w:gridCol w:w="1156"/>
        <w:gridCol w:w="1345"/>
        <w:gridCol w:w="3023"/>
        <w:gridCol w:w="816"/>
        <w:gridCol w:w="1181"/>
      </w:tblGrid>
      <w:tr w:rsidR="004614D6" w:rsidRPr="004614D6" w:rsidTr="00E95617">
        <w:tc>
          <w:tcPr>
            <w:tcW w:w="682" w:type="dxa"/>
            <w:tcBorders>
              <w:top w:val="thinThickSmallGap" w:sz="24" w:space="0" w:color="auto"/>
              <w:left w:val="thinThickSmallGap" w:sz="24" w:space="0" w:color="auto"/>
              <w:bottom w:val="thinThickSmallGap" w:sz="24" w:space="0" w:color="auto"/>
              <w:right w:val="thinThickSmallGap" w:sz="24" w:space="0" w:color="auto"/>
            </w:tcBorders>
          </w:tcPr>
          <w:p w:rsidR="004614D6" w:rsidRPr="004614D6" w:rsidRDefault="004614D6" w:rsidP="007323F4">
            <w:pPr>
              <w:pStyle w:val="NoSpacing"/>
              <w:jc w:val="center"/>
              <w:rPr>
                <w:b/>
                <w:sz w:val="18"/>
                <w:szCs w:val="18"/>
              </w:rPr>
            </w:pPr>
            <w:r w:rsidRPr="004614D6">
              <w:rPr>
                <w:b/>
                <w:sz w:val="18"/>
                <w:szCs w:val="18"/>
              </w:rPr>
              <w:lastRenderedPageBreak/>
              <w:t>S. NO</w:t>
            </w:r>
          </w:p>
        </w:tc>
        <w:tc>
          <w:tcPr>
            <w:tcW w:w="3389" w:type="dxa"/>
            <w:tcBorders>
              <w:top w:val="thinThickSmallGap" w:sz="24" w:space="0" w:color="auto"/>
              <w:left w:val="thinThickSmallGap" w:sz="24" w:space="0" w:color="auto"/>
              <w:bottom w:val="thinThickSmallGap" w:sz="24" w:space="0" w:color="auto"/>
              <w:right w:val="thinThickSmallGap" w:sz="24" w:space="0" w:color="auto"/>
            </w:tcBorders>
          </w:tcPr>
          <w:p w:rsidR="004614D6" w:rsidRPr="004614D6" w:rsidRDefault="004614D6" w:rsidP="007323F4">
            <w:pPr>
              <w:pStyle w:val="NoSpacing"/>
              <w:jc w:val="center"/>
              <w:rPr>
                <w:b/>
                <w:sz w:val="18"/>
                <w:szCs w:val="18"/>
              </w:rPr>
            </w:pPr>
            <w:r w:rsidRPr="004614D6">
              <w:rPr>
                <w:b/>
                <w:sz w:val="18"/>
                <w:szCs w:val="18"/>
              </w:rPr>
              <w:t>DESCRIPTION OF ITEMS</w:t>
            </w:r>
          </w:p>
        </w:tc>
        <w:tc>
          <w:tcPr>
            <w:tcW w:w="1156" w:type="dxa"/>
            <w:tcBorders>
              <w:top w:val="thinThickSmallGap" w:sz="24" w:space="0" w:color="auto"/>
              <w:left w:val="thinThickSmallGap" w:sz="24" w:space="0" w:color="auto"/>
              <w:bottom w:val="thinThickSmallGap" w:sz="24" w:space="0" w:color="auto"/>
              <w:right w:val="thinThickSmallGap" w:sz="24" w:space="0" w:color="auto"/>
            </w:tcBorders>
          </w:tcPr>
          <w:p w:rsidR="004614D6" w:rsidRPr="004614D6" w:rsidRDefault="004614D6" w:rsidP="007323F4">
            <w:pPr>
              <w:pStyle w:val="NoSpacing"/>
              <w:jc w:val="center"/>
              <w:rPr>
                <w:b/>
                <w:sz w:val="18"/>
                <w:szCs w:val="18"/>
              </w:rPr>
            </w:pPr>
            <w:r w:rsidRPr="004614D6">
              <w:rPr>
                <w:b/>
                <w:sz w:val="18"/>
                <w:szCs w:val="18"/>
              </w:rPr>
              <w:t>QTY</w:t>
            </w:r>
          </w:p>
        </w:tc>
        <w:tc>
          <w:tcPr>
            <w:tcW w:w="1345" w:type="dxa"/>
            <w:tcBorders>
              <w:top w:val="thinThickSmallGap" w:sz="24" w:space="0" w:color="auto"/>
              <w:left w:val="thinThickSmallGap" w:sz="24" w:space="0" w:color="auto"/>
              <w:bottom w:val="thinThickSmallGap" w:sz="24" w:space="0" w:color="auto"/>
              <w:right w:val="thinThickSmallGap" w:sz="24" w:space="0" w:color="auto"/>
            </w:tcBorders>
          </w:tcPr>
          <w:p w:rsidR="004614D6" w:rsidRPr="004614D6" w:rsidRDefault="004614D6" w:rsidP="007323F4">
            <w:pPr>
              <w:pStyle w:val="NoSpacing"/>
              <w:jc w:val="center"/>
              <w:rPr>
                <w:b/>
                <w:sz w:val="18"/>
                <w:szCs w:val="18"/>
              </w:rPr>
            </w:pPr>
            <w:r w:rsidRPr="004614D6">
              <w:rPr>
                <w:b/>
                <w:sz w:val="18"/>
                <w:szCs w:val="18"/>
              </w:rPr>
              <w:t>RATE IN FIGURE</w:t>
            </w:r>
          </w:p>
        </w:tc>
        <w:tc>
          <w:tcPr>
            <w:tcW w:w="3023" w:type="dxa"/>
            <w:tcBorders>
              <w:top w:val="thinThickSmallGap" w:sz="24" w:space="0" w:color="auto"/>
              <w:left w:val="thinThickSmallGap" w:sz="24" w:space="0" w:color="auto"/>
              <w:bottom w:val="thinThickSmallGap" w:sz="24" w:space="0" w:color="auto"/>
              <w:right w:val="thinThickSmallGap" w:sz="24" w:space="0" w:color="auto"/>
            </w:tcBorders>
          </w:tcPr>
          <w:p w:rsidR="004614D6" w:rsidRPr="004614D6" w:rsidRDefault="004614D6" w:rsidP="007323F4">
            <w:pPr>
              <w:pStyle w:val="NoSpacing"/>
              <w:jc w:val="center"/>
              <w:rPr>
                <w:b/>
                <w:sz w:val="18"/>
                <w:szCs w:val="18"/>
              </w:rPr>
            </w:pPr>
            <w:r w:rsidRPr="004614D6">
              <w:rPr>
                <w:b/>
                <w:sz w:val="18"/>
                <w:szCs w:val="18"/>
              </w:rPr>
              <w:t>RATE IN WORD</w:t>
            </w:r>
          </w:p>
        </w:tc>
        <w:tc>
          <w:tcPr>
            <w:tcW w:w="816" w:type="dxa"/>
            <w:tcBorders>
              <w:top w:val="thinThickSmallGap" w:sz="24" w:space="0" w:color="auto"/>
              <w:left w:val="thinThickSmallGap" w:sz="24" w:space="0" w:color="auto"/>
              <w:bottom w:val="thinThickSmallGap" w:sz="24" w:space="0" w:color="auto"/>
              <w:right w:val="thinThickSmallGap" w:sz="24" w:space="0" w:color="auto"/>
            </w:tcBorders>
          </w:tcPr>
          <w:p w:rsidR="004614D6" w:rsidRPr="004614D6" w:rsidRDefault="004614D6" w:rsidP="007323F4">
            <w:pPr>
              <w:pStyle w:val="NoSpacing"/>
              <w:jc w:val="center"/>
              <w:rPr>
                <w:b/>
                <w:sz w:val="18"/>
                <w:szCs w:val="18"/>
              </w:rPr>
            </w:pPr>
            <w:r w:rsidRPr="004614D6">
              <w:rPr>
                <w:b/>
                <w:sz w:val="18"/>
                <w:szCs w:val="18"/>
              </w:rPr>
              <w:t>UNIT</w:t>
            </w:r>
          </w:p>
        </w:tc>
        <w:tc>
          <w:tcPr>
            <w:tcW w:w="1181" w:type="dxa"/>
            <w:tcBorders>
              <w:top w:val="thinThickSmallGap" w:sz="24" w:space="0" w:color="auto"/>
              <w:left w:val="thinThickSmallGap" w:sz="24" w:space="0" w:color="auto"/>
              <w:bottom w:val="thinThickSmallGap" w:sz="24" w:space="0" w:color="auto"/>
              <w:right w:val="thinThickSmallGap" w:sz="24" w:space="0" w:color="auto"/>
            </w:tcBorders>
          </w:tcPr>
          <w:p w:rsidR="004614D6" w:rsidRPr="004614D6" w:rsidRDefault="004614D6" w:rsidP="007323F4">
            <w:pPr>
              <w:pStyle w:val="NoSpacing"/>
              <w:jc w:val="center"/>
              <w:rPr>
                <w:b/>
                <w:sz w:val="18"/>
                <w:szCs w:val="18"/>
              </w:rPr>
            </w:pPr>
            <w:r w:rsidRPr="004614D6">
              <w:rPr>
                <w:b/>
                <w:sz w:val="18"/>
                <w:szCs w:val="18"/>
              </w:rPr>
              <w:t>AMOUNT</w:t>
            </w:r>
          </w:p>
        </w:tc>
      </w:tr>
      <w:tr w:rsidR="004614D6" w:rsidRPr="001705F4" w:rsidTr="00E95617">
        <w:tc>
          <w:tcPr>
            <w:tcW w:w="682" w:type="dxa"/>
            <w:tcBorders>
              <w:top w:val="thinThickSmallGap" w:sz="24" w:space="0" w:color="auto"/>
            </w:tcBorders>
          </w:tcPr>
          <w:p w:rsidR="004614D6" w:rsidRPr="008F3A30" w:rsidRDefault="00C361E8" w:rsidP="007323F4">
            <w:pPr>
              <w:pStyle w:val="NoSpacing"/>
              <w:rPr>
                <w:sz w:val="18"/>
                <w:szCs w:val="18"/>
              </w:rPr>
            </w:pPr>
            <w:r>
              <w:rPr>
                <w:sz w:val="18"/>
                <w:szCs w:val="18"/>
              </w:rPr>
              <w:t>9</w:t>
            </w:r>
          </w:p>
        </w:tc>
        <w:tc>
          <w:tcPr>
            <w:tcW w:w="3389" w:type="dxa"/>
            <w:tcBorders>
              <w:top w:val="thinThickSmallGap" w:sz="24" w:space="0" w:color="auto"/>
            </w:tcBorders>
          </w:tcPr>
          <w:p w:rsidR="004614D6" w:rsidRDefault="00A93822" w:rsidP="00A93822">
            <w:r>
              <w:t>Fabrication of mild steel reinforcement cement concrete i/c cutting binding laying iin position making joints and fastening i/c cost of bending wire also i.c removal rust from bars.</w:t>
            </w:r>
          </w:p>
          <w:p w:rsidR="00A93822" w:rsidRPr="00451CE9" w:rsidRDefault="00A93822" w:rsidP="00A93822">
            <w:pPr>
              <w:rPr>
                <w:rFonts w:ascii="Century Gothic" w:hAnsi="Century Gothic"/>
                <w:sz w:val="18"/>
                <w:szCs w:val="18"/>
              </w:rPr>
            </w:pPr>
          </w:p>
        </w:tc>
        <w:tc>
          <w:tcPr>
            <w:tcW w:w="1156" w:type="dxa"/>
            <w:tcBorders>
              <w:top w:val="thinThickSmallGap" w:sz="24" w:space="0" w:color="auto"/>
            </w:tcBorders>
          </w:tcPr>
          <w:p w:rsidR="004614D6" w:rsidRPr="00913331" w:rsidRDefault="007B189D" w:rsidP="007323F4">
            <w:pPr>
              <w:jc w:val="center"/>
              <w:rPr>
                <w:rFonts w:ascii="Century Gothic" w:hAnsi="Century Gothic"/>
                <w:sz w:val="18"/>
                <w:szCs w:val="18"/>
              </w:rPr>
            </w:pPr>
            <w:r>
              <w:rPr>
                <w:rFonts w:ascii="Century Gothic" w:hAnsi="Century Gothic"/>
                <w:sz w:val="18"/>
                <w:szCs w:val="18"/>
              </w:rPr>
              <w:t xml:space="preserve">300/Cwt </w:t>
            </w:r>
          </w:p>
        </w:tc>
        <w:tc>
          <w:tcPr>
            <w:tcW w:w="1345" w:type="dxa"/>
            <w:tcBorders>
              <w:top w:val="thinThickSmallGap" w:sz="24" w:space="0" w:color="auto"/>
            </w:tcBorders>
          </w:tcPr>
          <w:p w:rsidR="004614D6" w:rsidRPr="00451CE9" w:rsidRDefault="007B189D" w:rsidP="007323F4">
            <w:pPr>
              <w:jc w:val="center"/>
              <w:rPr>
                <w:rFonts w:ascii="Century Gothic" w:hAnsi="Century Gothic"/>
                <w:sz w:val="18"/>
                <w:szCs w:val="18"/>
              </w:rPr>
            </w:pPr>
            <w:r>
              <w:rPr>
                <w:rFonts w:ascii="Century Gothic" w:hAnsi="Century Gothic"/>
                <w:sz w:val="18"/>
                <w:szCs w:val="18"/>
              </w:rPr>
              <w:t>4820.20</w:t>
            </w:r>
          </w:p>
        </w:tc>
        <w:tc>
          <w:tcPr>
            <w:tcW w:w="3023" w:type="dxa"/>
            <w:tcBorders>
              <w:top w:val="thinThickSmallGap" w:sz="24" w:space="0" w:color="auto"/>
            </w:tcBorders>
          </w:tcPr>
          <w:p w:rsidR="004614D6" w:rsidRPr="00B75836" w:rsidRDefault="00813985" w:rsidP="007323F4">
            <w:pPr>
              <w:pStyle w:val="NoSpacing"/>
              <w:jc w:val="center"/>
              <w:rPr>
                <w:rFonts w:ascii="Century Gothic" w:hAnsi="Century Gothic"/>
                <w:sz w:val="18"/>
                <w:szCs w:val="18"/>
              </w:rPr>
            </w:pPr>
            <w:r w:rsidRPr="00B75836">
              <w:rPr>
                <w:rFonts w:ascii="Century Gothic" w:hAnsi="Century Gothic"/>
                <w:sz w:val="18"/>
                <w:szCs w:val="18"/>
              </w:rPr>
              <w:t xml:space="preserve">Four Thousand Eight Hundred Twenty &amp; Twenty </w:t>
            </w:r>
            <w:r w:rsidR="00E11863" w:rsidRPr="00B75836">
              <w:rPr>
                <w:rFonts w:ascii="Century Gothic" w:hAnsi="Century Gothic"/>
                <w:sz w:val="18"/>
                <w:szCs w:val="18"/>
              </w:rPr>
              <w:t xml:space="preserve">Paisa Only </w:t>
            </w:r>
          </w:p>
        </w:tc>
        <w:tc>
          <w:tcPr>
            <w:tcW w:w="816" w:type="dxa"/>
            <w:tcBorders>
              <w:top w:val="thinThickSmallGap" w:sz="24" w:space="0" w:color="auto"/>
            </w:tcBorders>
          </w:tcPr>
          <w:p w:rsidR="004614D6" w:rsidRPr="00451CE9" w:rsidRDefault="007B189D" w:rsidP="007323F4">
            <w:pPr>
              <w:jc w:val="center"/>
              <w:rPr>
                <w:rFonts w:ascii="Century Gothic" w:hAnsi="Century Gothic"/>
                <w:sz w:val="18"/>
                <w:szCs w:val="18"/>
              </w:rPr>
            </w:pPr>
            <w:r>
              <w:rPr>
                <w:rFonts w:ascii="Century Gothic" w:hAnsi="Century Gothic"/>
                <w:sz w:val="18"/>
                <w:szCs w:val="18"/>
              </w:rPr>
              <w:t xml:space="preserve">P.Cwt </w:t>
            </w:r>
          </w:p>
        </w:tc>
        <w:tc>
          <w:tcPr>
            <w:tcW w:w="1181" w:type="dxa"/>
            <w:tcBorders>
              <w:top w:val="thinThickSmallGap" w:sz="24" w:space="0" w:color="auto"/>
            </w:tcBorders>
          </w:tcPr>
          <w:p w:rsidR="004614D6" w:rsidRPr="001705F4" w:rsidRDefault="007B189D" w:rsidP="007323F4">
            <w:pPr>
              <w:jc w:val="center"/>
              <w:rPr>
                <w:rFonts w:ascii="Century Gothic" w:hAnsi="Century Gothic" w:cs="Arial"/>
                <w:bCs/>
                <w:sz w:val="18"/>
                <w:szCs w:val="18"/>
              </w:rPr>
            </w:pPr>
            <w:r>
              <w:rPr>
                <w:rFonts w:ascii="Century Gothic" w:hAnsi="Century Gothic" w:cs="Arial"/>
                <w:bCs/>
                <w:sz w:val="18"/>
                <w:szCs w:val="18"/>
              </w:rPr>
              <w:t>1446060/-</w:t>
            </w:r>
          </w:p>
        </w:tc>
      </w:tr>
      <w:tr w:rsidR="004614D6" w:rsidRPr="001705F4" w:rsidTr="00E95617">
        <w:tc>
          <w:tcPr>
            <w:tcW w:w="682" w:type="dxa"/>
          </w:tcPr>
          <w:p w:rsidR="004614D6" w:rsidRPr="008F3A30" w:rsidRDefault="00C361E8" w:rsidP="007323F4">
            <w:pPr>
              <w:pStyle w:val="NoSpacing"/>
              <w:rPr>
                <w:sz w:val="18"/>
                <w:szCs w:val="18"/>
              </w:rPr>
            </w:pPr>
            <w:r>
              <w:rPr>
                <w:sz w:val="18"/>
                <w:szCs w:val="18"/>
              </w:rPr>
              <w:t>10</w:t>
            </w:r>
          </w:p>
        </w:tc>
        <w:tc>
          <w:tcPr>
            <w:tcW w:w="3389" w:type="dxa"/>
          </w:tcPr>
          <w:p w:rsidR="004614D6" w:rsidRDefault="00A93822" w:rsidP="007323F4">
            <w:pPr>
              <w:rPr>
                <w:rFonts w:ascii="Century Gothic" w:hAnsi="Century Gothic"/>
                <w:sz w:val="18"/>
                <w:szCs w:val="18"/>
              </w:rPr>
            </w:pPr>
            <w:r>
              <w:rPr>
                <w:rFonts w:ascii="Century Gothic" w:hAnsi="Century Gothic"/>
                <w:sz w:val="18"/>
                <w:szCs w:val="18"/>
              </w:rPr>
              <w:t xml:space="preserve">Supplying </w:t>
            </w:r>
            <w:r w:rsidR="009D4022">
              <w:rPr>
                <w:rFonts w:ascii="Century Gothic" w:hAnsi="Century Gothic"/>
                <w:sz w:val="18"/>
                <w:szCs w:val="18"/>
              </w:rPr>
              <w:t xml:space="preserve">and filling New Jute bags 4 to 5 Cft Capacity with sand or earth sewing and laying in position under water </w:t>
            </w:r>
          </w:p>
          <w:p w:rsidR="009D4022" w:rsidRPr="00451CE9" w:rsidRDefault="009D4022" w:rsidP="007323F4">
            <w:pPr>
              <w:rPr>
                <w:rFonts w:ascii="Century Gothic" w:hAnsi="Century Gothic"/>
                <w:sz w:val="18"/>
                <w:szCs w:val="18"/>
              </w:rPr>
            </w:pPr>
          </w:p>
        </w:tc>
        <w:tc>
          <w:tcPr>
            <w:tcW w:w="1156" w:type="dxa"/>
          </w:tcPr>
          <w:p w:rsidR="004614D6" w:rsidRPr="00913331" w:rsidRDefault="007B189D" w:rsidP="007323F4">
            <w:pPr>
              <w:jc w:val="center"/>
              <w:rPr>
                <w:rFonts w:ascii="Century Gothic" w:hAnsi="Century Gothic"/>
                <w:sz w:val="18"/>
                <w:szCs w:val="18"/>
              </w:rPr>
            </w:pPr>
            <w:r>
              <w:rPr>
                <w:rFonts w:ascii="Century Gothic" w:hAnsi="Century Gothic"/>
                <w:sz w:val="18"/>
                <w:szCs w:val="18"/>
              </w:rPr>
              <w:t xml:space="preserve">144 Bags </w:t>
            </w:r>
          </w:p>
        </w:tc>
        <w:tc>
          <w:tcPr>
            <w:tcW w:w="1345" w:type="dxa"/>
          </w:tcPr>
          <w:p w:rsidR="004614D6" w:rsidRPr="00451CE9" w:rsidRDefault="007B189D" w:rsidP="007323F4">
            <w:pPr>
              <w:jc w:val="center"/>
              <w:rPr>
                <w:rFonts w:ascii="Century Gothic" w:hAnsi="Century Gothic"/>
                <w:sz w:val="18"/>
                <w:szCs w:val="18"/>
              </w:rPr>
            </w:pPr>
            <w:r>
              <w:rPr>
                <w:rFonts w:ascii="Century Gothic" w:hAnsi="Century Gothic"/>
                <w:sz w:val="18"/>
                <w:szCs w:val="18"/>
              </w:rPr>
              <w:t>184.31</w:t>
            </w:r>
          </w:p>
        </w:tc>
        <w:tc>
          <w:tcPr>
            <w:tcW w:w="3023" w:type="dxa"/>
          </w:tcPr>
          <w:p w:rsidR="004614D6" w:rsidRPr="00B75836" w:rsidRDefault="00424385" w:rsidP="007323F4">
            <w:pPr>
              <w:pStyle w:val="NoSpacing"/>
              <w:jc w:val="center"/>
              <w:rPr>
                <w:rFonts w:ascii="Century Gothic" w:hAnsi="Century Gothic"/>
                <w:sz w:val="18"/>
                <w:szCs w:val="18"/>
              </w:rPr>
            </w:pPr>
            <w:r w:rsidRPr="00B75836">
              <w:rPr>
                <w:rFonts w:ascii="Century Gothic" w:hAnsi="Century Gothic"/>
                <w:sz w:val="18"/>
                <w:szCs w:val="18"/>
              </w:rPr>
              <w:t xml:space="preserve">One Hundred Eighty Four &amp; Thirty One Paisa Only </w:t>
            </w:r>
          </w:p>
        </w:tc>
        <w:tc>
          <w:tcPr>
            <w:tcW w:w="816" w:type="dxa"/>
          </w:tcPr>
          <w:p w:rsidR="004614D6" w:rsidRPr="00451CE9" w:rsidRDefault="007B189D" w:rsidP="007323F4">
            <w:pPr>
              <w:jc w:val="center"/>
              <w:rPr>
                <w:rFonts w:ascii="Century Gothic" w:hAnsi="Century Gothic"/>
                <w:sz w:val="18"/>
                <w:szCs w:val="18"/>
              </w:rPr>
            </w:pPr>
            <w:r>
              <w:rPr>
                <w:rFonts w:ascii="Century Gothic" w:hAnsi="Century Gothic"/>
                <w:sz w:val="18"/>
                <w:szCs w:val="18"/>
              </w:rPr>
              <w:t>P. Bag</w:t>
            </w:r>
          </w:p>
        </w:tc>
        <w:tc>
          <w:tcPr>
            <w:tcW w:w="1181" w:type="dxa"/>
          </w:tcPr>
          <w:p w:rsidR="004614D6" w:rsidRPr="001705F4" w:rsidRDefault="007B189D" w:rsidP="007323F4">
            <w:pPr>
              <w:jc w:val="center"/>
              <w:rPr>
                <w:rFonts w:ascii="Century Gothic" w:hAnsi="Century Gothic" w:cs="Arial"/>
                <w:bCs/>
                <w:sz w:val="18"/>
                <w:szCs w:val="18"/>
              </w:rPr>
            </w:pPr>
            <w:r>
              <w:rPr>
                <w:rFonts w:ascii="Century Gothic" w:hAnsi="Century Gothic" w:cs="Arial"/>
                <w:bCs/>
                <w:sz w:val="18"/>
                <w:szCs w:val="18"/>
              </w:rPr>
              <w:t>26541/-</w:t>
            </w:r>
          </w:p>
        </w:tc>
      </w:tr>
      <w:tr w:rsidR="004614D6" w:rsidRPr="001705F4" w:rsidTr="00E95617">
        <w:tc>
          <w:tcPr>
            <w:tcW w:w="682" w:type="dxa"/>
          </w:tcPr>
          <w:p w:rsidR="004614D6" w:rsidRPr="008F3A30" w:rsidRDefault="00C361E8" w:rsidP="007323F4">
            <w:pPr>
              <w:pStyle w:val="NoSpacing"/>
              <w:rPr>
                <w:sz w:val="18"/>
                <w:szCs w:val="18"/>
              </w:rPr>
            </w:pPr>
            <w:r>
              <w:rPr>
                <w:sz w:val="18"/>
                <w:szCs w:val="18"/>
              </w:rPr>
              <w:t>11</w:t>
            </w:r>
          </w:p>
        </w:tc>
        <w:tc>
          <w:tcPr>
            <w:tcW w:w="3389" w:type="dxa"/>
          </w:tcPr>
          <w:p w:rsidR="00BF1E8B" w:rsidRPr="00982998" w:rsidRDefault="00BF1E8B" w:rsidP="00BF1E8B">
            <w:pPr>
              <w:rPr>
                <w:rFonts w:cs="Arial"/>
                <w:sz w:val="18"/>
                <w:szCs w:val="18"/>
              </w:rPr>
            </w:pPr>
            <w:r w:rsidRPr="00982998">
              <w:rPr>
                <w:rFonts w:cs="Arial"/>
                <w:sz w:val="18"/>
                <w:szCs w:val="18"/>
              </w:rPr>
              <w:t>Full hire charges of the pumping set per day inclusive of waje of driver and assistant  fuel or electric energy plate form required for placing pump etc at lower depth with suction and delivry pipe for pumping out water found at various depth from trenches i/c the cost of erection and dismantling after completion of the job. Higher charge of pumping  set of upto 10 HP (but not less than 5 HP) pumping out water form 10' deep trench.</w:t>
            </w:r>
          </w:p>
          <w:p w:rsidR="004614D6" w:rsidRPr="00451CE9" w:rsidRDefault="004614D6" w:rsidP="007323F4">
            <w:pPr>
              <w:rPr>
                <w:rFonts w:ascii="Century Gothic" w:hAnsi="Century Gothic"/>
                <w:sz w:val="18"/>
                <w:szCs w:val="18"/>
              </w:rPr>
            </w:pPr>
          </w:p>
        </w:tc>
        <w:tc>
          <w:tcPr>
            <w:tcW w:w="1156" w:type="dxa"/>
          </w:tcPr>
          <w:p w:rsidR="004614D6" w:rsidRPr="00913331" w:rsidRDefault="00C626C9" w:rsidP="007323F4">
            <w:pPr>
              <w:jc w:val="center"/>
              <w:rPr>
                <w:rFonts w:ascii="Century Gothic" w:hAnsi="Century Gothic"/>
                <w:sz w:val="18"/>
                <w:szCs w:val="18"/>
              </w:rPr>
            </w:pPr>
            <w:r>
              <w:rPr>
                <w:rFonts w:ascii="Century Gothic" w:hAnsi="Century Gothic"/>
                <w:sz w:val="18"/>
                <w:szCs w:val="18"/>
              </w:rPr>
              <w:t xml:space="preserve">60 Days </w:t>
            </w:r>
          </w:p>
        </w:tc>
        <w:tc>
          <w:tcPr>
            <w:tcW w:w="1345" w:type="dxa"/>
          </w:tcPr>
          <w:p w:rsidR="004614D6" w:rsidRPr="00451CE9" w:rsidRDefault="00C626C9" w:rsidP="007323F4">
            <w:pPr>
              <w:jc w:val="center"/>
              <w:rPr>
                <w:rFonts w:ascii="Century Gothic" w:hAnsi="Century Gothic"/>
                <w:sz w:val="18"/>
                <w:szCs w:val="18"/>
              </w:rPr>
            </w:pPr>
            <w:r>
              <w:rPr>
                <w:rFonts w:ascii="Century Gothic" w:hAnsi="Century Gothic"/>
                <w:sz w:val="18"/>
                <w:szCs w:val="18"/>
              </w:rPr>
              <w:t>1500</w:t>
            </w:r>
          </w:p>
        </w:tc>
        <w:tc>
          <w:tcPr>
            <w:tcW w:w="3023" w:type="dxa"/>
          </w:tcPr>
          <w:p w:rsidR="004614D6" w:rsidRPr="00B75836" w:rsidRDefault="001E0A3B" w:rsidP="007323F4">
            <w:pPr>
              <w:pStyle w:val="NoSpacing"/>
              <w:jc w:val="center"/>
              <w:rPr>
                <w:rFonts w:ascii="Century Gothic" w:hAnsi="Century Gothic"/>
                <w:sz w:val="18"/>
                <w:szCs w:val="18"/>
              </w:rPr>
            </w:pPr>
            <w:r w:rsidRPr="00B75836">
              <w:rPr>
                <w:rFonts w:ascii="Century Gothic" w:hAnsi="Century Gothic"/>
                <w:sz w:val="18"/>
                <w:szCs w:val="18"/>
              </w:rPr>
              <w:t xml:space="preserve">One Thousand &amp; Five Hundred Only </w:t>
            </w:r>
          </w:p>
        </w:tc>
        <w:tc>
          <w:tcPr>
            <w:tcW w:w="816" w:type="dxa"/>
          </w:tcPr>
          <w:p w:rsidR="004614D6" w:rsidRPr="00451CE9" w:rsidRDefault="00C626C9" w:rsidP="007323F4">
            <w:pPr>
              <w:jc w:val="center"/>
              <w:rPr>
                <w:rFonts w:ascii="Century Gothic" w:hAnsi="Century Gothic"/>
                <w:sz w:val="18"/>
                <w:szCs w:val="18"/>
              </w:rPr>
            </w:pPr>
            <w:r>
              <w:rPr>
                <w:rFonts w:ascii="Century Gothic" w:hAnsi="Century Gothic"/>
                <w:sz w:val="18"/>
                <w:szCs w:val="18"/>
              </w:rPr>
              <w:t xml:space="preserve">P.Day </w:t>
            </w:r>
          </w:p>
        </w:tc>
        <w:tc>
          <w:tcPr>
            <w:tcW w:w="1181" w:type="dxa"/>
          </w:tcPr>
          <w:p w:rsidR="004614D6" w:rsidRPr="001705F4" w:rsidRDefault="00C626C9" w:rsidP="007323F4">
            <w:pPr>
              <w:jc w:val="center"/>
              <w:rPr>
                <w:rFonts w:ascii="Century Gothic" w:hAnsi="Century Gothic" w:cs="Arial"/>
                <w:bCs/>
                <w:sz w:val="18"/>
                <w:szCs w:val="18"/>
              </w:rPr>
            </w:pPr>
            <w:r>
              <w:rPr>
                <w:rFonts w:ascii="Century Gothic" w:hAnsi="Century Gothic" w:cs="Arial"/>
                <w:bCs/>
                <w:sz w:val="18"/>
                <w:szCs w:val="18"/>
              </w:rPr>
              <w:t>90000/-</w:t>
            </w:r>
          </w:p>
        </w:tc>
      </w:tr>
      <w:tr w:rsidR="00BF1E8B" w:rsidRPr="001705F4" w:rsidTr="00E95617">
        <w:tc>
          <w:tcPr>
            <w:tcW w:w="682" w:type="dxa"/>
          </w:tcPr>
          <w:p w:rsidR="00BF1E8B" w:rsidRDefault="00C361E8" w:rsidP="007323F4">
            <w:pPr>
              <w:pStyle w:val="NoSpacing"/>
              <w:rPr>
                <w:sz w:val="18"/>
                <w:szCs w:val="18"/>
              </w:rPr>
            </w:pPr>
            <w:r>
              <w:rPr>
                <w:sz w:val="18"/>
                <w:szCs w:val="18"/>
              </w:rPr>
              <w:t>12</w:t>
            </w:r>
          </w:p>
        </w:tc>
        <w:tc>
          <w:tcPr>
            <w:tcW w:w="3389" w:type="dxa"/>
          </w:tcPr>
          <w:p w:rsidR="00462596" w:rsidRPr="00982998" w:rsidRDefault="00462596" w:rsidP="00462596">
            <w:pPr>
              <w:rPr>
                <w:rFonts w:cs="Arial"/>
                <w:sz w:val="18"/>
                <w:szCs w:val="18"/>
              </w:rPr>
            </w:pPr>
            <w:r w:rsidRPr="00982998">
              <w:rPr>
                <w:rFonts w:cs="Arial"/>
                <w:sz w:val="18"/>
                <w:szCs w:val="18"/>
              </w:rPr>
              <w:t>Excavation for pipe line in trenches &amp; pits &amp; all kind of soil of murum i/c trimming &amp; dressing sides to true alignment and shape &amp; levelling of beds of trenches to correct level &amp; grade cutting, jointing holes &amp; disposable of surplus earth within one chain as directed by Engineer Incharge.</w:t>
            </w:r>
          </w:p>
          <w:p w:rsidR="00BF1E8B" w:rsidRPr="00982998" w:rsidRDefault="00BF1E8B" w:rsidP="00BF1E8B">
            <w:pPr>
              <w:rPr>
                <w:rFonts w:cs="Arial"/>
                <w:sz w:val="18"/>
                <w:szCs w:val="18"/>
              </w:rPr>
            </w:pPr>
          </w:p>
        </w:tc>
        <w:tc>
          <w:tcPr>
            <w:tcW w:w="1156" w:type="dxa"/>
          </w:tcPr>
          <w:p w:rsidR="00BF1E8B" w:rsidRPr="00913331" w:rsidRDefault="00C626C9" w:rsidP="007323F4">
            <w:pPr>
              <w:jc w:val="center"/>
              <w:rPr>
                <w:rFonts w:ascii="Century Gothic" w:hAnsi="Century Gothic"/>
                <w:sz w:val="18"/>
                <w:szCs w:val="18"/>
              </w:rPr>
            </w:pPr>
            <w:r>
              <w:rPr>
                <w:rFonts w:ascii="Century Gothic" w:hAnsi="Century Gothic"/>
                <w:sz w:val="18"/>
                <w:szCs w:val="18"/>
              </w:rPr>
              <w:t xml:space="preserve">11700/Cft </w:t>
            </w:r>
          </w:p>
        </w:tc>
        <w:tc>
          <w:tcPr>
            <w:tcW w:w="1345" w:type="dxa"/>
          </w:tcPr>
          <w:p w:rsidR="00BF1E8B" w:rsidRPr="00451CE9" w:rsidRDefault="00C626C9" w:rsidP="007323F4">
            <w:pPr>
              <w:jc w:val="center"/>
              <w:rPr>
                <w:rFonts w:ascii="Century Gothic" w:hAnsi="Century Gothic"/>
                <w:sz w:val="18"/>
                <w:szCs w:val="18"/>
              </w:rPr>
            </w:pPr>
            <w:r>
              <w:rPr>
                <w:rFonts w:ascii="Century Gothic" w:hAnsi="Century Gothic"/>
                <w:sz w:val="18"/>
                <w:szCs w:val="18"/>
              </w:rPr>
              <w:t>4650</w:t>
            </w:r>
          </w:p>
        </w:tc>
        <w:tc>
          <w:tcPr>
            <w:tcW w:w="3023" w:type="dxa"/>
          </w:tcPr>
          <w:p w:rsidR="00BF1E8B" w:rsidRPr="00B75836" w:rsidRDefault="001E0A3B" w:rsidP="007323F4">
            <w:pPr>
              <w:pStyle w:val="NoSpacing"/>
              <w:jc w:val="center"/>
              <w:rPr>
                <w:rFonts w:ascii="Century Gothic" w:hAnsi="Century Gothic"/>
                <w:sz w:val="18"/>
                <w:szCs w:val="18"/>
              </w:rPr>
            </w:pPr>
            <w:r w:rsidRPr="00B75836">
              <w:rPr>
                <w:rFonts w:ascii="Century Gothic" w:hAnsi="Century Gothic"/>
                <w:sz w:val="18"/>
                <w:szCs w:val="18"/>
              </w:rPr>
              <w:t xml:space="preserve">Four Thousand Six Hundred &amp; Fifty Only </w:t>
            </w:r>
          </w:p>
        </w:tc>
        <w:tc>
          <w:tcPr>
            <w:tcW w:w="816" w:type="dxa"/>
          </w:tcPr>
          <w:p w:rsidR="00BF1E8B" w:rsidRPr="00451CE9" w:rsidRDefault="00C626C9" w:rsidP="007323F4">
            <w:pPr>
              <w:jc w:val="center"/>
              <w:rPr>
                <w:rFonts w:ascii="Century Gothic" w:hAnsi="Century Gothic"/>
                <w:sz w:val="18"/>
                <w:szCs w:val="18"/>
              </w:rPr>
            </w:pPr>
            <w:r>
              <w:rPr>
                <w:rFonts w:ascii="Century Gothic" w:hAnsi="Century Gothic"/>
                <w:sz w:val="18"/>
                <w:szCs w:val="18"/>
              </w:rPr>
              <w:t xml:space="preserve">%0Cft </w:t>
            </w:r>
          </w:p>
        </w:tc>
        <w:tc>
          <w:tcPr>
            <w:tcW w:w="1181" w:type="dxa"/>
          </w:tcPr>
          <w:p w:rsidR="00BF1E8B" w:rsidRPr="001705F4" w:rsidRDefault="00C626C9" w:rsidP="007323F4">
            <w:pPr>
              <w:jc w:val="center"/>
              <w:rPr>
                <w:rFonts w:ascii="Century Gothic" w:hAnsi="Century Gothic" w:cs="Arial"/>
                <w:bCs/>
                <w:sz w:val="18"/>
                <w:szCs w:val="18"/>
              </w:rPr>
            </w:pPr>
            <w:r>
              <w:rPr>
                <w:rFonts w:ascii="Century Gothic" w:hAnsi="Century Gothic" w:cs="Arial"/>
                <w:bCs/>
                <w:sz w:val="18"/>
                <w:szCs w:val="18"/>
              </w:rPr>
              <w:t>54405/-</w:t>
            </w:r>
          </w:p>
        </w:tc>
      </w:tr>
      <w:tr w:rsidR="00BF1E8B" w:rsidRPr="001705F4" w:rsidTr="00E95617">
        <w:tc>
          <w:tcPr>
            <w:tcW w:w="682" w:type="dxa"/>
          </w:tcPr>
          <w:p w:rsidR="00BF1E8B" w:rsidRDefault="00C361E8" w:rsidP="007323F4">
            <w:pPr>
              <w:pStyle w:val="NoSpacing"/>
              <w:rPr>
                <w:sz w:val="18"/>
                <w:szCs w:val="18"/>
              </w:rPr>
            </w:pPr>
            <w:r>
              <w:rPr>
                <w:sz w:val="18"/>
                <w:szCs w:val="18"/>
              </w:rPr>
              <w:t>13</w:t>
            </w:r>
          </w:p>
        </w:tc>
        <w:tc>
          <w:tcPr>
            <w:tcW w:w="3389" w:type="dxa"/>
          </w:tcPr>
          <w:p w:rsidR="00C42243" w:rsidRDefault="00462596" w:rsidP="00462596">
            <w:pPr>
              <w:rPr>
                <w:rFonts w:ascii="Century Gothic" w:hAnsi="Century Gothic"/>
                <w:sz w:val="18"/>
                <w:szCs w:val="18"/>
              </w:rPr>
            </w:pPr>
            <w:r w:rsidRPr="002D4B8A">
              <w:rPr>
                <w:rFonts w:ascii="Century Gothic" w:hAnsi="Century Gothic"/>
                <w:sz w:val="18"/>
                <w:szCs w:val="18"/>
              </w:rPr>
              <w:t>P. Rcc pipe ASTM class class ‘C’ 76-62 T/C 76-70 class II wall ‘B’ and fixing in trenches i/c cutting fitting jointing with rubber ring i/c testing with water to specified pressure pipe.</w:t>
            </w:r>
            <w:r w:rsidR="00C42243">
              <w:rPr>
                <w:rFonts w:ascii="Century Gothic" w:hAnsi="Century Gothic"/>
                <w:sz w:val="18"/>
                <w:szCs w:val="18"/>
              </w:rPr>
              <w:t>12”dia</w:t>
            </w:r>
          </w:p>
          <w:p w:rsidR="00C42243" w:rsidRDefault="00C42243" w:rsidP="00462596">
            <w:pPr>
              <w:rPr>
                <w:rFonts w:ascii="Century Gothic" w:hAnsi="Century Gothic"/>
                <w:sz w:val="18"/>
                <w:szCs w:val="18"/>
              </w:rPr>
            </w:pPr>
            <w:r>
              <w:rPr>
                <w:rFonts w:ascii="Century Gothic" w:hAnsi="Century Gothic"/>
                <w:sz w:val="18"/>
                <w:szCs w:val="18"/>
              </w:rPr>
              <w:t>15”dia</w:t>
            </w:r>
          </w:p>
          <w:p w:rsidR="00C42243" w:rsidRDefault="00C42243" w:rsidP="00462596">
            <w:pPr>
              <w:rPr>
                <w:rFonts w:ascii="Century Gothic" w:hAnsi="Century Gothic"/>
                <w:sz w:val="18"/>
                <w:szCs w:val="18"/>
              </w:rPr>
            </w:pPr>
            <w:r>
              <w:rPr>
                <w:rFonts w:ascii="Century Gothic" w:hAnsi="Century Gothic"/>
                <w:sz w:val="18"/>
                <w:szCs w:val="18"/>
              </w:rPr>
              <w:t>18”dia</w:t>
            </w:r>
          </w:p>
          <w:p w:rsidR="00BF1E8B" w:rsidRPr="00982998" w:rsidRDefault="00BF1E8B" w:rsidP="00BF1E8B">
            <w:pPr>
              <w:rPr>
                <w:rFonts w:cs="Arial"/>
                <w:sz w:val="18"/>
                <w:szCs w:val="18"/>
              </w:rPr>
            </w:pPr>
          </w:p>
        </w:tc>
        <w:tc>
          <w:tcPr>
            <w:tcW w:w="1156" w:type="dxa"/>
          </w:tcPr>
          <w:p w:rsidR="00BF1E8B" w:rsidRDefault="00BF1E8B" w:rsidP="007323F4">
            <w:pPr>
              <w:jc w:val="center"/>
              <w:rPr>
                <w:rFonts w:ascii="Century Gothic" w:hAnsi="Century Gothic"/>
                <w:sz w:val="18"/>
                <w:szCs w:val="18"/>
              </w:rPr>
            </w:pPr>
          </w:p>
          <w:p w:rsidR="00047300" w:rsidRDefault="00047300" w:rsidP="007323F4">
            <w:pPr>
              <w:jc w:val="center"/>
              <w:rPr>
                <w:rFonts w:ascii="Century Gothic" w:hAnsi="Century Gothic"/>
                <w:sz w:val="18"/>
                <w:szCs w:val="18"/>
              </w:rPr>
            </w:pPr>
          </w:p>
          <w:p w:rsidR="00047300" w:rsidRDefault="00047300" w:rsidP="007323F4">
            <w:pPr>
              <w:jc w:val="center"/>
              <w:rPr>
                <w:rFonts w:ascii="Century Gothic" w:hAnsi="Century Gothic"/>
                <w:sz w:val="18"/>
                <w:szCs w:val="18"/>
              </w:rPr>
            </w:pPr>
          </w:p>
          <w:p w:rsidR="00047300" w:rsidRDefault="00047300" w:rsidP="007323F4">
            <w:pPr>
              <w:jc w:val="center"/>
              <w:rPr>
                <w:rFonts w:ascii="Century Gothic" w:hAnsi="Century Gothic"/>
                <w:sz w:val="18"/>
                <w:szCs w:val="18"/>
              </w:rPr>
            </w:pPr>
          </w:p>
          <w:p w:rsidR="00047300" w:rsidRDefault="00047300" w:rsidP="007323F4">
            <w:pPr>
              <w:jc w:val="center"/>
              <w:rPr>
                <w:rFonts w:ascii="Century Gothic" w:hAnsi="Century Gothic"/>
                <w:sz w:val="18"/>
                <w:szCs w:val="18"/>
              </w:rPr>
            </w:pPr>
            <w:r>
              <w:rPr>
                <w:rFonts w:ascii="Century Gothic" w:hAnsi="Century Gothic"/>
                <w:sz w:val="18"/>
                <w:szCs w:val="18"/>
              </w:rPr>
              <w:t xml:space="preserve">500/Rft </w:t>
            </w:r>
          </w:p>
          <w:p w:rsidR="00047300" w:rsidRDefault="00047300" w:rsidP="007323F4">
            <w:pPr>
              <w:jc w:val="center"/>
              <w:rPr>
                <w:rFonts w:ascii="Century Gothic" w:hAnsi="Century Gothic"/>
                <w:sz w:val="18"/>
                <w:szCs w:val="18"/>
              </w:rPr>
            </w:pPr>
            <w:r>
              <w:rPr>
                <w:rFonts w:ascii="Century Gothic" w:hAnsi="Century Gothic"/>
                <w:sz w:val="18"/>
                <w:szCs w:val="18"/>
              </w:rPr>
              <w:t>500/Rft</w:t>
            </w:r>
          </w:p>
          <w:p w:rsidR="00047300" w:rsidRDefault="00047300" w:rsidP="007323F4">
            <w:pPr>
              <w:jc w:val="center"/>
              <w:rPr>
                <w:rFonts w:ascii="Century Gothic" w:hAnsi="Century Gothic"/>
                <w:sz w:val="18"/>
                <w:szCs w:val="18"/>
              </w:rPr>
            </w:pPr>
            <w:r>
              <w:rPr>
                <w:rFonts w:ascii="Century Gothic" w:hAnsi="Century Gothic"/>
                <w:sz w:val="18"/>
                <w:szCs w:val="18"/>
              </w:rPr>
              <w:t>200/Rft</w:t>
            </w:r>
          </w:p>
          <w:p w:rsidR="00047300" w:rsidRPr="00913331" w:rsidRDefault="00047300" w:rsidP="007323F4">
            <w:pPr>
              <w:jc w:val="center"/>
              <w:rPr>
                <w:rFonts w:ascii="Century Gothic" w:hAnsi="Century Gothic"/>
                <w:sz w:val="18"/>
                <w:szCs w:val="18"/>
              </w:rPr>
            </w:pPr>
          </w:p>
        </w:tc>
        <w:tc>
          <w:tcPr>
            <w:tcW w:w="1345" w:type="dxa"/>
          </w:tcPr>
          <w:p w:rsidR="00BF1E8B" w:rsidRDefault="00BF1E8B" w:rsidP="007323F4">
            <w:pPr>
              <w:jc w:val="center"/>
              <w:rPr>
                <w:rFonts w:ascii="Century Gothic" w:hAnsi="Century Gothic"/>
                <w:sz w:val="18"/>
                <w:szCs w:val="18"/>
              </w:rPr>
            </w:pPr>
          </w:p>
          <w:p w:rsidR="00047300" w:rsidRDefault="00047300" w:rsidP="007323F4">
            <w:pPr>
              <w:jc w:val="center"/>
              <w:rPr>
                <w:rFonts w:ascii="Century Gothic" w:hAnsi="Century Gothic"/>
                <w:sz w:val="18"/>
                <w:szCs w:val="18"/>
              </w:rPr>
            </w:pPr>
          </w:p>
          <w:p w:rsidR="00047300" w:rsidRDefault="00047300" w:rsidP="007323F4">
            <w:pPr>
              <w:jc w:val="center"/>
              <w:rPr>
                <w:rFonts w:ascii="Century Gothic" w:hAnsi="Century Gothic"/>
                <w:sz w:val="18"/>
                <w:szCs w:val="18"/>
              </w:rPr>
            </w:pPr>
          </w:p>
          <w:p w:rsidR="00047300" w:rsidRDefault="00047300" w:rsidP="007323F4">
            <w:pPr>
              <w:jc w:val="center"/>
              <w:rPr>
                <w:rFonts w:ascii="Century Gothic" w:hAnsi="Century Gothic"/>
                <w:sz w:val="18"/>
                <w:szCs w:val="18"/>
              </w:rPr>
            </w:pPr>
          </w:p>
          <w:p w:rsidR="00047300" w:rsidRDefault="00047300" w:rsidP="007323F4">
            <w:pPr>
              <w:jc w:val="center"/>
              <w:rPr>
                <w:rFonts w:ascii="Century Gothic" w:hAnsi="Century Gothic"/>
                <w:sz w:val="18"/>
                <w:szCs w:val="18"/>
              </w:rPr>
            </w:pPr>
            <w:r>
              <w:rPr>
                <w:rFonts w:ascii="Century Gothic" w:hAnsi="Century Gothic"/>
                <w:sz w:val="18"/>
                <w:szCs w:val="18"/>
              </w:rPr>
              <w:t>412</w:t>
            </w:r>
          </w:p>
          <w:p w:rsidR="00047300" w:rsidRDefault="00047300" w:rsidP="007323F4">
            <w:pPr>
              <w:jc w:val="center"/>
              <w:rPr>
                <w:rFonts w:ascii="Century Gothic" w:hAnsi="Century Gothic"/>
                <w:sz w:val="18"/>
                <w:szCs w:val="18"/>
              </w:rPr>
            </w:pPr>
            <w:r>
              <w:rPr>
                <w:rFonts w:ascii="Century Gothic" w:hAnsi="Century Gothic"/>
                <w:sz w:val="18"/>
                <w:szCs w:val="18"/>
              </w:rPr>
              <w:t>515</w:t>
            </w:r>
          </w:p>
          <w:p w:rsidR="00047300" w:rsidRPr="00451CE9" w:rsidRDefault="00047300" w:rsidP="007323F4">
            <w:pPr>
              <w:jc w:val="center"/>
              <w:rPr>
                <w:rFonts w:ascii="Century Gothic" w:hAnsi="Century Gothic"/>
                <w:sz w:val="18"/>
                <w:szCs w:val="18"/>
              </w:rPr>
            </w:pPr>
            <w:r>
              <w:rPr>
                <w:rFonts w:ascii="Century Gothic" w:hAnsi="Century Gothic"/>
                <w:sz w:val="18"/>
                <w:szCs w:val="18"/>
              </w:rPr>
              <w:t>618</w:t>
            </w:r>
          </w:p>
        </w:tc>
        <w:tc>
          <w:tcPr>
            <w:tcW w:w="3023" w:type="dxa"/>
          </w:tcPr>
          <w:p w:rsidR="00BF1E8B" w:rsidRPr="00B75836" w:rsidRDefault="00BF1E8B" w:rsidP="007323F4">
            <w:pPr>
              <w:pStyle w:val="NoSpacing"/>
              <w:jc w:val="center"/>
              <w:rPr>
                <w:rFonts w:ascii="Century Gothic" w:hAnsi="Century Gothic"/>
                <w:sz w:val="18"/>
                <w:szCs w:val="18"/>
              </w:rPr>
            </w:pPr>
          </w:p>
          <w:p w:rsidR="00B75836" w:rsidRPr="00B75836" w:rsidRDefault="00B75836" w:rsidP="007323F4">
            <w:pPr>
              <w:pStyle w:val="NoSpacing"/>
              <w:jc w:val="center"/>
              <w:rPr>
                <w:rFonts w:ascii="Century Gothic" w:hAnsi="Century Gothic"/>
                <w:sz w:val="18"/>
                <w:szCs w:val="18"/>
              </w:rPr>
            </w:pPr>
          </w:p>
          <w:p w:rsidR="00B75836" w:rsidRPr="00B75836" w:rsidRDefault="00B75836" w:rsidP="007323F4">
            <w:pPr>
              <w:pStyle w:val="NoSpacing"/>
              <w:jc w:val="center"/>
              <w:rPr>
                <w:rFonts w:ascii="Century Gothic" w:hAnsi="Century Gothic"/>
                <w:sz w:val="18"/>
                <w:szCs w:val="18"/>
              </w:rPr>
            </w:pPr>
          </w:p>
          <w:p w:rsidR="00B75836" w:rsidRPr="00B75836" w:rsidRDefault="00B75836" w:rsidP="007323F4">
            <w:pPr>
              <w:pStyle w:val="NoSpacing"/>
              <w:jc w:val="center"/>
              <w:rPr>
                <w:rFonts w:ascii="Century Gothic" w:hAnsi="Century Gothic"/>
                <w:sz w:val="18"/>
                <w:szCs w:val="18"/>
              </w:rPr>
            </w:pPr>
          </w:p>
          <w:p w:rsidR="00B75836" w:rsidRPr="00B75836" w:rsidRDefault="00B75836" w:rsidP="007323F4">
            <w:pPr>
              <w:pStyle w:val="NoSpacing"/>
              <w:jc w:val="center"/>
              <w:rPr>
                <w:rFonts w:ascii="Century Gothic" w:hAnsi="Century Gothic"/>
                <w:sz w:val="18"/>
                <w:szCs w:val="18"/>
              </w:rPr>
            </w:pPr>
            <w:r w:rsidRPr="00B75836">
              <w:rPr>
                <w:rFonts w:ascii="Century Gothic" w:hAnsi="Century Gothic"/>
                <w:sz w:val="18"/>
                <w:szCs w:val="18"/>
              </w:rPr>
              <w:t xml:space="preserve">Four Hundred &amp; Twelve Only </w:t>
            </w:r>
          </w:p>
          <w:p w:rsidR="00B75836" w:rsidRPr="00B75836" w:rsidRDefault="00B75836" w:rsidP="007323F4">
            <w:pPr>
              <w:pStyle w:val="NoSpacing"/>
              <w:jc w:val="center"/>
              <w:rPr>
                <w:rFonts w:ascii="Century Gothic" w:hAnsi="Century Gothic"/>
                <w:sz w:val="18"/>
                <w:szCs w:val="18"/>
              </w:rPr>
            </w:pPr>
            <w:r w:rsidRPr="00B75836">
              <w:rPr>
                <w:rFonts w:ascii="Century Gothic" w:hAnsi="Century Gothic"/>
                <w:sz w:val="18"/>
                <w:szCs w:val="18"/>
              </w:rPr>
              <w:t xml:space="preserve">Five Hundred &amp; Fifteen Only </w:t>
            </w:r>
          </w:p>
          <w:p w:rsidR="00B75836" w:rsidRPr="00B75836" w:rsidRDefault="00B75836" w:rsidP="007323F4">
            <w:pPr>
              <w:pStyle w:val="NoSpacing"/>
              <w:jc w:val="center"/>
              <w:rPr>
                <w:rFonts w:ascii="Century Gothic" w:hAnsi="Century Gothic"/>
                <w:sz w:val="18"/>
                <w:szCs w:val="18"/>
              </w:rPr>
            </w:pPr>
            <w:r w:rsidRPr="00B75836">
              <w:rPr>
                <w:rFonts w:ascii="Century Gothic" w:hAnsi="Century Gothic"/>
                <w:sz w:val="18"/>
                <w:szCs w:val="18"/>
              </w:rPr>
              <w:t xml:space="preserve">Six Hundred &amp; Eighteen Only </w:t>
            </w:r>
          </w:p>
        </w:tc>
        <w:tc>
          <w:tcPr>
            <w:tcW w:w="816" w:type="dxa"/>
          </w:tcPr>
          <w:p w:rsidR="00BF1E8B" w:rsidRDefault="00BF1E8B" w:rsidP="007323F4">
            <w:pPr>
              <w:jc w:val="center"/>
              <w:rPr>
                <w:rFonts w:ascii="Century Gothic" w:hAnsi="Century Gothic"/>
                <w:sz w:val="18"/>
                <w:szCs w:val="18"/>
              </w:rPr>
            </w:pPr>
          </w:p>
          <w:p w:rsidR="00047300" w:rsidRDefault="00047300" w:rsidP="007323F4">
            <w:pPr>
              <w:jc w:val="center"/>
              <w:rPr>
                <w:rFonts w:ascii="Century Gothic" w:hAnsi="Century Gothic"/>
                <w:sz w:val="18"/>
                <w:szCs w:val="18"/>
              </w:rPr>
            </w:pPr>
          </w:p>
          <w:p w:rsidR="00047300" w:rsidRDefault="00047300" w:rsidP="007323F4">
            <w:pPr>
              <w:jc w:val="center"/>
              <w:rPr>
                <w:rFonts w:ascii="Century Gothic" w:hAnsi="Century Gothic"/>
                <w:sz w:val="18"/>
                <w:szCs w:val="18"/>
              </w:rPr>
            </w:pPr>
          </w:p>
          <w:p w:rsidR="00047300" w:rsidRDefault="00047300" w:rsidP="007323F4">
            <w:pPr>
              <w:jc w:val="center"/>
              <w:rPr>
                <w:rFonts w:ascii="Century Gothic" w:hAnsi="Century Gothic"/>
                <w:sz w:val="18"/>
                <w:szCs w:val="18"/>
              </w:rPr>
            </w:pPr>
          </w:p>
          <w:p w:rsidR="00047300" w:rsidRDefault="00047300" w:rsidP="007323F4">
            <w:pPr>
              <w:jc w:val="center"/>
              <w:rPr>
                <w:rFonts w:ascii="Century Gothic" w:hAnsi="Century Gothic"/>
                <w:sz w:val="18"/>
                <w:szCs w:val="18"/>
              </w:rPr>
            </w:pPr>
            <w:r>
              <w:rPr>
                <w:rFonts w:ascii="Century Gothic" w:hAnsi="Century Gothic"/>
                <w:sz w:val="18"/>
                <w:szCs w:val="18"/>
              </w:rPr>
              <w:t>P.Rft</w:t>
            </w:r>
          </w:p>
          <w:p w:rsidR="00047300" w:rsidRDefault="00047300" w:rsidP="007323F4">
            <w:pPr>
              <w:jc w:val="center"/>
              <w:rPr>
                <w:rFonts w:ascii="Century Gothic" w:hAnsi="Century Gothic"/>
                <w:sz w:val="18"/>
                <w:szCs w:val="18"/>
              </w:rPr>
            </w:pPr>
            <w:r>
              <w:rPr>
                <w:rFonts w:ascii="Century Gothic" w:hAnsi="Century Gothic"/>
                <w:sz w:val="18"/>
                <w:szCs w:val="18"/>
              </w:rPr>
              <w:t>P.Rft</w:t>
            </w:r>
          </w:p>
          <w:p w:rsidR="00047300" w:rsidRPr="00451CE9" w:rsidRDefault="00047300" w:rsidP="007323F4">
            <w:pPr>
              <w:jc w:val="center"/>
              <w:rPr>
                <w:rFonts w:ascii="Century Gothic" w:hAnsi="Century Gothic"/>
                <w:sz w:val="18"/>
                <w:szCs w:val="18"/>
              </w:rPr>
            </w:pPr>
            <w:r>
              <w:rPr>
                <w:rFonts w:ascii="Century Gothic" w:hAnsi="Century Gothic"/>
                <w:sz w:val="18"/>
                <w:szCs w:val="18"/>
              </w:rPr>
              <w:t xml:space="preserve">P.Rft </w:t>
            </w:r>
          </w:p>
        </w:tc>
        <w:tc>
          <w:tcPr>
            <w:tcW w:w="1181" w:type="dxa"/>
          </w:tcPr>
          <w:p w:rsidR="00BF1E8B" w:rsidRDefault="00BF1E8B" w:rsidP="007323F4">
            <w:pPr>
              <w:jc w:val="center"/>
              <w:rPr>
                <w:rFonts w:ascii="Century Gothic" w:hAnsi="Century Gothic" w:cs="Arial"/>
                <w:bCs/>
                <w:sz w:val="18"/>
                <w:szCs w:val="18"/>
              </w:rPr>
            </w:pPr>
          </w:p>
          <w:p w:rsidR="00047300" w:rsidRDefault="00047300" w:rsidP="007323F4">
            <w:pPr>
              <w:jc w:val="center"/>
              <w:rPr>
                <w:rFonts w:ascii="Century Gothic" w:hAnsi="Century Gothic" w:cs="Arial"/>
                <w:bCs/>
                <w:sz w:val="18"/>
                <w:szCs w:val="18"/>
              </w:rPr>
            </w:pPr>
          </w:p>
          <w:p w:rsidR="00047300" w:rsidRDefault="00047300" w:rsidP="007323F4">
            <w:pPr>
              <w:jc w:val="center"/>
              <w:rPr>
                <w:rFonts w:ascii="Century Gothic" w:hAnsi="Century Gothic" w:cs="Arial"/>
                <w:bCs/>
                <w:sz w:val="18"/>
                <w:szCs w:val="18"/>
              </w:rPr>
            </w:pPr>
          </w:p>
          <w:p w:rsidR="00047300" w:rsidRDefault="00047300" w:rsidP="007323F4">
            <w:pPr>
              <w:jc w:val="center"/>
              <w:rPr>
                <w:rFonts w:ascii="Century Gothic" w:hAnsi="Century Gothic" w:cs="Arial"/>
                <w:bCs/>
                <w:sz w:val="18"/>
                <w:szCs w:val="18"/>
              </w:rPr>
            </w:pPr>
          </w:p>
          <w:p w:rsidR="00047300" w:rsidRDefault="00047300" w:rsidP="007323F4">
            <w:pPr>
              <w:jc w:val="center"/>
              <w:rPr>
                <w:rFonts w:ascii="Century Gothic" w:hAnsi="Century Gothic" w:cs="Arial"/>
                <w:bCs/>
                <w:sz w:val="18"/>
                <w:szCs w:val="18"/>
              </w:rPr>
            </w:pPr>
            <w:r>
              <w:rPr>
                <w:rFonts w:ascii="Century Gothic" w:hAnsi="Century Gothic" w:cs="Arial"/>
                <w:bCs/>
                <w:sz w:val="18"/>
                <w:szCs w:val="18"/>
              </w:rPr>
              <w:t>206000/-</w:t>
            </w:r>
          </w:p>
          <w:p w:rsidR="00047300" w:rsidRDefault="00047300" w:rsidP="007323F4">
            <w:pPr>
              <w:jc w:val="center"/>
              <w:rPr>
                <w:rFonts w:ascii="Century Gothic" w:hAnsi="Century Gothic" w:cs="Arial"/>
                <w:bCs/>
                <w:sz w:val="18"/>
                <w:szCs w:val="18"/>
              </w:rPr>
            </w:pPr>
            <w:r>
              <w:rPr>
                <w:rFonts w:ascii="Century Gothic" w:hAnsi="Century Gothic" w:cs="Arial"/>
                <w:bCs/>
                <w:sz w:val="18"/>
                <w:szCs w:val="18"/>
              </w:rPr>
              <w:t>257500/-</w:t>
            </w:r>
          </w:p>
          <w:p w:rsidR="00047300" w:rsidRPr="001705F4" w:rsidRDefault="00047300" w:rsidP="007323F4">
            <w:pPr>
              <w:jc w:val="center"/>
              <w:rPr>
                <w:rFonts w:ascii="Century Gothic" w:hAnsi="Century Gothic" w:cs="Arial"/>
                <w:bCs/>
                <w:sz w:val="18"/>
                <w:szCs w:val="18"/>
              </w:rPr>
            </w:pPr>
            <w:r>
              <w:rPr>
                <w:rFonts w:ascii="Century Gothic" w:hAnsi="Century Gothic" w:cs="Arial"/>
                <w:bCs/>
                <w:sz w:val="18"/>
                <w:szCs w:val="18"/>
              </w:rPr>
              <w:t>123600/-</w:t>
            </w:r>
          </w:p>
        </w:tc>
      </w:tr>
      <w:tr w:rsidR="00C626C9" w:rsidRPr="001705F4" w:rsidTr="00E95617">
        <w:tc>
          <w:tcPr>
            <w:tcW w:w="682" w:type="dxa"/>
          </w:tcPr>
          <w:p w:rsidR="00C626C9" w:rsidRDefault="00C626C9" w:rsidP="007323F4">
            <w:pPr>
              <w:pStyle w:val="NoSpacing"/>
              <w:rPr>
                <w:sz w:val="18"/>
                <w:szCs w:val="18"/>
              </w:rPr>
            </w:pPr>
            <w:r>
              <w:rPr>
                <w:sz w:val="18"/>
                <w:szCs w:val="18"/>
              </w:rPr>
              <w:t>14</w:t>
            </w:r>
          </w:p>
        </w:tc>
        <w:tc>
          <w:tcPr>
            <w:tcW w:w="3389" w:type="dxa"/>
          </w:tcPr>
          <w:p w:rsidR="00C626C9" w:rsidRPr="00C42243" w:rsidRDefault="00C626C9" w:rsidP="00BF1E8B">
            <w:pPr>
              <w:rPr>
                <w:rFonts w:ascii="Century Gothic" w:hAnsi="Century Gothic"/>
                <w:sz w:val="18"/>
                <w:szCs w:val="18"/>
              </w:rPr>
            </w:pPr>
            <w:r w:rsidRPr="002D4B8A">
              <w:rPr>
                <w:rFonts w:ascii="Century Gothic" w:hAnsi="Century Gothic"/>
                <w:sz w:val="18"/>
                <w:szCs w:val="18"/>
              </w:rPr>
              <w:t>Const of Main Holes 4 inside with Rcc covers 21″dia 3×¾ with flat iron frame 5ft depth 1:2:4 in laying CC cost in situ 9″ thick wall and disposal of surplus stuff etc comp:</w:t>
            </w:r>
          </w:p>
        </w:tc>
        <w:tc>
          <w:tcPr>
            <w:tcW w:w="1156" w:type="dxa"/>
          </w:tcPr>
          <w:p w:rsidR="00C626C9" w:rsidRPr="00913331" w:rsidRDefault="00C626C9" w:rsidP="0057174E">
            <w:pPr>
              <w:jc w:val="center"/>
              <w:rPr>
                <w:rFonts w:ascii="Century Gothic" w:hAnsi="Century Gothic"/>
                <w:sz w:val="18"/>
                <w:szCs w:val="18"/>
              </w:rPr>
            </w:pPr>
            <w:r>
              <w:rPr>
                <w:rFonts w:ascii="Century Gothic" w:hAnsi="Century Gothic"/>
                <w:sz w:val="18"/>
                <w:szCs w:val="18"/>
              </w:rPr>
              <w:t xml:space="preserve">09 Nos </w:t>
            </w:r>
          </w:p>
        </w:tc>
        <w:tc>
          <w:tcPr>
            <w:tcW w:w="1345" w:type="dxa"/>
          </w:tcPr>
          <w:p w:rsidR="00C626C9" w:rsidRPr="00451CE9" w:rsidRDefault="00C626C9" w:rsidP="0057174E">
            <w:pPr>
              <w:jc w:val="center"/>
              <w:rPr>
                <w:rFonts w:ascii="Century Gothic" w:hAnsi="Century Gothic"/>
                <w:sz w:val="18"/>
                <w:szCs w:val="18"/>
              </w:rPr>
            </w:pPr>
            <w:r>
              <w:rPr>
                <w:rFonts w:ascii="Century Gothic" w:hAnsi="Century Gothic"/>
                <w:sz w:val="18"/>
                <w:szCs w:val="18"/>
              </w:rPr>
              <w:t>14748</w:t>
            </w:r>
          </w:p>
        </w:tc>
        <w:tc>
          <w:tcPr>
            <w:tcW w:w="3023" w:type="dxa"/>
          </w:tcPr>
          <w:p w:rsidR="00C626C9" w:rsidRPr="00B75836" w:rsidRDefault="00220C97" w:rsidP="0057174E">
            <w:pPr>
              <w:pStyle w:val="NoSpacing"/>
              <w:jc w:val="center"/>
              <w:rPr>
                <w:rFonts w:ascii="Century Gothic" w:hAnsi="Century Gothic"/>
                <w:sz w:val="18"/>
                <w:szCs w:val="18"/>
              </w:rPr>
            </w:pPr>
            <w:r>
              <w:rPr>
                <w:rFonts w:ascii="Century Gothic" w:hAnsi="Century Gothic"/>
                <w:sz w:val="18"/>
                <w:szCs w:val="18"/>
              </w:rPr>
              <w:t xml:space="preserve">Fourteen Thousand Seven Hundred &amp; Forty Eight Only </w:t>
            </w:r>
          </w:p>
        </w:tc>
        <w:tc>
          <w:tcPr>
            <w:tcW w:w="816" w:type="dxa"/>
          </w:tcPr>
          <w:p w:rsidR="00C626C9" w:rsidRPr="00451CE9" w:rsidRDefault="00C626C9" w:rsidP="0057174E">
            <w:pPr>
              <w:jc w:val="center"/>
              <w:rPr>
                <w:rFonts w:ascii="Century Gothic" w:hAnsi="Century Gothic"/>
                <w:sz w:val="18"/>
                <w:szCs w:val="18"/>
              </w:rPr>
            </w:pPr>
            <w:r>
              <w:rPr>
                <w:rFonts w:ascii="Century Gothic" w:hAnsi="Century Gothic"/>
                <w:sz w:val="18"/>
                <w:szCs w:val="18"/>
              </w:rPr>
              <w:t xml:space="preserve">Each </w:t>
            </w:r>
          </w:p>
        </w:tc>
        <w:tc>
          <w:tcPr>
            <w:tcW w:w="1181" w:type="dxa"/>
          </w:tcPr>
          <w:p w:rsidR="00C626C9" w:rsidRPr="001705F4" w:rsidRDefault="00C626C9" w:rsidP="0057174E">
            <w:pPr>
              <w:jc w:val="center"/>
              <w:rPr>
                <w:rFonts w:ascii="Century Gothic" w:hAnsi="Century Gothic" w:cs="Arial"/>
                <w:bCs/>
                <w:sz w:val="18"/>
                <w:szCs w:val="18"/>
              </w:rPr>
            </w:pPr>
            <w:r>
              <w:rPr>
                <w:rFonts w:ascii="Century Gothic" w:hAnsi="Century Gothic" w:cs="Arial"/>
                <w:bCs/>
                <w:sz w:val="18"/>
                <w:szCs w:val="18"/>
              </w:rPr>
              <w:t>132732/-</w:t>
            </w:r>
          </w:p>
        </w:tc>
      </w:tr>
      <w:tr w:rsidR="00462596" w:rsidRPr="004614D6" w:rsidTr="00315C95">
        <w:tc>
          <w:tcPr>
            <w:tcW w:w="682" w:type="dxa"/>
            <w:tcBorders>
              <w:top w:val="thinThickSmallGap" w:sz="24" w:space="0" w:color="auto"/>
              <w:left w:val="thinThickSmallGap" w:sz="24" w:space="0" w:color="auto"/>
              <w:bottom w:val="thinThickSmallGap" w:sz="24" w:space="0" w:color="auto"/>
              <w:right w:val="thinThickSmallGap" w:sz="24" w:space="0" w:color="auto"/>
            </w:tcBorders>
          </w:tcPr>
          <w:p w:rsidR="00462596" w:rsidRPr="004614D6" w:rsidRDefault="00462596" w:rsidP="00A86609">
            <w:pPr>
              <w:pStyle w:val="NoSpacing"/>
              <w:jc w:val="center"/>
              <w:rPr>
                <w:b/>
                <w:sz w:val="18"/>
                <w:szCs w:val="18"/>
              </w:rPr>
            </w:pPr>
            <w:r w:rsidRPr="004614D6">
              <w:rPr>
                <w:b/>
                <w:sz w:val="18"/>
                <w:szCs w:val="18"/>
              </w:rPr>
              <w:lastRenderedPageBreak/>
              <w:t>S. NO</w:t>
            </w:r>
          </w:p>
        </w:tc>
        <w:tc>
          <w:tcPr>
            <w:tcW w:w="3389" w:type="dxa"/>
            <w:tcBorders>
              <w:top w:val="thinThickSmallGap" w:sz="24" w:space="0" w:color="auto"/>
              <w:left w:val="thinThickSmallGap" w:sz="24" w:space="0" w:color="auto"/>
              <w:bottom w:val="thinThickSmallGap" w:sz="24" w:space="0" w:color="auto"/>
              <w:right w:val="thinThickSmallGap" w:sz="24" w:space="0" w:color="auto"/>
            </w:tcBorders>
          </w:tcPr>
          <w:p w:rsidR="00462596" w:rsidRPr="004614D6" w:rsidRDefault="00462596" w:rsidP="00A86609">
            <w:pPr>
              <w:pStyle w:val="NoSpacing"/>
              <w:jc w:val="center"/>
              <w:rPr>
                <w:b/>
                <w:sz w:val="18"/>
                <w:szCs w:val="18"/>
              </w:rPr>
            </w:pPr>
            <w:r w:rsidRPr="004614D6">
              <w:rPr>
                <w:b/>
                <w:sz w:val="18"/>
                <w:szCs w:val="18"/>
              </w:rPr>
              <w:t>DESCRIPTION OF ITEMS</w:t>
            </w:r>
          </w:p>
        </w:tc>
        <w:tc>
          <w:tcPr>
            <w:tcW w:w="1156" w:type="dxa"/>
            <w:tcBorders>
              <w:top w:val="thinThickSmallGap" w:sz="24" w:space="0" w:color="auto"/>
              <w:left w:val="thinThickSmallGap" w:sz="24" w:space="0" w:color="auto"/>
              <w:bottom w:val="thinThickSmallGap" w:sz="24" w:space="0" w:color="auto"/>
              <w:right w:val="thinThickSmallGap" w:sz="24" w:space="0" w:color="auto"/>
            </w:tcBorders>
          </w:tcPr>
          <w:p w:rsidR="00462596" w:rsidRPr="004614D6" w:rsidRDefault="00462596" w:rsidP="00A86609">
            <w:pPr>
              <w:pStyle w:val="NoSpacing"/>
              <w:jc w:val="center"/>
              <w:rPr>
                <w:b/>
                <w:sz w:val="18"/>
                <w:szCs w:val="18"/>
              </w:rPr>
            </w:pPr>
            <w:r w:rsidRPr="004614D6">
              <w:rPr>
                <w:b/>
                <w:sz w:val="18"/>
                <w:szCs w:val="18"/>
              </w:rPr>
              <w:t>QTY</w:t>
            </w:r>
          </w:p>
        </w:tc>
        <w:tc>
          <w:tcPr>
            <w:tcW w:w="1345" w:type="dxa"/>
            <w:tcBorders>
              <w:top w:val="thinThickSmallGap" w:sz="24" w:space="0" w:color="auto"/>
              <w:left w:val="thinThickSmallGap" w:sz="24" w:space="0" w:color="auto"/>
              <w:bottom w:val="thinThickSmallGap" w:sz="24" w:space="0" w:color="auto"/>
              <w:right w:val="thinThickSmallGap" w:sz="24" w:space="0" w:color="auto"/>
            </w:tcBorders>
          </w:tcPr>
          <w:p w:rsidR="00462596" w:rsidRPr="004614D6" w:rsidRDefault="00462596" w:rsidP="00A86609">
            <w:pPr>
              <w:pStyle w:val="NoSpacing"/>
              <w:jc w:val="center"/>
              <w:rPr>
                <w:b/>
                <w:sz w:val="18"/>
                <w:szCs w:val="18"/>
              </w:rPr>
            </w:pPr>
            <w:r w:rsidRPr="004614D6">
              <w:rPr>
                <w:b/>
                <w:sz w:val="18"/>
                <w:szCs w:val="18"/>
              </w:rPr>
              <w:t>RATE IN FIGURE</w:t>
            </w:r>
          </w:p>
        </w:tc>
        <w:tc>
          <w:tcPr>
            <w:tcW w:w="3023" w:type="dxa"/>
            <w:tcBorders>
              <w:top w:val="thinThickSmallGap" w:sz="24" w:space="0" w:color="auto"/>
              <w:left w:val="thinThickSmallGap" w:sz="24" w:space="0" w:color="auto"/>
              <w:bottom w:val="thinThickSmallGap" w:sz="24" w:space="0" w:color="auto"/>
              <w:right w:val="thinThickSmallGap" w:sz="24" w:space="0" w:color="auto"/>
            </w:tcBorders>
          </w:tcPr>
          <w:p w:rsidR="00462596" w:rsidRPr="004614D6" w:rsidRDefault="00462596" w:rsidP="00A86609">
            <w:pPr>
              <w:pStyle w:val="NoSpacing"/>
              <w:jc w:val="center"/>
              <w:rPr>
                <w:b/>
                <w:sz w:val="18"/>
                <w:szCs w:val="18"/>
              </w:rPr>
            </w:pPr>
            <w:r w:rsidRPr="004614D6">
              <w:rPr>
                <w:b/>
                <w:sz w:val="18"/>
                <w:szCs w:val="18"/>
              </w:rPr>
              <w:t>RATE IN WORD</w:t>
            </w:r>
          </w:p>
        </w:tc>
        <w:tc>
          <w:tcPr>
            <w:tcW w:w="816" w:type="dxa"/>
            <w:tcBorders>
              <w:top w:val="thinThickSmallGap" w:sz="24" w:space="0" w:color="auto"/>
              <w:left w:val="thinThickSmallGap" w:sz="24" w:space="0" w:color="auto"/>
              <w:bottom w:val="thinThickSmallGap" w:sz="24" w:space="0" w:color="auto"/>
              <w:right w:val="thinThickSmallGap" w:sz="24" w:space="0" w:color="auto"/>
            </w:tcBorders>
          </w:tcPr>
          <w:p w:rsidR="00462596" w:rsidRPr="004614D6" w:rsidRDefault="00462596" w:rsidP="00A86609">
            <w:pPr>
              <w:pStyle w:val="NoSpacing"/>
              <w:jc w:val="center"/>
              <w:rPr>
                <w:b/>
                <w:sz w:val="18"/>
                <w:szCs w:val="18"/>
              </w:rPr>
            </w:pPr>
            <w:r w:rsidRPr="004614D6">
              <w:rPr>
                <w:b/>
                <w:sz w:val="18"/>
                <w:szCs w:val="18"/>
              </w:rPr>
              <w:t>UNIT</w:t>
            </w:r>
          </w:p>
        </w:tc>
        <w:tc>
          <w:tcPr>
            <w:tcW w:w="1181" w:type="dxa"/>
            <w:tcBorders>
              <w:top w:val="thinThickSmallGap" w:sz="24" w:space="0" w:color="auto"/>
              <w:left w:val="thinThickSmallGap" w:sz="24" w:space="0" w:color="auto"/>
              <w:bottom w:val="thinThickSmallGap" w:sz="24" w:space="0" w:color="auto"/>
              <w:right w:val="thinThickSmallGap" w:sz="24" w:space="0" w:color="auto"/>
            </w:tcBorders>
          </w:tcPr>
          <w:p w:rsidR="00462596" w:rsidRPr="004614D6" w:rsidRDefault="00462596" w:rsidP="00A86609">
            <w:pPr>
              <w:pStyle w:val="NoSpacing"/>
              <w:jc w:val="center"/>
              <w:rPr>
                <w:b/>
                <w:sz w:val="18"/>
                <w:szCs w:val="18"/>
              </w:rPr>
            </w:pPr>
            <w:r w:rsidRPr="004614D6">
              <w:rPr>
                <w:b/>
                <w:sz w:val="18"/>
                <w:szCs w:val="18"/>
              </w:rPr>
              <w:t>AMOUNT</w:t>
            </w:r>
          </w:p>
        </w:tc>
      </w:tr>
      <w:tr w:rsidR="00462596" w:rsidRPr="001705F4" w:rsidTr="00315C95">
        <w:tc>
          <w:tcPr>
            <w:tcW w:w="682" w:type="dxa"/>
            <w:tcBorders>
              <w:top w:val="thinThickSmallGap" w:sz="24" w:space="0" w:color="auto"/>
            </w:tcBorders>
          </w:tcPr>
          <w:p w:rsidR="00462596" w:rsidRPr="004031B0" w:rsidRDefault="00C361E8" w:rsidP="00A86609">
            <w:pPr>
              <w:pStyle w:val="NoSpacing"/>
              <w:rPr>
                <w:rFonts w:ascii="Century Gothic" w:hAnsi="Century Gothic"/>
                <w:sz w:val="18"/>
                <w:szCs w:val="18"/>
              </w:rPr>
            </w:pPr>
            <w:r w:rsidRPr="004031B0">
              <w:rPr>
                <w:rFonts w:ascii="Century Gothic" w:hAnsi="Century Gothic"/>
                <w:sz w:val="18"/>
                <w:szCs w:val="18"/>
              </w:rPr>
              <w:t>15</w:t>
            </w:r>
          </w:p>
        </w:tc>
        <w:tc>
          <w:tcPr>
            <w:tcW w:w="3389" w:type="dxa"/>
            <w:tcBorders>
              <w:top w:val="thinThickSmallGap" w:sz="24" w:space="0" w:color="auto"/>
            </w:tcBorders>
          </w:tcPr>
          <w:p w:rsidR="00462596" w:rsidRPr="004031B0" w:rsidRDefault="00AF5E53" w:rsidP="00AF5E53">
            <w:pPr>
              <w:rPr>
                <w:rFonts w:ascii="Century Gothic" w:hAnsi="Century Gothic"/>
                <w:sz w:val="18"/>
                <w:szCs w:val="18"/>
              </w:rPr>
            </w:pPr>
            <w:r w:rsidRPr="004031B0">
              <w:rPr>
                <w:rFonts w:ascii="Century Gothic" w:hAnsi="Century Gothic"/>
                <w:sz w:val="18"/>
                <w:szCs w:val="18"/>
              </w:rPr>
              <w:t>Manufacturing &amp; Supplying Rcc Ring Slab of 21"dia inside 36"dia out side 75" width and 6" thick i/c dia tor steel bars two concrete ring with 3/8"dia 8 No cross liaked bars welded and two sunk type hooks cost in a 1:1 1/2 3 concrete with embaded 15kg C.I from in prefund position i/c transportation cage etc</w:t>
            </w:r>
          </w:p>
          <w:p w:rsidR="00AF5E53" w:rsidRPr="004031B0" w:rsidRDefault="00AF5E53" w:rsidP="00AF5E53">
            <w:pPr>
              <w:rPr>
                <w:rFonts w:ascii="Century Gothic" w:hAnsi="Century Gothic"/>
                <w:sz w:val="18"/>
                <w:szCs w:val="18"/>
              </w:rPr>
            </w:pPr>
          </w:p>
        </w:tc>
        <w:tc>
          <w:tcPr>
            <w:tcW w:w="1156" w:type="dxa"/>
            <w:tcBorders>
              <w:top w:val="thinThickSmallGap" w:sz="24" w:space="0" w:color="auto"/>
            </w:tcBorders>
          </w:tcPr>
          <w:p w:rsidR="00462596" w:rsidRPr="004031B0" w:rsidRDefault="0094781E" w:rsidP="00A86609">
            <w:pPr>
              <w:jc w:val="center"/>
              <w:rPr>
                <w:rFonts w:ascii="Century Gothic" w:hAnsi="Century Gothic"/>
                <w:sz w:val="18"/>
                <w:szCs w:val="18"/>
              </w:rPr>
            </w:pPr>
            <w:r w:rsidRPr="004031B0">
              <w:rPr>
                <w:rFonts w:ascii="Century Gothic" w:hAnsi="Century Gothic"/>
                <w:sz w:val="18"/>
                <w:szCs w:val="18"/>
              </w:rPr>
              <w:t xml:space="preserve">22 Nos </w:t>
            </w:r>
          </w:p>
        </w:tc>
        <w:tc>
          <w:tcPr>
            <w:tcW w:w="1345" w:type="dxa"/>
            <w:tcBorders>
              <w:top w:val="thinThickSmallGap" w:sz="24" w:space="0" w:color="auto"/>
            </w:tcBorders>
          </w:tcPr>
          <w:p w:rsidR="00462596" w:rsidRPr="004031B0" w:rsidRDefault="0094781E" w:rsidP="00A86609">
            <w:pPr>
              <w:jc w:val="center"/>
              <w:rPr>
                <w:rFonts w:ascii="Century Gothic" w:hAnsi="Century Gothic"/>
                <w:sz w:val="18"/>
                <w:szCs w:val="18"/>
              </w:rPr>
            </w:pPr>
            <w:r w:rsidRPr="004031B0">
              <w:rPr>
                <w:rFonts w:ascii="Century Gothic" w:hAnsi="Century Gothic"/>
                <w:sz w:val="18"/>
                <w:szCs w:val="18"/>
              </w:rPr>
              <w:t>1906.60</w:t>
            </w:r>
          </w:p>
        </w:tc>
        <w:tc>
          <w:tcPr>
            <w:tcW w:w="3023" w:type="dxa"/>
            <w:tcBorders>
              <w:top w:val="thinThickSmallGap" w:sz="24" w:space="0" w:color="auto"/>
            </w:tcBorders>
          </w:tcPr>
          <w:p w:rsidR="00462596" w:rsidRPr="004031B0" w:rsidRDefault="006C04EC" w:rsidP="00A86609">
            <w:pPr>
              <w:pStyle w:val="NoSpacing"/>
              <w:jc w:val="center"/>
              <w:rPr>
                <w:rFonts w:ascii="Century Gothic" w:hAnsi="Century Gothic"/>
                <w:sz w:val="18"/>
                <w:szCs w:val="18"/>
              </w:rPr>
            </w:pPr>
            <w:r w:rsidRPr="004031B0">
              <w:rPr>
                <w:rFonts w:ascii="Century Gothic" w:hAnsi="Century Gothic"/>
                <w:sz w:val="18"/>
                <w:szCs w:val="18"/>
              </w:rPr>
              <w:t xml:space="preserve">One Thousand Nine Hundred Six &amp; Sixty Paisa Only </w:t>
            </w:r>
          </w:p>
        </w:tc>
        <w:tc>
          <w:tcPr>
            <w:tcW w:w="816" w:type="dxa"/>
            <w:tcBorders>
              <w:top w:val="thinThickSmallGap" w:sz="24" w:space="0" w:color="auto"/>
            </w:tcBorders>
          </w:tcPr>
          <w:p w:rsidR="00462596" w:rsidRPr="00451CE9" w:rsidRDefault="0094781E" w:rsidP="00A86609">
            <w:pPr>
              <w:jc w:val="center"/>
              <w:rPr>
                <w:rFonts w:ascii="Century Gothic" w:hAnsi="Century Gothic"/>
                <w:sz w:val="18"/>
                <w:szCs w:val="18"/>
              </w:rPr>
            </w:pPr>
            <w:r>
              <w:rPr>
                <w:rFonts w:ascii="Century Gothic" w:hAnsi="Century Gothic"/>
                <w:sz w:val="18"/>
                <w:szCs w:val="18"/>
              </w:rPr>
              <w:t>Each</w:t>
            </w:r>
          </w:p>
        </w:tc>
        <w:tc>
          <w:tcPr>
            <w:tcW w:w="1181" w:type="dxa"/>
            <w:tcBorders>
              <w:top w:val="thinThickSmallGap" w:sz="24" w:space="0" w:color="auto"/>
            </w:tcBorders>
          </w:tcPr>
          <w:p w:rsidR="00462596" w:rsidRPr="001705F4" w:rsidRDefault="0094781E" w:rsidP="00A86609">
            <w:pPr>
              <w:jc w:val="center"/>
              <w:rPr>
                <w:rFonts w:ascii="Century Gothic" w:hAnsi="Century Gothic" w:cs="Arial"/>
                <w:bCs/>
                <w:sz w:val="18"/>
                <w:szCs w:val="18"/>
              </w:rPr>
            </w:pPr>
            <w:r>
              <w:rPr>
                <w:rFonts w:ascii="Century Gothic" w:hAnsi="Century Gothic" w:cs="Arial"/>
                <w:bCs/>
                <w:sz w:val="18"/>
                <w:szCs w:val="18"/>
              </w:rPr>
              <w:t>41945/-</w:t>
            </w:r>
          </w:p>
        </w:tc>
      </w:tr>
      <w:tr w:rsidR="00462596" w:rsidRPr="001705F4" w:rsidTr="00A86609">
        <w:tc>
          <w:tcPr>
            <w:tcW w:w="682" w:type="dxa"/>
          </w:tcPr>
          <w:p w:rsidR="00462596" w:rsidRPr="004031B0" w:rsidRDefault="00C361E8" w:rsidP="00A86609">
            <w:pPr>
              <w:pStyle w:val="NoSpacing"/>
              <w:rPr>
                <w:rFonts w:ascii="Century Gothic" w:hAnsi="Century Gothic"/>
                <w:sz w:val="18"/>
                <w:szCs w:val="18"/>
              </w:rPr>
            </w:pPr>
            <w:r w:rsidRPr="004031B0">
              <w:rPr>
                <w:rFonts w:ascii="Century Gothic" w:hAnsi="Century Gothic"/>
                <w:sz w:val="18"/>
                <w:szCs w:val="18"/>
              </w:rPr>
              <w:t>16</w:t>
            </w:r>
          </w:p>
        </w:tc>
        <w:tc>
          <w:tcPr>
            <w:tcW w:w="3389" w:type="dxa"/>
          </w:tcPr>
          <w:p w:rsidR="00462596" w:rsidRPr="004031B0" w:rsidRDefault="007E440E" w:rsidP="007E440E">
            <w:pPr>
              <w:rPr>
                <w:rFonts w:ascii="Century Gothic" w:hAnsi="Century Gothic"/>
                <w:sz w:val="18"/>
                <w:szCs w:val="18"/>
              </w:rPr>
            </w:pPr>
            <w:r w:rsidRPr="004031B0">
              <w:rPr>
                <w:rFonts w:ascii="Century Gothic" w:hAnsi="Century Gothic"/>
                <w:sz w:val="18"/>
                <w:szCs w:val="18"/>
              </w:rPr>
              <w:t>Manufacturing &amp; Supplying 21”dia Rcc Manhole covers cost is 1:2:4 concrete ratio 3" depth at i/c reinforced with 3/8"dia tor steel bars 4" C.C welded to 1/8" thick 2.5" depth M.S plat i/c curing stacking and transportation with in 10 Miles</w:t>
            </w:r>
          </w:p>
          <w:p w:rsidR="007E440E" w:rsidRPr="004031B0" w:rsidRDefault="007E440E" w:rsidP="007E440E">
            <w:pPr>
              <w:rPr>
                <w:rFonts w:ascii="Century Gothic" w:hAnsi="Century Gothic"/>
                <w:sz w:val="18"/>
                <w:szCs w:val="18"/>
              </w:rPr>
            </w:pPr>
          </w:p>
        </w:tc>
        <w:tc>
          <w:tcPr>
            <w:tcW w:w="1156" w:type="dxa"/>
          </w:tcPr>
          <w:p w:rsidR="00462596" w:rsidRPr="004031B0" w:rsidRDefault="00282B91" w:rsidP="00A86609">
            <w:pPr>
              <w:jc w:val="center"/>
              <w:rPr>
                <w:rFonts w:ascii="Century Gothic" w:hAnsi="Century Gothic"/>
                <w:sz w:val="18"/>
                <w:szCs w:val="18"/>
              </w:rPr>
            </w:pPr>
            <w:r w:rsidRPr="004031B0">
              <w:rPr>
                <w:rFonts w:ascii="Century Gothic" w:hAnsi="Century Gothic"/>
                <w:sz w:val="18"/>
                <w:szCs w:val="18"/>
              </w:rPr>
              <w:t xml:space="preserve">49 Nos </w:t>
            </w:r>
          </w:p>
        </w:tc>
        <w:tc>
          <w:tcPr>
            <w:tcW w:w="1345" w:type="dxa"/>
          </w:tcPr>
          <w:p w:rsidR="00462596" w:rsidRPr="004031B0" w:rsidRDefault="00282B91" w:rsidP="00A86609">
            <w:pPr>
              <w:jc w:val="center"/>
              <w:rPr>
                <w:rFonts w:ascii="Century Gothic" w:hAnsi="Century Gothic"/>
                <w:sz w:val="18"/>
                <w:szCs w:val="18"/>
              </w:rPr>
            </w:pPr>
            <w:r w:rsidRPr="004031B0">
              <w:rPr>
                <w:rFonts w:ascii="Century Gothic" w:hAnsi="Century Gothic"/>
                <w:sz w:val="18"/>
                <w:szCs w:val="18"/>
              </w:rPr>
              <w:t>913.63</w:t>
            </w:r>
          </w:p>
        </w:tc>
        <w:tc>
          <w:tcPr>
            <w:tcW w:w="3023" w:type="dxa"/>
          </w:tcPr>
          <w:p w:rsidR="00462596" w:rsidRPr="004031B0" w:rsidRDefault="004C1844" w:rsidP="00A86609">
            <w:pPr>
              <w:pStyle w:val="NoSpacing"/>
              <w:jc w:val="center"/>
              <w:rPr>
                <w:rFonts w:ascii="Century Gothic" w:hAnsi="Century Gothic"/>
                <w:sz w:val="18"/>
                <w:szCs w:val="18"/>
              </w:rPr>
            </w:pPr>
            <w:r w:rsidRPr="004031B0">
              <w:rPr>
                <w:rFonts w:ascii="Century Gothic" w:hAnsi="Century Gothic"/>
                <w:sz w:val="18"/>
                <w:szCs w:val="18"/>
              </w:rPr>
              <w:t xml:space="preserve">Nine Hundred Thirteen &amp; Sixty Three Paisa Only </w:t>
            </w:r>
          </w:p>
        </w:tc>
        <w:tc>
          <w:tcPr>
            <w:tcW w:w="816" w:type="dxa"/>
          </w:tcPr>
          <w:p w:rsidR="00462596" w:rsidRPr="00451CE9" w:rsidRDefault="00282B91" w:rsidP="00A86609">
            <w:pPr>
              <w:jc w:val="center"/>
              <w:rPr>
                <w:rFonts w:ascii="Century Gothic" w:hAnsi="Century Gothic"/>
                <w:sz w:val="18"/>
                <w:szCs w:val="18"/>
              </w:rPr>
            </w:pPr>
            <w:r>
              <w:rPr>
                <w:rFonts w:ascii="Century Gothic" w:hAnsi="Century Gothic"/>
                <w:sz w:val="18"/>
                <w:szCs w:val="18"/>
              </w:rPr>
              <w:t>Each</w:t>
            </w:r>
          </w:p>
        </w:tc>
        <w:tc>
          <w:tcPr>
            <w:tcW w:w="1181" w:type="dxa"/>
          </w:tcPr>
          <w:p w:rsidR="00462596" w:rsidRPr="001705F4" w:rsidRDefault="00282B91" w:rsidP="00A86609">
            <w:pPr>
              <w:jc w:val="center"/>
              <w:rPr>
                <w:rFonts w:ascii="Century Gothic" w:hAnsi="Century Gothic" w:cs="Arial"/>
                <w:bCs/>
                <w:sz w:val="18"/>
                <w:szCs w:val="18"/>
              </w:rPr>
            </w:pPr>
            <w:r>
              <w:rPr>
                <w:rFonts w:ascii="Century Gothic" w:hAnsi="Century Gothic" w:cs="Arial"/>
                <w:bCs/>
                <w:sz w:val="18"/>
                <w:szCs w:val="18"/>
              </w:rPr>
              <w:t>44768/-</w:t>
            </w:r>
          </w:p>
        </w:tc>
      </w:tr>
      <w:tr w:rsidR="00462596" w:rsidRPr="001705F4" w:rsidTr="00A86609">
        <w:tc>
          <w:tcPr>
            <w:tcW w:w="682" w:type="dxa"/>
          </w:tcPr>
          <w:p w:rsidR="00462596" w:rsidRPr="008F3A30" w:rsidRDefault="00C361E8" w:rsidP="00A86609">
            <w:pPr>
              <w:pStyle w:val="NoSpacing"/>
              <w:rPr>
                <w:sz w:val="18"/>
                <w:szCs w:val="18"/>
              </w:rPr>
            </w:pPr>
            <w:r>
              <w:rPr>
                <w:sz w:val="18"/>
                <w:szCs w:val="18"/>
              </w:rPr>
              <w:t>17</w:t>
            </w:r>
          </w:p>
        </w:tc>
        <w:tc>
          <w:tcPr>
            <w:tcW w:w="3389" w:type="dxa"/>
          </w:tcPr>
          <w:p w:rsidR="00462596" w:rsidRDefault="00EC71F1" w:rsidP="00A86609">
            <w:pPr>
              <w:rPr>
                <w:rFonts w:ascii="Century Gothic" w:hAnsi="Century Gothic"/>
                <w:sz w:val="18"/>
                <w:szCs w:val="18"/>
              </w:rPr>
            </w:pPr>
            <w:r>
              <w:rPr>
                <w:rFonts w:ascii="Century Gothic" w:hAnsi="Century Gothic"/>
                <w:sz w:val="18"/>
                <w:szCs w:val="18"/>
              </w:rPr>
              <w:t xml:space="preserve">Preparing sub-base by supplying and spreading well graded pit or bed </w:t>
            </w:r>
            <w:r w:rsidR="007B1FA9">
              <w:rPr>
                <w:rFonts w:ascii="Century Gothic" w:hAnsi="Century Gothic"/>
                <w:sz w:val="18"/>
                <w:szCs w:val="18"/>
              </w:rPr>
              <w:t xml:space="preserve">run gravel having a liquit limiit not greater than 25 and plasticity index notyt greater than 6 in proper camber and grade including watering rolling and compacting in layers thickness of each compacted layer not exceeding 6” compacted up to 98 to 100% density as per modified AASHTO density (rate i/c all cost of materials) </w:t>
            </w:r>
          </w:p>
          <w:p w:rsidR="007B1FA9" w:rsidRPr="00451CE9" w:rsidRDefault="007B1FA9" w:rsidP="00A86609">
            <w:pPr>
              <w:rPr>
                <w:rFonts w:ascii="Century Gothic" w:hAnsi="Century Gothic"/>
                <w:sz w:val="18"/>
                <w:szCs w:val="18"/>
              </w:rPr>
            </w:pPr>
          </w:p>
        </w:tc>
        <w:tc>
          <w:tcPr>
            <w:tcW w:w="1156" w:type="dxa"/>
          </w:tcPr>
          <w:p w:rsidR="00462596" w:rsidRPr="00913331" w:rsidRDefault="00282B91" w:rsidP="00A86609">
            <w:pPr>
              <w:jc w:val="center"/>
              <w:rPr>
                <w:rFonts w:ascii="Century Gothic" w:hAnsi="Century Gothic"/>
                <w:sz w:val="18"/>
                <w:szCs w:val="18"/>
              </w:rPr>
            </w:pPr>
            <w:r>
              <w:rPr>
                <w:rFonts w:ascii="Century Gothic" w:hAnsi="Century Gothic"/>
                <w:sz w:val="18"/>
                <w:szCs w:val="18"/>
              </w:rPr>
              <w:t>208000/Cft</w:t>
            </w:r>
          </w:p>
        </w:tc>
        <w:tc>
          <w:tcPr>
            <w:tcW w:w="1345" w:type="dxa"/>
          </w:tcPr>
          <w:p w:rsidR="00462596" w:rsidRPr="00451CE9" w:rsidRDefault="00282B91" w:rsidP="00A86609">
            <w:pPr>
              <w:jc w:val="center"/>
              <w:rPr>
                <w:rFonts w:ascii="Century Gothic" w:hAnsi="Century Gothic"/>
                <w:sz w:val="18"/>
                <w:szCs w:val="18"/>
              </w:rPr>
            </w:pPr>
            <w:r>
              <w:rPr>
                <w:rFonts w:ascii="Century Gothic" w:hAnsi="Century Gothic"/>
                <w:sz w:val="18"/>
                <w:szCs w:val="18"/>
              </w:rPr>
              <w:t>3341.71</w:t>
            </w:r>
          </w:p>
        </w:tc>
        <w:tc>
          <w:tcPr>
            <w:tcW w:w="3023" w:type="dxa"/>
          </w:tcPr>
          <w:p w:rsidR="00462596" w:rsidRPr="006C04EC" w:rsidRDefault="00382663" w:rsidP="00A86609">
            <w:pPr>
              <w:pStyle w:val="NoSpacing"/>
              <w:jc w:val="center"/>
              <w:rPr>
                <w:rFonts w:ascii="Century Gothic" w:hAnsi="Century Gothic"/>
                <w:sz w:val="18"/>
                <w:szCs w:val="18"/>
              </w:rPr>
            </w:pPr>
            <w:r>
              <w:rPr>
                <w:rFonts w:ascii="Century Gothic" w:hAnsi="Century Gothic"/>
                <w:sz w:val="18"/>
                <w:szCs w:val="18"/>
              </w:rPr>
              <w:t xml:space="preserve">Three Thousand </w:t>
            </w:r>
            <w:r w:rsidR="00E174C4">
              <w:rPr>
                <w:rFonts w:ascii="Century Gothic" w:hAnsi="Century Gothic"/>
                <w:sz w:val="18"/>
                <w:szCs w:val="18"/>
              </w:rPr>
              <w:t xml:space="preserve">Three Hundred Forty One &amp; Seventy One Paisa Only </w:t>
            </w:r>
          </w:p>
        </w:tc>
        <w:tc>
          <w:tcPr>
            <w:tcW w:w="816" w:type="dxa"/>
          </w:tcPr>
          <w:p w:rsidR="00462596" w:rsidRPr="00451CE9" w:rsidRDefault="00282B91" w:rsidP="00A86609">
            <w:pPr>
              <w:jc w:val="center"/>
              <w:rPr>
                <w:rFonts w:ascii="Century Gothic" w:hAnsi="Century Gothic"/>
                <w:sz w:val="18"/>
                <w:szCs w:val="18"/>
              </w:rPr>
            </w:pPr>
            <w:r>
              <w:rPr>
                <w:rFonts w:ascii="Century Gothic" w:hAnsi="Century Gothic"/>
                <w:sz w:val="18"/>
                <w:szCs w:val="18"/>
              </w:rPr>
              <w:t>%Cft</w:t>
            </w:r>
          </w:p>
        </w:tc>
        <w:tc>
          <w:tcPr>
            <w:tcW w:w="1181" w:type="dxa"/>
          </w:tcPr>
          <w:p w:rsidR="00462596" w:rsidRPr="001705F4" w:rsidRDefault="00282B91" w:rsidP="00A86609">
            <w:pPr>
              <w:jc w:val="center"/>
              <w:rPr>
                <w:rFonts w:ascii="Century Gothic" w:hAnsi="Century Gothic" w:cs="Arial"/>
                <w:bCs/>
                <w:sz w:val="18"/>
                <w:szCs w:val="18"/>
              </w:rPr>
            </w:pPr>
            <w:r>
              <w:rPr>
                <w:rFonts w:ascii="Century Gothic" w:hAnsi="Century Gothic" w:cs="Arial"/>
                <w:bCs/>
                <w:sz w:val="18"/>
                <w:szCs w:val="18"/>
              </w:rPr>
              <w:t>6950757/-</w:t>
            </w:r>
          </w:p>
        </w:tc>
      </w:tr>
      <w:tr w:rsidR="00CC1676" w:rsidRPr="001705F4" w:rsidTr="00A86609">
        <w:tc>
          <w:tcPr>
            <w:tcW w:w="682" w:type="dxa"/>
          </w:tcPr>
          <w:p w:rsidR="00CC1676" w:rsidRDefault="00C361E8" w:rsidP="00A86609">
            <w:pPr>
              <w:pStyle w:val="NoSpacing"/>
              <w:rPr>
                <w:sz w:val="18"/>
                <w:szCs w:val="18"/>
              </w:rPr>
            </w:pPr>
            <w:r>
              <w:rPr>
                <w:sz w:val="18"/>
                <w:szCs w:val="18"/>
              </w:rPr>
              <w:t>18</w:t>
            </w:r>
          </w:p>
        </w:tc>
        <w:tc>
          <w:tcPr>
            <w:tcW w:w="3389" w:type="dxa"/>
          </w:tcPr>
          <w:p w:rsidR="00CC1676" w:rsidRDefault="00CC1676" w:rsidP="00A86609">
            <w:pPr>
              <w:rPr>
                <w:rFonts w:ascii="Century Gothic" w:hAnsi="Century Gothic"/>
                <w:sz w:val="18"/>
                <w:szCs w:val="18"/>
              </w:rPr>
            </w:pPr>
            <w:r>
              <w:rPr>
                <w:rFonts w:cs="Arial"/>
                <w:sz w:val="18"/>
                <w:szCs w:val="18"/>
              </w:rPr>
              <w:t>Providing and laying aggregate base course in proper grade and camber having CBR 80% as per AASHTO standard specifications i/c spreading and compacting by approved mechanical means (Motor grader, vibratory roller and smooth wheel roller etc) watering to maintain the moisture content the compaction of each layer shall 100% to the max dry density (Rate i/c all cost of materials T&amp;P and carriage up to 3 chains)</w:t>
            </w:r>
          </w:p>
        </w:tc>
        <w:tc>
          <w:tcPr>
            <w:tcW w:w="1156" w:type="dxa"/>
          </w:tcPr>
          <w:p w:rsidR="00CC1676" w:rsidRPr="00913331" w:rsidRDefault="00282B91" w:rsidP="00A86609">
            <w:pPr>
              <w:jc w:val="center"/>
              <w:rPr>
                <w:rFonts w:ascii="Century Gothic" w:hAnsi="Century Gothic"/>
                <w:sz w:val="18"/>
                <w:szCs w:val="18"/>
              </w:rPr>
            </w:pPr>
            <w:r>
              <w:rPr>
                <w:rFonts w:ascii="Century Gothic" w:hAnsi="Century Gothic"/>
                <w:sz w:val="18"/>
                <w:szCs w:val="18"/>
              </w:rPr>
              <w:t>208000/Cft</w:t>
            </w:r>
          </w:p>
        </w:tc>
        <w:tc>
          <w:tcPr>
            <w:tcW w:w="1345" w:type="dxa"/>
          </w:tcPr>
          <w:p w:rsidR="00CC1676" w:rsidRPr="00451CE9" w:rsidRDefault="00282B91" w:rsidP="00A86609">
            <w:pPr>
              <w:jc w:val="center"/>
              <w:rPr>
                <w:rFonts w:ascii="Century Gothic" w:hAnsi="Century Gothic"/>
                <w:sz w:val="18"/>
                <w:szCs w:val="18"/>
              </w:rPr>
            </w:pPr>
            <w:r>
              <w:rPr>
                <w:rFonts w:ascii="Century Gothic" w:hAnsi="Century Gothic"/>
                <w:sz w:val="18"/>
                <w:szCs w:val="18"/>
              </w:rPr>
              <w:t>5542.24</w:t>
            </w:r>
          </w:p>
        </w:tc>
        <w:tc>
          <w:tcPr>
            <w:tcW w:w="3023" w:type="dxa"/>
          </w:tcPr>
          <w:p w:rsidR="00CC1676" w:rsidRPr="006C04EC" w:rsidRDefault="007E60BC" w:rsidP="00A86609">
            <w:pPr>
              <w:pStyle w:val="NoSpacing"/>
              <w:jc w:val="center"/>
              <w:rPr>
                <w:rFonts w:ascii="Century Gothic" w:hAnsi="Century Gothic"/>
                <w:sz w:val="18"/>
                <w:szCs w:val="18"/>
              </w:rPr>
            </w:pPr>
            <w:r>
              <w:rPr>
                <w:rFonts w:ascii="Century Gothic" w:hAnsi="Century Gothic"/>
                <w:sz w:val="18"/>
                <w:szCs w:val="18"/>
              </w:rPr>
              <w:t xml:space="preserve">Five Thousand Five Hundred Forty Two &amp; Twenty Four Paisa Only </w:t>
            </w:r>
          </w:p>
        </w:tc>
        <w:tc>
          <w:tcPr>
            <w:tcW w:w="816" w:type="dxa"/>
          </w:tcPr>
          <w:p w:rsidR="00CC1676" w:rsidRPr="00451CE9" w:rsidRDefault="00282B91" w:rsidP="00A86609">
            <w:pPr>
              <w:jc w:val="center"/>
              <w:rPr>
                <w:rFonts w:ascii="Century Gothic" w:hAnsi="Century Gothic"/>
                <w:sz w:val="18"/>
                <w:szCs w:val="18"/>
              </w:rPr>
            </w:pPr>
            <w:r>
              <w:rPr>
                <w:rFonts w:ascii="Century Gothic" w:hAnsi="Century Gothic"/>
                <w:sz w:val="18"/>
                <w:szCs w:val="18"/>
              </w:rPr>
              <w:t>%Cft</w:t>
            </w:r>
          </w:p>
        </w:tc>
        <w:tc>
          <w:tcPr>
            <w:tcW w:w="1181" w:type="dxa"/>
          </w:tcPr>
          <w:p w:rsidR="00CC1676" w:rsidRPr="001705F4" w:rsidRDefault="00282B91" w:rsidP="00A86609">
            <w:pPr>
              <w:jc w:val="center"/>
              <w:rPr>
                <w:rFonts w:ascii="Century Gothic" w:hAnsi="Century Gothic" w:cs="Arial"/>
                <w:bCs/>
                <w:sz w:val="18"/>
                <w:szCs w:val="18"/>
              </w:rPr>
            </w:pPr>
            <w:r>
              <w:rPr>
                <w:rFonts w:ascii="Century Gothic" w:hAnsi="Century Gothic" w:cs="Arial"/>
                <w:bCs/>
                <w:sz w:val="18"/>
                <w:szCs w:val="18"/>
              </w:rPr>
              <w:t>11527859/-</w:t>
            </w:r>
          </w:p>
        </w:tc>
      </w:tr>
    </w:tbl>
    <w:p w:rsidR="00CC1676" w:rsidRDefault="00CC1676" w:rsidP="00F709EB">
      <w:pPr>
        <w:pStyle w:val="NoSpacing"/>
      </w:pPr>
    </w:p>
    <w:p w:rsidR="000B3229" w:rsidRDefault="000B3229" w:rsidP="00F709EB">
      <w:pPr>
        <w:pStyle w:val="NoSpacing"/>
      </w:pPr>
    </w:p>
    <w:p w:rsidR="000B3229" w:rsidRDefault="000B3229" w:rsidP="00F709EB">
      <w:pPr>
        <w:pStyle w:val="NoSpacing"/>
      </w:pPr>
    </w:p>
    <w:tbl>
      <w:tblPr>
        <w:tblStyle w:val="TableGrid"/>
        <w:tblW w:w="0" w:type="auto"/>
        <w:tblLook w:val="04A0"/>
      </w:tblPr>
      <w:tblGrid>
        <w:gridCol w:w="682"/>
        <w:gridCol w:w="3389"/>
        <w:gridCol w:w="1156"/>
        <w:gridCol w:w="1345"/>
        <w:gridCol w:w="3023"/>
        <w:gridCol w:w="816"/>
        <w:gridCol w:w="1181"/>
      </w:tblGrid>
      <w:tr w:rsidR="00CC1676" w:rsidRPr="004614D6" w:rsidTr="007727D1">
        <w:tc>
          <w:tcPr>
            <w:tcW w:w="682" w:type="dxa"/>
            <w:tcBorders>
              <w:top w:val="thinThickSmallGap" w:sz="24" w:space="0" w:color="auto"/>
              <w:left w:val="thinThickSmallGap" w:sz="24" w:space="0" w:color="auto"/>
              <w:bottom w:val="thinThickSmallGap" w:sz="24" w:space="0" w:color="auto"/>
              <w:right w:val="thinThickSmallGap" w:sz="24" w:space="0" w:color="auto"/>
            </w:tcBorders>
          </w:tcPr>
          <w:p w:rsidR="00CC1676" w:rsidRPr="004614D6" w:rsidRDefault="00CC1676" w:rsidP="007727D1">
            <w:pPr>
              <w:pStyle w:val="NoSpacing"/>
              <w:jc w:val="center"/>
              <w:rPr>
                <w:b/>
                <w:sz w:val="18"/>
                <w:szCs w:val="18"/>
              </w:rPr>
            </w:pPr>
            <w:r w:rsidRPr="004614D6">
              <w:rPr>
                <w:b/>
                <w:sz w:val="18"/>
                <w:szCs w:val="18"/>
              </w:rPr>
              <w:lastRenderedPageBreak/>
              <w:t>S. NO</w:t>
            </w:r>
          </w:p>
        </w:tc>
        <w:tc>
          <w:tcPr>
            <w:tcW w:w="3389" w:type="dxa"/>
            <w:tcBorders>
              <w:top w:val="thinThickSmallGap" w:sz="24" w:space="0" w:color="auto"/>
              <w:left w:val="thinThickSmallGap" w:sz="24" w:space="0" w:color="auto"/>
              <w:bottom w:val="thinThickSmallGap" w:sz="24" w:space="0" w:color="auto"/>
              <w:right w:val="thinThickSmallGap" w:sz="24" w:space="0" w:color="auto"/>
            </w:tcBorders>
          </w:tcPr>
          <w:p w:rsidR="00CC1676" w:rsidRPr="004614D6" w:rsidRDefault="00CC1676" w:rsidP="007727D1">
            <w:pPr>
              <w:pStyle w:val="NoSpacing"/>
              <w:jc w:val="center"/>
              <w:rPr>
                <w:b/>
                <w:sz w:val="18"/>
                <w:szCs w:val="18"/>
              </w:rPr>
            </w:pPr>
            <w:r w:rsidRPr="004614D6">
              <w:rPr>
                <w:b/>
                <w:sz w:val="18"/>
                <w:szCs w:val="18"/>
              </w:rPr>
              <w:t>DESCRIPTION OF ITEMS</w:t>
            </w:r>
          </w:p>
        </w:tc>
        <w:tc>
          <w:tcPr>
            <w:tcW w:w="1156" w:type="dxa"/>
            <w:tcBorders>
              <w:top w:val="thinThickSmallGap" w:sz="24" w:space="0" w:color="auto"/>
              <w:left w:val="thinThickSmallGap" w:sz="24" w:space="0" w:color="auto"/>
              <w:bottom w:val="thinThickSmallGap" w:sz="24" w:space="0" w:color="auto"/>
              <w:right w:val="thinThickSmallGap" w:sz="24" w:space="0" w:color="auto"/>
            </w:tcBorders>
          </w:tcPr>
          <w:p w:rsidR="00CC1676" w:rsidRPr="004614D6" w:rsidRDefault="00CC1676" w:rsidP="007727D1">
            <w:pPr>
              <w:pStyle w:val="NoSpacing"/>
              <w:jc w:val="center"/>
              <w:rPr>
                <w:b/>
                <w:sz w:val="18"/>
                <w:szCs w:val="18"/>
              </w:rPr>
            </w:pPr>
            <w:r w:rsidRPr="004614D6">
              <w:rPr>
                <w:b/>
                <w:sz w:val="18"/>
                <w:szCs w:val="18"/>
              </w:rPr>
              <w:t>QTY</w:t>
            </w:r>
          </w:p>
        </w:tc>
        <w:tc>
          <w:tcPr>
            <w:tcW w:w="1345" w:type="dxa"/>
            <w:tcBorders>
              <w:top w:val="thinThickSmallGap" w:sz="24" w:space="0" w:color="auto"/>
              <w:left w:val="thinThickSmallGap" w:sz="24" w:space="0" w:color="auto"/>
              <w:bottom w:val="thinThickSmallGap" w:sz="24" w:space="0" w:color="auto"/>
              <w:right w:val="thinThickSmallGap" w:sz="24" w:space="0" w:color="auto"/>
            </w:tcBorders>
          </w:tcPr>
          <w:p w:rsidR="00CC1676" w:rsidRPr="004614D6" w:rsidRDefault="00CC1676" w:rsidP="007727D1">
            <w:pPr>
              <w:pStyle w:val="NoSpacing"/>
              <w:jc w:val="center"/>
              <w:rPr>
                <w:b/>
                <w:sz w:val="18"/>
                <w:szCs w:val="18"/>
              </w:rPr>
            </w:pPr>
            <w:r w:rsidRPr="004614D6">
              <w:rPr>
                <w:b/>
                <w:sz w:val="18"/>
                <w:szCs w:val="18"/>
              </w:rPr>
              <w:t>RATE IN FIGURE</w:t>
            </w:r>
          </w:p>
        </w:tc>
        <w:tc>
          <w:tcPr>
            <w:tcW w:w="3023" w:type="dxa"/>
            <w:tcBorders>
              <w:top w:val="thinThickSmallGap" w:sz="24" w:space="0" w:color="auto"/>
              <w:left w:val="thinThickSmallGap" w:sz="24" w:space="0" w:color="auto"/>
              <w:bottom w:val="thinThickSmallGap" w:sz="24" w:space="0" w:color="auto"/>
              <w:right w:val="thinThickSmallGap" w:sz="24" w:space="0" w:color="auto"/>
            </w:tcBorders>
          </w:tcPr>
          <w:p w:rsidR="00CC1676" w:rsidRPr="004614D6" w:rsidRDefault="00CC1676" w:rsidP="007727D1">
            <w:pPr>
              <w:pStyle w:val="NoSpacing"/>
              <w:jc w:val="center"/>
              <w:rPr>
                <w:b/>
                <w:sz w:val="18"/>
                <w:szCs w:val="18"/>
              </w:rPr>
            </w:pPr>
            <w:r w:rsidRPr="004614D6">
              <w:rPr>
                <w:b/>
                <w:sz w:val="18"/>
                <w:szCs w:val="18"/>
              </w:rPr>
              <w:t>RATE IN WORD</w:t>
            </w:r>
          </w:p>
        </w:tc>
        <w:tc>
          <w:tcPr>
            <w:tcW w:w="816" w:type="dxa"/>
            <w:tcBorders>
              <w:top w:val="thinThickSmallGap" w:sz="24" w:space="0" w:color="auto"/>
              <w:left w:val="thinThickSmallGap" w:sz="24" w:space="0" w:color="auto"/>
              <w:bottom w:val="thinThickSmallGap" w:sz="24" w:space="0" w:color="auto"/>
              <w:right w:val="thinThickSmallGap" w:sz="24" w:space="0" w:color="auto"/>
            </w:tcBorders>
          </w:tcPr>
          <w:p w:rsidR="00CC1676" w:rsidRPr="004614D6" w:rsidRDefault="00CC1676" w:rsidP="007727D1">
            <w:pPr>
              <w:pStyle w:val="NoSpacing"/>
              <w:jc w:val="center"/>
              <w:rPr>
                <w:b/>
                <w:sz w:val="18"/>
                <w:szCs w:val="18"/>
              </w:rPr>
            </w:pPr>
            <w:r w:rsidRPr="004614D6">
              <w:rPr>
                <w:b/>
                <w:sz w:val="18"/>
                <w:szCs w:val="18"/>
              </w:rPr>
              <w:t>UNIT</w:t>
            </w:r>
          </w:p>
        </w:tc>
        <w:tc>
          <w:tcPr>
            <w:tcW w:w="1181" w:type="dxa"/>
            <w:tcBorders>
              <w:top w:val="thinThickSmallGap" w:sz="24" w:space="0" w:color="auto"/>
              <w:left w:val="thinThickSmallGap" w:sz="24" w:space="0" w:color="auto"/>
              <w:bottom w:val="thinThickSmallGap" w:sz="24" w:space="0" w:color="auto"/>
              <w:right w:val="thinThickSmallGap" w:sz="24" w:space="0" w:color="auto"/>
            </w:tcBorders>
          </w:tcPr>
          <w:p w:rsidR="00CC1676" w:rsidRPr="004614D6" w:rsidRDefault="00CC1676" w:rsidP="007727D1">
            <w:pPr>
              <w:pStyle w:val="NoSpacing"/>
              <w:jc w:val="center"/>
              <w:rPr>
                <w:b/>
                <w:sz w:val="18"/>
                <w:szCs w:val="18"/>
              </w:rPr>
            </w:pPr>
            <w:r w:rsidRPr="004614D6">
              <w:rPr>
                <w:b/>
                <w:sz w:val="18"/>
                <w:szCs w:val="18"/>
              </w:rPr>
              <w:t>AMOUNT</w:t>
            </w:r>
          </w:p>
        </w:tc>
      </w:tr>
      <w:tr w:rsidR="00CC1676" w:rsidRPr="001705F4" w:rsidTr="007727D1">
        <w:tc>
          <w:tcPr>
            <w:tcW w:w="682" w:type="dxa"/>
            <w:tcBorders>
              <w:top w:val="thinThickSmallGap" w:sz="24" w:space="0" w:color="auto"/>
            </w:tcBorders>
          </w:tcPr>
          <w:p w:rsidR="00CC1676" w:rsidRPr="000B3229" w:rsidRDefault="00C361E8" w:rsidP="007727D1">
            <w:pPr>
              <w:pStyle w:val="NoSpacing"/>
              <w:rPr>
                <w:rFonts w:ascii="Century Gothic" w:hAnsi="Century Gothic"/>
                <w:sz w:val="18"/>
                <w:szCs w:val="18"/>
              </w:rPr>
            </w:pPr>
            <w:r w:rsidRPr="000B3229">
              <w:rPr>
                <w:rFonts w:ascii="Century Gothic" w:hAnsi="Century Gothic"/>
                <w:sz w:val="18"/>
                <w:szCs w:val="18"/>
              </w:rPr>
              <w:t>19</w:t>
            </w:r>
          </w:p>
        </w:tc>
        <w:tc>
          <w:tcPr>
            <w:tcW w:w="3389" w:type="dxa"/>
            <w:tcBorders>
              <w:top w:val="thinThickSmallGap" w:sz="24" w:space="0" w:color="auto"/>
            </w:tcBorders>
          </w:tcPr>
          <w:p w:rsidR="00C539BB" w:rsidRPr="000B3229" w:rsidRDefault="00CC1676" w:rsidP="007727D1">
            <w:pPr>
              <w:rPr>
                <w:rFonts w:ascii="Century Gothic" w:hAnsi="Century Gothic"/>
                <w:sz w:val="18"/>
                <w:szCs w:val="18"/>
              </w:rPr>
            </w:pPr>
            <w:r w:rsidRPr="000B3229">
              <w:rPr>
                <w:rFonts w:ascii="Century Gothic" w:hAnsi="Century Gothic"/>
                <w:sz w:val="18"/>
                <w:szCs w:val="18"/>
              </w:rPr>
              <w:t xml:space="preserve">P/L Plant mixed asphalt concrete binder course compacted </w:t>
            </w:r>
            <w:r w:rsidR="00096B0F" w:rsidRPr="000B3229">
              <w:rPr>
                <w:rFonts w:ascii="Century Gothic" w:hAnsi="Century Gothic"/>
                <w:sz w:val="18"/>
                <w:szCs w:val="18"/>
              </w:rPr>
              <w:t xml:space="preserve">thickness 3 inches (75mm thick) as per approved job mix formula using crush aggregate from approved sources. Using asphalt of grade 60/70 during laying temperature not less than 140 C compacted </w:t>
            </w:r>
            <w:r w:rsidR="000254DB" w:rsidRPr="000B3229">
              <w:rPr>
                <w:rFonts w:ascii="Century Gothic" w:hAnsi="Century Gothic"/>
                <w:sz w:val="18"/>
                <w:szCs w:val="18"/>
              </w:rPr>
              <w:t xml:space="preserve">by steel wheel &amp; PTR Roller. The procedure of laying binder course material &amp; methodology shall fully comply with AASHTO and as directed by Engineer Incharge Minimum bitumen </w:t>
            </w:r>
            <w:r w:rsidR="00C539BB" w:rsidRPr="000B3229">
              <w:rPr>
                <w:rFonts w:ascii="Century Gothic" w:hAnsi="Century Gothic"/>
                <w:sz w:val="18"/>
                <w:szCs w:val="18"/>
              </w:rPr>
              <w:t xml:space="preserve">content should be 3.5% binder course shall be spreading using paver machine. Rolling &amp; finishing to design proper grade line level and camber etc (machinery with POL’s cost of material carriage) </w:t>
            </w:r>
          </w:p>
          <w:p w:rsidR="00CC1676" w:rsidRPr="000B3229" w:rsidRDefault="000254DB" w:rsidP="007727D1">
            <w:pPr>
              <w:rPr>
                <w:rFonts w:ascii="Century Gothic" w:hAnsi="Century Gothic"/>
                <w:sz w:val="18"/>
                <w:szCs w:val="18"/>
              </w:rPr>
            </w:pPr>
            <w:r w:rsidRPr="000B3229">
              <w:rPr>
                <w:rFonts w:ascii="Century Gothic" w:hAnsi="Century Gothic"/>
                <w:sz w:val="18"/>
                <w:szCs w:val="18"/>
              </w:rPr>
              <w:t xml:space="preserve"> </w:t>
            </w:r>
          </w:p>
        </w:tc>
        <w:tc>
          <w:tcPr>
            <w:tcW w:w="1156" w:type="dxa"/>
            <w:tcBorders>
              <w:top w:val="thinThickSmallGap" w:sz="24" w:space="0" w:color="auto"/>
            </w:tcBorders>
          </w:tcPr>
          <w:p w:rsidR="00CC1676" w:rsidRPr="00913331" w:rsidRDefault="00282B91" w:rsidP="007727D1">
            <w:pPr>
              <w:jc w:val="center"/>
              <w:rPr>
                <w:rFonts w:ascii="Century Gothic" w:hAnsi="Century Gothic"/>
                <w:sz w:val="18"/>
                <w:szCs w:val="18"/>
              </w:rPr>
            </w:pPr>
            <w:r>
              <w:rPr>
                <w:rFonts w:ascii="Century Gothic" w:hAnsi="Century Gothic"/>
                <w:sz w:val="18"/>
                <w:szCs w:val="18"/>
              </w:rPr>
              <w:t>192400/Sft</w:t>
            </w:r>
          </w:p>
        </w:tc>
        <w:tc>
          <w:tcPr>
            <w:tcW w:w="1345" w:type="dxa"/>
            <w:tcBorders>
              <w:top w:val="thinThickSmallGap" w:sz="24" w:space="0" w:color="auto"/>
            </w:tcBorders>
          </w:tcPr>
          <w:p w:rsidR="00CC1676" w:rsidRPr="00451CE9" w:rsidRDefault="00282B91" w:rsidP="007727D1">
            <w:pPr>
              <w:jc w:val="center"/>
              <w:rPr>
                <w:rFonts w:ascii="Century Gothic" w:hAnsi="Century Gothic"/>
                <w:sz w:val="18"/>
                <w:szCs w:val="18"/>
              </w:rPr>
            </w:pPr>
            <w:r>
              <w:rPr>
                <w:rFonts w:ascii="Century Gothic" w:hAnsi="Century Gothic"/>
                <w:sz w:val="18"/>
                <w:szCs w:val="18"/>
              </w:rPr>
              <w:t>10769.91</w:t>
            </w:r>
          </w:p>
        </w:tc>
        <w:tc>
          <w:tcPr>
            <w:tcW w:w="3023" w:type="dxa"/>
            <w:tcBorders>
              <w:top w:val="thinThickSmallGap" w:sz="24" w:space="0" w:color="auto"/>
            </w:tcBorders>
          </w:tcPr>
          <w:p w:rsidR="00CC1676" w:rsidRPr="00B75836" w:rsidRDefault="007E60BC" w:rsidP="007727D1">
            <w:pPr>
              <w:pStyle w:val="NoSpacing"/>
              <w:jc w:val="center"/>
              <w:rPr>
                <w:rFonts w:ascii="Century Gothic" w:hAnsi="Century Gothic"/>
                <w:sz w:val="18"/>
                <w:szCs w:val="18"/>
              </w:rPr>
            </w:pPr>
            <w:r>
              <w:rPr>
                <w:rFonts w:ascii="Century Gothic" w:hAnsi="Century Gothic"/>
                <w:sz w:val="18"/>
                <w:szCs w:val="18"/>
              </w:rPr>
              <w:t>Ten Thousand Seven Hundred Sixty Nine &amp; Ninety One Paisa Only</w:t>
            </w:r>
          </w:p>
        </w:tc>
        <w:tc>
          <w:tcPr>
            <w:tcW w:w="816" w:type="dxa"/>
            <w:tcBorders>
              <w:top w:val="thinThickSmallGap" w:sz="24" w:space="0" w:color="auto"/>
            </w:tcBorders>
          </w:tcPr>
          <w:p w:rsidR="00CC1676" w:rsidRPr="00451CE9" w:rsidRDefault="00282B91" w:rsidP="007727D1">
            <w:pPr>
              <w:jc w:val="center"/>
              <w:rPr>
                <w:rFonts w:ascii="Century Gothic" w:hAnsi="Century Gothic"/>
                <w:sz w:val="18"/>
                <w:szCs w:val="18"/>
              </w:rPr>
            </w:pPr>
            <w:r>
              <w:rPr>
                <w:rFonts w:ascii="Century Gothic" w:hAnsi="Century Gothic"/>
                <w:sz w:val="18"/>
                <w:szCs w:val="18"/>
              </w:rPr>
              <w:t>%Sft</w:t>
            </w:r>
          </w:p>
        </w:tc>
        <w:tc>
          <w:tcPr>
            <w:tcW w:w="1181" w:type="dxa"/>
            <w:tcBorders>
              <w:top w:val="thinThickSmallGap" w:sz="24" w:space="0" w:color="auto"/>
            </w:tcBorders>
          </w:tcPr>
          <w:p w:rsidR="00CC1676" w:rsidRPr="001705F4" w:rsidRDefault="00282B91" w:rsidP="007727D1">
            <w:pPr>
              <w:jc w:val="center"/>
              <w:rPr>
                <w:rFonts w:ascii="Century Gothic" w:hAnsi="Century Gothic" w:cs="Arial"/>
                <w:bCs/>
                <w:sz w:val="18"/>
                <w:szCs w:val="18"/>
              </w:rPr>
            </w:pPr>
            <w:r>
              <w:rPr>
                <w:rFonts w:ascii="Century Gothic" w:hAnsi="Century Gothic" w:cs="Arial"/>
                <w:bCs/>
                <w:sz w:val="18"/>
                <w:szCs w:val="18"/>
              </w:rPr>
              <w:t>20721307/-</w:t>
            </w:r>
          </w:p>
        </w:tc>
      </w:tr>
      <w:tr w:rsidR="00CC1676" w:rsidRPr="001705F4" w:rsidTr="007727D1">
        <w:tc>
          <w:tcPr>
            <w:tcW w:w="682" w:type="dxa"/>
          </w:tcPr>
          <w:p w:rsidR="00CC1676" w:rsidRPr="000B3229" w:rsidRDefault="00C361E8" w:rsidP="007727D1">
            <w:pPr>
              <w:pStyle w:val="NoSpacing"/>
              <w:rPr>
                <w:rFonts w:ascii="Century Gothic" w:hAnsi="Century Gothic"/>
                <w:sz w:val="18"/>
                <w:szCs w:val="18"/>
              </w:rPr>
            </w:pPr>
            <w:r w:rsidRPr="000B3229">
              <w:rPr>
                <w:rFonts w:ascii="Century Gothic" w:hAnsi="Century Gothic"/>
                <w:sz w:val="18"/>
                <w:szCs w:val="18"/>
              </w:rPr>
              <w:t>20</w:t>
            </w:r>
          </w:p>
        </w:tc>
        <w:tc>
          <w:tcPr>
            <w:tcW w:w="3389" w:type="dxa"/>
          </w:tcPr>
          <w:p w:rsidR="00B16A97" w:rsidRPr="000B3229" w:rsidRDefault="00B16A97" w:rsidP="00B16A97">
            <w:pPr>
              <w:rPr>
                <w:rFonts w:ascii="Century Gothic" w:hAnsi="Century Gothic"/>
                <w:sz w:val="18"/>
                <w:szCs w:val="18"/>
              </w:rPr>
            </w:pPr>
            <w:r w:rsidRPr="000B3229">
              <w:rPr>
                <w:rFonts w:ascii="Century Gothic" w:hAnsi="Century Gothic"/>
                <w:sz w:val="18"/>
                <w:szCs w:val="18"/>
              </w:rPr>
              <w:t xml:space="preserve">Laying to proper line and grade plant mixed Asphalt concrete paver finished (Hydrulic / Electronic Control) prepared to specified fomula according to job mix formula approved by Engineer Incharge including rolling and finishing to properline, grade level and camber etc (machinery with POL’s cost of material carriage) </w:t>
            </w:r>
          </w:p>
          <w:p w:rsidR="00CC1676" w:rsidRPr="000B3229" w:rsidRDefault="00CC1676" w:rsidP="007727D1">
            <w:pPr>
              <w:rPr>
                <w:rFonts w:ascii="Century Gothic" w:hAnsi="Century Gothic"/>
                <w:sz w:val="18"/>
                <w:szCs w:val="18"/>
              </w:rPr>
            </w:pPr>
          </w:p>
        </w:tc>
        <w:tc>
          <w:tcPr>
            <w:tcW w:w="1156" w:type="dxa"/>
          </w:tcPr>
          <w:p w:rsidR="00CC1676" w:rsidRPr="00913331" w:rsidRDefault="00282B91" w:rsidP="007727D1">
            <w:pPr>
              <w:jc w:val="center"/>
              <w:rPr>
                <w:rFonts w:ascii="Century Gothic" w:hAnsi="Century Gothic"/>
                <w:sz w:val="18"/>
                <w:szCs w:val="18"/>
              </w:rPr>
            </w:pPr>
            <w:r>
              <w:rPr>
                <w:rFonts w:ascii="Century Gothic" w:hAnsi="Century Gothic"/>
                <w:sz w:val="18"/>
                <w:szCs w:val="18"/>
              </w:rPr>
              <w:t xml:space="preserve">416000/Sft </w:t>
            </w:r>
          </w:p>
        </w:tc>
        <w:tc>
          <w:tcPr>
            <w:tcW w:w="1345" w:type="dxa"/>
          </w:tcPr>
          <w:p w:rsidR="00CC1676" w:rsidRPr="00451CE9" w:rsidRDefault="00282B91" w:rsidP="007727D1">
            <w:pPr>
              <w:jc w:val="center"/>
              <w:rPr>
                <w:rFonts w:ascii="Century Gothic" w:hAnsi="Century Gothic"/>
                <w:sz w:val="18"/>
                <w:szCs w:val="18"/>
              </w:rPr>
            </w:pPr>
            <w:r>
              <w:rPr>
                <w:rFonts w:ascii="Century Gothic" w:hAnsi="Century Gothic"/>
                <w:sz w:val="18"/>
                <w:szCs w:val="18"/>
              </w:rPr>
              <w:t>8274.73</w:t>
            </w:r>
          </w:p>
        </w:tc>
        <w:tc>
          <w:tcPr>
            <w:tcW w:w="3023" w:type="dxa"/>
          </w:tcPr>
          <w:p w:rsidR="00CC1676" w:rsidRPr="00B75836" w:rsidRDefault="003F0389" w:rsidP="007727D1">
            <w:pPr>
              <w:pStyle w:val="NoSpacing"/>
              <w:jc w:val="center"/>
              <w:rPr>
                <w:rFonts w:ascii="Century Gothic" w:hAnsi="Century Gothic"/>
                <w:sz w:val="18"/>
                <w:szCs w:val="18"/>
              </w:rPr>
            </w:pPr>
            <w:r>
              <w:rPr>
                <w:rFonts w:ascii="Century Gothic" w:hAnsi="Century Gothic"/>
                <w:sz w:val="18"/>
                <w:szCs w:val="18"/>
              </w:rPr>
              <w:t>Eight Thousand Two Hundred Seventy Four &amp; Seventy Three Paisa Only</w:t>
            </w:r>
          </w:p>
        </w:tc>
        <w:tc>
          <w:tcPr>
            <w:tcW w:w="816" w:type="dxa"/>
          </w:tcPr>
          <w:p w:rsidR="00CC1676" w:rsidRPr="00451CE9" w:rsidRDefault="00282B91" w:rsidP="007727D1">
            <w:pPr>
              <w:jc w:val="center"/>
              <w:rPr>
                <w:rFonts w:ascii="Century Gothic" w:hAnsi="Century Gothic"/>
                <w:sz w:val="18"/>
                <w:szCs w:val="18"/>
              </w:rPr>
            </w:pPr>
            <w:r>
              <w:rPr>
                <w:rFonts w:ascii="Century Gothic" w:hAnsi="Century Gothic"/>
                <w:sz w:val="18"/>
                <w:szCs w:val="18"/>
              </w:rPr>
              <w:t xml:space="preserve">%Sft </w:t>
            </w:r>
          </w:p>
        </w:tc>
        <w:tc>
          <w:tcPr>
            <w:tcW w:w="1181" w:type="dxa"/>
          </w:tcPr>
          <w:p w:rsidR="00CC1676" w:rsidRPr="001705F4" w:rsidRDefault="00282B91" w:rsidP="007727D1">
            <w:pPr>
              <w:jc w:val="center"/>
              <w:rPr>
                <w:rFonts w:ascii="Century Gothic" w:hAnsi="Century Gothic" w:cs="Arial"/>
                <w:bCs/>
                <w:sz w:val="18"/>
                <w:szCs w:val="18"/>
              </w:rPr>
            </w:pPr>
            <w:r>
              <w:rPr>
                <w:rFonts w:ascii="Century Gothic" w:hAnsi="Century Gothic" w:cs="Arial"/>
                <w:bCs/>
                <w:sz w:val="18"/>
                <w:szCs w:val="18"/>
              </w:rPr>
              <w:t>34422877/-</w:t>
            </w:r>
          </w:p>
        </w:tc>
      </w:tr>
      <w:tr w:rsidR="00CC1676" w:rsidRPr="001705F4" w:rsidTr="007727D1">
        <w:tc>
          <w:tcPr>
            <w:tcW w:w="682" w:type="dxa"/>
          </w:tcPr>
          <w:p w:rsidR="00CC1676" w:rsidRPr="000B3229" w:rsidRDefault="00C361E8" w:rsidP="007727D1">
            <w:pPr>
              <w:pStyle w:val="NoSpacing"/>
              <w:rPr>
                <w:rFonts w:ascii="Century Gothic" w:hAnsi="Century Gothic"/>
                <w:sz w:val="18"/>
                <w:szCs w:val="18"/>
              </w:rPr>
            </w:pPr>
            <w:r w:rsidRPr="000B3229">
              <w:rPr>
                <w:rFonts w:ascii="Century Gothic" w:hAnsi="Century Gothic"/>
                <w:sz w:val="18"/>
                <w:szCs w:val="18"/>
              </w:rPr>
              <w:t>21</w:t>
            </w:r>
          </w:p>
        </w:tc>
        <w:tc>
          <w:tcPr>
            <w:tcW w:w="3389" w:type="dxa"/>
          </w:tcPr>
          <w:p w:rsidR="00CC1676" w:rsidRDefault="0001012C" w:rsidP="007727D1">
            <w:pPr>
              <w:rPr>
                <w:rFonts w:ascii="Century Gothic" w:hAnsi="Century Gothic"/>
                <w:sz w:val="18"/>
                <w:szCs w:val="18"/>
              </w:rPr>
            </w:pPr>
            <w:r w:rsidRPr="000B3229">
              <w:rPr>
                <w:rFonts w:ascii="Century Gothic" w:hAnsi="Century Gothic"/>
                <w:sz w:val="18"/>
                <w:szCs w:val="18"/>
              </w:rPr>
              <w:t xml:space="preserve">Providing &amp; Fixing precast Edge Block 3750 PSI Industrial Made Size 6 inches thick x 12 inches long 12 inches high including the cost of cartage, excavation form work for haunching 1450 PSI lean concrete 2250 PSI Concrete for haunching 1:4 cement sand mortor </w:t>
            </w:r>
          </w:p>
          <w:p w:rsidR="0001012C" w:rsidRPr="000B3229" w:rsidRDefault="0001012C" w:rsidP="007727D1">
            <w:pPr>
              <w:rPr>
                <w:rFonts w:ascii="Century Gothic" w:hAnsi="Century Gothic"/>
                <w:sz w:val="18"/>
                <w:szCs w:val="18"/>
              </w:rPr>
            </w:pPr>
          </w:p>
        </w:tc>
        <w:tc>
          <w:tcPr>
            <w:tcW w:w="1156" w:type="dxa"/>
          </w:tcPr>
          <w:p w:rsidR="00CC1676" w:rsidRPr="00913331" w:rsidRDefault="00282B91" w:rsidP="007727D1">
            <w:pPr>
              <w:jc w:val="center"/>
              <w:rPr>
                <w:rFonts w:ascii="Century Gothic" w:hAnsi="Century Gothic"/>
                <w:sz w:val="18"/>
                <w:szCs w:val="18"/>
              </w:rPr>
            </w:pPr>
            <w:r>
              <w:rPr>
                <w:rFonts w:ascii="Century Gothic" w:hAnsi="Century Gothic"/>
                <w:sz w:val="18"/>
                <w:szCs w:val="18"/>
              </w:rPr>
              <w:t xml:space="preserve">5000/Rft </w:t>
            </w:r>
          </w:p>
        </w:tc>
        <w:tc>
          <w:tcPr>
            <w:tcW w:w="1345" w:type="dxa"/>
          </w:tcPr>
          <w:p w:rsidR="00CC1676" w:rsidRPr="00451CE9" w:rsidRDefault="00282B91" w:rsidP="007727D1">
            <w:pPr>
              <w:jc w:val="center"/>
              <w:rPr>
                <w:rFonts w:ascii="Century Gothic" w:hAnsi="Century Gothic"/>
                <w:sz w:val="18"/>
                <w:szCs w:val="18"/>
              </w:rPr>
            </w:pPr>
            <w:r>
              <w:rPr>
                <w:rFonts w:ascii="Century Gothic" w:hAnsi="Century Gothic"/>
                <w:sz w:val="18"/>
                <w:szCs w:val="18"/>
              </w:rPr>
              <w:t>297.01</w:t>
            </w:r>
          </w:p>
        </w:tc>
        <w:tc>
          <w:tcPr>
            <w:tcW w:w="3023" w:type="dxa"/>
          </w:tcPr>
          <w:p w:rsidR="00CC1676" w:rsidRPr="00B75836" w:rsidRDefault="00996B6E" w:rsidP="007727D1">
            <w:pPr>
              <w:pStyle w:val="NoSpacing"/>
              <w:jc w:val="center"/>
              <w:rPr>
                <w:rFonts w:ascii="Century Gothic" w:hAnsi="Century Gothic"/>
                <w:sz w:val="18"/>
                <w:szCs w:val="18"/>
              </w:rPr>
            </w:pPr>
            <w:r>
              <w:rPr>
                <w:rFonts w:ascii="Century Gothic" w:hAnsi="Century Gothic"/>
                <w:sz w:val="18"/>
                <w:szCs w:val="18"/>
              </w:rPr>
              <w:t>Two Hundred Ninety Seven &amp; One Paisa Only</w:t>
            </w:r>
          </w:p>
        </w:tc>
        <w:tc>
          <w:tcPr>
            <w:tcW w:w="816" w:type="dxa"/>
          </w:tcPr>
          <w:p w:rsidR="00CC1676" w:rsidRPr="00451CE9" w:rsidRDefault="00282B91" w:rsidP="007727D1">
            <w:pPr>
              <w:jc w:val="center"/>
              <w:rPr>
                <w:rFonts w:ascii="Century Gothic" w:hAnsi="Century Gothic"/>
                <w:sz w:val="18"/>
                <w:szCs w:val="18"/>
              </w:rPr>
            </w:pPr>
            <w:r>
              <w:rPr>
                <w:rFonts w:ascii="Century Gothic" w:hAnsi="Century Gothic"/>
                <w:sz w:val="18"/>
                <w:szCs w:val="18"/>
              </w:rPr>
              <w:t xml:space="preserve">P.Rft </w:t>
            </w:r>
          </w:p>
        </w:tc>
        <w:tc>
          <w:tcPr>
            <w:tcW w:w="1181" w:type="dxa"/>
          </w:tcPr>
          <w:p w:rsidR="00CC1676" w:rsidRPr="001705F4" w:rsidRDefault="00282B91" w:rsidP="007727D1">
            <w:pPr>
              <w:jc w:val="center"/>
              <w:rPr>
                <w:rFonts w:ascii="Century Gothic" w:hAnsi="Century Gothic" w:cs="Arial"/>
                <w:bCs/>
                <w:sz w:val="18"/>
                <w:szCs w:val="18"/>
              </w:rPr>
            </w:pPr>
            <w:r>
              <w:rPr>
                <w:rFonts w:ascii="Century Gothic" w:hAnsi="Century Gothic" w:cs="Arial"/>
                <w:bCs/>
                <w:sz w:val="18"/>
                <w:szCs w:val="18"/>
              </w:rPr>
              <w:t>1485050/-</w:t>
            </w:r>
          </w:p>
        </w:tc>
      </w:tr>
      <w:tr w:rsidR="000B3229" w:rsidRPr="001705F4" w:rsidTr="007727D1">
        <w:tc>
          <w:tcPr>
            <w:tcW w:w="682" w:type="dxa"/>
          </w:tcPr>
          <w:p w:rsidR="000B3229" w:rsidRPr="000B3229" w:rsidRDefault="000B3229" w:rsidP="00166E17">
            <w:pPr>
              <w:pStyle w:val="NoSpacing"/>
              <w:rPr>
                <w:rFonts w:ascii="Century Gothic" w:hAnsi="Century Gothic"/>
                <w:sz w:val="18"/>
                <w:szCs w:val="18"/>
              </w:rPr>
            </w:pPr>
            <w:r w:rsidRPr="000B3229">
              <w:rPr>
                <w:rFonts w:ascii="Century Gothic" w:hAnsi="Century Gothic"/>
                <w:sz w:val="18"/>
                <w:szCs w:val="18"/>
              </w:rPr>
              <w:t>22</w:t>
            </w:r>
          </w:p>
        </w:tc>
        <w:tc>
          <w:tcPr>
            <w:tcW w:w="3389" w:type="dxa"/>
          </w:tcPr>
          <w:p w:rsidR="000B3229" w:rsidRPr="000B3229" w:rsidRDefault="000B3229" w:rsidP="00166E17">
            <w:pPr>
              <w:rPr>
                <w:rFonts w:ascii="Century Gothic" w:hAnsi="Century Gothic"/>
                <w:sz w:val="18"/>
                <w:szCs w:val="18"/>
              </w:rPr>
            </w:pPr>
            <w:r w:rsidRPr="000B3229">
              <w:rPr>
                <w:rFonts w:ascii="Century Gothic" w:hAnsi="Century Gothic"/>
                <w:sz w:val="18"/>
                <w:szCs w:val="18"/>
              </w:rPr>
              <w:t xml:space="preserve">Preparing the surface and painting with enamel paint on masonry walls </w:t>
            </w:r>
          </w:p>
          <w:p w:rsidR="000B3229" w:rsidRPr="000B3229" w:rsidRDefault="000B3229" w:rsidP="00166E17">
            <w:pPr>
              <w:rPr>
                <w:rFonts w:ascii="Century Gothic" w:hAnsi="Century Gothic"/>
                <w:sz w:val="18"/>
                <w:szCs w:val="18"/>
              </w:rPr>
            </w:pPr>
          </w:p>
        </w:tc>
        <w:tc>
          <w:tcPr>
            <w:tcW w:w="1156" w:type="dxa"/>
          </w:tcPr>
          <w:p w:rsidR="000B3229" w:rsidRPr="00913331" w:rsidRDefault="000B3229" w:rsidP="00166E17">
            <w:pPr>
              <w:jc w:val="center"/>
              <w:rPr>
                <w:rFonts w:ascii="Century Gothic" w:hAnsi="Century Gothic"/>
                <w:sz w:val="18"/>
                <w:szCs w:val="18"/>
              </w:rPr>
            </w:pPr>
            <w:r>
              <w:rPr>
                <w:rFonts w:ascii="Century Gothic" w:hAnsi="Century Gothic"/>
                <w:sz w:val="18"/>
                <w:szCs w:val="18"/>
              </w:rPr>
              <w:t xml:space="preserve">1980/Sft </w:t>
            </w:r>
          </w:p>
        </w:tc>
        <w:tc>
          <w:tcPr>
            <w:tcW w:w="1345" w:type="dxa"/>
          </w:tcPr>
          <w:p w:rsidR="000B3229" w:rsidRPr="00451CE9" w:rsidRDefault="000B3229" w:rsidP="00166E17">
            <w:pPr>
              <w:jc w:val="center"/>
              <w:rPr>
                <w:rFonts w:ascii="Century Gothic" w:hAnsi="Century Gothic"/>
                <w:sz w:val="18"/>
                <w:szCs w:val="18"/>
              </w:rPr>
            </w:pPr>
            <w:r>
              <w:rPr>
                <w:rFonts w:ascii="Century Gothic" w:hAnsi="Century Gothic"/>
                <w:sz w:val="18"/>
                <w:szCs w:val="18"/>
              </w:rPr>
              <w:t>1014.14</w:t>
            </w:r>
          </w:p>
        </w:tc>
        <w:tc>
          <w:tcPr>
            <w:tcW w:w="3023" w:type="dxa"/>
          </w:tcPr>
          <w:p w:rsidR="000B3229" w:rsidRPr="00B75836" w:rsidRDefault="000B3229" w:rsidP="00166E17">
            <w:pPr>
              <w:pStyle w:val="NoSpacing"/>
              <w:jc w:val="center"/>
              <w:rPr>
                <w:rFonts w:ascii="Century Gothic" w:hAnsi="Century Gothic"/>
                <w:sz w:val="18"/>
                <w:szCs w:val="18"/>
              </w:rPr>
            </w:pPr>
            <w:r>
              <w:rPr>
                <w:rFonts w:ascii="Century Gothic" w:hAnsi="Century Gothic"/>
                <w:sz w:val="18"/>
                <w:szCs w:val="18"/>
              </w:rPr>
              <w:t xml:space="preserve">One Thousand Fourteen &amp; Fourteen Paisa Only </w:t>
            </w:r>
          </w:p>
        </w:tc>
        <w:tc>
          <w:tcPr>
            <w:tcW w:w="816" w:type="dxa"/>
          </w:tcPr>
          <w:p w:rsidR="000B3229" w:rsidRPr="00451CE9" w:rsidRDefault="000B3229" w:rsidP="00166E17">
            <w:pPr>
              <w:jc w:val="center"/>
              <w:rPr>
                <w:rFonts w:ascii="Century Gothic" w:hAnsi="Century Gothic"/>
                <w:sz w:val="18"/>
                <w:szCs w:val="18"/>
              </w:rPr>
            </w:pPr>
            <w:r>
              <w:rPr>
                <w:rFonts w:ascii="Century Gothic" w:hAnsi="Century Gothic"/>
                <w:sz w:val="18"/>
                <w:szCs w:val="18"/>
              </w:rPr>
              <w:t xml:space="preserve">%Sft </w:t>
            </w:r>
          </w:p>
        </w:tc>
        <w:tc>
          <w:tcPr>
            <w:tcW w:w="1181" w:type="dxa"/>
          </w:tcPr>
          <w:p w:rsidR="000B3229" w:rsidRPr="001705F4" w:rsidRDefault="000B3229" w:rsidP="00166E17">
            <w:pPr>
              <w:jc w:val="center"/>
              <w:rPr>
                <w:rFonts w:ascii="Century Gothic" w:hAnsi="Century Gothic" w:cs="Arial"/>
                <w:bCs/>
                <w:sz w:val="18"/>
                <w:szCs w:val="18"/>
              </w:rPr>
            </w:pPr>
            <w:r>
              <w:rPr>
                <w:rFonts w:ascii="Century Gothic" w:hAnsi="Century Gothic" w:cs="Arial"/>
                <w:bCs/>
                <w:sz w:val="18"/>
                <w:szCs w:val="18"/>
              </w:rPr>
              <w:t>20080/-</w:t>
            </w:r>
          </w:p>
        </w:tc>
      </w:tr>
    </w:tbl>
    <w:p w:rsidR="00CC1676" w:rsidRDefault="00CC1676" w:rsidP="00F709EB">
      <w:pPr>
        <w:pStyle w:val="NoSpacing"/>
      </w:pPr>
    </w:p>
    <w:p w:rsidR="000B3229" w:rsidRDefault="000B3229" w:rsidP="00F709EB">
      <w:pPr>
        <w:pStyle w:val="NoSpacing"/>
      </w:pPr>
    </w:p>
    <w:p w:rsidR="000B3229" w:rsidRDefault="000B3229" w:rsidP="00F709EB">
      <w:pPr>
        <w:pStyle w:val="NoSpacing"/>
      </w:pPr>
    </w:p>
    <w:p w:rsidR="000B3229" w:rsidRDefault="000B3229" w:rsidP="00F709EB">
      <w:pPr>
        <w:pStyle w:val="NoSpacing"/>
      </w:pPr>
    </w:p>
    <w:p w:rsidR="000B3229" w:rsidRDefault="000B3229" w:rsidP="00F709EB">
      <w:pPr>
        <w:pStyle w:val="NoSpacing"/>
      </w:pPr>
    </w:p>
    <w:tbl>
      <w:tblPr>
        <w:tblStyle w:val="TableGrid"/>
        <w:tblW w:w="0" w:type="auto"/>
        <w:tblLook w:val="04A0"/>
      </w:tblPr>
      <w:tblGrid>
        <w:gridCol w:w="675"/>
        <w:gridCol w:w="3323"/>
        <w:gridCol w:w="1151"/>
        <w:gridCol w:w="1329"/>
        <w:gridCol w:w="2961"/>
        <w:gridCol w:w="809"/>
        <w:gridCol w:w="1344"/>
      </w:tblGrid>
      <w:tr w:rsidR="00F30D27" w:rsidRPr="004614D6" w:rsidTr="006418B2">
        <w:tc>
          <w:tcPr>
            <w:tcW w:w="679" w:type="dxa"/>
            <w:tcBorders>
              <w:top w:val="thinThickSmallGap" w:sz="24" w:space="0" w:color="auto"/>
              <w:left w:val="thinThickSmallGap" w:sz="24" w:space="0" w:color="auto"/>
              <w:bottom w:val="thinThickSmallGap" w:sz="24" w:space="0" w:color="auto"/>
              <w:right w:val="thinThickSmallGap" w:sz="24" w:space="0" w:color="auto"/>
            </w:tcBorders>
          </w:tcPr>
          <w:p w:rsidR="00F30D27" w:rsidRPr="004614D6" w:rsidRDefault="00F30D27" w:rsidP="007727D1">
            <w:pPr>
              <w:pStyle w:val="NoSpacing"/>
              <w:jc w:val="center"/>
              <w:rPr>
                <w:b/>
                <w:sz w:val="18"/>
                <w:szCs w:val="18"/>
              </w:rPr>
            </w:pPr>
            <w:r w:rsidRPr="004614D6">
              <w:rPr>
                <w:b/>
                <w:sz w:val="18"/>
                <w:szCs w:val="18"/>
              </w:rPr>
              <w:t>S. NO</w:t>
            </w:r>
          </w:p>
        </w:tc>
        <w:tc>
          <w:tcPr>
            <w:tcW w:w="3360" w:type="dxa"/>
            <w:tcBorders>
              <w:top w:val="thinThickSmallGap" w:sz="24" w:space="0" w:color="auto"/>
              <w:left w:val="thinThickSmallGap" w:sz="24" w:space="0" w:color="auto"/>
              <w:bottom w:val="thinThickSmallGap" w:sz="24" w:space="0" w:color="auto"/>
              <w:right w:val="thinThickSmallGap" w:sz="24" w:space="0" w:color="auto"/>
            </w:tcBorders>
          </w:tcPr>
          <w:p w:rsidR="00F30D27" w:rsidRPr="004614D6" w:rsidRDefault="00F30D27" w:rsidP="007727D1">
            <w:pPr>
              <w:pStyle w:val="NoSpacing"/>
              <w:jc w:val="center"/>
              <w:rPr>
                <w:b/>
                <w:sz w:val="18"/>
                <w:szCs w:val="18"/>
              </w:rPr>
            </w:pPr>
            <w:r w:rsidRPr="004614D6">
              <w:rPr>
                <w:b/>
                <w:sz w:val="18"/>
                <w:szCs w:val="18"/>
              </w:rPr>
              <w:t>DESCRIPTION OF ITEMS</w:t>
            </w:r>
          </w:p>
        </w:tc>
        <w:tc>
          <w:tcPr>
            <w:tcW w:w="1154" w:type="dxa"/>
            <w:tcBorders>
              <w:top w:val="thinThickSmallGap" w:sz="24" w:space="0" w:color="auto"/>
              <w:left w:val="thinThickSmallGap" w:sz="24" w:space="0" w:color="auto"/>
              <w:bottom w:val="thinThickSmallGap" w:sz="24" w:space="0" w:color="auto"/>
              <w:right w:val="thinThickSmallGap" w:sz="24" w:space="0" w:color="auto"/>
            </w:tcBorders>
          </w:tcPr>
          <w:p w:rsidR="00F30D27" w:rsidRPr="004614D6" w:rsidRDefault="00F30D27" w:rsidP="007727D1">
            <w:pPr>
              <w:pStyle w:val="NoSpacing"/>
              <w:jc w:val="center"/>
              <w:rPr>
                <w:b/>
                <w:sz w:val="18"/>
                <w:szCs w:val="18"/>
              </w:rPr>
            </w:pPr>
            <w:r w:rsidRPr="004614D6">
              <w:rPr>
                <w:b/>
                <w:sz w:val="18"/>
                <w:szCs w:val="18"/>
              </w:rPr>
              <w:t>QTY</w:t>
            </w:r>
          </w:p>
        </w:tc>
        <w:tc>
          <w:tcPr>
            <w:tcW w:w="1338" w:type="dxa"/>
            <w:tcBorders>
              <w:top w:val="thinThickSmallGap" w:sz="24" w:space="0" w:color="auto"/>
              <w:left w:val="thinThickSmallGap" w:sz="24" w:space="0" w:color="auto"/>
              <w:bottom w:val="thinThickSmallGap" w:sz="24" w:space="0" w:color="auto"/>
              <w:right w:val="thinThickSmallGap" w:sz="24" w:space="0" w:color="auto"/>
            </w:tcBorders>
          </w:tcPr>
          <w:p w:rsidR="00F30D27" w:rsidRPr="004614D6" w:rsidRDefault="00F30D27" w:rsidP="007727D1">
            <w:pPr>
              <w:pStyle w:val="NoSpacing"/>
              <w:jc w:val="center"/>
              <w:rPr>
                <w:b/>
                <w:sz w:val="18"/>
                <w:szCs w:val="18"/>
              </w:rPr>
            </w:pPr>
            <w:r w:rsidRPr="004614D6">
              <w:rPr>
                <w:b/>
                <w:sz w:val="18"/>
                <w:szCs w:val="18"/>
              </w:rPr>
              <w:t>RATE IN FIGURE</w:t>
            </w:r>
          </w:p>
        </w:tc>
        <w:tc>
          <w:tcPr>
            <w:tcW w:w="2996" w:type="dxa"/>
            <w:tcBorders>
              <w:top w:val="thinThickSmallGap" w:sz="24" w:space="0" w:color="auto"/>
              <w:left w:val="thinThickSmallGap" w:sz="24" w:space="0" w:color="auto"/>
              <w:bottom w:val="thinThickSmallGap" w:sz="24" w:space="0" w:color="auto"/>
              <w:right w:val="thinThickSmallGap" w:sz="24" w:space="0" w:color="auto"/>
            </w:tcBorders>
          </w:tcPr>
          <w:p w:rsidR="00F30D27" w:rsidRPr="004614D6" w:rsidRDefault="00F30D27" w:rsidP="007727D1">
            <w:pPr>
              <w:pStyle w:val="NoSpacing"/>
              <w:jc w:val="center"/>
              <w:rPr>
                <w:b/>
                <w:sz w:val="18"/>
                <w:szCs w:val="18"/>
              </w:rPr>
            </w:pPr>
            <w:r w:rsidRPr="004614D6">
              <w:rPr>
                <w:b/>
                <w:sz w:val="18"/>
                <w:szCs w:val="18"/>
              </w:rPr>
              <w:t>RATE IN WORD</w:t>
            </w:r>
          </w:p>
        </w:tc>
        <w:tc>
          <w:tcPr>
            <w:tcW w:w="813" w:type="dxa"/>
            <w:tcBorders>
              <w:top w:val="thinThickSmallGap" w:sz="24" w:space="0" w:color="auto"/>
              <w:left w:val="thinThickSmallGap" w:sz="24" w:space="0" w:color="auto"/>
              <w:bottom w:val="thinThickSmallGap" w:sz="24" w:space="0" w:color="auto"/>
              <w:right w:val="thinThickSmallGap" w:sz="24" w:space="0" w:color="auto"/>
            </w:tcBorders>
          </w:tcPr>
          <w:p w:rsidR="00F30D27" w:rsidRPr="004614D6" w:rsidRDefault="00F30D27" w:rsidP="007727D1">
            <w:pPr>
              <w:pStyle w:val="NoSpacing"/>
              <w:jc w:val="center"/>
              <w:rPr>
                <w:b/>
                <w:sz w:val="18"/>
                <w:szCs w:val="18"/>
              </w:rPr>
            </w:pPr>
            <w:r w:rsidRPr="004614D6">
              <w:rPr>
                <w:b/>
                <w:sz w:val="18"/>
                <w:szCs w:val="18"/>
              </w:rPr>
              <w:t>UNIT</w:t>
            </w:r>
          </w:p>
        </w:tc>
        <w:tc>
          <w:tcPr>
            <w:tcW w:w="1252" w:type="dxa"/>
            <w:tcBorders>
              <w:top w:val="thinThickSmallGap" w:sz="24" w:space="0" w:color="auto"/>
              <w:left w:val="thinThickSmallGap" w:sz="24" w:space="0" w:color="auto"/>
              <w:bottom w:val="thinThickSmallGap" w:sz="24" w:space="0" w:color="auto"/>
              <w:right w:val="thinThickSmallGap" w:sz="24" w:space="0" w:color="auto"/>
            </w:tcBorders>
          </w:tcPr>
          <w:p w:rsidR="00F30D27" w:rsidRPr="004614D6" w:rsidRDefault="00F30D27" w:rsidP="007727D1">
            <w:pPr>
              <w:pStyle w:val="NoSpacing"/>
              <w:jc w:val="center"/>
              <w:rPr>
                <w:b/>
                <w:sz w:val="18"/>
                <w:szCs w:val="18"/>
              </w:rPr>
            </w:pPr>
            <w:r w:rsidRPr="004614D6">
              <w:rPr>
                <w:b/>
                <w:sz w:val="18"/>
                <w:szCs w:val="18"/>
              </w:rPr>
              <w:t>AMOUNT</w:t>
            </w:r>
          </w:p>
        </w:tc>
      </w:tr>
      <w:tr w:rsidR="00F30D27" w:rsidRPr="001705F4" w:rsidTr="006418B2">
        <w:tc>
          <w:tcPr>
            <w:tcW w:w="679" w:type="dxa"/>
          </w:tcPr>
          <w:p w:rsidR="00F30D27" w:rsidRPr="008F3A30" w:rsidRDefault="00C361E8" w:rsidP="007727D1">
            <w:pPr>
              <w:pStyle w:val="NoSpacing"/>
              <w:rPr>
                <w:sz w:val="18"/>
                <w:szCs w:val="18"/>
              </w:rPr>
            </w:pPr>
            <w:r>
              <w:rPr>
                <w:sz w:val="18"/>
                <w:szCs w:val="18"/>
              </w:rPr>
              <w:t>23</w:t>
            </w:r>
          </w:p>
        </w:tc>
        <w:tc>
          <w:tcPr>
            <w:tcW w:w="3360" w:type="dxa"/>
          </w:tcPr>
          <w:p w:rsidR="00F30D27" w:rsidRDefault="00F30D27" w:rsidP="007727D1">
            <w:pPr>
              <w:rPr>
                <w:rFonts w:ascii="Century Gothic" w:hAnsi="Century Gothic"/>
                <w:sz w:val="18"/>
                <w:szCs w:val="18"/>
              </w:rPr>
            </w:pPr>
            <w:r>
              <w:rPr>
                <w:rFonts w:ascii="Century Gothic" w:hAnsi="Century Gothic"/>
                <w:sz w:val="18"/>
                <w:szCs w:val="18"/>
              </w:rPr>
              <w:t xml:space="preserve">Supplying and fixing of reflectorize road studs double face, flush surface type </w:t>
            </w:r>
          </w:p>
          <w:p w:rsidR="00F30D27" w:rsidRPr="00451CE9" w:rsidRDefault="00F30D27" w:rsidP="007727D1">
            <w:pPr>
              <w:rPr>
                <w:rFonts w:ascii="Century Gothic" w:hAnsi="Century Gothic"/>
                <w:sz w:val="18"/>
                <w:szCs w:val="18"/>
              </w:rPr>
            </w:pPr>
          </w:p>
        </w:tc>
        <w:tc>
          <w:tcPr>
            <w:tcW w:w="1154" w:type="dxa"/>
          </w:tcPr>
          <w:p w:rsidR="00F30D27" w:rsidRPr="00913331" w:rsidRDefault="00282B91" w:rsidP="007727D1">
            <w:pPr>
              <w:jc w:val="center"/>
              <w:rPr>
                <w:rFonts w:ascii="Century Gothic" w:hAnsi="Century Gothic"/>
                <w:sz w:val="18"/>
                <w:szCs w:val="18"/>
              </w:rPr>
            </w:pPr>
            <w:r>
              <w:rPr>
                <w:rFonts w:ascii="Century Gothic" w:hAnsi="Century Gothic"/>
                <w:sz w:val="18"/>
                <w:szCs w:val="18"/>
              </w:rPr>
              <w:t xml:space="preserve">550 Nos </w:t>
            </w:r>
          </w:p>
        </w:tc>
        <w:tc>
          <w:tcPr>
            <w:tcW w:w="1338" w:type="dxa"/>
          </w:tcPr>
          <w:p w:rsidR="00F30D27" w:rsidRPr="00451CE9" w:rsidRDefault="00282B91" w:rsidP="007727D1">
            <w:pPr>
              <w:jc w:val="center"/>
              <w:rPr>
                <w:rFonts w:ascii="Century Gothic" w:hAnsi="Century Gothic"/>
                <w:sz w:val="18"/>
                <w:szCs w:val="18"/>
              </w:rPr>
            </w:pPr>
            <w:r>
              <w:rPr>
                <w:rFonts w:ascii="Century Gothic" w:hAnsi="Century Gothic"/>
                <w:sz w:val="18"/>
                <w:szCs w:val="18"/>
              </w:rPr>
              <w:t>596.23</w:t>
            </w:r>
          </w:p>
        </w:tc>
        <w:tc>
          <w:tcPr>
            <w:tcW w:w="2996" w:type="dxa"/>
          </w:tcPr>
          <w:p w:rsidR="00F30D27" w:rsidRPr="00B75836" w:rsidRDefault="003C1FC5" w:rsidP="007727D1">
            <w:pPr>
              <w:pStyle w:val="NoSpacing"/>
              <w:jc w:val="center"/>
              <w:rPr>
                <w:rFonts w:ascii="Century Gothic" w:hAnsi="Century Gothic"/>
                <w:sz w:val="18"/>
                <w:szCs w:val="18"/>
              </w:rPr>
            </w:pPr>
            <w:r>
              <w:rPr>
                <w:rFonts w:ascii="Century Gothic" w:hAnsi="Century Gothic"/>
                <w:sz w:val="18"/>
                <w:szCs w:val="18"/>
              </w:rPr>
              <w:t xml:space="preserve">Five Hundred Ninety Six &amp; Twenty Three Paisa Only </w:t>
            </w:r>
          </w:p>
        </w:tc>
        <w:tc>
          <w:tcPr>
            <w:tcW w:w="813" w:type="dxa"/>
          </w:tcPr>
          <w:p w:rsidR="00F30D27" w:rsidRPr="00451CE9" w:rsidRDefault="00282B91" w:rsidP="007727D1">
            <w:pPr>
              <w:jc w:val="center"/>
              <w:rPr>
                <w:rFonts w:ascii="Century Gothic" w:hAnsi="Century Gothic"/>
                <w:sz w:val="18"/>
                <w:szCs w:val="18"/>
              </w:rPr>
            </w:pPr>
            <w:r>
              <w:rPr>
                <w:rFonts w:ascii="Century Gothic" w:hAnsi="Century Gothic"/>
                <w:sz w:val="18"/>
                <w:szCs w:val="18"/>
              </w:rPr>
              <w:t xml:space="preserve">Each </w:t>
            </w:r>
          </w:p>
        </w:tc>
        <w:tc>
          <w:tcPr>
            <w:tcW w:w="1252" w:type="dxa"/>
          </w:tcPr>
          <w:p w:rsidR="00F30D27" w:rsidRPr="001705F4" w:rsidRDefault="00282B91" w:rsidP="007727D1">
            <w:pPr>
              <w:jc w:val="center"/>
              <w:rPr>
                <w:rFonts w:ascii="Century Gothic" w:hAnsi="Century Gothic" w:cs="Arial"/>
                <w:bCs/>
                <w:sz w:val="18"/>
                <w:szCs w:val="18"/>
              </w:rPr>
            </w:pPr>
            <w:r>
              <w:rPr>
                <w:rFonts w:ascii="Century Gothic" w:hAnsi="Century Gothic" w:cs="Arial"/>
                <w:bCs/>
                <w:sz w:val="18"/>
                <w:szCs w:val="18"/>
              </w:rPr>
              <w:t>327927/-</w:t>
            </w:r>
          </w:p>
        </w:tc>
      </w:tr>
      <w:tr w:rsidR="00F30D27" w:rsidRPr="001705F4" w:rsidTr="006418B2">
        <w:tc>
          <w:tcPr>
            <w:tcW w:w="679" w:type="dxa"/>
          </w:tcPr>
          <w:p w:rsidR="00F30D27" w:rsidRPr="008F3A30" w:rsidRDefault="00C361E8" w:rsidP="007727D1">
            <w:pPr>
              <w:pStyle w:val="NoSpacing"/>
              <w:rPr>
                <w:sz w:val="18"/>
                <w:szCs w:val="18"/>
              </w:rPr>
            </w:pPr>
            <w:r>
              <w:rPr>
                <w:sz w:val="18"/>
                <w:szCs w:val="18"/>
              </w:rPr>
              <w:t>24</w:t>
            </w:r>
          </w:p>
        </w:tc>
        <w:tc>
          <w:tcPr>
            <w:tcW w:w="3360" w:type="dxa"/>
          </w:tcPr>
          <w:p w:rsidR="00F30D27" w:rsidRDefault="00F30D27" w:rsidP="007727D1">
            <w:pPr>
              <w:rPr>
                <w:rFonts w:ascii="Century Gothic" w:hAnsi="Century Gothic"/>
                <w:sz w:val="18"/>
                <w:szCs w:val="18"/>
              </w:rPr>
            </w:pPr>
            <w:r>
              <w:rPr>
                <w:rFonts w:ascii="Century Gothic" w:hAnsi="Century Gothic"/>
                <w:sz w:val="18"/>
                <w:szCs w:val="18"/>
              </w:rPr>
              <w:t xml:space="preserve">Pavement marking in reflective tharmo plastic paint for lines of 6” width </w:t>
            </w:r>
          </w:p>
          <w:p w:rsidR="00F30D27" w:rsidRPr="00451CE9" w:rsidRDefault="00F30D27" w:rsidP="007727D1">
            <w:pPr>
              <w:rPr>
                <w:rFonts w:ascii="Century Gothic" w:hAnsi="Century Gothic"/>
                <w:sz w:val="18"/>
                <w:szCs w:val="18"/>
              </w:rPr>
            </w:pPr>
          </w:p>
        </w:tc>
        <w:tc>
          <w:tcPr>
            <w:tcW w:w="1154" w:type="dxa"/>
          </w:tcPr>
          <w:p w:rsidR="00F30D27" w:rsidRPr="00913331" w:rsidRDefault="00282B91" w:rsidP="007727D1">
            <w:pPr>
              <w:jc w:val="center"/>
              <w:rPr>
                <w:rFonts w:ascii="Century Gothic" w:hAnsi="Century Gothic"/>
                <w:sz w:val="18"/>
                <w:szCs w:val="18"/>
              </w:rPr>
            </w:pPr>
            <w:r>
              <w:rPr>
                <w:rFonts w:ascii="Century Gothic" w:hAnsi="Century Gothic"/>
                <w:sz w:val="18"/>
                <w:szCs w:val="18"/>
              </w:rPr>
              <w:t xml:space="preserve">14500/Sft </w:t>
            </w:r>
          </w:p>
        </w:tc>
        <w:tc>
          <w:tcPr>
            <w:tcW w:w="1338" w:type="dxa"/>
          </w:tcPr>
          <w:p w:rsidR="00F30D27" w:rsidRPr="00451CE9" w:rsidRDefault="00282B91" w:rsidP="007727D1">
            <w:pPr>
              <w:jc w:val="center"/>
              <w:rPr>
                <w:rFonts w:ascii="Century Gothic" w:hAnsi="Century Gothic"/>
                <w:sz w:val="18"/>
                <w:szCs w:val="18"/>
              </w:rPr>
            </w:pPr>
            <w:r>
              <w:rPr>
                <w:rFonts w:ascii="Century Gothic" w:hAnsi="Century Gothic"/>
                <w:sz w:val="18"/>
                <w:szCs w:val="18"/>
              </w:rPr>
              <w:t>41.24</w:t>
            </w:r>
          </w:p>
        </w:tc>
        <w:tc>
          <w:tcPr>
            <w:tcW w:w="2996" w:type="dxa"/>
          </w:tcPr>
          <w:p w:rsidR="00F30D27" w:rsidRPr="00B75836" w:rsidRDefault="003C1FC5" w:rsidP="007727D1">
            <w:pPr>
              <w:pStyle w:val="NoSpacing"/>
              <w:jc w:val="center"/>
              <w:rPr>
                <w:rFonts w:ascii="Century Gothic" w:hAnsi="Century Gothic"/>
                <w:sz w:val="18"/>
                <w:szCs w:val="18"/>
              </w:rPr>
            </w:pPr>
            <w:r>
              <w:rPr>
                <w:rFonts w:ascii="Century Gothic" w:hAnsi="Century Gothic"/>
                <w:sz w:val="18"/>
                <w:szCs w:val="18"/>
              </w:rPr>
              <w:t xml:space="preserve">Forty One &amp; Twenty Four Paisa Only </w:t>
            </w:r>
          </w:p>
        </w:tc>
        <w:tc>
          <w:tcPr>
            <w:tcW w:w="813" w:type="dxa"/>
          </w:tcPr>
          <w:p w:rsidR="00F30D27" w:rsidRPr="00451CE9" w:rsidRDefault="00282B91" w:rsidP="007727D1">
            <w:pPr>
              <w:jc w:val="center"/>
              <w:rPr>
                <w:rFonts w:ascii="Century Gothic" w:hAnsi="Century Gothic"/>
                <w:sz w:val="18"/>
                <w:szCs w:val="18"/>
              </w:rPr>
            </w:pPr>
            <w:r>
              <w:rPr>
                <w:rFonts w:ascii="Century Gothic" w:hAnsi="Century Gothic"/>
                <w:sz w:val="18"/>
                <w:szCs w:val="18"/>
              </w:rPr>
              <w:t xml:space="preserve">P.Sft </w:t>
            </w:r>
          </w:p>
        </w:tc>
        <w:tc>
          <w:tcPr>
            <w:tcW w:w="1252" w:type="dxa"/>
          </w:tcPr>
          <w:p w:rsidR="00F30D27" w:rsidRPr="001705F4" w:rsidRDefault="00282B91" w:rsidP="007727D1">
            <w:pPr>
              <w:jc w:val="center"/>
              <w:rPr>
                <w:rFonts w:ascii="Century Gothic" w:hAnsi="Century Gothic" w:cs="Arial"/>
                <w:bCs/>
                <w:sz w:val="18"/>
                <w:szCs w:val="18"/>
              </w:rPr>
            </w:pPr>
            <w:r>
              <w:rPr>
                <w:rFonts w:ascii="Century Gothic" w:hAnsi="Century Gothic" w:cs="Arial"/>
                <w:bCs/>
                <w:sz w:val="18"/>
                <w:szCs w:val="18"/>
              </w:rPr>
              <w:t>597980/-</w:t>
            </w:r>
          </w:p>
        </w:tc>
      </w:tr>
      <w:tr w:rsidR="00F30D27" w:rsidRPr="001705F4" w:rsidTr="006418B2">
        <w:tc>
          <w:tcPr>
            <w:tcW w:w="679" w:type="dxa"/>
          </w:tcPr>
          <w:p w:rsidR="00F30D27" w:rsidRPr="008F3A30" w:rsidRDefault="00C361E8" w:rsidP="007727D1">
            <w:pPr>
              <w:pStyle w:val="NoSpacing"/>
              <w:rPr>
                <w:sz w:val="18"/>
                <w:szCs w:val="18"/>
              </w:rPr>
            </w:pPr>
            <w:r>
              <w:rPr>
                <w:sz w:val="18"/>
                <w:szCs w:val="18"/>
              </w:rPr>
              <w:t>25</w:t>
            </w:r>
          </w:p>
        </w:tc>
        <w:tc>
          <w:tcPr>
            <w:tcW w:w="3360" w:type="dxa"/>
          </w:tcPr>
          <w:p w:rsidR="00F30D27" w:rsidRDefault="00F30D27" w:rsidP="007727D1">
            <w:pPr>
              <w:rPr>
                <w:rFonts w:ascii="Century Gothic" w:hAnsi="Century Gothic"/>
                <w:sz w:val="18"/>
                <w:szCs w:val="18"/>
              </w:rPr>
            </w:pPr>
            <w:r>
              <w:rPr>
                <w:rFonts w:ascii="Century Gothic" w:hAnsi="Century Gothic"/>
                <w:sz w:val="18"/>
                <w:szCs w:val="18"/>
              </w:rPr>
              <w:t>P/L 4” thic dry stone metal compacted thickness 1 ½” to</w:t>
            </w:r>
            <w:r w:rsidR="006D1373">
              <w:rPr>
                <w:rFonts w:ascii="Century Gothic" w:hAnsi="Century Gothic"/>
                <w:sz w:val="18"/>
                <w:szCs w:val="18"/>
              </w:rPr>
              <w:t xml:space="preserve"> ¾” broken stone ballast approved grade and quality using crushed dust at 16.60 of Sft approved quality to fill up to voids i/c watering levelling compacting to required density etc </w:t>
            </w:r>
          </w:p>
          <w:p w:rsidR="006D1373" w:rsidRDefault="006D1373" w:rsidP="007727D1">
            <w:pPr>
              <w:rPr>
                <w:rFonts w:ascii="Century Gothic" w:hAnsi="Century Gothic"/>
                <w:sz w:val="18"/>
                <w:szCs w:val="18"/>
              </w:rPr>
            </w:pPr>
          </w:p>
        </w:tc>
        <w:tc>
          <w:tcPr>
            <w:tcW w:w="1154" w:type="dxa"/>
          </w:tcPr>
          <w:p w:rsidR="00F30D27" w:rsidRPr="00913331" w:rsidRDefault="00282B91" w:rsidP="007727D1">
            <w:pPr>
              <w:jc w:val="center"/>
              <w:rPr>
                <w:rFonts w:ascii="Century Gothic" w:hAnsi="Century Gothic"/>
                <w:sz w:val="18"/>
                <w:szCs w:val="18"/>
              </w:rPr>
            </w:pPr>
            <w:r>
              <w:rPr>
                <w:rFonts w:ascii="Century Gothic" w:hAnsi="Century Gothic"/>
                <w:sz w:val="18"/>
                <w:szCs w:val="18"/>
              </w:rPr>
              <w:t xml:space="preserve">24000/Sft </w:t>
            </w:r>
          </w:p>
        </w:tc>
        <w:tc>
          <w:tcPr>
            <w:tcW w:w="1338" w:type="dxa"/>
          </w:tcPr>
          <w:p w:rsidR="00F30D27" w:rsidRPr="00451CE9" w:rsidRDefault="00282B91" w:rsidP="007727D1">
            <w:pPr>
              <w:jc w:val="center"/>
              <w:rPr>
                <w:rFonts w:ascii="Century Gothic" w:hAnsi="Century Gothic"/>
                <w:sz w:val="18"/>
                <w:szCs w:val="18"/>
              </w:rPr>
            </w:pPr>
            <w:r>
              <w:rPr>
                <w:rFonts w:ascii="Century Gothic" w:hAnsi="Century Gothic"/>
                <w:sz w:val="18"/>
                <w:szCs w:val="18"/>
              </w:rPr>
              <w:t xml:space="preserve">Open Rate </w:t>
            </w:r>
          </w:p>
        </w:tc>
        <w:tc>
          <w:tcPr>
            <w:tcW w:w="2996" w:type="dxa"/>
          </w:tcPr>
          <w:p w:rsidR="00F30D27" w:rsidRPr="00B75836" w:rsidRDefault="00282B91" w:rsidP="007727D1">
            <w:pPr>
              <w:pStyle w:val="NoSpacing"/>
              <w:jc w:val="center"/>
              <w:rPr>
                <w:rFonts w:ascii="Century Gothic" w:hAnsi="Century Gothic"/>
                <w:sz w:val="18"/>
                <w:szCs w:val="18"/>
              </w:rPr>
            </w:pPr>
            <w:r w:rsidRPr="00B75836">
              <w:rPr>
                <w:rFonts w:ascii="Century Gothic" w:hAnsi="Century Gothic"/>
                <w:sz w:val="18"/>
                <w:szCs w:val="18"/>
              </w:rPr>
              <w:t>-</w:t>
            </w:r>
          </w:p>
        </w:tc>
        <w:tc>
          <w:tcPr>
            <w:tcW w:w="813" w:type="dxa"/>
          </w:tcPr>
          <w:p w:rsidR="00F30D27" w:rsidRPr="00451CE9" w:rsidRDefault="00282B91" w:rsidP="007727D1">
            <w:pPr>
              <w:jc w:val="center"/>
              <w:rPr>
                <w:rFonts w:ascii="Century Gothic" w:hAnsi="Century Gothic"/>
                <w:sz w:val="18"/>
                <w:szCs w:val="18"/>
              </w:rPr>
            </w:pPr>
            <w:r>
              <w:rPr>
                <w:rFonts w:ascii="Century Gothic" w:hAnsi="Century Gothic"/>
                <w:sz w:val="18"/>
                <w:szCs w:val="18"/>
              </w:rPr>
              <w:t xml:space="preserve">P.Sft </w:t>
            </w:r>
          </w:p>
        </w:tc>
        <w:tc>
          <w:tcPr>
            <w:tcW w:w="1252" w:type="dxa"/>
          </w:tcPr>
          <w:p w:rsidR="00F30D27" w:rsidRPr="001705F4" w:rsidRDefault="00282B91" w:rsidP="007727D1">
            <w:pPr>
              <w:jc w:val="center"/>
              <w:rPr>
                <w:rFonts w:ascii="Century Gothic" w:hAnsi="Century Gothic" w:cs="Arial"/>
                <w:bCs/>
                <w:sz w:val="18"/>
                <w:szCs w:val="18"/>
              </w:rPr>
            </w:pPr>
            <w:r>
              <w:rPr>
                <w:rFonts w:ascii="Century Gothic" w:hAnsi="Century Gothic" w:cs="Arial"/>
                <w:bCs/>
                <w:sz w:val="18"/>
                <w:szCs w:val="18"/>
              </w:rPr>
              <w:t>-</w:t>
            </w:r>
          </w:p>
        </w:tc>
      </w:tr>
      <w:tr w:rsidR="00F30D27" w:rsidRPr="001705F4" w:rsidTr="006418B2">
        <w:tc>
          <w:tcPr>
            <w:tcW w:w="679" w:type="dxa"/>
          </w:tcPr>
          <w:p w:rsidR="00F30D27" w:rsidRPr="008F3A30" w:rsidRDefault="00C361E8" w:rsidP="007727D1">
            <w:pPr>
              <w:pStyle w:val="NoSpacing"/>
              <w:rPr>
                <w:sz w:val="18"/>
                <w:szCs w:val="18"/>
              </w:rPr>
            </w:pPr>
            <w:r>
              <w:rPr>
                <w:sz w:val="18"/>
                <w:szCs w:val="18"/>
              </w:rPr>
              <w:t>26</w:t>
            </w:r>
          </w:p>
        </w:tc>
        <w:tc>
          <w:tcPr>
            <w:tcW w:w="3360" w:type="dxa"/>
          </w:tcPr>
          <w:p w:rsidR="00F30D27" w:rsidRDefault="006D1373" w:rsidP="007727D1">
            <w:pPr>
              <w:rPr>
                <w:rFonts w:ascii="Century Gothic" w:hAnsi="Century Gothic"/>
                <w:sz w:val="18"/>
                <w:szCs w:val="18"/>
              </w:rPr>
            </w:pPr>
            <w:r>
              <w:rPr>
                <w:rFonts w:ascii="Century Gothic" w:hAnsi="Century Gothic"/>
                <w:sz w:val="18"/>
                <w:szCs w:val="18"/>
              </w:rPr>
              <w:t xml:space="preserve">P/L 2” thick topping cement concrete 1:2:4 i/c surface finishing and diving in to panels etc complete </w:t>
            </w:r>
          </w:p>
          <w:p w:rsidR="006D1373" w:rsidRDefault="006D1373" w:rsidP="007727D1">
            <w:pPr>
              <w:rPr>
                <w:rFonts w:ascii="Century Gothic" w:hAnsi="Century Gothic"/>
                <w:sz w:val="18"/>
                <w:szCs w:val="18"/>
              </w:rPr>
            </w:pPr>
          </w:p>
        </w:tc>
        <w:tc>
          <w:tcPr>
            <w:tcW w:w="1154" w:type="dxa"/>
          </w:tcPr>
          <w:p w:rsidR="00F30D27" w:rsidRPr="00913331" w:rsidRDefault="00282B91" w:rsidP="007727D1">
            <w:pPr>
              <w:jc w:val="center"/>
              <w:rPr>
                <w:rFonts w:ascii="Century Gothic" w:hAnsi="Century Gothic"/>
                <w:sz w:val="18"/>
                <w:szCs w:val="18"/>
              </w:rPr>
            </w:pPr>
            <w:r>
              <w:rPr>
                <w:rFonts w:ascii="Century Gothic" w:hAnsi="Century Gothic"/>
                <w:sz w:val="18"/>
                <w:szCs w:val="18"/>
              </w:rPr>
              <w:t>24000/Sft</w:t>
            </w:r>
          </w:p>
        </w:tc>
        <w:tc>
          <w:tcPr>
            <w:tcW w:w="1338" w:type="dxa"/>
          </w:tcPr>
          <w:p w:rsidR="00F30D27" w:rsidRPr="00451CE9" w:rsidRDefault="00282B91" w:rsidP="007727D1">
            <w:pPr>
              <w:jc w:val="center"/>
              <w:rPr>
                <w:rFonts w:ascii="Century Gothic" w:hAnsi="Century Gothic"/>
                <w:sz w:val="18"/>
                <w:szCs w:val="18"/>
              </w:rPr>
            </w:pPr>
            <w:r>
              <w:rPr>
                <w:rFonts w:ascii="Century Gothic" w:hAnsi="Century Gothic"/>
                <w:sz w:val="18"/>
                <w:szCs w:val="18"/>
              </w:rPr>
              <w:t>3275.50</w:t>
            </w:r>
          </w:p>
        </w:tc>
        <w:tc>
          <w:tcPr>
            <w:tcW w:w="2996" w:type="dxa"/>
          </w:tcPr>
          <w:p w:rsidR="00F30D27" w:rsidRPr="00B75836" w:rsidRDefault="003C1FC5" w:rsidP="003C1FC5">
            <w:pPr>
              <w:pStyle w:val="NoSpacing"/>
              <w:jc w:val="center"/>
              <w:rPr>
                <w:rFonts w:ascii="Century Gothic" w:hAnsi="Century Gothic"/>
                <w:sz w:val="18"/>
                <w:szCs w:val="18"/>
              </w:rPr>
            </w:pPr>
            <w:r>
              <w:rPr>
                <w:rFonts w:ascii="Century Gothic" w:hAnsi="Century Gothic"/>
                <w:sz w:val="18"/>
                <w:szCs w:val="18"/>
              </w:rPr>
              <w:t xml:space="preserve">Three Thousand Two Hundred Seventy Five &amp; Fifty Paisa Only </w:t>
            </w:r>
          </w:p>
        </w:tc>
        <w:tc>
          <w:tcPr>
            <w:tcW w:w="813" w:type="dxa"/>
          </w:tcPr>
          <w:p w:rsidR="00F30D27" w:rsidRPr="00451CE9" w:rsidRDefault="00282B91" w:rsidP="007727D1">
            <w:pPr>
              <w:jc w:val="center"/>
              <w:rPr>
                <w:rFonts w:ascii="Century Gothic" w:hAnsi="Century Gothic"/>
                <w:sz w:val="18"/>
                <w:szCs w:val="18"/>
              </w:rPr>
            </w:pPr>
            <w:r>
              <w:rPr>
                <w:rFonts w:ascii="Century Gothic" w:hAnsi="Century Gothic"/>
                <w:sz w:val="18"/>
                <w:szCs w:val="18"/>
              </w:rPr>
              <w:t xml:space="preserve">P.Sft </w:t>
            </w:r>
          </w:p>
        </w:tc>
        <w:tc>
          <w:tcPr>
            <w:tcW w:w="1252" w:type="dxa"/>
          </w:tcPr>
          <w:p w:rsidR="00F30D27" w:rsidRPr="001705F4" w:rsidRDefault="00282B91" w:rsidP="007727D1">
            <w:pPr>
              <w:jc w:val="center"/>
              <w:rPr>
                <w:rFonts w:ascii="Century Gothic" w:hAnsi="Century Gothic" w:cs="Arial"/>
                <w:bCs/>
                <w:sz w:val="18"/>
                <w:szCs w:val="18"/>
              </w:rPr>
            </w:pPr>
            <w:r>
              <w:rPr>
                <w:rFonts w:ascii="Century Gothic" w:hAnsi="Century Gothic" w:cs="Arial"/>
                <w:bCs/>
                <w:sz w:val="18"/>
                <w:szCs w:val="18"/>
              </w:rPr>
              <w:t>786120/-</w:t>
            </w:r>
          </w:p>
        </w:tc>
      </w:tr>
      <w:tr w:rsidR="006D1373" w:rsidRPr="001705F4" w:rsidTr="006418B2">
        <w:tc>
          <w:tcPr>
            <w:tcW w:w="679" w:type="dxa"/>
          </w:tcPr>
          <w:p w:rsidR="006D1373" w:rsidRPr="008F3A30" w:rsidRDefault="00C361E8" w:rsidP="007727D1">
            <w:pPr>
              <w:pStyle w:val="NoSpacing"/>
              <w:rPr>
                <w:sz w:val="18"/>
                <w:szCs w:val="18"/>
              </w:rPr>
            </w:pPr>
            <w:r>
              <w:rPr>
                <w:sz w:val="18"/>
                <w:szCs w:val="18"/>
              </w:rPr>
              <w:t>27</w:t>
            </w:r>
          </w:p>
        </w:tc>
        <w:tc>
          <w:tcPr>
            <w:tcW w:w="3360" w:type="dxa"/>
          </w:tcPr>
          <w:p w:rsidR="006D1373" w:rsidRDefault="006D1373" w:rsidP="007727D1">
            <w:pPr>
              <w:rPr>
                <w:rFonts w:ascii="Century Gothic" w:hAnsi="Century Gothic"/>
                <w:sz w:val="18"/>
                <w:szCs w:val="18"/>
              </w:rPr>
            </w:pPr>
            <w:r>
              <w:rPr>
                <w:rFonts w:ascii="Century Gothic" w:hAnsi="Century Gothic"/>
                <w:sz w:val="18"/>
                <w:szCs w:val="18"/>
              </w:rPr>
              <w:t xml:space="preserve">Construction of CC Catch pits size 2’ x 2’ inside dimension &amp; 3.5’ deep for rainy water drain i/c the cost of excavation 4” thick 1:4:8 bed 2” thick cc floor ½” thiock 1:4 cement plaster inside the chamber 1:2:4 cc walls 6” thick etc complete </w:t>
            </w:r>
          </w:p>
          <w:p w:rsidR="006D1373" w:rsidRDefault="006D1373" w:rsidP="007727D1">
            <w:pPr>
              <w:rPr>
                <w:rFonts w:ascii="Century Gothic" w:hAnsi="Century Gothic"/>
                <w:sz w:val="18"/>
                <w:szCs w:val="18"/>
              </w:rPr>
            </w:pPr>
          </w:p>
        </w:tc>
        <w:tc>
          <w:tcPr>
            <w:tcW w:w="1154" w:type="dxa"/>
          </w:tcPr>
          <w:p w:rsidR="006D1373" w:rsidRPr="00913331" w:rsidRDefault="00282B91" w:rsidP="007727D1">
            <w:pPr>
              <w:jc w:val="center"/>
              <w:rPr>
                <w:rFonts w:ascii="Century Gothic" w:hAnsi="Century Gothic"/>
                <w:sz w:val="18"/>
                <w:szCs w:val="18"/>
              </w:rPr>
            </w:pPr>
            <w:r>
              <w:rPr>
                <w:rFonts w:ascii="Century Gothic" w:hAnsi="Century Gothic"/>
                <w:sz w:val="18"/>
                <w:szCs w:val="18"/>
              </w:rPr>
              <w:t xml:space="preserve">20 Nos </w:t>
            </w:r>
          </w:p>
        </w:tc>
        <w:tc>
          <w:tcPr>
            <w:tcW w:w="1338" w:type="dxa"/>
          </w:tcPr>
          <w:p w:rsidR="006D1373" w:rsidRPr="00451CE9" w:rsidRDefault="00282B91" w:rsidP="007727D1">
            <w:pPr>
              <w:jc w:val="center"/>
              <w:rPr>
                <w:rFonts w:ascii="Century Gothic" w:hAnsi="Century Gothic"/>
                <w:sz w:val="18"/>
                <w:szCs w:val="18"/>
              </w:rPr>
            </w:pPr>
            <w:r>
              <w:rPr>
                <w:rFonts w:ascii="Century Gothic" w:hAnsi="Century Gothic"/>
                <w:sz w:val="18"/>
                <w:szCs w:val="18"/>
              </w:rPr>
              <w:t>Open Rate</w:t>
            </w:r>
          </w:p>
        </w:tc>
        <w:tc>
          <w:tcPr>
            <w:tcW w:w="2996" w:type="dxa"/>
          </w:tcPr>
          <w:p w:rsidR="006D1373" w:rsidRPr="00B75836" w:rsidRDefault="00282B91" w:rsidP="007727D1">
            <w:pPr>
              <w:pStyle w:val="NoSpacing"/>
              <w:jc w:val="center"/>
              <w:rPr>
                <w:rFonts w:ascii="Century Gothic" w:hAnsi="Century Gothic"/>
                <w:sz w:val="18"/>
                <w:szCs w:val="18"/>
              </w:rPr>
            </w:pPr>
            <w:r w:rsidRPr="00B75836">
              <w:rPr>
                <w:rFonts w:ascii="Century Gothic" w:hAnsi="Century Gothic"/>
                <w:sz w:val="18"/>
                <w:szCs w:val="18"/>
              </w:rPr>
              <w:t>-</w:t>
            </w:r>
          </w:p>
        </w:tc>
        <w:tc>
          <w:tcPr>
            <w:tcW w:w="813" w:type="dxa"/>
          </w:tcPr>
          <w:p w:rsidR="006D1373" w:rsidRPr="00451CE9" w:rsidRDefault="00282B91" w:rsidP="007727D1">
            <w:pPr>
              <w:jc w:val="center"/>
              <w:rPr>
                <w:rFonts w:ascii="Century Gothic" w:hAnsi="Century Gothic"/>
                <w:sz w:val="18"/>
                <w:szCs w:val="18"/>
              </w:rPr>
            </w:pPr>
            <w:r>
              <w:rPr>
                <w:rFonts w:ascii="Century Gothic" w:hAnsi="Century Gothic"/>
                <w:sz w:val="18"/>
                <w:szCs w:val="18"/>
              </w:rPr>
              <w:t xml:space="preserve">Each </w:t>
            </w:r>
          </w:p>
        </w:tc>
        <w:tc>
          <w:tcPr>
            <w:tcW w:w="1252" w:type="dxa"/>
          </w:tcPr>
          <w:p w:rsidR="006D1373" w:rsidRPr="001705F4" w:rsidRDefault="00282B91" w:rsidP="007727D1">
            <w:pPr>
              <w:jc w:val="center"/>
              <w:rPr>
                <w:rFonts w:ascii="Century Gothic" w:hAnsi="Century Gothic" w:cs="Arial"/>
                <w:bCs/>
                <w:sz w:val="18"/>
                <w:szCs w:val="18"/>
              </w:rPr>
            </w:pPr>
            <w:r>
              <w:rPr>
                <w:rFonts w:ascii="Century Gothic" w:hAnsi="Century Gothic" w:cs="Arial"/>
                <w:bCs/>
                <w:sz w:val="18"/>
                <w:szCs w:val="18"/>
              </w:rPr>
              <w:t>-</w:t>
            </w:r>
          </w:p>
        </w:tc>
      </w:tr>
      <w:tr w:rsidR="006418B2" w:rsidRPr="006418B2" w:rsidTr="00775827">
        <w:tc>
          <w:tcPr>
            <w:tcW w:w="10340" w:type="dxa"/>
            <w:gridSpan w:val="6"/>
          </w:tcPr>
          <w:p w:rsidR="006418B2" w:rsidRPr="006418B2" w:rsidRDefault="006418B2" w:rsidP="006418B2">
            <w:pPr>
              <w:jc w:val="right"/>
              <w:rPr>
                <w:rFonts w:ascii="Century Gothic" w:hAnsi="Century Gothic"/>
                <w:b/>
                <w:sz w:val="18"/>
                <w:szCs w:val="18"/>
              </w:rPr>
            </w:pPr>
            <w:r w:rsidRPr="006418B2">
              <w:rPr>
                <w:rFonts w:ascii="Century Gothic" w:hAnsi="Century Gothic"/>
                <w:b/>
                <w:sz w:val="18"/>
                <w:szCs w:val="18"/>
              </w:rPr>
              <w:t>TOTAL Amount Rs.</w:t>
            </w:r>
          </w:p>
        </w:tc>
        <w:tc>
          <w:tcPr>
            <w:tcW w:w="1252" w:type="dxa"/>
          </w:tcPr>
          <w:p w:rsidR="006418B2" w:rsidRPr="006418B2" w:rsidRDefault="006418B2" w:rsidP="007727D1">
            <w:pPr>
              <w:jc w:val="center"/>
              <w:rPr>
                <w:rFonts w:ascii="Century Gothic" w:hAnsi="Century Gothic" w:cs="Arial"/>
                <w:b/>
                <w:bCs/>
                <w:sz w:val="18"/>
                <w:szCs w:val="18"/>
              </w:rPr>
            </w:pPr>
            <w:r w:rsidRPr="006418B2">
              <w:rPr>
                <w:rFonts w:ascii="Century Gothic" w:hAnsi="Century Gothic" w:cs="Arial"/>
                <w:b/>
                <w:bCs/>
                <w:sz w:val="18"/>
                <w:szCs w:val="18"/>
              </w:rPr>
              <w:t>8,71,92,488/-+O/R</w:t>
            </w:r>
          </w:p>
        </w:tc>
      </w:tr>
    </w:tbl>
    <w:p w:rsidR="006418B2" w:rsidRDefault="006418B2" w:rsidP="00F709EB">
      <w:pPr>
        <w:pStyle w:val="NoSpacing"/>
      </w:pPr>
    </w:p>
    <w:sectPr w:rsidR="006418B2" w:rsidSect="00F709EB">
      <w:headerReference w:type="default" r:id="rId7"/>
      <w:footerReference w:type="default" r:id="rId8"/>
      <w:pgSz w:w="12240" w:h="15840"/>
      <w:pgMar w:top="1440" w:right="432" w:bottom="1440" w:left="43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46E9" w:rsidRDefault="008546E9" w:rsidP="00F709EB">
      <w:pPr>
        <w:spacing w:after="0" w:line="240" w:lineRule="auto"/>
      </w:pPr>
      <w:r>
        <w:separator/>
      </w:r>
    </w:p>
  </w:endnote>
  <w:endnote w:type="continuationSeparator" w:id="0">
    <w:p w:rsidR="008546E9" w:rsidRDefault="008546E9" w:rsidP="00F709E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entury Gothic">
    <w:altName w:val="Segoe UI"/>
    <w:charset w:val="00"/>
    <w:family w:val="swiss"/>
    <w:pitch w:val="variable"/>
    <w:sig w:usb0="00000001"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09EB" w:rsidRPr="00F709EB" w:rsidRDefault="00F709EB" w:rsidP="00F709EB">
    <w:pPr>
      <w:pStyle w:val="Footer"/>
      <w:jc w:val="right"/>
      <w:rPr>
        <w:b/>
        <w:u w:val="single"/>
      </w:rPr>
    </w:pPr>
    <w:r w:rsidRPr="00F709EB">
      <w:rPr>
        <w:b/>
        <w:u w:val="single"/>
      </w:rPr>
      <w:t xml:space="preserve">SIGNATURE &amp; STAMP CONTRACTOR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46E9" w:rsidRDefault="008546E9" w:rsidP="00F709EB">
      <w:pPr>
        <w:spacing w:after="0" w:line="240" w:lineRule="auto"/>
      </w:pPr>
      <w:r>
        <w:separator/>
      </w:r>
    </w:p>
  </w:footnote>
  <w:footnote w:type="continuationSeparator" w:id="0">
    <w:p w:rsidR="008546E9" w:rsidRDefault="008546E9" w:rsidP="00F709E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09EB" w:rsidRPr="00F709EB" w:rsidRDefault="00F709EB" w:rsidP="00F709EB">
    <w:pPr>
      <w:pStyle w:val="Header"/>
      <w:jc w:val="center"/>
      <w:rPr>
        <w:b/>
        <w:sz w:val="48"/>
        <w:szCs w:val="24"/>
      </w:rPr>
    </w:pPr>
    <w:r w:rsidRPr="00F709EB">
      <w:rPr>
        <w:b/>
        <w:sz w:val="48"/>
        <w:szCs w:val="24"/>
      </w:rPr>
      <w:t>OFFICE OF THE SUPERINTENDING ENGINEER</w:t>
    </w:r>
  </w:p>
  <w:p w:rsidR="00F709EB" w:rsidRPr="00F709EB" w:rsidRDefault="00F709EB" w:rsidP="00F709EB">
    <w:pPr>
      <w:pStyle w:val="Header"/>
      <w:jc w:val="center"/>
      <w:rPr>
        <w:b/>
        <w:sz w:val="32"/>
        <w:szCs w:val="24"/>
      </w:rPr>
    </w:pPr>
    <w:r w:rsidRPr="00F709EB">
      <w:rPr>
        <w:b/>
        <w:sz w:val="32"/>
        <w:szCs w:val="24"/>
      </w:rPr>
      <w:t>DMC(WEST) KARACHI</w:t>
    </w:r>
  </w:p>
  <w:p w:rsidR="00F709EB" w:rsidRDefault="00F709EB">
    <w:pPr>
      <w:pStyle w:val="Header"/>
      <w:rPr>
        <w:b/>
        <w:sz w:val="12"/>
        <w:szCs w:val="24"/>
      </w:rPr>
    </w:pPr>
  </w:p>
  <w:p w:rsidR="000F3DDC" w:rsidRDefault="000F3DDC">
    <w:pPr>
      <w:pStyle w:val="Header"/>
      <w:rPr>
        <w:b/>
        <w:sz w:val="12"/>
        <w:szCs w:val="24"/>
      </w:rPr>
    </w:pPr>
  </w:p>
  <w:p w:rsidR="000F3DDC" w:rsidRDefault="000F3DDC">
    <w:pPr>
      <w:pStyle w:val="Header"/>
      <w:rPr>
        <w:b/>
        <w:sz w:val="12"/>
        <w:szCs w:val="24"/>
      </w:rPr>
    </w:pPr>
  </w:p>
  <w:p w:rsidR="00F709EB" w:rsidRPr="00E95617" w:rsidRDefault="000F3DDC" w:rsidP="00206F3A">
    <w:pPr>
      <w:pStyle w:val="Header"/>
      <w:tabs>
        <w:tab w:val="clear" w:pos="4680"/>
        <w:tab w:val="clear" w:pos="9360"/>
      </w:tabs>
      <w:ind w:left="2160" w:hanging="2160"/>
      <w:rPr>
        <w:b/>
        <w:sz w:val="24"/>
        <w:szCs w:val="24"/>
      </w:rPr>
    </w:pPr>
    <w:r w:rsidRPr="00F709EB">
      <w:rPr>
        <w:b/>
        <w:sz w:val="24"/>
        <w:szCs w:val="24"/>
      </w:rPr>
      <w:t>NAME OF WORK :</w:t>
    </w:r>
    <w:r>
      <w:rPr>
        <w:b/>
        <w:sz w:val="24"/>
        <w:szCs w:val="24"/>
      </w:rPr>
      <w:t xml:space="preserve"> </w:t>
    </w:r>
    <w:r w:rsidRPr="00F709EB">
      <w:rPr>
        <w:b/>
        <w:sz w:val="24"/>
        <w:szCs w:val="24"/>
      </w:rPr>
      <w:t xml:space="preserve"> -</w:t>
    </w:r>
    <w:r w:rsidRPr="00F709EB">
      <w:rPr>
        <w:sz w:val="24"/>
        <w:szCs w:val="24"/>
      </w:rPr>
      <w:t xml:space="preserve"> </w:t>
    </w:r>
    <w:r w:rsidRPr="00F709EB">
      <w:rPr>
        <w:sz w:val="24"/>
        <w:szCs w:val="24"/>
      </w:rPr>
      <w:tab/>
    </w:r>
    <w:r>
      <w:rPr>
        <w:b/>
        <w:sz w:val="24"/>
        <w:szCs w:val="24"/>
      </w:rPr>
      <w:t xml:space="preserve">CONSTRUCTION OF ROAD ALONGWITH SIDE DRAINS AND FOOTPATH FROM SHAH PETROL TO BAB-E-KHYBER, METROVILLE, SITE KARACHI </w:t>
    </w:r>
  </w:p>
  <w:p w:rsidR="008F3A30" w:rsidRPr="00F709EB" w:rsidRDefault="008F3A30" w:rsidP="00F709EB">
    <w:pPr>
      <w:pStyle w:val="Header"/>
      <w:tabs>
        <w:tab w:val="clear" w:pos="4680"/>
        <w:tab w:val="clear" w:pos="9360"/>
      </w:tabs>
      <w:ind w:left="1440" w:firstLine="720"/>
      <w:rPr>
        <w:sz w:val="24"/>
        <w:szCs w:val="24"/>
        <w:u w:val="single"/>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hdrShapeDefaults>
    <o:shapedefaults v:ext="edit" spidmax="39938"/>
  </w:hdrShapeDefaults>
  <w:footnotePr>
    <w:footnote w:id="-1"/>
    <w:footnote w:id="0"/>
  </w:footnotePr>
  <w:endnotePr>
    <w:endnote w:id="-1"/>
    <w:endnote w:id="0"/>
  </w:endnotePr>
  <w:compat/>
  <w:rsids>
    <w:rsidRoot w:val="0028724B"/>
    <w:rsid w:val="0001012C"/>
    <w:rsid w:val="000254DB"/>
    <w:rsid w:val="0003105C"/>
    <w:rsid w:val="00043AD2"/>
    <w:rsid w:val="00047156"/>
    <w:rsid w:val="00047300"/>
    <w:rsid w:val="00085878"/>
    <w:rsid w:val="00093165"/>
    <w:rsid w:val="00096B0F"/>
    <w:rsid w:val="000A7B01"/>
    <w:rsid w:val="000B3229"/>
    <w:rsid w:val="000E0B68"/>
    <w:rsid w:val="000F3DDC"/>
    <w:rsid w:val="000F5493"/>
    <w:rsid w:val="000F617F"/>
    <w:rsid w:val="00193077"/>
    <w:rsid w:val="001B1156"/>
    <w:rsid w:val="001E0A3B"/>
    <w:rsid w:val="001F5A19"/>
    <w:rsid w:val="00206F3A"/>
    <w:rsid w:val="00220C97"/>
    <w:rsid w:val="00262AA7"/>
    <w:rsid w:val="00282B91"/>
    <w:rsid w:val="0028724B"/>
    <w:rsid w:val="002F17CF"/>
    <w:rsid w:val="00314E8A"/>
    <w:rsid w:val="00315C95"/>
    <w:rsid w:val="00330D2A"/>
    <w:rsid w:val="00365C59"/>
    <w:rsid w:val="00381B15"/>
    <w:rsid w:val="00382663"/>
    <w:rsid w:val="003A0E81"/>
    <w:rsid w:val="003A6455"/>
    <w:rsid w:val="003B4655"/>
    <w:rsid w:val="003C04A8"/>
    <w:rsid w:val="003C1FC5"/>
    <w:rsid w:val="003D33F1"/>
    <w:rsid w:val="003D428D"/>
    <w:rsid w:val="003E75FD"/>
    <w:rsid w:val="003F0389"/>
    <w:rsid w:val="003F7488"/>
    <w:rsid w:val="004031B0"/>
    <w:rsid w:val="00421215"/>
    <w:rsid w:val="00424385"/>
    <w:rsid w:val="00443245"/>
    <w:rsid w:val="00443E89"/>
    <w:rsid w:val="004614D6"/>
    <w:rsid w:val="00462596"/>
    <w:rsid w:val="0046420B"/>
    <w:rsid w:val="004834EC"/>
    <w:rsid w:val="004C1844"/>
    <w:rsid w:val="00550E6C"/>
    <w:rsid w:val="00567665"/>
    <w:rsid w:val="00587AD6"/>
    <w:rsid w:val="00597477"/>
    <w:rsid w:val="005C37EA"/>
    <w:rsid w:val="00603255"/>
    <w:rsid w:val="006418B2"/>
    <w:rsid w:val="00692583"/>
    <w:rsid w:val="00693630"/>
    <w:rsid w:val="006C04EC"/>
    <w:rsid w:val="006C0DC3"/>
    <w:rsid w:val="006D1373"/>
    <w:rsid w:val="007413B6"/>
    <w:rsid w:val="0076075C"/>
    <w:rsid w:val="0076656F"/>
    <w:rsid w:val="007B189D"/>
    <w:rsid w:val="007B1FA9"/>
    <w:rsid w:val="007C3303"/>
    <w:rsid w:val="007D163A"/>
    <w:rsid w:val="007E440E"/>
    <w:rsid w:val="007E5042"/>
    <w:rsid w:val="007E60BC"/>
    <w:rsid w:val="00813985"/>
    <w:rsid w:val="00815936"/>
    <w:rsid w:val="00830AF1"/>
    <w:rsid w:val="008546E9"/>
    <w:rsid w:val="00885FA4"/>
    <w:rsid w:val="008F3A30"/>
    <w:rsid w:val="0094781E"/>
    <w:rsid w:val="00951F05"/>
    <w:rsid w:val="00996B6E"/>
    <w:rsid w:val="009A3BFF"/>
    <w:rsid w:val="009B5A1F"/>
    <w:rsid w:val="009C35F5"/>
    <w:rsid w:val="009D4022"/>
    <w:rsid w:val="00A20980"/>
    <w:rsid w:val="00A363D5"/>
    <w:rsid w:val="00A432E5"/>
    <w:rsid w:val="00A93822"/>
    <w:rsid w:val="00AC5C3B"/>
    <w:rsid w:val="00AC666C"/>
    <w:rsid w:val="00AD437C"/>
    <w:rsid w:val="00AD4A07"/>
    <w:rsid w:val="00AF2F42"/>
    <w:rsid w:val="00AF5E53"/>
    <w:rsid w:val="00B16A97"/>
    <w:rsid w:val="00B3527B"/>
    <w:rsid w:val="00B47E06"/>
    <w:rsid w:val="00B75836"/>
    <w:rsid w:val="00B81A51"/>
    <w:rsid w:val="00B877BF"/>
    <w:rsid w:val="00BD0A2E"/>
    <w:rsid w:val="00BF1E8B"/>
    <w:rsid w:val="00C30EA9"/>
    <w:rsid w:val="00C361E8"/>
    <w:rsid w:val="00C42243"/>
    <w:rsid w:val="00C539BB"/>
    <w:rsid w:val="00C626C9"/>
    <w:rsid w:val="00C83584"/>
    <w:rsid w:val="00CB7F81"/>
    <w:rsid w:val="00CC1676"/>
    <w:rsid w:val="00D604F7"/>
    <w:rsid w:val="00DC0ED1"/>
    <w:rsid w:val="00DC2F1A"/>
    <w:rsid w:val="00E11863"/>
    <w:rsid w:val="00E174C4"/>
    <w:rsid w:val="00E74F44"/>
    <w:rsid w:val="00E95617"/>
    <w:rsid w:val="00EB3AEB"/>
    <w:rsid w:val="00EB6DA1"/>
    <w:rsid w:val="00EC71F1"/>
    <w:rsid w:val="00ED5A15"/>
    <w:rsid w:val="00F132BA"/>
    <w:rsid w:val="00F30D27"/>
    <w:rsid w:val="00F54319"/>
    <w:rsid w:val="00F709EB"/>
    <w:rsid w:val="00FF3F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75F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09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09EB"/>
  </w:style>
  <w:style w:type="paragraph" w:styleId="Footer">
    <w:name w:val="footer"/>
    <w:basedOn w:val="Normal"/>
    <w:link w:val="FooterChar"/>
    <w:uiPriority w:val="99"/>
    <w:semiHidden/>
    <w:unhideWhenUsed/>
    <w:rsid w:val="00F709E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709EB"/>
  </w:style>
  <w:style w:type="paragraph" w:styleId="NoSpacing">
    <w:name w:val="No Spacing"/>
    <w:uiPriority w:val="1"/>
    <w:qFormat/>
    <w:rsid w:val="00F709EB"/>
    <w:pPr>
      <w:spacing w:after="0" w:line="240" w:lineRule="auto"/>
    </w:pPr>
  </w:style>
  <w:style w:type="table" w:styleId="TableGrid">
    <w:name w:val="Table Grid"/>
    <w:basedOn w:val="TableNormal"/>
    <w:uiPriority w:val="59"/>
    <w:rsid w:val="00F709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67366477">
      <w:bodyDiv w:val="1"/>
      <w:marLeft w:val="0"/>
      <w:marRight w:val="0"/>
      <w:marTop w:val="0"/>
      <w:marBottom w:val="0"/>
      <w:divBdr>
        <w:top w:val="none" w:sz="0" w:space="0" w:color="auto"/>
        <w:left w:val="none" w:sz="0" w:space="0" w:color="auto"/>
        <w:bottom w:val="none" w:sz="0" w:space="0" w:color="auto"/>
        <w:right w:val="none" w:sz="0" w:space="0" w:color="auto"/>
      </w:divBdr>
    </w:div>
    <w:div w:id="1577281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8043CD-91D2-4E99-A9BA-6E5ADA1730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5</Pages>
  <Words>1304</Words>
  <Characters>7437</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sameer</dc:creator>
  <cp:keywords/>
  <dc:description/>
  <cp:lastModifiedBy>MCZ</cp:lastModifiedBy>
  <cp:revision>85</cp:revision>
  <cp:lastPrinted>2015-04-24T23:45:00Z</cp:lastPrinted>
  <dcterms:created xsi:type="dcterms:W3CDTF">2015-04-28T20:50:00Z</dcterms:created>
  <dcterms:modified xsi:type="dcterms:W3CDTF">2016-03-07T07:14:00Z</dcterms:modified>
</cp:coreProperties>
</file>