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0A63" w:rsidRPr="003E6225" w:rsidRDefault="00EE0A63" w:rsidP="00EE0A63">
      <w:pPr>
        <w:jc w:val="center"/>
        <w:rPr>
          <w:b/>
          <w:sz w:val="26"/>
        </w:rPr>
      </w:pPr>
      <w:bookmarkStart w:id="0" w:name="_GoBack"/>
      <w:bookmarkEnd w:id="0"/>
      <w:r w:rsidRPr="00EE0A63">
        <w:rPr>
          <w:b/>
          <w:noProof/>
          <w:sz w:val="26"/>
        </w:rPr>
        <w:drawing>
          <wp:anchor distT="0" distB="0" distL="114300" distR="114300" simplePos="0" relativeHeight="251658240" behindDoc="1" locked="0" layoutInCell="1" allowOverlap="1" wp14:anchorId="05E5FA48" wp14:editId="62BF606A">
            <wp:simplePos x="0" y="0"/>
            <wp:positionH relativeFrom="column">
              <wp:posOffset>-161925</wp:posOffset>
            </wp:positionH>
            <wp:positionV relativeFrom="paragraph">
              <wp:posOffset>0</wp:posOffset>
            </wp:positionV>
            <wp:extent cx="676275" cy="723900"/>
            <wp:effectExtent l="0" t="0" r="9525" b="0"/>
            <wp:wrapThrough wrapText="bothSides">
              <wp:wrapPolygon edited="0">
                <wp:start x="0" y="0"/>
                <wp:lineTo x="0" y="21032"/>
                <wp:lineTo x="21296" y="21032"/>
                <wp:lineTo x="21296" y="0"/>
                <wp:lineTo x="0" y="0"/>
              </wp:wrapPolygon>
            </wp:wrapThrough>
            <wp:docPr id="1" name="Picture 1" descr="C:\Users\Abdul Hafeez\Desktop\mon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bdul Hafeez\Desktop\mono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gramStart"/>
      <w:r w:rsidRPr="00EE0A63">
        <w:rPr>
          <w:b/>
          <w:sz w:val="26"/>
        </w:rPr>
        <w:t>QUAID-E-AWAM UNIVERSITY OF ENGINEERING, SCIENCE &amp; TECHNOLOGY</w:t>
      </w:r>
      <w:r w:rsidRPr="003E6225">
        <w:rPr>
          <w:b/>
          <w:sz w:val="30"/>
        </w:rPr>
        <w:t xml:space="preserve">, </w:t>
      </w:r>
      <w:r w:rsidRPr="003E6225">
        <w:rPr>
          <w:b/>
          <w:sz w:val="26"/>
        </w:rPr>
        <w:t>NAWABSHAH.</w:t>
      </w:r>
      <w:proofErr w:type="gramEnd"/>
    </w:p>
    <w:p w:rsidR="00EE0A63" w:rsidRDefault="00EE0A63" w:rsidP="00EE0A63">
      <w:r>
        <w:t>NO</w:t>
      </w:r>
      <w:proofErr w:type="gramStart"/>
      <w:r>
        <w:t>:QUEST</w:t>
      </w:r>
      <w:proofErr w:type="gramEnd"/>
      <w:r>
        <w:t>/NH/DF/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Dated:  25 /02-2016.</w:t>
      </w:r>
    </w:p>
    <w:p w:rsidR="00EE0A63" w:rsidRDefault="00EE0A63" w:rsidP="00EE0A63"/>
    <w:p w:rsidR="00EE0A63" w:rsidRPr="00EE0A63" w:rsidRDefault="00EE0A63" w:rsidP="00EE0A63">
      <w:pPr>
        <w:spacing w:after="0"/>
        <w:jc w:val="center"/>
        <w:rPr>
          <w:b/>
          <w:sz w:val="44"/>
          <w:u w:val="single"/>
        </w:rPr>
      </w:pPr>
      <w:r w:rsidRPr="00EE0A63">
        <w:rPr>
          <w:b/>
          <w:sz w:val="44"/>
          <w:u w:val="single"/>
        </w:rPr>
        <w:t>NOTIFICATION</w:t>
      </w:r>
    </w:p>
    <w:p w:rsidR="00EE0A63" w:rsidRPr="003E6225" w:rsidRDefault="00EE0A63" w:rsidP="00EE0A63">
      <w:pPr>
        <w:spacing w:after="0"/>
        <w:rPr>
          <w:b/>
        </w:rPr>
      </w:pPr>
    </w:p>
    <w:p w:rsidR="00EE0A63" w:rsidRDefault="00EE0A63" w:rsidP="00EE0A63">
      <w:pPr>
        <w:spacing w:after="0"/>
        <w:ind w:firstLine="720"/>
        <w:jc w:val="both"/>
      </w:pPr>
      <w:r>
        <w:t>It is to notify that Worthy Vice Chancellor, Quaid-e-</w:t>
      </w:r>
      <w:proofErr w:type="spellStart"/>
      <w:r>
        <w:t>Awam</w:t>
      </w:r>
      <w:proofErr w:type="spellEnd"/>
      <w:r>
        <w:t xml:space="preserve"> University of Engineering, Science &amp; Technology, </w:t>
      </w:r>
      <w:proofErr w:type="spellStart"/>
      <w:r>
        <w:t>Nawabshah</w:t>
      </w:r>
      <w:proofErr w:type="spellEnd"/>
      <w:r>
        <w:t xml:space="preserve"> is pleased to constitute Complaint Re-</w:t>
      </w:r>
      <w:proofErr w:type="spellStart"/>
      <w:r>
        <w:t>dressal</w:t>
      </w:r>
      <w:proofErr w:type="spellEnd"/>
      <w:r>
        <w:t xml:space="preserve"> Committee (C.R.C) comprising upon following officials as under for a period of one year with immediate </w:t>
      </w:r>
      <w:proofErr w:type="gramStart"/>
      <w:r>
        <w:t>effect .</w:t>
      </w:r>
      <w:proofErr w:type="gramEnd"/>
      <w:r>
        <w:t xml:space="preserve"> </w:t>
      </w:r>
    </w:p>
    <w:p w:rsidR="00EE0A63" w:rsidRDefault="00EE0A63" w:rsidP="00EE0A63">
      <w:pPr>
        <w:spacing w:after="0"/>
        <w:jc w:val="both"/>
      </w:pPr>
    </w:p>
    <w:p w:rsidR="00EE0A63" w:rsidRPr="003E6225" w:rsidRDefault="00EE0A63" w:rsidP="00EE0A63">
      <w:pPr>
        <w:spacing w:after="0" w:line="480" w:lineRule="auto"/>
        <w:jc w:val="both"/>
        <w:rPr>
          <w:b/>
        </w:rPr>
      </w:pPr>
      <w:r w:rsidRPr="003E6225">
        <w:rPr>
          <w:b/>
        </w:rPr>
        <w:t xml:space="preserve">S No: </w:t>
      </w:r>
      <w:r w:rsidRPr="003E6225">
        <w:rPr>
          <w:b/>
        </w:rPr>
        <w:tab/>
        <w:t xml:space="preserve">Name of the Official </w:t>
      </w:r>
      <w:r w:rsidRPr="003E6225">
        <w:rPr>
          <w:b/>
        </w:rPr>
        <w:tab/>
      </w:r>
      <w:r w:rsidRPr="003E6225">
        <w:rPr>
          <w:b/>
        </w:rPr>
        <w:tab/>
      </w:r>
      <w:r w:rsidRPr="003E6225">
        <w:rPr>
          <w:b/>
        </w:rPr>
        <w:tab/>
      </w:r>
      <w:r w:rsidRPr="003E6225">
        <w:rPr>
          <w:b/>
        </w:rPr>
        <w:tab/>
      </w:r>
      <w:r w:rsidRPr="003E6225">
        <w:rPr>
          <w:b/>
        </w:rPr>
        <w:tab/>
      </w:r>
      <w:r w:rsidRPr="003E6225">
        <w:rPr>
          <w:b/>
        </w:rPr>
        <w:tab/>
        <w:t xml:space="preserve">Status </w:t>
      </w:r>
    </w:p>
    <w:p w:rsidR="00EE0A63" w:rsidRDefault="00EE0A63" w:rsidP="00EE0A63">
      <w:pPr>
        <w:pStyle w:val="ListParagraph"/>
        <w:numPr>
          <w:ilvl w:val="0"/>
          <w:numId w:val="2"/>
        </w:numPr>
        <w:spacing w:after="0" w:line="480" w:lineRule="auto"/>
        <w:jc w:val="both"/>
      </w:pPr>
      <w:r>
        <w:t xml:space="preserve"> Prof: Dr. Ali </w:t>
      </w:r>
      <w:proofErr w:type="spellStart"/>
      <w:r>
        <w:t>Bux</w:t>
      </w:r>
      <w:proofErr w:type="spellEnd"/>
      <w:r>
        <w:t xml:space="preserve"> </w:t>
      </w:r>
      <w:proofErr w:type="spellStart"/>
      <w:r>
        <w:t>Soomro</w:t>
      </w:r>
      <w:proofErr w:type="spellEnd"/>
      <w:r>
        <w:t xml:space="preserve"> prof </w:t>
      </w:r>
      <w:proofErr w:type="spellStart"/>
      <w:r>
        <w:t>Prof</w:t>
      </w:r>
      <w:proofErr w:type="spellEnd"/>
      <w:r>
        <w:t>: Emeritus BPS-22</w:t>
      </w:r>
      <w:r>
        <w:tab/>
      </w:r>
      <w:r>
        <w:tab/>
        <w:t xml:space="preserve">Head of the Committee </w:t>
      </w:r>
    </w:p>
    <w:p w:rsidR="00EE0A63" w:rsidRDefault="00EE0A63" w:rsidP="00EE0A63">
      <w:pPr>
        <w:pStyle w:val="ListParagraph"/>
        <w:numPr>
          <w:ilvl w:val="0"/>
          <w:numId w:val="2"/>
        </w:numPr>
        <w:spacing w:after="0" w:line="480" w:lineRule="auto"/>
        <w:jc w:val="both"/>
      </w:pPr>
      <w:r>
        <w:t xml:space="preserve">Prof: Dr. Bashir Ahmed </w:t>
      </w:r>
      <w:proofErr w:type="spellStart"/>
      <w:r>
        <w:t>Memon</w:t>
      </w:r>
      <w:proofErr w:type="spellEnd"/>
      <w:r>
        <w:t xml:space="preserve"> </w:t>
      </w:r>
      <w:r>
        <w:tab/>
      </w:r>
      <w:r>
        <w:tab/>
      </w:r>
      <w:r>
        <w:tab/>
      </w:r>
      <w:r>
        <w:tab/>
      </w:r>
      <w:r>
        <w:tab/>
        <w:t xml:space="preserve">Sr. Member  </w:t>
      </w:r>
    </w:p>
    <w:p w:rsidR="00EE0A63" w:rsidRDefault="00EE0A63" w:rsidP="00EE0A63">
      <w:pPr>
        <w:pStyle w:val="ListParagraph"/>
        <w:numPr>
          <w:ilvl w:val="0"/>
          <w:numId w:val="2"/>
        </w:numPr>
        <w:spacing w:after="0" w:line="480" w:lineRule="auto"/>
        <w:jc w:val="both"/>
      </w:pPr>
      <w:r>
        <w:t xml:space="preserve">Mr. </w:t>
      </w:r>
      <w:proofErr w:type="spellStart"/>
      <w:r>
        <w:t>Fazal</w:t>
      </w:r>
      <w:proofErr w:type="spellEnd"/>
      <w:r>
        <w:t xml:space="preserve"> Ali </w:t>
      </w:r>
      <w:proofErr w:type="spellStart"/>
      <w:r>
        <w:t>Shaikh</w:t>
      </w:r>
      <w:proofErr w:type="spellEnd"/>
      <w:r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Secretary </w:t>
      </w:r>
    </w:p>
    <w:p w:rsidR="00EE0A63" w:rsidRDefault="00EE0A63" w:rsidP="00EE0A63">
      <w:pPr>
        <w:spacing w:after="0"/>
      </w:pPr>
    </w:p>
    <w:p w:rsidR="00EE0A63" w:rsidRDefault="00EE0A63" w:rsidP="00EE0A63">
      <w:pPr>
        <w:spacing w:after="0"/>
      </w:pPr>
    </w:p>
    <w:p w:rsidR="00EE0A63" w:rsidRDefault="00EE0A63" w:rsidP="00EE0A63">
      <w:pPr>
        <w:spacing w:after="0"/>
      </w:pPr>
    </w:p>
    <w:p w:rsidR="00EE0A63" w:rsidRDefault="00EE0A63" w:rsidP="00EE0A63">
      <w:pPr>
        <w:spacing w:after="0"/>
      </w:pPr>
    </w:p>
    <w:p w:rsidR="00EE0A63" w:rsidRDefault="00EE0A63" w:rsidP="00EE0A63">
      <w:pPr>
        <w:spacing w:after="0"/>
      </w:pPr>
    </w:p>
    <w:p w:rsidR="00EE0A63" w:rsidRDefault="00EE0A63" w:rsidP="00EE0A63">
      <w:pPr>
        <w:spacing w:after="0"/>
      </w:pPr>
    </w:p>
    <w:p w:rsidR="00EE0A63" w:rsidRDefault="00EE0A63" w:rsidP="00EE0A63">
      <w:pPr>
        <w:spacing w:after="0"/>
      </w:pPr>
    </w:p>
    <w:p w:rsidR="00EE0A63" w:rsidRDefault="00EE0A63" w:rsidP="00EE0A63">
      <w:pPr>
        <w:spacing w:after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DIRECTOR FINANCE </w:t>
      </w:r>
    </w:p>
    <w:p w:rsidR="00EE0A63" w:rsidRDefault="00EE0A63" w:rsidP="00EE0A63">
      <w:pPr>
        <w:spacing w:after="0"/>
      </w:pPr>
      <w:r>
        <w:t>CC to</w:t>
      </w:r>
      <w:proofErr w:type="gramStart"/>
      <w:r>
        <w:t>:.</w:t>
      </w:r>
      <w:proofErr w:type="gramEnd"/>
    </w:p>
    <w:p w:rsidR="00EE0A63" w:rsidRDefault="00EE0A63" w:rsidP="00EE0A63">
      <w:pPr>
        <w:pStyle w:val="ListParagraph"/>
        <w:numPr>
          <w:ilvl w:val="0"/>
          <w:numId w:val="3"/>
        </w:numPr>
        <w:spacing w:after="0"/>
      </w:pPr>
      <w:r>
        <w:t>PS to Vice Chancellor , Quaid-e-</w:t>
      </w:r>
      <w:proofErr w:type="spellStart"/>
      <w:r>
        <w:t>Awam</w:t>
      </w:r>
      <w:proofErr w:type="spellEnd"/>
      <w:r>
        <w:t xml:space="preserve"> University of Engineering, Science &amp; Technology, </w:t>
      </w:r>
      <w:proofErr w:type="spellStart"/>
      <w:r>
        <w:t>N’Shah</w:t>
      </w:r>
      <w:proofErr w:type="spellEnd"/>
      <w:r>
        <w:t>.</w:t>
      </w:r>
    </w:p>
    <w:p w:rsidR="00EE0A63" w:rsidRDefault="00EE0A63" w:rsidP="00EE0A63">
      <w:pPr>
        <w:pStyle w:val="ListParagraph"/>
        <w:numPr>
          <w:ilvl w:val="0"/>
          <w:numId w:val="3"/>
        </w:numPr>
        <w:spacing w:after="0"/>
      </w:pPr>
      <w:r>
        <w:t>PA to Registrar, Quaid-e-</w:t>
      </w:r>
      <w:proofErr w:type="spellStart"/>
      <w:r>
        <w:t>Awam</w:t>
      </w:r>
      <w:proofErr w:type="spellEnd"/>
      <w:r>
        <w:t xml:space="preserve"> University of Engineering, Science &amp; Technology, </w:t>
      </w:r>
      <w:proofErr w:type="spellStart"/>
      <w:r>
        <w:t>N’Shah</w:t>
      </w:r>
      <w:proofErr w:type="spellEnd"/>
      <w:r>
        <w:t>.</w:t>
      </w:r>
    </w:p>
    <w:p w:rsidR="00EE0A63" w:rsidRDefault="00EE0A63" w:rsidP="00EE0A63">
      <w:pPr>
        <w:pStyle w:val="ListParagraph"/>
        <w:numPr>
          <w:ilvl w:val="0"/>
          <w:numId w:val="3"/>
        </w:numPr>
        <w:spacing w:after="0"/>
      </w:pPr>
      <w:r>
        <w:t>Resident Auditor Quaid-e-</w:t>
      </w:r>
      <w:proofErr w:type="spellStart"/>
      <w:r>
        <w:t>Awam</w:t>
      </w:r>
      <w:proofErr w:type="spellEnd"/>
      <w:r>
        <w:t xml:space="preserve"> University of Engineering, Science &amp; Technology, </w:t>
      </w:r>
      <w:proofErr w:type="spellStart"/>
      <w:r>
        <w:t>N’Shah</w:t>
      </w:r>
      <w:proofErr w:type="spellEnd"/>
      <w:r>
        <w:t>.</w:t>
      </w:r>
    </w:p>
    <w:p w:rsidR="00EE0A63" w:rsidRPr="00FA7859" w:rsidRDefault="00EE0A63" w:rsidP="00EE0A63">
      <w:pPr>
        <w:pStyle w:val="ListParagraph"/>
        <w:numPr>
          <w:ilvl w:val="0"/>
          <w:numId w:val="3"/>
        </w:numPr>
        <w:spacing w:after="0"/>
      </w:pPr>
      <w:r>
        <w:t xml:space="preserve">Director (A&amp;F) Sindh Public Procurement Regularity </w:t>
      </w:r>
      <w:proofErr w:type="gramStart"/>
      <w:r>
        <w:t>Authority ,Karachi</w:t>
      </w:r>
      <w:proofErr w:type="gramEnd"/>
      <w:r>
        <w:t>.</w:t>
      </w:r>
    </w:p>
    <w:sectPr w:rsidR="00EE0A63" w:rsidRPr="00FA785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767786"/>
    <w:multiLevelType w:val="hybridMultilevel"/>
    <w:tmpl w:val="31665D76"/>
    <w:lvl w:ilvl="0" w:tplc="ABB009CC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463CD9"/>
    <w:multiLevelType w:val="hybridMultilevel"/>
    <w:tmpl w:val="31665D76"/>
    <w:lvl w:ilvl="0" w:tplc="ABB009CC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7520F3A"/>
    <w:multiLevelType w:val="hybridMultilevel"/>
    <w:tmpl w:val="2CB23268"/>
    <w:lvl w:ilvl="0" w:tplc="ABB009CC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5B82"/>
    <w:rsid w:val="002423D6"/>
    <w:rsid w:val="003E6225"/>
    <w:rsid w:val="0077061E"/>
    <w:rsid w:val="009C7948"/>
    <w:rsid w:val="00A071C4"/>
    <w:rsid w:val="00A67DF2"/>
    <w:rsid w:val="00D85B82"/>
    <w:rsid w:val="00EE0A63"/>
    <w:rsid w:val="00FA78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7061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E0A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0A6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7061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E0A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0A6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</Words>
  <Characters>848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Abdul Hafeez</dc:creator>
  <cp:lastModifiedBy>Abdul Hafeez</cp:lastModifiedBy>
  <cp:revision>2</cp:revision>
  <cp:lastPrinted>2016-02-25T19:03:00Z</cp:lastPrinted>
  <dcterms:created xsi:type="dcterms:W3CDTF">2016-03-10T22:03:00Z</dcterms:created>
  <dcterms:modified xsi:type="dcterms:W3CDTF">2016-03-10T22:03:00Z</dcterms:modified>
</cp:coreProperties>
</file>