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0C1" w:rsidRPr="00CC253F" w:rsidRDefault="00C9140A" w:rsidP="00C9140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C253F">
        <w:rPr>
          <w:rFonts w:ascii="Times New Roman" w:hAnsi="Times New Roman" w:cs="Times New Roman"/>
          <w:b/>
          <w:sz w:val="40"/>
          <w:szCs w:val="40"/>
        </w:rPr>
        <w:t>ANNEXURE-A</w:t>
      </w:r>
    </w:p>
    <w:p w:rsidR="00C9140A" w:rsidRPr="00CC253F" w:rsidRDefault="00C9140A" w:rsidP="00C9140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C253F">
        <w:rPr>
          <w:rFonts w:ascii="Times New Roman" w:hAnsi="Times New Roman" w:cs="Times New Roman"/>
          <w:b/>
          <w:sz w:val="40"/>
          <w:szCs w:val="40"/>
        </w:rPr>
        <w:t>ANNUAL PROCUREMENT PLAN 2015-2016</w:t>
      </w:r>
    </w:p>
    <w:p w:rsidR="00C9140A" w:rsidRPr="00CC253F" w:rsidRDefault="002B7ABD" w:rsidP="00C9140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C253F">
        <w:rPr>
          <w:rFonts w:ascii="Times New Roman" w:hAnsi="Times New Roman" w:cs="Times New Roman"/>
          <w:b/>
          <w:sz w:val="40"/>
          <w:szCs w:val="40"/>
        </w:rPr>
        <w:t xml:space="preserve">COMMANDANT OFFICE SBB, EPTC RAZZAKBAD, </w:t>
      </w:r>
      <w:r w:rsidRPr="00CC253F">
        <w:rPr>
          <w:rFonts w:ascii="Times New Roman" w:hAnsi="Times New Roman" w:cs="Times New Roman"/>
          <w:b/>
          <w:sz w:val="40"/>
          <w:szCs w:val="40"/>
          <w:u w:val="single"/>
        </w:rPr>
        <w:t>KARACHI</w:t>
      </w:r>
    </w:p>
    <w:p w:rsidR="00C9140A" w:rsidRPr="00CC253F" w:rsidRDefault="00C9140A" w:rsidP="00C9140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TableGrid"/>
        <w:tblW w:w="13518" w:type="dxa"/>
        <w:jc w:val="center"/>
        <w:tblLayout w:type="fixed"/>
        <w:tblLook w:val="04A0"/>
      </w:tblPr>
      <w:tblGrid>
        <w:gridCol w:w="592"/>
        <w:gridCol w:w="3476"/>
        <w:gridCol w:w="1260"/>
        <w:gridCol w:w="1620"/>
        <w:gridCol w:w="1620"/>
        <w:gridCol w:w="1800"/>
        <w:gridCol w:w="1620"/>
        <w:gridCol w:w="1530"/>
      </w:tblGrid>
      <w:tr w:rsidR="003A03AB" w:rsidRPr="00CC253F" w:rsidTr="003A03AB">
        <w:trPr>
          <w:trHeight w:val="728"/>
          <w:jc w:val="center"/>
        </w:trPr>
        <w:tc>
          <w:tcPr>
            <w:tcW w:w="592" w:type="dxa"/>
            <w:vAlign w:val="center"/>
          </w:tcPr>
          <w:p w:rsidR="003A03AB" w:rsidRPr="00CC253F" w:rsidRDefault="003A03AB" w:rsidP="00C914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b/>
                <w:sz w:val="20"/>
                <w:szCs w:val="20"/>
              </w:rPr>
              <w:t>S NO.</w:t>
            </w:r>
          </w:p>
        </w:tc>
        <w:tc>
          <w:tcPr>
            <w:tcW w:w="3476" w:type="dxa"/>
            <w:vAlign w:val="center"/>
          </w:tcPr>
          <w:p w:rsidR="003A03AB" w:rsidRPr="00CC253F" w:rsidRDefault="003A03AB" w:rsidP="00C914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b/>
                <w:sz w:val="20"/>
                <w:szCs w:val="20"/>
              </w:rPr>
              <w:t>Title of Procurement</w:t>
            </w:r>
          </w:p>
        </w:tc>
        <w:tc>
          <w:tcPr>
            <w:tcW w:w="1260" w:type="dxa"/>
            <w:vAlign w:val="center"/>
          </w:tcPr>
          <w:p w:rsidR="003A03AB" w:rsidRPr="00CC253F" w:rsidRDefault="003A03AB" w:rsidP="00C914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b/>
                <w:sz w:val="20"/>
                <w:szCs w:val="20"/>
              </w:rPr>
              <w:t>Allocated Funds</w:t>
            </w:r>
          </w:p>
        </w:tc>
        <w:tc>
          <w:tcPr>
            <w:tcW w:w="1620" w:type="dxa"/>
            <w:vAlign w:val="center"/>
          </w:tcPr>
          <w:p w:rsidR="003A03AB" w:rsidRPr="00CC253F" w:rsidRDefault="003A03AB" w:rsidP="00C914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b/>
                <w:sz w:val="20"/>
                <w:szCs w:val="20"/>
              </w:rPr>
              <w:t>Nature of Procurement</w:t>
            </w:r>
          </w:p>
        </w:tc>
        <w:tc>
          <w:tcPr>
            <w:tcW w:w="1620" w:type="dxa"/>
            <w:vAlign w:val="center"/>
          </w:tcPr>
          <w:p w:rsidR="003A03AB" w:rsidRPr="00CC253F" w:rsidRDefault="003A03AB" w:rsidP="00C914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b/>
                <w:sz w:val="20"/>
                <w:szCs w:val="20"/>
              </w:rPr>
              <w:t>Method of Procurement</w:t>
            </w:r>
          </w:p>
        </w:tc>
        <w:tc>
          <w:tcPr>
            <w:tcW w:w="1800" w:type="dxa"/>
            <w:vAlign w:val="center"/>
          </w:tcPr>
          <w:p w:rsidR="003A03AB" w:rsidRPr="00CC253F" w:rsidRDefault="003A03AB" w:rsidP="00C914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b/>
                <w:sz w:val="20"/>
                <w:szCs w:val="20"/>
              </w:rPr>
              <w:t>Anticipated/ Actual Date of Advertisement</w:t>
            </w:r>
          </w:p>
        </w:tc>
        <w:tc>
          <w:tcPr>
            <w:tcW w:w="1620" w:type="dxa"/>
            <w:vAlign w:val="center"/>
          </w:tcPr>
          <w:p w:rsidR="003A03AB" w:rsidRPr="00CC253F" w:rsidRDefault="003A03AB" w:rsidP="00C914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b/>
                <w:sz w:val="20"/>
                <w:szCs w:val="20"/>
              </w:rPr>
              <w:t>Anticipated/Actual Date of Start</w:t>
            </w:r>
          </w:p>
        </w:tc>
        <w:tc>
          <w:tcPr>
            <w:tcW w:w="1530" w:type="dxa"/>
            <w:vAlign w:val="center"/>
          </w:tcPr>
          <w:p w:rsidR="003A03AB" w:rsidRPr="00CC253F" w:rsidRDefault="003A03AB" w:rsidP="00CC25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Anticipated/Actual Date of </w:t>
            </w:r>
            <w:r w:rsidR="00CC253F">
              <w:rPr>
                <w:rFonts w:ascii="Times New Roman" w:hAnsi="Times New Roman" w:cs="Times New Roman"/>
                <w:b/>
                <w:sz w:val="20"/>
                <w:szCs w:val="20"/>
              </w:rPr>
              <w:t>Completion</w:t>
            </w:r>
          </w:p>
        </w:tc>
      </w:tr>
      <w:tr w:rsidR="003A03AB" w:rsidRPr="00CC253F" w:rsidTr="003A03AB">
        <w:trPr>
          <w:jc w:val="center"/>
        </w:trPr>
        <w:tc>
          <w:tcPr>
            <w:tcW w:w="592" w:type="dxa"/>
            <w:vAlign w:val="center"/>
          </w:tcPr>
          <w:p w:rsidR="003A03AB" w:rsidRPr="00CC253F" w:rsidRDefault="003A03AB" w:rsidP="00C9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76" w:type="dxa"/>
            <w:vAlign w:val="center"/>
          </w:tcPr>
          <w:p w:rsidR="003A03AB" w:rsidRPr="00CC253F" w:rsidRDefault="003A03AB" w:rsidP="00CC253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Repair &amp; Renovation work of </w:t>
            </w:r>
            <w:r w:rsidR="00CC253F" w:rsidRPr="00CC253F">
              <w:rPr>
                <w:rFonts w:ascii="Times New Roman" w:hAnsi="Times New Roman" w:cs="Times New Roman"/>
                <w:bCs/>
                <w:sz w:val="20"/>
                <w:szCs w:val="20"/>
              </w:rPr>
              <w:t>SBB</w:t>
            </w:r>
            <w:r w:rsidRPr="00CC253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CC253F" w:rsidRPr="00CC25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EPTC </w:t>
            </w:r>
            <w:proofErr w:type="spellStart"/>
            <w:r w:rsidR="00CC253F" w:rsidRPr="00CC253F">
              <w:rPr>
                <w:rFonts w:ascii="Times New Roman" w:hAnsi="Times New Roman" w:cs="Times New Roman"/>
                <w:bCs/>
                <w:sz w:val="20"/>
                <w:szCs w:val="20"/>
              </w:rPr>
              <w:t>Razzakabad</w:t>
            </w:r>
            <w:proofErr w:type="spellEnd"/>
            <w:r w:rsidR="00CC253F" w:rsidRPr="00CC25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Karachi</w:t>
            </w:r>
          </w:p>
          <w:p w:rsidR="00CC253F" w:rsidRDefault="00CC253F" w:rsidP="00CC2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Nos. Over Head Tank,</w:t>
            </w:r>
          </w:p>
          <w:p w:rsidR="00CC253F" w:rsidRPr="00CC253F" w:rsidRDefault="00CC253F" w:rsidP="00CC2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sz w:val="24"/>
                <w:szCs w:val="24"/>
              </w:rPr>
              <w:t>120 x 45 x 15 Feet MT Shade</w:t>
            </w:r>
          </w:p>
        </w:tc>
        <w:tc>
          <w:tcPr>
            <w:tcW w:w="1260" w:type="dxa"/>
            <w:vAlign w:val="center"/>
          </w:tcPr>
          <w:p w:rsidR="003A03AB" w:rsidRPr="00CC253F" w:rsidRDefault="00CC253F" w:rsidP="00AB6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Rs. 25,75,000/-</w:t>
            </w:r>
          </w:p>
        </w:tc>
        <w:tc>
          <w:tcPr>
            <w:tcW w:w="1620" w:type="dxa"/>
            <w:vAlign w:val="center"/>
          </w:tcPr>
          <w:p w:rsidR="003A03AB" w:rsidRPr="00CC253F" w:rsidRDefault="003A03AB" w:rsidP="00C9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sz w:val="20"/>
                <w:szCs w:val="20"/>
              </w:rPr>
              <w:t xml:space="preserve">Repair Renovation </w:t>
            </w:r>
          </w:p>
        </w:tc>
        <w:tc>
          <w:tcPr>
            <w:tcW w:w="1620" w:type="dxa"/>
            <w:vAlign w:val="center"/>
          </w:tcPr>
          <w:p w:rsidR="003A03AB" w:rsidRPr="00CC253F" w:rsidRDefault="003A03AB" w:rsidP="00C9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sz w:val="20"/>
                <w:szCs w:val="20"/>
              </w:rPr>
              <w:t>Signal Stage-Two Envelope</w:t>
            </w:r>
          </w:p>
        </w:tc>
        <w:tc>
          <w:tcPr>
            <w:tcW w:w="1800" w:type="dxa"/>
            <w:vAlign w:val="center"/>
          </w:tcPr>
          <w:p w:rsidR="003A03AB" w:rsidRPr="00CC253F" w:rsidRDefault="00CC253F" w:rsidP="00CC2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C25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03AB" w:rsidRPr="00CC25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A03AB" w:rsidRPr="00CC253F" w:rsidRDefault="003A03AB" w:rsidP="003A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sz w:val="20"/>
                <w:szCs w:val="20"/>
              </w:rPr>
              <w:t xml:space="preserve">February </w:t>
            </w:r>
          </w:p>
          <w:p w:rsidR="003A03AB" w:rsidRPr="00CC253F" w:rsidRDefault="003A03AB" w:rsidP="003A0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620" w:type="dxa"/>
            <w:vAlign w:val="center"/>
          </w:tcPr>
          <w:p w:rsidR="003A03AB" w:rsidRPr="00CC253F" w:rsidRDefault="00CC253F" w:rsidP="003A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C25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03AB" w:rsidRPr="00CC25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A03AB" w:rsidRPr="00CC253F" w:rsidRDefault="003A03AB" w:rsidP="003A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sz w:val="20"/>
                <w:szCs w:val="20"/>
              </w:rPr>
              <w:t>February 2016</w:t>
            </w:r>
          </w:p>
        </w:tc>
        <w:tc>
          <w:tcPr>
            <w:tcW w:w="1530" w:type="dxa"/>
            <w:vAlign w:val="center"/>
          </w:tcPr>
          <w:p w:rsidR="003A03AB" w:rsidRPr="00CC253F" w:rsidRDefault="003A03AB" w:rsidP="003A03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sz w:val="20"/>
                <w:szCs w:val="20"/>
              </w:rPr>
              <w:t>March-2016</w:t>
            </w:r>
          </w:p>
        </w:tc>
      </w:tr>
    </w:tbl>
    <w:p w:rsidR="00C9140A" w:rsidRDefault="00C9140A" w:rsidP="00C9140A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C9140A" w:rsidRDefault="00C9140A" w:rsidP="00C9140A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2B7ABD" w:rsidRDefault="002B7ABD" w:rsidP="00C9140A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2B7ABD" w:rsidRDefault="00FD4D1E" w:rsidP="00C9140A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  <w:b/>
          <w:sz w:val="40"/>
          <w:szCs w:val="40"/>
        </w:rPr>
        <w:tab/>
      </w:r>
      <w:r>
        <w:rPr>
          <w:rFonts w:ascii="Bookman Old Style" w:hAnsi="Bookman Old Style"/>
          <w:b/>
          <w:sz w:val="40"/>
          <w:szCs w:val="40"/>
        </w:rPr>
        <w:tab/>
      </w:r>
      <w:r>
        <w:rPr>
          <w:rFonts w:ascii="Bookman Old Style" w:hAnsi="Bookman Old Style"/>
          <w:b/>
          <w:sz w:val="40"/>
          <w:szCs w:val="40"/>
        </w:rPr>
        <w:tab/>
      </w:r>
      <w:r>
        <w:rPr>
          <w:rFonts w:ascii="Bookman Old Style" w:hAnsi="Bookman Old Style"/>
          <w:b/>
          <w:sz w:val="40"/>
          <w:szCs w:val="40"/>
        </w:rPr>
        <w:tab/>
      </w:r>
      <w:r>
        <w:rPr>
          <w:rFonts w:ascii="Bookman Old Style" w:hAnsi="Bookman Old Style"/>
          <w:b/>
          <w:sz w:val="40"/>
          <w:szCs w:val="40"/>
        </w:rPr>
        <w:tab/>
      </w:r>
      <w:r>
        <w:rPr>
          <w:rFonts w:ascii="Bookman Old Style" w:hAnsi="Bookman Old Style"/>
          <w:b/>
          <w:sz w:val="40"/>
          <w:szCs w:val="40"/>
        </w:rPr>
        <w:tab/>
      </w:r>
      <w:r>
        <w:rPr>
          <w:rFonts w:ascii="Bookman Old Style" w:hAnsi="Bookman Old Style"/>
          <w:b/>
          <w:sz w:val="40"/>
          <w:szCs w:val="40"/>
        </w:rPr>
        <w:tab/>
      </w:r>
      <w:r>
        <w:rPr>
          <w:rFonts w:ascii="Bookman Old Style" w:hAnsi="Bookman Old Style"/>
          <w:b/>
          <w:sz w:val="40"/>
          <w:szCs w:val="40"/>
        </w:rPr>
        <w:tab/>
      </w:r>
      <w:r>
        <w:rPr>
          <w:rFonts w:ascii="Bookman Old Style" w:hAnsi="Bookman Old Style"/>
          <w:b/>
          <w:sz w:val="40"/>
          <w:szCs w:val="40"/>
        </w:rPr>
        <w:tab/>
      </w:r>
      <w:r>
        <w:rPr>
          <w:rFonts w:ascii="Bookman Old Style" w:hAnsi="Bookman Old Style"/>
          <w:b/>
          <w:sz w:val="40"/>
          <w:szCs w:val="40"/>
        </w:rPr>
        <w:tab/>
        <w:t xml:space="preserve">       </w:t>
      </w:r>
      <w:proofErr w:type="spellStart"/>
      <w:proofErr w:type="gramStart"/>
      <w:r w:rsidRPr="00FD4D1E">
        <w:rPr>
          <w:rFonts w:ascii="Bookman Old Style" w:hAnsi="Bookman Old Style"/>
          <w:b/>
          <w:sz w:val="24"/>
          <w:szCs w:val="24"/>
        </w:rPr>
        <w:t>Sd</w:t>
      </w:r>
      <w:proofErr w:type="spellEnd"/>
      <w:proofErr w:type="gramEnd"/>
      <w:r w:rsidRPr="00FD4D1E">
        <w:rPr>
          <w:rFonts w:ascii="Bookman Old Style" w:hAnsi="Bookman Old Style"/>
          <w:b/>
          <w:sz w:val="24"/>
          <w:szCs w:val="24"/>
        </w:rPr>
        <w:t>/-</w:t>
      </w:r>
    </w:p>
    <w:p w:rsidR="002B7ABD" w:rsidRPr="002B7ABD" w:rsidRDefault="002B7ABD" w:rsidP="002B7ABD">
      <w:pPr>
        <w:tabs>
          <w:tab w:val="left" w:pos="-1080"/>
        </w:tabs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CC253F">
        <w:rPr>
          <w:b/>
          <w:bCs/>
          <w:sz w:val="24"/>
          <w:szCs w:val="24"/>
        </w:rPr>
        <w:t xml:space="preserve">   </w:t>
      </w:r>
      <w:r w:rsidRPr="000D2130">
        <w:rPr>
          <w:b/>
          <w:bCs/>
          <w:sz w:val="24"/>
          <w:szCs w:val="24"/>
        </w:rPr>
        <w:t>(</w:t>
      </w:r>
      <w:r w:rsidRPr="002B7ABD">
        <w:rPr>
          <w:rFonts w:ascii="Times New Roman" w:hAnsi="Times New Roman" w:cs="Times New Roman"/>
          <w:b/>
          <w:bCs/>
          <w:sz w:val="24"/>
          <w:szCs w:val="24"/>
        </w:rPr>
        <w:t xml:space="preserve">Capt. (R) </w:t>
      </w:r>
      <w:proofErr w:type="spellStart"/>
      <w:r w:rsidRPr="002B7ABD">
        <w:rPr>
          <w:rFonts w:ascii="Times New Roman" w:hAnsi="Times New Roman" w:cs="Times New Roman"/>
          <w:b/>
          <w:bCs/>
          <w:sz w:val="24"/>
          <w:szCs w:val="24"/>
        </w:rPr>
        <w:t>Haider</w:t>
      </w:r>
      <w:proofErr w:type="spellEnd"/>
      <w:r w:rsidRPr="002B7A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B7ABD">
        <w:rPr>
          <w:rFonts w:ascii="Times New Roman" w:hAnsi="Times New Roman" w:cs="Times New Roman"/>
          <w:b/>
          <w:bCs/>
          <w:sz w:val="24"/>
          <w:szCs w:val="24"/>
        </w:rPr>
        <w:t>Raza</w:t>
      </w:r>
      <w:proofErr w:type="spellEnd"/>
      <w:r w:rsidRPr="002B7ABD">
        <w:rPr>
          <w:rFonts w:ascii="Times New Roman" w:hAnsi="Times New Roman" w:cs="Times New Roman"/>
          <w:b/>
          <w:bCs/>
          <w:sz w:val="24"/>
          <w:szCs w:val="24"/>
        </w:rPr>
        <w:t>), PSP</w:t>
      </w:r>
    </w:p>
    <w:p w:rsidR="002B7ABD" w:rsidRPr="002B7ABD" w:rsidRDefault="002B7ABD" w:rsidP="002B7ABD">
      <w:pPr>
        <w:tabs>
          <w:tab w:val="left" w:pos="-1080"/>
        </w:tabs>
        <w:spacing w:after="0" w:line="240" w:lineRule="auto"/>
        <w:ind w:left="43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B7ABD">
        <w:rPr>
          <w:rFonts w:ascii="Times New Roman" w:hAnsi="Times New Roman" w:cs="Times New Roman"/>
          <w:bCs/>
          <w:sz w:val="24"/>
          <w:szCs w:val="24"/>
        </w:rPr>
        <w:tab/>
      </w:r>
      <w:r w:rsidRPr="002B7ABD">
        <w:rPr>
          <w:rFonts w:ascii="Times New Roman" w:hAnsi="Times New Roman" w:cs="Times New Roman"/>
          <w:bCs/>
          <w:sz w:val="24"/>
          <w:szCs w:val="24"/>
        </w:rPr>
        <w:tab/>
      </w:r>
      <w:r w:rsidRPr="002B7ABD">
        <w:rPr>
          <w:rFonts w:ascii="Times New Roman" w:hAnsi="Times New Roman" w:cs="Times New Roman"/>
          <w:bCs/>
          <w:sz w:val="24"/>
          <w:szCs w:val="24"/>
        </w:rPr>
        <w:tab/>
      </w:r>
      <w:r w:rsidRPr="002B7ABD">
        <w:rPr>
          <w:rFonts w:ascii="Times New Roman" w:hAnsi="Times New Roman" w:cs="Times New Roman"/>
          <w:bCs/>
          <w:sz w:val="24"/>
          <w:szCs w:val="24"/>
        </w:rPr>
        <w:tab/>
      </w:r>
      <w:r w:rsidRPr="002B7ABD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2B7ABD">
        <w:rPr>
          <w:rFonts w:ascii="Times New Roman" w:hAnsi="Times New Roman" w:cs="Times New Roman"/>
          <w:bCs/>
          <w:sz w:val="24"/>
          <w:szCs w:val="24"/>
        </w:rPr>
        <w:t>Commandant</w:t>
      </w:r>
    </w:p>
    <w:p w:rsidR="00C9140A" w:rsidRPr="002B7ABD" w:rsidRDefault="002B7ABD" w:rsidP="002B7ABD">
      <w:pPr>
        <w:spacing w:after="0" w:line="240" w:lineRule="auto"/>
        <w:ind w:left="7920"/>
        <w:jc w:val="center"/>
        <w:rPr>
          <w:rFonts w:ascii="Times New Roman" w:hAnsi="Times New Roman" w:cs="Times New Roman"/>
          <w:sz w:val="24"/>
          <w:szCs w:val="24"/>
        </w:rPr>
      </w:pPr>
      <w:r w:rsidRPr="002B7ABD">
        <w:rPr>
          <w:rFonts w:ascii="Times New Roman" w:hAnsi="Times New Roman" w:cs="Times New Roman"/>
          <w:bCs/>
          <w:sz w:val="24"/>
          <w:szCs w:val="24"/>
        </w:rPr>
        <w:t xml:space="preserve">     SBB, EPTC </w:t>
      </w:r>
      <w:proofErr w:type="spellStart"/>
      <w:r w:rsidRPr="002B7ABD">
        <w:rPr>
          <w:rFonts w:ascii="Times New Roman" w:hAnsi="Times New Roman" w:cs="Times New Roman"/>
          <w:bCs/>
          <w:sz w:val="24"/>
          <w:szCs w:val="24"/>
        </w:rPr>
        <w:t>Razzakabad</w:t>
      </w:r>
      <w:proofErr w:type="spellEnd"/>
      <w:r w:rsidRPr="002B7A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B7ABD">
        <w:rPr>
          <w:rFonts w:ascii="Times New Roman" w:hAnsi="Times New Roman" w:cs="Times New Roman"/>
          <w:bCs/>
          <w:sz w:val="24"/>
          <w:szCs w:val="24"/>
          <w:u w:val="single"/>
        </w:rPr>
        <w:t>Karachi</w:t>
      </w:r>
    </w:p>
    <w:p w:rsidR="00CC253F" w:rsidRDefault="00CC253F">
      <w:pPr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  <w:b/>
          <w:sz w:val="40"/>
          <w:szCs w:val="40"/>
        </w:rPr>
        <w:br w:type="page"/>
      </w:r>
    </w:p>
    <w:p w:rsidR="00CC253F" w:rsidRPr="00CC253F" w:rsidRDefault="00CC253F" w:rsidP="00CC253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C253F">
        <w:rPr>
          <w:rFonts w:ascii="Times New Roman" w:hAnsi="Times New Roman" w:cs="Times New Roman"/>
          <w:b/>
          <w:sz w:val="40"/>
          <w:szCs w:val="40"/>
        </w:rPr>
        <w:lastRenderedPageBreak/>
        <w:t>ANNEXURE-A</w:t>
      </w:r>
    </w:p>
    <w:p w:rsidR="00CC253F" w:rsidRPr="00CC253F" w:rsidRDefault="00CC253F" w:rsidP="00CC253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C253F">
        <w:rPr>
          <w:rFonts w:ascii="Times New Roman" w:hAnsi="Times New Roman" w:cs="Times New Roman"/>
          <w:b/>
          <w:sz w:val="40"/>
          <w:szCs w:val="40"/>
        </w:rPr>
        <w:t>ANNUAL PROCUREMENT PLAN 2015-2016</w:t>
      </w:r>
    </w:p>
    <w:p w:rsidR="00CC253F" w:rsidRPr="00CC253F" w:rsidRDefault="00CC253F" w:rsidP="00CC253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C253F">
        <w:rPr>
          <w:rFonts w:ascii="Times New Roman" w:hAnsi="Times New Roman" w:cs="Times New Roman"/>
          <w:b/>
          <w:sz w:val="40"/>
          <w:szCs w:val="40"/>
        </w:rPr>
        <w:t xml:space="preserve">COMMANDANT OFFICE SBB, EPTC RAZZAKBAD, </w:t>
      </w:r>
      <w:r w:rsidRPr="00CC253F">
        <w:rPr>
          <w:rFonts w:ascii="Times New Roman" w:hAnsi="Times New Roman" w:cs="Times New Roman"/>
          <w:b/>
          <w:sz w:val="40"/>
          <w:szCs w:val="40"/>
          <w:u w:val="single"/>
        </w:rPr>
        <w:t>KARACHI</w:t>
      </w:r>
    </w:p>
    <w:p w:rsidR="00CC253F" w:rsidRPr="00CC253F" w:rsidRDefault="00CC253F" w:rsidP="00CC253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TableGrid"/>
        <w:tblW w:w="13518" w:type="dxa"/>
        <w:jc w:val="center"/>
        <w:tblLayout w:type="fixed"/>
        <w:tblLook w:val="04A0"/>
      </w:tblPr>
      <w:tblGrid>
        <w:gridCol w:w="592"/>
        <w:gridCol w:w="3242"/>
        <w:gridCol w:w="1494"/>
        <w:gridCol w:w="1620"/>
        <w:gridCol w:w="1620"/>
        <w:gridCol w:w="1800"/>
        <w:gridCol w:w="1620"/>
        <w:gridCol w:w="1530"/>
      </w:tblGrid>
      <w:tr w:rsidR="00CC253F" w:rsidRPr="00CC253F" w:rsidTr="00CC253F">
        <w:trPr>
          <w:trHeight w:val="728"/>
          <w:jc w:val="center"/>
        </w:trPr>
        <w:tc>
          <w:tcPr>
            <w:tcW w:w="592" w:type="dxa"/>
            <w:vAlign w:val="center"/>
          </w:tcPr>
          <w:p w:rsidR="00CC253F" w:rsidRPr="00CC253F" w:rsidRDefault="00CC253F" w:rsidP="00FA0B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b/>
                <w:sz w:val="20"/>
                <w:szCs w:val="20"/>
              </w:rPr>
              <w:t>S NO.</w:t>
            </w:r>
          </w:p>
        </w:tc>
        <w:tc>
          <w:tcPr>
            <w:tcW w:w="3242" w:type="dxa"/>
            <w:vAlign w:val="center"/>
          </w:tcPr>
          <w:p w:rsidR="00CC253F" w:rsidRPr="00CC253F" w:rsidRDefault="00CC253F" w:rsidP="00FA0B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b/>
                <w:sz w:val="20"/>
                <w:szCs w:val="20"/>
              </w:rPr>
              <w:t>Title of Procurement</w:t>
            </w:r>
          </w:p>
        </w:tc>
        <w:tc>
          <w:tcPr>
            <w:tcW w:w="1494" w:type="dxa"/>
            <w:vAlign w:val="center"/>
          </w:tcPr>
          <w:p w:rsidR="00CC253F" w:rsidRPr="00CC253F" w:rsidRDefault="00CC253F" w:rsidP="00FA0B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b/>
                <w:sz w:val="20"/>
                <w:szCs w:val="20"/>
              </w:rPr>
              <w:t>Allocated Funds</w:t>
            </w:r>
          </w:p>
        </w:tc>
        <w:tc>
          <w:tcPr>
            <w:tcW w:w="1620" w:type="dxa"/>
            <w:vAlign w:val="center"/>
          </w:tcPr>
          <w:p w:rsidR="00CC253F" w:rsidRPr="00CC253F" w:rsidRDefault="00CC253F" w:rsidP="00FA0B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b/>
                <w:sz w:val="20"/>
                <w:szCs w:val="20"/>
              </w:rPr>
              <w:t>Nature of Procurement</w:t>
            </w:r>
          </w:p>
        </w:tc>
        <w:tc>
          <w:tcPr>
            <w:tcW w:w="1620" w:type="dxa"/>
            <w:vAlign w:val="center"/>
          </w:tcPr>
          <w:p w:rsidR="00CC253F" w:rsidRPr="00CC253F" w:rsidRDefault="00CC253F" w:rsidP="00FA0B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b/>
                <w:sz w:val="20"/>
                <w:szCs w:val="20"/>
              </w:rPr>
              <w:t>Method of Procurement</w:t>
            </w:r>
          </w:p>
        </w:tc>
        <w:tc>
          <w:tcPr>
            <w:tcW w:w="1800" w:type="dxa"/>
            <w:vAlign w:val="center"/>
          </w:tcPr>
          <w:p w:rsidR="00CC253F" w:rsidRPr="00CC253F" w:rsidRDefault="00CC253F" w:rsidP="00FA0B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b/>
                <w:sz w:val="20"/>
                <w:szCs w:val="20"/>
              </w:rPr>
              <w:t>Anticipated/ Actual Date of Advertisement</w:t>
            </w:r>
          </w:p>
        </w:tc>
        <w:tc>
          <w:tcPr>
            <w:tcW w:w="1620" w:type="dxa"/>
            <w:vAlign w:val="center"/>
          </w:tcPr>
          <w:p w:rsidR="00CC253F" w:rsidRPr="00CC253F" w:rsidRDefault="00CC253F" w:rsidP="00FA0B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b/>
                <w:sz w:val="20"/>
                <w:szCs w:val="20"/>
              </w:rPr>
              <w:t>Anticipated/Actual Date of Start</w:t>
            </w:r>
          </w:p>
        </w:tc>
        <w:tc>
          <w:tcPr>
            <w:tcW w:w="1530" w:type="dxa"/>
            <w:vAlign w:val="center"/>
          </w:tcPr>
          <w:p w:rsidR="00CC253F" w:rsidRPr="00CC253F" w:rsidRDefault="00CC253F" w:rsidP="00FA0B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Anticipated/Actual Date of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Completion</w:t>
            </w:r>
          </w:p>
        </w:tc>
      </w:tr>
      <w:tr w:rsidR="00CC253F" w:rsidRPr="00CC253F" w:rsidTr="00CC253F">
        <w:trPr>
          <w:jc w:val="center"/>
        </w:trPr>
        <w:tc>
          <w:tcPr>
            <w:tcW w:w="592" w:type="dxa"/>
            <w:vAlign w:val="center"/>
          </w:tcPr>
          <w:p w:rsidR="00CC253F" w:rsidRPr="00CC253F" w:rsidRDefault="00CC253F" w:rsidP="00FA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242" w:type="dxa"/>
            <w:vAlign w:val="center"/>
          </w:tcPr>
          <w:p w:rsidR="00CC253F" w:rsidRPr="00CC253F" w:rsidRDefault="00CC253F" w:rsidP="00FA0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Purchase of Medicine for Trainees &amp; Staff of SBB, EPTC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Razzakabad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Karachi.</w:t>
            </w:r>
          </w:p>
        </w:tc>
        <w:tc>
          <w:tcPr>
            <w:tcW w:w="1494" w:type="dxa"/>
            <w:vAlign w:val="center"/>
          </w:tcPr>
          <w:p w:rsidR="00CC253F" w:rsidRPr="00CC253F" w:rsidRDefault="00CC253F" w:rsidP="00CC2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Rs. 20,00,000/-</w:t>
            </w:r>
          </w:p>
        </w:tc>
        <w:tc>
          <w:tcPr>
            <w:tcW w:w="1620" w:type="dxa"/>
            <w:vAlign w:val="center"/>
          </w:tcPr>
          <w:p w:rsidR="00CC253F" w:rsidRPr="00CC253F" w:rsidRDefault="00CC253F" w:rsidP="00FA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Requirement of Medicine</w:t>
            </w:r>
            <w:r w:rsidRPr="00CC25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CC253F" w:rsidRPr="00CC253F" w:rsidRDefault="00CC253F" w:rsidP="00FA0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sz w:val="20"/>
                <w:szCs w:val="20"/>
              </w:rPr>
              <w:t>Signal Stage-Two Envelope</w:t>
            </w:r>
          </w:p>
        </w:tc>
        <w:tc>
          <w:tcPr>
            <w:tcW w:w="1800" w:type="dxa"/>
            <w:vAlign w:val="center"/>
          </w:tcPr>
          <w:p w:rsidR="00CC253F" w:rsidRPr="00CC253F" w:rsidRDefault="00CC253F" w:rsidP="00CC25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30-01-2016</w:t>
            </w:r>
          </w:p>
        </w:tc>
        <w:tc>
          <w:tcPr>
            <w:tcW w:w="1620" w:type="dxa"/>
            <w:vAlign w:val="center"/>
          </w:tcPr>
          <w:p w:rsidR="00CC253F" w:rsidRPr="00CC253F" w:rsidRDefault="00CC253F" w:rsidP="00CC2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30-01-2016</w:t>
            </w:r>
          </w:p>
        </w:tc>
        <w:tc>
          <w:tcPr>
            <w:tcW w:w="1530" w:type="dxa"/>
            <w:vAlign w:val="center"/>
          </w:tcPr>
          <w:p w:rsidR="00CC253F" w:rsidRPr="00CC253F" w:rsidRDefault="00CC253F" w:rsidP="00FA0B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3F">
              <w:rPr>
                <w:rFonts w:ascii="Times New Roman" w:hAnsi="Times New Roman" w:cs="Times New Roman"/>
                <w:sz w:val="20"/>
                <w:szCs w:val="20"/>
              </w:rPr>
              <w:t>March-2016</w:t>
            </w:r>
          </w:p>
        </w:tc>
      </w:tr>
    </w:tbl>
    <w:p w:rsidR="00CC253F" w:rsidRDefault="00CC253F" w:rsidP="00CC253F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CC253F" w:rsidRDefault="00CC253F" w:rsidP="00CC253F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CC253F" w:rsidRDefault="00CC253F" w:rsidP="00CC253F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CC253F" w:rsidRDefault="00CC253F" w:rsidP="00CC253F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CC253F" w:rsidRPr="002B7ABD" w:rsidRDefault="00CC253F" w:rsidP="00CC253F">
      <w:pPr>
        <w:tabs>
          <w:tab w:val="left" w:pos="-1080"/>
        </w:tabs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</w:t>
      </w:r>
      <w:r w:rsidRPr="000D2130">
        <w:rPr>
          <w:b/>
          <w:bCs/>
          <w:sz w:val="24"/>
          <w:szCs w:val="24"/>
        </w:rPr>
        <w:t>(</w:t>
      </w:r>
      <w:r w:rsidRPr="002B7ABD">
        <w:rPr>
          <w:rFonts w:ascii="Times New Roman" w:hAnsi="Times New Roman" w:cs="Times New Roman"/>
          <w:b/>
          <w:bCs/>
          <w:sz w:val="24"/>
          <w:szCs w:val="24"/>
        </w:rPr>
        <w:t xml:space="preserve">Capt. (R) </w:t>
      </w:r>
      <w:proofErr w:type="spellStart"/>
      <w:r w:rsidRPr="002B7ABD">
        <w:rPr>
          <w:rFonts w:ascii="Times New Roman" w:hAnsi="Times New Roman" w:cs="Times New Roman"/>
          <w:b/>
          <w:bCs/>
          <w:sz w:val="24"/>
          <w:szCs w:val="24"/>
        </w:rPr>
        <w:t>Haider</w:t>
      </w:r>
      <w:proofErr w:type="spellEnd"/>
      <w:r w:rsidRPr="002B7A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B7ABD">
        <w:rPr>
          <w:rFonts w:ascii="Times New Roman" w:hAnsi="Times New Roman" w:cs="Times New Roman"/>
          <w:b/>
          <w:bCs/>
          <w:sz w:val="24"/>
          <w:szCs w:val="24"/>
        </w:rPr>
        <w:t>Raza</w:t>
      </w:r>
      <w:proofErr w:type="spellEnd"/>
      <w:r w:rsidRPr="002B7ABD">
        <w:rPr>
          <w:rFonts w:ascii="Times New Roman" w:hAnsi="Times New Roman" w:cs="Times New Roman"/>
          <w:b/>
          <w:bCs/>
          <w:sz w:val="24"/>
          <w:szCs w:val="24"/>
        </w:rPr>
        <w:t>), PSP</w:t>
      </w:r>
    </w:p>
    <w:p w:rsidR="00CC253F" w:rsidRPr="002B7ABD" w:rsidRDefault="00CC253F" w:rsidP="00CC253F">
      <w:pPr>
        <w:tabs>
          <w:tab w:val="left" w:pos="-1080"/>
        </w:tabs>
        <w:spacing w:after="0" w:line="240" w:lineRule="auto"/>
        <w:ind w:left="43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B7ABD">
        <w:rPr>
          <w:rFonts w:ascii="Times New Roman" w:hAnsi="Times New Roman" w:cs="Times New Roman"/>
          <w:bCs/>
          <w:sz w:val="24"/>
          <w:szCs w:val="24"/>
        </w:rPr>
        <w:tab/>
      </w:r>
      <w:r w:rsidRPr="002B7ABD">
        <w:rPr>
          <w:rFonts w:ascii="Times New Roman" w:hAnsi="Times New Roman" w:cs="Times New Roman"/>
          <w:bCs/>
          <w:sz w:val="24"/>
          <w:szCs w:val="24"/>
        </w:rPr>
        <w:tab/>
      </w:r>
      <w:r w:rsidRPr="002B7ABD">
        <w:rPr>
          <w:rFonts w:ascii="Times New Roman" w:hAnsi="Times New Roman" w:cs="Times New Roman"/>
          <w:bCs/>
          <w:sz w:val="24"/>
          <w:szCs w:val="24"/>
        </w:rPr>
        <w:tab/>
      </w:r>
      <w:r w:rsidRPr="002B7ABD">
        <w:rPr>
          <w:rFonts w:ascii="Times New Roman" w:hAnsi="Times New Roman" w:cs="Times New Roman"/>
          <w:bCs/>
          <w:sz w:val="24"/>
          <w:szCs w:val="24"/>
        </w:rPr>
        <w:tab/>
      </w:r>
      <w:r w:rsidRPr="002B7ABD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2B7ABD">
        <w:rPr>
          <w:rFonts w:ascii="Times New Roman" w:hAnsi="Times New Roman" w:cs="Times New Roman"/>
          <w:bCs/>
          <w:sz w:val="24"/>
          <w:szCs w:val="24"/>
        </w:rPr>
        <w:t>Commandant</w:t>
      </w:r>
    </w:p>
    <w:p w:rsidR="00CC253F" w:rsidRPr="002B7ABD" w:rsidRDefault="00CC253F" w:rsidP="00CC253F">
      <w:pPr>
        <w:spacing w:after="0" w:line="240" w:lineRule="auto"/>
        <w:ind w:left="7920"/>
        <w:jc w:val="center"/>
        <w:rPr>
          <w:rFonts w:ascii="Times New Roman" w:hAnsi="Times New Roman" w:cs="Times New Roman"/>
          <w:sz w:val="24"/>
          <w:szCs w:val="24"/>
        </w:rPr>
      </w:pPr>
      <w:r w:rsidRPr="002B7ABD">
        <w:rPr>
          <w:rFonts w:ascii="Times New Roman" w:hAnsi="Times New Roman" w:cs="Times New Roman"/>
          <w:bCs/>
          <w:sz w:val="24"/>
          <w:szCs w:val="24"/>
        </w:rPr>
        <w:t xml:space="preserve">     SBB, EPTC </w:t>
      </w:r>
      <w:proofErr w:type="spellStart"/>
      <w:r w:rsidRPr="002B7ABD">
        <w:rPr>
          <w:rFonts w:ascii="Times New Roman" w:hAnsi="Times New Roman" w:cs="Times New Roman"/>
          <w:bCs/>
          <w:sz w:val="24"/>
          <w:szCs w:val="24"/>
        </w:rPr>
        <w:t>Razzakabad</w:t>
      </w:r>
      <w:proofErr w:type="spellEnd"/>
      <w:r w:rsidRPr="002B7A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B7ABD">
        <w:rPr>
          <w:rFonts w:ascii="Times New Roman" w:hAnsi="Times New Roman" w:cs="Times New Roman"/>
          <w:bCs/>
          <w:sz w:val="24"/>
          <w:szCs w:val="24"/>
          <w:u w:val="single"/>
        </w:rPr>
        <w:t>Karachi</w:t>
      </w:r>
    </w:p>
    <w:p w:rsidR="00C9140A" w:rsidRDefault="00C9140A" w:rsidP="00C9140A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sectPr w:rsidR="00C9140A" w:rsidSect="00C9140A">
      <w:pgSz w:w="15840" w:h="12240" w:orient="landscape"/>
      <w:pgMar w:top="1440" w:right="630" w:bottom="14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140A"/>
    <w:rsid w:val="002B0B48"/>
    <w:rsid w:val="002B7ABD"/>
    <w:rsid w:val="003A03AB"/>
    <w:rsid w:val="00597FE4"/>
    <w:rsid w:val="006160C1"/>
    <w:rsid w:val="006843DA"/>
    <w:rsid w:val="006A13B2"/>
    <w:rsid w:val="00AB688F"/>
    <w:rsid w:val="00C9140A"/>
    <w:rsid w:val="00CA5F72"/>
    <w:rsid w:val="00CC253F"/>
    <w:rsid w:val="00D77AF6"/>
    <w:rsid w:val="00FD4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0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4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B7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Khalil Ahmed Shah</dc:creator>
  <cp:lastModifiedBy>Zulfiqar</cp:lastModifiedBy>
  <cp:revision>7</cp:revision>
  <cp:lastPrinted>2016-02-04T11:38:00Z</cp:lastPrinted>
  <dcterms:created xsi:type="dcterms:W3CDTF">2016-02-02T09:58:00Z</dcterms:created>
  <dcterms:modified xsi:type="dcterms:W3CDTF">2016-02-26T05:00:00Z</dcterms:modified>
</cp:coreProperties>
</file>