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3936"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CONSTRUCTION OF</w:t>
      </w:r>
      <w:r w:rsidR="007929BC">
        <w:rPr>
          <w:rFonts w:ascii="Arial Black" w:hAnsi="Arial Black" w:cs="Courier New"/>
          <w:b/>
          <w:color w:val="000000" w:themeColor="text1"/>
          <w:sz w:val="32"/>
          <w:u w:val="single"/>
        </w:rPr>
        <w:t xml:space="preserve"> </w:t>
      </w:r>
      <w:r w:rsidR="00875807">
        <w:rPr>
          <w:rFonts w:ascii="Arial Black" w:hAnsi="Arial Black" w:cs="Courier New"/>
          <w:b/>
          <w:color w:val="000000" w:themeColor="text1"/>
          <w:sz w:val="32"/>
          <w:u w:val="single"/>
        </w:rPr>
        <w:t xml:space="preserve">COMPOUND WALL / ARROUND GRAVEYARD </w:t>
      </w:r>
      <w:r w:rsidR="001E4145">
        <w:rPr>
          <w:rFonts w:ascii="Arial Black" w:hAnsi="Arial Black" w:cs="Courier New"/>
          <w:b/>
          <w:color w:val="000000" w:themeColor="text1"/>
          <w:sz w:val="32"/>
          <w:u w:val="single"/>
        </w:rPr>
        <w:t>GHOUSPUR TALUKA KANDHKOT</w:t>
      </w:r>
      <w:r w:rsidRPr="00684D8E">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24960"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875807">
        <w:rPr>
          <w:rFonts w:ascii="Arial Black" w:hAnsi="Arial Black" w:cs="Courier New"/>
          <w:b/>
          <w:color w:val="002060"/>
          <w:sz w:val="34"/>
        </w:rPr>
        <w:t>5</w:t>
      </w:r>
      <w:r w:rsidR="001E4145">
        <w:rPr>
          <w:rFonts w:ascii="Arial Black" w:hAnsi="Arial Black" w:cs="Courier New"/>
          <w:b/>
          <w:color w:val="002060"/>
          <w:sz w:val="34"/>
        </w:rPr>
        <w:t>.000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59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9" w:history="1">
              <w:r w:rsidR="001E4145" w:rsidRPr="00AB3855">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29" style="position:absolute;z-index:-2516546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7008"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1E4145" w:rsidRPr="00AB3855">
                <w:rPr>
                  <w:rStyle w:val="Hyperlink"/>
                  <w:rFonts w:ascii="Times New Roman" w:hAnsi="Times New Roman" w:cs="Times New Roman"/>
                  <w:sz w:val="20"/>
                  <w:szCs w:val="20"/>
                </w:rPr>
                <w:t>www.pprasindh.gov.pk</w:t>
              </w:r>
            </w:hyperlink>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31" style="position:absolute;z-index:-25165363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8032"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1E4145" w:rsidRPr="00AB3855">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33" style="position:absolute;z-index:-2516526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9056"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1E4145" w:rsidRPr="00AB3855">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35" style="position:absolute;z-index:-2516515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00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001E4145" w:rsidRPr="00AB3855">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37" style="position:absolute;z-index:-2516505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110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39" style="position:absolute;z-index:-25164953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2128"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41" style="position:absolute;z-index:-25164851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B52147">
      <w:pPr>
        <w:widowControl w:val="0"/>
        <w:autoSpaceDE w:val="0"/>
        <w:autoSpaceDN w:val="0"/>
        <w:adjustRightInd w:val="0"/>
        <w:spacing w:after="0" w:line="200" w:lineRule="exact"/>
        <w:rPr>
          <w:rFonts w:ascii="Times New Roman" w:hAnsi="Times New Roman" w:cs="Times New Roman"/>
          <w:sz w:val="24"/>
          <w:szCs w:val="24"/>
        </w:rPr>
      </w:pPr>
      <w:r w:rsidRPr="00B52147">
        <w:rPr>
          <w:noProof/>
        </w:rPr>
        <w:pict>
          <v:line id="_x0000_s1042" style="position:absolute;z-index:-251647488"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3152"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44" style="position:absolute;z-index:-2516464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417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46" style="position:absolute;z-index:-25164544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3520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3622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724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50" style="position:absolute;z-index:-25164441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8272"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52" style="position:absolute;z-index:-2516433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9296"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54" style="position:absolute;z-index:-2516423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0320"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56" style="position:absolute;z-index:-2516413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134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58" style="position:absolute;z-index:-2516403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2368"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60" style="position:absolute;z-index:-25163929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3392"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62" style="position:absolute;z-index:-2516382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441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64" style="position:absolute;z-index:-2516372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5440"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66" style="position:absolute;z-index:-2516362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646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68" style="position:absolute;z-index:-2516352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748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70" style="position:absolute;z-index:-2516341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8512"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72" style="position:absolute;z-index:-25163315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7929BC" w:rsidP="007929BC">
      <w:pPr>
        <w:widowControl w:val="0"/>
        <w:autoSpaceDE w:val="0"/>
        <w:autoSpaceDN w:val="0"/>
        <w:adjustRightInd w:val="0"/>
        <w:spacing w:after="0" w:line="324"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w:t>
      </w: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7929BC">
      <w:pPr>
        <w:widowControl w:val="0"/>
        <w:autoSpaceDE w:val="0"/>
        <w:autoSpaceDN w:val="0"/>
        <w:adjustRightInd w:val="0"/>
        <w:spacing w:after="0" w:line="313"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49536" behindDoc="1" locked="0" layoutInCell="0" allowOverlap="1">
            <wp:simplePos x="0" y="0"/>
            <wp:positionH relativeFrom="column">
              <wp:posOffset>-38100</wp:posOffset>
            </wp:positionH>
            <wp:positionV relativeFrom="paragraph">
              <wp:posOffset>141605</wp:posOffset>
            </wp:positionV>
            <wp:extent cx="6090920" cy="21590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5"/>
                    <a:srcRect/>
                    <a:stretch>
                      <a:fillRect/>
                    </a:stretch>
                  </pic:blipFill>
                  <pic:spPr bwMode="auto">
                    <a:xfrm>
                      <a:off x="0" y="0"/>
                      <a:ext cx="6090920" cy="2159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74" style="position:absolute;z-index:-2516321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650560"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6"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76" style="position:absolute;z-index:-251631104;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158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78" style="position:absolute;z-index:-2516300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2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80" style="position:absolute;z-index:-25162905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3632"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82" style="position:absolute;z-index:-25162803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4656"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84" style="position:absolute;z-index:-25162700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5680"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5"/>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B52147">
      <w:pPr>
        <w:widowControl w:val="0"/>
        <w:autoSpaceDE w:val="0"/>
        <w:autoSpaceDN w:val="0"/>
        <w:adjustRightInd w:val="0"/>
        <w:spacing w:after="0" w:line="20" w:lineRule="exact"/>
        <w:rPr>
          <w:rFonts w:ascii="Times New Roman" w:hAnsi="Times New Roman" w:cs="Times New Roman"/>
          <w:sz w:val="24"/>
          <w:szCs w:val="24"/>
        </w:rPr>
      </w:pPr>
      <w:r w:rsidRPr="00B52147">
        <w:rPr>
          <w:noProof/>
        </w:rPr>
        <w:pict>
          <v:line id="_x0000_s1086" style="position:absolute;z-index:-2516259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875807" w:rsidRDefault="00875807" w:rsidP="00875807">
      <w:pPr>
        <w:widowControl w:val="0"/>
        <w:autoSpaceDE w:val="0"/>
        <w:autoSpaceDN w:val="0"/>
        <w:adjustRightInd w:val="0"/>
        <w:spacing w:after="0" w:line="240" w:lineRule="auto"/>
        <w:ind w:left="3200"/>
        <w:rPr>
          <w:rFonts w:ascii="Times New Roman" w:hAnsi="Times New Roman" w:cs="Times New Roman"/>
          <w:sz w:val="24"/>
          <w:szCs w:val="24"/>
        </w:rPr>
      </w:pPr>
      <w:bookmarkStart w:id="29" w:name="page61"/>
      <w:bookmarkEnd w:id="29"/>
      <w:r>
        <w:rPr>
          <w:rFonts w:ascii="Times New Roman" w:hAnsi="Times New Roman" w:cs="Times New Roman"/>
          <w:b/>
          <w:bCs/>
          <w:sz w:val="24"/>
          <w:szCs w:val="24"/>
        </w:rPr>
        <w:t>SCHEDULE – A TO BID</w:t>
      </w:r>
    </w:p>
    <w:p w:rsidR="00875807" w:rsidRDefault="00875807" w:rsidP="00875807">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875807" w:rsidRDefault="00875807" w:rsidP="00875807">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875807" w:rsidRDefault="00875807" w:rsidP="00875807">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875807" w:rsidRDefault="00875807" w:rsidP="00875807">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875807" w:rsidRDefault="00875807" w:rsidP="00875807">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875807" w:rsidRDefault="00875807" w:rsidP="00875807">
      <w:pPr>
        <w:widowControl w:val="0"/>
        <w:autoSpaceDE w:val="0"/>
        <w:autoSpaceDN w:val="0"/>
        <w:adjustRightInd w:val="0"/>
        <w:spacing w:after="0" w:line="248" w:lineRule="exact"/>
        <w:rPr>
          <w:rFonts w:ascii="Times New Roman" w:hAnsi="Times New Roman" w:cs="Times New Roman"/>
          <w:sz w:val="24"/>
          <w:szCs w:val="24"/>
        </w:rPr>
      </w:pPr>
    </w:p>
    <w:p w:rsidR="00875807" w:rsidRDefault="00875807" w:rsidP="00875807">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Pr="00371238" w:rsidRDefault="00875807" w:rsidP="00875807">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(A) COMPOUND WALL</w:t>
      </w:r>
    </w:p>
    <w:p w:rsidR="00875807" w:rsidRPr="00371238" w:rsidRDefault="00875807" w:rsidP="00875807">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875807" w:rsidRPr="005174A3" w:rsidTr="00875807">
        <w:trPr>
          <w:trHeight w:val="241"/>
        </w:trPr>
        <w:tc>
          <w:tcPr>
            <w:tcW w:w="760" w:type="dxa"/>
            <w:tcBorders>
              <w:top w:val="single" w:sz="8" w:space="0" w:color="auto"/>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875807" w:rsidRPr="005174A3" w:rsidTr="00875807">
        <w:trPr>
          <w:trHeight w:val="80"/>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224"/>
        </w:trPr>
        <w:tc>
          <w:tcPr>
            <w:tcW w:w="76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875807" w:rsidRPr="005174A3" w:rsidTr="00875807">
        <w:trPr>
          <w:trHeight w:val="230"/>
        </w:trPr>
        <w:tc>
          <w:tcPr>
            <w:tcW w:w="76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42"/>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260"/>
        </w:trPr>
        <w:tc>
          <w:tcPr>
            <w:tcW w:w="76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875807" w:rsidRPr="005174A3" w:rsidTr="00875807">
        <w:trPr>
          <w:trHeight w:val="80"/>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494"/>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875807" w:rsidRPr="005174A3" w:rsidRDefault="00875807" w:rsidP="00875807">
            <w:pPr>
              <w:pStyle w:val="NoSpacing"/>
              <w:tabs>
                <w:tab w:val="center" w:pos="4320"/>
                <w:tab w:val="right" w:pos="8640"/>
              </w:tabs>
              <w:jc w:val="both"/>
              <w:rPr>
                <w:rFonts w:ascii="Times New Roman" w:hAnsi="Times New Roman"/>
                <w:b/>
                <w:sz w:val="16"/>
                <w:szCs w:val="16"/>
              </w:rPr>
            </w:pPr>
            <w:r w:rsidRPr="005174A3">
              <w:rPr>
                <w:rFonts w:ascii="Times New Roman" w:hAnsi="Times New Roman"/>
                <w:b/>
                <w:sz w:val="16"/>
                <w:szCs w:val="16"/>
              </w:rPr>
              <w:t xml:space="preserve">Excavation in foundation of building, bridges and other structures </w:t>
            </w:r>
            <w:proofErr w:type="spellStart"/>
            <w:r w:rsidRPr="005174A3">
              <w:rPr>
                <w:rFonts w:ascii="Times New Roman" w:hAnsi="Times New Roman"/>
                <w:b/>
                <w:sz w:val="16"/>
                <w:szCs w:val="16"/>
              </w:rPr>
              <w:t>i/c</w:t>
            </w:r>
            <w:proofErr w:type="spellEnd"/>
            <w:r w:rsidRPr="005174A3">
              <w:rPr>
                <w:rFonts w:ascii="Times New Roman" w:hAnsi="Times New Roman"/>
                <w:b/>
                <w:sz w:val="16"/>
                <w:szCs w:val="16"/>
              </w:rPr>
              <w:t xml:space="preserve"> dag belling, dressing, refilling around structures with excavated earth waterin</w:t>
            </w:r>
            <w:r>
              <w:rPr>
                <w:rFonts w:ascii="Times New Roman" w:hAnsi="Times New Roman"/>
                <w:b/>
                <w:sz w:val="16"/>
                <w:szCs w:val="16"/>
              </w:rPr>
              <w:t xml:space="preserve">g and ramming lead </w:t>
            </w:r>
            <w:proofErr w:type="spellStart"/>
            <w:r>
              <w:rPr>
                <w:rFonts w:ascii="Times New Roman" w:hAnsi="Times New Roman"/>
                <w:b/>
                <w:sz w:val="16"/>
                <w:szCs w:val="16"/>
              </w:rPr>
              <w:t>upto</w:t>
            </w:r>
            <w:proofErr w:type="spellEnd"/>
            <w:r>
              <w:rPr>
                <w:rFonts w:ascii="Times New Roman" w:hAnsi="Times New Roman"/>
                <w:b/>
                <w:sz w:val="16"/>
                <w:szCs w:val="16"/>
              </w:rPr>
              <w:t xml:space="preserve"> 5</w:t>
            </w:r>
            <w:r w:rsidRPr="005174A3">
              <w:rPr>
                <w:rFonts w:ascii="Times New Roman" w:hAnsi="Times New Roman"/>
                <w:b/>
                <w:sz w:val="16"/>
                <w:szCs w:val="16"/>
              </w:rPr>
              <w:t>’ in ordinary soil           (P-4, I-18-b)</w:t>
            </w:r>
          </w:p>
        </w:tc>
        <w:tc>
          <w:tcPr>
            <w:tcW w:w="780" w:type="dxa"/>
            <w:tcBorders>
              <w:top w:val="nil"/>
              <w:left w:val="nil"/>
              <w:bottom w:val="single" w:sz="8" w:space="0" w:color="auto"/>
              <w:right w:val="single" w:sz="8" w:space="0" w:color="auto"/>
            </w:tcBorders>
          </w:tcPr>
          <w:p w:rsidR="00875807" w:rsidRPr="005174A3" w:rsidRDefault="00875807" w:rsidP="00875807">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875807" w:rsidRPr="005174A3" w:rsidRDefault="000E27EA"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8073 </w:t>
            </w:r>
            <w:proofErr w:type="spellStart"/>
            <w:r w:rsidR="00875807"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331"/>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875807" w:rsidRPr="005174A3" w:rsidRDefault="00875807" w:rsidP="00875807">
            <w:pPr>
              <w:pStyle w:val="NoSpacing"/>
              <w:tabs>
                <w:tab w:val="center" w:pos="4320"/>
                <w:tab w:val="right" w:pos="8640"/>
              </w:tabs>
              <w:rPr>
                <w:rFonts w:ascii="Times New Roman" w:hAnsi="Times New Roman"/>
                <w:b/>
                <w:sz w:val="16"/>
                <w:szCs w:val="16"/>
              </w:rPr>
            </w:pPr>
            <w:r>
              <w:rPr>
                <w:rFonts w:ascii="Times New Roman" w:hAnsi="Times New Roman"/>
                <w:b/>
                <w:sz w:val="16"/>
                <w:szCs w:val="16"/>
              </w:rPr>
              <w:t>Cement Concrete bricks or  stone ballast 1:6:12</w:t>
            </w:r>
          </w:p>
        </w:tc>
        <w:tc>
          <w:tcPr>
            <w:tcW w:w="780" w:type="dxa"/>
            <w:tcBorders>
              <w:top w:val="nil"/>
              <w:left w:val="nil"/>
              <w:bottom w:val="single" w:sz="8" w:space="0" w:color="auto"/>
              <w:right w:val="single" w:sz="8" w:space="0" w:color="auto"/>
            </w:tcBorders>
          </w:tcPr>
          <w:p w:rsidR="00875807" w:rsidRPr="005174A3" w:rsidRDefault="00875807" w:rsidP="00875807">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875807" w:rsidRPr="005174A3" w:rsidRDefault="000E27EA"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2018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410"/>
        </w:trPr>
        <w:tc>
          <w:tcPr>
            <w:tcW w:w="760" w:type="dxa"/>
            <w:tcBorders>
              <w:top w:val="nil"/>
              <w:left w:val="single" w:sz="8" w:space="0" w:color="auto"/>
              <w:bottom w:val="single" w:sz="4"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4" w:space="0" w:color="auto"/>
              <w:right w:val="single" w:sz="8" w:space="0" w:color="auto"/>
            </w:tcBorders>
          </w:tcPr>
          <w:p w:rsidR="00875807" w:rsidRPr="005174A3" w:rsidRDefault="00875807" w:rsidP="00875807">
            <w:pPr>
              <w:spacing w:after="0"/>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Random coursed rubble </w:t>
            </w:r>
            <w:proofErr w:type="spellStart"/>
            <w:r>
              <w:rPr>
                <w:rFonts w:ascii="Times New Roman" w:hAnsi="Times New Roman" w:cs="Times New Roman"/>
                <w:b/>
                <w:color w:val="000000"/>
                <w:sz w:val="16"/>
                <w:szCs w:val="16"/>
              </w:rPr>
              <w:t>massonary</w:t>
            </w:r>
            <w:proofErr w:type="spellEnd"/>
            <w:r>
              <w:rPr>
                <w:rFonts w:ascii="Times New Roman" w:hAnsi="Times New Roman" w:cs="Times New Roman"/>
                <w:b/>
                <w:color w:val="000000"/>
                <w:sz w:val="16"/>
                <w:szCs w:val="16"/>
              </w:rPr>
              <w:t xml:space="preserve"> in cement sand motor </w:t>
            </w:r>
          </w:p>
        </w:tc>
        <w:tc>
          <w:tcPr>
            <w:tcW w:w="780" w:type="dxa"/>
            <w:tcBorders>
              <w:top w:val="nil"/>
              <w:left w:val="nil"/>
              <w:bottom w:val="single" w:sz="4" w:space="0" w:color="auto"/>
              <w:right w:val="single" w:sz="8" w:space="0" w:color="auto"/>
            </w:tcBorders>
          </w:tcPr>
          <w:p w:rsidR="00875807" w:rsidRPr="005174A3" w:rsidRDefault="00875807" w:rsidP="00875807">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4" w:space="0" w:color="auto"/>
              <w:right w:val="single" w:sz="8" w:space="0" w:color="auto"/>
            </w:tcBorders>
          </w:tcPr>
          <w:p w:rsidR="00875807" w:rsidRPr="005174A3" w:rsidRDefault="000E27EA" w:rsidP="00875807">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5606 </w:t>
            </w:r>
            <w:proofErr w:type="spellStart"/>
            <w:r>
              <w:rPr>
                <w:rFonts w:ascii="Times New Roman" w:hAnsi="Times New Roman" w:cs="Times New Roman"/>
                <w:b/>
                <w:sz w:val="16"/>
                <w:szCs w:val="16"/>
              </w:rPr>
              <w:t>cft</w:t>
            </w:r>
            <w:proofErr w:type="spellEnd"/>
          </w:p>
        </w:tc>
        <w:tc>
          <w:tcPr>
            <w:tcW w:w="680" w:type="dxa"/>
            <w:tcBorders>
              <w:top w:val="nil"/>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269"/>
        </w:trPr>
        <w:tc>
          <w:tcPr>
            <w:tcW w:w="760" w:type="dxa"/>
            <w:tcBorders>
              <w:top w:val="single" w:sz="4" w:space="0" w:color="auto"/>
              <w:left w:val="single" w:sz="8" w:space="0" w:color="auto"/>
              <w:bottom w:val="single" w:sz="4"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875807" w:rsidRPr="005174A3" w:rsidRDefault="00875807" w:rsidP="00875807">
            <w:pPr>
              <w:spacing w:after="0"/>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Coursed rubble masonry </w:t>
            </w:r>
            <w:proofErr w:type="spellStart"/>
            <w:r>
              <w:rPr>
                <w:rFonts w:ascii="Times New Roman" w:hAnsi="Times New Roman" w:cs="Times New Roman"/>
                <w:b/>
                <w:color w:val="000000"/>
                <w:sz w:val="16"/>
                <w:szCs w:val="16"/>
              </w:rPr>
              <w:t>i/c</w:t>
            </w:r>
            <w:proofErr w:type="spellEnd"/>
            <w:r>
              <w:rPr>
                <w:rFonts w:ascii="Times New Roman" w:hAnsi="Times New Roman" w:cs="Times New Roman"/>
                <w:b/>
                <w:color w:val="000000"/>
                <w:sz w:val="16"/>
                <w:szCs w:val="16"/>
              </w:rPr>
              <w:t xml:space="preserve">  hammer dressing </w:t>
            </w:r>
          </w:p>
        </w:tc>
        <w:tc>
          <w:tcPr>
            <w:tcW w:w="780" w:type="dxa"/>
            <w:tcBorders>
              <w:top w:val="single" w:sz="4" w:space="0" w:color="auto"/>
              <w:left w:val="nil"/>
              <w:bottom w:val="single" w:sz="4" w:space="0" w:color="auto"/>
              <w:right w:val="single" w:sz="8" w:space="0" w:color="auto"/>
            </w:tcBorders>
          </w:tcPr>
          <w:p w:rsidR="00875807" w:rsidRPr="005174A3" w:rsidRDefault="00875807" w:rsidP="00875807">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875807" w:rsidRPr="005174A3" w:rsidRDefault="000E27EA" w:rsidP="00875807">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4036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1664"/>
        </w:trPr>
        <w:tc>
          <w:tcPr>
            <w:tcW w:w="760" w:type="dxa"/>
            <w:tcBorders>
              <w:top w:val="single" w:sz="4" w:space="0" w:color="auto"/>
              <w:left w:val="single" w:sz="8" w:space="0" w:color="auto"/>
              <w:bottom w:val="single" w:sz="4"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875807" w:rsidRPr="005174A3" w:rsidRDefault="00875807" w:rsidP="00875807">
            <w:pPr>
              <w:spacing w:after="0"/>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single" w:sz="4" w:space="0" w:color="auto"/>
              <w:left w:val="nil"/>
              <w:bottom w:val="single" w:sz="4" w:space="0" w:color="auto"/>
              <w:right w:val="single" w:sz="8" w:space="0" w:color="auto"/>
            </w:tcBorders>
          </w:tcPr>
          <w:p w:rsidR="00875807" w:rsidRPr="005174A3" w:rsidRDefault="00875807" w:rsidP="00875807">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875807" w:rsidRPr="005174A3" w:rsidRDefault="000E27EA" w:rsidP="00875807">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1094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432A75">
        <w:trPr>
          <w:trHeight w:val="899"/>
        </w:trPr>
        <w:tc>
          <w:tcPr>
            <w:tcW w:w="760" w:type="dxa"/>
            <w:tcBorders>
              <w:top w:val="single" w:sz="4" w:space="0" w:color="auto"/>
              <w:left w:val="single" w:sz="8" w:space="0" w:color="auto"/>
              <w:bottom w:val="single" w:sz="4"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875807" w:rsidRDefault="00875807" w:rsidP="00875807">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w:t>
            </w:r>
            <w:r w:rsidR="00A96E24">
              <w:rPr>
                <w:rFonts w:ascii="Times New Roman" w:hAnsi="Times New Roman"/>
                <w:b/>
                <w:sz w:val="16"/>
                <w:szCs w:val="16"/>
              </w:rPr>
              <w:t>1094x5/112=</w:t>
            </w:r>
          </w:p>
          <w:p w:rsidR="00875807" w:rsidRPr="009D7B25" w:rsidRDefault="00875807" w:rsidP="00875807">
            <w:pPr>
              <w:pStyle w:val="NoSpacing"/>
              <w:tabs>
                <w:tab w:val="center" w:pos="4320"/>
                <w:tab w:val="right" w:pos="8640"/>
              </w:tabs>
              <w:jc w:val="both"/>
              <w:rPr>
                <w:rFonts w:ascii="Times New Roman" w:hAnsi="Times New Roman"/>
                <w:b/>
                <w:sz w:val="16"/>
                <w:szCs w:val="16"/>
              </w:rPr>
            </w:pPr>
          </w:p>
        </w:tc>
        <w:tc>
          <w:tcPr>
            <w:tcW w:w="780" w:type="dxa"/>
            <w:tcBorders>
              <w:top w:val="single" w:sz="4" w:space="0" w:color="auto"/>
              <w:left w:val="nil"/>
              <w:bottom w:val="single" w:sz="4" w:space="0" w:color="auto"/>
              <w:right w:val="single" w:sz="8" w:space="0" w:color="auto"/>
            </w:tcBorders>
          </w:tcPr>
          <w:p w:rsidR="00875807" w:rsidRPr="005174A3" w:rsidRDefault="00875807"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single" w:sz="4" w:space="0" w:color="auto"/>
              <w:left w:val="nil"/>
              <w:bottom w:val="single" w:sz="4" w:space="0" w:color="auto"/>
              <w:right w:val="single" w:sz="8" w:space="0" w:color="auto"/>
            </w:tcBorders>
          </w:tcPr>
          <w:p w:rsidR="00875807" w:rsidRPr="005174A3" w:rsidRDefault="00A96E24"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48.83</w:t>
            </w:r>
            <w:r w:rsidR="000E27EA">
              <w:rPr>
                <w:rFonts w:ascii="Times New Roman" w:hAnsi="Times New Roman"/>
                <w:b/>
                <w:sz w:val="16"/>
                <w:szCs w:val="16"/>
              </w:rPr>
              <w:t xml:space="preserve">  cwt</w:t>
            </w:r>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160"/>
        </w:trPr>
        <w:tc>
          <w:tcPr>
            <w:tcW w:w="760" w:type="dxa"/>
            <w:tcBorders>
              <w:top w:val="single" w:sz="4" w:space="0" w:color="auto"/>
              <w:left w:val="single" w:sz="8" w:space="0" w:color="auto"/>
              <w:bottom w:val="single" w:sz="4" w:space="0" w:color="auto"/>
              <w:right w:val="single" w:sz="8" w:space="0" w:color="auto"/>
            </w:tcBorders>
          </w:tcPr>
          <w:p w:rsidR="00875807"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7</w:t>
            </w:r>
          </w:p>
        </w:tc>
        <w:tc>
          <w:tcPr>
            <w:tcW w:w="3290" w:type="dxa"/>
            <w:tcBorders>
              <w:top w:val="single" w:sz="4" w:space="0" w:color="auto"/>
              <w:left w:val="nil"/>
              <w:bottom w:val="single" w:sz="4" w:space="0" w:color="auto"/>
              <w:right w:val="single" w:sz="8" w:space="0" w:color="auto"/>
            </w:tcBorders>
          </w:tcPr>
          <w:p w:rsidR="00875807" w:rsidRPr="005174A3" w:rsidRDefault="00875807" w:rsidP="00875807">
            <w:pPr>
              <w:spacing w:after="0"/>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04(e) P-24)</w:t>
            </w:r>
          </w:p>
        </w:tc>
        <w:tc>
          <w:tcPr>
            <w:tcW w:w="780" w:type="dxa"/>
            <w:tcBorders>
              <w:top w:val="single" w:sz="4" w:space="0" w:color="auto"/>
              <w:left w:val="nil"/>
              <w:bottom w:val="single" w:sz="4" w:space="0" w:color="auto"/>
              <w:right w:val="single" w:sz="8" w:space="0" w:color="auto"/>
            </w:tcBorders>
          </w:tcPr>
          <w:p w:rsidR="00875807" w:rsidRPr="005174A3" w:rsidRDefault="00875807" w:rsidP="00875807">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875807" w:rsidRPr="005174A3" w:rsidRDefault="000E27EA" w:rsidP="00875807">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3364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220"/>
        </w:trPr>
        <w:tc>
          <w:tcPr>
            <w:tcW w:w="760" w:type="dxa"/>
            <w:tcBorders>
              <w:top w:val="single" w:sz="4" w:space="0" w:color="auto"/>
              <w:left w:val="single" w:sz="8" w:space="0" w:color="auto"/>
              <w:bottom w:val="single" w:sz="4" w:space="0" w:color="auto"/>
              <w:right w:val="single" w:sz="8" w:space="0" w:color="auto"/>
            </w:tcBorders>
          </w:tcPr>
          <w:p w:rsidR="00875807"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8</w:t>
            </w:r>
          </w:p>
        </w:tc>
        <w:tc>
          <w:tcPr>
            <w:tcW w:w="3290" w:type="dxa"/>
            <w:tcBorders>
              <w:top w:val="single" w:sz="4" w:space="0" w:color="auto"/>
              <w:left w:val="nil"/>
              <w:bottom w:val="single" w:sz="4" w:space="0" w:color="auto"/>
              <w:right w:val="single" w:sz="8" w:space="0" w:color="auto"/>
            </w:tcBorders>
          </w:tcPr>
          <w:p w:rsidR="00875807" w:rsidRPr="005174A3" w:rsidRDefault="00875807"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tc>
        <w:tc>
          <w:tcPr>
            <w:tcW w:w="780" w:type="dxa"/>
            <w:tcBorders>
              <w:top w:val="single" w:sz="4" w:space="0" w:color="auto"/>
              <w:left w:val="nil"/>
              <w:bottom w:val="single" w:sz="4" w:space="0" w:color="auto"/>
              <w:right w:val="single" w:sz="8" w:space="0" w:color="auto"/>
            </w:tcBorders>
          </w:tcPr>
          <w:p w:rsidR="00875807" w:rsidRPr="005174A3" w:rsidRDefault="00875807"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875807" w:rsidRPr="005174A3" w:rsidRDefault="000E27EA"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4485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380"/>
        </w:trPr>
        <w:tc>
          <w:tcPr>
            <w:tcW w:w="760" w:type="dxa"/>
            <w:tcBorders>
              <w:top w:val="single" w:sz="4" w:space="0" w:color="auto"/>
              <w:left w:val="single" w:sz="8" w:space="0" w:color="auto"/>
              <w:bottom w:val="single" w:sz="4" w:space="0" w:color="auto"/>
              <w:right w:val="single" w:sz="8" w:space="0" w:color="auto"/>
            </w:tcBorders>
          </w:tcPr>
          <w:p w:rsidR="00875807"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9</w:t>
            </w:r>
          </w:p>
        </w:tc>
        <w:tc>
          <w:tcPr>
            <w:tcW w:w="3290" w:type="dxa"/>
            <w:tcBorders>
              <w:top w:val="single" w:sz="4" w:space="0" w:color="auto"/>
              <w:left w:val="nil"/>
              <w:bottom w:val="single" w:sz="4" w:space="0" w:color="auto"/>
              <w:right w:val="single" w:sz="8" w:space="0" w:color="auto"/>
            </w:tcBorders>
          </w:tcPr>
          <w:p w:rsidR="00875807" w:rsidRDefault="00875807"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xml:space="preserve">: 13(b) P-58) Qty same </w:t>
            </w:r>
            <w:proofErr w:type="spellStart"/>
            <w:r>
              <w:rPr>
                <w:rFonts w:ascii="Times New Roman" w:hAnsi="Times New Roman"/>
                <w:b/>
                <w:sz w:val="16"/>
                <w:szCs w:val="16"/>
              </w:rPr>
              <w:t>asitem</w:t>
            </w:r>
            <w:proofErr w:type="spellEnd"/>
            <w:r>
              <w:rPr>
                <w:rFonts w:ascii="Times New Roman" w:hAnsi="Times New Roman"/>
                <w:b/>
                <w:sz w:val="16"/>
                <w:szCs w:val="16"/>
              </w:rPr>
              <w:t xml:space="preserve"> No:07</w:t>
            </w:r>
          </w:p>
        </w:tc>
        <w:tc>
          <w:tcPr>
            <w:tcW w:w="780" w:type="dxa"/>
            <w:tcBorders>
              <w:top w:val="single" w:sz="4" w:space="0" w:color="auto"/>
              <w:left w:val="nil"/>
              <w:bottom w:val="single" w:sz="4" w:space="0" w:color="auto"/>
              <w:right w:val="single" w:sz="8" w:space="0" w:color="auto"/>
            </w:tcBorders>
          </w:tcPr>
          <w:p w:rsidR="00875807" w:rsidRDefault="00875807"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875807" w:rsidRDefault="000E27EA"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4485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240"/>
        </w:trPr>
        <w:tc>
          <w:tcPr>
            <w:tcW w:w="760" w:type="dxa"/>
            <w:tcBorders>
              <w:top w:val="single" w:sz="4" w:space="0" w:color="auto"/>
              <w:left w:val="single" w:sz="8" w:space="0" w:color="auto"/>
              <w:bottom w:val="single" w:sz="4" w:space="0" w:color="auto"/>
              <w:right w:val="single" w:sz="8" w:space="0" w:color="auto"/>
            </w:tcBorders>
          </w:tcPr>
          <w:p w:rsidR="00875807"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10</w:t>
            </w:r>
          </w:p>
        </w:tc>
        <w:tc>
          <w:tcPr>
            <w:tcW w:w="3290" w:type="dxa"/>
            <w:tcBorders>
              <w:top w:val="single" w:sz="4" w:space="0" w:color="auto"/>
              <w:left w:val="nil"/>
              <w:bottom w:val="single" w:sz="4" w:space="0" w:color="auto"/>
              <w:right w:val="single" w:sz="8" w:space="0" w:color="auto"/>
            </w:tcBorders>
          </w:tcPr>
          <w:p w:rsidR="00875807" w:rsidRDefault="00875807"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pointing </w:t>
            </w:r>
            <w:proofErr w:type="spellStart"/>
            <w:r>
              <w:rPr>
                <w:rFonts w:ascii="Times New Roman" w:hAnsi="Times New Roman"/>
                <w:b/>
                <w:sz w:val="16"/>
                <w:szCs w:val="16"/>
              </w:rPr>
              <w:t>strucks</w:t>
            </w:r>
            <w:proofErr w:type="spellEnd"/>
            <w:r>
              <w:rPr>
                <w:rFonts w:ascii="Times New Roman" w:hAnsi="Times New Roman"/>
                <w:b/>
                <w:sz w:val="16"/>
                <w:szCs w:val="16"/>
              </w:rPr>
              <w:t xml:space="preserve"> joints (</w:t>
            </w:r>
            <w:proofErr w:type="spellStart"/>
            <w:r>
              <w:rPr>
                <w:rFonts w:ascii="Times New Roman" w:hAnsi="Times New Roman"/>
                <w:b/>
                <w:sz w:val="16"/>
                <w:szCs w:val="16"/>
              </w:rPr>
              <w:t>S.I.No</w:t>
            </w:r>
            <w:proofErr w:type="spellEnd"/>
            <w:r>
              <w:rPr>
                <w:rFonts w:ascii="Times New Roman" w:hAnsi="Times New Roman"/>
                <w:b/>
                <w:sz w:val="16"/>
                <w:szCs w:val="16"/>
              </w:rPr>
              <w:t>: 19(a)  P-59)</w:t>
            </w:r>
          </w:p>
        </w:tc>
        <w:tc>
          <w:tcPr>
            <w:tcW w:w="780" w:type="dxa"/>
            <w:tcBorders>
              <w:top w:val="single" w:sz="4" w:space="0" w:color="auto"/>
              <w:left w:val="nil"/>
              <w:bottom w:val="single" w:sz="4" w:space="0" w:color="auto"/>
              <w:right w:val="single" w:sz="8" w:space="0" w:color="auto"/>
            </w:tcBorders>
          </w:tcPr>
          <w:p w:rsidR="00875807" w:rsidRDefault="00875807"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875807" w:rsidRDefault="000E27EA"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4036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140"/>
        </w:trPr>
        <w:tc>
          <w:tcPr>
            <w:tcW w:w="760" w:type="dxa"/>
            <w:tcBorders>
              <w:top w:val="single" w:sz="4" w:space="0" w:color="auto"/>
              <w:left w:val="single" w:sz="8" w:space="0" w:color="auto"/>
              <w:bottom w:val="single" w:sz="4" w:space="0" w:color="auto"/>
              <w:right w:val="single" w:sz="8" w:space="0" w:color="auto"/>
            </w:tcBorders>
          </w:tcPr>
          <w:p w:rsidR="00875807"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11</w:t>
            </w:r>
          </w:p>
        </w:tc>
        <w:tc>
          <w:tcPr>
            <w:tcW w:w="3290" w:type="dxa"/>
            <w:tcBorders>
              <w:top w:val="single" w:sz="4" w:space="0" w:color="auto"/>
              <w:left w:val="nil"/>
              <w:bottom w:val="single" w:sz="4" w:space="0" w:color="auto"/>
              <w:right w:val="single" w:sz="8" w:space="0" w:color="auto"/>
            </w:tcBorders>
          </w:tcPr>
          <w:p w:rsidR="00875807" w:rsidRDefault="00875807"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w:t>
            </w:r>
            <w:r w:rsidR="00432A75">
              <w:rPr>
                <w:rFonts w:ascii="Times New Roman" w:hAnsi="Times New Roman"/>
                <w:b/>
                <w:sz w:val="16"/>
                <w:szCs w:val="16"/>
              </w:rPr>
              <w:t>complete (</w:t>
            </w:r>
            <w:proofErr w:type="spellStart"/>
            <w:r w:rsidR="00432A75">
              <w:rPr>
                <w:rFonts w:ascii="Times New Roman" w:hAnsi="Times New Roman"/>
                <w:b/>
                <w:sz w:val="16"/>
                <w:szCs w:val="16"/>
              </w:rPr>
              <w:t>i/c</w:t>
            </w:r>
            <w:proofErr w:type="spellEnd"/>
            <w:r w:rsidR="00432A75">
              <w:rPr>
                <w:rFonts w:ascii="Times New Roman" w:hAnsi="Times New Roman"/>
                <w:b/>
                <w:sz w:val="16"/>
                <w:szCs w:val="16"/>
              </w:rPr>
              <w:t xml:space="preserve"> screening and washing of stone aggregate without shuttering 1:2:4</w:t>
            </w:r>
            <w:r>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875807" w:rsidRDefault="00875807"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875807" w:rsidRDefault="000E27EA"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170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40"/>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w:t>
            </w:r>
            <w:r w:rsidR="00432A75">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875807" w:rsidRPr="005174A3" w:rsidRDefault="00875807" w:rsidP="00432A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Primary Coat of Chalk </w:t>
            </w:r>
            <w:r w:rsidR="00432A75">
              <w:rPr>
                <w:rFonts w:ascii="Times New Roman" w:hAnsi="Times New Roman"/>
                <w:b/>
                <w:sz w:val="16"/>
                <w:szCs w:val="16"/>
              </w:rPr>
              <w:t xml:space="preserve">Distemper </w:t>
            </w:r>
            <w:r>
              <w:rPr>
                <w:rFonts w:ascii="Times New Roman" w:hAnsi="Times New Roman"/>
                <w:b/>
                <w:sz w:val="16"/>
                <w:szCs w:val="16"/>
              </w:rPr>
              <w:t xml:space="preserve">  same qty as item No 10</w:t>
            </w:r>
          </w:p>
        </w:tc>
        <w:tc>
          <w:tcPr>
            <w:tcW w:w="780" w:type="dxa"/>
            <w:tcBorders>
              <w:top w:val="nil"/>
              <w:left w:val="nil"/>
              <w:bottom w:val="single" w:sz="8" w:space="0" w:color="auto"/>
              <w:right w:val="single" w:sz="8" w:space="0" w:color="auto"/>
            </w:tcBorders>
          </w:tcPr>
          <w:p w:rsidR="00875807" w:rsidRDefault="00875807"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875807" w:rsidRDefault="000E27EA"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8970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40"/>
        </w:trPr>
        <w:tc>
          <w:tcPr>
            <w:tcW w:w="760" w:type="dxa"/>
            <w:tcBorders>
              <w:top w:val="nil"/>
              <w:left w:val="single" w:sz="8" w:space="0" w:color="auto"/>
              <w:bottom w:val="single" w:sz="4" w:space="0" w:color="auto"/>
              <w:right w:val="single" w:sz="8" w:space="0" w:color="auto"/>
            </w:tcBorders>
          </w:tcPr>
          <w:p w:rsidR="00875807" w:rsidRPr="005174A3" w:rsidRDefault="00875807" w:rsidP="00875807">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w:t>
            </w:r>
            <w:r w:rsidR="00432A75">
              <w:rPr>
                <w:rFonts w:ascii="Times New Roman" w:hAnsi="Times New Roman" w:cs="Times New Roman"/>
                <w:bCs/>
                <w:sz w:val="16"/>
                <w:szCs w:val="16"/>
              </w:rPr>
              <w:t>3</w:t>
            </w:r>
          </w:p>
        </w:tc>
        <w:tc>
          <w:tcPr>
            <w:tcW w:w="3290" w:type="dxa"/>
            <w:tcBorders>
              <w:top w:val="nil"/>
              <w:left w:val="nil"/>
              <w:bottom w:val="single" w:sz="4" w:space="0" w:color="auto"/>
              <w:right w:val="single" w:sz="8" w:space="0" w:color="auto"/>
            </w:tcBorders>
          </w:tcPr>
          <w:p w:rsidR="00875807" w:rsidRPr="005174A3" w:rsidRDefault="00875807" w:rsidP="00875807">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Distempering 03 Coats same qty as item No:13</w:t>
            </w:r>
          </w:p>
        </w:tc>
        <w:tc>
          <w:tcPr>
            <w:tcW w:w="780" w:type="dxa"/>
            <w:tcBorders>
              <w:top w:val="nil"/>
              <w:left w:val="nil"/>
              <w:bottom w:val="single" w:sz="4" w:space="0" w:color="auto"/>
              <w:right w:val="single" w:sz="8" w:space="0" w:color="auto"/>
            </w:tcBorders>
          </w:tcPr>
          <w:p w:rsidR="00875807" w:rsidRDefault="00875807"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4" w:space="0" w:color="auto"/>
              <w:right w:val="single" w:sz="8" w:space="0" w:color="auto"/>
            </w:tcBorders>
          </w:tcPr>
          <w:p w:rsidR="00875807" w:rsidRDefault="000E27EA" w:rsidP="0087580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8970 </w:t>
            </w:r>
            <w:proofErr w:type="spellStart"/>
            <w:r>
              <w:rPr>
                <w:rFonts w:ascii="Times New Roman" w:hAnsi="Times New Roman"/>
                <w:b/>
                <w:sz w:val="16"/>
                <w:szCs w:val="16"/>
              </w:rPr>
              <w:t>Sft</w:t>
            </w:r>
            <w:proofErr w:type="spellEnd"/>
          </w:p>
        </w:tc>
        <w:tc>
          <w:tcPr>
            <w:tcW w:w="680" w:type="dxa"/>
            <w:tcBorders>
              <w:top w:val="nil"/>
              <w:left w:val="nil"/>
              <w:bottom w:val="single" w:sz="4"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5807">
        <w:trPr>
          <w:trHeight w:val="161"/>
        </w:trPr>
        <w:tc>
          <w:tcPr>
            <w:tcW w:w="9810" w:type="dxa"/>
            <w:gridSpan w:val="8"/>
            <w:tcBorders>
              <w:top w:val="single" w:sz="4" w:space="0" w:color="auto"/>
              <w:left w:val="single" w:sz="4" w:space="0" w:color="auto"/>
              <w:right w:val="single" w:sz="4" w:space="0" w:color="auto"/>
            </w:tcBorders>
          </w:tcPr>
          <w:p w:rsidR="00875807" w:rsidRDefault="00875807" w:rsidP="00875807">
            <w:pPr>
              <w:widowControl w:val="0"/>
              <w:autoSpaceDE w:val="0"/>
              <w:autoSpaceDN w:val="0"/>
              <w:adjustRightInd w:val="0"/>
              <w:spacing w:after="0" w:line="240" w:lineRule="auto"/>
              <w:jc w:val="center"/>
              <w:rPr>
                <w:rFonts w:ascii="Times New Roman" w:hAnsi="Times New Roman" w:cs="Times New Roman"/>
                <w:b/>
                <w:w w:val="99"/>
                <w:sz w:val="16"/>
                <w:szCs w:val="16"/>
              </w:rPr>
            </w:pPr>
            <w:r w:rsidRPr="005174A3">
              <w:rPr>
                <w:rFonts w:ascii="Times New Roman" w:hAnsi="Times New Roman" w:cs="Times New Roman"/>
                <w:b/>
                <w:sz w:val="16"/>
                <w:szCs w:val="16"/>
              </w:rPr>
              <w:t xml:space="preserve">Total for Bill No. </w:t>
            </w:r>
            <w:r w:rsidRPr="0008554B">
              <w:rPr>
                <w:rFonts w:ascii="Times New Roman" w:hAnsi="Times New Roman" w:cs="Times New Roman"/>
                <w:b/>
                <w:sz w:val="16"/>
                <w:szCs w:val="16"/>
              </w:rPr>
              <w:t xml:space="preserve">1                                     </w:t>
            </w:r>
            <w:r>
              <w:rPr>
                <w:rFonts w:ascii="Times New Roman" w:hAnsi="Times New Roman" w:cs="Times New Roman"/>
                <w:b/>
                <w:sz w:val="16"/>
                <w:szCs w:val="16"/>
              </w:rPr>
              <w:t xml:space="preserve">                                                             </w:t>
            </w:r>
            <w:r w:rsidRPr="0008554B">
              <w:rPr>
                <w:rFonts w:ascii="Times New Roman" w:hAnsi="Times New Roman" w:cs="Times New Roman"/>
                <w:b/>
                <w:sz w:val="16"/>
                <w:szCs w:val="16"/>
              </w:rPr>
              <w:t xml:space="preserve"> </w:t>
            </w:r>
            <w:r w:rsidRPr="0008554B">
              <w:rPr>
                <w:rFonts w:ascii="Times New Roman" w:hAnsi="Times New Roman" w:cs="Times New Roman"/>
                <w:b/>
                <w:w w:val="99"/>
                <w:sz w:val="16"/>
                <w:szCs w:val="16"/>
              </w:rPr>
              <w:t>___________________</w:t>
            </w:r>
          </w:p>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r>
      <w:tr w:rsidR="00875807" w:rsidRPr="005174A3" w:rsidTr="00875807">
        <w:trPr>
          <w:trHeight w:val="143"/>
        </w:trPr>
        <w:tc>
          <w:tcPr>
            <w:tcW w:w="9810" w:type="dxa"/>
            <w:gridSpan w:val="8"/>
            <w:tcBorders>
              <w:left w:val="single" w:sz="4" w:space="0" w:color="auto"/>
              <w:bottom w:val="single" w:sz="4" w:space="0" w:color="auto"/>
              <w:right w:val="single" w:sz="4" w:space="0" w:color="auto"/>
            </w:tcBorders>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r>
              <w:rPr>
                <w:rFonts w:ascii="Times New Roman" w:hAnsi="Times New Roman" w:cs="Times New Roman"/>
                <w:b/>
                <w:sz w:val="16"/>
                <w:szCs w:val="16"/>
              </w:rPr>
              <w:t xml:space="preserve">                         </w:t>
            </w:r>
            <w:r w:rsidRPr="005174A3">
              <w:rPr>
                <w:rFonts w:ascii="Times New Roman" w:hAnsi="Times New Roman" w:cs="Times New Roman"/>
                <w:b/>
                <w:sz w:val="16"/>
                <w:szCs w:val="16"/>
              </w:rPr>
              <w:t>(Carried forward to Summary Page)</w:t>
            </w:r>
          </w:p>
        </w:tc>
      </w:tr>
    </w:tbl>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7728"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B52147">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3" type="#_x0000_t202" style="position:absolute;margin-left:420.75pt;margin-top:7.65pt;width:55.45pt;height:20.25pt;z-index:251660800;mso-position-horizontal-relative:text;mso-position-vertical-relative:text;mso-width-relative:margin;mso-height-relative:margin" fillcolor="#c0504d [3205]" strokecolor="#f2f2f2 [3041]" strokeweight="3pt">
            <v:shadow on="t" type="perspective" color="#622423 [1605]" opacity=".5" offset="1pt" offset2="-1pt"/>
            <v:textbox style="mso-next-textbox:#_x0000_s1093">
              <w:txbxContent>
                <w:p w:rsidR="00875807" w:rsidRDefault="00875807" w:rsidP="0087580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875807" w:rsidTr="00875807">
        <w:trPr>
          <w:trHeight w:val="168"/>
        </w:trPr>
        <w:tc>
          <w:tcPr>
            <w:tcW w:w="7241" w:type="dxa"/>
            <w:tcBorders>
              <w:top w:val="nil"/>
              <w:left w:val="nil"/>
              <w:bottom w:val="nil"/>
              <w:right w:val="nil"/>
            </w:tcBorders>
            <w:vAlign w:val="bottom"/>
          </w:tcPr>
          <w:p w:rsidR="00875807" w:rsidRDefault="00875807" w:rsidP="0087580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7"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875807" w:rsidRDefault="00875807" w:rsidP="00875807">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2183</w:t>
            </w:r>
          </w:p>
        </w:tc>
      </w:tr>
    </w:tbl>
    <w:p w:rsidR="00875807" w:rsidRDefault="00875807" w:rsidP="00875807">
      <w:pPr>
        <w:widowControl w:val="0"/>
        <w:autoSpaceDE w:val="0"/>
        <w:autoSpaceDN w:val="0"/>
        <w:adjustRightInd w:val="0"/>
        <w:spacing w:after="0" w:line="2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 w:lineRule="exact"/>
        <w:rPr>
          <w:rFonts w:ascii="Times New Roman" w:hAnsi="Times New Roman" w:cs="Times New Roman"/>
          <w:sz w:val="24"/>
          <w:szCs w:val="24"/>
        </w:rPr>
        <w:sectPr w:rsidR="00875807">
          <w:pgSz w:w="11909" w:h="16834"/>
          <w:pgMar w:top="1440" w:right="1880" w:bottom="290" w:left="1440" w:header="720" w:footer="720" w:gutter="0"/>
          <w:cols w:space="720" w:equalWidth="0">
            <w:col w:w="8580"/>
          </w:cols>
          <w:noEndnote/>
        </w:sectPr>
      </w:pPr>
    </w:p>
    <w:p w:rsidR="00875807" w:rsidRDefault="00875807" w:rsidP="00875807">
      <w:pPr>
        <w:widowControl w:val="0"/>
        <w:autoSpaceDE w:val="0"/>
        <w:autoSpaceDN w:val="0"/>
        <w:adjustRightInd w:val="0"/>
        <w:spacing w:after="0" w:line="4"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875807" w:rsidRDefault="00875807" w:rsidP="00875807">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875807" w:rsidRDefault="00875807" w:rsidP="00875807">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875807" w:rsidRDefault="00875807" w:rsidP="00875807">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875807" w:rsidRDefault="00875807" w:rsidP="00875807">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875807" w:rsidRDefault="00875807" w:rsidP="00875807">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875807" w:rsidRDefault="00875807" w:rsidP="00875807">
      <w:pPr>
        <w:widowControl w:val="0"/>
        <w:autoSpaceDE w:val="0"/>
        <w:autoSpaceDN w:val="0"/>
        <w:adjustRightInd w:val="0"/>
        <w:spacing w:after="0" w:line="248" w:lineRule="exact"/>
        <w:rPr>
          <w:rFonts w:ascii="Times New Roman" w:hAnsi="Times New Roman" w:cs="Times New Roman"/>
          <w:sz w:val="24"/>
          <w:szCs w:val="24"/>
        </w:rPr>
      </w:pPr>
    </w:p>
    <w:p w:rsidR="00875807" w:rsidRDefault="00875807" w:rsidP="00875807">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Pr="00371238" w:rsidRDefault="00875807" w:rsidP="00875807">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 xml:space="preserve"> EXTERNAL DEVELOPMENT</w:t>
      </w:r>
    </w:p>
    <w:p w:rsidR="00875807" w:rsidRPr="00371238" w:rsidRDefault="00875807" w:rsidP="00875807">
      <w:pPr>
        <w:widowControl w:val="0"/>
        <w:autoSpaceDE w:val="0"/>
        <w:autoSpaceDN w:val="0"/>
        <w:adjustRightInd w:val="0"/>
        <w:spacing w:after="0" w:line="276" w:lineRule="exact"/>
        <w:rPr>
          <w:rFonts w:ascii="Times New Roman" w:hAnsi="Times New Roman" w:cs="Times New Roman"/>
          <w:b/>
          <w:sz w:val="24"/>
          <w:szCs w:val="24"/>
        </w:rPr>
      </w:pPr>
    </w:p>
    <w:tbl>
      <w:tblPr>
        <w:tblW w:w="13050" w:type="dxa"/>
        <w:tblInd w:w="-170" w:type="dxa"/>
        <w:tblLayout w:type="fixed"/>
        <w:tblCellMar>
          <w:left w:w="0" w:type="dxa"/>
          <w:right w:w="0" w:type="dxa"/>
        </w:tblCellMar>
        <w:tblLook w:val="0000"/>
      </w:tblPr>
      <w:tblGrid>
        <w:gridCol w:w="760"/>
        <w:gridCol w:w="3290"/>
        <w:gridCol w:w="780"/>
        <w:gridCol w:w="1180"/>
        <w:gridCol w:w="680"/>
        <w:gridCol w:w="60"/>
        <w:gridCol w:w="1980"/>
        <w:gridCol w:w="1080"/>
        <w:gridCol w:w="1080"/>
        <w:gridCol w:w="1080"/>
        <w:gridCol w:w="1080"/>
      </w:tblGrid>
      <w:tr w:rsidR="00875807" w:rsidRPr="005174A3" w:rsidTr="00876517">
        <w:trPr>
          <w:gridAfter w:val="3"/>
          <w:wAfter w:w="3240" w:type="dxa"/>
          <w:trHeight w:val="241"/>
        </w:trPr>
        <w:tc>
          <w:tcPr>
            <w:tcW w:w="760" w:type="dxa"/>
            <w:tcBorders>
              <w:top w:val="single" w:sz="8" w:space="0" w:color="auto"/>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875807" w:rsidRPr="005174A3" w:rsidTr="00876517">
        <w:trPr>
          <w:gridAfter w:val="3"/>
          <w:wAfter w:w="3240" w:type="dxa"/>
          <w:trHeight w:val="80"/>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6517">
        <w:trPr>
          <w:gridAfter w:val="3"/>
          <w:wAfter w:w="3240" w:type="dxa"/>
          <w:trHeight w:val="224"/>
        </w:trPr>
        <w:tc>
          <w:tcPr>
            <w:tcW w:w="76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875807" w:rsidRPr="005174A3" w:rsidTr="00876517">
        <w:trPr>
          <w:gridAfter w:val="3"/>
          <w:wAfter w:w="3240" w:type="dxa"/>
          <w:trHeight w:val="230"/>
        </w:trPr>
        <w:tc>
          <w:tcPr>
            <w:tcW w:w="76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6517">
        <w:trPr>
          <w:gridAfter w:val="3"/>
          <w:wAfter w:w="3240" w:type="dxa"/>
          <w:trHeight w:val="42"/>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5807" w:rsidRPr="005174A3" w:rsidTr="00876517">
        <w:trPr>
          <w:gridAfter w:val="3"/>
          <w:wAfter w:w="3240" w:type="dxa"/>
          <w:trHeight w:val="260"/>
        </w:trPr>
        <w:tc>
          <w:tcPr>
            <w:tcW w:w="760" w:type="dxa"/>
            <w:tcBorders>
              <w:top w:val="nil"/>
              <w:left w:val="single" w:sz="8" w:space="0" w:color="auto"/>
              <w:bottom w:val="nil"/>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875807" w:rsidRPr="005174A3" w:rsidRDefault="00875807" w:rsidP="00875807">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875807" w:rsidRPr="005174A3" w:rsidRDefault="00875807" w:rsidP="00875807">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875807" w:rsidRPr="005174A3" w:rsidTr="00876517">
        <w:trPr>
          <w:gridAfter w:val="3"/>
          <w:wAfter w:w="3240" w:type="dxa"/>
          <w:trHeight w:val="80"/>
        </w:trPr>
        <w:tc>
          <w:tcPr>
            <w:tcW w:w="760" w:type="dxa"/>
            <w:tcBorders>
              <w:top w:val="nil"/>
              <w:left w:val="single" w:sz="8" w:space="0" w:color="auto"/>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875807" w:rsidRPr="005174A3" w:rsidRDefault="0087580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5807" w:rsidRPr="005174A3" w:rsidRDefault="00875807" w:rsidP="00875807">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3"/>
          <w:wAfter w:w="3240" w:type="dxa"/>
          <w:trHeight w:val="260"/>
        </w:trPr>
        <w:tc>
          <w:tcPr>
            <w:tcW w:w="760" w:type="dxa"/>
            <w:tcBorders>
              <w:top w:val="nil"/>
              <w:left w:val="single" w:sz="8" w:space="0" w:color="auto"/>
              <w:bottom w:val="single" w:sz="4" w:space="0" w:color="auto"/>
              <w:right w:val="single" w:sz="8" w:space="0" w:color="auto"/>
            </w:tcBorders>
          </w:tcPr>
          <w:p w:rsidR="00876517" w:rsidRPr="005174A3" w:rsidRDefault="00876517" w:rsidP="00875807">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4" w:space="0" w:color="auto"/>
              <w:right w:val="single" w:sz="8" w:space="0" w:color="auto"/>
            </w:tcBorders>
          </w:tcPr>
          <w:p w:rsidR="00876517" w:rsidRPr="005174A3" w:rsidRDefault="00876517" w:rsidP="003B7005">
            <w:pPr>
              <w:pStyle w:val="NoSpacing"/>
              <w:tabs>
                <w:tab w:val="center" w:pos="4320"/>
                <w:tab w:val="right" w:pos="8640"/>
              </w:tabs>
              <w:jc w:val="both"/>
              <w:rPr>
                <w:rFonts w:ascii="Times New Roman" w:hAnsi="Times New Roman"/>
                <w:b/>
                <w:sz w:val="16"/>
                <w:szCs w:val="16"/>
              </w:rPr>
            </w:pPr>
            <w:r w:rsidRPr="005174A3">
              <w:rPr>
                <w:rFonts w:ascii="Times New Roman" w:hAnsi="Times New Roman"/>
                <w:b/>
                <w:sz w:val="16"/>
                <w:szCs w:val="16"/>
              </w:rPr>
              <w:t xml:space="preserve">Excavation in foundation of building, bridges and other structures </w:t>
            </w:r>
            <w:proofErr w:type="spellStart"/>
            <w:r w:rsidRPr="005174A3">
              <w:rPr>
                <w:rFonts w:ascii="Times New Roman" w:hAnsi="Times New Roman"/>
                <w:b/>
                <w:sz w:val="16"/>
                <w:szCs w:val="16"/>
              </w:rPr>
              <w:t>i/c</w:t>
            </w:r>
            <w:proofErr w:type="spellEnd"/>
            <w:r w:rsidRPr="005174A3">
              <w:rPr>
                <w:rFonts w:ascii="Times New Roman" w:hAnsi="Times New Roman"/>
                <w:b/>
                <w:sz w:val="16"/>
                <w:szCs w:val="16"/>
              </w:rPr>
              <w:t xml:space="preserve"> dag belling, dressing, refilling around structures with excavated earth waterin</w:t>
            </w:r>
            <w:r>
              <w:rPr>
                <w:rFonts w:ascii="Times New Roman" w:hAnsi="Times New Roman"/>
                <w:b/>
                <w:sz w:val="16"/>
                <w:szCs w:val="16"/>
              </w:rPr>
              <w:t xml:space="preserve">g and ramming lead </w:t>
            </w:r>
            <w:proofErr w:type="spellStart"/>
            <w:r>
              <w:rPr>
                <w:rFonts w:ascii="Times New Roman" w:hAnsi="Times New Roman"/>
                <w:b/>
                <w:sz w:val="16"/>
                <w:szCs w:val="16"/>
              </w:rPr>
              <w:t>upto</w:t>
            </w:r>
            <w:proofErr w:type="spellEnd"/>
            <w:r>
              <w:rPr>
                <w:rFonts w:ascii="Times New Roman" w:hAnsi="Times New Roman"/>
                <w:b/>
                <w:sz w:val="16"/>
                <w:szCs w:val="16"/>
              </w:rPr>
              <w:t xml:space="preserve"> 5</w:t>
            </w:r>
            <w:r w:rsidRPr="005174A3">
              <w:rPr>
                <w:rFonts w:ascii="Times New Roman" w:hAnsi="Times New Roman"/>
                <w:b/>
                <w:sz w:val="16"/>
                <w:szCs w:val="16"/>
              </w:rPr>
              <w:t>’ in ordinary soil           (P-4, I-18-b)</w:t>
            </w:r>
          </w:p>
        </w:tc>
        <w:tc>
          <w:tcPr>
            <w:tcW w:w="780" w:type="dxa"/>
            <w:tcBorders>
              <w:top w:val="nil"/>
              <w:left w:val="nil"/>
              <w:bottom w:val="single" w:sz="4" w:space="0" w:color="auto"/>
              <w:right w:val="single" w:sz="8" w:space="0" w:color="auto"/>
            </w:tcBorders>
          </w:tcPr>
          <w:p w:rsidR="00876517" w:rsidRPr="005174A3" w:rsidRDefault="00876517" w:rsidP="003B700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876517" w:rsidRPr="005174A3" w:rsidRDefault="00876517"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108 </w:t>
            </w:r>
            <w:proofErr w:type="spellStart"/>
            <w:r w:rsidRPr="005174A3">
              <w:rPr>
                <w:rFonts w:ascii="Times New Roman" w:hAnsi="Times New Roman"/>
                <w:b/>
                <w:sz w:val="16"/>
                <w:szCs w:val="16"/>
              </w:rPr>
              <w:t>cft</w:t>
            </w:r>
            <w:proofErr w:type="spellEnd"/>
          </w:p>
        </w:tc>
        <w:tc>
          <w:tcPr>
            <w:tcW w:w="680" w:type="dxa"/>
            <w:tcBorders>
              <w:top w:val="nil"/>
              <w:left w:val="nil"/>
              <w:bottom w:val="single" w:sz="4"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3"/>
          <w:wAfter w:w="3240" w:type="dxa"/>
          <w:trHeight w:val="230"/>
        </w:trPr>
        <w:tc>
          <w:tcPr>
            <w:tcW w:w="760" w:type="dxa"/>
            <w:tcBorders>
              <w:top w:val="single" w:sz="4" w:space="0" w:color="auto"/>
              <w:left w:val="single" w:sz="8" w:space="0" w:color="auto"/>
              <w:bottom w:val="single" w:sz="4" w:space="0" w:color="auto"/>
              <w:right w:val="single" w:sz="8" w:space="0" w:color="auto"/>
            </w:tcBorders>
          </w:tcPr>
          <w:p w:rsidR="00876517" w:rsidRPr="005174A3" w:rsidRDefault="00876517" w:rsidP="00875807">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2</w:t>
            </w:r>
          </w:p>
        </w:tc>
        <w:tc>
          <w:tcPr>
            <w:tcW w:w="3290" w:type="dxa"/>
            <w:tcBorders>
              <w:top w:val="single" w:sz="4" w:space="0" w:color="auto"/>
              <w:left w:val="nil"/>
              <w:bottom w:val="single" w:sz="4" w:space="0" w:color="auto"/>
              <w:right w:val="single" w:sz="8" w:space="0" w:color="auto"/>
            </w:tcBorders>
          </w:tcPr>
          <w:p w:rsidR="00876517" w:rsidRPr="005174A3" w:rsidRDefault="00876517" w:rsidP="003B7005">
            <w:pPr>
              <w:pStyle w:val="NoSpacing"/>
              <w:tabs>
                <w:tab w:val="center" w:pos="4320"/>
                <w:tab w:val="right" w:pos="8640"/>
              </w:tabs>
              <w:rPr>
                <w:rFonts w:ascii="Times New Roman" w:hAnsi="Times New Roman"/>
                <w:b/>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876517" w:rsidRPr="005174A3" w:rsidRDefault="00876517" w:rsidP="003B700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876517" w:rsidRPr="005174A3" w:rsidRDefault="00876517"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28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3"/>
          <w:wAfter w:w="3240" w:type="dxa"/>
          <w:trHeight w:val="190"/>
        </w:trPr>
        <w:tc>
          <w:tcPr>
            <w:tcW w:w="760" w:type="dxa"/>
            <w:tcBorders>
              <w:top w:val="single" w:sz="4" w:space="0" w:color="auto"/>
              <w:left w:val="single" w:sz="8" w:space="0" w:color="auto"/>
              <w:bottom w:val="single" w:sz="4" w:space="0" w:color="auto"/>
              <w:right w:val="single" w:sz="8" w:space="0" w:color="auto"/>
            </w:tcBorders>
          </w:tcPr>
          <w:p w:rsidR="00876517" w:rsidRPr="005174A3" w:rsidRDefault="00876517" w:rsidP="00875807">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876517" w:rsidRPr="005174A3" w:rsidRDefault="00876517" w:rsidP="003B7005">
            <w:pPr>
              <w:spacing w:after="0"/>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single" w:sz="4" w:space="0" w:color="auto"/>
              <w:left w:val="nil"/>
              <w:bottom w:val="single" w:sz="4" w:space="0" w:color="auto"/>
              <w:right w:val="single" w:sz="8" w:space="0" w:color="auto"/>
            </w:tcBorders>
          </w:tcPr>
          <w:p w:rsidR="00876517" w:rsidRPr="005174A3" w:rsidRDefault="00876517" w:rsidP="003B700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876517" w:rsidRPr="005174A3" w:rsidRDefault="00876517" w:rsidP="003B700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104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3"/>
          <w:wAfter w:w="3240" w:type="dxa"/>
          <w:trHeight w:val="164"/>
        </w:trPr>
        <w:tc>
          <w:tcPr>
            <w:tcW w:w="760" w:type="dxa"/>
            <w:tcBorders>
              <w:top w:val="single" w:sz="4" w:space="0" w:color="auto"/>
              <w:left w:val="single" w:sz="8" w:space="0" w:color="auto"/>
              <w:bottom w:val="single" w:sz="4" w:space="0" w:color="auto"/>
              <w:right w:val="single" w:sz="8" w:space="0" w:color="auto"/>
            </w:tcBorders>
          </w:tcPr>
          <w:p w:rsidR="00876517" w:rsidRPr="005174A3" w:rsidRDefault="00876517" w:rsidP="00875807">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876517" w:rsidRPr="00876517" w:rsidRDefault="00876517" w:rsidP="003B7005">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w:t>
            </w:r>
            <w:r w:rsidR="00A96E24">
              <w:rPr>
                <w:rFonts w:ascii="Times New Roman" w:hAnsi="Times New Roman"/>
                <w:b/>
                <w:sz w:val="16"/>
                <w:szCs w:val="16"/>
              </w:rPr>
              <w:t>104x5/112</w:t>
            </w:r>
          </w:p>
        </w:tc>
        <w:tc>
          <w:tcPr>
            <w:tcW w:w="780" w:type="dxa"/>
            <w:tcBorders>
              <w:top w:val="single" w:sz="4" w:space="0" w:color="auto"/>
              <w:left w:val="nil"/>
              <w:bottom w:val="single" w:sz="4" w:space="0" w:color="auto"/>
              <w:right w:val="single" w:sz="8" w:space="0" w:color="auto"/>
            </w:tcBorders>
          </w:tcPr>
          <w:p w:rsidR="00876517" w:rsidRPr="005174A3" w:rsidRDefault="00876517"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single" w:sz="4" w:space="0" w:color="auto"/>
              <w:left w:val="nil"/>
              <w:bottom w:val="single" w:sz="4" w:space="0" w:color="auto"/>
              <w:right w:val="single" w:sz="8" w:space="0" w:color="auto"/>
            </w:tcBorders>
          </w:tcPr>
          <w:p w:rsidR="00876517" w:rsidRPr="005174A3" w:rsidRDefault="005E6A0E"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4.64</w:t>
            </w:r>
            <w:r w:rsidR="00876517">
              <w:rPr>
                <w:rFonts w:ascii="Times New Roman" w:hAnsi="Times New Roman"/>
                <w:b/>
                <w:sz w:val="16"/>
                <w:szCs w:val="16"/>
              </w:rPr>
              <w:t xml:space="preserve">  cwt</w:t>
            </w:r>
          </w:p>
        </w:tc>
        <w:tc>
          <w:tcPr>
            <w:tcW w:w="680" w:type="dxa"/>
            <w:tcBorders>
              <w:top w:val="single" w:sz="4" w:space="0" w:color="auto"/>
              <w:left w:val="nil"/>
              <w:bottom w:val="single" w:sz="4"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3"/>
          <w:wAfter w:w="3240" w:type="dxa"/>
          <w:trHeight w:val="130"/>
        </w:trPr>
        <w:tc>
          <w:tcPr>
            <w:tcW w:w="760" w:type="dxa"/>
            <w:tcBorders>
              <w:top w:val="single" w:sz="4" w:space="0" w:color="auto"/>
              <w:left w:val="single" w:sz="8" w:space="0" w:color="auto"/>
              <w:bottom w:val="single" w:sz="8" w:space="0" w:color="auto"/>
              <w:right w:val="single" w:sz="8" w:space="0" w:color="auto"/>
            </w:tcBorders>
          </w:tcPr>
          <w:p w:rsidR="00876517" w:rsidRPr="005174A3" w:rsidRDefault="00876517" w:rsidP="00875807">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8" w:space="0" w:color="auto"/>
              <w:right w:val="single" w:sz="8" w:space="0" w:color="auto"/>
            </w:tcBorders>
          </w:tcPr>
          <w:p w:rsidR="00876517" w:rsidRDefault="00876517" w:rsidP="003B700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Making &amp; fixing steel grated doors with 1/16” thick sheeting </w:t>
            </w:r>
            <w:proofErr w:type="spellStart"/>
            <w:r>
              <w:rPr>
                <w:rFonts w:ascii="Times New Roman" w:hAnsi="Times New Roman"/>
                <w:b/>
                <w:sz w:val="16"/>
                <w:szCs w:val="16"/>
              </w:rPr>
              <w:t>i/c</w:t>
            </w:r>
            <w:proofErr w:type="spellEnd"/>
            <w:r>
              <w:rPr>
                <w:rFonts w:ascii="Times New Roman" w:hAnsi="Times New Roman"/>
                <w:b/>
                <w:sz w:val="16"/>
                <w:szCs w:val="16"/>
              </w:rPr>
              <w:t xml:space="preserve"> angle iron frame 2”x2” x 3/8” and ¾” square bars 4” center with locking arrangement </w:t>
            </w:r>
          </w:p>
        </w:tc>
        <w:tc>
          <w:tcPr>
            <w:tcW w:w="780" w:type="dxa"/>
            <w:tcBorders>
              <w:top w:val="single" w:sz="4" w:space="0" w:color="auto"/>
              <w:left w:val="nil"/>
              <w:bottom w:val="single" w:sz="8" w:space="0" w:color="auto"/>
              <w:right w:val="single" w:sz="8" w:space="0" w:color="auto"/>
            </w:tcBorders>
          </w:tcPr>
          <w:p w:rsidR="00876517" w:rsidRDefault="00876517"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8" w:space="0" w:color="auto"/>
              <w:right w:val="single" w:sz="8" w:space="0" w:color="auto"/>
            </w:tcBorders>
          </w:tcPr>
          <w:p w:rsidR="00876517" w:rsidRDefault="00876517"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288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8"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3"/>
          <w:wAfter w:w="3240" w:type="dxa"/>
          <w:trHeight w:val="494"/>
        </w:trPr>
        <w:tc>
          <w:tcPr>
            <w:tcW w:w="760" w:type="dxa"/>
            <w:tcBorders>
              <w:top w:val="nil"/>
              <w:left w:val="single" w:sz="8" w:space="0" w:color="auto"/>
              <w:bottom w:val="single" w:sz="8" w:space="0" w:color="auto"/>
              <w:right w:val="single" w:sz="8" w:space="0" w:color="auto"/>
            </w:tcBorders>
          </w:tcPr>
          <w:p w:rsidR="00876517" w:rsidRPr="005174A3" w:rsidRDefault="00876517" w:rsidP="00875807">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876517" w:rsidRPr="005174A3" w:rsidRDefault="00876517" w:rsidP="003B700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Preparing painting surface guard Bars </w:t>
            </w:r>
          </w:p>
        </w:tc>
        <w:tc>
          <w:tcPr>
            <w:tcW w:w="780" w:type="dxa"/>
            <w:tcBorders>
              <w:top w:val="nil"/>
              <w:left w:val="nil"/>
              <w:bottom w:val="single" w:sz="8" w:space="0" w:color="auto"/>
              <w:right w:val="single" w:sz="8" w:space="0" w:color="auto"/>
            </w:tcBorders>
          </w:tcPr>
          <w:p w:rsidR="00876517" w:rsidRDefault="00876517"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876517" w:rsidRDefault="00876517" w:rsidP="003B700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576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trHeight w:val="260"/>
        </w:trPr>
        <w:tc>
          <w:tcPr>
            <w:tcW w:w="4050" w:type="dxa"/>
            <w:gridSpan w:val="2"/>
            <w:tcBorders>
              <w:top w:val="nil"/>
              <w:left w:val="single" w:sz="8" w:space="0" w:color="auto"/>
              <w:bottom w:val="nil"/>
              <w:right w:val="nil"/>
            </w:tcBorders>
          </w:tcPr>
          <w:p w:rsidR="00876517" w:rsidRPr="005174A3" w:rsidRDefault="00876517" w:rsidP="00875807">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876517" w:rsidRDefault="00876517" w:rsidP="003B7005">
            <w:pPr>
              <w:pStyle w:val="NoSpacing"/>
              <w:tabs>
                <w:tab w:val="center" w:pos="4320"/>
                <w:tab w:val="right" w:pos="8640"/>
              </w:tabs>
              <w:jc w:val="both"/>
              <w:rPr>
                <w:rFonts w:ascii="Times New Roman" w:hAnsi="Times New Roman"/>
                <w:b/>
                <w:sz w:val="16"/>
                <w:szCs w:val="16"/>
              </w:rPr>
            </w:pPr>
          </w:p>
        </w:tc>
        <w:tc>
          <w:tcPr>
            <w:tcW w:w="1180" w:type="dxa"/>
            <w:tcBorders>
              <w:top w:val="nil"/>
              <w:left w:val="nil"/>
              <w:bottom w:val="nil"/>
              <w:right w:val="nil"/>
            </w:tcBorders>
          </w:tcPr>
          <w:p w:rsidR="00876517" w:rsidRDefault="00876517" w:rsidP="003B7005">
            <w:pPr>
              <w:pStyle w:val="NoSpacing"/>
              <w:tabs>
                <w:tab w:val="center" w:pos="4320"/>
                <w:tab w:val="right" w:pos="8640"/>
              </w:tabs>
              <w:jc w:val="center"/>
              <w:rPr>
                <w:rFonts w:ascii="Times New Roman" w:hAnsi="Times New Roman"/>
                <w:b/>
                <w:sz w:val="16"/>
                <w:szCs w:val="16"/>
              </w:rPr>
            </w:pPr>
          </w:p>
        </w:tc>
        <w:tc>
          <w:tcPr>
            <w:tcW w:w="680" w:type="dxa"/>
            <w:tcBorders>
              <w:top w:val="nil"/>
              <w:left w:val="nil"/>
              <w:bottom w:val="nil"/>
              <w:right w:val="nil"/>
            </w:tcBorders>
          </w:tcPr>
          <w:p w:rsidR="00876517" w:rsidRDefault="00876517" w:rsidP="003B7005">
            <w:pPr>
              <w:pStyle w:val="NoSpacing"/>
              <w:tabs>
                <w:tab w:val="center" w:pos="4320"/>
                <w:tab w:val="right" w:pos="8640"/>
              </w:tabs>
              <w:jc w:val="center"/>
              <w:rPr>
                <w:rFonts w:ascii="Times New Roman" w:hAnsi="Times New Roman"/>
                <w:b/>
                <w:sz w:val="16"/>
                <w:szCs w:val="16"/>
              </w:rPr>
            </w:pPr>
          </w:p>
        </w:tc>
        <w:tc>
          <w:tcPr>
            <w:tcW w:w="3120" w:type="dxa"/>
            <w:gridSpan w:val="3"/>
            <w:tcBorders>
              <w:top w:val="nil"/>
              <w:left w:val="nil"/>
              <w:bottom w:val="nil"/>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1"/>
          <w:wAfter w:w="1080" w:type="dxa"/>
          <w:trHeight w:val="276"/>
        </w:trPr>
        <w:tc>
          <w:tcPr>
            <w:tcW w:w="4830" w:type="dxa"/>
            <w:gridSpan w:val="3"/>
            <w:tcBorders>
              <w:top w:val="nil"/>
              <w:left w:val="single" w:sz="8" w:space="0" w:color="auto"/>
              <w:bottom w:val="nil"/>
              <w:right w:val="nil"/>
            </w:tcBorders>
          </w:tcPr>
          <w:p w:rsidR="00876517" w:rsidRPr="005174A3" w:rsidRDefault="00876517" w:rsidP="00875807">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876517" w:rsidRPr="005174A3" w:rsidRDefault="00876517" w:rsidP="003B7005">
            <w:pPr>
              <w:pStyle w:val="NoSpacing"/>
              <w:tabs>
                <w:tab w:val="center" w:pos="4320"/>
                <w:tab w:val="right" w:pos="8640"/>
              </w:tabs>
              <w:jc w:val="both"/>
              <w:rPr>
                <w:rFonts w:ascii="Times New Roman" w:hAnsi="Times New Roman"/>
                <w:b/>
                <w:sz w:val="16"/>
                <w:szCs w:val="16"/>
              </w:rPr>
            </w:pPr>
          </w:p>
        </w:tc>
        <w:tc>
          <w:tcPr>
            <w:tcW w:w="680" w:type="dxa"/>
            <w:tcBorders>
              <w:top w:val="nil"/>
              <w:left w:val="nil"/>
              <w:bottom w:val="nil"/>
              <w:right w:val="nil"/>
            </w:tcBorders>
          </w:tcPr>
          <w:p w:rsidR="00876517" w:rsidRDefault="00876517" w:rsidP="003B7005">
            <w:pPr>
              <w:pStyle w:val="NoSpacing"/>
              <w:tabs>
                <w:tab w:val="center" w:pos="4320"/>
                <w:tab w:val="right" w:pos="8640"/>
              </w:tabs>
              <w:jc w:val="center"/>
              <w:rPr>
                <w:rFonts w:ascii="Times New Roman" w:hAnsi="Times New Roman"/>
                <w:b/>
                <w:sz w:val="16"/>
                <w:szCs w:val="16"/>
              </w:rPr>
            </w:pPr>
          </w:p>
        </w:tc>
        <w:tc>
          <w:tcPr>
            <w:tcW w:w="60" w:type="dxa"/>
            <w:tcBorders>
              <w:top w:val="nil"/>
              <w:left w:val="nil"/>
              <w:bottom w:val="nil"/>
              <w:right w:val="nil"/>
            </w:tcBorders>
          </w:tcPr>
          <w:p w:rsidR="00876517" w:rsidRDefault="00876517" w:rsidP="003B7005">
            <w:pPr>
              <w:pStyle w:val="NoSpacing"/>
              <w:tabs>
                <w:tab w:val="center" w:pos="4320"/>
                <w:tab w:val="right" w:pos="8640"/>
              </w:tabs>
              <w:jc w:val="center"/>
              <w:rPr>
                <w:rFonts w:ascii="Times New Roman" w:hAnsi="Times New Roman"/>
                <w:b/>
                <w:sz w:val="16"/>
                <w:szCs w:val="16"/>
              </w:rPr>
            </w:pPr>
          </w:p>
        </w:tc>
        <w:tc>
          <w:tcPr>
            <w:tcW w:w="1980" w:type="dxa"/>
            <w:tcBorders>
              <w:top w:val="nil"/>
              <w:left w:val="nil"/>
              <w:bottom w:val="nil"/>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r w:rsidR="00876517" w:rsidRPr="005174A3" w:rsidTr="00876517">
        <w:trPr>
          <w:gridAfter w:val="3"/>
          <w:wAfter w:w="3240" w:type="dxa"/>
          <w:trHeight w:val="288"/>
        </w:trPr>
        <w:tc>
          <w:tcPr>
            <w:tcW w:w="760" w:type="dxa"/>
            <w:tcBorders>
              <w:top w:val="nil"/>
              <w:left w:val="single" w:sz="8" w:space="0" w:color="auto"/>
              <w:bottom w:val="single" w:sz="8" w:space="0" w:color="auto"/>
              <w:right w:val="nil"/>
            </w:tcBorders>
          </w:tcPr>
          <w:p w:rsidR="00876517" w:rsidRPr="005174A3" w:rsidRDefault="00876517" w:rsidP="00875807">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tcPr>
          <w:p w:rsidR="00876517" w:rsidRPr="005174A3" w:rsidRDefault="00876517" w:rsidP="003B700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nil"/>
            </w:tcBorders>
          </w:tcPr>
          <w:p w:rsidR="00876517" w:rsidRDefault="00876517" w:rsidP="003B7005">
            <w:pPr>
              <w:pStyle w:val="NoSpacing"/>
              <w:tabs>
                <w:tab w:val="center" w:pos="4320"/>
                <w:tab w:val="right" w:pos="8640"/>
              </w:tabs>
              <w:jc w:val="center"/>
              <w:rPr>
                <w:rFonts w:ascii="Times New Roman" w:hAnsi="Times New Roman"/>
                <w:b/>
                <w:sz w:val="16"/>
                <w:szCs w:val="16"/>
              </w:rPr>
            </w:pPr>
          </w:p>
        </w:tc>
        <w:tc>
          <w:tcPr>
            <w:tcW w:w="1180" w:type="dxa"/>
            <w:tcBorders>
              <w:top w:val="nil"/>
              <w:left w:val="nil"/>
              <w:bottom w:val="single" w:sz="8" w:space="0" w:color="auto"/>
              <w:right w:val="nil"/>
            </w:tcBorders>
          </w:tcPr>
          <w:p w:rsidR="00876517" w:rsidRDefault="00876517" w:rsidP="003B7005">
            <w:pPr>
              <w:pStyle w:val="NoSpacing"/>
              <w:tabs>
                <w:tab w:val="center" w:pos="4320"/>
                <w:tab w:val="right" w:pos="8640"/>
              </w:tabs>
              <w:jc w:val="center"/>
              <w:rPr>
                <w:rFonts w:ascii="Times New Roman" w:hAnsi="Times New Roman"/>
                <w:b/>
                <w:sz w:val="16"/>
                <w:szCs w:val="16"/>
              </w:rPr>
            </w:pPr>
          </w:p>
        </w:tc>
        <w:tc>
          <w:tcPr>
            <w:tcW w:w="680" w:type="dxa"/>
            <w:tcBorders>
              <w:top w:val="nil"/>
              <w:left w:val="nil"/>
              <w:bottom w:val="single" w:sz="8"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876517" w:rsidRPr="005174A3" w:rsidRDefault="00876517" w:rsidP="003B7005">
            <w:pPr>
              <w:widowControl w:val="0"/>
              <w:autoSpaceDE w:val="0"/>
              <w:autoSpaceDN w:val="0"/>
              <w:adjustRightInd w:val="0"/>
              <w:spacing w:after="0" w:line="240" w:lineRule="auto"/>
              <w:rPr>
                <w:rFonts w:ascii="Times New Roman" w:hAnsi="Times New Roman" w:cs="Times New Roman"/>
                <w:b/>
                <w:sz w:val="16"/>
                <w:szCs w:val="16"/>
              </w:rPr>
            </w:pPr>
          </w:p>
        </w:tc>
      </w:tr>
    </w:tbl>
    <w:p w:rsidR="00875807" w:rsidRDefault="00875807" w:rsidP="00875807">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75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5"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p>
    <w:p w:rsidR="00875807" w:rsidRDefault="00875807" w:rsidP="0087580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9776"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7"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B52147">
        <w:rPr>
          <w:rFonts w:ascii="Times New Roman" w:hAnsi="Times New Roman" w:cs="Times New Roman"/>
          <w:noProof/>
          <w:sz w:val="24"/>
          <w:szCs w:val="24"/>
          <w:lang w:eastAsia="zh-TW"/>
        </w:rPr>
        <w:pict>
          <v:shape id="_x0000_s1094" type="#_x0000_t202" style="position:absolute;margin-left:420.75pt;margin-top:7.65pt;width:55.45pt;height:20.25pt;z-index:251691520;mso-position-horizontal-relative:text;mso-position-vertical-relative:text;mso-width-relative:margin;mso-height-relative:margin" fillcolor="#c0504d [3205]" strokecolor="#f2f2f2 [3041]" strokeweight="3pt">
            <v:shadow on="t" type="perspective" color="#622423 [1605]" opacity=".5" offset="1pt" offset2="-1pt"/>
            <v:textbox style="mso-next-textbox:#_x0000_s1094">
              <w:txbxContent>
                <w:p w:rsidR="00875807" w:rsidRDefault="00875807" w:rsidP="00875807">
                  <w:pPr>
                    <w:jc w:val="center"/>
                  </w:pPr>
                  <w:r>
                    <w:t>24</w:t>
                  </w:r>
                </w:p>
              </w:txbxContent>
            </v:textbox>
          </v:shape>
        </w:pict>
      </w:r>
    </w:p>
    <w:tbl>
      <w:tblPr>
        <w:tblW w:w="8776" w:type="dxa"/>
        <w:tblLayout w:type="fixed"/>
        <w:tblCellMar>
          <w:left w:w="0" w:type="dxa"/>
          <w:right w:w="0" w:type="dxa"/>
        </w:tblCellMar>
        <w:tblLook w:val="0000"/>
      </w:tblPr>
      <w:tblGrid>
        <w:gridCol w:w="7241"/>
        <w:gridCol w:w="1535"/>
      </w:tblGrid>
      <w:tr w:rsidR="00875807" w:rsidTr="00875807">
        <w:trPr>
          <w:trHeight w:val="168"/>
        </w:trPr>
        <w:tc>
          <w:tcPr>
            <w:tcW w:w="7241" w:type="dxa"/>
            <w:tcBorders>
              <w:top w:val="nil"/>
              <w:left w:val="nil"/>
              <w:bottom w:val="nil"/>
              <w:right w:val="nil"/>
            </w:tcBorders>
            <w:vAlign w:val="bottom"/>
          </w:tcPr>
          <w:p w:rsidR="00875807" w:rsidRDefault="00875807" w:rsidP="0087580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8"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875807" w:rsidRDefault="00875807" w:rsidP="00875807">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2183</w:t>
            </w:r>
          </w:p>
        </w:tc>
      </w:tr>
    </w:tbl>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875807" w:rsidRDefault="00875807" w:rsidP="00875807">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lastRenderedPageBreak/>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56704"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9" w:history="1">
              <w:r w:rsidR="00273881" w:rsidRPr="00AB3855">
                <w:rPr>
                  <w:rStyle w:val="Hyperlink"/>
                  <w:rFonts w:ascii="Times New Roman" w:hAnsi="Times New Roman" w:cs="Times New Roman"/>
                  <w:sz w:val="20"/>
                  <w:szCs w:val="20"/>
                </w:rPr>
                <w:t>www.pprasindh.gov.pk</w:t>
              </w:r>
            </w:hyperlink>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EA072D">
              <w:rPr>
                <w:rFonts w:ascii="Arial" w:hAnsi="Arial" w:cs="Arial"/>
                <w:color w:val="FFFFFF"/>
              </w:rPr>
              <w:t>4</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20B98"/>
    <w:rsid w:val="0008554B"/>
    <w:rsid w:val="000E27EA"/>
    <w:rsid w:val="00162367"/>
    <w:rsid w:val="001811F2"/>
    <w:rsid w:val="001C046D"/>
    <w:rsid w:val="001E4145"/>
    <w:rsid w:val="00265168"/>
    <w:rsid w:val="00273881"/>
    <w:rsid w:val="002829D9"/>
    <w:rsid w:val="00284FDF"/>
    <w:rsid w:val="002866E7"/>
    <w:rsid w:val="002C1551"/>
    <w:rsid w:val="002C1F15"/>
    <w:rsid w:val="00361E4C"/>
    <w:rsid w:val="00375FB1"/>
    <w:rsid w:val="003D16BF"/>
    <w:rsid w:val="00432A75"/>
    <w:rsid w:val="00490F5A"/>
    <w:rsid w:val="005174A3"/>
    <w:rsid w:val="005E6A0E"/>
    <w:rsid w:val="005F3887"/>
    <w:rsid w:val="00604A10"/>
    <w:rsid w:val="0061210A"/>
    <w:rsid w:val="00652382"/>
    <w:rsid w:val="006618DD"/>
    <w:rsid w:val="006825D2"/>
    <w:rsid w:val="00684D8E"/>
    <w:rsid w:val="0075032A"/>
    <w:rsid w:val="00787AAB"/>
    <w:rsid w:val="007929BC"/>
    <w:rsid w:val="007F0F2B"/>
    <w:rsid w:val="00821D4C"/>
    <w:rsid w:val="008650AC"/>
    <w:rsid w:val="00870D08"/>
    <w:rsid w:val="00874C11"/>
    <w:rsid w:val="00875807"/>
    <w:rsid w:val="00876517"/>
    <w:rsid w:val="008928AC"/>
    <w:rsid w:val="008C308E"/>
    <w:rsid w:val="009079AB"/>
    <w:rsid w:val="009A6160"/>
    <w:rsid w:val="009B3B86"/>
    <w:rsid w:val="009D7B25"/>
    <w:rsid w:val="00A072C6"/>
    <w:rsid w:val="00A107D3"/>
    <w:rsid w:val="00A50CD2"/>
    <w:rsid w:val="00A872F9"/>
    <w:rsid w:val="00A96E24"/>
    <w:rsid w:val="00AA0562"/>
    <w:rsid w:val="00AD1EC7"/>
    <w:rsid w:val="00AF4285"/>
    <w:rsid w:val="00B25C29"/>
    <w:rsid w:val="00B5130E"/>
    <w:rsid w:val="00B52147"/>
    <w:rsid w:val="00BE1389"/>
    <w:rsid w:val="00C03FB2"/>
    <w:rsid w:val="00C83979"/>
    <w:rsid w:val="00CA53A2"/>
    <w:rsid w:val="00CC2CCF"/>
    <w:rsid w:val="00CD4555"/>
    <w:rsid w:val="00CF7A4C"/>
    <w:rsid w:val="00D15910"/>
    <w:rsid w:val="00D94827"/>
    <w:rsid w:val="00E476D8"/>
    <w:rsid w:val="00E6141C"/>
    <w:rsid w:val="00E70144"/>
    <w:rsid w:val="00EA072D"/>
    <w:rsid w:val="00EB1BD4"/>
    <w:rsid w:val="00F104AA"/>
    <w:rsid w:val="00F310E0"/>
    <w:rsid w:val="00F911D4"/>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pprasindh.gov.pk" TargetMode="External"/><Relationship Id="rId18"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www.pprasindh.gov.pk" TargetMode="External"/><Relationship Id="rId17"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pprasindh.gov.pk" TargetMode="External"/><Relationship Id="rId19"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EA70F-1C7E-417C-B54C-62E6FFBAA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32</Pages>
  <Words>8235</Words>
  <Characters>46181</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25</cp:revision>
  <cp:lastPrinted>2015-03-04T14:26:00Z</cp:lastPrinted>
  <dcterms:created xsi:type="dcterms:W3CDTF">2015-03-04T13:54:00Z</dcterms:created>
  <dcterms:modified xsi:type="dcterms:W3CDTF">2016-02-19T17:37:00Z</dcterms:modified>
</cp:coreProperties>
</file>