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Pr="00DD4359" w:rsidRDefault="009E69BC" w:rsidP="00066A8E">
      <w:pPr>
        <w:rPr>
          <w:b/>
        </w:rPr>
      </w:pPr>
      <w:r>
        <w:t xml:space="preserve">                                             </w:t>
      </w:r>
      <w:r w:rsidR="00DD4359">
        <w:t xml:space="preserve">                    </w:t>
      </w:r>
      <w:r>
        <w:t xml:space="preserve"> </w:t>
      </w:r>
      <w:r w:rsidRPr="00DD4359">
        <w:rPr>
          <w:b/>
          <w:sz w:val="28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530F6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367D31" w:rsidRDefault="00371F0A" w:rsidP="002530F6">
      <w:pPr>
        <w:pStyle w:val="Default"/>
        <w:ind w:left="-90"/>
        <w:rPr>
          <w:rFonts w:asciiTheme="majorHAnsi" w:hAnsiTheme="majorHAnsi"/>
          <w:b/>
          <w:sz w:val="22"/>
        </w:rPr>
      </w:pPr>
      <w:r w:rsidRPr="0060345D">
        <w:rPr>
          <w:rFonts w:asciiTheme="majorHAnsi" w:hAnsiTheme="majorHAnsi"/>
          <w:b/>
          <w:sz w:val="22"/>
        </w:rPr>
        <w:t xml:space="preserve"> </w:t>
      </w:r>
      <w:r w:rsidR="00476474">
        <w:rPr>
          <w:rFonts w:asciiTheme="majorHAnsi" w:hAnsiTheme="majorHAnsi"/>
          <w:b/>
          <w:sz w:val="22"/>
        </w:rPr>
        <w:t xml:space="preserve">   </w:t>
      </w: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367D31" w:rsidTr="00BE185E">
        <w:tc>
          <w:tcPr>
            <w:tcW w:w="6498" w:type="dxa"/>
          </w:tcPr>
          <w:p w:rsidR="00445F90" w:rsidRPr="00445F90" w:rsidRDefault="00367D31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445F90" w:rsidRPr="00445F90">
              <w:rPr>
                <w:rFonts w:asciiTheme="majorHAnsi" w:hAnsiTheme="majorHAnsi"/>
                <w:b/>
                <w:sz w:val="22"/>
                <w:u w:val="single"/>
              </w:rPr>
              <w:t xml:space="preserve">Improvement of Boundry wali Repair </w:t>
            </w:r>
          </w:p>
          <w:p w:rsidR="00445F90" w:rsidRPr="00445F90" w:rsidRDefault="00445F90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445F90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 xml:space="preserve">Maintenance of Office at UC-05 DMC (West) </w:t>
            </w:r>
          </w:p>
          <w:p w:rsidR="00367D31" w:rsidRPr="004512C2" w:rsidRDefault="00445F90" w:rsidP="00D033A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445F90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>Baldia Zone.</w:t>
            </w:r>
          </w:p>
        </w:tc>
        <w:tc>
          <w:tcPr>
            <w:tcW w:w="1620" w:type="dxa"/>
          </w:tcPr>
          <w:p w:rsidR="00367D31" w:rsidRDefault="00367D31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367D31" w:rsidRPr="00BE185E" w:rsidRDefault="0090516B" w:rsidP="00BE185E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80,6000</w:t>
            </w:r>
            <w:r w:rsidR="00BE185E" w:rsidRPr="00BE185E">
              <w:rPr>
                <w:b/>
                <w:bCs/>
                <w:sz w:val="22"/>
                <w:szCs w:val="20"/>
              </w:rPr>
              <w:t>/-</w:t>
            </w:r>
          </w:p>
        </w:tc>
      </w:tr>
    </w:tbl>
    <w:p w:rsidR="00367D31" w:rsidRDefault="00367D31" w:rsidP="002530F6">
      <w:pPr>
        <w:pStyle w:val="Default"/>
        <w:ind w:left="-90"/>
        <w:rPr>
          <w:rFonts w:asciiTheme="majorHAnsi" w:hAnsiTheme="majorHAnsi"/>
          <w:b/>
          <w:sz w:val="22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230"/>
        <w:gridCol w:w="1080"/>
        <w:gridCol w:w="810"/>
        <w:gridCol w:w="1350"/>
      </w:tblGrid>
      <w:tr w:rsidR="00A06378" w:rsidTr="00E32E9A">
        <w:tc>
          <w:tcPr>
            <w:tcW w:w="738" w:type="dxa"/>
          </w:tcPr>
          <w:p w:rsidR="009E69BC" w:rsidRPr="009E69BC" w:rsidRDefault="009E69BC" w:rsidP="00036E34">
            <w:pPr>
              <w:pStyle w:val="Default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23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108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81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B710AE" w:rsidTr="00E32E9A">
        <w:tc>
          <w:tcPr>
            <w:tcW w:w="738" w:type="dxa"/>
          </w:tcPr>
          <w:p w:rsidR="00B710AE" w:rsidRPr="003E2FB0" w:rsidRDefault="00B710AE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B710AE" w:rsidRPr="003E2FB0" w:rsidRDefault="00016D4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  <w:tc>
          <w:tcPr>
            <w:tcW w:w="4230" w:type="dxa"/>
          </w:tcPr>
          <w:p w:rsidR="00B710AE" w:rsidRPr="002D18D9" w:rsidRDefault="00B710AE" w:rsidP="00801F50">
            <w:pPr>
              <w:rPr>
                <w:sz w:val="20"/>
                <w:szCs w:val="20"/>
              </w:rPr>
            </w:pPr>
            <w:r w:rsidRPr="002D18D9">
              <w:rPr>
                <w:sz w:val="20"/>
                <w:szCs w:val="20"/>
              </w:rPr>
              <w:t xml:space="preserve">Dismantling </w:t>
            </w:r>
            <w:r w:rsidR="007A2EB4">
              <w:rPr>
                <w:sz w:val="20"/>
                <w:szCs w:val="20"/>
              </w:rPr>
              <w:t>Cement block Maonary.</w:t>
            </w:r>
          </w:p>
        </w:tc>
        <w:tc>
          <w:tcPr>
            <w:tcW w:w="1080" w:type="dxa"/>
          </w:tcPr>
          <w:p w:rsidR="00B710AE" w:rsidRPr="003E2FB0" w:rsidRDefault="00016D4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1134.38</w:t>
            </w:r>
          </w:p>
        </w:tc>
        <w:tc>
          <w:tcPr>
            <w:tcW w:w="810" w:type="dxa"/>
          </w:tcPr>
          <w:p w:rsidR="00B710AE" w:rsidRPr="003E2FB0" w:rsidRDefault="007A04F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="00B710AE"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B710AE" w:rsidRPr="003E2FB0" w:rsidRDefault="00016D4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1021</w:t>
            </w:r>
            <w:r w:rsidR="00B710AE" w:rsidRPr="003E2FB0">
              <w:rPr>
                <w:szCs w:val="20"/>
              </w:rPr>
              <w:t>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C76A28" w:rsidRDefault="00B02F9D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4230" w:type="dxa"/>
          </w:tcPr>
          <w:p w:rsidR="00C76A28" w:rsidRPr="002D18D9" w:rsidRDefault="00AF758F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Excavation</w:t>
            </w:r>
            <w:r w:rsidR="007A2EB4">
              <w:rPr>
                <w:sz w:val="20"/>
                <w:szCs w:val="20"/>
              </w:rPr>
              <w:t xml:space="preserve"> for foundation of building bridges an</w:t>
            </w:r>
            <w:r>
              <w:rPr>
                <w:sz w:val="20"/>
                <w:szCs w:val="20"/>
              </w:rPr>
              <w:t>d other structure i/c dog bolli</w:t>
            </w:r>
            <w:r w:rsidR="007A2EB4">
              <w:rPr>
                <w:sz w:val="20"/>
                <w:szCs w:val="20"/>
              </w:rPr>
              <w:t xml:space="preserve">ng dressing </w:t>
            </w:r>
            <w:r>
              <w:rPr>
                <w:sz w:val="20"/>
                <w:szCs w:val="20"/>
              </w:rPr>
              <w:t>refilling</w:t>
            </w:r>
            <w:r w:rsidR="007A2EB4">
              <w:rPr>
                <w:sz w:val="20"/>
                <w:szCs w:val="20"/>
              </w:rPr>
              <w:t xml:space="preserve"> ground structure with excavated eart</w:t>
            </w:r>
            <w:r w:rsidR="006C749D">
              <w:rPr>
                <w:sz w:val="20"/>
                <w:szCs w:val="20"/>
              </w:rPr>
              <w:t>h watering                  &amp; ramm</w:t>
            </w:r>
            <w:r w:rsidR="007A2EB4">
              <w:rPr>
                <w:sz w:val="20"/>
                <w:szCs w:val="20"/>
              </w:rPr>
              <w:t>ing</w:t>
            </w:r>
            <w:r w:rsidR="006C749D">
              <w:rPr>
                <w:sz w:val="20"/>
                <w:szCs w:val="20"/>
              </w:rPr>
              <w:t xml:space="preserve"> lead upto 5 Feet in </w:t>
            </w:r>
            <w:r w:rsidR="00F80877">
              <w:rPr>
                <w:sz w:val="20"/>
                <w:szCs w:val="20"/>
              </w:rPr>
              <w:t>ordinary soil</w:t>
            </w:r>
            <w:r w:rsidR="006C749D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C76A28" w:rsidRDefault="00B02F9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3176.25</w:t>
            </w:r>
          </w:p>
        </w:tc>
        <w:tc>
          <w:tcPr>
            <w:tcW w:w="810" w:type="dxa"/>
          </w:tcPr>
          <w:p w:rsidR="00C76A28" w:rsidRDefault="00B02F9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%0Cft</w:t>
            </w:r>
          </w:p>
        </w:tc>
        <w:tc>
          <w:tcPr>
            <w:tcW w:w="1350" w:type="dxa"/>
          </w:tcPr>
          <w:p w:rsidR="00C76A28" w:rsidRDefault="00B02F9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1588/-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C76A28" w:rsidRDefault="00A05D2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C76A28" w:rsidRPr="002D18D9" w:rsidRDefault="00217AB8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concrete brick or stone </w:t>
            </w:r>
            <w:r w:rsidR="00977611">
              <w:rPr>
                <w:sz w:val="20"/>
                <w:szCs w:val="20"/>
              </w:rPr>
              <w:t>ballast</w:t>
            </w:r>
            <w:r>
              <w:rPr>
                <w:sz w:val="20"/>
                <w:szCs w:val="20"/>
              </w:rPr>
              <w:t xml:space="preserve"> 1 ½” </w:t>
            </w:r>
            <w:r w:rsidR="008A5E11">
              <w:rPr>
                <w:sz w:val="20"/>
                <w:szCs w:val="20"/>
              </w:rPr>
              <w:t>to 2” gauge 1:4:8 Ratio.</w:t>
            </w:r>
          </w:p>
        </w:tc>
        <w:tc>
          <w:tcPr>
            <w:tcW w:w="1080" w:type="dxa"/>
          </w:tcPr>
          <w:p w:rsidR="00C76A28" w:rsidRDefault="00A05D2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9416.28</w:t>
            </w:r>
          </w:p>
        </w:tc>
        <w:tc>
          <w:tcPr>
            <w:tcW w:w="810" w:type="dxa"/>
          </w:tcPr>
          <w:p w:rsidR="00C76A28" w:rsidRDefault="00A05D2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9416/-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C76A28" w:rsidRDefault="00E91D6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C76A28" w:rsidRPr="002D18D9" w:rsidRDefault="008A2EC7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RCC work i/c all labour material the cost of rent its labour bending which will a paid </w:t>
            </w:r>
            <w:r w:rsidR="007A23C5">
              <w:rPr>
                <w:sz w:val="20"/>
                <w:szCs w:val="20"/>
              </w:rPr>
              <w:t xml:space="preserve">separately i/c all kind from mould lifting, shifting, washing, finishing, single RCC work root slab beams limited </w:t>
            </w:r>
            <w:r w:rsidR="00977611">
              <w:rPr>
                <w:sz w:val="20"/>
                <w:szCs w:val="20"/>
              </w:rPr>
              <w:t>columns</w:t>
            </w:r>
            <w:r w:rsidR="007A23C5">
              <w:rPr>
                <w:sz w:val="20"/>
                <w:szCs w:val="20"/>
              </w:rPr>
              <w:t xml:space="preserve"> other </w:t>
            </w:r>
            <w:r w:rsidR="00977611">
              <w:rPr>
                <w:sz w:val="20"/>
                <w:szCs w:val="20"/>
              </w:rPr>
              <w:t>structure</w:t>
            </w:r>
            <w:r w:rsidR="007A23C5">
              <w:rPr>
                <w:sz w:val="20"/>
                <w:szCs w:val="20"/>
              </w:rPr>
              <w:t xml:space="preserve"> member lead in side or per cost in position in cell respect.</w:t>
            </w:r>
          </w:p>
        </w:tc>
        <w:tc>
          <w:tcPr>
            <w:tcW w:w="108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337</w:t>
            </w:r>
          </w:p>
        </w:tc>
        <w:tc>
          <w:tcPr>
            <w:tcW w:w="81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P-Cft</w:t>
            </w:r>
          </w:p>
        </w:tc>
        <w:tc>
          <w:tcPr>
            <w:tcW w:w="1350" w:type="dxa"/>
          </w:tcPr>
          <w:p w:rsidR="00C76A28" w:rsidRDefault="00E91D6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33700/-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C76A28" w:rsidRDefault="00E1157D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2.67</w:t>
            </w:r>
          </w:p>
        </w:tc>
        <w:tc>
          <w:tcPr>
            <w:tcW w:w="4230" w:type="dxa"/>
          </w:tcPr>
          <w:p w:rsidR="00C76A28" w:rsidRPr="002D18D9" w:rsidRDefault="009B3552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Fabrication of mild steel reinforced cement concrete i/c cutting butting laying in position making joints and fastening i/c cost of bedding wire also i/c removal rust from bars.</w:t>
            </w:r>
          </w:p>
        </w:tc>
        <w:tc>
          <w:tcPr>
            <w:tcW w:w="1080" w:type="dxa"/>
          </w:tcPr>
          <w:p w:rsidR="00C76A28" w:rsidRDefault="00E1157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4820.20</w:t>
            </w:r>
          </w:p>
        </w:tc>
        <w:tc>
          <w:tcPr>
            <w:tcW w:w="810" w:type="dxa"/>
          </w:tcPr>
          <w:p w:rsidR="00C76A28" w:rsidRDefault="00E1157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P-Cast</w:t>
            </w:r>
          </w:p>
        </w:tc>
        <w:tc>
          <w:tcPr>
            <w:tcW w:w="1350" w:type="dxa"/>
          </w:tcPr>
          <w:p w:rsidR="00C76A28" w:rsidRDefault="00E1157D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12870/-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C76A28" w:rsidRDefault="00E32E9A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  <w:tc>
          <w:tcPr>
            <w:tcW w:w="4230" w:type="dxa"/>
          </w:tcPr>
          <w:p w:rsidR="00C76A28" w:rsidRPr="002D18D9" w:rsidRDefault="00BF6944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P/L 1:3:6 CC solid block masonary wall 6”; Thick and below thickness set in 1:6 cement motor in ground floor super structure i/c ranking out joints and airing etc complete.</w:t>
            </w:r>
          </w:p>
        </w:tc>
        <w:tc>
          <w:tcPr>
            <w:tcW w:w="1080" w:type="dxa"/>
          </w:tcPr>
          <w:p w:rsidR="00C76A28" w:rsidRDefault="00E32E9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15771.01</w:t>
            </w:r>
          </w:p>
        </w:tc>
        <w:tc>
          <w:tcPr>
            <w:tcW w:w="810" w:type="dxa"/>
          </w:tcPr>
          <w:p w:rsidR="00C76A28" w:rsidRDefault="00E32E9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E32E9A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31542/-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1350" w:type="dxa"/>
          </w:tcPr>
          <w:p w:rsidR="00C76A28" w:rsidRDefault="00F34D2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838.852</w:t>
            </w:r>
          </w:p>
        </w:tc>
        <w:tc>
          <w:tcPr>
            <w:tcW w:w="4230" w:type="dxa"/>
          </w:tcPr>
          <w:p w:rsidR="00C76A28" w:rsidRDefault="00E877C9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plaster 1:4 upto 12” height </w:t>
            </w:r>
          </w:p>
          <w:p w:rsidR="00E877C9" w:rsidRPr="00E877C9" w:rsidRDefault="00E877C9" w:rsidP="00E877C9">
            <w:pPr>
              <w:rPr>
                <w:sz w:val="20"/>
                <w:szCs w:val="20"/>
              </w:rPr>
            </w:pPr>
            <w:r w:rsidRPr="00E877C9">
              <w:rPr>
                <w:sz w:val="20"/>
                <w:szCs w:val="20"/>
              </w:rPr>
              <w:t>(B</w:t>
            </w:r>
            <w:r>
              <w:rPr>
                <w:sz w:val="20"/>
                <w:szCs w:val="20"/>
              </w:rPr>
              <w:t xml:space="preserve">) </w:t>
            </w:r>
            <w:r w:rsidRPr="00E877C9">
              <w:rPr>
                <w:sz w:val="20"/>
                <w:szCs w:val="20"/>
              </w:rPr>
              <w:t>½ Thick</w:t>
            </w:r>
          </w:p>
        </w:tc>
        <w:tc>
          <w:tcPr>
            <w:tcW w:w="108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2283.93</w:t>
            </w:r>
          </w:p>
        </w:tc>
        <w:tc>
          <w:tcPr>
            <w:tcW w:w="81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19159/-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C76A28" w:rsidRDefault="00F34D2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54</w:t>
            </w:r>
          </w:p>
        </w:tc>
        <w:tc>
          <w:tcPr>
            <w:tcW w:w="4230" w:type="dxa"/>
          </w:tcPr>
          <w:p w:rsidR="00C76A28" w:rsidRPr="002D18D9" w:rsidRDefault="009979D5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in position door window of first class deodar wood frames and 1 ¾” thick commercial ply veneer shutter of first class deodar skeleton (Hallow) and commercial wood (3 ply) on both side.</w:t>
            </w:r>
          </w:p>
        </w:tc>
        <w:tc>
          <w:tcPr>
            <w:tcW w:w="108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1227.36</w:t>
            </w:r>
          </w:p>
        </w:tc>
        <w:tc>
          <w:tcPr>
            <w:tcW w:w="81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P/Sft</w:t>
            </w:r>
          </w:p>
        </w:tc>
        <w:tc>
          <w:tcPr>
            <w:tcW w:w="1350" w:type="dxa"/>
          </w:tcPr>
          <w:p w:rsidR="00C76A28" w:rsidRDefault="00F34D2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66277/-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C76A28" w:rsidRDefault="00DD6CE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201</w:t>
            </w:r>
          </w:p>
        </w:tc>
        <w:tc>
          <w:tcPr>
            <w:tcW w:w="4230" w:type="dxa"/>
          </w:tcPr>
          <w:p w:rsidR="00C76A28" w:rsidRPr="002D18D9" w:rsidRDefault="009979D5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 and fixing in position aluminum channel framing from hinged doors or also made with 5 mm thick tinted glass  gala zing 9 Belgium and Alpha (Japan) lock i/c handles stoppers etc.</w:t>
            </w:r>
          </w:p>
        </w:tc>
        <w:tc>
          <w:tcPr>
            <w:tcW w:w="108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1450.76</w:t>
            </w:r>
          </w:p>
        </w:tc>
        <w:tc>
          <w:tcPr>
            <w:tcW w:w="81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P/Sft</w:t>
            </w:r>
          </w:p>
        </w:tc>
        <w:tc>
          <w:tcPr>
            <w:tcW w:w="135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2910603/-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1350" w:type="dxa"/>
          </w:tcPr>
          <w:p w:rsidR="00C76A28" w:rsidRDefault="00DD6CE7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225</w:t>
            </w:r>
          </w:p>
        </w:tc>
        <w:tc>
          <w:tcPr>
            <w:tcW w:w="4230" w:type="dxa"/>
          </w:tcPr>
          <w:p w:rsidR="00C76A28" w:rsidRPr="002D18D9" w:rsidRDefault="00CB03EB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White Glazed tiles ¼” thick dado jointing white </w:t>
            </w:r>
            <w:r w:rsidR="00243D54">
              <w:rPr>
                <w:sz w:val="20"/>
                <w:szCs w:val="20"/>
              </w:rPr>
              <w:t>cement and laid over 1:2 cement sand motort ¾” thick i/c finishing.</w:t>
            </w:r>
          </w:p>
        </w:tc>
        <w:tc>
          <w:tcPr>
            <w:tcW w:w="108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28299.30</w:t>
            </w:r>
          </w:p>
        </w:tc>
        <w:tc>
          <w:tcPr>
            <w:tcW w:w="81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</w:t>
            </w:r>
            <w:r w:rsidRPr="003E2FB0">
              <w:rPr>
                <w:szCs w:val="20"/>
              </w:rPr>
              <w:t>Cft</w:t>
            </w:r>
          </w:p>
        </w:tc>
        <w:tc>
          <w:tcPr>
            <w:tcW w:w="1350" w:type="dxa"/>
          </w:tcPr>
          <w:p w:rsidR="00C76A28" w:rsidRDefault="00DD6CE7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63673/-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C76A28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11</w:t>
            </w:r>
          </w:p>
        </w:tc>
        <w:tc>
          <w:tcPr>
            <w:tcW w:w="1350" w:type="dxa"/>
          </w:tcPr>
          <w:p w:rsidR="00AB7CA9" w:rsidRDefault="00AB7CA9" w:rsidP="00AB7CA9">
            <w:pPr>
              <w:rPr>
                <w:szCs w:val="20"/>
              </w:rPr>
            </w:pPr>
          </w:p>
          <w:p w:rsidR="00AB7CA9" w:rsidRDefault="00AB7CA9" w:rsidP="00AB7CA9">
            <w:pPr>
              <w:rPr>
                <w:szCs w:val="20"/>
              </w:rPr>
            </w:pPr>
          </w:p>
          <w:p w:rsidR="00AB7CA9" w:rsidRDefault="00AB7CA9" w:rsidP="00AB7CA9">
            <w:pPr>
              <w:rPr>
                <w:szCs w:val="20"/>
              </w:rPr>
            </w:pPr>
          </w:p>
          <w:p w:rsidR="00AB7CA9" w:rsidRDefault="00AB7CA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  <w:p w:rsidR="00AB7CA9" w:rsidRDefault="00AB7CA9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C76A28" w:rsidRDefault="00243D54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different </w:t>
            </w:r>
            <w:r w:rsidR="0076635C">
              <w:rPr>
                <w:sz w:val="20"/>
                <w:szCs w:val="20"/>
              </w:rPr>
              <w:t xml:space="preserve"> dia P.E Pipe i/c cutting, fitting &amp; jointing and leveling i/c </w:t>
            </w:r>
            <w:r w:rsidR="00534FCB">
              <w:rPr>
                <w:sz w:val="20"/>
                <w:szCs w:val="20"/>
              </w:rPr>
              <w:t>testing</w:t>
            </w:r>
            <w:r w:rsidR="00B42C7C">
              <w:rPr>
                <w:sz w:val="20"/>
                <w:szCs w:val="20"/>
              </w:rPr>
              <w:t xml:space="preserve"> water with specified pressure etc complete</w:t>
            </w:r>
          </w:p>
          <w:p w:rsidR="004E05D0" w:rsidRDefault="004E05D0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4” Dia</w:t>
            </w:r>
          </w:p>
          <w:p w:rsidR="004E05D0" w:rsidRPr="002D18D9" w:rsidRDefault="004E05D0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6” Dia</w:t>
            </w:r>
          </w:p>
        </w:tc>
        <w:tc>
          <w:tcPr>
            <w:tcW w:w="1080" w:type="dxa"/>
          </w:tcPr>
          <w:p w:rsidR="00C76A28" w:rsidRDefault="00C76A28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148</w:t>
            </w: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342</w:t>
            </w:r>
          </w:p>
        </w:tc>
        <w:tc>
          <w:tcPr>
            <w:tcW w:w="810" w:type="dxa"/>
          </w:tcPr>
          <w:p w:rsidR="00C76A28" w:rsidRDefault="00C76A28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  <w:p w:rsidR="00AB7CA9" w:rsidRDefault="00AB7CA9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P/Rft</w:t>
            </w:r>
          </w:p>
        </w:tc>
        <w:tc>
          <w:tcPr>
            <w:tcW w:w="1350" w:type="dxa"/>
          </w:tcPr>
          <w:p w:rsidR="0032620F" w:rsidRDefault="0032620F" w:rsidP="003E2FB0">
            <w:pPr>
              <w:jc w:val="center"/>
              <w:rPr>
                <w:szCs w:val="20"/>
              </w:rPr>
            </w:pPr>
          </w:p>
          <w:p w:rsidR="0032620F" w:rsidRDefault="0032620F" w:rsidP="003E2FB0">
            <w:pPr>
              <w:jc w:val="center"/>
              <w:rPr>
                <w:szCs w:val="20"/>
              </w:rPr>
            </w:pPr>
          </w:p>
          <w:p w:rsidR="0032620F" w:rsidRDefault="0032620F" w:rsidP="003E2FB0">
            <w:pPr>
              <w:jc w:val="center"/>
              <w:rPr>
                <w:szCs w:val="20"/>
              </w:rPr>
            </w:pPr>
          </w:p>
          <w:p w:rsidR="00C76A28" w:rsidRDefault="0032620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14800/-</w:t>
            </w:r>
          </w:p>
          <w:p w:rsidR="0032620F" w:rsidRDefault="0032620F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34200/-</w:t>
            </w:r>
          </w:p>
        </w:tc>
      </w:tr>
      <w:tr w:rsidR="00C76A28" w:rsidTr="00E32E9A">
        <w:tc>
          <w:tcPr>
            <w:tcW w:w="738" w:type="dxa"/>
          </w:tcPr>
          <w:p w:rsidR="00C76A28" w:rsidRPr="003E2FB0" w:rsidRDefault="004E05D0" w:rsidP="00C76A28">
            <w:pPr>
              <w:pStyle w:val="Default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lastRenderedPageBreak/>
              <w:t xml:space="preserve">    12</w:t>
            </w:r>
          </w:p>
        </w:tc>
        <w:tc>
          <w:tcPr>
            <w:tcW w:w="1350" w:type="dxa"/>
          </w:tcPr>
          <w:p w:rsidR="00C76A28" w:rsidRDefault="009D1664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12725</w:t>
            </w:r>
          </w:p>
        </w:tc>
        <w:tc>
          <w:tcPr>
            <w:tcW w:w="4230" w:type="dxa"/>
          </w:tcPr>
          <w:p w:rsidR="00C76A28" w:rsidRPr="002D18D9" w:rsidRDefault="004E05D0" w:rsidP="00801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Scraping ordinary distemper lol bound distemper or point on wall</w:t>
            </w:r>
            <w:r w:rsidR="00E279F5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C76A28" w:rsidRDefault="009D166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226.28</w:t>
            </w:r>
          </w:p>
        </w:tc>
        <w:tc>
          <w:tcPr>
            <w:tcW w:w="810" w:type="dxa"/>
          </w:tcPr>
          <w:p w:rsidR="00C76A28" w:rsidRDefault="009D166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%S</w:t>
            </w:r>
            <w:r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C76A28" w:rsidRDefault="009D166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28794/-</w:t>
            </w:r>
          </w:p>
        </w:tc>
      </w:tr>
      <w:tr w:rsidR="00B710AE" w:rsidTr="00E32E9A">
        <w:tc>
          <w:tcPr>
            <w:tcW w:w="738" w:type="dxa"/>
          </w:tcPr>
          <w:p w:rsidR="00B710AE" w:rsidRPr="003E2FB0" w:rsidRDefault="00C54166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13</w:t>
            </w:r>
          </w:p>
        </w:tc>
        <w:tc>
          <w:tcPr>
            <w:tcW w:w="1350" w:type="dxa"/>
          </w:tcPr>
          <w:p w:rsidR="00B710AE" w:rsidRPr="003E2FB0" w:rsidRDefault="00890BC5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12725</w:t>
            </w:r>
          </w:p>
        </w:tc>
        <w:tc>
          <w:tcPr>
            <w:tcW w:w="4230" w:type="dxa"/>
          </w:tcPr>
          <w:p w:rsidR="00B710AE" w:rsidRPr="005F66ED" w:rsidRDefault="0001537F" w:rsidP="00801F50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Distempering two coats.</w:t>
            </w:r>
          </w:p>
        </w:tc>
        <w:tc>
          <w:tcPr>
            <w:tcW w:w="1080" w:type="dxa"/>
          </w:tcPr>
          <w:p w:rsidR="00B710AE" w:rsidRPr="003E2FB0" w:rsidRDefault="00890BC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1043.90</w:t>
            </w:r>
          </w:p>
        </w:tc>
        <w:tc>
          <w:tcPr>
            <w:tcW w:w="810" w:type="dxa"/>
          </w:tcPr>
          <w:p w:rsidR="00B710AE" w:rsidRPr="003E2FB0" w:rsidRDefault="00890BC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%S</w:t>
            </w:r>
            <w:r w:rsidR="00B710AE"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B710AE" w:rsidRPr="003E2FB0" w:rsidRDefault="00890BC5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132836</w:t>
            </w:r>
          </w:p>
        </w:tc>
      </w:tr>
      <w:tr w:rsidR="00B710AE" w:rsidTr="00E32E9A">
        <w:tc>
          <w:tcPr>
            <w:tcW w:w="738" w:type="dxa"/>
          </w:tcPr>
          <w:p w:rsidR="00B710AE" w:rsidRPr="003E2FB0" w:rsidRDefault="00C83B74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14</w:t>
            </w:r>
          </w:p>
        </w:tc>
        <w:tc>
          <w:tcPr>
            <w:tcW w:w="1350" w:type="dxa"/>
          </w:tcPr>
          <w:p w:rsidR="00B710AE" w:rsidRPr="003E2FB0" w:rsidRDefault="00CB61C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1455</w:t>
            </w:r>
          </w:p>
        </w:tc>
        <w:tc>
          <w:tcPr>
            <w:tcW w:w="4230" w:type="dxa"/>
          </w:tcPr>
          <w:p w:rsidR="00B710AE" w:rsidRDefault="0001537F" w:rsidP="00801F50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Painting door and window any type.</w:t>
            </w:r>
          </w:p>
          <w:p w:rsidR="0001537F" w:rsidRDefault="0001537F" w:rsidP="00801F50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1, First Coat.</w:t>
            </w:r>
          </w:p>
          <w:p w:rsidR="0001537F" w:rsidRPr="005F66ED" w:rsidRDefault="0001537F" w:rsidP="00801F50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1, Each Subsequent coat.</w:t>
            </w:r>
          </w:p>
        </w:tc>
        <w:tc>
          <w:tcPr>
            <w:tcW w:w="1080" w:type="dxa"/>
          </w:tcPr>
          <w:p w:rsidR="00B710AE" w:rsidRDefault="00CB61C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657.91</w:t>
            </w:r>
          </w:p>
          <w:p w:rsidR="00CB61CB" w:rsidRPr="00CB61CB" w:rsidRDefault="00CB61CB" w:rsidP="003E2FB0">
            <w:pPr>
              <w:jc w:val="center"/>
              <w:rPr>
                <w:szCs w:val="20"/>
                <w:u w:val="single"/>
              </w:rPr>
            </w:pPr>
            <w:r w:rsidRPr="00CB61CB">
              <w:rPr>
                <w:szCs w:val="20"/>
                <w:u w:val="single"/>
              </w:rPr>
              <w:t>502.15</w:t>
            </w:r>
          </w:p>
          <w:p w:rsidR="00CB61CB" w:rsidRPr="003E2FB0" w:rsidRDefault="00CB61C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1160.06</w:t>
            </w:r>
          </w:p>
        </w:tc>
        <w:tc>
          <w:tcPr>
            <w:tcW w:w="810" w:type="dxa"/>
          </w:tcPr>
          <w:p w:rsidR="00B710AE" w:rsidRPr="003E2FB0" w:rsidRDefault="002C1DA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%S</w:t>
            </w:r>
            <w:r w:rsidR="007A04F7" w:rsidRPr="003E2FB0">
              <w:rPr>
                <w:szCs w:val="20"/>
              </w:rPr>
              <w:t>ft</w:t>
            </w:r>
          </w:p>
        </w:tc>
        <w:tc>
          <w:tcPr>
            <w:tcW w:w="1350" w:type="dxa"/>
          </w:tcPr>
          <w:p w:rsidR="00B710AE" w:rsidRPr="003E2FB0" w:rsidRDefault="002C1DA4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16879</w:t>
            </w:r>
          </w:p>
        </w:tc>
      </w:tr>
      <w:tr w:rsidR="00B710AE" w:rsidTr="00E32E9A">
        <w:tc>
          <w:tcPr>
            <w:tcW w:w="738" w:type="dxa"/>
          </w:tcPr>
          <w:p w:rsidR="00B710AE" w:rsidRPr="003E2FB0" w:rsidRDefault="0038083F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15</w:t>
            </w:r>
          </w:p>
        </w:tc>
        <w:tc>
          <w:tcPr>
            <w:tcW w:w="1350" w:type="dxa"/>
          </w:tcPr>
          <w:p w:rsidR="007A04F7" w:rsidRPr="003E2FB0" w:rsidRDefault="004C2B7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B710AE" w:rsidRDefault="00AF3D62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Squatting type while glazed earthen were </w:t>
            </w:r>
            <w:r w:rsidR="00756FAB">
              <w:rPr>
                <w:sz w:val="20"/>
                <w:szCs w:val="20"/>
              </w:rPr>
              <w:t>we pan</w:t>
            </w:r>
            <w:r>
              <w:rPr>
                <w:sz w:val="20"/>
                <w:szCs w:val="20"/>
              </w:rPr>
              <w:t xml:space="preserve"> with i/c the cost of flushing </w:t>
            </w:r>
            <w:r w:rsidR="007652A4">
              <w:rPr>
                <w:sz w:val="20"/>
                <w:szCs w:val="20"/>
              </w:rPr>
              <w:t>customer</w:t>
            </w:r>
            <w:r w:rsidR="00BA4D54">
              <w:rPr>
                <w:sz w:val="20"/>
                <w:szCs w:val="20"/>
              </w:rPr>
              <w:t xml:space="preserve"> with internal fitting &amp; flush pipe with bend and making </w:t>
            </w:r>
            <w:r w:rsidR="007652A4">
              <w:rPr>
                <w:sz w:val="20"/>
                <w:szCs w:val="20"/>
              </w:rPr>
              <w:t>requisite</w:t>
            </w:r>
            <w:r w:rsidR="00BA4D54">
              <w:rPr>
                <w:sz w:val="20"/>
                <w:szCs w:val="20"/>
              </w:rPr>
              <w:t xml:space="preserve"> number of holes in walls plinth and floor for</w:t>
            </w:r>
            <w:r w:rsidR="00A1432C">
              <w:rPr>
                <w:sz w:val="20"/>
                <w:szCs w:val="20"/>
              </w:rPr>
              <w:t xml:space="preserve"> pipe Connection and making good and cement concrete 1:2:4 we pan of note less </w:t>
            </w:r>
            <w:r w:rsidR="007652A4">
              <w:rPr>
                <w:sz w:val="20"/>
                <w:szCs w:val="20"/>
              </w:rPr>
              <w:t>than</w:t>
            </w:r>
            <w:r w:rsidR="00A1432C">
              <w:rPr>
                <w:sz w:val="20"/>
                <w:szCs w:val="20"/>
              </w:rPr>
              <w:t xml:space="preserve"> 23” dar opening between flushing rims and 3 gallons flushing tank with 4” dia C.L </w:t>
            </w:r>
            <w:r w:rsidR="007652A4">
              <w:rPr>
                <w:sz w:val="20"/>
                <w:szCs w:val="20"/>
              </w:rPr>
              <w:t>Trap</w:t>
            </w:r>
            <w:r w:rsidR="00551E83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7A04F7" w:rsidRPr="003E2FB0" w:rsidRDefault="004C2B7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5044.60</w:t>
            </w:r>
          </w:p>
        </w:tc>
        <w:tc>
          <w:tcPr>
            <w:tcW w:w="810" w:type="dxa"/>
          </w:tcPr>
          <w:p w:rsidR="007A04F7" w:rsidRPr="003E2FB0" w:rsidRDefault="004C2B7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7A04F7" w:rsidRPr="003E2FB0" w:rsidRDefault="004C2B7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10089/-</w:t>
            </w:r>
          </w:p>
        </w:tc>
      </w:tr>
      <w:tr w:rsidR="00B710AE" w:rsidTr="00E32E9A">
        <w:tc>
          <w:tcPr>
            <w:tcW w:w="738" w:type="dxa"/>
          </w:tcPr>
          <w:p w:rsidR="00B710AE" w:rsidRPr="003E2FB0" w:rsidRDefault="0038083F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16</w:t>
            </w:r>
          </w:p>
        </w:tc>
        <w:tc>
          <w:tcPr>
            <w:tcW w:w="1350" w:type="dxa"/>
          </w:tcPr>
          <w:p w:rsidR="00B710AE" w:rsidRPr="003E2FB0" w:rsidRDefault="00BE3A81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B710AE" w:rsidRPr="00670FFB" w:rsidRDefault="00640F33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24”X18” bvatory basin in white glazed earthen ware complete with and i/c the cast of W.I or C.I </w:t>
            </w:r>
            <w:r w:rsidR="001D5F97">
              <w:rPr>
                <w:sz w:val="20"/>
                <w:szCs w:val="20"/>
              </w:rPr>
              <w:t xml:space="preserve">cantilever brackets 6” Built into wall , painted white in two code after a primary </w:t>
            </w:r>
            <w:r w:rsidR="007652A4">
              <w:rPr>
                <w:sz w:val="20"/>
                <w:szCs w:val="20"/>
              </w:rPr>
              <w:t>cost bred lead paint a pair of ½” dia rubber plug and chrome plate bars chain 1 ¼” dia malleable iron or C.P  brass traps and i/c pedestal.</w:t>
            </w:r>
            <w:r w:rsidR="001D5F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B710AE" w:rsidRPr="003E2FB0" w:rsidRDefault="00BE3A81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4928</w:t>
            </w:r>
          </w:p>
        </w:tc>
        <w:tc>
          <w:tcPr>
            <w:tcW w:w="810" w:type="dxa"/>
          </w:tcPr>
          <w:p w:rsidR="00B710AE" w:rsidRPr="003E2FB0" w:rsidRDefault="00BE3A81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B710AE" w:rsidRPr="003E2FB0" w:rsidRDefault="00BE3A81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9856/-</w:t>
            </w:r>
          </w:p>
        </w:tc>
      </w:tr>
      <w:tr w:rsidR="00B710AE" w:rsidTr="00E32E9A">
        <w:tc>
          <w:tcPr>
            <w:tcW w:w="738" w:type="dxa"/>
          </w:tcPr>
          <w:p w:rsidR="00B710AE" w:rsidRPr="003E2FB0" w:rsidRDefault="0038083F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17</w:t>
            </w:r>
          </w:p>
        </w:tc>
        <w:tc>
          <w:tcPr>
            <w:tcW w:w="1350" w:type="dxa"/>
          </w:tcPr>
          <w:p w:rsidR="00B710AE" w:rsidRPr="003E2FB0" w:rsidRDefault="00DD47E1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B710AE" w:rsidRPr="00670FFB" w:rsidRDefault="002D3552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6”X2” or 6”x3” C.I floor trap of the approve self cleaning design with a C.I served down granting with or without vent arm complete with &amp; i/c making required side number of holes in walls , plinth and floor for pipe connection and making goods in cement concrete 1:2:4.</w:t>
            </w:r>
          </w:p>
        </w:tc>
        <w:tc>
          <w:tcPr>
            <w:tcW w:w="1080" w:type="dxa"/>
          </w:tcPr>
          <w:p w:rsidR="00B710AE" w:rsidRPr="003E2FB0" w:rsidRDefault="00DD47E1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2024.43</w:t>
            </w:r>
          </w:p>
        </w:tc>
        <w:tc>
          <w:tcPr>
            <w:tcW w:w="810" w:type="dxa"/>
          </w:tcPr>
          <w:p w:rsidR="00B710AE" w:rsidRPr="003E2FB0" w:rsidRDefault="00DD47E1" w:rsidP="00976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B710AE" w:rsidRPr="003E2FB0" w:rsidRDefault="00DD47E1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4049/-</w:t>
            </w:r>
          </w:p>
        </w:tc>
      </w:tr>
      <w:tr w:rsidR="00B170DA" w:rsidTr="00E32E9A">
        <w:tc>
          <w:tcPr>
            <w:tcW w:w="738" w:type="dxa"/>
          </w:tcPr>
          <w:p w:rsidR="00B170DA" w:rsidRDefault="00B170DA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18</w:t>
            </w:r>
          </w:p>
        </w:tc>
        <w:tc>
          <w:tcPr>
            <w:tcW w:w="1350" w:type="dxa"/>
          </w:tcPr>
          <w:p w:rsidR="00B170DA" w:rsidRPr="003E2FB0" w:rsidRDefault="00DD47E1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02</w:t>
            </w:r>
          </w:p>
        </w:tc>
        <w:tc>
          <w:tcPr>
            <w:tcW w:w="4230" w:type="dxa"/>
          </w:tcPr>
          <w:p w:rsidR="00B170DA" w:rsidRDefault="0008665F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P/F 3</w:t>
            </w:r>
            <w:r w:rsidR="00FA226F">
              <w:rPr>
                <w:sz w:val="20"/>
                <w:szCs w:val="20"/>
              </w:rPr>
              <w:t xml:space="preserve">” dia C.I plain bend of the required </w:t>
            </w:r>
            <w:r w:rsidR="00600309">
              <w:rPr>
                <w:sz w:val="20"/>
                <w:szCs w:val="20"/>
              </w:rPr>
              <w:t>digress</w:t>
            </w:r>
            <w:r w:rsidR="00FA226F">
              <w:rPr>
                <w:sz w:val="20"/>
                <w:szCs w:val="20"/>
              </w:rPr>
              <w:t xml:space="preserve"> i/c extra painting to match the </w:t>
            </w:r>
            <w:r w:rsidR="00600309">
              <w:rPr>
                <w:sz w:val="20"/>
                <w:szCs w:val="20"/>
              </w:rPr>
              <w:t>color</w:t>
            </w:r>
            <w:r w:rsidR="00FA226F">
              <w:rPr>
                <w:sz w:val="20"/>
                <w:szCs w:val="20"/>
              </w:rPr>
              <w:t xml:space="preserve"> of the building.</w:t>
            </w:r>
          </w:p>
        </w:tc>
        <w:tc>
          <w:tcPr>
            <w:tcW w:w="1080" w:type="dxa"/>
          </w:tcPr>
          <w:p w:rsidR="00B170DA" w:rsidRPr="003E2FB0" w:rsidRDefault="00DD47E1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495.60</w:t>
            </w:r>
          </w:p>
        </w:tc>
        <w:tc>
          <w:tcPr>
            <w:tcW w:w="810" w:type="dxa"/>
          </w:tcPr>
          <w:p w:rsidR="00B170DA" w:rsidRPr="003E2FB0" w:rsidRDefault="00DD47E1" w:rsidP="00976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B170DA" w:rsidRPr="003E2FB0" w:rsidRDefault="00DD47E1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991</w:t>
            </w:r>
          </w:p>
        </w:tc>
      </w:tr>
      <w:tr w:rsidR="00B170DA" w:rsidTr="00E32E9A">
        <w:tc>
          <w:tcPr>
            <w:tcW w:w="738" w:type="dxa"/>
          </w:tcPr>
          <w:p w:rsidR="00B170DA" w:rsidRDefault="00B170DA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19</w:t>
            </w:r>
          </w:p>
        </w:tc>
        <w:tc>
          <w:tcPr>
            <w:tcW w:w="1350" w:type="dxa"/>
          </w:tcPr>
          <w:p w:rsidR="00B170DA" w:rsidRPr="003E2FB0" w:rsidRDefault="0007640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</w:t>
            </w:r>
          </w:p>
        </w:tc>
        <w:tc>
          <w:tcPr>
            <w:tcW w:w="4230" w:type="dxa"/>
          </w:tcPr>
          <w:p w:rsidR="00B170DA" w:rsidRDefault="008F480A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="00CD4A85">
              <w:rPr>
                <w:sz w:val="20"/>
                <w:szCs w:val="20"/>
              </w:rPr>
              <w:t>colorable</w:t>
            </w:r>
            <w:r>
              <w:rPr>
                <w:sz w:val="20"/>
                <w:szCs w:val="20"/>
              </w:rPr>
              <w:t xml:space="preserve"> door gate </w:t>
            </w:r>
            <w:r w:rsidR="00CD4A85">
              <w:rPr>
                <w:sz w:val="20"/>
                <w:szCs w:val="20"/>
              </w:rPr>
              <w:t>channel</w:t>
            </w:r>
            <w:r>
              <w:rPr>
                <w:sz w:val="20"/>
                <w:szCs w:val="20"/>
              </w:rPr>
              <w:t xml:space="preserve"> framing of section ¾”x 5/16”</w:t>
            </w:r>
            <w:r w:rsidR="0030525B">
              <w:rPr>
                <w:sz w:val="20"/>
                <w:szCs w:val="20"/>
              </w:rPr>
              <w:t xml:space="preserve"> of 4” i/c </w:t>
            </w:r>
            <w:r w:rsidR="00CD4A85">
              <w:rPr>
                <w:sz w:val="20"/>
                <w:szCs w:val="20"/>
              </w:rPr>
              <w:t>revised</w:t>
            </w:r>
            <w:r w:rsidR="0030525B">
              <w:rPr>
                <w:sz w:val="20"/>
                <w:szCs w:val="20"/>
              </w:rPr>
              <w:t xml:space="preserve"> with ¾”x2/8” </w:t>
            </w:r>
            <w:r w:rsidR="00CD4A85">
              <w:rPr>
                <w:sz w:val="20"/>
                <w:szCs w:val="20"/>
              </w:rPr>
              <w:t>flat</w:t>
            </w:r>
            <w:r w:rsidR="0030525B">
              <w:rPr>
                <w:sz w:val="20"/>
                <w:szCs w:val="20"/>
              </w:rPr>
              <w:t xml:space="preserve"> from </w:t>
            </w:r>
            <w:r w:rsidR="00CD4A85">
              <w:rPr>
                <w:sz w:val="20"/>
                <w:szCs w:val="20"/>
              </w:rPr>
              <w:t>plait</w:t>
            </w:r>
            <w:r w:rsidR="0030525B">
              <w:rPr>
                <w:sz w:val="20"/>
                <w:szCs w:val="20"/>
              </w:rPr>
              <w:t xml:space="preserve"> place diagonally and </w:t>
            </w:r>
            <w:r w:rsidR="00CD4A85">
              <w:rPr>
                <w:sz w:val="20"/>
                <w:szCs w:val="20"/>
              </w:rPr>
              <w:t>providing</w:t>
            </w:r>
            <w:r w:rsidR="0030525B">
              <w:rPr>
                <w:sz w:val="20"/>
                <w:szCs w:val="20"/>
              </w:rPr>
              <w:t xml:space="preserve"> with top and </w:t>
            </w:r>
            <w:r w:rsidR="00CD4A85">
              <w:rPr>
                <w:sz w:val="20"/>
                <w:szCs w:val="20"/>
              </w:rPr>
              <w:t>bottom</w:t>
            </w:r>
            <w:r w:rsidR="0030525B">
              <w:rPr>
                <w:sz w:val="20"/>
                <w:szCs w:val="20"/>
              </w:rPr>
              <w:t xml:space="preserve"> section 1” by 1”</w:t>
            </w:r>
            <w:r w:rsidR="00CD4A85">
              <w:rPr>
                <w:sz w:val="20"/>
                <w:szCs w:val="20"/>
              </w:rPr>
              <w:t xml:space="preserve"> along with roller also locking arrangement and fixing in floor and framing etc.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B170DA" w:rsidRPr="003E2FB0" w:rsidRDefault="0007640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387.04</w:t>
            </w:r>
          </w:p>
        </w:tc>
        <w:tc>
          <w:tcPr>
            <w:tcW w:w="810" w:type="dxa"/>
          </w:tcPr>
          <w:p w:rsidR="00B170DA" w:rsidRPr="003E2FB0" w:rsidRDefault="0007640B" w:rsidP="00976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P-Sft</w:t>
            </w:r>
          </w:p>
        </w:tc>
        <w:tc>
          <w:tcPr>
            <w:tcW w:w="1350" w:type="dxa"/>
          </w:tcPr>
          <w:p w:rsidR="00B170DA" w:rsidRPr="003E2FB0" w:rsidRDefault="0007640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13546/-</w:t>
            </w:r>
          </w:p>
        </w:tc>
      </w:tr>
      <w:tr w:rsidR="00B170DA" w:rsidTr="00E32E9A">
        <w:tc>
          <w:tcPr>
            <w:tcW w:w="738" w:type="dxa"/>
          </w:tcPr>
          <w:p w:rsidR="00B170DA" w:rsidRDefault="00B170DA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20</w:t>
            </w:r>
          </w:p>
        </w:tc>
        <w:tc>
          <w:tcPr>
            <w:tcW w:w="1350" w:type="dxa"/>
          </w:tcPr>
          <w:p w:rsidR="00B170DA" w:rsidRPr="003E2FB0" w:rsidRDefault="0007640B" w:rsidP="00A06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230" w:type="dxa"/>
          </w:tcPr>
          <w:p w:rsidR="00B170DA" w:rsidRDefault="005C18AD" w:rsidP="00801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Supply</w:t>
            </w:r>
            <w:r w:rsidR="00600309">
              <w:rPr>
                <w:sz w:val="20"/>
                <w:szCs w:val="20"/>
              </w:rPr>
              <w:t xml:space="preserve"> &amp; Fixing window printed blinds (horizontal / vertical) with plain design and of approve color i/c fixing in windows with necessary accessories.</w:t>
            </w:r>
          </w:p>
        </w:tc>
        <w:tc>
          <w:tcPr>
            <w:tcW w:w="1080" w:type="dxa"/>
          </w:tcPr>
          <w:p w:rsidR="00B170DA" w:rsidRPr="003E2FB0" w:rsidRDefault="0007640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91.11</w:t>
            </w:r>
          </w:p>
        </w:tc>
        <w:tc>
          <w:tcPr>
            <w:tcW w:w="810" w:type="dxa"/>
          </w:tcPr>
          <w:p w:rsidR="00B170DA" w:rsidRPr="003E2FB0" w:rsidRDefault="0007640B" w:rsidP="00976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P-Sft</w:t>
            </w:r>
          </w:p>
        </w:tc>
        <w:tc>
          <w:tcPr>
            <w:tcW w:w="1350" w:type="dxa"/>
          </w:tcPr>
          <w:p w:rsidR="00B170DA" w:rsidRPr="003E2FB0" w:rsidRDefault="0007640B" w:rsidP="003E2FB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9111/-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07640B" w:rsidRDefault="0007640B" w:rsidP="009E69BC">
      <w:pPr>
        <w:pStyle w:val="Default"/>
        <w:rPr>
          <w:b/>
          <w:bCs/>
          <w:sz w:val="22"/>
          <w:szCs w:val="20"/>
        </w:rPr>
      </w:pPr>
    </w:p>
    <w:p w:rsidR="00DD4359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  <w:u w:val="single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07640B">
        <w:rPr>
          <w:b/>
          <w:bCs/>
          <w:sz w:val="22"/>
          <w:szCs w:val="20"/>
          <w:u w:val="single"/>
        </w:rPr>
        <w:t>80,6000</w:t>
      </w:r>
      <w:r w:rsidR="00177CB8" w:rsidRPr="00BE185E">
        <w:rPr>
          <w:b/>
          <w:bCs/>
          <w:sz w:val="22"/>
          <w:szCs w:val="20"/>
          <w:u w:val="single"/>
        </w:rPr>
        <w:t>/-</w:t>
      </w:r>
    </w:p>
    <w:p w:rsidR="00DD4359" w:rsidRPr="009E69BC" w:rsidRDefault="00DD4359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DD4359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</w:r>
      <w:r>
        <w:rPr>
          <w:b/>
          <w:bCs/>
          <w:sz w:val="22"/>
          <w:szCs w:val="20"/>
        </w:rPr>
        <w:softHyphen/>
        <w:t>_______________</w:t>
      </w:r>
      <w:r w:rsidR="009E69BC" w:rsidRPr="009E69BC">
        <w:rPr>
          <w:b/>
          <w:bCs/>
          <w:sz w:val="22"/>
          <w:szCs w:val="20"/>
        </w:rPr>
        <w:t xml:space="preserve">% above/below on the rates of CSR. </w:t>
      </w:r>
      <w:r w:rsidR="009E69BC">
        <w:rPr>
          <w:b/>
          <w:bCs/>
          <w:sz w:val="22"/>
          <w:szCs w:val="20"/>
        </w:rPr>
        <w:t xml:space="preserve">          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DD4359" w:rsidRPr="00453100" w:rsidRDefault="00453100" w:rsidP="009E69BC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</w:rPr>
      </w:pPr>
    </w:p>
    <w:p w:rsidR="00453100" w:rsidRDefault="00453100" w:rsidP="009E69BC">
      <w:pPr>
        <w:rPr>
          <w:b/>
          <w:sz w:val="26"/>
          <w:szCs w:val="26"/>
        </w:rPr>
      </w:pPr>
    </w:p>
    <w:p w:rsidR="001E174D" w:rsidRPr="009E69BC" w:rsidRDefault="009E69BC" w:rsidP="009E69BC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DD4359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307" w:rsidRPr="00DD4359" w:rsidRDefault="002C3307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2C3307" w:rsidRPr="00DD4359" w:rsidRDefault="002C3307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B7A" w:rsidRPr="00EC2B7A" w:rsidRDefault="00EC2B7A">
    <w:pPr>
      <w:pStyle w:val="Footer"/>
      <w:rPr>
        <w:b/>
      </w:rPr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307" w:rsidRPr="00DD4359" w:rsidRDefault="002C3307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2C3307" w:rsidRPr="00DD4359" w:rsidRDefault="002C3307" w:rsidP="00DD435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39B"/>
    <w:multiLevelType w:val="hybridMultilevel"/>
    <w:tmpl w:val="B3346AB4"/>
    <w:lvl w:ilvl="0" w:tplc="C894874A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74C"/>
    <w:rsid w:val="0001537F"/>
    <w:rsid w:val="00016D49"/>
    <w:rsid w:val="00036E34"/>
    <w:rsid w:val="00066A8E"/>
    <w:rsid w:val="0007640B"/>
    <w:rsid w:val="0008665F"/>
    <w:rsid w:val="000C0947"/>
    <w:rsid w:val="00177CB8"/>
    <w:rsid w:val="001D5F97"/>
    <w:rsid w:val="001E174D"/>
    <w:rsid w:val="001F460E"/>
    <w:rsid w:val="00217AB8"/>
    <w:rsid w:val="00243D54"/>
    <w:rsid w:val="002530F6"/>
    <w:rsid w:val="00273524"/>
    <w:rsid w:val="002A7500"/>
    <w:rsid w:val="002C1DA4"/>
    <w:rsid w:val="002C3307"/>
    <w:rsid w:val="002D3552"/>
    <w:rsid w:val="0030525B"/>
    <w:rsid w:val="0032620F"/>
    <w:rsid w:val="00367D31"/>
    <w:rsid w:val="00371F0A"/>
    <w:rsid w:val="0038083F"/>
    <w:rsid w:val="003B68DC"/>
    <w:rsid w:val="003D59CF"/>
    <w:rsid w:val="003D6147"/>
    <w:rsid w:val="003E2FB0"/>
    <w:rsid w:val="00445F90"/>
    <w:rsid w:val="004512C2"/>
    <w:rsid w:val="00453100"/>
    <w:rsid w:val="00476474"/>
    <w:rsid w:val="004A25C3"/>
    <w:rsid w:val="004A5EC8"/>
    <w:rsid w:val="004C2B7B"/>
    <w:rsid w:val="004C65AF"/>
    <w:rsid w:val="004E05D0"/>
    <w:rsid w:val="00502D71"/>
    <w:rsid w:val="00506511"/>
    <w:rsid w:val="00534FCB"/>
    <w:rsid w:val="00540294"/>
    <w:rsid w:val="00551E83"/>
    <w:rsid w:val="005C18AD"/>
    <w:rsid w:val="005F70EF"/>
    <w:rsid w:val="00600309"/>
    <w:rsid w:val="00626F21"/>
    <w:rsid w:val="00636875"/>
    <w:rsid w:val="00640F33"/>
    <w:rsid w:val="006C749D"/>
    <w:rsid w:val="007161CC"/>
    <w:rsid w:val="00756FAB"/>
    <w:rsid w:val="007652A4"/>
    <w:rsid w:val="0076635C"/>
    <w:rsid w:val="007A04F7"/>
    <w:rsid w:val="007A2006"/>
    <w:rsid w:val="007A23C5"/>
    <w:rsid w:val="007A2EB4"/>
    <w:rsid w:val="007A47E6"/>
    <w:rsid w:val="007B63A5"/>
    <w:rsid w:val="00845A8D"/>
    <w:rsid w:val="00870DB9"/>
    <w:rsid w:val="00890BC5"/>
    <w:rsid w:val="008A2EC7"/>
    <w:rsid w:val="008A5E11"/>
    <w:rsid w:val="008C0932"/>
    <w:rsid w:val="008F480A"/>
    <w:rsid w:val="0090516B"/>
    <w:rsid w:val="00946F24"/>
    <w:rsid w:val="00965A43"/>
    <w:rsid w:val="00976A65"/>
    <w:rsid w:val="00977611"/>
    <w:rsid w:val="009979D5"/>
    <w:rsid w:val="009A1BCD"/>
    <w:rsid w:val="009A7D4C"/>
    <w:rsid w:val="009B3552"/>
    <w:rsid w:val="009D1664"/>
    <w:rsid w:val="009E69BC"/>
    <w:rsid w:val="00A05D2B"/>
    <w:rsid w:val="00A06378"/>
    <w:rsid w:val="00A07A77"/>
    <w:rsid w:val="00A1432C"/>
    <w:rsid w:val="00AB18E3"/>
    <w:rsid w:val="00AB7CA9"/>
    <w:rsid w:val="00AF3D62"/>
    <w:rsid w:val="00AF758F"/>
    <w:rsid w:val="00B02F9D"/>
    <w:rsid w:val="00B170DA"/>
    <w:rsid w:val="00B30525"/>
    <w:rsid w:val="00B42C7C"/>
    <w:rsid w:val="00B710AE"/>
    <w:rsid w:val="00BA4D54"/>
    <w:rsid w:val="00BE185E"/>
    <w:rsid w:val="00BE3A81"/>
    <w:rsid w:val="00BF6944"/>
    <w:rsid w:val="00C54166"/>
    <w:rsid w:val="00C76A28"/>
    <w:rsid w:val="00C83B74"/>
    <w:rsid w:val="00CB03EB"/>
    <w:rsid w:val="00CB61CB"/>
    <w:rsid w:val="00CD4A85"/>
    <w:rsid w:val="00D033A7"/>
    <w:rsid w:val="00D42332"/>
    <w:rsid w:val="00DA174C"/>
    <w:rsid w:val="00DD4359"/>
    <w:rsid w:val="00DD47E1"/>
    <w:rsid w:val="00DD6CE7"/>
    <w:rsid w:val="00E1157D"/>
    <w:rsid w:val="00E279F5"/>
    <w:rsid w:val="00E32E9A"/>
    <w:rsid w:val="00E877C9"/>
    <w:rsid w:val="00E91D6B"/>
    <w:rsid w:val="00EC2B7A"/>
    <w:rsid w:val="00F24F36"/>
    <w:rsid w:val="00F34D25"/>
    <w:rsid w:val="00F519D7"/>
    <w:rsid w:val="00F76F39"/>
    <w:rsid w:val="00F80877"/>
    <w:rsid w:val="00FA226F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359"/>
  </w:style>
  <w:style w:type="paragraph" w:styleId="Footer">
    <w:name w:val="footer"/>
    <w:basedOn w:val="Normal"/>
    <w:link w:val="FooterChar"/>
    <w:uiPriority w:val="99"/>
    <w:semiHidden/>
    <w:unhideWhenUsed/>
    <w:rsid w:val="00DD4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359"/>
  </w:style>
  <w:style w:type="paragraph" w:styleId="ListParagraph">
    <w:name w:val="List Paragraph"/>
    <w:basedOn w:val="Normal"/>
    <w:uiPriority w:val="34"/>
    <w:qFormat/>
    <w:rsid w:val="00E877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137-F7B9-45E2-8863-E347271E2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659</cp:revision>
  <cp:lastPrinted>2011-05-28T03:24:00Z</cp:lastPrinted>
  <dcterms:created xsi:type="dcterms:W3CDTF">2011-05-28T03:36:00Z</dcterms:created>
  <dcterms:modified xsi:type="dcterms:W3CDTF">2011-05-28T04:50:00Z</dcterms:modified>
</cp:coreProperties>
</file>