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33" w:rsidRDefault="006353D0" w:rsidP="00415AEE">
      <w:pPr>
        <w:spacing w:after="0" w:line="240" w:lineRule="auto"/>
        <w:jc w:val="both"/>
      </w:pPr>
      <w:r w:rsidRPr="006353D0">
        <w:rPr>
          <w:rFonts w:ascii="Arial" w:hAnsi="Arial" w:cs="Arial"/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left:0;text-align:left;margin-left:48.6pt;margin-top:146.3pt;width:362.55pt;height:11.25pt;z-index:25166643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6353D0">
        <w:rPr>
          <w:b/>
          <w:noProof/>
        </w:rPr>
        <w:pict>
          <v:shape id="_x0000_s1034" type="#_x0000_t136" style="position:absolute;left:0;text-align:left;margin-left:134.1pt;margin-top:118.45pt;width:199pt;height:10.5pt;z-index:25166438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6353D0">
        <w:rPr>
          <w:b/>
          <w:noProof/>
        </w:rPr>
        <w:pict>
          <v:shape id="_x0000_s1033" type="#_x0000_t136" style="position:absolute;left:0;text-align:left;margin-left:83.7pt;margin-top:87.2pt;width:292.9pt;height:11.25pt;z-index:251662336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6353D0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9.85pt;margin-top:-19.8pt;width:442.05pt;height:308.55pt;z-index:251660288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9C3FE3">
        <w:rPr>
          <w:rFonts w:asciiTheme="majorHAnsi" w:hAnsiTheme="majorHAnsi"/>
          <w:b/>
          <w:i/>
          <w:sz w:val="26"/>
        </w:rPr>
        <w:t xml:space="preserve">             </w:t>
      </w:r>
      <w:r w:rsidR="009C3FE3" w:rsidRPr="009C3FE3">
        <w:rPr>
          <w:rFonts w:asciiTheme="majorHAnsi" w:hAnsiTheme="majorHAnsi"/>
          <w:b/>
          <w:i/>
          <w:sz w:val="26"/>
        </w:rPr>
        <w:t>Standard Bidding Document</w:t>
      </w:r>
      <w:r w:rsidR="009C3FE3" w:rsidRPr="009C3FE3">
        <w:rPr>
          <w:rFonts w:asciiTheme="majorHAnsi" w:hAnsiTheme="majorHAnsi"/>
          <w:i/>
          <w:sz w:val="26"/>
        </w:rPr>
        <w:t xml:space="preserve"> </w:t>
      </w:r>
      <w:r w:rsidR="009C3FE3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9C3FE3" w:rsidRPr="009C3FE3">
        <w:t>.</w:t>
      </w:r>
    </w:p>
    <w:p w:rsidR="00D8658E" w:rsidRDefault="00D8658E" w:rsidP="00415AEE">
      <w:pPr>
        <w:spacing w:after="0" w:line="240" w:lineRule="auto"/>
        <w:jc w:val="both"/>
      </w:pPr>
    </w:p>
    <w:p w:rsidR="00D8658E" w:rsidRDefault="00D8658E" w:rsidP="00D8658E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D8658E" w:rsidRDefault="00D8658E" w:rsidP="00D8658E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D8658E" w:rsidRPr="00D8658E" w:rsidRDefault="00D8658E" w:rsidP="00D8658E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D8658E" w:rsidRPr="0025643A" w:rsidRDefault="00D8658E" w:rsidP="00D8658E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500473" w:rsidRPr="00500473" w:rsidRDefault="00500473" w:rsidP="00500473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41761" w:rsidRPr="002D73CA" w:rsidRDefault="00AC66FC" w:rsidP="00500473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0"/>
          <w:szCs w:val="26"/>
        </w:rPr>
      </w:pPr>
      <w:r w:rsidRPr="00AC66FC">
        <w:rPr>
          <w:rFonts w:ascii="Cambria" w:eastAsia="Calibri" w:hAnsi="Cambria" w:cs="Times New Roman"/>
          <w:b/>
          <w:caps/>
          <w:sz w:val="34"/>
          <w:szCs w:val="40"/>
        </w:rPr>
        <w:t>Silt Clearance of Government Mumtaz Lift Channel from RD 0 to 11 of Upper Nara Canal.</w:t>
      </w:r>
    </w:p>
    <w:p w:rsidR="00241761" w:rsidRDefault="00241761" w:rsidP="009C3FE3">
      <w:pPr>
        <w:jc w:val="both"/>
      </w:pPr>
    </w:p>
    <w:p w:rsidR="00F34636" w:rsidRDefault="00F34636" w:rsidP="00F34636">
      <w:pPr>
        <w:spacing w:after="0" w:line="240" w:lineRule="auto"/>
        <w:jc w:val="both"/>
      </w:pPr>
      <w:r>
        <w:br w:type="page"/>
      </w:r>
      <w:r w:rsidR="006353D0" w:rsidRPr="006353D0">
        <w:rPr>
          <w:rFonts w:ascii="Arial" w:hAnsi="Arial" w:cs="Arial"/>
          <w:b/>
          <w:noProof/>
        </w:rPr>
        <w:lastRenderedPageBreak/>
        <w:pict>
          <v:shape id="_x0000_s1091" type="#_x0000_t136" style="position:absolute;left:0;text-align:left;margin-left:48.6pt;margin-top:146.3pt;width:362.55pt;height:11.25pt;z-index:25167155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="006353D0" w:rsidRPr="006353D0">
        <w:rPr>
          <w:b/>
          <w:noProof/>
        </w:rPr>
        <w:pict>
          <v:shape id="_x0000_s1090" type="#_x0000_t136" style="position:absolute;left:0;text-align:left;margin-left:134.1pt;margin-top:118.45pt;width:199pt;height:10.5pt;z-index:251670528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6353D0" w:rsidRPr="006353D0">
        <w:rPr>
          <w:b/>
          <w:noProof/>
        </w:rPr>
        <w:pict>
          <v:shape id="_x0000_s1089" type="#_x0000_t136" style="position:absolute;left:0;text-align:left;margin-left:83.7pt;margin-top:87.2pt;width:292.9pt;height:11.25pt;z-index:251669504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="006353D0" w:rsidRPr="006353D0">
        <w:rPr>
          <w:b/>
          <w:noProof/>
        </w:rPr>
        <w:pict>
          <v:shape id="_x0000_s1088" type="#_x0000_t144" style="position:absolute;left:0;text-align:left;margin-left:9.85pt;margin-top:-19.8pt;width:442.05pt;height:308.55pt;z-index:251668480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>
        <w:rPr>
          <w:rFonts w:asciiTheme="majorHAnsi" w:hAnsiTheme="majorHAnsi"/>
          <w:b/>
          <w:i/>
          <w:sz w:val="26"/>
        </w:rPr>
        <w:t xml:space="preserve">             </w:t>
      </w:r>
      <w:r w:rsidRPr="009C3FE3">
        <w:rPr>
          <w:rFonts w:asciiTheme="majorHAnsi" w:hAnsiTheme="majorHAnsi"/>
          <w:b/>
          <w:i/>
          <w:sz w:val="26"/>
        </w:rPr>
        <w:t>Standard Bidding Document</w:t>
      </w:r>
      <w:r w:rsidRPr="009C3FE3">
        <w:rPr>
          <w:rFonts w:asciiTheme="majorHAnsi" w:hAnsiTheme="majorHAnsi"/>
          <w:i/>
          <w:sz w:val="26"/>
        </w:rPr>
        <w:t xml:space="preserve"> </w:t>
      </w:r>
      <w:r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Pr="009C3FE3">
        <w:t>.</w:t>
      </w:r>
    </w:p>
    <w:p w:rsidR="00F34636" w:rsidRDefault="00F34636" w:rsidP="00F34636">
      <w:pPr>
        <w:spacing w:after="0" w:line="240" w:lineRule="auto"/>
        <w:jc w:val="both"/>
      </w:pPr>
    </w:p>
    <w:p w:rsidR="00F34636" w:rsidRDefault="00F34636" w:rsidP="00F34636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F34636" w:rsidRDefault="00F34636" w:rsidP="00F34636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F34636" w:rsidRPr="00D8658E" w:rsidRDefault="00F34636" w:rsidP="00F34636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F34636" w:rsidRPr="0025643A" w:rsidRDefault="00F34636" w:rsidP="00F34636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F34636" w:rsidRPr="00500473" w:rsidRDefault="00F34636" w:rsidP="00F34636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C593F" w:rsidRDefault="00AC66FC" w:rsidP="002D73CA">
      <w:pPr>
        <w:jc w:val="center"/>
        <w:rPr>
          <w:rFonts w:asciiTheme="majorHAnsi" w:hAnsiTheme="majorHAnsi"/>
          <w:b/>
          <w:i/>
          <w:caps/>
          <w:sz w:val="44"/>
        </w:rPr>
      </w:pPr>
      <w:r w:rsidRPr="00AC66FC">
        <w:rPr>
          <w:rFonts w:ascii="Cambria" w:eastAsia="Calibri" w:hAnsi="Cambria" w:cs="Times New Roman"/>
          <w:b/>
          <w:caps/>
          <w:sz w:val="34"/>
          <w:szCs w:val="20"/>
        </w:rPr>
        <w:t>Silt Clearance of Government Tajjal Lift Channel from RD 0 to 17 of Upper Nara Canal.</w:t>
      </w:r>
      <w:r w:rsidR="002C593F">
        <w:rPr>
          <w:rFonts w:asciiTheme="majorHAnsi" w:hAnsiTheme="majorHAnsi"/>
          <w:b/>
          <w:i/>
          <w:caps/>
          <w:sz w:val="44"/>
        </w:rPr>
        <w:br w:type="page"/>
      </w:r>
    </w:p>
    <w:p w:rsidR="002C593F" w:rsidRDefault="002C593F" w:rsidP="002C593F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lastRenderedPageBreak/>
        <w:t xml:space="preserve">             </w:t>
      </w:r>
      <w:r w:rsidR="006353D0" w:rsidRPr="006353D0">
        <w:rPr>
          <w:rFonts w:ascii="Arial" w:hAnsi="Arial" w:cs="Arial"/>
          <w:b/>
          <w:noProof/>
        </w:rPr>
        <w:pict>
          <v:shape id="_x0000_s1095" type="#_x0000_t136" style="position:absolute;left:0;text-align:left;margin-left:48.6pt;margin-top:146.3pt;width:362.55pt;height:11.25pt;z-index:251676672;mso-position-horizontal-relative:text;mso-position-vertical-relative:text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="006353D0" w:rsidRPr="006353D0">
        <w:rPr>
          <w:b/>
          <w:noProof/>
        </w:rPr>
        <w:pict>
          <v:shape id="_x0000_s1094" type="#_x0000_t136" style="position:absolute;left:0;text-align:left;margin-left:134.1pt;margin-top:118.45pt;width:199pt;height:10.5pt;z-index:25167564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6353D0" w:rsidRPr="006353D0">
        <w:rPr>
          <w:b/>
          <w:noProof/>
        </w:rPr>
        <w:pict>
          <v:shape id="_x0000_s1093" type="#_x0000_t136" style="position:absolute;left:0;text-align:left;margin-left:83.7pt;margin-top:87.2pt;width:292.9pt;height:11.25pt;z-index:25167462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="006353D0" w:rsidRPr="006353D0">
        <w:rPr>
          <w:b/>
          <w:noProof/>
        </w:rPr>
        <w:pict>
          <v:shape id="_x0000_s1092" type="#_x0000_t144" style="position:absolute;left:0;text-align:left;margin-left:9.85pt;margin-top:-19.8pt;width:442.05pt;height:308.55pt;z-index:251673600;mso-position-horizontal-relative:text;mso-position-vertical-relative:text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>
        <w:rPr>
          <w:rFonts w:asciiTheme="majorHAnsi" w:hAnsiTheme="majorHAnsi"/>
          <w:b/>
          <w:i/>
          <w:sz w:val="26"/>
        </w:rPr>
        <w:t xml:space="preserve">             </w:t>
      </w:r>
      <w:r w:rsidRPr="009C3FE3">
        <w:rPr>
          <w:rFonts w:asciiTheme="majorHAnsi" w:hAnsiTheme="majorHAnsi"/>
          <w:b/>
          <w:i/>
          <w:sz w:val="26"/>
        </w:rPr>
        <w:t>Standard Bidding Document</w:t>
      </w:r>
      <w:r w:rsidRPr="009C3FE3">
        <w:rPr>
          <w:rFonts w:asciiTheme="majorHAnsi" w:hAnsiTheme="majorHAnsi"/>
          <w:i/>
          <w:sz w:val="26"/>
        </w:rPr>
        <w:t xml:space="preserve"> </w:t>
      </w:r>
      <w:r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Pr="009C3FE3">
        <w:t>.</w:t>
      </w:r>
    </w:p>
    <w:p w:rsidR="002C593F" w:rsidRDefault="002C593F" w:rsidP="002C593F">
      <w:pPr>
        <w:spacing w:after="0" w:line="240" w:lineRule="auto"/>
        <w:jc w:val="both"/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Pr="00D8658E" w:rsidRDefault="002C593F" w:rsidP="002C593F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2C593F" w:rsidRPr="0025643A" w:rsidRDefault="002C593F" w:rsidP="002C593F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2C593F" w:rsidRPr="00500473" w:rsidRDefault="002C593F" w:rsidP="002C593F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C593F" w:rsidRPr="00F837E1" w:rsidRDefault="00AC66FC" w:rsidP="00AC66FC">
      <w:pPr>
        <w:spacing w:after="0" w:line="240" w:lineRule="auto"/>
        <w:jc w:val="center"/>
        <w:rPr>
          <w:rFonts w:asciiTheme="majorHAnsi" w:hAnsiTheme="majorHAnsi"/>
          <w:b/>
          <w:i/>
          <w:caps/>
          <w:sz w:val="40"/>
          <w:szCs w:val="40"/>
        </w:rPr>
      </w:pPr>
      <w:r w:rsidRPr="00AC66FC">
        <w:rPr>
          <w:rFonts w:ascii="Cambria" w:eastAsia="Calibri" w:hAnsi="Cambria" w:cs="Times New Roman"/>
          <w:b/>
          <w:caps/>
          <w:sz w:val="34"/>
          <w:szCs w:val="20"/>
        </w:rPr>
        <w:t>Silt Clearance of Government Faiz Lift Channel from RD 0 to 16 of Upper Nara Canal.</w:t>
      </w:r>
      <w:r w:rsidR="002C593F">
        <w:br w:type="page"/>
      </w:r>
    </w:p>
    <w:p w:rsidR="002C593F" w:rsidRDefault="006353D0" w:rsidP="002C593F">
      <w:pPr>
        <w:spacing w:after="0" w:line="240" w:lineRule="auto"/>
        <w:jc w:val="both"/>
      </w:pPr>
      <w:r w:rsidRPr="006353D0">
        <w:rPr>
          <w:rFonts w:ascii="Arial" w:hAnsi="Arial" w:cs="Arial"/>
          <w:b/>
          <w:noProof/>
        </w:rPr>
        <w:lastRenderedPageBreak/>
        <w:pict>
          <v:shape id="_x0000_s1099" type="#_x0000_t136" style="position:absolute;left:0;text-align:left;margin-left:48.6pt;margin-top:146.3pt;width:362.55pt;height:11.25pt;z-index:25168179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6353D0">
        <w:rPr>
          <w:b/>
          <w:noProof/>
        </w:rPr>
        <w:pict>
          <v:shape id="_x0000_s1098" type="#_x0000_t136" style="position:absolute;left:0;text-align:left;margin-left:134.1pt;margin-top:118.45pt;width:199pt;height:10.5pt;z-index:251680768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6353D0">
        <w:rPr>
          <w:b/>
          <w:noProof/>
        </w:rPr>
        <w:pict>
          <v:shape id="_x0000_s1097" type="#_x0000_t136" style="position:absolute;left:0;text-align:left;margin-left:83.7pt;margin-top:87.2pt;width:292.9pt;height:11.25pt;z-index:251679744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6353D0">
        <w:rPr>
          <w:b/>
          <w:noProof/>
        </w:rPr>
        <w:pict>
          <v:shape id="_x0000_s1096" type="#_x0000_t144" style="position:absolute;left:0;text-align:left;margin-left:9.85pt;margin-top:-19.8pt;width:442.05pt;height:308.55pt;z-index:251678720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2C593F">
        <w:rPr>
          <w:rFonts w:asciiTheme="majorHAnsi" w:hAnsiTheme="majorHAnsi"/>
          <w:b/>
          <w:i/>
          <w:sz w:val="26"/>
        </w:rPr>
        <w:t xml:space="preserve">             </w:t>
      </w:r>
      <w:r w:rsidR="002C593F" w:rsidRPr="009C3FE3">
        <w:rPr>
          <w:rFonts w:asciiTheme="majorHAnsi" w:hAnsiTheme="majorHAnsi"/>
          <w:b/>
          <w:i/>
          <w:sz w:val="26"/>
        </w:rPr>
        <w:t>Standard Bidding Document</w:t>
      </w:r>
      <w:r w:rsidR="002C593F" w:rsidRPr="009C3FE3">
        <w:rPr>
          <w:rFonts w:asciiTheme="majorHAnsi" w:hAnsiTheme="majorHAnsi"/>
          <w:i/>
          <w:sz w:val="26"/>
        </w:rPr>
        <w:t xml:space="preserve"> </w:t>
      </w:r>
      <w:r w:rsidR="002C593F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2C593F" w:rsidRPr="009C3FE3">
        <w:t>.</w:t>
      </w:r>
    </w:p>
    <w:p w:rsidR="002C593F" w:rsidRDefault="002C593F" w:rsidP="002C593F">
      <w:pPr>
        <w:spacing w:after="0" w:line="240" w:lineRule="auto"/>
        <w:jc w:val="both"/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Pr="00D8658E" w:rsidRDefault="002C593F" w:rsidP="002C593F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2C593F" w:rsidRPr="0025643A" w:rsidRDefault="002C593F" w:rsidP="002C593F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2C593F" w:rsidRPr="00500473" w:rsidRDefault="002C593F" w:rsidP="002C593F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2C593F" w:rsidRDefault="00AC66FC" w:rsidP="00AC66FC">
      <w:pPr>
        <w:spacing w:after="0" w:line="240" w:lineRule="auto"/>
        <w:jc w:val="center"/>
      </w:pPr>
      <w:r w:rsidRPr="00AC66FC">
        <w:rPr>
          <w:rFonts w:ascii="Cambria" w:eastAsia="Calibri" w:hAnsi="Cambria" w:cs="Times New Roman"/>
          <w:b/>
          <w:caps/>
          <w:sz w:val="30"/>
          <w:szCs w:val="20"/>
        </w:rPr>
        <w:t>Silt Clearance from the bed of Government Lift Channel 104 R/Side at RD 0 to 20 along Upper Nara Canal.</w:t>
      </w:r>
      <w:r w:rsidR="002C593F">
        <w:br w:type="page"/>
      </w:r>
      <w:r w:rsidR="006353D0" w:rsidRPr="006353D0">
        <w:rPr>
          <w:rFonts w:ascii="Arial" w:hAnsi="Arial" w:cs="Arial"/>
          <w:b/>
          <w:noProof/>
        </w:rPr>
        <w:lastRenderedPageBreak/>
        <w:pict>
          <v:shape id="_x0000_s1103" type="#_x0000_t136" style="position:absolute;left:0;text-align:left;margin-left:48.6pt;margin-top:146.3pt;width:362.55pt;height:11.25pt;z-index:251686912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="006353D0" w:rsidRPr="006353D0">
        <w:rPr>
          <w:b/>
          <w:noProof/>
        </w:rPr>
        <w:pict>
          <v:shape id="_x0000_s1102" type="#_x0000_t136" style="position:absolute;left:0;text-align:left;margin-left:134.1pt;margin-top:118.45pt;width:199pt;height:10.5pt;z-index:251685888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6353D0" w:rsidRPr="006353D0">
        <w:rPr>
          <w:b/>
          <w:noProof/>
        </w:rPr>
        <w:pict>
          <v:shape id="_x0000_s1101" type="#_x0000_t136" style="position:absolute;left:0;text-align:left;margin-left:83.7pt;margin-top:87.2pt;width:292.9pt;height:11.25pt;z-index:251684864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="006353D0" w:rsidRPr="006353D0">
        <w:rPr>
          <w:b/>
          <w:noProof/>
        </w:rPr>
        <w:pict>
          <v:shape id="_x0000_s1100" type="#_x0000_t144" style="position:absolute;left:0;text-align:left;margin-left:9.85pt;margin-top:-19.8pt;width:442.05pt;height:308.55pt;z-index:251683840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2C593F">
        <w:rPr>
          <w:rFonts w:asciiTheme="majorHAnsi" w:hAnsiTheme="majorHAnsi"/>
          <w:b/>
          <w:i/>
          <w:sz w:val="26"/>
        </w:rPr>
        <w:t xml:space="preserve">             </w:t>
      </w:r>
      <w:r w:rsidR="002C593F" w:rsidRPr="009C3FE3">
        <w:rPr>
          <w:rFonts w:asciiTheme="majorHAnsi" w:hAnsiTheme="majorHAnsi"/>
          <w:b/>
          <w:i/>
          <w:sz w:val="26"/>
        </w:rPr>
        <w:t>Standard Bidding Document</w:t>
      </w:r>
      <w:r w:rsidR="002C593F" w:rsidRPr="009C3FE3">
        <w:rPr>
          <w:rFonts w:asciiTheme="majorHAnsi" w:hAnsiTheme="majorHAnsi"/>
          <w:i/>
          <w:sz w:val="26"/>
        </w:rPr>
        <w:t xml:space="preserve"> </w:t>
      </w:r>
      <w:r w:rsidR="002C593F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2C593F" w:rsidRPr="009C3FE3">
        <w:t>.</w:t>
      </w:r>
    </w:p>
    <w:p w:rsidR="002C593F" w:rsidRDefault="002C593F" w:rsidP="002C593F">
      <w:pPr>
        <w:spacing w:after="0" w:line="240" w:lineRule="auto"/>
        <w:jc w:val="both"/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Default="002C593F" w:rsidP="002C593F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2C593F" w:rsidRPr="00D8658E" w:rsidRDefault="002C593F" w:rsidP="002C593F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2C593F" w:rsidRPr="0025643A" w:rsidRDefault="002C593F" w:rsidP="002C593F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2C593F" w:rsidRPr="00500473" w:rsidRDefault="002C593F" w:rsidP="002C593F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7D4C94" w:rsidRDefault="00AC66FC" w:rsidP="00AC66FC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AC66FC">
        <w:rPr>
          <w:rFonts w:ascii="Cambria" w:eastAsia="Calibri" w:hAnsi="Cambria" w:cs="Times New Roman"/>
          <w:b/>
          <w:caps/>
          <w:sz w:val="30"/>
          <w:szCs w:val="20"/>
        </w:rPr>
        <w:t>Silt Clearance from the bed of Government Lift Channel 104 L/Side at RD 0 to 20 along Upper Nara Canal.</w:t>
      </w:r>
      <w:r w:rsidR="007D4C94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7D4C94" w:rsidRDefault="006353D0" w:rsidP="007D4C94">
      <w:pPr>
        <w:spacing w:after="0" w:line="240" w:lineRule="auto"/>
        <w:jc w:val="both"/>
      </w:pPr>
      <w:r w:rsidRPr="006353D0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07" type="#_x0000_t136" style="position:absolute;left:0;text-align:left;margin-left:60.6pt;margin-top:158.3pt;width:362.55pt;height:11.25pt;z-index:25169100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06" type="#_x0000_t136" style="position:absolute;left:0;text-align:left;margin-left:146.1pt;margin-top:130.45pt;width:199pt;height:10.5pt;z-index:25168998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05" type="#_x0000_t136" style="position:absolute;left:0;text-align:left;margin-left:95.7pt;margin-top:99.2pt;width:292.9pt;height:11.25pt;z-index:25168896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04" type="#_x0000_t144" style="position:absolute;left:0;text-align:left;margin-left:21.85pt;margin-top:-7.8pt;width:442.05pt;height:308.55pt;z-index:25168793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7D4C94">
        <w:rPr>
          <w:rFonts w:asciiTheme="majorHAnsi" w:hAnsiTheme="majorHAnsi"/>
          <w:b/>
          <w:i/>
          <w:sz w:val="26"/>
        </w:rPr>
        <w:t xml:space="preserve">                   </w:t>
      </w:r>
      <w:r w:rsidR="007D4C94" w:rsidRPr="009C3FE3">
        <w:rPr>
          <w:rFonts w:asciiTheme="majorHAnsi" w:hAnsiTheme="majorHAnsi"/>
          <w:b/>
          <w:i/>
          <w:sz w:val="26"/>
        </w:rPr>
        <w:t>Standard Bidding Document</w:t>
      </w:r>
      <w:r w:rsidR="007D4C94" w:rsidRPr="009C3FE3">
        <w:rPr>
          <w:rFonts w:asciiTheme="majorHAnsi" w:hAnsiTheme="majorHAnsi"/>
          <w:i/>
          <w:sz w:val="26"/>
        </w:rPr>
        <w:t xml:space="preserve"> </w:t>
      </w:r>
      <w:r w:rsidR="007D4C94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7D4C94" w:rsidRPr="009C3FE3">
        <w:t>.</w:t>
      </w:r>
    </w:p>
    <w:p w:rsidR="007D4C94" w:rsidRDefault="007D4C94" w:rsidP="007D4C94">
      <w:pPr>
        <w:spacing w:after="0" w:line="240" w:lineRule="auto"/>
        <w:jc w:val="both"/>
      </w:pPr>
    </w:p>
    <w:p w:rsidR="007D4C94" w:rsidRDefault="007D4C94" w:rsidP="007D4C94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7D4C94" w:rsidRDefault="007D4C94" w:rsidP="007D4C94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7D4C94" w:rsidRPr="00D8658E" w:rsidRDefault="007D4C94" w:rsidP="007D4C94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7D4C94" w:rsidRPr="0025643A" w:rsidRDefault="007D4C94" w:rsidP="007D4C94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7D4C94" w:rsidRPr="00500473" w:rsidRDefault="007D4C94" w:rsidP="007D4C94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7D4C94" w:rsidRDefault="00AC66FC" w:rsidP="00AC66FC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AC66FC">
        <w:rPr>
          <w:rFonts w:ascii="Cambria" w:eastAsia="Calibri" w:hAnsi="Cambria" w:cs="Times New Roman"/>
          <w:b/>
          <w:caps/>
          <w:sz w:val="38"/>
          <w:szCs w:val="20"/>
        </w:rPr>
        <w:t>Silt Clearance from the bed of Government Lift Channel 116 L/Side at RD 0 to 25 along Upper Nara Canal.</w:t>
      </w:r>
      <w:r w:rsidR="007D4C94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7D4C94" w:rsidRDefault="006353D0" w:rsidP="007D4C94">
      <w:pPr>
        <w:spacing w:after="0" w:line="240" w:lineRule="auto"/>
        <w:jc w:val="both"/>
      </w:pPr>
      <w:r w:rsidRPr="006353D0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11" type="#_x0000_t136" style="position:absolute;left:0;text-align:left;margin-left:60.6pt;margin-top:158.3pt;width:362.55pt;height:11.25pt;z-index:25169612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10" type="#_x0000_t136" style="position:absolute;left:0;text-align:left;margin-left:146.1pt;margin-top:130.45pt;width:199pt;height:10.5pt;z-index:25169510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09" type="#_x0000_t136" style="position:absolute;left:0;text-align:left;margin-left:95.7pt;margin-top:99.2pt;width:292.9pt;height:11.25pt;z-index:25169408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08" type="#_x0000_t144" style="position:absolute;left:0;text-align:left;margin-left:21.85pt;margin-top:-7.8pt;width:442.05pt;height:308.55pt;z-index:25169305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7D4C94">
        <w:rPr>
          <w:rFonts w:asciiTheme="majorHAnsi" w:hAnsiTheme="majorHAnsi"/>
          <w:b/>
          <w:i/>
          <w:sz w:val="26"/>
        </w:rPr>
        <w:t xml:space="preserve">                   </w:t>
      </w:r>
      <w:r w:rsidR="007D4C94" w:rsidRPr="009C3FE3">
        <w:rPr>
          <w:rFonts w:asciiTheme="majorHAnsi" w:hAnsiTheme="majorHAnsi"/>
          <w:b/>
          <w:i/>
          <w:sz w:val="26"/>
        </w:rPr>
        <w:t>Standard Bidding Document</w:t>
      </w:r>
      <w:r w:rsidR="007D4C94" w:rsidRPr="009C3FE3">
        <w:rPr>
          <w:rFonts w:asciiTheme="majorHAnsi" w:hAnsiTheme="majorHAnsi"/>
          <w:i/>
          <w:sz w:val="26"/>
        </w:rPr>
        <w:t xml:space="preserve"> </w:t>
      </w:r>
      <w:r w:rsidR="007D4C94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7D4C94" w:rsidRPr="009C3FE3">
        <w:t>.</w:t>
      </w:r>
    </w:p>
    <w:p w:rsidR="007D4C94" w:rsidRDefault="007D4C94" w:rsidP="007D4C94">
      <w:pPr>
        <w:spacing w:after="0" w:line="240" w:lineRule="auto"/>
        <w:jc w:val="both"/>
      </w:pPr>
    </w:p>
    <w:p w:rsidR="007D4C94" w:rsidRDefault="007D4C94" w:rsidP="007D4C94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7D4C94" w:rsidRDefault="007D4C94" w:rsidP="007D4C94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7D4C94" w:rsidRPr="00D8658E" w:rsidRDefault="007D4C94" w:rsidP="007D4C94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7D4C94" w:rsidRPr="0025643A" w:rsidRDefault="007D4C94" w:rsidP="007D4C94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7D4C94" w:rsidRPr="00500473" w:rsidRDefault="007D4C94" w:rsidP="007D4C94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A93B5B" w:rsidRDefault="00AC66FC" w:rsidP="00AC66FC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AC66FC">
        <w:rPr>
          <w:rFonts w:ascii="Cambria" w:eastAsia="Calibri" w:hAnsi="Cambria" w:cs="Times New Roman"/>
          <w:b/>
          <w:caps/>
          <w:sz w:val="38"/>
          <w:szCs w:val="20"/>
        </w:rPr>
        <w:t>Silt Clearance from the bed of Government Lift Channel 136 L/Side at RD 0 to 22 along Upper Nara Canal.</w:t>
      </w:r>
      <w:r w:rsidR="00A93B5B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A93B5B" w:rsidRDefault="006353D0" w:rsidP="00A93B5B">
      <w:pPr>
        <w:spacing w:after="0" w:line="240" w:lineRule="auto"/>
        <w:jc w:val="both"/>
      </w:pPr>
      <w:r w:rsidRPr="006353D0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15" type="#_x0000_t136" style="position:absolute;left:0;text-align:left;margin-left:60.6pt;margin-top:158.3pt;width:362.55pt;height:11.25pt;z-index:25170124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14" type="#_x0000_t136" style="position:absolute;left:0;text-align:left;margin-left:146.1pt;margin-top:130.45pt;width:199pt;height:10.5pt;z-index:25170022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13" type="#_x0000_t136" style="position:absolute;left:0;text-align:left;margin-left:95.7pt;margin-top:99.2pt;width:292.9pt;height:11.25pt;z-index:25169920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12" type="#_x0000_t144" style="position:absolute;left:0;text-align:left;margin-left:21.85pt;margin-top:-7.8pt;width:442.05pt;height:308.55pt;z-index:25169817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A93B5B">
        <w:rPr>
          <w:rFonts w:asciiTheme="majorHAnsi" w:hAnsiTheme="majorHAnsi"/>
          <w:b/>
          <w:i/>
          <w:sz w:val="26"/>
        </w:rPr>
        <w:t xml:space="preserve">                   </w:t>
      </w:r>
      <w:r w:rsidR="00A93B5B" w:rsidRPr="009C3FE3">
        <w:rPr>
          <w:rFonts w:asciiTheme="majorHAnsi" w:hAnsiTheme="majorHAnsi"/>
          <w:b/>
          <w:i/>
          <w:sz w:val="26"/>
        </w:rPr>
        <w:t>Standard Bidding Document</w:t>
      </w:r>
      <w:r w:rsidR="00A93B5B" w:rsidRPr="009C3FE3">
        <w:rPr>
          <w:rFonts w:asciiTheme="majorHAnsi" w:hAnsiTheme="majorHAnsi"/>
          <w:i/>
          <w:sz w:val="26"/>
        </w:rPr>
        <w:t xml:space="preserve"> </w:t>
      </w:r>
      <w:r w:rsidR="00A93B5B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A93B5B" w:rsidRPr="009C3FE3">
        <w:t>.</w:t>
      </w:r>
    </w:p>
    <w:p w:rsidR="00A93B5B" w:rsidRDefault="00A93B5B" w:rsidP="00A93B5B">
      <w:pPr>
        <w:spacing w:after="0" w:line="240" w:lineRule="auto"/>
        <w:jc w:val="both"/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Pr="00D8658E" w:rsidRDefault="00A93B5B" w:rsidP="00A93B5B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A93B5B" w:rsidRPr="0025643A" w:rsidRDefault="00A93B5B" w:rsidP="00A93B5B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A93B5B" w:rsidRPr="00500473" w:rsidRDefault="00A93B5B" w:rsidP="00A93B5B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A93B5B" w:rsidRDefault="00AC66FC" w:rsidP="00AC66FC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AC66FC">
        <w:rPr>
          <w:rFonts w:ascii="Cambria" w:eastAsia="Calibri" w:hAnsi="Cambria" w:cs="Times New Roman"/>
          <w:b/>
          <w:caps/>
          <w:sz w:val="38"/>
          <w:szCs w:val="20"/>
        </w:rPr>
        <w:t>Silt Clearance from the bed of Gendhahu Minor at RD 226 L/Side from RD 0 to 17 along Upper Nara Canal.</w:t>
      </w:r>
      <w:r w:rsidR="00A93B5B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A93B5B" w:rsidRDefault="006353D0" w:rsidP="00A93B5B">
      <w:pPr>
        <w:spacing w:after="0" w:line="240" w:lineRule="auto"/>
        <w:jc w:val="both"/>
      </w:pPr>
      <w:r w:rsidRPr="006353D0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19" type="#_x0000_t136" style="position:absolute;left:0;text-align:left;margin-left:60.6pt;margin-top:158.3pt;width:362.55pt;height:11.25pt;z-index:25170636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18" type="#_x0000_t136" style="position:absolute;left:0;text-align:left;margin-left:146.1pt;margin-top:130.45pt;width:199pt;height:10.5pt;z-index:25170534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17" type="#_x0000_t136" style="position:absolute;left:0;text-align:left;margin-left:95.7pt;margin-top:99.2pt;width:292.9pt;height:11.25pt;z-index:25170432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16" type="#_x0000_t144" style="position:absolute;left:0;text-align:left;margin-left:21.85pt;margin-top:-7.8pt;width:442.05pt;height:308.55pt;z-index:25170329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A93B5B">
        <w:rPr>
          <w:rFonts w:asciiTheme="majorHAnsi" w:hAnsiTheme="majorHAnsi"/>
          <w:b/>
          <w:i/>
          <w:sz w:val="26"/>
        </w:rPr>
        <w:t xml:space="preserve">                   </w:t>
      </w:r>
      <w:r w:rsidR="00A93B5B" w:rsidRPr="009C3FE3">
        <w:rPr>
          <w:rFonts w:asciiTheme="majorHAnsi" w:hAnsiTheme="majorHAnsi"/>
          <w:b/>
          <w:i/>
          <w:sz w:val="26"/>
        </w:rPr>
        <w:t>Standard Bidding Document</w:t>
      </w:r>
      <w:r w:rsidR="00A93B5B" w:rsidRPr="009C3FE3">
        <w:rPr>
          <w:rFonts w:asciiTheme="majorHAnsi" w:hAnsiTheme="majorHAnsi"/>
          <w:i/>
          <w:sz w:val="26"/>
        </w:rPr>
        <w:t xml:space="preserve"> </w:t>
      </w:r>
      <w:r w:rsidR="00A93B5B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A93B5B" w:rsidRPr="009C3FE3">
        <w:t>.</w:t>
      </w:r>
    </w:p>
    <w:p w:rsidR="00A93B5B" w:rsidRDefault="00A93B5B" w:rsidP="00A93B5B">
      <w:pPr>
        <w:spacing w:after="0" w:line="240" w:lineRule="auto"/>
        <w:jc w:val="both"/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Pr="00D8658E" w:rsidRDefault="00A93B5B" w:rsidP="00A93B5B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A93B5B" w:rsidRPr="0025643A" w:rsidRDefault="00A93B5B" w:rsidP="00A93B5B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A93B5B" w:rsidRPr="00500473" w:rsidRDefault="00A93B5B" w:rsidP="00A93B5B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A93B5B" w:rsidRDefault="00AC66FC" w:rsidP="00AC66FC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AC66FC">
        <w:rPr>
          <w:rFonts w:ascii="Cambria" w:eastAsia="Calibri" w:hAnsi="Cambria" w:cs="Times New Roman"/>
          <w:b/>
          <w:caps/>
          <w:sz w:val="38"/>
          <w:szCs w:val="20"/>
        </w:rPr>
        <w:t xml:space="preserve">Silt Clearance from the bed </w:t>
      </w:r>
      <w:proofErr w:type="gramStart"/>
      <w:r w:rsidRPr="00AC66FC">
        <w:rPr>
          <w:rFonts w:ascii="Cambria" w:eastAsia="Calibri" w:hAnsi="Cambria" w:cs="Times New Roman"/>
          <w:b/>
          <w:caps/>
          <w:sz w:val="38"/>
          <w:szCs w:val="20"/>
        </w:rPr>
        <w:t>of Chundiko Minor at RD 238 R/Side from RD 0 to 14 along Upper Nara Canal</w:t>
      </w:r>
      <w:proofErr w:type="gramEnd"/>
      <w:r w:rsidRPr="00AC66FC">
        <w:rPr>
          <w:rFonts w:ascii="Cambria" w:eastAsia="Calibri" w:hAnsi="Cambria" w:cs="Times New Roman"/>
          <w:b/>
          <w:caps/>
          <w:sz w:val="38"/>
          <w:szCs w:val="20"/>
        </w:rPr>
        <w:t>.</w:t>
      </w:r>
      <w:r w:rsidR="00A93B5B">
        <w:rPr>
          <w:rFonts w:ascii="Cambria" w:eastAsia="Calibri" w:hAnsi="Cambria" w:cs="Times New Roman"/>
          <w:b/>
          <w:caps/>
          <w:sz w:val="38"/>
          <w:szCs w:val="20"/>
        </w:rPr>
        <w:br w:type="page"/>
      </w:r>
    </w:p>
    <w:p w:rsidR="00A93B5B" w:rsidRDefault="006353D0" w:rsidP="00A93B5B">
      <w:pPr>
        <w:spacing w:after="0" w:line="240" w:lineRule="auto"/>
        <w:jc w:val="both"/>
      </w:pPr>
      <w:r w:rsidRPr="006353D0">
        <w:rPr>
          <w:rFonts w:asciiTheme="majorHAnsi" w:hAnsiTheme="majorHAnsi"/>
          <w:b/>
          <w:i/>
          <w:noProof/>
          <w:sz w:val="26"/>
        </w:rPr>
        <w:lastRenderedPageBreak/>
        <w:pict>
          <v:shape id="_x0000_s1123" type="#_x0000_t136" style="position:absolute;left:0;text-align:left;margin-left:60.6pt;margin-top:158.3pt;width:362.55pt;height:11.25pt;z-index:251711488" fillcolor="black [3213]">
            <v:shadow color="#868686"/>
            <v:textpath style="font-family:&quot;Arial&quot;;font-size:9pt;font-style:italic;v-text-kern:t" trim="t" fitpath="t" string="(For Contracts Costing up to Rs 2.5 MILLION)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22" type="#_x0000_t136" style="position:absolute;left:0;text-align:left;margin-left:146.1pt;margin-top:130.45pt;width:199pt;height:10.5pt;z-index:251710464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21" type="#_x0000_t136" style="position:absolute;left:0;text-align:left;margin-left:95.7pt;margin-top:99.2pt;width:292.9pt;height:11.25pt;z-index:251709440" fillcolor="black [3213]">
            <v:shadow color="#868686"/>
            <v:textpath style="font-family:&quot;Arial Unicode MS&quot;;font-size:8pt;v-text-kern:t" trim="t" fitpath="t" string="STANDARD BIDDING DOCUMENT"/>
            <w10:wrap type="square"/>
          </v:shape>
        </w:pict>
      </w:r>
      <w:r w:rsidRPr="006353D0">
        <w:rPr>
          <w:rFonts w:asciiTheme="majorHAnsi" w:hAnsiTheme="majorHAnsi"/>
          <w:b/>
          <w:i/>
          <w:noProof/>
          <w:sz w:val="26"/>
        </w:rPr>
        <w:pict>
          <v:shape id="_x0000_s1120" type="#_x0000_t144" style="position:absolute;left:0;text-align:left;margin-left:21.85pt;margin-top:-7.8pt;width:442.05pt;height:308.55pt;z-index:251708416" adj="11034929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A93B5B">
        <w:rPr>
          <w:rFonts w:asciiTheme="majorHAnsi" w:hAnsiTheme="majorHAnsi"/>
          <w:b/>
          <w:i/>
          <w:sz w:val="26"/>
        </w:rPr>
        <w:t xml:space="preserve">                   </w:t>
      </w:r>
      <w:r w:rsidR="00A93B5B" w:rsidRPr="009C3FE3">
        <w:rPr>
          <w:rFonts w:asciiTheme="majorHAnsi" w:hAnsiTheme="majorHAnsi"/>
          <w:b/>
          <w:i/>
          <w:sz w:val="26"/>
        </w:rPr>
        <w:t>Standard Bidding Document</w:t>
      </w:r>
      <w:r w:rsidR="00A93B5B" w:rsidRPr="009C3FE3">
        <w:rPr>
          <w:rFonts w:asciiTheme="majorHAnsi" w:hAnsiTheme="majorHAnsi"/>
          <w:i/>
          <w:sz w:val="26"/>
        </w:rPr>
        <w:t xml:space="preserve"> </w:t>
      </w:r>
      <w:r w:rsidR="00A93B5B" w:rsidRPr="009C3FE3">
        <w:rPr>
          <w:rFonts w:asciiTheme="majorHAnsi" w:hAnsiTheme="majorHAnsi"/>
          <w:sz w:val="26"/>
        </w:rPr>
        <w:t>is intended as a model for admeasurements (Percentage Rate/unit price for unit rates in a Bill of Quantities) types of contract. The main text refers to admeasurements contracts</w:t>
      </w:r>
      <w:r w:rsidR="00A93B5B" w:rsidRPr="009C3FE3">
        <w:t>.</w:t>
      </w:r>
    </w:p>
    <w:p w:rsidR="00A93B5B" w:rsidRDefault="00A93B5B" w:rsidP="00A93B5B">
      <w:pPr>
        <w:spacing w:after="0" w:line="240" w:lineRule="auto"/>
        <w:jc w:val="both"/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Default="00A93B5B" w:rsidP="00A93B5B">
      <w:pPr>
        <w:jc w:val="center"/>
        <w:rPr>
          <w:rFonts w:asciiTheme="majorHAnsi" w:hAnsiTheme="majorHAnsi" w:cs="Arial"/>
          <w:b/>
          <w:i/>
          <w:caps/>
          <w:sz w:val="44"/>
          <w:u w:val="single"/>
        </w:rPr>
      </w:pPr>
    </w:p>
    <w:p w:rsidR="00A93B5B" w:rsidRPr="00D8658E" w:rsidRDefault="00A93B5B" w:rsidP="00A93B5B">
      <w:pPr>
        <w:jc w:val="center"/>
        <w:rPr>
          <w:rFonts w:asciiTheme="majorHAnsi" w:hAnsiTheme="majorHAnsi" w:cs="Arial"/>
          <w:b/>
          <w:i/>
          <w:caps/>
          <w:sz w:val="26"/>
          <w:u w:val="single"/>
        </w:rPr>
      </w:pPr>
    </w:p>
    <w:p w:rsidR="00A93B5B" w:rsidRPr="0025643A" w:rsidRDefault="00A93B5B" w:rsidP="00A93B5B">
      <w:pPr>
        <w:jc w:val="center"/>
        <w:rPr>
          <w:rFonts w:asciiTheme="majorHAnsi" w:hAnsiTheme="majorHAnsi" w:cs="Arial"/>
          <w:b/>
          <w:i/>
          <w:caps/>
          <w:sz w:val="40"/>
          <w:u w:val="single"/>
        </w:rPr>
      </w:pPr>
      <w:r w:rsidRPr="007F2176">
        <w:rPr>
          <w:rFonts w:asciiTheme="majorHAnsi" w:hAnsiTheme="majorHAnsi" w:cs="Arial"/>
          <w:b/>
          <w:i/>
          <w:caps/>
          <w:sz w:val="44"/>
          <w:u w:val="single"/>
        </w:rPr>
        <w:t>Name of work</w:t>
      </w:r>
    </w:p>
    <w:p w:rsidR="00A93B5B" w:rsidRPr="00500473" w:rsidRDefault="00A93B5B" w:rsidP="00A93B5B">
      <w:pPr>
        <w:spacing w:after="0" w:line="240" w:lineRule="auto"/>
        <w:jc w:val="center"/>
        <w:rPr>
          <w:rFonts w:asciiTheme="majorHAnsi" w:hAnsiTheme="majorHAnsi"/>
          <w:b/>
          <w:i/>
          <w:caps/>
          <w:sz w:val="24"/>
          <w:szCs w:val="20"/>
        </w:rPr>
      </w:pPr>
    </w:p>
    <w:p w:rsidR="00A93B5B" w:rsidRPr="007D4C94" w:rsidRDefault="00B94739" w:rsidP="00B94739">
      <w:pPr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  <w:r w:rsidRPr="00B94739">
        <w:rPr>
          <w:rFonts w:ascii="Cambria" w:eastAsia="Calibri" w:hAnsi="Cambria" w:cs="Times New Roman"/>
          <w:b/>
          <w:caps/>
          <w:sz w:val="38"/>
          <w:szCs w:val="20"/>
        </w:rPr>
        <w:t>Silt Clearance from the bed of Saido Minor at RD 250 L/Side from RD 0 to 12 along Upper Nara Canal.</w:t>
      </w:r>
    </w:p>
    <w:p w:rsidR="002C593F" w:rsidRPr="007D4C94" w:rsidRDefault="002C593F" w:rsidP="007D4C94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8"/>
          <w:szCs w:val="20"/>
        </w:rPr>
      </w:pPr>
    </w:p>
    <w:sectPr w:rsidR="002C593F" w:rsidRPr="007D4C94" w:rsidSect="00D8658E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C0B4A"/>
    <w:rsid w:val="001776D7"/>
    <w:rsid w:val="00196528"/>
    <w:rsid w:val="00241761"/>
    <w:rsid w:val="00243369"/>
    <w:rsid w:val="002A560D"/>
    <w:rsid w:val="002C593F"/>
    <w:rsid w:val="002D73CA"/>
    <w:rsid w:val="00360DA0"/>
    <w:rsid w:val="00415AEE"/>
    <w:rsid w:val="00461C33"/>
    <w:rsid w:val="00484324"/>
    <w:rsid w:val="004D2818"/>
    <w:rsid w:val="00500473"/>
    <w:rsid w:val="006353D0"/>
    <w:rsid w:val="00683116"/>
    <w:rsid w:val="006F0632"/>
    <w:rsid w:val="007D4C94"/>
    <w:rsid w:val="00832593"/>
    <w:rsid w:val="00874485"/>
    <w:rsid w:val="0088374E"/>
    <w:rsid w:val="008D7944"/>
    <w:rsid w:val="0098688B"/>
    <w:rsid w:val="009C3FE3"/>
    <w:rsid w:val="00A05ABD"/>
    <w:rsid w:val="00A44804"/>
    <w:rsid w:val="00A93B5B"/>
    <w:rsid w:val="00AB6A8C"/>
    <w:rsid w:val="00AC66FC"/>
    <w:rsid w:val="00B94739"/>
    <w:rsid w:val="00BA7F35"/>
    <w:rsid w:val="00BB4377"/>
    <w:rsid w:val="00C738AD"/>
    <w:rsid w:val="00CB6E7A"/>
    <w:rsid w:val="00CD519F"/>
    <w:rsid w:val="00CF4B17"/>
    <w:rsid w:val="00D22FF6"/>
    <w:rsid w:val="00D8658E"/>
    <w:rsid w:val="00F00A51"/>
    <w:rsid w:val="00F34636"/>
    <w:rsid w:val="00F52574"/>
    <w:rsid w:val="00F8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SHAKOOR MAHAR</cp:lastModifiedBy>
  <cp:revision>46</cp:revision>
  <cp:lastPrinted>2014-01-03T13:10:00Z</cp:lastPrinted>
  <dcterms:created xsi:type="dcterms:W3CDTF">2012-12-24T19:27:00Z</dcterms:created>
  <dcterms:modified xsi:type="dcterms:W3CDTF">2016-02-04T11:58:00Z</dcterms:modified>
</cp:coreProperties>
</file>