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97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718"/>
        <w:gridCol w:w="7020"/>
      </w:tblGrid>
      <w:tr w:rsidR="002E526C" w:rsidTr="006744EA">
        <w:trPr>
          <w:trHeight w:val="1970"/>
        </w:trPr>
        <w:tc>
          <w:tcPr>
            <w:tcW w:w="2718" w:type="dxa"/>
          </w:tcPr>
          <w:p w:rsidR="002E526C" w:rsidRDefault="00D958B1" w:rsidP="006744EA">
            <w:pPr>
              <w:autoSpaceDE w:val="0"/>
              <w:autoSpaceDN w:val="0"/>
              <w:adjustRightInd w:val="0"/>
              <w:rPr>
                <w:rFonts w:ascii="Arial" w:hAnsi="Arial" w:cs="Arial"/>
                <w:b/>
                <w:bCs/>
                <w:sz w:val="32"/>
                <w:szCs w:val="24"/>
              </w:rPr>
            </w:pPr>
            <w:r w:rsidRPr="00D958B1">
              <w:rPr>
                <w:rFonts w:ascii="Arial" w:hAnsi="Arial" w:cs="Arial"/>
                <w:b/>
                <w:bCs/>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4pt;margin-top:6.75pt;width:117pt;height:90pt;z-index:251660288">
                  <v:imagedata r:id="rId7" o:title=""/>
                  <w10:wrap type="topAndBottom"/>
                </v:shape>
                <o:OLEObject Type="Embed" ProgID="PBrush" ShapeID="_x0000_s1026" DrawAspect="Content" ObjectID="_1516097166" r:id="rId8"/>
              </w:pict>
            </w:r>
          </w:p>
        </w:tc>
        <w:tc>
          <w:tcPr>
            <w:tcW w:w="7020" w:type="dxa"/>
          </w:tcPr>
          <w:p w:rsidR="002E526C" w:rsidRDefault="002E526C" w:rsidP="006744EA">
            <w:pPr>
              <w:autoSpaceDE w:val="0"/>
              <w:autoSpaceDN w:val="0"/>
              <w:adjustRightInd w:val="0"/>
              <w:jc w:val="center"/>
              <w:rPr>
                <w:rFonts w:ascii="Arial" w:hAnsi="Arial" w:cs="Arial"/>
                <w:b/>
                <w:bCs/>
                <w:sz w:val="32"/>
                <w:szCs w:val="24"/>
              </w:rPr>
            </w:pPr>
          </w:p>
          <w:p w:rsidR="002E526C" w:rsidRPr="00BA204E" w:rsidRDefault="002E526C" w:rsidP="006744EA">
            <w:pPr>
              <w:autoSpaceDE w:val="0"/>
              <w:autoSpaceDN w:val="0"/>
              <w:adjustRightInd w:val="0"/>
              <w:jc w:val="center"/>
              <w:rPr>
                <w:rFonts w:ascii="Arial" w:hAnsi="Arial" w:cs="Arial"/>
                <w:b/>
                <w:bCs/>
                <w:sz w:val="24"/>
                <w:szCs w:val="24"/>
              </w:rPr>
            </w:pPr>
          </w:p>
          <w:p w:rsidR="002E526C" w:rsidRDefault="002E526C" w:rsidP="006744EA">
            <w:pPr>
              <w:autoSpaceDE w:val="0"/>
              <w:autoSpaceDN w:val="0"/>
              <w:adjustRightInd w:val="0"/>
              <w:jc w:val="center"/>
              <w:rPr>
                <w:rFonts w:ascii="Arial" w:hAnsi="Arial" w:cs="Arial"/>
                <w:b/>
                <w:bCs/>
                <w:sz w:val="32"/>
                <w:szCs w:val="24"/>
              </w:rPr>
            </w:pPr>
            <w:r w:rsidRPr="00BA204E">
              <w:rPr>
                <w:rFonts w:ascii="Arial" w:hAnsi="Arial" w:cs="Arial"/>
                <w:b/>
                <w:bCs/>
                <w:sz w:val="32"/>
                <w:szCs w:val="24"/>
              </w:rPr>
              <w:t>SINDH SMALL INDUSTRIES CORPORATION</w:t>
            </w:r>
          </w:p>
          <w:p w:rsidR="002E526C" w:rsidRDefault="002E526C" w:rsidP="006744EA">
            <w:pPr>
              <w:autoSpaceDE w:val="0"/>
              <w:autoSpaceDN w:val="0"/>
              <w:adjustRightInd w:val="0"/>
              <w:jc w:val="center"/>
              <w:rPr>
                <w:rFonts w:ascii="Arial" w:hAnsi="Arial" w:cs="Arial"/>
                <w:b/>
                <w:bCs/>
                <w:sz w:val="32"/>
                <w:szCs w:val="24"/>
              </w:rPr>
            </w:pPr>
            <w:r w:rsidRPr="00BA204E">
              <w:rPr>
                <w:rFonts w:ascii="Arial" w:hAnsi="Arial" w:cs="Arial"/>
                <w:b/>
                <w:bCs/>
                <w:sz w:val="32"/>
                <w:szCs w:val="24"/>
              </w:rPr>
              <w:t>GOVERNMENT OF SINDH</w:t>
            </w:r>
          </w:p>
        </w:tc>
      </w:tr>
    </w:tbl>
    <w:p w:rsidR="002E526C" w:rsidRDefault="002E526C" w:rsidP="002E526C">
      <w:pPr>
        <w:autoSpaceDE w:val="0"/>
        <w:autoSpaceDN w:val="0"/>
        <w:adjustRightInd w:val="0"/>
        <w:spacing w:after="0" w:line="240" w:lineRule="auto"/>
        <w:jc w:val="center"/>
        <w:rPr>
          <w:rFonts w:ascii="Arial" w:hAnsi="Arial" w:cs="Arial"/>
          <w:b/>
          <w:bCs/>
          <w:sz w:val="32"/>
          <w:szCs w:val="24"/>
        </w:rPr>
      </w:pPr>
    </w:p>
    <w:p w:rsidR="002E526C" w:rsidRPr="00BA204E" w:rsidRDefault="002E526C" w:rsidP="002E526C">
      <w:pPr>
        <w:autoSpaceDE w:val="0"/>
        <w:autoSpaceDN w:val="0"/>
        <w:adjustRightInd w:val="0"/>
        <w:spacing w:after="0" w:line="240" w:lineRule="auto"/>
        <w:jc w:val="center"/>
        <w:rPr>
          <w:rFonts w:ascii="Arial" w:hAnsi="Arial" w:cs="Arial"/>
          <w:b/>
          <w:bCs/>
          <w:sz w:val="32"/>
          <w:szCs w:val="24"/>
        </w:rPr>
      </w:pPr>
      <w:r>
        <w:rPr>
          <w:rFonts w:ascii="Arial" w:hAnsi="Arial" w:cs="Arial"/>
          <w:b/>
          <w:bCs/>
          <w:sz w:val="32"/>
          <w:szCs w:val="24"/>
        </w:rPr>
        <w:t xml:space="preserve">CONSTRUCTION OF ROAD </w:t>
      </w:r>
      <w:r w:rsidRPr="00BA204E">
        <w:rPr>
          <w:rFonts w:ascii="Arial" w:hAnsi="Arial" w:cs="Arial"/>
          <w:b/>
          <w:bCs/>
          <w:sz w:val="32"/>
          <w:szCs w:val="24"/>
        </w:rPr>
        <w:t>IN UN-DEVELOPED AREA OF</w:t>
      </w:r>
    </w:p>
    <w:p w:rsidR="002E526C" w:rsidRPr="00BA204E" w:rsidRDefault="002E526C" w:rsidP="002E526C">
      <w:pPr>
        <w:autoSpaceDE w:val="0"/>
        <w:autoSpaceDN w:val="0"/>
        <w:adjustRightInd w:val="0"/>
        <w:spacing w:after="0" w:line="240" w:lineRule="auto"/>
        <w:jc w:val="center"/>
        <w:rPr>
          <w:rFonts w:ascii="Arial" w:hAnsi="Arial" w:cs="Arial"/>
          <w:b/>
          <w:bCs/>
          <w:sz w:val="32"/>
          <w:szCs w:val="24"/>
        </w:rPr>
      </w:pPr>
      <w:r w:rsidRPr="00BA204E">
        <w:rPr>
          <w:rFonts w:ascii="Arial" w:hAnsi="Arial" w:cs="Arial"/>
          <w:b/>
          <w:bCs/>
          <w:sz w:val="32"/>
          <w:szCs w:val="24"/>
        </w:rPr>
        <w:t>SMALL INDUSTRIAL ESTATE, NAWABSHAH</w:t>
      </w:r>
    </w:p>
    <w:p w:rsidR="002E526C" w:rsidRDefault="002E526C" w:rsidP="002E526C">
      <w:pPr>
        <w:autoSpaceDE w:val="0"/>
        <w:autoSpaceDN w:val="0"/>
        <w:adjustRightInd w:val="0"/>
        <w:spacing w:after="0" w:line="240" w:lineRule="auto"/>
        <w:rPr>
          <w:rFonts w:ascii="Arial" w:hAnsi="Arial" w:cs="Arial"/>
          <w:b/>
          <w:bCs/>
          <w:sz w:val="24"/>
          <w:szCs w:val="24"/>
        </w:rPr>
      </w:pPr>
    </w:p>
    <w:p w:rsidR="002E526C" w:rsidRDefault="002E526C" w:rsidP="002E526C">
      <w:pPr>
        <w:autoSpaceDE w:val="0"/>
        <w:autoSpaceDN w:val="0"/>
        <w:adjustRightInd w:val="0"/>
        <w:spacing w:after="0" w:line="240" w:lineRule="auto"/>
        <w:jc w:val="center"/>
        <w:rPr>
          <w:rFonts w:ascii="Arial" w:hAnsi="Arial" w:cs="Arial"/>
          <w:b/>
          <w:bCs/>
          <w:sz w:val="24"/>
          <w:szCs w:val="24"/>
        </w:rPr>
      </w:pPr>
      <w:r w:rsidRPr="00BA204E">
        <w:rPr>
          <w:rFonts w:ascii="Arial" w:hAnsi="Arial" w:cs="Arial"/>
          <w:b/>
          <w:bCs/>
          <w:noProof/>
          <w:sz w:val="24"/>
          <w:szCs w:val="24"/>
        </w:rPr>
        <w:drawing>
          <wp:inline distT="0" distB="0" distL="0" distR="0">
            <wp:extent cx="5768433" cy="3802566"/>
            <wp:effectExtent l="19050" t="0" r="3717" b="0"/>
            <wp:docPr id="3" name="Picture 1"/>
            <wp:cNvGraphicFramePr/>
            <a:graphic xmlns:a="http://schemas.openxmlformats.org/drawingml/2006/main">
              <a:graphicData uri="http://schemas.openxmlformats.org/drawingml/2006/picture">
                <pic:pic xmlns:pic="http://schemas.openxmlformats.org/drawingml/2006/picture">
                  <pic:nvPicPr>
                    <pic:cNvPr id="14347" name="Picture 10"/>
                    <pic:cNvPicPr>
                      <a:picLocks noChangeAspect="1" noChangeArrowheads="1"/>
                    </pic:cNvPicPr>
                  </pic:nvPicPr>
                  <pic:blipFill>
                    <a:blip r:embed="rId9"/>
                    <a:srcRect/>
                    <a:stretch>
                      <a:fillRect/>
                    </a:stretch>
                  </pic:blipFill>
                  <pic:spPr bwMode="auto">
                    <a:xfrm>
                      <a:off x="0" y="0"/>
                      <a:ext cx="5769569" cy="3803315"/>
                    </a:xfrm>
                    <a:prstGeom prst="rect">
                      <a:avLst/>
                    </a:prstGeom>
                    <a:noFill/>
                    <a:ln w="9525">
                      <a:noFill/>
                      <a:miter lim="800000"/>
                      <a:headEnd/>
                      <a:tailEnd/>
                    </a:ln>
                  </pic:spPr>
                </pic:pic>
              </a:graphicData>
            </a:graphic>
          </wp:inline>
        </w:drawing>
      </w:r>
    </w:p>
    <w:p w:rsidR="002E526C" w:rsidRPr="00BA204E" w:rsidRDefault="002E526C" w:rsidP="002E526C">
      <w:pPr>
        <w:autoSpaceDE w:val="0"/>
        <w:autoSpaceDN w:val="0"/>
        <w:adjustRightInd w:val="0"/>
        <w:spacing w:after="0" w:line="240" w:lineRule="auto"/>
        <w:rPr>
          <w:rFonts w:ascii="Arial" w:hAnsi="Arial" w:cs="Arial"/>
          <w:b/>
          <w:bCs/>
          <w:sz w:val="16"/>
          <w:szCs w:val="24"/>
        </w:rPr>
      </w:pPr>
    </w:p>
    <w:p w:rsidR="002E526C" w:rsidRPr="00BA204E" w:rsidRDefault="002E526C" w:rsidP="002E526C">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
          <w:bCs/>
          <w:sz w:val="20"/>
          <w:szCs w:val="20"/>
        </w:rPr>
        <w:t>▬</w:t>
      </w:r>
      <w:r w:rsidRPr="00BA204E">
        <w:rPr>
          <w:rFonts w:ascii="Arial" w:hAnsi="Arial" w:cs="Arial"/>
          <w:b/>
          <w:bCs/>
          <w:sz w:val="20"/>
          <w:szCs w:val="20"/>
        </w:rPr>
        <w:tab/>
      </w:r>
      <w:r w:rsidRPr="00BA204E">
        <w:rPr>
          <w:rFonts w:ascii="Arial" w:hAnsi="Arial" w:cs="Arial"/>
          <w:bCs/>
          <w:sz w:val="20"/>
          <w:szCs w:val="20"/>
        </w:rPr>
        <w:t>Instructions to Bidders / Tenderers</w:t>
      </w:r>
    </w:p>
    <w:p w:rsidR="002E526C" w:rsidRPr="00BA204E" w:rsidRDefault="002E526C" w:rsidP="002E526C">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Cs/>
          <w:sz w:val="20"/>
          <w:szCs w:val="20"/>
        </w:rPr>
        <w:t>▬</w:t>
      </w:r>
      <w:r w:rsidRPr="00BA204E">
        <w:rPr>
          <w:rFonts w:ascii="Arial" w:hAnsi="Arial" w:cs="Arial"/>
          <w:bCs/>
          <w:sz w:val="20"/>
          <w:szCs w:val="20"/>
        </w:rPr>
        <w:tab/>
        <w:t>Conditions of Contract</w:t>
      </w:r>
    </w:p>
    <w:p w:rsidR="002E526C" w:rsidRPr="00BA204E" w:rsidRDefault="002E526C" w:rsidP="002E526C">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Cs/>
          <w:sz w:val="20"/>
          <w:szCs w:val="20"/>
        </w:rPr>
        <w:t>▬</w:t>
      </w:r>
      <w:r w:rsidRPr="00BA204E">
        <w:rPr>
          <w:rFonts w:ascii="Arial" w:hAnsi="Arial" w:cs="Arial"/>
          <w:bCs/>
          <w:sz w:val="20"/>
          <w:szCs w:val="20"/>
        </w:rPr>
        <w:tab/>
        <w:t>Bidding Documents</w:t>
      </w:r>
    </w:p>
    <w:p w:rsidR="002E526C" w:rsidRPr="00BA204E" w:rsidRDefault="002E526C" w:rsidP="002E526C">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Cs/>
          <w:sz w:val="20"/>
          <w:szCs w:val="20"/>
        </w:rPr>
        <w:t>▬</w:t>
      </w:r>
      <w:r w:rsidRPr="00BA204E">
        <w:rPr>
          <w:rFonts w:ascii="Arial" w:hAnsi="Arial" w:cs="Arial"/>
          <w:bCs/>
          <w:sz w:val="20"/>
          <w:szCs w:val="20"/>
        </w:rPr>
        <w:tab/>
        <w:t>Standard Forms</w:t>
      </w:r>
    </w:p>
    <w:p w:rsidR="002E526C" w:rsidRPr="00BA204E" w:rsidRDefault="002E526C" w:rsidP="002E526C">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Cs/>
          <w:sz w:val="20"/>
          <w:szCs w:val="20"/>
        </w:rPr>
        <w:t>▬</w:t>
      </w:r>
      <w:r w:rsidRPr="00BA204E">
        <w:rPr>
          <w:rFonts w:ascii="Arial" w:hAnsi="Arial" w:cs="Arial"/>
          <w:bCs/>
          <w:sz w:val="20"/>
          <w:szCs w:val="20"/>
        </w:rPr>
        <w:tab/>
        <w:t>Contract Data</w:t>
      </w:r>
    </w:p>
    <w:p w:rsidR="002E526C" w:rsidRPr="00BA204E" w:rsidRDefault="002E526C" w:rsidP="002E526C">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Cs/>
          <w:sz w:val="20"/>
          <w:szCs w:val="20"/>
        </w:rPr>
        <w:t>▬</w:t>
      </w:r>
      <w:r w:rsidRPr="00BA204E">
        <w:rPr>
          <w:rFonts w:ascii="Arial" w:hAnsi="Arial" w:cs="Arial"/>
          <w:bCs/>
          <w:sz w:val="20"/>
          <w:szCs w:val="20"/>
        </w:rPr>
        <w:tab/>
        <w:t>Security Forms</w:t>
      </w:r>
    </w:p>
    <w:p w:rsidR="002E526C" w:rsidRPr="00BA204E" w:rsidRDefault="002E526C" w:rsidP="002E526C">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Cs/>
          <w:sz w:val="20"/>
          <w:szCs w:val="20"/>
        </w:rPr>
        <w:t>▬</w:t>
      </w:r>
      <w:r w:rsidRPr="00BA204E">
        <w:rPr>
          <w:rFonts w:ascii="Arial" w:hAnsi="Arial" w:cs="Arial"/>
          <w:bCs/>
          <w:sz w:val="20"/>
          <w:szCs w:val="20"/>
        </w:rPr>
        <w:tab/>
        <w:t>Bill of Quantities</w:t>
      </w:r>
    </w:p>
    <w:p w:rsidR="002E526C" w:rsidRPr="00BA204E" w:rsidRDefault="002E526C" w:rsidP="002E526C">
      <w:pPr>
        <w:autoSpaceDE w:val="0"/>
        <w:autoSpaceDN w:val="0"/>
        <w:adjustRightInd w:val="0"/>
        <w:spacing w:after="0" w:line="240" w:lineRule="auto"/>
        <w:ind w:left="5040"/>
        <w:jc w:val="right"/>
        <w:rPr>
          <w:rFonts w:ascii="Arial" w:hAnsi="Arial" w:cs="Arial"/>
          <w:b/>
          <w:bCs/>
          <w:sz w:val="20"/>
          <w:szCs w:val="24"/>
        </w:rPr>
      </w:pPr>
      <w:r w:rsidRPr="00BA204E">
        <w:rPr>
          <w:rFonts w:ascii="Arial" w:hAnsi="Arial" w:cs="Arial"/>
          <w:b/>
          <w:bCs/>
          <w:sz w:val="20"/>
          <w:szCs w:val="24"/>
        </w:rPr>
        <w:t>February, 2016</w:t>
      </w:r>
    </w:p>
    <w:p w:rsidR="002E526C" w:rsidRPr="00BA204E" w:rsidRDefault="002E526C" w:rsidP="002E526C">
      <w:pPr>
        <w:autoSpaceDE w:val="0"/>
        <w:autoSpaceDN w:val="0"/>
        <w:adjustRightInd w:val="0"/>
        <w:spacing w:after="0" w:line="240" w:lineRule="auto"/>
        <w:rPr>
          <w:rFonts w:ascii="Arial" w:hAnsi="Arial" w:cs="Arial"/>
          <w:bCs/>
          <w:sz w:val="20"/>
          <w:szCs w:val="24"/>
        </w:rPr>
      </w:pPr>
      <w:r w:rsidRPr="00BA204E">
        <w:rPr>
          <w:rFonts w:ascii="Arial" w:hAnsi="Arial" w:cs="Arial"/>
          <w:bCs/>
          <w:sz w:val="20"/>
          <w:szCs w:val="24"/>
        </w:rPr>
        <w:t>Issued to:</w:t>
      </w:r>
    </w:p>
    <w:p w:rsidR="002E526C" w:rsidRPr="00BA204E" w:rsidRDefault="002E526C" w:rsidP="002E526C">
      <w:pPr>
        <w:autoSpaceDE w:val="0"/>
        <w:autoSpaceDN w:val="0"/>
        <w:adjustRightInd w:val="0"/>
        <w:spacing w:after="0" w:line="360" w:lineRule="auto"/>
        <w:rPr>
          <w:rFonts w:ascii="Arial" w:hAnsi="Arial" w:cs="Arial"/>
          <w:bCs/>
          <w:sz w:val="20"/>
          <w:szCs w:val="24"/>
        </w:rPr>
      </w:pPr>
      <w:r w:rsidRPr="00BA204E">
        <w:rPr>
          <w:rFonts w:ascii="Arial" w:hAnsi="Arial" w:cs="Arial"/>
          <w:bCs/>
          <w:sz w:val="20"/>
          <w:szCs w:val="24"/>
        </w:rPr>
        <w:t>M/s. _____________________________</w:t>
      </w:r>
    </w:p>
    <w:p w:rsidR="002E526C" w:rsidRPr="00BA204E" w:rsidRDefault="002E526C" w:rsidP="002E526C">
      <w:pPr>
        <w:autoSpaceDE w:val="0"/>
        <w:autoSpaceDN w:val="0"/>
        <w:adjustRightInd w:val="0"/>
        <w:spacing w:after="0" w:line="360" w:lineRule="auto"/>
        <w:rPr>
          <w:rFonts w:ascii="Arial" w:hAnsi="Arial" w:cs="Arial"/>
          <w:bCs/>
          <w:sz w:val="20"/>
          <w:szCs w:val="24"/>
        </w:rPr>
      </w:pPr>
      <w:r w:rsidRPr="00BA204E">
        <w:rPr>
          <w:rFonts w:ascii="Arial" w:hAnsi="Arial" w:cs="Arial"/>
          <w:bCs/>
          <w:sz w:val="20"/>
          <w:szCs w:val="24"/>
        </w:rPr>
        <w:t>_________________________________</w:t>
      </w:r>
    </w:p>
    <w:p w:rsidR="002E526C" w:rsidRPr="0012003D" w:rsidRDefault="002E526C" w:rsidP="002E526C">
      <w:pPr>
        <w:autoSpaceDE w:val="0"/>
        <w:autoSpaceDN w:val="0"/>
        <w:adjustRightInd w:val="0"/>
        <w:spacing w:after="0" w:line="240" w:lineRule="auto"/>
        <w:jc w:val="right"/>
        <w:rPr>
          <w:rFonts w:ascii="Arial" w:hAnsi="Arial" w:cs="Arial"/>
          <w:b/>
          <w:bCs/>
          <w:sz w:val="26"/>
          <w:szCs w:val="24"/>
        </w:rPr>
      </w:pPr>
      <w:r>
        <w:rPr>
          <w:rFonts w:ascii="Arial" w:hAnsi="Arial" w:cs="Arial"/>
          <w:b/>
          <w:bCs/>
          <w:sz w:val="26"/>
          <w:szCs w:val="24"/>
        </w:rPr>
        <w:t>CHIEF ENGINEER, SSIC.</w:t>
      </w:r>
    </w:p>
    <w:p w:rsidR="00DC3283" w:rsidRPr="00B05622" w:rsidRDefault="00DC3283" w:rsidP="0097367E">
      <w:pPr>
        <w:autoSpaceDE w:val="0"/>
        <w:autoSpaceDN w:val="0"/>
        <w:adjustRightInd w:val="0"/>
        <w:spacing w:after="0" w:line="240" w:lineRule="auto"/>
        <w:jc w:val="center"/>
        <w:rPr>
          <w:rFonts w:ascii="Arial" w:hAnsi="Arial" w:cs="Arial"/>
          <w:b/>
          <w:bCs/>
          <w:sz w:val="32"/>
          <w:szCs w:val="24"/>
        </w:rPr>
      </w:pPr>
      <w:r w:rsidRPr="00B05622">
        <w:rPr>
          <w:rFonts w:ascii="Arial" w:hAnsi="Arial" w:cs="Arial"/>
          <w:b/>
          <w:bCs/>
          <w:sz w:val="32"/>
          <w:szCs w:val="24"/>
        </w:rPr>
        <w:lastRenderedPageBreak/>
        <w:t>SUMMARY OF CONTENTS</w:t>
      </w:r>
    </w:p>
    <w:p w:rsidR="0097367E" w:rsidRPr="00B05622" w:rsidRDefault="0097367E" w:rsidP="00DC3283">
      <w:pPr>
        <w:autoSpaceDE w:val="0"/>
        <w:autoSpaceDN w:val="0"/>
        <w:adjustRightInd w:val="0"/>
        <w:spacing w:after="0" w:line="240" w:lineRule="auto"/>
        <w:rPr>
          <w:rFonts w:ascii="Arial" w:hAnsi="Arial" w:cs="Arial"/>
          <w:b/>
          <w:bCs/>
          <w:sz w:val="24"/>
          <w:szCs w:val="24"/>
        </w:rPr>
      </w:pPr>
    </w:p>
    <w:p w:rsidR="0097367E" w:rsidRPr="00B05622" w:rsidRDefault="0097367E" w:rsidP="00DC3283">
      <w:pPr>
        <w:autoSpaceDE w:val="0"/>
        <w:autoSpaceDN w:val="0"/>
        <w:adjustRightInd w:val="0"/>
        <w:spacing w:after="0" w:line="240" w:lineRule="auto"/>
        <w:rPr>
          <w:rFonts w:ascii="Arial" w:hAnsi="Arial" w:cs="Arial"/>
          <w:b/>
          <w:bCs/>
          <w:sz w:val="24"/>
          <w:szCs w:val="24"/>
        </w:rPr>
      </w:pPr>
    </w:p>
    <w:p w:rsidR="0097367E" w:rsidRDefault="0097367E" w:rsidP="00DC3283">
      <w:pPr>
        <w:autoSpaceDE w:val="0"/>
        <w:autoSpaceDN w:val="0"/>
        <w:adjustRightInd w:val="0"/>
        <w:spacing w:after="0" w:line="240" w:lineRule="auto"/>
        <w:rPr>
          <w:rFonts w:ascii="Arial" w:hAnsi="Arial" w:cs="Arial"/>
          <w:b/>
          <w:bCs/>
          <w:sz w:val="24"/>
          <w:szCs w:val="24"/>
        </w:rPr>
      </w:pPr>
    </w:p>
    <w:p w:rsidR="00B05622" w:rsidRPr="00B05622" w:rsidRDefault="00B05622" w:rsidP="00DC3283">
      <w:pPr>
        <w:autoSpaceDE w:val="0"/>
        <w:autoSpaceDN w:val="0"/>
        <w:adjustRightInd w:val="0"/>
        <w:spacing w:after="0" w:line="240" w:lineRule="auto"/>
        <w:rPr>
          <w:rFonts w:ascii="Arial" w:hAnsi="Arial" w:cs="Arial"/>
          <w:b/>
          <w:bCs/>
          <w:sz w:val="24"/>
          <w:szCs w:val="24"/>
        </w:rPr>
      </w:pPr>
    </w:p>
    <w:p w:rsidR="00DC3283" w:rsidRPr="00B05622" w:rsidRDefault="00DC3283" w:rsidP="00B05622">
      <w:pPr>
        <w:autoSpaceDE w:val="0"/>
        <w:autoSpaceDN w:val="0"/>
        <w:adjustRightInd w:val="0"/>
        <w:spacing w:after="0" w:line="240" w:lineRule="auto"/>
        <w:ind w:firstLine="720"/>
        <w:rPr>
          <w:rFonts w:ascii="Arial" w:hAnsi="Arial" w:cs="Arial"/>
          <w:b/>
          <w:bCs/>
          <w:sz w:val="24"/>
          <w:szCs w:val="24"/>
        </w:rPr>
      </w:pPr>
      <w:r w:rsidRPr="00B05622">
        <w:rPr>
          <w:rFonts w:ascii="Arial" w:hAnsi="Arial" w:cs="Arial"/>
          <w:b/>
          <w:bCs/>
          <w:sz w:val="24"/>
          <w:szCs w:val="24"/>
        </w:rPr>
        <w:t>Subject</w:t>
      </w:r>
      <w:r w:rsidRPr="00B05622">
        <w:rPr>
          <w:rFonts w:ascii="Arial" w:hAnsi="Arial" w:cs="Arial"/>
          <w:b/>
          <w:bCs/>
          <w:sz w:val="24"/>
          <w:szCs w:val="24"/>
        </w:rPr>
        <w:tab/>
      </w:r>
      <w:r w:rsidRPr="00B05622">
        <w:rPr>
          <w:rFonts w:ascii="Arial" w:hAnsi="Arial" w:cs="Arial"/>
          <w:b/>
          <w:bCs/>
          <w:sz w:val="24"/>
          <w:szCs w:val="24"/>
        </w:rPr>
        <w:tab/>
      </w:r>
      <w:r w:rsidRPr="00B05622">
        <w:rPr>
          <w:rFonts w:ascii="Arial" w:hAnsi="Arial" w:cs="Arial"/>
          <w:b/>
          <w:bCs/>
          <w:sz w:val="24"/>
          <w:szCs w:val="24"/>
        </w:rPr>
        <w:tab/>
      </w:r>
      <w:r w:rsidRPr="00B05622">
        <w:rPr>
          <w:rFonts w:ascii="Arial" w:hAnsi="Arial" w:cs="Arial"/>
          <w:b/>
          <w:bCs/>
          <w:sz w:val="24"/>
          <w:szCs w:val="24"/>
        </w:rPr>
        <w:tab/>
      </w:r>
      <w:r w:rsidRPr="00B05622">
        <w:rPr>
          <w:rFonts w:ascii="Arial" w:hAnsi="Arial" w:cs="Arial"/>
          <w:b/>
          <w:bCs/>
          <w:sz w:val="24"/>
          <w:szCs w:val="24"/>
        </w:rPr>
        <w:tab/>
      </w:r>
      <w:r w:rsidRPr="00B05622">
        <w:rPr>
          <w:rFonts w:ascii="Arial" w:hAnsi="Arial" w:cs="Arial"/>
          <w:b/>
          <w:bCs/>
          <w:sz w:val="24"/>
          <w:szCs w:val="24"/>
        </w:rPr>
        <w:tab/>
      </w:r>
      <w:r w:rsidRPr="00B05622">
        <w:rPr>
          <w:rFonts w:ascii="Arial" w:hAnsi="Arial" w:cs="Arial"/>
          <w:b/>
          <w:bCs/>
          <w:sz w:val="24"/>
          <w:szCs w:val="24"/>
        </w:rPr>
        <w:tab/>
      </w:r>
      <w:r w:rsidRPr="00B05622">
        <w:rPr>
          <w:rFonts w:ascii="Arial" w:hAnsi="Arial" w:cs="Arial"/>
          <w:b/>
          <w:bCs/>
          <w:sz w:val="24"/>
          <w:szCs w:val="24"/>
        </w:rPr>
        <w:tab/>
      </w:r>
      <w:r w:rsidRPr="00B05622">
        <w:rPr>
          <w:rFonts w:ascii="Arial" w:hAnsi="Arial" w:cs="Arial"/>
          <w:b/>
          <w:bCs/>
          <w:sz w:val="24"/>
          <w:szCs w:val="24"/>
        </w:rPr>
        <w:tab/>
        <w:t>Page No</w:t>
      </w:r>
    </w:p>
    <w:p w:rsidR="00DC3283" w:rsidRDefault="00DC3283" w:rsidP="00DC3283">
      <w:pPr>
        <w:autoSpaceDE w:val="0"/>
        <w:autoSpaceDN w:val="0"/>
        <w:adjustRightInd w:val="0"/>
        <w:spacing w:after="0" w:line="240" w:lineRule="auto"/>
        <w:rPr>
          <w:rFonts w:ascii="Arial" w:hAnsi="Arial" w:cs="Arial"/>
          <w:sz w:val="24"/>
          <w:szCs w:val="24"/>
        </w:rPr>
      </w:pPr>
    </w:p>
    <w:p w:rsidR="00A00A9D" w:rsidRDefault="00A00A9D" w:rsidP="00A00A9D">
      <w:pPr>
        <w:autoSpaceDE w:val="0"/>
        <w:autoSpaceDN w:val="0"/>
        <w:adjustRightInd w:val="0"/>
        <w:spacing w:after="0" w:line="240" w:lineRule="auto"/>
        <w:rPr>
          <w:rFonts w:ascii="Arial" w:hAnsi="Arial" w:cs="Arial"/>
          <w:sz w:val="24"/>
          <w:szCs w:val="24"/>
        </w:rPr>
      </w:pPr>
    </w:p>
    <w:p w:rsidR="00A00A9D" w:rsidRDefault="00A00A9D" w:rsidP="00A00A9D">
      <w:pPr>
        <w:pStyle w:val="ListParagraph"/>
        <w:numPr>
          <w:ilvl w:val="0"/>
          <w:numId w:val="16"/>
        </w:numPr>
        <w:autoSpaceDE w:val="0"/>
        <w:autoSpaceDN w:val="0"/>
        <w:adjustRightInd w:val="0"/>
        <w:spacing w:after="0" w:line="360" w:lineRule="auto"/>
        <w:rPr>
          <w:rFonts w:ascii="Arial" w:hAnsi="Arial" w:cs="Arial"/>
          <w:sz w:val="24"/>
          <w:szCs w:val="24"/>
        </w:rPr>
      </w:pPr>
      <w:r>
        <w:rPr>
          <w:rFonts w:ascii="Arial" w:hAnsi="Arial" w:cs="Arial"/>
          <w:sz w:val="24"/>
          <w:szCs w:val="24"/>
        </w:rPr>
        <w:t>INVITATION FOR BIDS</w:t>
      </w:r>
      <w:r>
        <w:rPr>
          <w:rFonts w:ascii="Arial" w:hAnsi="Arial" w:cs="Arial"/>
          <w:sz w:val="24"/>
          <w:szCs w:val="24"/>
        </w:rPr>
        <w:tab/>
        <w:t>…………………………………</w:t>
      </w:r>
      <w:r>
        <w:rPr>
          <w:rFonts w:ascii="Arial" w:hAnsi="Arial" w:cs="Arial"/>
          <w:sz w:val="24"/>
          <w:szCs w:val="24"/>
        </w:rPr>
        <w:tab/>
      </w:r>
      <w:r>
        <w:rPr>
          <w:rFonts w:ascii="Arial" w:hAnsi="Arial" w:cs="Arial"/>
          <w:sz w:val="24"/>
          <w:szCs w:val="24"/>
        </w:rPr>
        <w:tab/>
        <w:t>04</w:t>
      </w:r>
    </w:p>
    <w:p w:rsidR="00A00A9D" w:rsidRDefault="00A00A9D" w:rsidP="00A00A9D">
      <w:pPr>
        <w:pStyle w:val="ListParagraph"/>
        <w:numPr>
          <w:ilvl w:val="0"/>
          <w:numId w:val="16"/>
        </w:numPr>
        <w:autoSpaceDE w:val="0"/>
        <w:autoSpaceDN w:val="0"/>
        <w:adjustRightInd w:val="0"/>
        <w:spacing w:after="0" w:line="360" w:lineRule="auto"/>
        <w:rPr>
          <w:rFonts w:ascii="Arial" w:hAnsi="Arial" w:cs="Arial"/>
          <w:sz w:val="24"/>
          <w:szCs w:val="24"/>
        </w:rPr>
      </w:pPr>
      <w:r>
        <w:rPr>
          <w:rFonts w:ascii="Arial" w:hAnsi="Arial" w:cs="Arial"/>
          <w:sz w:val="24"/>
          <w:szCs w:val="24"/>
        </w:rPr>
        <w:t>INSTRUCTIONS TO BIDDERS &amp; BIDDING DATA………………</w:t>
      </w:r>
      <w:r>
        <w:rPr>
          <w:rFonts w:ascii="Arial" w:hAnsi="Arial" w:cs="Arial"/>
          <w:sz w:val="24"/>
          <w:szCs w:val="24"/>
        </w:rPr>
        <w:tab/>
      </w:r>
      <w:r>
        <w:rPr>
          <w:rFonts w:ascii="Arial" w:hAnsi="Arial" w:cs="Arial"/>
          <w:sz w:val="24"/>
          <w:szCs w:val="24"/>
        </w:rPr>
        <w:tab/>
        <w:t>05</w:t>
      </w:r>
    </w:p>
    <w:p w:rsidR="00A00A9D" w:rsidRDefault="00A00A9D" w:rsidP="00A00A9D">
      <w:pPr>
        <w:pStyle w:val="ListParagraph"/>
        <w:numPr>
          <w:ilvl w:val="0"/>
          <w:numId w:val="16"/>
        </w:numPr>
        <w:autoSpaceDE w:val="0"/>
        <w:autoSpaceDN w:val="0"/>
        <w:adjustRightInd w:val="0"/>
        <w:spacing w:after="0" w:line="360" w:lineRule="auto"/>
        <w:rPr>
          <w:rFonts w:ascii="Arial" w:hAnsi="Arial" w:cs="Arial"/>
          <w:sz w:val="24"/>
          <w:szCs w:val="24"/>
        </w:rPr>
      </w:pPr>
      <w:r>
        <w:rPr>
          <w:rFonts w:ascii="Arial" w:hAnsi="Arial" w:cs="Arial"/>
          <w:sz w:val="24"/>
          <w:szCs w:val="24"/>
        </w:rPr>
        <w:t>FORM OF BID &amp; SCHEDULES TO BID……………………………</w:t>
      </w:r>
      <w:r>
        <w:rPr>
          <w:rFonts w:ascii="Arial" w:hAnsi="Arial" w:cs="Arial"/>
          <w:sz w:val="24"/>
          <w:szCs w:val="24"/>
        </w:rPr>
        <w:tab/>
        <w:t>22</w:t>
      </w:r>
    </w:p>
    <w:p w:rsidR="00A00A9D" w:rsidRDefault="00A00A9D" w:rsidP="00A00A9D">
      <w:pPr>
        <w:autoSpaceDE w:val="0"/>
        <w:autoSpaceDN w:val="0"/>
        <w:adjustRightInd w:val="0"/>
        <w:spacing w:after="0" w:line="360" w:lineRule="auto"/>
        <w:ind w:left="1080" w:hanging="720"/>
        <w:rPr>
          <w:rFonts w:ascii="Arial" w:hAnsi="Arial" w:cs="Arial"/>
          <w:sz w:val="24"/>
          <w:szCs w:val="24"/>
        </w:rPr>
      </w:pPr>
      <w:r>
        <w:rPr>
          <w:rFonts w:ascii="Arial" w:hAnsi="Arial" w:cs="Arial"/>
          <w:sz w:val="24"/>
          <w:szCs w:val="24"/>
        </w:rPr>
        <w:t>(IV)</w:t>
      </w:r>
      <w:r>
        <w:rPr>
          <w:rFonts w:ascii="Arial" w:hAnsi="Arial" w:cs="Arial"/>
          <w:sz w:val="24"/>
          <w:szCs w:val="24"/>
        </w:rPr>
        <w:tab/>
        <w:t>CONDITIONS OF CONTRACT &amp; CONTRACT DATA……………...</w:t>
      </w:r>
      <w:r>
        <w:rPr>
          <w:rFonts w:ascii="Arial" w:hAnsi="Arial" w:cs="Arial"/>
          <w:sz w:val="24"/>
          <w:szCs w:val="24"/>
        </w:rPr>
        <w:tab/>
        <w:t>37</w:t>
      </w:r>
    </w:p>
    <w:p w:rsidR="00A00A9D" w:rsidRDefault="00A00A9D" w:rsidP="00A00A9D">
      <w:pPr>
        <w:pStyle w:val="ListParagraph"/>
        <w:numPr>
          <w:ilvl w:val="0"/>
          <w:numId w:val="16"/>
        </w:numPr>
        <w:autoSpaceDE w:val="0"/>
        <w:autoSpaceDN w:val="0"/>
        <w:adjustRightInd w:val="0"/>
        <w:spacing w:after="0" w:line="360" w:lineRule="auto"/>
        <w:rPr>
          <w:rFonts w:ascii="Arial" w:hAnsi="Arial" w:cs="Arial"/>
          <w:sz w:val="24"/>
          <w:szCs w:val="24"/>
        </w:rPr>
      </w:pPr>
      <w:r>
        <w:rPr>
          <w:rFonts w:ascii="Arial" w:hAnsi="Arial" w:cs="Arial"/>
          <w:sz w:val="24"/>
          <w:szCs w:val="24"/>
        </w:rPr>
        <w:t>STANDARD FORMS…………………………………………………</w:t>
      </w:r>
      <w:r>
        <w:rPr>
          <w:rFonts w:ascii="Arial" w:hAnsi="Arial" w:cs="Arial"/>
          <w:sz w:val="24"/>
          <w:szCs w:val="24"/>
        </w:rPr>
        <w:tab/>
      </w:r>
      <w:r>
        <w:rPr>
          <w:rFonts w:ascii="Arial" w:hAnsi="Arial" w:cs="Arial"/>
          <w:sz w:val="24"/>
          <w:szCs w:val="24"/>
        </w:rPr>
        <w:tab/>
        <w:t>57</w:t>
      </w:r>
    </w:p>
    <w:p w:rsidR="00A00A9D" w:rsidRDefault="00A00A9D" w:rsidP="00A00A9D">
      <w:pPr>
        <w:pStyle w:val="ListParagraph"/>
        <w:numPr>
          <w:ilvl w:val="0"/>
          <w:numId w:val="16"/>
        </w:numPr>
        <w:autoSpaceDE w:val="0"/>
        <w:autoSpaceDN w:val="0"/>
        <w:adjustRightInd w:val="0"/>
        <w:spacing w:after="0" w:line="360" w:lineRule="auto"/>
        <w:rPr>
          <w:rFonts w:ascii="Arial" w:hAnsi="Arial" w:cs="Arial"/>
          <w:sz w:val="24"/>
          <w:szCs w:val="24"/>
        </w:rPr>
      </w:pPr>
      <w:r>
        <w:rPr>
          <w:rFonts w:ascii="Arial" w:hAnsi="Arial" w:cs="Arial"/>
          <w:sz w:val="24"/>
          <w:szCs w:val="24"/>
        </w:rPr>
        <w:t>SPECIFICATIONS……………………………………………………</w:t>
      </w:r>
      <w:r>
        <w:rPr>
          <w:rFonts w:ascii="Arial" w:hAnsi="Arial" w:cs="Arial"/>
          <w:sz w:val="24"/>
          <w:szCs w:val="24"/>
        </w:rPr>
        <w:tab/>
      </w:r>
      <w:r>
        <w:rPr>
          <w:rFonts w:ascii="Arial" w:hAnsi="Arial" w:cs="Arial"/>
          <w:sz w:val="24"/>
          <w:szCs w:val="24"/>
        </w:rPr>
        <w:tab/>
        <w:t>70</w:t>
      </w:r>
    </w:p>
    <w:p w:rsidR="00A00A9D" w:rsidRDefault="00A00A9D" w:rsidP="00A00A9D">
      <w:pPr>
        <w:pStyle w:val="ListParagraph"/>
        <w:numPr>
          <w:ilvl w:val="0"/>
          <w:numId w:val="16"/>
        </w:numPr>
        <w:rPr>
          <w:rFonts w:ascii="Arial" w:hAnsi="Arial" w:cs="Arial"/>
          <w:sz w:val="24"/>
          <w:szCs w:val="24"/>
        </w:rPr>
      </w:pPr>
      <w:r>
        <w:rPr>
          <w:rFonts w:ascii="Arial" w:hAnsi="Arial" w:cs="Arial"/>
          <w:sz w:val="24"/>
          <w:szCs w:val="24"/>
        </w:rPr>
        <w:t>DRAWINGS…………………………………………………………..</w:t>
      </w:r>
      <w:r>
        <w:rPr>
          <w:rFonts w:ascii="Arial" w:hAnsi="Arial" w:cs="Arial"/>
          <w:sz w:val="24"/>
          <w:szCs w:val="24"/>
        </w:rPr>
        <w:tab/>
      </w:r>
      <w:r>
        <w:rPr>
          <w:rFonts w:ascii="Arial" w:hAnsi="Arial" w:cs="Arial"/>
          <w:sz w:val="24"/>
          <w:szCs w:val="24"/>
        </w:rPr>
        <w:tab/>
        <w:t>71</w:t>
      </w: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Pr="00B05622" w:rsidRDefault="0097367E" w:rsidP="00B05622">
      <w:pPr>
        <w:pStyle w:val="NoSpacing"/>
        <w:jc w:val="center"/>
        <w:rPr>
          <w:rFonts w:ascii="Arial" w:hAnsi="Arial" w:cs="Arial"/>
          <w:b/>
          <w:sz w:val="32"/>
          <w:szCs w:val="32"/>
        </w:rPr>
      </w:pPr>
      <w:r w:rsidRPr="00B05622">
        <w:rPr>
          <w:rFonts w:ascii="Arial" w:hAnsi="Arial" w:cs="Arial"/>
          <w:b/>
          <w:sz w:val="32"/>
          <w:szCs w:val="32"/>
        </w:rPr>
        <w:t>I</w:t>
      </w:r>
      <w:r w:rsidR="00DC3283" w:rsidRPr="00B05622">
        <w:rPr>
          <w:rFonts w:ascii="Arial" w:hAnsi="Arial" w:cs="Arial"/>
          <w:b/>
          <w:sz w:val="32"/>
          <w:szCs w:val="32"/>
        </w:rPr>
        <w:t>NVITATION FOR BIDS</w:t>
      </w:r>
    </w:p>
    <w:p w:rsidR="00DC3283" w:rsidRPr="00B05622" w:rsidRDefault="00DC3283" w:rsidP="00B05622">
      <w:pPr>
        <w:pStyle w:val="NoSpacing"/>
        <w:jc w:val="center"/>
        <w:rPr>
          <w:rFonts w:ascii="Arial" w:hAnsi="Arial" w:cs="Arial"/>
          <w:b/>
          <w:sz w:val="32"/>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B05622" w:rsidRDefault="00B05622" w:rsidP="00B05622">
      <w:pPr>
        <w:pStyle w:val="NoSpacing"/>
        <w:rPr>
          <w:rFonts w:ascii="Arial" w:hAnsi="Arial" w:cs="Arial"/>
          <w:sz w:val="24"/>
          <w:szCs w:val="24"/>
        </w:rPr>
      </w:pPr>
    </w:p>
    <w:p w:rsidR="00D7071F" w:rsidRPr="00B05622" w:rsidRDefault="00D7071F" w:rsidP="00B05622">
      <w:pPr>
        <w:pStyle w:val="NoSpacing"/>
        <w:jc w:val="center"/>
        <w:rPr>
          <w:rFonts w:ascii="Arial" w:hAnsi="Arial" w:cs="Arial"/>
          <w:b/>
          <w:sz w:val="32"/>
          <w:szCs w:val="24"/>
        </w:rPr>
      </w:pPr>
      <w:r w:rsidRPr="00B05622">
        <w:rPr>
          <w:rFonts w:ascii="Arial" w:hAnsi="Arial" w:cs="Arial"/>
          <w:b/>
          <w:sz w:val="32"/>
          <w:szCs w:val="24"/>
        </w:rPr>
        <w:lastRenderedPageBreak/>
        <w:t>INVITATION FOR BIDS</w:t>
      </w:r>
    </w:p>
    <w:p w:rsidR="0097367E" w:rsidRPr="00B05622" w:rsidRDefault="0097367E" w:rsidP="00B05622">
      <w:pPr>
        <w:pStyle w:val="NoSpacing"/>
        <w:rPr>
          <w:rFonts w:ascii="Arial" w:hAnsi="Arial" w:cs="Arial"/>
          <w:sz w:val="24"/>
          <w:szCs w:val="24"/>
        </w:rPr>
      </w:pPr>
    </w:p>
    <w:p w:rsidR="00D7071F" w:rsidRPr="00B05622" w:rsidRDefault="00D7071F" w:rsidP="00B05622">
      <w:pPr>
        <w:pStyle w:val="NoSpacing"/>
        <w:jc w:val="right"/>
        <w:rPr>
          <w:rFonts w:ascii="Arial" w:hAnsi="Arial" w:cs="Arial"/>
          <w:b/>
          <w:sz w:val="24"/>
          <w:szCs w:val="24"/>
        </w:rPr>
      </w:pPr>
      <w:r w:rsidRPr="00B05622">
        <w:rPr>
          <w:rFonts w:ascii="Arial" w:hAnsi="Arial" w:cs="Arial"/>
          <w:b/>
          <w:sz w:val="24"/>
          <w:szCs w:val="24"/>
        </w:rPr>
        <w:t>Date: ______________</w:t>
      </w:r>
    </w:p>
    <w:p w:rsidR="00D7071F" w:rsidRPr="00B05622" w:rsidRDefault="00D7071F" w:rsidP="00B05622">
      <w:pPr>
        <w:pStyle w:val="NoSpacing"/>
        <w:jc w:val="right"/>
        <w:rPr>
          <w:rFonts w:ascii="Arial" w:hAnsi="Arial" w:cs="Arial"/>
          <w:b/>
          <w:sz w:val="24"/>
          <w:szCs w:val="24"/>
        </w:rPr>
      </w:pPr>
      <w:r w:rsidRPr="00B05622">
        <w:rPr>
          <w:rFonts w:ascii="Arial" w:hAnsi="Arial" w:cs="Arial"/>
          <w:b/>
          <w:sz w:val="24"/>
          <w:szCs w:val="24"/>
        </w:rPr>
        <w:t>Bid Reference No.: ______________</w:t>
      </w:r>
    </w:p>
    <w:p w:rsidR="0097367E" w:rsidRPr="00B05622" w:rsidRDefault="0097367E" w:rsidP="00B05622">
      <w:pPr>
        <w:pStyle w:val="NoSpacing"/>
        <w:rPr>
          <w:rFonts w:ascii="Arial" w:hAnsi="Arial" w:cs="Arial"/>
          <w:sz w:val="24"/>
          <w:szCs w:val="24"/>
        </w:rPr>
      </w:pPr>
    </w:p>
    <w:p w:rsidR="0097367E" w:rsidRPr="00B05622" w:rsidRDefault="0097367E" w:rsidP="00B05622">
      <w:pPr>
        <w:pStyle w:val="NoSpacing"/>
        <w:rPr>
          <w:rFonts w:ascii="Arial" w:hAnsi="Arial" w:cs="Arial"/>
          <w:sz w:val="24"/>
          <w:szCs w:val="24"/>
        </w:rPr>
      </w:pPr>
    </w:p>
    <w:p w:rsidR="000F275C" w:rsidRPr="00B05622" w:rsidRDefault="000F275C" w:rsidP="000F275C">
      <w:pPr>
        <w:pStyle w:val="NoSpacing"/>
        <w:jc w:val="both"/>
        <w:rPr>
          <w:rFonts w:ascii="Arial" w:hAnsi="Arial" w:cs="Arial"/>
          <w:sz w:val="24"/>
          <w:szCs w:val="24"/>
        </w:rPr>
      </w:pPr>
      <w:r w:rsidRPr="00B05622">
        <w:rPr>
          <w:rFonts w:ascii="Arial" w:hAnsi="Arial" w:cs="Arial"/>
          <w:sz w:val="24"/>
          <w:szCs w:val="24"/>
        </w:rPr>
        <w:t xml:space="preserve">The Procuring Agency, </w:t>
      </w:r>
      <w:r>
        <w:rPr>
          <w:rFonts w:ascii="Arial" w:hAnsi="Arial" w:cs="Arial"/>
          <w:sz w:val="24"/>
          <w:szCs w:val="24"/>
        </w:rPr>
        <w:t>(</w:t>
      </w:r>
      <w:r w:rsidRPr="00B94757">
        <w:rPr>
          <w:rFonts w:ascii="Arial" w:hAnsi="Arial" w:cs="Arial"/>
          <w:b/>
          <w:sz w:val="24"/>
          <w:szCs w:val="24"/>
        </w:rPr>
        <w:t>SINDH SMALL INDUSTRIES CORPORATION</w:t>
      </w:r>
      <w:r>
        <w:rPr>
          <w:rFonts w:ascii="Arial" w:hAnsi="Arial" w:cs="Arial"/>
          <w:sz w:val="24"/>
          <w:szCs w:val="24"/>
        </w:rPr>
        <w:t xml:space="preserve"> (</w:t>
      </w:r>
      <w:r w:rsidRPr="00B94757">
        <w:rPr>
          <w:rFonts w:ascii="Arial" w:hAnsi="Arial" w:cs="Arial"/>
          <w:b/>
          <w:sz w:val="24"/>
          <w:szCs w:val="24"/>
        </w:rPr>
        <w:t>SSIC</w:t>
      </w:r>
      <w:r>
        <w:rPr>
          <w:rFonts w:ascii="Arial" w:hAnsi="Arial" w:cs="Arial"/>
          <w:sz w:val="24"/>
          <w:szCs w:val="24"/>
        </w:rPr>
        <w:t>)</w:t>
      </w:r>
      <w:r w:rsidRPr="00B05622">
        <w:rPr>
          <w:rFonts w:ascii="Arial" w:hAnsi="Arial" w:cs="Arial"/>
          <w:sz w:val="24"/>
          <w:szCs w:val="24"/>
        </w:rPr>
        <w:t>, invites sealed bids from interested firms or persons licensed</w:t>
      </w:r>
      <w:r>
        <w:rPr>
          <w:rFonts w:ascii="Arial" w:hAnsi="Arial" w:cs="Arial"/>
          <w:sz w:val="24"/>
          <w:szCs w:val="24"/>
        </w:rPr>
        <w:t>/registered</w:t>
      </w:r>
      <w:r w:rsidRPr="00B05622">
        <w:rPr>
          <w:rFonts w:ascii="Arial" w:hAnsi="Arial" w:cs="Arial"/>
          <w:sz w:val="24"/>
          <w:szCs w:val="24"/>
        </w:rPr>
        <w:t xml:space="preserve"> by the Pakistan Engineering Council in the </w:t>
      </w:r>
      <w:r w:rsidRPr="00B05622">
        <w:rPr>
          <w:rFonts w:ascii="Arial" w:hAnsi="Arial" w:cs="Arial"/>
          <w:i/>
          <w:iCs/>
          <w:sz w:val="24"/>
          <w:szCs w:val="24"/>
        </w:rPr>
        <w:t xml:space="preserve">appropriate </w:t>
      </w:r>
      <w:r w:rsidRPr="00B05622">
        <w:rPr>
          <w:rFonts w:ascii="Arial" w:hAnsi="Arial" w:cs="Arial"/>
          <w:sz w:val="24"/>
          <w:szCs w:val="24"/>
        </w:rPr>
        <w:t>category</w:t>
      </w:r>
      <w:r>
        <w:rPr>
          <w:rFonts w:ascii="Arial" w:hAnsi="Arial" w:cs="Arial"/>
          <w:sz w:val="24"/>
          <w:szCs w:val="24"/>
        </w:rPr>
        <w:t xml:space="preserve"> </w:t>
      </w:r>
      <w:r w:rsidRPr="00B05622">
        <w:rPr>
          <w:rFonts w:ascii="Arial" w:hAnsi="Arial" w:cs="Arial"/>
          <w:sz w:val="24"/>
          <w:szCs w:val="24"/>
        </w:rPr>
        <w:t>(</w:t>
      </w:r>
      <w:r w:rsidRPr="00B05622">
        <w:rPr>
          <w:rFonts w:ascii="Arial" w:hAnsi="Arial" w:cs="Arial"/>
          <w:i/>
          <w:iCs/>
          <w:sz w:val="24"/>
          <w:szCs w:val="24"/>
        </w:rPr>
        <w:t xml:space="preserve">not required for works costing Rs 2.5 million or less) </w:t>
      </w:r>
      <w:r w:rsidRPr="00B05622">
        <w:rPr>
          <w:rFonts w:ascii="Arial" w:hAnsi="Arial" w:cs="Arial"/>
          <w:sz w:val="24"/>
          <w:szCs w:val="24"/>
        </w:rPr>
        <w:t xml:space="preserve">Agency for the Works, </w:t>
      </w:r>
      <w:r w:rsidRPr="000F275C">
        <w:rPr>
          <w:rFonts w:ascii="Arial" w:hAnsi="Arial" w:cs="Arial"/>
          <w:b/>
          <w:sz w:val="24"/>
          <w:szCs w:val="24"/>
          <w:u w:val="single"/>
        </w:rPr>
        <w:t xml:space="preserve">CONSTRUCTION OF </w:t>
      </w:r>
      <w:r w:rsidR="00454B80">
        <w:rPr>
          <w:rFonts w:ascii="Arial" w:hAnsi="Arial" w:cs="Arial"/>
          <w:b/>
          <w:sz w:val="24"/>
          <w:szCs w:val="24"/>
          <w:u w:val="single"/>
        </w:rPr>
        <w:t>ROAD</w:t>
      </w:r>
      <w:r w:rsidRPr="000F275C">
        <w:rPr>
          <w:rFonts w:ascii="Arial" w:hAnsi="Arial" w:cs="Arial"/>
          <w:b/>
          <w:sz w:val="24"/>
          <w:szCs w:val="24"/>
          <w:u w:val="single"/>
        </w:rPr>
        <w:t xml:space="preserve"> </w:t>
      </w:r>
      <w:r w:rsidR="005B71BB">
        <w:rPr>
          <w:rFonts w:ascii="Arial" w:hAnsi="Arial" w:cs="Arial"/>
          <w:b/>
          <w:sz w:val="24"/>
          <w:szCs w:val="24"/>
          <w:u w:val="single"/>
        </w:rPr>
        <w:t xml:space="preserve">IN UN-DEVELOPED AREA OF </w:t>
      </w:r>
      <w:r w:rsidRPr="000F275C">
        <w:rPr>
          <w:rFonts w:ascii="Arial" w:hAnsi="Arial" w:cs="Arial"/>
          <w:b/>
          <w:sz w:val="24"/>
          <w:szCs w:val="24"/>
          <w:u w:val="single"/>
        </w:rPr>
        <w:t xml:space="preserve">SMALL INDUSTRIAL ESTATE, </w:t>
      </w:r>
      <w:r w:rsidR="00454B80">
        <w:rPr>
          <w:rFonts w:ascii="Arial" w:hAnsi="Arial" w:cs="Arial"/>
          <w:b/>
          <w:sz w:val="24"/>
          <w:szCs w:val="24"/>
          <w:u w:val="single"/>
        </w:rPr>
        <w:t>NAWABSHAH</w:t>
      </w:r>
      <w:r w:rsidRPr="00B05622">
        <w:rPr>
          <w:rFonts w:ascii="Arial" w:hAnsi="Arial" w:cs="Arial"/>
          <w:sz w:val="24"/>
          <w:szCs w:val="24"/>
        </w:rPr>
        <w:t xml:space="preserve">, which will be completed in </w:t>
      </w:r>
      <w:r w:rsidR="005A76A0">
        <w:rPr>
          <w:rFonts w:ascii="Arial" w:hAnsi="Arial" w:cs="Arial"/>
          <w:b/>
          <w:sz w:val="24"/>
          <w:szCs w:val="24"/>
          <w:u w:val="single"/>
        </w:rPr>
        <w:t>1</w:t>
      </w:r>
      <w:r w:rsidR="0062221A">
        <w:rPr>
          <w:rFonts w:ascii="Arial" w:hAnsi="Arial" w:cs="Arial"/>
          <w:b/>
          <w:sz w:val="24"/>
          <w:szCs w:val="24"/>
          <w:u w:val="single"/>
        </w:rPr>
        <w:t>8</w:t>
      </w:r>
      <w:r>
        <w:rPr>
          <w:rFonts w:ascii="Arial" w:hAnsi="Arial" w:cs="Arial"/>
          <w:b/>
          <w:sz w:val="24"/>
          <w:szCs w:val="24"/>
          <w:u w:val="single"/>
        </w:rPr>
        <w:t xml:space="preserve"> MONTHS</w:t>
      </w:r>
      <w:r w:rsidRPr="00B05622">
        <w:rPr>
          <w:rFonts w:ascii="Arial" w:hAnsi="Arial" w:cs="Arial"/>
          <w:sz w:val="24"/>
          <w:szCs w:val="24"/>
        </w:rPr>
        <w:t>.</w:t>
      </w:r>
    </w:p>
    <w:p w:rsidR="000F275C" w:rsidRPr="00B05622" w:rsidRDefault="000F275C" w:rsidP="000F275C">
      <w:pPr>
        <w:pStyle w:val="NoSpacing"/>
        <w:jc w:val="both"/>
        <w:rPr>
          <w:rFonts w:ascii="Arial" w:hAnsi="Arial" w:cs="Arial"/>
          <w:sz w:val="24"/>
          <w:szCs w:val="24"/>
        </w:rPr>
      </w:pPr>
    </w:p>
    <w:p w:rsidR="000F275C" w:rsidRPr="00B05622" w:rsidRDefault="000F275C" w:rsidP="000F275C">
      <w:pPr>
        <w:pStyle w:val="NoSpacing"/>
        <w:jc w:val="both"/>
        <w:rPr>
          <w:rFonts w:ascii="Arial" w:hAnsi="Arial" w:cs="Arial"/>
          <w:sz w:val="24"/>
          <w:szCs w:val="24"/>
        </w:rPr>
      </w:pPr>
      <w:r w:rsidRPr="00B05622">
        <w:rPr>
          <w:rFonts w:ascii="Arial" w:hAnsi="Arial" w:cs="Arial"/>
          <w:sz w:val="24"/>
          <w:szCs w:val="24"/>
        </w:rPr>
        <w:t xml:space="preserve">A complete set of Bidding Documents may be purchased by an interested eligible bidder on submission of a written application to the office given below and upon payment of a non-refundable fee of Rupees </w:t>
      </w:r>
      <w:r>
        <w:rPr>
          <w:rFonts w:ascii="Arial" w:hAnsi="Arial" w:cs="Arial"/>
          <w:b/>
          <w:sz w:val="24"/>
          <w:szCs w:val="24"/>
          <w:u w:val="single"/>
        </w:rPr>
        <w:t>Rs. 3000/-</w:t>
      </w:r>
      <w:r w:rsidR="00BD7EF2">
        <w:rPr>
          <w:rFonts w:ascii="Arial" w:hAnsi="Arial" w:cs="Arial"/>
          <w:sz w:val="24"/>
          <w:szCs w:val="24"/>
        </w:rPr>
        <w:t xml:space="preserve"> from the date of publication of NIT in newspaper and/or hoisting in SPPRA’s website </w:t>
      </w:r>
      <w:r w:rsidR="007D0BC6">
        <w:rPr>
          <w:rFonts w:ascii="Arial" w:hAnsi="Arial" w:cs="Arial"/>
          <w:sz w:val="24"/>
          <w:szCs w:val="24"/>
        </w:rPr>
        <w:t>on/by</w:t>
      </w:r>
      <w:r w:rsidR="00BD7EF2">
        <w:rPr>
          <w:rFonts w:ascii="Arial" w:hAnsi="Arial" w:cs="Arial"/>
          <w:sz w:val="24"/>
          <w:szCs w:val="24"/>
        </w:rPr>
        <w:t xml:space="preserve"> </w:t>
      </w:r>
      <w:r w:rsidR="00DD770E" w:rsidRPr="00DD770E">
        <w:rPr>
          <w:rFonts w:ascii="Arial" w:hAnsi="Arial" w:cs="Arial"/>
          <w:b/>
          <w:sz w:val="24"/>
          <w:szCs w:val="24"/>
        </w:rPr>
        <w:t>1</w:t>
      </w:r>
      <w:r w:rsidR="00D74EBB">
        <w:rPr>
          <w:rFonts w:ascii="Arial" w:hAnsi="Arial" w:cs="Arial"/>
          <w:b/>
          <w:sz w:val="24"/>
          <w:szCs w:val="24"/>
        </w:rPr>
        <w:t>9</w:t>
      </w:r>
      <w:r w:rsidR="00BD7EF2" w:rsidRPr="00DD770E">
        <w:rPr>
          <w:rFonts w:ascii="Arial" w:hAnsi="Arial" w:cs="Arial"/>
          <w:b/>
          <w:sz w:val="24"/>
          <w:szCs w:val="24"/>
        </w:rPr>
        <w:t>.0</w:t>
      </w:r>
      <w:r w:rsidR="00DD770E" w:rsidRPr="00DD770E">
        <w:rPr>
          <w:rFonts w:ascii="Arial" w:hAnsi="Arial" w:cs="Arial"/>
          <w:b/>
          <w:sz w:val="24"/>
          <w:szCs w:val="24"/>
        </w:rPr>
        <w:t>2</w:t>
      </w:r>
      <w:r w:rsidR="00BD7EF2" w:rsidRPr="00DD770E">
        <w:rPr>
          <w:rFonts w:ascii="Arial" w:hAnsi="Arial" w:cs="Arial"/>
          <w:b/>
          <w:sz w:val="24"/>
          <w:szCs w:val="24"/>
        </w:rPr>
        <w:t>.2016</w:t>
      </w:r>
      <w:r w:rsidRPr="00B05622">
        <w:rPr>
          <w:rFonts w:ascii="Arial" w:hAnsi="Arial" w:cs="Arial"/>
          <w:i/>
          <w:iCs/>
          <w:sz w:val="24"/>
          <w:szCs w:val="24"/>
        </w:rPr>
        <w:t xml:space="preserve">. </w:t>
      </w:r>
      <w:r w:rsidRPr="00B05622">
        <w:rPr>
          <w:rFonts w:ascii="Arial" w:hAnsi="Arial" w:cs="Arial"/>
          <w:sz w:val="24"/>
          <w:szCs w:val="24"/>
        </w:rPr>
        <w:t xml:space="preserve">Bidders may acquire the Bidding Documents from the Office of </w:t>
      </w:r>
      <w:r w:rsidR="005A76A0" w:rsidRPr="005A76A0">
        <w:rPr>
          <w:rFonts w:ascii="Arial" w:hAnsi="Arial" w:cs="Arial"/>
          <w:b/>
          <w:sz w:val="24"/>
          <w:szCs w:val="24"/>
        </w:rPr>
        <w:t>CHIEF ENGINEER</w:t>
      </w:r>
      <w:r w:rsidR="005A76A0">
        <w:rPr>
          <w:rFonts w:ascii="Arial" w:hAnsi="Arial" w:cs="Arial"/>
          <w:sz w:val="24"/>
          <w:szCs w:val="24"/>
        </w:rPr>
        <w:t xml:space="preserve"> in </w:t>
      </w:r>
      <w:r w:rsidR="005A76A0" w:rsidRPr="005A76A0">
        <w:rPr>
          <w:rFonts w:ascii="Arial" w:hAnsi="Arial" w:cs="Arial"/>
          <w:b/>
          <w:sz w:val="24"/>
          <w:szCs w:val="24"/>
        </w:rPr>
        <w:t>Head Office</w:t>
      </w:r>
      <w:r w:rsidR="005A76A0">
        <w:rPr>
          <w:rFonts w:ascii="Arial" w:hAnsi="Arial" w:cs="Arial"/>
          <w:sz w:val="24"/>
          <w:szCs w:val="24"/>
        </w:rPr>
        <w:t xml:space="preserve"> of </w:t>
      </w:r>
      <w:r w:rsidR="005A76A0" w:rsidRPr="005A76A0">
        <w:rPr>
          <w:rFonts w:ascii="Arial" w:hAnsi="Arial" w:cs="Arial"/>
          <w:b/>
          <w:sz w:val="24"/>
          <w:szCs w:val="24"/>
        </w:rPr>
        <w:t>SINDH SMALL INDUSTRIES CORPORATION</w:t>
      </w:r>
      <w:r w:rsidR="005A76A0">
        <w:rPr>
          <w:rFonts w:ascii="Arial" w:hAnsi="Arial" w:cs="Arial"/>
          <w:sz w:val="24"/>
          <w:szCs w:val="24"/>
        </w:rPr>
        <w:t xml:space="preserve"> located at </w:t>
      </w:r>
      <w:r>
        <w:rPr>
          <w:rFonts w:ascii="Arial" w:hAnsi="Arial" w:cs="Arial"/>
          <w:b/>
          <w:sz w:val="24"/>
          <w:szCs w:val="24"/>
          <w:u w:val="single"/>
        </w:rPr>
        <w:t>HEAD OFFICE, AM-310, PREEDY STREET, SADDAR, KARACHI</w:t>
      </w:r>
      <w:r w:rsidRPr="00B05622">
        <w:rPr>
          <w:rFonts w:ascii="Arial" w:hAnsi="Arial" w:cs="Arial"/>
          <w:sz w:val="24"/>
          <w:szCs w:val="24"/>
        </w:rPr>
        <w:t>.</w:t>
      </w:r>
    </w:p>
    <w:p w:rsidR="000F275C" w:rsidRPr="00B05622" w:rsidRDefault="000F275C" w:rsidP="000F275C">
      <w:pPr>
        <w:pStyle w:val="NoSpacing"/>
        <w:jc w:val="both"/>
        <w:rPr>
          <w:rFonts w:ascii="Arial" w:hAnsi="Arial" w:cs="Arial"/>
          <w:sz w:val="24"/>
          <w:szCs w:val="24"/>
        </w:rPr>
      </w:pPr>
    </w:p>
    <w:p w:rsidR="000F275C" w:rsidRPr="00B05622" w:rsidRDefault="000F275C" w:rsidP="000F275C">
      <w:pPr>
        <w:pStyle w:val="NoSpacing"/>
        <w:jc w:val="both"/>
        <w:rPr>
          <w:rFonts w:ascii="Arial" w:hAnsi="Arial" w:cs="Arial"/>
          <w:sz w:val="24"/>
          <w:szCs w:val="24"/>
        </w:rPr>
      </w:pPr>
      <w:r w:rsidRPr="00B05622">
        <w:rPr>
          <w:rFonts w:ascii="Arial" w:hAnsi="Arial" w:cs="Arial"/>
          <w:sz w:val="24"/>
          <w:szCs w:val="24"/>
        </w:rPr>
        <w:t xml:space="preserve">All bids must be accompanied by a Bid Security in the amount of Rs. </w:t>
      </w:r>
      <w:r>
        <w:rPr>
          <w:rFonts w:ascii="Arial" w:hAnsi="Arial" w:cs="Arial"/>
          <w:b/>
          <w:sz w:val="24"/>
          <w:szCs w:val="24"/>
          <w:u w:val="single"/>
        </w:rPr>
        <w:t>2% OF BID/TENDER COST</w:t>
      </w:r>
      <w:r w:rsidRPr="00B05622">
        <w:rPr>
          <w:rFonts w:ascii="Arial" w:hAnsi="Arial" w:cs="Arial"/>
          <w:sz w:val="24"/>
          <w:szCs w:val="24"/>
        </w:rPr>
        <w:t xml:space="preserve"> in the form of (</w:t>
      </w:r>
      <w:r w:rsidRPr="00B05622">
        <w:rPr>
          <w:rFonts w:ascii="Arial" w:hAnsi="Arial" w:cs="Arial"/>
          <w:i/>
          <w:iCs/>
          <w:sz w:val="24"/>
          <w:szCs w:val="24"/>
        </w:rPr>
        <w:t>pay order / demand draft / bank guarantee</w:t>
      </w:r>
      <w:r w:rsidRPr="00B05622">
        <w:rPr>
          <w:rFonts w:ascii="Arial" w:hAnsi="Arial" w:cs="Arial"/>
          <w:sz w:val="24"/>
          <w:szCs w:val="24"/>
        </w:rPr>
        <w:t xml:space="preserve">) and must be </w:t>
      </w:r>
      <w:r w:rsidR="005A76A0">
        <w:rPr>
          <w:rFonts w:ascii="Arial" w:hAnsi="Arial" w:cs="Arial"/>
          <w:sz w:val="24"/>
          <w:szCs w:val="24"/>
        </w:rPr>
        <w:t xml:space="preserve">attached with the bidding documents, to be submitted on cut of date i.e. </w:t>
      </w:r>
      <w:r w:rsidR="00D74EBB" w:rsidRPr="00D74EBB">
        <w:rPr>
          <w:rFonts w:ascii="Arial" w:hAnsi="Arial" w:cs="Arial"/>
          <w:b/>
          <w:sz w:val="24"/>
          <w:szCs w:val="24"/>
        </w:rPr>
        <w:t>22</w:t>
      </w:r>
      <w:r w:rsidR="00BD7EF2" w:rsidRPr="00DD770E">
        <w:rPr>
          <w:rFonts w:ascii="Arial" w:hAnsi="Arial" w:cs="Arial"/>
          <w:b/>
          <w:sz w:val="24"/>
          <w:szCs w:val="24"/>
        </w:rPr>
        <w:t>.02.2016</w:t>
      </w:r>
      <w:r w:rsidRPr="00B05622">
        <w:rPr>
          <w:rFonts w:ascii="Arial" w:hAnsi="Arial" w:cs="Arial"/>
          <w:sz w:val="24"/>
          <w:szCs w:val="24"/>
        </w:rPr>
        <w:t xml:space="preserve"> </w:t>
      </w:r>
      <w:r w:rsidR="005A76A0">
        <w:rPr>
          <w:rFonts w:ascii="Arial" w:hAnsi="Arial" w:cs="Arial"/>
          <w:sz w:val="24"/>
          <w:szCs w:val="24"/>
        </w:rPr>
        <w:t xml:space="preserve">at </w:t>
      </w:r>
      <w:r w:rsidR="007D0BC6" w:rsidRPr="007D0BC6">
        <w:rPr>
          <w:rFonts w:ascii="Arial" w:hAnsi="Arial" w:cs="Arial"/>
          <w:b/>
          <w:sz w:val="24"/>
          <w:szCs w:val="24"/>
        </w:rPr>
        <w:t>2</w:t>
      </w:r>
      <w:r w:rsidR="005A76A0" w:rsidRPr="005A76A0">
        <w:rPr>
          <w:rFonts w:ascii="Arial" w:hAnsi="Arial" w:cs="Arial"/>
          <w:b/>
          <w:sz w:val="24"/>
          <w:szCs w:val="24"/>
        </w:rPr>
        <w:t>:</w:t>
      </w:r>
      <w:r w:rsidR="00BB56A8">
        <w:rPr>
          <w:rFonts w:ascii="Arial" w:hAnsi="Arial" w:cs="Arial"/>
          <w:b/>
          <w:sz w:val="24"/>
          <w:szCs w:val="24"/>
        </w:rPr>
        <w:t>0</w:t>
      </w:r>
      <w:r w:rsidR="005A76A0" w:rsidRPr="005A76A0">
        <w:rPr>
          <w:rFonts w:ascii="Arial" w:hAnsi="Arial" w:cs="Arial"/>
          <w:b/>
          <w:sz w:val="24"/>
          <w:szCs w:val="24"/>
        </w:rPr>
        <w:t>0 pm</w:t>
      </w:r>
      <w:r w:rsidR="005A76A0">
        <w:rPr>
          <w:rFonts w:ascii="Arial" w:hAnsi="Arial" w:cs="Arial"/>
          <w:sz w:val="24"/>
          <w:szCs w:val="24"/>
        </w:rPr>
        <w:t xml:space="preserve"> in the office of</w:t>
      </w:r>
      <w:r>
        <w:rPr>
          <w:rFonts w:ascii="Arial" w:hAnsi="Arial" w:cs="Arial"/>
          <w:sz w:val="24"/>
          <w:szCs w:val="24"/>
        </w:rPr>
        <w:t xml:space="preserve"> </w:t>
      </w:r>
      <w:r>
        <w:rPr>
          <w:rFonts w:ascii="Arial" w:hAnsi="Arial" w:cs="Arial"/>
          <w:b/>
          <w:sz w:val="24"/>
          <w:szCs w:val="24"/>
          <w:u w:val="single"/>
        </w:rPr>
        <w:t>CHIEF ENGINEER, SSIC, HEAD OFFICE, AM-310, PREEDY STREET, SADDAR, KARACHI</w:t>
      </w:r>
      <w:r w:rsidRPr="00B05622">
        <w:rPr>
          <w:rFonts w:ascii="Arial" w:hAnsi="Arial" w:cs="Arial"/>
          <w:sz w:val="24"/>
          <w:szCs w:val="24"/>
        </w:rPr>
        <w:t xml:space="preserve">. Bids will be opened at </w:t>
      </w:r>
      <w:r>
        <w:rPr>
          <w:rFonts w:ascii="Arial" w:hAnsi="Arial" w:cs="Arial"/>
          <w:b/>
          <w:sz w:val="24"/>
          <w:szCs w:val="24"/>
          <w:u w:val="single"/>
        </w:rPr>
        <w:t>3:</w:t>
      </w:r>
      <w:r w:rsidR="007D0BC6">
        <w:rPr>
          <w:rFonts w:ascii="Arial" w:hAnsi="Arial" w:cs="Arial"/>
          <w:b/>
          <w:sz w:val="24"/>
          <w:szCs w:val="24"/>
          <w:u w:val="single"/>
        </w:rPr>
        <w:t>0</w:t>
      </w:r>
      <w:r>
        <w:rPr>
          <w:rFonts w:ascii="Arial" w:hAnsi="Arial" w:cs="Arial"/>
          <w:b/>
          <w:sz w:val="24"/>
          <w:szCs w:val="24"/>
          <w:u w:val="single"/>
        </w:rPr>
        <w:t>0</w:t>
      </w:r>
      <w:r>
        <w:rPr>
          <w:rFonts w:ascii="Arial" w:hAnsi="Arial" w:cs="Arial"/>
          <w:sz w:val="24"/>
          <w:szCs w:val="24"/>
        </w:rPr>
        <w:t xml:space="preserve"> pm</w:t>
      </w:r>
      <w:r w:rsidRPr="00B05622">
        <w:rPr>
          <w:rFonts w:ascii="Arial" w:hAnsi="Arial" w:cs="Arial"/>
          <w:sz w:val="24"/>
          <w:szCs w:val="24"/>
        </w:rPr>
        <w:t xml:space="preserve"> on the same day in the presence of </w:t>
      </w:r>
      <w:r w:rsidR="000725D4" w:rsidRPr="00B05622">
        <w:rPr>
          <w:rFonts w:ascii="Arial" w:hAnsi="Arial" w:cs="Arial"/>
          <w:sz w:val="24"/>
          <w:szCs w:val="24"/>
        </w:rPr>
        <w:t>bidder</w:t>
      </w:r>
      <w:r w:rsidR="000725D4">
        <w:rPr>
          <w:rFonts w:ascii="Arial" w:hAnsi="Arial" w:cs="Arial"/>
          <w:sz w:val="24"/>
          <w:szCs w:val="24"/>
        </w:rPr>
        <w:t>’</w:t>
      </w:r>
      <w:r w:rsidR="000725D4" w:rsidRPr="00B05622">
        <w:rPr>
          <w:rFonts w:ascii="Arial" w:hAnsi="Arial" w:cs="Arial"/>
          <w:sz w:val="24"/>
          <w:szCs w:val="24"/>
        </w:rPr>
        <w:t>s</w:t>
      </w:r>
      <w:r w:rsidR="000725D4">
        <w:rPr>
          <w:rFonts w:ascii="Arial" w:hAnsi="Arial" w:cs="Arial"/>
          <w:sz w:val="24"/>
          <w:szCs w:val="24"/>
        </w:rPr>
        <w:t xml:space="preserve"> </w:t>
      </w:r>
      <w:r w:rsidR="000725D4" w:rsidRPr="00B05622">
        <w:rPr>
          <w:rFonts w:ascii="Arial" w:hAnsi="Arial" w:cs="Arial"/>
          <w:sz w:val="24"/>
          <w:szCs w:val="24"/>
        </w:rPr>
        <w:t>representatives</w:t>
      </w:r>
      <w:r w:rsidRPr="00B05622">
        <w:rPr>
          <w:rFonts w:ascii="Arial" w:hAnsi="Arial" w:cs="Arial"/>
          <w:sz w:val="24"/>
          <w:szCs w:val="24"/>
        </w:rPr>
        <w:t xml:space="preserve"> who choose to attend, at the same address.</w:t>
      </w:r>
    </w:p>
    <w:p w:rsidR="00991E13" w:rsidRPr="00DD770E" w:rsidRDefault="00991E13" w:rsidP="00991E13">
      <w:pPr>
        <w:autoSpaceDE w:val="0"/>
        <w:autoSpaceDN w:val="0"/>
        <w:adjustRightInd w:val="0"/>
        <w:spacing w:after="0" w:line="240" w:lineRule="auto"/>
        <w:rPr>
          <w:rFonts w:ascii="Arial" w:hAnsi="Arial" w:cs="Arial"/>
          <w:sz w:val="24"/>
          <w:szCs w:val="24"/>
        </w:rPr>
      </w:pPr>
    </w:p>
    <w:p w:rsidR="00DD770E" w:rsidRPr="00DD770E" w:rsidRDefault="00DD770E" w:rsidP="00DD770E">
      <w:pPr>
        <w:pStyle w:val="NoSpacing"/>
        <w:jc w:val="both"/>
        <w:rPr>
          <w:rFonts w:ascii="Arial" w:hAnsi="Arial" w:cs="Arial"/>
          <w:sz w:val="24"/>
          <w:szCs w:val="24"/>
        </w:rPr>
      </w:pPr>
      <w:r w:rsidRPr="00DD770E">
        <w:rPr>
          <w:rFonts w:ascii="Arial" w:hAnsi="Arial" w:cs="Arial"/>
          <w:sz w:val="24"/>
          <w:szCs w:val="24"/>
        </w:rPr>
        <w:t xml:space="preserve">However, in case of unavoidable circumstances </w:t>
      </w:r>
      <w:r w:rsidR="00A2560C">
        <w:rPr>
          <w:rFonts w:ascii="Arial" w:hAnsi="Arial" w:cs="Arial"/>
          <w:sz w:val="24"/>
          <w:szCs w:val="24"/>
        </w:rPr>
        <w:t xml:space="preserve">on 22.02.2016 </w:t>
      </w:r>
      <w:r w:rsidRPr="00DD770E">
        <w:rPr>
          <w:rFonts w:ascii="Arial" w:hAnsi="Arial" w:cs="Arial"/>
          <w:sz w:val="24"/>
          <w:szCs w:val="24"/>
        </w:rPr>
        <w:t>like st</w:t>
      </w:r>
      <w:r>
        <w:rPr>
          <w:rFonts w:ascii="Arial" w:hAnsi="Arial" w:cs="Arial"/>
          <w:sz w:val="24"/>
          <w:szCs w:val="24"/>
        </w:rPr>
        <w:t>r</w:t>
      </w:r>
      <w:r w:rsidRPr="00DD770E">
        <w:rPr>
          <w:rFonts w:ascii="Arial" w:hAnsi="Arial" w:cs="Arial"/>
          <w:sz w:val="24"/>
          <w:szCs w:val="24"/>
        </w:rPr>
        <w:t xml:space="preserve">ike, protest or law &amp; order situation in the city, the received tenders will be re-backed to the parties un-opened and same will be received again on </w:t>
      </w:r>
      <w:r w:rsidR="00D74EBB">
        <w:rPr>
          <w:rFonts w:ascii="Arial" w:hAnsi="Arial" w:cs="Arial"/>
          <w:sz w:val="24"/>
          <w:szCs w:val="24"/>
        </w:rPr>
        <w:t>23</w:t>
      </w:r>
      <w:r w:rsidRPr="00DD770E">
        <w:rPr>
          <w:rFonts w:ascii="Arial" w:hAnsi="Arial" w:cs="Arial"/>
          <w:sz w:val="24"/>
          <w:szCs w:val="24"/>
        </w:rPr>
        <w:t xml:space="preserve">.02.2016 upto 2:00 pm and opened by the committee on same date at 3:00 pm in presence of parties or their representatives who wish to remain present on the occasion. If the strike, protest or law &amp; order situation is remained </w:t>
      </w:r>
      <w:r>
        <w:rPr>
          <w:rFonts w:ascii="Arial" w:hAnsi="Arial" w:cs="Arial"/>
          <w:sz w:val="24"/>
          <w:szCs w:val="24"/>
        </w:rPr>
        <w:t xml:space="preserve">continue </w:t>
      </w:r>
      <w:r w:rsidRPr="00DD770E">
        <w:rPr>
          <w:rFonts w:ascii="Arial" w:hAnsi="Arial" w:cs="Arial"/>
          <w:sz w:val="24"/>
          <w:szCs w:val="24"/>
        </w:rPr>
        <w:t>in the city for more than one day, the tenders will be received on next working day and the Procurement Committee will open the tenders on same date, however, time for receiving and opening will be remained unchanged.</w:t>
      </w:r>
    </w:p>
    <w:p w:rsidR="00991E13" w:rsidRPr="00DD770E" w:rsidRDefault="00991E13" w:rsidP="00991E13">
      <w:pPr>
        <w:autoSpaceDE w:val="0"/>
        <w:autoSpaceDN w:val="0"/>
        <w:adjustRightInd w:val="0"/>
        <w:spacing w:after="0" w:line="240" w:lineRule="auto"/>
        <w:rPr>
          <w:rFonts w:ascii="Arial" w:hAnsi="Arial" w:cs="Arial"/>
          <w:sz w:val="24"/>
          <w:szCs w:val="24"/>
        </w:rPr>
      </w:pPr>
    </w:p>
    <w:p w:rsidR="00991E13" w:rsidRPr="00DD770E" w:rsidRDefault="00991E13" w:rsidP="00991E13">
      <w:pPr>
        <w:autoSpaceDE w:val="0"/>
        <w:autoSpaceDN w:val="0"/>
        <w:adjustRightInd w:val="0"/>
        <w:spacing w:after="0" w:line="240" w:lineRule="auto"/>
        <w:rPr>
          <w:rFonts w:ascii="Arial" w:hAnsi="Arial" w:cs="Arial"/>
          <w:sz w:val="24"/>
          <w:szCs w:val="24"/>
        </w:rPr>
      </w:pPr>
    </w:p>
    <w:p w:rsidR="00991E13" w:rsidRPr="00DD770E" w:rsidRDefault="00991E13" w:rsidP="00991E13">
      <w:pPr>
        <w:autoSpaceDE w:val="0"/>
        <w:autoSpaceDN w:val="0"/>
        <w:adjustRightInd w:val="0"/>
        <w:spacing w:after="0" w:line="240" w:lineRule="auto"/>
        <w:rPr>
          <w:rFonts w:ascii="Arial" w:hAnsi="Arial" w:cs="Arial"/>
          <w:sz w:val="24"/>
          <w:szCs w:val="24"/>
        </w:rPr>
      </w:pPr>
    </w:p>
    <w:p w:rsidR="00991E13" w:rsidRPr="00DD770E" w:rsidRDefault="00991E13" w:rsidP="00991E13">
      <w:pPr>
        <w:autoSpaceDE w:val="0"/>
        <w:autoSpaceDN w:val="0"/>
        <w:adjustRightInd w:val="0"/>
        <w:spacing w:after="0" w:line="240" w:lineRule="auto"/>
        <w:rPr>
          <w:rFonts w:ascii="Arial" w:hAnsi="Arial" w:cs="Arial"/>
          <w:sz w:val="24"/>
          <w:szCs w:val="24"/>
        </w:rPr>
      </w:pPr>
    </w:p>
    <w:p w:rsidR="00991E13" w:rsidRDefault="00991E13" w:rsidP="00991E13">
      <w:pPr>
        <w:autoSpaceDE w:val="0"/>
        <w:autoSpaceDN w:val="0"/>
        <w:adjustRightInd w:val="0"/>
        <w:spacing w:after="0" w:line="240" w:lineRule="auto"/>
      </w:pPr>
    </w:p>
    <w:p w:rsidR="00991E13" w:rsidRDefault="00991E13" w:rsidP="00991E13">
      <w:pPr>
        <w:autoSpaceDE w:val="0"/>
        <w:autoSpaceDN w:val="0"/>
        <w:adjustRightInd w:val="0"/>
        <w:spacing w:after="0" w:line="240" w:lineRule="auto"/>
      </w:pPr>
    </w:p>
    <w:p w:rsidR="00991E13" w:rsidRPr="00B05622" w:rsidRDefault="0097367E" w:rsidP="00B05622">
      <w:pPr>
        <w:pStyle w:val="NoSpacing"/>
        <w:rPr>
          <w:rFonts w:ascii="Arial" w:hAnsi="Arial" w:cs="Arial"/>
        </w:rPr>
      </w:pPr>
      <w:r w:rsidRPr="00B05622">
        <w:rPr>
          <w:rFonts w:ascii="Arial" w:hAnsi="Arial" w:cs="Arial"/>
        </w:rPr>
        <w:t>(</w:t>
      </w:r>
      <w:r w:rsidR="00D7071F" w:rsidRPr="00B05622">
        <w:rPr>
          <w:rFonts w:ascii="Arial" w:hAnsi="Arial" w:cs="Arial"/>
        </w:rPr>
        <w:t>Note: 1. Procuring Agency to enter the requisite information in blank spaces.</w:t>
      </w:r>
      <w:r w:rsidRPr="00B05622">
        <w:rPr>
          <w:rFonts w:ascii="Arial" w:hAnsi="Arial" w:cs="Arial"/>
        </w:rPr>
        <w:t xml:space="preserve"> </w:t>
      </w:r>
      <w:r w:rsidR="00D7071F" w:rsidRPr="00B05622">
        <w:rPr>
          <w:rFonts w:ascii="Arial" w:hAnsi="Arial" w:cs="Arial"/>
        </w:rPr>
        <w:t>2. The bid shall be opened within one hour after the deadline for submission of</w:t>
      </w:r>
      <w:r w:rsidRPr="00B05622">
        <w:rPr>
          <w:rFonts w:ascii="Arial" w:hAnsi="Arial" w:cs="Arial"/>
        </w:rPr>
        <w:t xml:space="preserve"> </w:t>
      </w:r>
      <w:r w:rsidR="00D7071F" w:rsidRPr="00B05622">
        <w:rPr>
          <w:rFonts w:ascii="Arial" w:hAnsi="Arial" w:cs="Arial"/>
        </w:rPr>
        <w:t>bids</w:t>
      </w:r>
      <w:r w:rsidRPr="00B05622">
        <w:rPr>
          <w:rFonts w:ascii="Arial" w:hAnsi="Arial" w:cs="Arial"/>
        </w:rPr>
        <w:t>).</w:t>
      </w:r>
    </w:p>
    <w:p w:rsidR="00991E13" w:rsidRDefault="00991E13" w:rsidP="00991E13">
      <w:pPr>
        <w:autoSpaceDE w:val="0"/>
        <w:autoSpaceDN w:val="0"/>
        <w:adjustRightInd w:val="0"/>
        <w:spacing w:after="0" w:line="240" w:lineRule="auto"/>
      </w:pPr>
    </w:p>
    <w:p w:rsidR="00D7071F" w:rsidRPr="00B05622" w:rsidRDefault="00D7071F" w:rsidP="00B05622">
      <w:pPr>
        <w:autoSpaceDE w:val="0"/>
        <w:autoSpaceDN w:val="0"/>
        <w:adjustRightInd w:val="0"/>
        <w:spacing w:after="0" w:line="240" w:lineRule="auto"/>
        <w:jc w:val="center"/>
        <w:rPr>
          <w:rFonts w:ascii="Arial" w:hAnsi="Arial" w:cs="Arial"/>
          <w:b/>
          <w:bCs/>
          <w:sz w:val="32"/>
          <w:szCs w:val="28"/>
        </w:rPr>
      </w:pPr>
      <w:r w:rsidRPr="00B05622">
        <w:rPr>
          <w:rFonts w:ascii="Arial" w:hAnsi="Arial" w:cs="Arial"/>
          <w:b/>
          <w:bCs/>
          <w:sz w:val="32"/>
          <w:szCs w:val="28"/>
        </w:rPr>
        <w:lastRenderedPageBreak/>
        <w:t>INSTRUCTIONS</w:t>
      </w:r>
      <w:r w:rsidR="00B05622" w:rsidRPr="00B05622">
        <w:rPr>
          <w:rFonts w:ascii="Arial" w:hAnsi="Arial" w:cs="Arial"/>
          <w:b/>
          <w:bCs/>
          <w:sz w:val="32"/>
          <w:szCs w:val="28"/>
        </w:rPr>
        <w:t xml:space="preserve"> </w:t>
      </w:r>
      <w:r w:rsidRPr="00B05622">
        <w:rPr>
          <w:rFonts w:ascii="Arial" w:hAnsi="Arial" w:cs="Arial"/>
          <w:b/>
          <w:bCs/>
          <w:sz w:val="32"/>
          <w:szCs w:val="28"/>
        </w:rPr>
        <w:t>TO BIDDERS</w:t>
      </w:r>
    </w:p>
    <w:p w:rsidR="00D7071F" w:rsidRPr="00B05622" w:rsidRDefault="00D7071F" w:rsidP="00B05622">
      <w:pPr>
        <w:autoSpaceDE w:val="0"/>
        <w:autoSpaceDN w:val="0"/>
        <w:adjustRightInd w:val="0"/>
        <w:spacing w:after="0" w:line="240" w:lineRule="auto"/>
        <w:jc w:val="center"/>
        <w:rPr>
          <w:rFonts w:ascii="Arial" w:hAnsi="Arial" w:cs="Arial"/>
          <w:b/>
          <w:bCs/>
          <w:sz w:val="24"/>
          <w:szCs w:val="28"/>
        </w:rPr>
      </w:pPr>
      <w:r w:rsidRPr="00B05622">
        <w:rPr>
          <w:rFonts w:ascii="Arial" w:hAnsi="Arial" w:cs="Arial"/>
          <w:b/>
          <w:bCs/>
          <w:sz w:val="24"/>
          <w:szCs w:val="28"/>
        </w:rPr>
        <w:t>&amp;</w:t>
      </w:r>
    </w:p>
    <w:p w:rsidR="00D7071F" w:rsidRPr="00B05622" w:rsidRDefault="00D7071F" w:rsidP="00B05622">
      <w:pPr>
        <w:autoSpaceDE w:val="0"/>
        <w:autoSpaceDN w:val="0"/>
        <w:adjustRightInd w:val="0"/>
        <w:spacing w:after="0" w:line="240" w:lineRule="auto"/>
        <w:jc w:val="center"/>
        <w:rPr>
          <w:rFonts w:ascii="Arial" w:hAnsi="Arial" w:cs="Arial"/>
          <w:b/>
          <w:bCs/>
          <w:sz w:val="32"/>
          <w:szCs w:val="28"/>
        </w:rPr>
      </w:pPr>
      <w:r w:rsidRPr="00B05622">
        <w:rPr>
          <w:rFonts w:ascii="Arial" w:hAnsi="Arial" w:cs="Arial"/>
          <w:b/>
          <w:bCs/>
          <w:sz w:val="32"/>
          <w:szCs w:val="28"/>
        </w:rPr>
        <w:t>BIDDING DATA</w:t>
      </w:r>
    </w:p>
    <w:p w:rsidR="00B05622" w:rsidRPr="00B05622" w:rsidRDefault="00B05622" w:rsidP="00D7071F">
      <w:pPr>
        <w:autoSpaceDE w:val="0"/>
        <w:autoSpaceDN w:val="0"/>
        <w:adjustRightInd w:val="0"/>
        <w:spacing w:after="0" w:line="240" w:lineRule="auto"/>
        <w:rPr>
          <w:rFonts w:ascii="Arial" w:hAnsi="Arial" w:cs="Arial"/>
          <w:b/>
          <w:bCs/>
          <w:sz w:val="24"/>
          <w:szCs w:val="24"/>
        </w:rPr>
      </w:pPr>
    </w:p>
    <w:p w:rsidR="00B05622" w:rsidRPr="00B05622" w:rsidRDefault="00B05622" w:rsidP="00D7071F">
      <w:pPr>
        <w:autoSpaceDE w:val="0"/>
        <w:autoSpaceDN w:val="0"/>
        <w:adjustRightInd w:val="0"/>
        <w:spacing w:after="0" w:line="240" w:lineRule="auto"/>
        <w:rPr>
          <w:rFonts w:ascii="Arial" w:hAnsi="Arial" w:cs="Arial"/>
          <w:b/>
          <w:bCs/>
          <w:sz w:val="24"/>
          <w:szCs w:val="24"/>
        </w:rPr>
      </w:pPr>
    </w:p>
    <w:p w:rsidR="00D7071F" w:rsidRPr="00B05622" w:rsidRDefault="00D7071F" w:rsidP="00B05622">
      <w:pPr>
        <w:autoSpaceDE w:val="0"/>
        <w:autoSpaceDN w:val="0"/>
        <w:adjustRightInd w:val="0"/>
        <w:spacing w:after="0" w:line="240" w:lineRule="auto"/>
        <w:jc w:val="center"/>
        <w:rPr>
          <w:rFonts w:ascii="Arial" w:hAnsi="Arial" w:cs="Arial"/>
          <w:b/>
          <w:bCs/>
          <w:sz w:val="24"/>
          <w:szCs w:val="24"/>
        </w:rPr>
      </w:pPr>
      <w:r w:rsidRPr="00B05622">
        <w:rPr>
          <w:rFonts w:ascii="Arial" w:hAnsi="Arial" w:cs="Arial"/>
          <w:b/>
          <w:bCs/>
          <w:sz w:val="24"/>
          <w:szCs w:val="24"/>
        </w:rPr>
        <w:t>Notes on the Instructions to Bidders</w:t>
      </w:r>
    </w:p>
    <w:p w:rsidR="00B05622" w:rsidRPr="00B05622" w:rsidRDefault="00B05622" w:rsidP="00D7071F">
      <w:pPr>
        <w:autoSpaceDE w:val="0"/>
        <w:autoSpaceDN w:val="0"/>
        <w:adjustRightInd w:val="0"/>
        <w:spacing w:after="0" w:line="240" w:lineRule="auto"/>
        <w:rPr>
          <w:rFonts w:ascii="Arial" w:hAnsi="Arial" w:cs="Arial"/>
          <w:sz w:val="24"/>
          <w:szCs w:val="24"/>
        </w:rPr>
      </w:pPr>
    </w:p>
    <w:p w:rsidR="00B05622" w:rsidRPr="00B05622" w:rsidRDefault="00B05622" w:rsidP="00D7071F">
      <w:pPr>
        <w:autoSpaceDE w:val="0"/>
        <w:autoSpaceDN w:val="0"/>
        <w:adjustRightInd w:val="0"/>
        <w:spacing w:after="0" w:line="240" w:lineRule="auto"/>
        <w:rPr>
          <w:rFonts w:ascii="Arial" w:hAnsi="Arial" w:cs="Arial"/>
          <w:sz w:val="24"/>
          <w:szCs w:val="24"/>
        </w:rPr>
      </w:pPr>
    </w:p>
    <w:p w:rsidR="00B05622" w:rsidRPr="00B05622" w:rsidRDefault="00B05622" w:rsidP="00D7071F">
      <w:pPr>
        <w:autoSpaceDE w:val="0"/>
        <w:autoSpaceDN w:val="0"/>
        <w:adjustRightInd w:val="0"/>
        <w:spacing w:after="0" w:line="240" w:lineRule="auto"/>
        <w:rPr>
          <w:rFonts w:ascii="Arial" w:hAnsi="Arial" w:cs="Arial"/>
          <w:sz w:val="24"/>
          <w:szCs w:val="24"/>
        </w:rPr>
      </w:pPr>
    </w:p>
    <w:p w:rsidR="00B05622" w:rsidRPr="00B05622" w:rsidRDefault="00D7071F" w:rsidP="00B05622">
      <w:pPr>
        <w:autoSpaceDE w:val="0"/>
        <w:autoSpaceDN w:val="0"/>
        <w:adjustRightInd w:val="0"/>
        <w:spacing w:after="0" w:line="240" w:lineRule="auto"/>
        <w:jc w:val="both"/>
        <w:rPr>
          <w:rFonts w:ascii="Arial" w:hAnsi="Arial" w:cs="Arial"/>
          <w:sz w:val="24"/>
          <w:szCs w:val="24"/>
        </w:rPr>
      </w:pPr>
      <w:r w:rsidRPr="00B05622">
        <w:rPr>
          <w:rFonts w:ascii="Arial" w:hAnsi="Arial" w:cs="Arial"/>
          <w:sz w:val="24"/>
          <w:szCs w:val="24"/>
        </w:rPr>
        <w:t>This section of the bidding documents should provide the information necessary for bidders</w:t>
      </w:r>
      <w:r w:rsidR="00B05622" w:rsidRPr="00B05622">
        <w:rPr>
          <w:rFonts w:ascii="Arial" w:hAnsi="Arial" w:cs="Arial"/>
          <w:sz w:val="24"/>
          <w:szCs w:val="24"/>
        </w:rPr>
        <w:t xml:space="preserve"> </w:t>
      </w:r>
      <w:r w:rsidRPr="00B05622">
        <w:rPr>
          <w:rFonts w:ascii="Arial" w:hAnsi="Arial" w:cs="Arial"/>
          <w:sz w:val="24"/>
          <w:szCs w:val="24"/>
        </w:rPr>
        <w:t>to prepare responsive bids, in accordance with the requirements of the Procuring Agency. It</w:t>
      </w:r>
      <w:r w:rsidR="00B05622" w:rsidRPr="00B05622">
        <w:rPr>
          <w:rFonts w:ascii="Arial" w:hAnsi="Arial" w:cs="Arial"/>
          <w:sz w:val="24"/>
          <w:szCs w:val="24"/>
        </w:rPr>
        <w:t xml:space="preserve"> </w:t>
      </w:r>
      <w:r w:rsidRPr="00B05622">
        <w:rPr>
          <w:rFonts w:ascii="Arial" w:hAnsi="Arial" w:cs="Arial"/>
          <w:sz w:val="24"/>
          <w:szCs w:val="24"/>
        </w:rPr>
        <w:t>should also give information on bid submission, opening and evaluation, and on the award of</w:t>
      </w:r>
      <w:r w:rsidR="00B05622" w:rsidRPr="00B05622">
        <w:rPr>
          <w:rFonts w:ascii="Arial" w:hAnsi="Arial" w:cs="Arial"/>
          <w:sz w:val="24"/>
          <w:szCs w:val="24"/>
        </w:rPr>
        <w:t xml:space="preserve"> </w:t>
      </w:r>
      <w:r w:rsidRPr="00B05622">
        <w:rPr>
          <w:rFonts w:ascii="Arial" w:hAnsi="Arial" w:cs="Arial"/>
          <w:sz w:val="24"/>
          <w:szCs w:val="24"/>
        </w:rPr>
        <w:t>contract.</w:t>
      </w:r>
    </w:p>
    <w:p w:rsidR="00B05622" w:rsidRPr="00B05622" w:rsidRDefault="00B05622" w:rsidP="00B05622">
      <w:pPr>
        <w:autoSpaceDE w:val="0"/>
        <w:autoSpaceDN w:val="0"/>
        <w:adjustRightInd w:val="0"/>
        <w:spacing w:after="0" w:line="240" w:lineRule="auto"/>
        <w:rPr>
          <w:rFonts w:ascii="Arial" w:hAnsi="Arial" w:cs="Arial"/>
          <w:sz w:val="24"/>
          <w:szCs w:val="24"/>
        </w:rPr>
      </w:pPr>
    </w:p>
    <w:p w:rsidR="00991E13" w:rsidRPr="00B05622" w:rsidRDefault="00D7071F" w:rsidP="00B05622">
      <w:pPr>
        <w:autoSpaceDE w:val="0"/>
        <w:autoSpaceDN w:val="0"/>
        <w:adjustRightInd w:val="0"/>
        <w:spacing w:after="0" w:line="240" w:lineRule="auto"/>
        <w:jc w:val="both"/>
        <w:rPr>
          <w:rFonts w:ascii="Arial" w:hAnsi="Arial" w:cs="Arial"/>
        </w:rPr>
      </w:pPr>
      <w:r w:rsidRPr="00B05622">
        <w:rPr>
          <w:rFonts w:ascii="Arial" w:hAnsi="Arial" w:cs="Arial"/>
          <w:sz w:val="24"/>
          <w:szCs w:val="24"/>
        </w:rPr>
        <w:t>Matters governing the performance of the Contract or payments under the Contract, or</w:t>
      </w:r>
      <w:r w:rsidR="00B05622" w:rsidRPr="00B05622">
        <w:rPr>
          <w:rFonts w:ascii="Arial" w:hAnsi="Arial" w:cs="Arial"/>
          <w:sz w:val="24"/>
          <w:szCs w:val="24"/>
        </w:rPr>
        <w:t xml:space="preserve"> </w:t>
      </w:r>
      <w:r w:rsidRPr="00B05622">
        <w:rPr>
          <w:rFonts w:ascii="Arial" w:hAnsi="Arial" w:cs="Arial"/>
          <w:sz w:val="24"/>
          <w:szCs w:val="24"/>
        </w:rPr>
        <w:t>matters affecting the risks, rights, and obligations of the parties under the Contract are not</w:t>
      </w:r>
      <w:r w:rsidR="00B05622" w:rsidRPr="00B05622">
        <w:rPr>
          <w:rFonts w:ascii="Arial" w:hAnsi="Arial" w:cs="Arial"/>
          <w:sz w:val="24"/>
          <w:szCs w:val="24"/>
        </w:rPr>
        <w:t xml:space="preserve"> </w:t>
      </w:r>
      <w:r w:rsidRPr="00B05622">
        <w:rPr>
          <w:rFonts w:ascii="Arial" w:hAnsi="Arial" w:cs="Arial"/>
          <w:sz w:val="24"/>
          <w:szCs w:val="24"/>
        </w:rPr>
        <w:t xml:space="preserve">normally included in this Section, but rather in the appropriate sections of the </w:t>
      </w:r>
      <w:r w:rsidRPr="00B05622">
        <w:rPr>
          <w:rFonts w:ascii="Arial" w:hAnsi="Arial" w:cs="Arial"/>
          <w:i/>
          <w:iCs/>
          <w:sz w:val="24"/>
          <w:szCs w:val="24"/>
        </w:rPr>
        <w:t>Conditions of</w:t>
      </w:r>
      <w:r w:rsidR="00B05622" w:rsidRPr="00B05622">
        <w:rPr>
          <w:rFonts w:ascii="Arial" w:hAnsi="Arial" w:cs="Arial"/>
          <w:i/>
          <w:iCs/>
          <w:sz w:val="24"/>
          <w:szCs w:val="24"/>
        </w:rPr>
        <w:t xml:space="preserve"> </w:t>
      </w:r>
      <w:r w:rsidRPr="00B05622">
        <w:rPr>
          <w:rFonts w:ascii="Arial" w:hAnsi="Arial" w:cs="Arial"/>
          <w:i/>
          <w:iCs/>
          <w:sz w:val="24"/>
          <w:szCs w:val="24"/>
        </w:rPr>
        <w:t xml:space="preserve">Contract </w:t>
      </w:r>
      <w:r w:rsidRPr="00B05622">
        <w:rPr>
          <w:rFonts w:ascii="Arial" w:hAnsi="Arial" w:cs="Arial"/>
          <w:sz w:val="24"/>
          <w:szCs w:val="24"/>
        </w:rPr>
        <w:t xml:space="preserve">and/or </w:t>
      </w:r>
      <w:r w:rsidRPr="00B05622">
        <w:rPr>
          <w:rFonts w:ascii="Arial" w:hAnsi="Arial" w:cs="Arial"/>
          <w:i/>
          <w:iCs/>
          <w:sz w:val="24"/>
          <w:szCs w:val="24"/>
        </w:rPr>
        <w:t>Contract Data.</w:t>
      </w:r>
    </w:p>
    <w:p w:rsidR="00991E13" w:rsidRDefault="00991E13"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C20EA4" w:rsidRDefault="00C20EA4"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991E13" w:rsidRPr="00B05622" w:rsidRDefault="00991E13" w:rsidP="00B05622">
      <w:pPr>
        <w:pStyle w:val="Default"/>
        <w:spacing w:line="360" w:lineRule="auto"/>
        <w:jc w:val="center"/>
        <w:rPr>
          <w:rFonts w:ascii="Arial" w:hAnsi="Arial" w:cs="Arial"/>
          <w:sz w:val="32"/>
          <w:szCs w:val="44"/>
        </w:rPr>
      </w:pPr>
      <w:r w:rsidRPr="00B05622">
        <w:rPr>
          <w:rFonts w:ascii="Arial" w:hAnsi="Arial" w:cs="Arial"/>
          <w:b/>
          <w:bCs/>
          <w:sz w:val="32"/>
          <w:szCs w:val="44"/>
        </w:rPr>
        <w:t>INSTRUCTIONS</w:t>
      </w:r>
      <w:r w:rsidR="00294BBF">
        <w:rPr>
          <w:rFonts w:ascii="Arial" w:hAnsi="Arial" w:cs="Arial"/>
          <w:b/>
          <w:bCs/>
          <w:sz w:val="32"/>
          <w:szCs w:val="44"/>
        </w:rPr>
        <w:t xml:space="preserve"> </w:t>
      </w:r>
      <w:r w:rsidRPr="00B05622">
        <w:rPr>
          <w:rFonts w:ascii="Arial" w:hAnsi="Arial" w:cs="Arial"/>
          <w:b/>
          <w:bCs/>
          <w:sz w:val="32"/>
          <w:szCs w:val="44"/>
        </w:rPr>
        <w:t>TO</w:t>
      </w:r>
    </w:p>
    <w:p w:rsidR="00991E13" w:rsidRPr="00B05622" w:rsidRDefault="00991E13" w:rsidP="00B05622">
      <w:pPr>
        <w:autoSpaceDE w:val="0"/>
        <w:autoSpaceDN w:val="0"/>
        <w:adjustRightInd w:val="0"/>
        <w:spacing w:after="0" w:line="240" w:lineRule="auto"/>
        <w:jc w:val="center"/>
        <w:rPr>
          <w:rFonts w:ascii="Arial" w:hAnsi="Arial" w:cs="Arial"/>
          <w:sz w:val="10"/>
        </w:rPr>
      </w:pPr>
      <w:r w:rsidRPr="00B05622">
        <w:rPr>
          <w:rFonts w:ascii="Arial" w:hAnsi="Arial" w:cs="Arial"/>
          <w:b/>
          <w:bCs/>
          <w:sz w:val="32"/>
          <w:szCs w:val="44"/>
        </w:rPr>
        <w:t>BIDDERS</w:t>
      </w: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294BBF" w:rsidRDefault="00294BBF" w:rsidP="00991E13">
      <w:pPr>
        <w:autoSpaceDE w:val="0"/>
        <w:autoSpaceDN w:val="0"/>
        <w:adjustRightInd w:val="0"/>
        <w:spacing w:after="0" w:line="240" w:lineRule="auto"/>
        <w:rPr>
          <w:rFonts w:ascii="Times New Roman" w:hAnsi="Times New Roman" w:cs="Times New Roman"/>
          <w:b/>
          <w:bCs/>
          <w:sz w:val="24"/>
          <w:szCs w:val="24"/>
        </w:rPr>
      </w:pPr>
    </w:p>
    <w:p w:rsidR="000725D4" w:rsidRDefault="000725D4" w:rsidP="00991E13">
      <w:pPr>
        <w:autoSpaceDE w:val="0"/>
        <w:autoSpaceDN w:val="0"/>
        <w:adjustRightInd w:val="0"/>
        <w:spacing w:after="0" w:line="240" w:lineRule="auto"/>
        <w:rPr>
          <w:rFonts w:ascii="Times New Roman" w:hAnsi="Times New Roman" w:cs="Times New Roman"/>
          <w:b/>
          <w:bCs/>
          <w:sz w:val="24"/>
          <w:szCs w:val="24"/>
        </w:rPr>
      </w:pPr>
    </w:p>
    <w:p w:rsidR="00D7071F" w:rsidRPr="00C87700" w:rsidRDefault="00D7071F" w:rsidP="00C87700">
      <w:pPr>
        <w:autoSpaceDE w:val="0"/>
        <w:autoSpaceDN w:val="0"/>
        <w:adjustRightInd w:val="0"/>
        <w:spacing w:after="0" w:line="240" w:lineRule="auto"/>
        <w:jc w:val="center"/>
        <w:rPr>
          <w:rFonts w:ascii="Arial" w:hAnsi="Arial" w:cs="Arial"/>
          <w:b/>
          <w:bCs/>
          <w:sz w:val="28"/>
          <w:szCs w:val="24"/>
        </w:rPr>
      </w:pPr>
      <w:r w:rsidRPr="00C87700">
        <w:rPr>
          <w:rFonts w:ascii="Arial" w:hAnsi="Arial" w:cs="Arial"/>
          <w:b/>
          <w:bCs/>
          <w:sz w:val="28"/>
          <w:szCs w:val="24"/>
        </w:rPr>
        <w:lastRenderedPageBreak/>
        <w:t>TABLE OF CONTENTS</w:t>
      </w:r>
    </w:p>
    <w:p w:rsidR="00D7071F" w:rsidRPr="00C87700" w:rsidRDefault="00D7071F" w:rsidP="00C87700">
      <w:pPr>
        <w:autoSpaceDE w:val="0"/>
        <w:autoSpaceDN w:val="0"/>
        <w:adjustRightInd w:val="0"/>
        <w:spacing w:after="0" w:line="240" w:lineRule="auto"/>
        <w:jc w:val="center"/>
        <w:rPr>
          <w:rFonts w:ascii="Arial" w:hAnsi="Arial" w:cs="Arial"/>
          <w:b/>
          <w:bCs/>
          <w:sz w:val="28"/>
          <w:szCs w:val="24"/>
        </w:rPr>
      </w:pPr>
      <w:r w:rsidRPr="00C87700">
        <w:rPr>
          <w:rFonts w:ascii="Arial" w:hAnsi="Arial" w:cs="Arial"/>
          <w:b/>
          <w:bCs/>
          <w:sz w:val="28"/>
          <w:szCs w:val="24"/>
        </w:rPr>
        <w:t>INSTRUCTIONS TO BIDDERS</w:t>
      </w:r>
    </w:p>
    <w:p w:rsidR="00D7071F" w:rsidRPr="00C87700" w:rsidRDefault="00D7071F" w:rsidP="00D7071F">
      <w:pPr>
        <w:autoSpaceDE w:val="0"/>
        <w:autoSpaceDN w:val="0"/>
        <w:adjustRightInd w:val="0"/>
        <w:spacing w:after="0" w:line="240" w:lineRule="auto"/>
        <w:rPr>
          <w:rFonts w:ascii="Arial" w:hAnsi="Arial" w:cs="Arial"/>
          <w:b/>
          <w:bCs/>
          <w:i/>
          <w:iCs/>
          <w:sz w:val="28"/>
          <w:szCs w:val="24"/>
        </w:rPr>
      </w:pPr>
    </w:p>
    <w:p w:rsidR="00C87700" w:rsidRPr="00B05622" w:rsidRDefault="00C87700" w:rsidP="00D7071F">
      <w:pPr>
        <w:autoSpaceDE w:val="0"/>
        <w:autoSpaceDN w:val="0"/>
        <w:adjustRightInd w:val="0"/>
        <w:spacing w:after="0" w:line="240" w:lineRule="auto"/>
        <w:rPr>
          <w:rFonts w:ascii="Arial" w:hAnsi="Arial" w:cs="Arial"/>
          <w:b/>
          <w:bCs/>
          <w:i/>
          <w:iCs/>
          <w:sz w:val="24"/>
          <w:szCs w:val="24"/>
        </w:rPr>
      </w:pPr>
    </w:p>
    <w:p w:rsidR="00DE5FFB" w:rsidRPr="00B05622" w:rsidRDefault="00DE5FFB" w:rsidP="00DE5FFB">
      <w:pPr>
        <w:autoSpaceDE w:val="0"/>
        <w:autoSpaceDN w:val="0"/>
        <w:adjustRightInd w:val="0"/>
        <w:spacing w:after="0" w:line="240" w:lineRule="auto"/>
        <w:rPr>
          <w:rFonts w:ascii="Arial" w:hAnsi="Arial" w:cs="Arial"/>
          <w:b/>
          <w:bCs/>
          <w:sz w:val="24"/>
          <w:szCs w:val="24"/>
        </w:rPr>
      </w:pPr>
      <w:r w:rsidRPr="00B05622">
        <w:rPr>
          <w:rFonts w:ascii="Arial" w:hAnsi="Arial" w:cs="Arial"/>
          <w:b/>
          <w:bCs/>
          <w:i/>
          <w:iCs/>
          <w:sz w:val="24"/>
          <w:szCs w:val="24"/>
        </w:rPr>
        <w:t>Clause No.</w:t>
      </w:r>
      <w:r>
        <w:rPr>
          <w:rFonts w:ascii="Arial" w:hAnsi="Arial" w:cs="Arial"/>
          <w:b/>
          <w:bCs/>
          <w:i/>
          <w:iCs/>
          <w:sz w:val="24"/>
          <w:szCs w:val="24"/>
        </w:rPr>
        <w:tab/>
      </w:r>
      <w:r w:rsidRPr="00B05622">
        <w:rPr>
          <w:rFonts w:ascii="Arial" w:hAnsi="Arial" w:cs="Arial"/>
          <w:b/>
          <w:bCs/>
          <w:i/>
          <w:iCs/>
          <w:sz w:val="24"/>
          <w:szCs w:val="24"/>
        </w:rPr>
        <w:t>Description</w:t>
      </w:r>
      <w:r w:rsidRPr="00B05622">
        <w:rPr>
          <w:rFonts w:ascii="Arial" w:hAnsi="Arial" w:cs="Arial"/>
          <w:b/>
          <w:bCs/>
          <w:i/>
          <w:iCs/>
          <w:sz w:val="24"/>
          <w:szCs w:val="24"/>
        </w:rPr>
        <w:tab/>
      </w:r>
      <w:r w:rsidRPr="00B05622">
        <w:rPr>
          <w:rFonts w:ascii="Arial" w:hAnsi="Arial" w:cs="Arial"/>
          <w:b/>
          <w:bCs/>
          <w:i/>
          <w:iCs/>
          <w:sz w:val="24"/>
          <w:szCs w:val="24"/>
        </w:rPr>
        <w:tab/>
      </w:r>
      <w:r w:rsidRPr="00B05622">
        <w:rPr>
          <w:rFonts w:ascii="Arial" w:hAnsi="Arial" w:cs="Arial"/>
          <w:b/>
          <w:bCs/>
          <w:i/>
          <w:iCs/>
          <w:sz w:val="24"/>
          <w:szCs w:val="24"/>
        </w:rPr>
        <w:tab/>
      </w:r>
      <w:r w:rsidRPr="00B05622">
        <w:rPr>
          <w:rFonts w:ascii="Arial" w:hAnsi="Arial" w:cs="Arial"/>
          <w:b/>
          <w:bCs/>
          <w:i/>
          <w:iCs/>
          <w:sz w:val="24"/>
          <w:szCs w:val="24"/>
        </w:rPr>
        <w:tab/>
      </w:r>
      <w:r w:rsidRPr="00B05622">
        <w:rPr>
          <w:rFonts w:ascii="Arial" w:hAnsi="Arial" w:cs="Arial"/>
          <w:b/>
          <w:bCs/>
          <w:i/>
          <w:iCs/>
          <w:sz w:val="24"/>
          <w:szCs w:val="24"/>
        </w:rPr>
        <w:tab/>
      </w:r>
      <w:r w:rsidRPr="00B05622">
        <w:rPr>
          <w:rFonts w:ascii="Arial" w:hAnsi="Arial" w:cs="Arial"/>
          <w:b/>
          <w:bCs/>
          <w:i/>
          <w:iCs/>
          <w:sz w:val="24"/>
          <w:szCs w:val="24"/>
        </w:rPr>
        <w:tab/>
      </w:r>
      <w:r w:rsidRPr="00B05622">
        <w:rPr>
          <w:rFonts w:ascii="Arial" w:hAnsi="Arial" w:cs="Arial"/>
          <w:b/>
          <w:bCs/>
          <w:i/>
          <w:iCs/>
          <w:sz w:val="24"/>
          <w:szCs w:val="24"/>
        </w:rPr>
        <w:tab/>
      </w:r>
      <w:r>
        <w:rPr>
          <w:rFonts w:ascii="Arial" w:hAnsi="Arial" w:cs="Arial"/>
          <w:b/>
          <w:bCs/>
          <w:i/>
          <w:iCs/>
          <w:sz w:val="24"/>
          <w:szCs w:val="24"/>
        </w:rPr>
        <w:tab/>
      </w:r>
      <w:r w:rsidRPr="00B05622">
        <w:rPr>
          <w:rFonts w:ascii="Arial" w:hAnsi="Arial" w:cs="Arial"/>
          <w:b/>
          <w:bCs/>
          <w:i/>
          <w:iCs/>
          <w:sz w:val="24"/>
          <w:szCs w:val="24"/>
        </w:rPr>
        <w:t>Page No.</w:t>
      </w:r>
    </w:p>
    <w:p w:rsidR="00DE5FFB" w:rsidRPr="00B05622" w:rsidRDefault="00DE5FFB" w:rsidP="00DE5FFB">
      <w:pPr>
        <w:autoSpaceDE w:val="0"/>
        <w:autoSpaceDN w:val="0"/>
        <w:adjustRightInd w:val="0"/>
        <w:spacing w:after="0" w:line="240" w:lineRule="auto"/>
        <w:rPr>
          <w:rFonts w:ascii="Arial" w:hAnsi="Arial" w:cs="Arial"/>
          <w:b/>
          <w:bCs/>
          <w:sz w:val="24"/>
          <w:szCs w:val="24"/>
        </w:rPr>
      </w:pPr>
    </w:p>
    <w:p w:rsidR="00DE5FFB" w:rsidRPr="00B05622" w:rsidRDefault="00DE5FFB" w:rsidP="00DE5FFB">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A. GENERAL</w:t>
      </w:r>
    </w:p>
    <w:p w:rsidR="00DE5FFB" w:rsidRPr="00B05622" w:rsidRDefault="00DE5FFB" w:rsidP="00DE5FFB">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w:t>
      </w:r>
      <w:r>
        <w:rPr>
          <w:rFonts w:ascii="Arial" w:hAnsi="Arial" w:cs="Arial"/>
          <w:sz w:val="24"/>
          <w:szCs w:val="24"/>
        </w:rPr>
        <w:tab/>
      </w:r>
      <w:r>
        <w:rPr>
          <w:rFonts w:ascii="Arial" w:hAnsi="Arial" w:cs="Arial"/>
          <w:sz w:val="24"/>
          <w:szCs w:val="24"/>
        </w:rPr>
        <w:tab/>
      </w:r>
      <w:r w:rsidRPr="00B05622">
        <w:rPr>
          <w:rFonts w:ascii="Arial" w:hAnsi="Arial" w:cs="Arial"/>
          <w:sz w:val="24"/>
          <w:szCs w:val="24"/>
        </w:rPr>
        <w:t>Scope of Bid &amp; Source of Funds…………………………………</w:t>
      </w:r>
      <w:r>
        <w:rPr>
          <w:rFonts w:ascii="Arial" w:hAnsi="Arial" w:cs="Arial"/>
          <w:sz w:val="24"/>
          <w:szCs w:val="24"/>
        </w:rPr>
        <w:tab/>
        <w:t>8</w:t>
      </w:r>
    </w:p>
    <w:p w:rsidR="00DE5FFB" w:rsidRPr="00B05622" w:rsidRDefault="00DE5FFB" w:rsidP="00DE5FFB">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IB.2</w:t>
      </w:r>
      <w:r>
        <w:rPr>
          <w:rFonts w:ascii="Arial" w:hAnsi="Arial" w:cs="Arial"/>
          <w:sz w:val="24"/>
          <w:szCs w:val="24"/>
        </w:rPr>
        <w:tab/>
      </w:r>
      <w:r>
        <w:rPr>
          <w:rFonts w:ascii="Arial" w:hAnsi="Arial" w:cs="Arial"/>
          <w:sz w:val="24"/>
          <w:szCs w:val="24"/>
        </w:rPr>
        <w:tab/>
      </w:r>
      <w:r w:rsidRPr="00B05622">
        <w:rPr>
          <w:rFonts w:ascii="Arial" w:hAnsi="Arial" w:cs="Arial"/>
          <w:sz w:val="24"/>
          <w:szCs w:val="24"/>
        </w:rPr>
        <w:t>Eligible Bidders…………………………………………………..</w:t>
      </w:r>
      <w:r>
        <w:rPr>
          <w:rFonts w:ascii="Arial" w:hAnsi="Arial" w:cs="Arial"/>
          <w:sz w:val="24"/>
          <w:szCs w:val="24"/>
        </w:rPr>
        <w:tab/>
      </w:r>
      <w:r>
        <w:rPr>
          <w:rFonts w:ascii="Arial" w:hAnsi="Arial" w:cs="Arial"/>
          <w:sz w:val="24"/>
          <w:szCs w:val="24"/>
        </w:rPr>
        <w:tab/>
        <w:t>8</w:t>
      </w:r>
    </w:p>
    <w:p w:rsidR="00DE5FFB" w:rsidRPr="00B05622" w:rsidRDefault="00DE5FFB" w:rsidP="00DE5FFB">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IB.3</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Cost of Bidding………………………………………………….. </w:t>
      </w:r>
      <w:r>
        <w:rPr>
          <w:rFonts w:ascii="Arial" w:hAnsi="Arial" w:cs="Arial"/>
          <w:sz w:val="24"/>
          <w:szCs w:val="24"/>
        </w:rPr>
        <w:tab/>
      </w:r>
      <w:r>
        <w:rPr>
          <w:rFonts w:ascii="Arial" w:hAnsi="Arial" w:cs="Arial"/>
          <w:sz w:val="24"/>
          <w:szCs w:val="24"/>
        </w:rPr>
        <w:tab/>
        <w:t>9</w:t>
      </w:r>
    </w:p>
    <w:p w:rsidR="00DE5FFB" w:rsidRDefault="00DE5FFB" w:rsidP="00DE5FFB">
      <w:pPr>
        <w:autoSpaceDE w:val="0"/>
        <w:autoSpaceDN w:val="0"/>
        <w:adjustRightInd w:val="0"/>
        <w:spacing w:after="0" w:line="240" w:lineRule="auto"/>
        <w:rPr>
          <w:rFonts w:ascii="Arial" w:hAnsi="Arial" w:cs="Arial"/>
          <w:b/>
          <w:bCs/>
          <w:sz w:val="24"/>
          <w:szCs w:val="24"/>
        </w:rPr>
      </w:pPr>
    </w:p>
    <w:p w:rsidR="00DE5FFB" w:rsidRPr="00B05622" w:rsidRDefault="00DE5FFB" w:rsidP="00DE5FFB">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B. BIDDING DOCUMENTS</w:t>
      </w:r>
    </w:p>
    <w:p w:rsidR="00DE5FFB" w:rsidRPr="00B05622" w:rsidRDefault="00DE5FFB" w:rsidP="00DE5FFB">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IB.4</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Contents of Bidding Documents………………………………… </w:t>
      </w:r>
      <w:r>
        <w:rPr>
          <w:rFonts w:ascii="Arial" w:hAnsi="Arial" w:cs="Arial"/>
          <w:sz w:val="24"/>
          <w:szCs w:val="24"/>
        </w:rPr>
        <w:tab/>
        <w:t>9</w:t>
      </w:r>
    </w:p>
    <w:p w:rsidR="00DE5FFB" w:rsidRPr="00B05622" w:rsidRDefault="00DE5FFB" w:rsidP="00DE5FFB">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IB.5</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Clarification of Bidding Documents…………………………….. </w:t>
      </w:r>
      <w:r>
        <w:rPr>
          <w:rFonts w:ascii="Arial" w:hAnsi="Arial" w:cs="Arial"/>
          <w:sz w:val="24"/>
          <w:szCs w:val="24"/>
        </w:rPr>
        <w:tab/>
        <w:t>9</w:t>
      </w:r>
    </w:p>
    <w:p w:rsidR="00DE5FFB" w:rsidRPr="00B05622" w:rsidRDefault="00DE5FFB" w:rsidP="00DE5FFB">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IB.6</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Amendment of Bidding Documents…………………………….. </w:t>
      </w:r>
      <w:r>
        <w:rPr>
          <w:rFonts w:ascii="Arial" w:hAnsi="Arial" w:cs="Arial"/>
          <w:sz w:val="24"/>
          <w:szCs w:val="24"/>
        </w:rPr>
        <w:tab/>
        <w:t>10</w:t>
      </w:r>
    </w:p>
    <w:p w:rsidR="00DE5FFB" w:rsidRDefault="00DE5FFB" w:rsidP="00DE5FFB">
      <w:pPr>
        <w:autoSpaceDE w:val="0"/>
        <w:autoSpaceDN w:val="0"/>
        <w:adjustRightInd w:val="0"/>
        <w:spacing w:after="0" w:line="240" w:lineRule="auto"/>
        <w:rPr>
          <w:rFonts w:ascii="Arial" w:hAnsi="Arial" w:cs="Arial"/>
          <w:b/>
          <w:bCs/>
          <w:sz w:val="24"/>
          <w:szCs w:val="24"/>
        </w:rPr>
      </w:pPr>
    </w:p>
    <w:p w:rsidR="00DE5FFB" w:rsidRPr="00B05622" w:rsidRDefault="00DE5FFB" w:rsidP="00DE5FFB">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C- PREPARATION OF BID</w:t>
      </w:r>
    </w:p>
    <w:p w:rsidR="00DE5FFB" w:rsidRPr="00B05622" w:rsidRDefault="00DE5FFB" w:rsidP="00DE5FFB">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IB.7</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Language of Bid…………………………………………………. </w:t>
      </w:r>
      <w:r>
        <w:rPr>
          <w:rFonts w:ascii="Arial" w:hAnsi="Arial" w:cs="Arial"/>
          <w:sz w:val="24"/>
          <w:szCs w:val="24"/>
        </w:rPr>
        <w:tab/>
      </w:r>
      <w:r>
        <w:rPr>
          <w:rFonts w:ascii="Arial" w:hAnsi="Arial" w:cs="Arial"/>
          <w:sz w:val="24"/>
          <w:szCs w:val="24"/>
        </w:rPr>
        <w:tab/>
        <w:t>10</w:t>
      </w:r>
    </w:p>
    <w:p w:rsidR="00DE5FFB" w:rsidRPr="00B05622" w:rsidRDefault="00DE5FFB" w:rsidP="00DE5FFB">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IB.8</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Documents Comprising the Bid…………………………………. </w:t>
      </w:r>
      <w:r>
        <w:rPr>
          <w:rFonts w:ascii="Arial" w:hAnsi="Arial" w:cs="Arial"/>
          <w:sz w:val="24"/>
          <w:szCs w:val="24"/>
        </w:rPr>
        <w:tab/>
        <w:t>10</w:t>
      </w:r>
    </w:p>
    <w:p w:rsidR="00DE5FFB" w:rsidRPr="00B05622" w:rsidRDefault="00DE5FFB" w:rsidP="00DE5FFB">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IB.9</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Sufficiency of Bid……………………………………………….. </w:t>
      </w:r>
      <w:r>
        <w:rPr>
          <w:rFonts w:ascii="Arial" w:hAnsi="Arial" w:cs="Arial"/>
          <w:sz w:val="24"/>
          <w:szCs w:val="24"/>
        </w:rPr>
        <w:tab/>
      </w:r>
      <w:r>
        <w:rPr>
          <w:rFonts w:ascii="Arial" w:hAnsi="Arial" w:cs="Arial"/>
          <w:sz w:val="24"/>
          <w:szCs w:val="24"/>
        </w:rPr>
        <w:tab/>
        <w:t>10</w:t>
      </w:r>
    </w:p>
    <w:p w:rsidR="00DE5FFB" w:rsidRPr="00B05622" w:rsidRDefault="00DE5FFB" w:rsidP="00DE5FFB">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IB.10</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Bid Prices, Currency of Bid &amp; Payment………………………… </w:t>
      </w:r>
      <w:r>
        <w:rPr>
          <w:rFonts w:ascii="Arial" w:hAnsi="Arial" w:cs="Arial"/>
          <w:sz w:val="24"/>
          <w:szCs w:val="24"/>
        </w:rPr>
        <w:tab/>
        <w:t>11</w:t>
      </w:r>
    </w:p>
    <w:p w:rsidR="00DE5FFB" w:rsidRPr="00B05622" w:rsidRDefault="00DE5FFB" w:rsidP="00DE5FFB">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IB.11</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Documents Establishing Bidder‘s Eligibility and Qualifications... </w:t>
      </w:r>
      <w:r>
        <w:rPr>
          <w:rFonts w:ascii="Arial" w:hAnsi="Arial" w:cs="Arial"/>
          <w:sz w:val="24"/>
          <w:szCs w:val="24"/>
        </w:rPr>
        <w:tab/>
        <w:t>11</w:t>
      </w:r>
    </w:p>
    <w:p w:rsidR="00DE5FFB" w:rsidRPr="00B05622" w:rsidRDefault="00DE5FFB" w:rsidP="00DE5FFB">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IB.12</w:t>
      </w:r>
      <w:r>
        <w:rPr>
          <w:rFonts w:ascii="Arial" w:hAnsi="Arial" w:cs="Arial"/>
          <w:sz w:val="24"/>
          <w:szCs w:val="24"/>
        </w:rPr>
        <w:tab/>
      </w:r>
      <w:r>
        <w:rPr>
          <w:rFonts w:ascii="Arial" w:hAnsi="Arial" w:cs="Arial"/>
          <w:sz w:val="24"/>
          <w:szCs w:val="24"/>
        </w:rPr>
        <w:tab/>
      </w:r>
      <w:r w:rsidRPr="00B05622">
        <w:rPr>
          <w:rFonts w:ascii="Arial" w:hAnsi="Arial" w:cs="Arial"/>
          <w:sz w:val="24"/>
          <w:szCs w:val="24"/>
        </w:rPr>
        <w:t>Documents Establishing Works Conformity to</w:t>
      </w:r>
    </w:p>
    <w:p w:rsidR="00DE5FFB" w:rsidRPr="00B05622" w:rsidRDefault="00DE5FFB" w:rsidP="00DE5FFB">
      <w:pPr>
        <w:autoSpaceDE w:val="0"/>
        <w:autoSpaceDN w:val="0"/>
        <w:adjustRightInd w:val="0"/>
        <w:spacing w:after="0" w:line="240" w:lineRule="auto"/>
        <w:ind w:left="720" w:firstLine="720"/>
        <w:rPr>
          <w:rFonts w:ascii="Arial" w:hAnsi="Arial" w:cs="Arial"/>
          <w:sz w:val="24"/>
          <w:szCs w:val="24"/>
        </w:rPr>
      </w:pPr>
      <w:r w:rsidRPr="00B05622">
        <w:rPr>
          <w:rFonts w:ascii="Arial" w:hAnsi="Arial" w:cs="Arial"/>
          <w:sz w:val="24"/>
          <w:szCs w:val="24"/>
        </w:rPr>
        <w:t xml:space="preserve">Bidding Documents……………………………………………… </w:t>
      </w:r>
      <w:r>
        <w:rPr>
          <w:rFonts w:ascii="Arial" w:hAnsi="Arial" w:cs="Arial"/>
          <w:sz w:val="24"/>
          <w:szCs w:val="24"/>
        </w:rPr>
        <w:tab/>
      </w:r>
      <w:r>
        <w:rPr>
          <w:rFonts w:ascii="Arial" w:hAnsi="Arial" w:cs="Arial"/>
          <w:sz w:val="24"/>
          <w:szCs w:val="24"/>
        </w:rPr>
        <w:tab/>
        <w:t>11</w:t>
      </w:r>
    </w:p>
    <w:p w:rsidR="00DE5FFB" w:rsidRPr="00B05622" w:rsidRDefault="00DE5FFB" w:rsidP="00DE5FFB">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IB.13</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Bidding Security…………………………………………………. </w:t>
      </w:r>
      <w:r>
        <w:rPr>
          <w:rFonts w:ascii="Arial" w:hAnsi="Arial" w:cs="Arial"/>
          <w:sz w:val="24"/>
          <w:szCs w:val="24"/>
        </w:rPr>
        <w:tab/>
      </w:r>
      <w:r>
        <w:rPr>
          <w:rFonts w:ascii="Arial" w:hAnsi="Arial" w:cs="Arial"/>
          <w:sz w:val="24"/>
          <w:szCs w:val="24"/>
        </w:rPr>
        <w:tab/>
      </w:r>
      <w:r w:rsidRPr="00B05622">
        <w:rPr>
          <w:rFonts w:ascii="Arial" w:hAnsi="Arial" w:cs="Arial"/>
          <w:sz w:val="24"/>
          <w:szCs w:val="24"/>
        </w:rPr>
        <w:t>1</w:t>
      </w:r>
      <w:r>
        <w:rPr>
          <w:rFonts w:ascii="Arial" w:hAnsi="Arial" w:cs="Arial"/>
          <w:sz w:val="24"/>
          <w:szCs w:val="24"/>
        </w:rPr>
        <w:t>1</w:t>
      </w:r>
    </w:p>
    <w:p w:rsidR="00DE5FFB" w:rsidRPr="00B05622" w:rsidRDefault="00DE5FFB" w:rsidP="00DE5FFB">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IB.14</w:t>
      </w:r>
      <w:r>
        <w:rPr>
          <w:rFonts w:ascii="Arial" w:hAnsi="Arial" w:cs="Arial"/>
          <w:sz w:val="24"/>
          <w:szCs w:val="24"/>
        </w:rPr>
        <w:tab/>
      </w:r>
      <w:r>
        <w:rPr>
          <w:rFonts w:ascii="Arial" w:hAnsi="Arial" w:cs="Arial"/>
          <w:sz w:val="24"/>
          <w:szCs w:val="24"/>
        </w:rPr>
        <w:tab/>
      </w:r>
      <w:r w:rsidRPr="00B05622">
        <w:rPr>
          <w:rFonts w:ascii="Arial" w:hAnsi="Arial" w:cs="Arial"/>
          <w:sz w:val="24"/>
          <w:szCs w:val="24"/>
        </w:rPr>
        <w:t>Validity of Bids, Format</w:t>
      </w:r>
      <w:r w:rsidRPr="00B05622">
        <w:rPr>
          <w:rFonts w:ascii="Arial" w:hAnsi="Arial" w:cs="Arial"/>
          <w:i/>
          <w:iCs/>
          <w:sz w:val="24"/>
          <w:szCs w:val="24"/>
        </w:rPr>
        <w:t xml:space="preserve">, </w:t>
      </w:r>
      <w:r w:rsidRPr="00B05622">
        <w:rPr>
          <w:rFonts w:ascii="Arial" w:hAnsi="Arial" w:cs="Arial"/>
          <w:sz w:val="24"/>
          <w:szCs w:val="24"/>
        </w:rPr>
        <w:t xml:space="preserve">Signing and Submission of Bid………. </w:t>
      </w:r>
      <w:r>
        <w:rPr>
          <w:rFonts w:ascii="Arial" w:hAnsi="Arial" w:cs="Arial"/>
          <w:sz w:val="24"/>
          <w:szCs w:val="24"/>
        </w:rPr>
        <w:tab/>
      </w:r>
      <w:r w:rsidRPr="00B05622">
        <w:rPr>
          <w:rFonts w:ascii="Arial" w:hAnsi="Arial" w:cs="Arial"/>
          <w:sz w:val="24"/>
          <w:szCs w:val="24"/>
        </w:rPr>
        <w:t>1</w:t>
      </w:r>
      <w:r>
        <w:rPr>
          <w:rFonts w:ascii="Arial" w:hAnsi="Arial" w:cs="Arial"/>
          <w:sz w:val="24"/>
          <w:szCs w:val="24"/>
        </w:rPr>
        <w:t>2</w:t>
      </w:r>
    </w:p>
    <w:p w:rsidR="00DE5FFB" w:rsidRDefault="00DE5FFB" w:rsidP="00DE5FFB">
      <w:pPr>
        <w:autoSpaceDE w:val="0"/>
        <w:autoSpaceDN w:val="0"/>
        <w:adjustRightInd w:val="0"/>
        <w:spacing w:after="0" w:line="240" w:lineRule="auto"/>
        <w:rPr>
          <w:rFonts w:ascii="Arial" w:hAnsi="Arial" w:cs="Arial"/>
          <w:b/>
          <w:bCs/>
          <w:sz w:val="24"/>
          <w:szCs w:val="24"/>
        </w:rPr>
      </w:pPr>
    </w:p>
    <w:p w:rsidR="00DE5FFB" w:rsidRPr="00B05622" w:rsidRDefault="00DE5FFB" w:rsidP="00DE5FFB">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D-SUBMISSION OF BID</w:t>
      </w:r>
    </w:p>
    <w:p w:rsidR="00DE5FFB" w:rsidRPr="00B05622" w:rsidRDefault="00DE5FFB" w:rsidP="00DE5FFB">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IB.15</w:t>
      </w:r>
      <w:r>
        <w:rPr>
          <w:rFonts w:ascii="Arial" w:hAnsi="Arial" w:cs="Arial"/>
          <w:sz w:val="24"/>
          <w:szCs w:val="24"/>
        </w:rPr>
        <w:tab/>
      </w:r>
      <w:r>
        <w:rPr>
          <w:rFonts w:ascii="Arial" w:hAnsi="Arial" w:cs="Arial"/>
          <w:sz w:val="24"/>
          <w:szCs w:val="24"/>
        </w:rPr>
        <w:tab/>
      </w:r>
      <w:r w:rsidRPr="00B05622">
        <w:rPr>
          <w:rFonts w:ascii="Arial" w:hAnsi="Arial" w:cs="Arial"/>
          <w:sz w:val="24"/>
          <w:szCs w:val="24"/>
        </w:rPr>
        <w:t>Deadline for Submission</w:t>
      </w:r>
      <w:r w:rsidRPr="00B05622">
        <w:rPr>
          <w:rFonts w:ascii="Arial" w:hAnsi="Arial" w:cs="Arial"/>
          <w:i/>
          <w:iCs/>
          <w:sz w:val="24"/>
          <w:szCs w:val="24"/>
        </w:rPr>
        <w:t xml:space="preserve">, </w:t>
      </w:r>
      <w:r w:rsidRPr="00B05622">
        <w:rPr>
          <w:rFonts w:ascii="Arial" w:hAnsi="Arial" w:cs="Arial"/>
          <w:sz w:val="24"/>
          <w:szCs w:val="24"/>
        </w:rPr>
        <w:t xml:space="preserve">Modification &amp; Withdrawal of Bids…. </w:t>
      </w:r>
      <w:r>
        <w:rPr>
          <w:rFonts w:ascii="Arial" w:hAnsi="Arial" w:cs="Arial"/>
          <w:sz w:val="24"/>
          <w:szCs w:val="24"/>
        </w:rPr>
        <w:tab/>
      </w:r>
      <w:r w:rsidRPr="00B05622">
        <w:rPr>
          <w:rFonts w:ascii="Arial" w:hAnsi="Arial" w:cs="Arial"/>
          <w:sz w:val="24"/>
          <w:szCs w:val="24"/>
        </w:rPr>
        <w:t>1</w:t>
      </w:r>
      <w:r>
        <w:rPr>
          <w:rFonts w:ascii="Arial" w:hAnsi="Arial" w:cs="Arial"/>
          <w:sz w:val="24"/>
          <w:szCs w:val="24"/>
        </w:rPr>
        <w:t>3</w:t>
      </w:r>
    </w:p>
    <w:p w:rsidR="00DE5FFB" w:rsidRDefault="00DE5FFB" w:rsidP="00DE5FFB">
      <w:pPr>
        <w:autoSpaceDE w:val="0"/>
        <w:autoSpaceDN w:val="0"/>
        <w:adjustRightInd w:val="0"/>
        <w:spacing w:after="0" w:line="240" w:lineRule="auto"/>
        <w:rPr>
          <w:rFonts w:ascii="Arial" w:hAnsi="Arial" w:cs="Arial"/>
          <w:b/>
          <w:bCs/>
          <w:sz w:val="24"/>
          <w:szCs w:val="24"/>
        </w:rPr>
      </w:pPr>
    </w:p>
    <w:p w:rsidR="00DE5FFB" w:rsidRPr="00B05622" w:rsidRDefault="00DE5FFB" w:rsidP="00DE5FFB">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E. BID OPENING AND EVALUATION</w:t>
      </w:r>
    </w:p>
    <w:p w:rsidR="00DE5FFB" w:rsidRPr="00B05622" w:rsidRDefault="00DE5FFB" w:rsidP="00DE5FFB">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IB.16</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Bid Opening, Clarification and Evaluation……………………… </w:t>
      </w:r>
      <w:r>
        <w:rPr>
          <w:rFonts w:ascii="Arial" w:hAnsi="Arial" w:cs="Arial"/>
          <w:sz w:val="24"/>
          <w:szCs w:val="24"/>
        </w:rPr>
        <w:tab/>
      </w:r>
      <w:r w:rsidRPr="00B05622">
        <w:rPr>
          <w:rFonts w:ascii="Arial" w:hAnsi="Arial" w:cs="Arial"/>
          <w:sz w:val="24"/>
          <w:szCs w:val="24"/>
        </w:rPr>
        <w:t>1</w:t>
      </w:r>
      <w:r>
        <w:rPr>
          <w:rFonts w:ascii="Arial" w:hAnsi="Arial" w:cs="Arial"/>
          <w:sz w:val="24"/>
          <w:szCs w:val="24"/>
        </w:rPr>
        <w:t>4</w:t>
      </w:r>
    </w:p>
    <w:p w:rsidR="00DE5FFB" w:rsidRPr="00B05622" w:rsidRDefault="00DE5FFB" w:rsidP="00DE5FFB">
      <w:pPr>
        <w:autoSpaceDE w:val="0"/>
        <w:autoSpaceDN w:val="0"/>
        <w:adjustRightInd w:val="0"/>
        <w:spacing w:after="0" w:line="240" w:lineRule="auto"/>
        <w:rPr>
          <w:rFonts w:ascii="Arial" w:hAnsi="Arial" w:cs="Arial"/>
          <w:b/>
          <w:bCs/>
          <w:sz w:val="24"/>
          <w:szCs w:val="24"/>
        </w:rPr>
      </w:pPr>
      <w:r w:rsidRPr="00B05622">
        <w:rPr>
          <w:rFonts w:ascii="Arial" w:hAnsi="Arial" w:cs="Arial"/>
          <w:sz w:val="24"/>
          <w:szCs w:val="24"/>
        </w:rPr>
        <w:t>IB.17</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Process to be Confidential………………………………………... </w:t>
      </w:r>
      <w:r>
        <w:rPr>
          <w:rFonts w:ascii="Arial" w:hAnsi="Arial" w:cs="Arial"/>
          <w:sz w:val="24"/>
          <w:szCs w:val="24"/>
        </w:rPr>
        <w:tab/>
      </w:r>
      <w:r w:rsidRPr="00B05622">
        <w:rPr>
          <w:rFonts w:ascii="Arial" w:hAnsi="Arial" w:cs="Arial"/>
          <w:sz w:val="24"/>
          <w:szCs w:val="24"/>
        </w:rPr>
        <w:t>1</w:t>
      </w:r>
      <w:r>
        <w:rPr>
          <w:rFonts w:ascii="Arial" w:hAnsi="Arial" w:cs="Arial"/>
          <w:sz w:val="24"/>
          <w:szCs w:val="24"/>
        </w:rPr>
        <w:t>6</w:t>
      </w:r>
    </w:p>
    <w:p w:rsidR="00DE5FFB" w:rsidRDefault="00DE5FFB" w:rsidP="00DE5FFB">
      <w:pPr>
        <w:autoSpaceDE w:val="0"/>
        <w:autoSpaceDN w:val="0"/>
        <w:adjustRightInd w:val="0"/>
        <w:spacing w:after="0" w:line="240" w:lineRule="auto"/>
        <w:rPr>
          <w:rFonts w:ascii="Arial" w:hAnsi="Arial" w:cs="Arial"/>
          <w:b/>
          <w:bCs/>
          <w:sz w:val="24"/>
          <w:szCs w:val="24"/>
        </w:rPr>
      </w:pPr>
    </w:p>
    <w:p w:rsidR="00DE5FFB" w:rsidRPr="00B05622" w:rsidRDefault="00DE5FFB" w:rsidP="00DE5FFB">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F. AWARD OF CONTRACT</w:t>
      </w:r>
    </w:p>
    <w:p w:rsidR="00DE5FFB" w:rsidRPr="00B05622" w:rsidRDefault="00DE5FFB" w:rsidP="00DE5FFB">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IB.18</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Qualification……………………………………………………... </w:t>
      </w:r>
      <w:r>
        <w:rPr>
          <w:rFonts w:ascii="Arial" w:hAnsi="Arial" w:cs="Arial"/>
          <w:sz w:val="24"/>
          <w:szCs w:val="24"/>
        </w:rPr>
        <w:tab/>
      </w:r>
      <w:r>
        <w:rPr>
          <w:rFonts w:ascii="Arial" w:hAnsi="Arial" w:cs="Arial"/>
          <w:sz w:val="24"/>
          <w:szCs w:val="24"/>
        </w:rPr>
        <w:tab/>
      </w:r>
      <w:r w:rsidRPr="00B05622">
        <w:rPr>
          <w:rFonts w:ascii="Arial" w:hAnsi="Arial" w:cs="Arial"/>
          <w:sz w:val="24"/>
          <w:szCs w:val="24"/>
        </w:rPr>
        <w:t>1</w:t>
      </w:r>
      <w:r>
        <w:rPr>
          <w:rFonts w:ascii="Arial" w:hAnsi="Arial" w:cs="Arial"/>
          <w:sz w:val="24"/>
          <w:szCs w:val="24"/>
        </w:rPr>
        <w:t>7</w:t>
      </w:r>
    </w:p>
    <w:p w:rsidR="00DE5FFB" w:rsidRPr="00B05622" w:rsidRDefault="00DE5FFB" w:rsidP="00DE5FFB">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IB.19</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Award Criteria &amp; Procuring Agency‘s Right……………………. </w:t>
      </w:r>
      <w:r>
        <w:rPr>
          <w:rFonts w:ascii="Arial" w:hAnsi="Arial" w:cs="Arial"/>
          <w:sz w:val="24"/>
          <w:szCs w:val="24"/>
        </w:rPr>
        <w:tab/>
      </w:r>
      <w:r w:rsidRPr="00B05622">
        <w:rPr>
          <w:rFonts w:ascii="Arial" w:hAnsi="Arial" w:cs="Arial"/>
          <w:sz w:val="24"/>
          <w:szCs w:val="24"/>
        </w:rPr>
        <w:t>1</w:t>
      </w:r>
      <w:r>
        <w:rPr>
          <w:rFonts w:ascii="Arial" w:hAnsi="Arial" w:cs="Arial"/>
          <w:sz w:val="24"/>
          <w:szCs w:val="24"/>
        </w:rPr>
        <w:t>7</w:t>
      </w:r>
    </w:p>
    <w:p w:rsidR="00DE5FFB" w:rsidRPr="00B05622" w:rsidRDefault="00DE5FFB" w:rsidP="00DE5FFB">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IB.20</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Notification of Award &amp; Signing of Contract Agreement……… </w:t>
      </w:r>
      <w:r>
        <w:rPr>
          <w:rFonts w:ascii="Arial" w:hAnsi="Arial" w:cs="Arial"/>
          <w:sz w:val="24"/>
          <w:szCs w:val="24"/>
        </w:rPr>
        <w:tab/>
      </w:r>
      <w:r w:rsidRPr="00B05622">
        <w:rPr>
          <w:rFonts w:ascii="Arial" w:hAnsi="Arial" w:cs="Arial"/>
          <w:sz w:val="24"/>
          <w:szCs w:val="24"/>
        </w:rPr>
        <w:t>1</w:t>
      </w:r>
      <w:r>
        <w:rPr>
          <w:rFonts w:ascii="Arial" w:hAnsi="Arial" w:cs="Arial"/>
          <w:sz w:val="24"/>
          <w:szCs w:val="24"/>
        </w:rPr>
        <w:t>7</w:t>
      </w:r>
    </w:p>
    <w:p w:rsidR="00DE5FFB" w:rsidRPr="00B05622" w:rsidRDefault="00DE5FFB" w:rsidP="00DE5FFB">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IB.21</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Performance Security……………………………………………. </w:t>
      </w:r>
      <w:r>
        <w:rPr>
          <w:rFonts w:ascii="Arial" w:hAnsi="Arial" w:cs="Arial"/>
          <w:sz w:val="24"/>
          <w:szCs w:val="24"/>
        </w:rPr>
        <w:tab/>
      </w:r>
      <w:r w:rsidRPr="00B05622">
        <w:rPr>
          <w:rFonts w:ascii="Arial" w:hAnsi="Arial" w:cs="Arial"/>
          <w:sz w:val="24"/>
          <w:szCs w:val="24"/>
        </w:rPr>
        <w:t>1</w:t>
      </w:r>
      <w:r>
        <w:rPr>
          <w:rFonts w:ascii="Arial" w:hAnsi="Arial" w:cs="Arial"/>
          <w:sz w:val="24"/>
          <w:szCs w:val="24"/>
        </w:rPr>
        <w:t>8</w:t>
      </w:r>
    </w:p>
    <w:p w:rsidR="00DE5FFB" w:rsidRPr="00B05622" w:rsidRDefault="00DE5FFB" w:rsidP="00DE5FFB">
      <w:pPr>
        <w:autoSpaceDE w:val="0"/>
        <w:autoSpaceDN w:val="0"/>
        <w:adjustRightInd w:val="0"/>
        <w:spacing w:after="0" w:line="240" w:lineRule="auto"/>
        <w:rPr>
          <w:rFonts w:ascii="Arial" w:hAnsi="Arial" w:cs="Arial"/>
          <w:b/>
          <w:bCs/>
          <w:sz w:val="24"/>
          <w:szCs w:val="24"/>
        </w:rPr>
      </w:pPr>
      <w:r w:rsidRPr="00B05622">
        <w:rPr>
          <w:rFonts w:ascii="Arial" w:hAnsi="Arial" w:cs="Arial"/>
          <w:sz w:val="24"/>
          <w:szCs w:val="24"/>
        </w:rPr>
        <w:t>IB.22</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Integrity Pact…………………………………………………….. </w:t>
      </w:r>
      <w:r>
        <w:rPr>
          <w:rFonts w:ascii="Arial" w:hAnsi="Arial" w:cs="Arial"/>
          <w:sz w:val="24"/>
          <w:szCs w:val="24"/>
        </w:rPr>
        <w:tab/>
      </w:r>
      <w:r>
        <w:rPr>
          <w:rFonts w:ascii="Arial" w:hAnsi="Arial" w:cs="Arial"/>
          <w:sz w:val="24"/>
          <w:szCs w:val="24"/>
        </w:rPr>
        <w:tab/>
      </w:r>
      <w:r w:rsidRPr="00B05622">
        <w:rPr>
          <w:rFonts w:ascii="Arial" w:hAnsi="Arial" w:cs="Arial"/>
          <w:sz w:val="24"/>
          <w:szCs w:val="24"/>
        </w:rPr>
        <w:t>1</w:t>
      </w:r>
      <w:r>
        <w:rPr>
          <w:rFonts w:ascii="Arial" w:hAnsi="Arial" w:cs="Arial"/>
          <w:sz w:val="24"/>
          <w:szCs w:val="24"/>
        </w:rPr>
        <w:t>8</w:t>
      </w: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0725D4" w:rsidRDefault="000725D4" w:rsidP="00991E13">
      <w:pPr>
        <w:autoSpaceDE w:val="0"/>
        <w:autoSpaceDN w:val="0"/>
        <w:adjustRightInd w:val="0"/>
        <w:spacing w:after="0" w:line="240" w:lineRule="auto"/>
        <w:rPr>
          <w:rFonts w:ascii="Times New Roman" w:hAnsi="Times New Roman" w:cs="Times New Roman"/>
          <w:b/>
          <w:bCs/>
          <w:sz w:val="24"/>
          <w:szCs w:val="24"/>
        </w:rPr>
      </w:pPr>
    </w:p>
    <w:p w:rsidR="00DC3283" w:rsidRPr="00C87700" w:rsidRDefault="00DC3283" w:rsidP="00DC3283">
      <w:pPr>
        <w:autoSpaceDE w:val="0"/>
        <w:autoSpaceDN w:val="0"/>
        <w:adjustRightInd w:val="0"/>
        <w:spacing w:after="0" w:line="240" w:lineRule="auto"/>
        <w:jc w:val="center"/>
        <w:rPr>
          <w:rFonts w:ascii="Arial" w:hAnsi="Arial" w:cs="Arial"/>
          <w:b/>
          <w:bCs/>
          <w:sz w:val="28"/>
          <w:szCs w:val="24"/>
        </w:rPr>
      </w:pPr>
      <w:r w:rsidRPr="00C87700">
        <w:rPr>
          <w:rFonts w:ascii="Arial" w:hAnsi="Arial" w:cs="Arial"/>
          <w:b/>
          <w:bCs/>
          <w:sz w:val="28"/>
          <w:szCs w:val="24"/>
        </w:rPr>
        <w:lastRenderedPageBreak/>
        <w:t>INSTRUCTIONS TO BIDDERS</w:t>
      </w:r>
    </w:p>
    <w:p w:rsidR="00DC3283" w:rsidRPr="00F82F56" w:rsidRDefault="00DC3283" w:rsidP="00F82F56">
      <w:pPr>
        <w:autoSpaceDE w:val="0"/>
        <w:autoSpaceDN w:val="0"/>
        <w:adjustRightInd w:val="0"/>
        <w:spacing w:after="0" w:line="240" w:lineRule="auto"/>
        <w:jc w:val="both"/>
        <w:rPr>
          <w:rFonts w:ascii="Arial" w:hAnsi="Arial" w:cs="Arial"/>
          <w:i/>
          <w:iCs/>
          <w:sz w:val="24"/>
          <w:szCs w:val="24"/>
        </w:rPr>
      </w:pPr>
      <w:r w:rsidRPr="00F82F56">
        <w:rPr>
          <w:rFonts w:ascii="Arial" w:hAnsi="Arial" w:cs="Arial"/>
          <w:sz w:val="24"/>
          <w:szCs w:val="24"/>
        </w:rPr>
        <w:t>(Note: (</w:t>
      </w:r>
      <w:r w:rsidRPr="00F82F56">
        <w:rPr>
          <w:rFonts w:ascii="Arial" w:hAnsi="Arial" w:cs="Arial"/>
          <w:i/>
          <w:iCs/>
          <w:sz w:val="24"/>
          <w:szCs w:val="24"/>
        </w:rPr>
        <w:t>These Instructions to Bidders (IB) along with Bidding Data will not be part of</w:t>
      </w:r>
      <w:r w:rsidR="00F82F56">
        <w:rPr>
          <w:rFonts w:ascii="Arial" w:hAnsi="Arial" w:cs="Arial"/>
          <w:i/>
          <w:iCs/>
          <w:sz w:val="24"/>
          <w:szCs w:val="24"/>
        </w:rPr>
        <w:t xml:space="preserve"> </w:t>
      </w:r>
      <w:r w:rsidRPr="00F82F56">
        <w:rPr>
          <w:rFonts w:ascii="Arial" w:hAnsi="Arial" w:cs="Arial"/>
          <w:i/>
          <w:iCs/>
          <w:sz w:val="24"/>
          <w:szCs w:val="24"/>
        </w:rPr>
        <w:t>Contract and will cease to have effect once the Contract is signed).</w:t>
      </w:r>
    </w:p>
    <w:p w:rsidR="00DC3283" w:rsidRPr="00F82F56" w:rsidRDefault="00DC3283" w:rsidP="00DC3283">
      <w:pPr>
        <w:autoSpaceDE w:val="0"/>
        <w:autoSpaceDN w:val="0"/>
        <w:adjustRightInd w:val="0"/>
        <w:spacing w:after="0" w:line="240" w:lineRule="auto"/>
        <w:rPr>
          <w:rFonts w:ascii="Arial" w:hAnsi="Arial" w:cs="Arial"/>
          <w:b/>
          <w:bCs/>
          <w:sz w:val="24"/>
          <w:szCs w:val="24"/>
        </w:rPr>
      </w:pPr>
    </w:p>
    <w:p w:rsidR="00DC3283" w:rsidRPr="00F82F56" w:rsidRDefault="00DC3283" w:rsidP="00DA3FE1">
      <w:pPr>
        <w:autoSpaceDE w:val="0"/>
        <w:autoSpaceDN w:val="0"/>
        <w:adjustRightInd w:val="0"/>
        <w:spacing w:after="0" w:line="240" w:lineRule="auto"/>
        <w:jc w:val="center"/>
        <w:rPr>
          <w:rFonts w:ascii="Arial" w:hAnsi="Arial" w:cs="Arial"/>
          <w:b/>
          <w:bCs/>
          <w:sz w:val="24"/>
          <w:szCs w:val="24"/>
        </w:rPr>
      </w:pPr>
      <w:r w:rsidRPr="00F82F56">
        <w:rPr>
          <w:rFonts w:ascii="Arial" w:hAnsi="Arial" w:cs="Arial"/>
          <w:b/>
          <w:bCs/>
          <w:sz w:val="24"/>
          <w:szCs w:val="24"/>
        </w:rPr>
        <w:t>A. GENERAL</w:t>
      </w:r>
    </w:p>
    <w:p w:rsidR="00F82F56" w:rsidRDefault="00F82F56" w:rsidP="00DC3283">
      <w:pPr>
        <w:autoSpaceDE w:val="0"/>
        <w:autoSpaceDN w:val="0"/>
        <w:adjustRightInd w:val="0"/>
        <w:spacing w:after="0" w:line="240" w:lineRule="auto"/>
        <w:rPr>
          <w:rFonts w:ascii="Arial" w:hAnsi="Arial" w:cs="Arial"/>
          <w:b/>
          <w:bCs/>
          <w:sz w:val="24"/>
          <w:szCs w:val="24"/>
        </w:rPr>
      </w:pPr>
    </w:p>
    <w:p w:rsidR="00DC3283" w:rsidRPr="00F82F56" w:rsidRDefault="00DC3283" w:rsidP="00DC3283">
      <w:pPr>
        <w:autoSpaceDE w:val="0"/>
        <w:autoSpaceDN w:val="0"/>
        <w:adjustRightInd w:val="0"/>
        <w:spacing w:after="0" w:line="240" w:lineRule="auto"/>
        <w:rPr>
          <w:rFonts w:ascii="Arial" w:hAnsi="Arial" w:cs="Arial"/>
          <w:b/>
          <w:bCs/>
          <w:sz w:val="24"/>
          <w:szCs w:val="24"/>
        </w:rPr>
      </w:pPr>
      <w:r w:rsidRPr="00F82F56">
        <w:rPr>
          <w:rFonts w:ascii="Arial" w:hAnsi="Arial" w:cs="Arial"/>
          <w:b/>
          <w:bCs/>
          <w:sz w:val="24"/>
          <w:szCs w:val="24"/>
        </w:rPr>
        <w:t>IB.1 Scope of Bid &amp; Source of Funds</w:t>
      </w:r>
    </w:p>
    <w:p w:rsidR="00DC3283" w:rsidRPr="00F82F56" w:rsidRDefault="00DC3283" w:rsidP="00DC3283">
      <w:pPr>
        <w:autoSpaceDE w:val="0"/>
        <w:autoSpaceDN w:val="0"/>
        <w:adjustRightInd w:val="0"/>
        <w:spacing w:after="0" w:line="240" w:lineRule="auto"/>
        <w:rPr>
          <w:rFonts w:ascii="Arial" w:hAnsi="Arial" w:cs="Arial"/>
          <w:b/>
          <w:bCs/>
          <w:sz w:val="24"/>
          <w:szCs w:val="24"/>
        </w:rPr>
      </w:pPr>
      <w:r w:rsidRPr="00F82F56">
        <w:rPr>
          <w:rFonts w:ascii="Arial" w:hAnsi="Arial" w:cs="Arial"/>
          <w:b/>
          <w:bCs/>
          <w:sz w:val="24"/>
          <w:szCs w:val="24"/>
        </w:rPr>
        <w:t>1.1 Scope of Bid</w:t>
      </w:r>
    </w:p>
    <w:p w:rsidR="00DC3283" w:rsidRPr="00F82F56" w:rsidRDefault="00DC3283" w:rsidP="00C87700">
      <w:pPr>
        <w:autoSpaceDE w:val="0"/>
        <w:autoSpaceDN w:val="0"/>
        <w:adjustRightInd w:val="0"/>
        <w:spacing w:after="0" w:line="240" w:lineRule="auto"/>
        <w:ind w:left="720"/>
        <w:jc w:val="both"/>
        <w:rPr>
          <w:rFonts w:ascii="Arial" w:hAnsi="Arial" w:cs="Arial"/>
          <w:sz w:val="24"/>
          <w:szCs w:val="24"/>
        </w:rPr>
      </w:pPr>
      <w:r w:rsidRPr="00F82F56">
        <w:rPr>
          <w:rFonts w:ascii="Arial" w:hAnsi="Arial" w:cs="Arial"/>
          <w:sz w:val="24"/>
          <w:szCs w:val="24"/>
        </w:rPr>
        <w:t xml:space="preserve">The Procuring Agency as defined in the Bidding Data (hereinafter called </w:t>
      </w:r>
      <w:r w:rsidR="00F82F56" w:rsidRPr="00F82F56">
        <w:rPr>
          <w:rFonts w:ascii="Arial" w:hAnsi="Arial" w:cs="Arial"/>
          <w:sz w:val="24"/>
          <w:szCs w:val="24"/>
        </w:rPr>
        <w:t>“</w:t>
      </w:r>
      <w:r w:rsidRPr="00F82F56">
        <w:rPr>
          <w:rFonts w:ascii="Arial" w:hAnsi="Arial" w:cs="Arial"/>
          <w:sz w:val="24"/>
          <w:szCs w:val="24"/>
        </w:rPr>
        <w:t>the Procuring</w:t>
      </w:r>
      <w:r w:rsidR="00F82F56">
        <w:rPr>
          <w:rFonts w:ascii="Arial" w:hAnsi="Arial" w:cs="Arial"/>
          <w:sz w:val="24"/>
          <w:szCs w:val="24"/>
        </w:rPr>
        <w:t xml:space="preserve"> </w:t>
      </w:r>
      <w:r w:rsidRPr="00F82F56">
        <w:rPr>
          <w:rFonts w:ascii="Arial" w:hAnsi="Arial" w:cs="Arial"/>
          <w:sz w:val="24"/>
          <w:szCs w:val="24"/>
        </w:rPr>
        <w:t>Agency</w:t>
      </w:r>
      <w:r w:rsidR="00F82F56" w:rsidRPr="00F82F56">
        <w:rPr>
          <w:rFonts w:ascii="Arial" w:hAnsi="Arial" w:cs="Arial"/>
          <w:sz w:val="24"/>
          <w:szCs w:val="24"/>
        </w:rPr>
        <w:t>”</w:t>
      </w:r>
      <w:r w:rsidRPr="00F82F56">
        <w:rPr>
          <w:rFonts w:ascii="Arial" w:hAnsi="Arial" w:cs="Arial"/>
          <w:sz w:val="24"/>
          <w:szCs w:val="24"/>
        </w:rPr>
        <w:t xml:space="preserve">) wishes to receive Bids for the Works summarized in the Bidding Data (hereinafter referred to as </w:t>
      </w:r>
      <w:r w:rsidR="00F82F56" w:rsidRPr="00F82F56">
        <w:rPr>
          <w:rFonts w:ascii="Arial" w:hAnsi="Arial" w:cs="Arial"/>
          <w:sz w:val="24"/>
          <w:szCs w:val="24"/>
        </w:rPr>
        <w:t>“</w:t>
      </w:r>
      <w:r w:rsidRPr="00F82F56">
        <w:rPr>
          <w:rFonts w:ascii="Arial" w:hAnsi="Arial" w:cs="Arial"/>
          <w:sz w:val="24"/>
          <w:szCs w:val="24"/>
        </w:rPr>
        <w:t>the Works</w:t>
      </w:r>
      <w:r w:rsidR="00F82F56" w:rsidRPr="00F82F56">
        <w:rPr>
          <w:rFonts w:ascii="Arial" w:hAnsi="Arial" w:cs="Arial"/>
          <w:sz w:val="24"/>
          <w:szCs w:val="24"/>
        </w:rPr>
        <w:t>”</w:t>
      </w:r>
      <w:r w:rsidRPr="00F82F56">
        <w:rPr>
          <w:rFonts w:ascii="Arial" w:hAnsi="Arial" w:cs="Arial"/>
          <w:sz w:val="24"/>
          <w:szCs w:val="24"/>
        </w:rPr>
        <w:t xml:space="preserve">). </w:t>
      </w:r>
    </w:p>
    <w:p w:rsidR="00DC3283" w:rsidRPr="00F82F56" w:rsidRDefault="00DC3283" w:rsidP="00C87700">
      <w:pPr>
        <w:autoSpaceDE w:val="0"/>
        <w:autoSpaceDN w:val="0"/>
        <w:adjustRightInd w:val="0"/>
        <w:spacing w:after="0" w:line="240" w:lineRule="auto"/>
        <w:ind w:left="720"/>
        <w:jc w:val="both"/>
        <w:rPr>
          <w:rFonts w:ascii="Arial" w:hAnsi="Arial" w:cs="Arial"/>
          <w:sz w:val="24"/>
          <w:szCs w:val="24"/>
        </w:rPr>
      </w:pPr>
    </w:p>
    <w:p w:rsidR="00DC3283" w:rsidRPr="00F82F56" w:rsidRDefault="00DC3283" w:rsidP="00C87700">
      <w:pPr>
        <w:autoSpaceDE w:val="0"/>
        <w:autoSpaceDN w:val="0"/>
        <w:adjustRightInd w:val="0"/>
        <w:spacing w:after="0" w:line="240" w:lineRule="auto"/>
        <w:ind w:left="720"/>
        <w:jc w:val="both"/>
        <w:rPr>
          <w:rFonts w:ascii="Arial" w:hAnsi="Arial" w:cs="Arial"/>
          <w:sz w:val="24"/>
          <w:szCs w:val="24"/>
        </w:rPr>
      </w:pPr>
      <w:r w:rsidRPr="00F82F56">
        <w:rPr>
          <w:rFonts w:ascii="Arial" w:hAnsi="Arial" w:cs="Arial"/>
          <w:sz w:val="24"/>
          <w:szCs w:val="24"/>
        </w:rPr>
        <w:t>Bidders must quote for the complete scope of work. Any Bid covering partial scope of work will be rejected as non-responsive.</w:t>
      </w:r>
    </w:p>
    <w:p w:rsidR="00DC3283" w:rsidRPr="00F82F56" w:rsidRDefault="00DC3283" w:rsidP="00F82F56">
      <w:pPr>
        <w:autoSpaceDE w:val="0"/>
        <w:autoSpaceDN w:val="0"/>
        <w:adjustRightInd w:val="0"/>
        <w:spacing w:after="0" w:line="240" w:lineRule="auto"/>
        <w:jc w:val="both"/>
        <w:rPr>
          <w:rFonts w:ascii="Arial" w:hAnsi="Arial" w:cs="Arial"/>
          <w:b/>
          <w:bCs/>
          <w:sz w:val="24"/>
          <w:szCs w:val="24"/>
        </w:rPr>
      </w:pPr>
    </w:p>
    <w:p w:rsidR="00DC3283" w:rsidRPr="00F82F56" w:rsidRDefault="00DC3283" w:rsidP="00F82F56">
      <w:pPr>
        <w:autoSpaceDE w:val="0"/>
        <w:autoSpaceDN w:val="0"/>
        <w:adjustRightInd w:val="0"/>
        <w:spacing w:after="0" w:line="240" w:lineRule="auto"/>
        <w:jc w:val="both"/>
        <w:rPr>
          <w:rFonts w:ascii="Arial" w:hAnsi="Arial" w:cs="Arial"/>
          <w:b/>
          <w:bCs/>
          <w:sz w:val="24"/>
          <w:szCs w:val="24"/>
        </w:rPr>
      </w:pPr>
      <w:r w:rsidRPr="00F82F56">
        <w:rPr>
          <w:rFonts w:ascii="Arial" w:hAnsi="Arial" w:cs="Arial"/>
          <w:b/>
          <w:bCs/>
          <w:sz w:val="24"/>
          <w:szCs w:val="24"/>
        </w:rPr>
        <w:t>1.2 Source of Funds</w:t>
      </w:r>
    </w:p>
    <w:p w:rsidR="00DC3283" w:rsidRPr="00F82F56" w:rsidRDefault="00DC3283" w:rsidP="00C87700">
      <w:pPr>
        <w:autoSpaceDE w:val="0"/>
        <w:autoSpaceDN w:val="0"/>
        <w:adjustRightInd w:val="0"/>
        <w:spacing w:after="0" w:line="240" w:lineRule="auto"/>
        <w:ind w:left="720"/>
        <w:jc w:val="both"/>
        <w:rPr>
          <w:rFonts w:ascii="Arial" w:hAnsi="Arial" w:cs="Arial"/>
        </w:rPr>
      </w:pPr>
      <w:r w:rsidRPr="00F82F56">
        <w:rPr>
          <w:rFonts w:ascii="Arial" w:hAnsi="Arial" w:cs="Arial"/>
          <w:sz w:val="24"/>
          <w:szCs w:val="24"/>
        </w:rPr>
        <w:t xml:space="preserve">The Procuring Agency has arranged funds from its own sources or </w:t>
      </w:r>
      <w:r w:rsidRPr="00F82F56">
        <w:rPr>
          <w:rFonts w:ascii="Arial" w:hAnsi="Arial" w:cs="Arial"/>
          <w:i/>
          <w:iCs/>
          <w:sz w:val="24"/>
          <w:szCs w:val="24"/>
        </w:rPr>
        <w:t xml:space="preserve">Federal/ Provincial/Donor agency or any other source, </w:t>
      </w:r>
      <w:r w:rsidRPr="00F82F56">
        <w:rPr>
          <w:rFonts w:ascii="Arial" w:hAnsi="Arial" w:cs="Arial"/>
          <w:sz w:val="24"/>
          <w:szCs w:val="24"/>
        </w:rPr>
        <w:t>which may be indicated accordingly in bidding data towards the cost of the project/scheme.</w:t>
      </w:r>
    </w:p>
    <w:p w:rsidR="00DC3283" w:rsidRPr="00F82F56" w:rsidRDefault="00DC3283" w:rsidP="00DC3283">
      <w:pPr>
        <w:rPr>
          <w:rFonts w:ascii="Arial" w:hAnsi="Arial" w:cs="Arial"/>
        </w:rPr>
      </w:pPr>
    </w:p>
    <w:p w:rsidR="00DC3283" w:rsidRPr="00F82F56" w:rsidRDefault="00DC3283" w:rsidP="00DC3283">
      <w:pPr>
        <w:autoSpaceDE w:val="0"/>
        <w:autoSpaceDN w:val="0"/>
        <w:adjustRightInd w:val="0"/>
        <w:spacing w:after="0" w:line="240" w:lineRule="auto"/>
        <w:rPr>
          <w:rFonts w:ascii="Arial" w:hAnsi="Arial" w:cs="Arial"/>
          <w:b/>
          <w:bCs/>
          <w:sz w:val="24"/>
          <w:szCs w:val="24"/>
        </w:rPr>
      </w:pPr>
      <w:r w:rsidRPr="00F82F56">
        <w:rPr>
          <w:rFonts w:ascii="Arial" w:hAnsi="Arial" w:cs="Arial"/>
          <w:b/>
          <w:bCs/>
          <w:sz w:val="24"/>
          <w:szCs w:val="24"/>
        </w:rPr>
        <w:t>IB.2 Eligible Bidders</w:t>
      </w:r>
    </w:p>
    <w:p w:rsidR="00DC3283" w:rsidRPr="00F82F56" w:rsidRDefault="00DC3283" w:rsidP="00C87700">
      <w:pPr>
        <w:autoSpaceDE w:val="0"/>
        <w:autoSpaceDN w:val="0"/>
        <w:adjustRightInd w:val="0"/>
        <w:spacing w:after="0" w:line="240" w:lineRule="auto"/>
        <w:ind w:left="720" w:hanging="720"/>
        <w:jc w:val="both"/>
        <w:rPr>
          <w:rFonts w:ascii="Arial" w:hAnsi="Arial" w:cs="Arial"/>
          <w:sz w:val="24"/>
          <w:szCs w:val="24"/>
        </w:rPr>
      </w:pPr>
      <w:r w:rsidRPr="00F82F56">
        <w:rPr>
          <w:rFonts w:ascii="Arial" w:hAnsi="Arial" w:cs="Arial"/>
          <w:sz w:val="24"/>
          <w:szCs w:val="24"/>
        </w:rPr>
        <w:t>2.1</w:t>
      </w:r>
      <w:r w:rsidR="00F82F56">
        <w:rPr>
          <w:rFonts w:ascii="Arial" w:hAnsi="Arial" w:cs="Arial"/>
          <w:sz w:val="24"/>
          <w:szCs w:val="24"/>
        </w:rPr>
        <w:tab/>
      </w:r>
      <w:r w:rsidRPr="00F82F56">
        <w:rPr>
          <w:rFonts w:ascii="Arial" w:hAnsi="Arial" w:cs="Arial"/>
          <w:sz w:val="24"/>
          <w:szCs w:val="24"/>
        </w:rPr>
        <w:t>Bidding is open to all firms and persons meeting the following requirements:</w:t>
      </w:r>
    </w:p>
    <w:p w:rsidR="00DC3283" w:rsidRPr="00F82F56" w:rsidRDefault="00DC3283" w:rsidP="00C87700">
      <w:pPr>
        <w:autoSpaceDE w:val="0"/>
        <w:autoSpaceDN w:val="0"/>
        <w:adjustRightInd w:val="0"/>
        <w:spacing w:after="0" w:line="240" w:lineRule="auto"/>
        <w:ind w:left="1440" w:hanging="720"/>
        <w:jc w:val="both"/>
        <w:rPr>
          <w:rFonts w:ascii="Arial" w:hAnsi="Arial" w:cs="Arial"/>
          <w:sz w:val="24"/>
          <w:szCs w:val="24"/>
        </w:rPr>
      </w:pPr>
      <w:r w:rsidRPr="00F82F56">
        <w:rPr>
          <w:rFonts w:ascii="Arial" w:hAnsi="Arial" w:cs="Arial"/>
          <w:sz w:val="24"/>
          <w:szCs w:val="24"/>
        </w:rPr>
        <w:t>a)</w:t>
      </w:r>
      <w:r w:rsidR="00F82F56">
        <w:rPr>
          <w:rFonts w:ascii="Arial" w:hAnsi="Arial" w:cs="Arial"/>
          <w:sz w:val="24"/>
          <w:szCs w:val="24"/>
        </w:rPr>
        <w:tab/>
      </w:r>
      <w:r w:rsidRPr="00F82F56">
        <w:rPr>
          <w:rFonts w:ascii="Arial" w:hAnsi="Arial" w:cs="Arial"/>
          <w:sz w:val="24"/>
          <w:szCs w:val="24"/>
        </w:rPr>
        <w:t>duly licensed by the Pakistan Engineering Council (PEC) in the appropriate</w:t>
      </w:r>
      <w:r w:rsidR="003A68D1" w:rsidRPr="00F82F56">
        <w:rPr>
          <w:rFonts w:ascii="Arial" w:hAnsi="Arial" w:cs="Arial"/>
          <w:sz w:val="24"/>
          <w:szCs w:val="24"/>
        </w:rPr>
        <w:t xml:space="preserve"> </w:t>
      </w:r>
      <w:r w:rsidRPr="00F82F56">
        <w:rPr>
          <w:rFonts w:ascii="Arial" w:hAnsi="Arial" w:cs="Arial"/>
          <w:sz w:val="24"/>
          <w:szCs w:val="24"/>
        </w:rPr>
        <w:t xml:space="preserve">category </w:t>
      </w:r>
      <w:r w:rsidR="004F539F">
        <w:rPr>
          <w:rFonts w:ascii="Arial" w:hAnsi="Arial" w:cs="Arial"/>
          <w:sz w:val="24"/>
          <w:szCs w:val="24"/>
        </w:rPr>
        <w:t xml:space="preserve">i.e. </w:t>
      </w:r>
      <w:r w:rsidR="00D36B76">
        <w:rPr>
          <w:rFonts w:ascii="Arial" w:hAnsi="Arial" w:cs="Arial"/>
          <w:sz w:val="24"/>
          <w:szCs w:val="24"/>
        </w:rPr>
        <w:t>C-</w:t>
      </w:r>
      <w:r w:rsidR="005A38F3">
        <w:rPr>
          <w:rFonts w:ascii="Arial" w:hAnsi="Arial" w:cs="Arial"/>
          <w:sz w:val="24"/>
          <w:szCs w:val="24"/>
        </w:rPr>
        <w:t>5</w:t>
      </w:r>
      <w:r w:rsidR="00D36B76">
        <w:rPr>
          <w:rFonts w:ascii="Arial" w:hAnsi="Arial" w:cs="Arial"/>
          <w:sz w:val="24"/>
          <w:szCs w:val="24"/>
        </w:rPr>
        <w:t xml:space="preserve"> as per</w:t>
      </w:r>
      <w:r w:rsidRPr="00F82F56">
        <w:rPr>
          <w:rFonts w:ascii="Arial" w:hAnsi="Arial" w:cs="Arial"/>
          <w:sz w:val="24"/>
          <w:szCs w:val="24"/>
        </w:rPr>
        <w:t xml:space="preserve"> value of works</w:t>
      </w:r>
      <w:r w:rsidR="00D36B76">
        <w:rPr>
          <w:rFonts w:ascii="Arial" w:hAnsi="Arial" w:cs="Arial"/>
          <w:sz w:val="24"/>
          <w:szCs w:val="24"/>
        </w:rPr>
        <w:t xml:space="preserve"> and the specialized fields i.e. CE01</w:t>
      </w:r>
      <w:r w:rsidRPr="00F82F56">
        <w:rPr>
          <w:rFonts w:ascii="Arial" w:hAnsi="Arial" w:cs="Arial"/>
          <w:sz w:val="24"/>
          <w:szCs w:val="24"/>
        </w:rPr>
        <w:t xml:space="preserve">. </w:t>
      </w:r>
    </w:p>
    <w:p w:rsidR="00DC3283" w:rsidRPr="00F82F56" w:rsidRDefault="00DC3283" w:rsidP="00C87700">
      <w:pPr>
        <w:autoSpaceDE w:val="0"/>
        <w:autoSpaceDN w:val="0"/>
        <w:adjustRightInd w:val="0"/>
        <w:spacing w:after="0" w:line="240" w:lineRule="auto"/>
        <w:ind w:left="720"/>
        <w:jc w:val="both"/>
        <w:rPr>
          <w:rFonts w:ascii="Arial" w:hAnsi="Arial" w:cs="Arial"/>
          <w:sz w:val="24"/>
          <w:szCs w:val="24"/>
        </w:rPr>
      </w:pPr>
      <w:r w:rsidRPr="00F82F56">
        <w:rPr>
          <w:rFonts w:ascii="Arial" w:hAnsi="Arial" w:cs="Arial"/>
          <w:sz w:val="24"/>
          <w:szCs w:val="24"/>
        </w:rPr>
        <w:t xml:space="preserve">Provided that the works costing </w:t>
      </w:r>
      <w:r w:rsidR="00DA3FE1" w:rsidRPr="00F82F56">
        <w:rPr>
          <w:rFonts w:ascii="Arial" w:hAnsi="Arial" w:cs="Arial"/>
          <w:sz w:val="24"/>
          <w:szCs w:val="24"/>
        </w:rPr>
        <w:t xml:space="preserve">to </w:t>
      </w:r>
      <w:r w:rsidRPr="00F82F56">
        <w:rPr>
          <w:rFonts w:ascii="Arial" w:hAnsi="Arial" w:cs="Arial"/>
          <w:sz w:val="24"/>
          <w:szCs w:val="24"/>
        </w:rPr>
        <w:t xml:space="preserve">Rs. </w:t>
      </w:r>
      <w:r w:rsidR="000F7AC5">
        <w:rPr>
          <w:rFonts w:ascii="Arial" w:hAnsi="Arial" w:cs="Arial"/>
          <w:sz w:val="24"/>
          <w:szCs w:val="24"/>
        </w:rPr>
        <w:t>4.00</w:t>
      </w:r>
      <w:r w:rsidRPr="00F82F56">
        <w:rPr>
          <w:rFonts w:ascii="Arial" w:hAnsi="Arial" w:cs="Arial"/>
          <w:sz w:val="24"/>
          <w:szCs w:val="24"/>
        </w:rPr>
        <w:t xml:space="preserve"> million or less shall not require any registration</w:t>
      </w:r>
      <w:r w:rsidR="00DA3FE1" w:rsidRPr="00F82F56">
        <w:rPr>
          <w:rFonts w:ascii="Arial" w:hAnsi="Arial" w:cs="Arial"/>
          <w:sz w:val="24"/>
          <w:szCs w:val="24"/>
        </w:rPr>
        <w:t xml:space="preserve"> </w:t>
      </w:r>
      <w:r w:rsidRPr="00F82F56">
        <w:rPr>
          <w:rFonts w:ascii="Arial" w:hAnsi="Arial" w:cs="Arial"/>
          <w:sz w:val="24"/>
          <w:szCs w:val="24"/>
        </w:rPr>
        <w:t>with PEC.</w:t>
      </w:r>
    </w:p>
    <w:p w:rsidR="00DC3283" w:rsidRPr="00F82F56" w:rsidRDefault="00DC3283" w:rsidP="00C87700">
      <w:pPr>
        <w:autoSpaceDE w:val="0"/>
        <w:autoSpaceDN w:val="0"/>
        <w:adjustRightInd w:val="0"/>
        <w:spacing w:after="0" w:line="240" w:lineRule="auto"/>
        <w:ind w:left="720"/>
        <w:jc w:val="both"/>
        <w:rPr>
          <w:rFonts w:ascii="Arial" w:hAnsi="Arial" w:cs="Arial"/>
          <w:sz w:val="24"/>
          <w:szCs w:val="24"/>
        </w:rPr>
      </w:pPr>
      <w:r w:rsidRPr="00F82F56">
        <w:rPr>
          <w:rFonts w:ascii="Arial" w:hAnsi="Arial" w:cs="Arial"/>
          <w:sz w:val="24"/>
          <w:szCs w:val="24"/>
        </w:rPr>
        <w:t>b)</w:t>
      </w:r>
      <w:r w:rsidR="00F82F56">
        <w:rPr>
          <w:rFonts w:ascii="Arial" w:hAnsi="Arial" w:cs="Arial"/>
          <w:sz w:val="24"/>
          <w:szCs w:val="24"/>
        </w:rPr>
        <w:tab/>
      </w:r>
      <w:r w:rsidRPr="00F82F56">
        <w:rPr>
          <w:rFonts w:ascii="Arial" w:hAnsi="Arial" w:cs="Arial"/>
          <w:sz w:val="24"/>
          <w:szCs w:val="24"/>
        </w:rPr>
        <w:t>duly pre-qualified with the Procuring Agency (</w:t>
      </w:r>
      <w:r w:rsidR="00DA3FE1" w:rsidRPr="00F82F56">
        <w:rPr>
          <w:rFonts w:ascii="Arial" w:hAnsi="Arial" w:cs="Arial"/>
          <w:sz w:val="24"/>
          <w:szCs w:val="24"/>
        </w:rPr>
        <w:t>w</w:t>
      </w:r>
      <w:r w:rsidRPr="00F82F56">
        <w:rPr>
          <w:rFonts w:ascii="Arial" w:hAnsi="Arial" w:cs="Arial"/>
          <w:i/>
          <w:iCs/>
          <w:sz w:val="24"/>
          <w:szCs w:val="24"/>
        </w:rPr>
        <w:t>here required</w:t>
      </w:r>
      <w:r w:rsidRPr="00F82F56">
        <w:rPr>
          <w:rFonts w:ascii="Arial" w:hAnsi="Arial" w:cs="Arial"/>
          <w:sz w:val="24"/>
          <w:szCs w:val="24"/>
        </w:rPr>
        <w:t>)</w:t>
      </w:r>
      <w:r w:rsidR="000F7AC5">
        <w:rPr>
          <w:rFonts w:ascii="Arial" w:hAnsi="Arial" w:cs="Arial"/>
          <w:sz w:val="24"/>
          <w:szCs w:val="24"/>
        </w:rPr>
        <w:t xml:space="preserve"> (not necessary)</w:t>
      </w:r>
      <w:r w:rsidRPr="00F82F56">
        <w:rPr>
          <w:rFonts w:ascii="Arial" w:hAnsi="Arial" w:cs="Arial"/>
          <w:sz w:val="24"/>
          <w:szCs w:val="24"/>
        </w:rPr>
        <w:t>.</w:t>
      </w:r>
    </w:p>
    <w:p w:rsidR="003A68D1" w:rsidRPr="00F82F56" w:rsidRDefault="003A68D1" w:rsidP="00F82F56">
      <w:pPr>
        <w:autoSpaceDE w:val="0"/>
        <w:autoSpaceDN w:val="0"/>
        <w:adjustRightInd w:val="0"/>
        <w:spacing w:after="0" w:line="240" w:lineRule="auto"/>
        <w:jc w:val="both"/>
        <w:rPr>
          <w:rFonts w:ascii="Arial" w:hAnsi="Arial" w:cs="Arial"/>
          <w:sz w:val="24"/>
          <w:szCs w:val="24"/>
        </w:rPr>
      </w:pPr>
    </w:p>
    <w:p w:rsidR="00DC3283" w:rsidRPr="00F82F56" w:rsidRDefault="00DC3283" w:rsidP="00C87700">
      <w:pPr>
        <w:autoSpaceDE w:val="0"/>
        <w:autoSpaceDN w:val="0"/>
        <w:adjustRightInd w:val="0"/>
        <w:spacing w:after="0" w:line="240" w:lineRule="auto"/>
        <w:ind w:left="720"/>
        <w:jc w:val="both"/>
        <w:rPr>
          <w:rFonts w:ascii="Arial" w:hAnsi="Arial" w:cs="Arial"/>
          <w:sz w:val="24"/>
          <w:szCs w:val="24"/>
        </w:rPr>
      </w:pPr>
      <w:r w:rsidRPr="00F82F56">
        <w:rPr>
          <w:rFonts w:ascii="Arial" w:hAnsi="Arial" w:cs="Arial"/>
          <w:sz w:val="24"/>
          <w:szCs w:val="24"/>
        </w:rPr>
        <w:t>In the event that prequalification of potential bidders has been undertaken, only bids from prequalified bidders will be considered for award of Contract.</w:t>
      </w:r>
    </w:p>
    <w:p w:rsidR="00DC3283" w:rsidRPr="00F82F56" w:rsidRDefault="00DC3283" w:rsidP="00C87700">
      <w:pPr>
        <w:autoSpaceDE w:val="0"/>
        <w:autoSpaceDN w:val="0"/>
        <w:adjustRightInd w:val="0"/>
        <w:spacing w:after="0" w:line="240" w:lineRule="auto"/>
        <w:ind w:left="1440" w:hanging="720"/>
        <w:jc w:val="both"/>
        <w:rPr>
          <w:rFonts w:ascii="Arial" w:hAnsi="Arial" w:cs="Arial"/>
          <w:sz w:val="24"/>
          <w:szCs w:val="24"/>
        </w:rPr>
      </w:pPr>
      <w:r w:rsidRPr="00F82F56">
        <w:rPr>
          <w:rFonts w:ascii="Arial" w:hAnsi="Arial" w:cs="Arial"/>
          <w:sz w:val="24"/>
          <w:szCs w:val="24"/>
        </w:rPr>
        <w:t>c)</w:t>
      </w:r>
      <w:r w:rsidR="00F82F56">
        <w:rPr>
          <w:rFonts w:ascii="Arial" w:hAnsi="Arial" w:cs="Arial"/>
          <w:sz w:val="24"/>
          <w:szCs w:val="24"/>
        </w:rPr>
        <w:tab/>
      </w:r>
      <w:r w:rsidRPr="00F82F56">
        <w:rPr>
          <w:rFonts w:ascii="Arial" w:hAnsi="Arial" w:cs="Arial"/>
          <w:sz w:val="24"/>
          <w:szCs w:val="24"/>
        </w:rPr>
        <w:t>if prequalification has not undertaken, the procuring agency may ask information</w:t>
      </w:r>
      <w:r w:rsidR="003A68D1" w:rsidRPr="00F82F56">
        <w:rPr>
          <w:rFonts w:ascii="Arial" w:hAnsi="Arial" w:cs="Arial"/>
          <w:sz w:val="24"/>
          <w:szCs w:val="24"/>
        </w:rPr>
        <w:t xml:space="preserve"> </w:t>
      </w:r>
      <w:r w:rsidRPr="00F82F56">
        <w:rPr>
          <w:rFonts w:ascii="Arial" w:hAnsi="Arial" w:cs="Arial"/>
          <w:sz w:val="24"/>
          <w:szCs w:val="24"/>
        </w:rPr>
        <w:t>and documents not limited to following:-</w:t>
      </w:r>
    </w:p>
    <w:p w:rsidR="00DC3283" w:rsidRPr="00F82F56" w:rsidRDefault="00DC3283" w:rsidP="00C87700">
      <w:pPr>
        <w:autoSpaceDE w:val="0"/>
        <w:autoSpaceDN w:val="0"/>
        <w:adjustRightInd w:val="0"/>
        <w:spacing w:after="0" w:line="240" w:lineRule="auto"/>
        <w:ind w:left="2160" w:hanging="720"/>
        <w:jc w:val="both"/>
        <w:rPr>
          <w:rFonts w:ascii="Arial" w:hAnsi="Arial" w:cs="Arial"/>
          <w:sz w:val="24"/>
          <w:szCs w:val="24"/>
        </w:rPr>
      </w:pPr>
      <w:r w:rsidRPr="00F82F56">
        <w:rPr>
          <w:rFonts w:ascii="Arial" w:hAnsi="Arial" w:cs="Arial"/>
          <w:sz w:val="24"/>
          <w:szCs w:val="24"/>
        </w:rPr>
        <w:t>(i)</w:t>
      </w:r>
      <w:r w:rsidR="00F82F56">
        <w:rPr>
          <w:rFonts w:ascii="Arial" w:hAnsi="Arial" w:cs="Arial"/>
          <w:sz w:val="24"/>
          <w:szCs w:val="24"/>
        </w:rPr>
        <w:tab/>
      </w:r>
      <w:r w:rsidRPr="00F82F56">
        <w:rPr>
          <w:rFonts w:ascii="Arial" w:hAnsi="Arial" w:cs="Arial"/>
          <w:sz w:val="24"/>
          <w:szCs w:val="24"/>
        </w:rPr>
        <w:t>company profile;</w:t>
      </w:r>
    </w:p>
    <w:p w:rsidR="00DC3283" w:rsidRPr="00F82F56" w:rsidRDefault="00DC3283" w:rsidP="00C87700">
      <w:pPr>
        <w:autoSpaceDE w:val="0"/>
        <w:autoSpaceDN w:val="0"/>
        <w:adjustRightInd w:val="0"/>
        <w:spacing w:after="0" w:line="240" w:lineRule="auto"/>
        <w:ind w:left="2160" w:hanging="720"/>
        <w:jc w:val="both"/>
        <w:rPr>
          <w:rFonts w:ascii="Arial" w:hAnsi="Arial" w:cs="Arial"/>
          <w:sz w:val="24"/>
          <w:szCs w:val="24"/>
        </w:rPr>
      </w:pPr>
      <w:r w:rsidRPr="00F82F56">
        <w:rPr>
          <w:rFonts w:ascii="Arial" w:hAnsi="Arial" w:cs="Arial"/>
          <w:sz w:val="24"/>
          <w:szCs w:val="24"/>
        </w:rPr>
        <w:t>(ii)</w:t>
      </w:r>
      <w:r w:rsidR="00F82F56">
        <w:rPr>
          <w:rFonts w:ascii="Arial" w:hAnsi="Arial" w:cs="Arial"/>
          <w:sz w:val="24"/>
          <w:szCs w:val="24"/>
        </w:rPr>
        <w:tab/>
      </w:r>
      <w:r w:rsidRPr="00F82F56">
        <w:rPr>
          <w:rFonts w:ascii="Arial" w:hAnsi="Arial" w:cs="Arial"/>
          <w:sz w:val="24"/>
          <w:szCs w:val="24"/>
        </w:rPr>
        <w:t xml:space="preserve">works of similar nature and size for each performed in last </w:t>
      </w:r>
      <w:r w:rsidRPr="00F82F56">
        <w:rPr>
          <w:rFonts w:ascii="Arial" w:hAnsi="Arial" w:cs="Arial"/>
          <w:i/>
          <w:iCs/>
          <w:sz w:val="24"/>
          <w:szCs w:val="24"/>
        </w:rPr>
        <w:t xml:space="preserve">3 </w:t>
      </w:r>
      <w:r w:rsidR="00F82F56">
        <w:rPr>
          <w:rFonts w:ascii="Arial" w:hAnsi="Arial" w:cs="Arial"/>
          <w:i/>
          <w:iCs/>
          <w:sz w:val="24"/>
          <w:szCs w:val="24"/>
        </w:rPr>
        <w:t>y</w:t>
      </w:r>
      <w:r w:rsidRPr="00F82F56">
        <w:rPr>
          <w:rFonts w:ascii="Arial" w:hAnsi="Arial" w:cs="Arial"/>
          <w:sz w:val="24"/>
          <w:szCs w:val="24"/>
        </w:rPr>
        <w:t>ears;</w:t>
      </w:r>
    </w:p>
    <w:p w:rsidR="00DC3283" w:rsidRPr="00F82F56" w:rsidRDefault="00DC3283" w:rsidP="00C87700">
      <w:pPr>
        <w:autoSpaceDE w:val="0"/>
        <w:autoSpaceDN w:val="0"/>
        <w:adjustRightInd w:val="0"/>
        <w:spacing w:after="0" w:line="240" w:lineRule="auto"/>
        <w:ind w:left="2160" w:hanging="720"/>
        <w:jc w:val="both"/>
        <w:rPr>
          <w:rFonts w:ascii="Arial" w:hAnsi="Arial" w:cs="Arial"/>
          <w:sz w:val="24"/>
          <w:szCs w:val="24"/>
        </w:rPr>
      </w:pPr>
      <w:r w:rsidRPr="00F82F56">
        <w:rPr>
          <w:rFonts w:ascii="Arial" w:hAnsi="Arial" w:cs="Arial"/>
          <w:sz w:val="24"/>
          <w:szCs w:val="24"/>
        </w:rPr>
        <w:t>(iii)</w:t>
      </w:r>
      <w:r w:rsidR="00F82F56">
        <w:rPr>
          <w:rFonts w:ascii="Arial" w:hAnsi="Arial" w:cs="Arial"/>
          <w:sz w:val="24"/>
          <w:szCs w:val="24"/>
        </w:rPr>
        <w:tab/>
      </w:r>
      <w:r w:rsidRPr="00F82F56">
        <w:rPr>
          <w:rFonts w:ascii="Arial" w:hAnsi="Arial" w:cs="Arial"/>
          <w:sz w:val="24"/>
          <w:szCs w:val="24"/>
        </w:rPr>
        <w:t>construction equipments;</w:t>
      </w:r>
    </w:p>
    <w:p w:rsidR="00DC3283" w:rsidRPr="00F82F56" w:rsidRDefault="00DC3283" w:rsidP="00C87700">
      <w:pPr>
        <w:autoSpaceDE w:val="0"/>
        <w:autoSpaceDN w:val="0"/>
        <w:adjustRightInd w:val="0"/>
        <w:spacing w:after="0" w:line="240" w:lineRule="auto"/>
        <w:ind w:left="2160" w:hanging="720"/>
        <w:jc w:val="both"/>
        <w:rPr>
          <w:rFonts w:ascii="Arial" w:hAnsi="Arial" w:cs="Arial"/>
        </w:rPr>
      </w:pPr>
      <w:r w:rsidRPr="00F82F56">
        <w:rPr>
          <w:rFonts w:ascii="Arial" w:hAnsi="Arial" w:cs="Arial"/>
          <w:sz w:val="24"/>
          <w:szCs w:val="24"/>
        </w:rPr>
        <w:t>(iv)</w:t>
      </w:r>
      <w:r w:rsidR="00F82F56">
        <w:rPr>
          <w:rFonts w:ascii="Arial" w:hAnsi="Arial" w:cs="Arial"/>
          <w:sz w:val="24"/>
          <w:szCs w:val="24"/>
        </w:rPr>
        <w:tab/>
      </w:r>
      <w:r w:rsidRPr="00F82F56">
        <w:rPr>
          <w:rFonts w:ascii="Arial" w:hAnsi="Arial" w:cs="Arial"/>
          <w:sz w:val="24"/>
          <w:szCs w:val="24"/>
        </w:rPr>
        <w:t>qualification and experience of technical personnel and key site</w:t>
      </w:r>
      <w:r w:rsidR="00F82F56">
        <w:rPr>
          <w:rFonts w:ascii="Arial" w:hAnsi="Arial" w:cs="Arial"/>
          <w:sz w:val="24"/>
          <w:szCs w:val="24"/>
        </w:rPr>
        <w:t xml:space="preserve"> </w:t>
      </w:r>
      <w:r w:rsidRPr="00F82F56">
        <w:rPr>
          <w:rFonts w:ascii="Arial" w:hAnsi="Arial" w:cs="Arial"/>
        </w:rPr>
        <w:t>management;</w:t>
      </w:r>
    </w:p>
    <w:p w:rsidR="003A68D1" w:rsidRPr="00F82F56" w:rsidRDefault="003A68D1" w:rsidP="00C87700">
      <w:pPr>
        <w:autoSpaceDE w:val="0"/>
        <w:autoSpaceDN w:val="0"/>
        <w:adjustRightInd w:val="0"/>
        <w:spacing w:after="0" w:line="240" w:lineRule="auto"/>
        <w:ind w:left="2160"/>
        <w:jc w:val="both"/>
        <w:rPr>
          <w:rFonts w:ascii="Arial" w:hAnsi="Arial" w:cs="Arial"/>
          <w:sz w:val="24"/>
          <w:szCs w:val="24"/>
        </w:rPr>
      </w:pPr>
      <w:r w:rsidRPr="00F82F56">
        <w:rPr>
          <w:rFonts w:ascii="Arial" w:hAnsi="Arial" w:cs="Arial"/>
          <w:sz w:val="24"/>
          <w:szCs w:val="24"/>
        </w:rPr>
        <w:t>(v)</w:t>
      </w:r>
      <w:r w:rsidR="00F82F56">
        <w:rPr>
          <w:rFonts w:ascii="Arial" w:hAnsi="Arial" w:cs="Arial"/>
          <w:sz w:val="24"/>
          <w:szCs w:val="24"/>
        </w:rPr>
        <w:tab/>
      </w:r>
      <w:r w:rsidR="000F7AC5">
        <w:rPr>
          <w:rFonts w:ascii="Arial" w:hAnsi="Arial" w:cs="Arial"/>
          <w:sz w:val="24"/>
          <w:szCs w:val="24"/>
        </w:rPr>
        <w:t>Annual turnover for the last three (3) years including bank</w:t>
      </w:r>
      <w:r w:rsidRPr="00F82F56">
        <w:rPr>
          <w:rFonts w:ascii="Arial" w:hAnsi="Arial" w:cs="Arial"/>
          <w:sz w:val="24"/>
          <w:szCs w:val="24"/>
        </w:rPr>
        <w:t xml:space="preserve"> statement</w:t>
      </w:r>
      <w:r w:rsidR="000F7AC5">
        <w:rPr>
          <w:rFonts w:ascii="Arial" w:hAnsi="Arial" w:cs="Arial"/>
          <w:sz w:val="24"/>
          <w:szCs w:val="24"/>
        </w:rPr>
        <w:t>s</w:t>
      </w:r>
      <w:r w:rsidRPr="00F82F56">
        <w:rPr>
          <w:rFonts w:ascii="Arial" w:hAnsi="Arial" w:cs="Arial"/>
          <w:sz w:val="24"/>
          <w:szCs w:val="24"/>
        </w:rPr>
        <w:t xml:space="preserve"> </w:t>
      </w:r>
      <w:r w:rsidR="000F7AC5">
        <w:rPr>
          <w:rFonts w:ascii="Arial" w:hAnsi="Arial" w:cs="Arial"/>
          <w:sz w:val="24"/>
          <w:szCs w:val="24"/>
        </w:rPr>
        <w:t>(annual turnover must not be below than Rs. 15.00 million)</w:t>
      </w:r>
      <w:r w:rsidRPr="00F82F56">
        <w:rPr>
          <w:rFonts w:ascii="Arial" w:hAnsi="Arial" w:cs="Arial"/>
          <w:sz w:val="24"/>
          <w:szCs w:val="24"/>
        </w:rPr>
        <w:t>;</w:t>
      </w:r>
    </w:p>
    <w:p w:rsidR="003A68D1" w:rsidRDefault="003A68D1" w:rsidP="00C87700">
      <w:pPr>
        <w:ind w:left="2160" w:hanging="720"/>
        <w:jc w:val="both"/>
        <w:rPr>
          <w:rFonts w:ascii="Arial" w:hAnsi="Arial" w:cs="Arial"/>
          <w:sz w:val="24"/>
          <w:szCs w:val="24"/>
        </w:rPr>
      </w:pPr>
      <w:r w:rsidRPr="00F82F56">
        <w:rPr>
          <w:rFonts w:ascii="Arial" w:hAnsi="Arial" w:cs="Arial"/>
          <w:sz w:val="24"/>
          <w:szCs w:val="24"/>
        </w:rPr>
        <w:t>(vi)</w:t>
      </w:r>
      <w:r w:rsidR="00F82F56">
        <w:rPr>
          <w:rFonts w:ascii="Arial" w:hAnsi="Arial" w:cs="Arial"/>
          <w:sz w:val="24"/>
          <w:szCs w:val="24"/>
        </w:rPr>
        <w:tab/>
      </w:r>
      <w:r w:rsidRPr="00F82F56">
        <w:rPr>
          <w:rFonts w:ascii="Arial" w:hAnsi="Arial" w:cs="Arial"/>
          <w:sz w:val="24"/>
          <w:szCs w:val="24"/>
        </w:rPr>
        <w:t>information regarding litigations and abandoned works if any.</w:t>
      </w:r>
    </w:p>
    <w:p w:rsidR="000F7AC5" w:rsidRDefault="000F7AC5" w:rsidP="003A68D1">
      <w:pPr>
        <w:autoSpaceDE w:val="0"/>
        <w:autoSpaceDN w:val="0"/>
        <w:adjustRightInd w:val="0"/>
        <w:spacing w:after="0" w:line="240" w:lineRule="auto"/>
        <w:rPr>
          <w:rFonts w:ascii="Arial" w:hAnsi="Arial" w:cs="Arial"/>
          <w:b/>
          <w:bCs/>
          <w:sz w:val="24"/>
          <w:szCs w:val="24"/>
        </w:rPr>
      </w:pPr>
    </w:p>
    <w:p w:rsidR="00C9138B" w:rsidRDefault="00C9138B" w:rsidP="003A68D1">
      <w:pPr>
        <w:autoSpaceDE w:val="0"/>
        <w:autoSpaceDN w:val="0"/>
        <w:adjustRightInd w:val="0"/>
        <w:spacing w:after="0" w:line="240" w:lineRule="auto"/>
        <w:rPr>
          <w:rFonts w:ascii="Arial" w:hAnsi="Arial" w:cs="Arial"/>
          <w:b/>
          <w:bCs/>
          <w:sz w:val="24"/>
          <w:szCs w:val="24"/>
        </w:rPr>
      </w:pPr>
    </w:p>
    <w:p w:rsidR="003A68D1" w:rsidRPr="00C87700" w:rsidRDefault="003A68D1" w:rsidP="003A68D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lastRenderedPageBreak/>
        <w:t>IB.3 Cost of Bidding</w:t>
      </w:r>
    </w:p>
    <w:p w:rsidR="003A68D1" w:rsidRPr="00C87700" w:rsidRDefault="003A68D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3.1</w:t>
      </w:r>
      <w:r w:rsidR="00C87700">
        <w:rPr>
          <w:rFonts w:ascii="Arial" w:hAnsi="Arial" w:cs="Arial"/>
          <w:sz w:val="24"/>
          <w:szCs w:val="24"/>
        </w:rPr>
        <w:tab/>
      </w:r>
      <w:r w:rsidRPr="00C87700">
        <w:rPr>
          <w:rFonts w:ascii="Arial" w:hAnsi="Arial" w:cs="Arial"/>
          <w:sz w:val="24"/>
          <w:szCs w:val="24"/>
        </w:rPr>
        <w:t>The bidder shall bear all costs associated with the preparation and submission of its bid and the Procuring Agency will in no case be responsible or liable for those costs, regardless of the conduct or outcome of the bidding process (SPP Rules 24 &amp; 25).</w:t>
      </w:r>
    </w:p>
    <w:p w:rsidR="003A68D1" w:rsidRPr="00C87700" w:rsidRDefault="003A68D1" w:rsidP="003A68D1">
      <w:pPr>
        <w:autoSpaceDE w:val="0"/>
        <w:autoSpaceDN w:val="0"/>
        <w:adjustRightInd w:val="0"/>
        <w:spacing w:after="0" w:line="240" w:lineRule="auto"/>
        <w:rPr>
          <w:rFonts w:ascii="Arial" w:hAnsi="Arial" w:cs="Arial"/>
          <w:sz w:val="24"/>
          <w:szCs w:val="24"/>
        </w:rPr>
      </w:pPr>
    </w:p>
    <w:p w:rsidR="003A68D1" w:rsidRPr="00C87700" w:rsidRDefault="003A68D1" w:rsidP="00DA3FE1">
      <w:pPr>
        <w:autoSpaceDE w:val="0"/>
        <w:autoSpaceDN w:val="0"/>
        <w:adjustRightInd w:val="0"/>
        <w:spacing w:after="0" w:line="240" w:lineRule="auto"/>
        <w:jc w:val="center"/>
        <w:rPr>
          <w:rFonts w:ascii="Arial" w:hAnsi="Arial" w:cs="Arial"/>
          <w:b/>
          <w:bCs/>
          <w:sz w:val="24"/>
          <w:szCs w:val="24"/>
        </w:rPr>
      </w:pPr>
      <w:r w:rsidRPr="00C87700">
        <w:rPr>
          <w:rFonts w:ascii="Arial" w:hAnsi="Arial" w:cs="Arial"/>
          <w:b/>
          <w:bCs/>
          <w:sz w:val="24"/>
          <w:szCs w:val="24"/>
        </w:rPr>
        <w:t>B. BIDDING DOCUMENTS</w:t>
      </w:r>
    </w:p>
    <w:p w:rsidR="003A68D1" w:rsidRPr="00C87700" w:rsidRDefault="003A68D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IB.4 Contents of Bidding Documents</w:t>
      </w:r>
    </w:p>
    <w:p w:rsidR="00DA3FE1" w:rsidRPr="00C87700" w:rsidRDefault="00DA3FE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4.1</w:t>
      </w:r>
      <w:r w:rsidR="00C87700">
        <w:rPr>
          <w:rFonts w:ascii="Arial" w:hAnsi="Arial" w:cs="Arial"/>
          <w:sz w:val="24"/>
          <w:szCs w:val="24"/>
        </w:rPr>
        <w:tab/>
      </w:r>
      <w:r w:rsidRPr="00C87700">
        <w:rPr>
          <w:rFonts w:ascii="Arial" w:hAnsi="Arial" w:cs="Arial"/>
          <w:sz w:val="24"/>
          <w:szCs w:val="24"/>
        </w:rPr>
        <w:t>In addition to Invitation for Bids, the Bidding Documents are those stated below, and should be read in conjunction with any Addendum issued in accordance with Sub-Clause IB.6.1.</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pStyle w:val="ListParagraph"/>
        <w:numPr>
          <w:ilvl w:val="0"/>
          <w:numId w:val="9"/>
        </w:numPr>
        <w:autoSpaceDE w:val="0"/>
        <w:autoSpaceDN w:val="0"/>
        <w:adjustRightInd w:val="0"/>
        <w:spacing w:after="0" w:line="240" w:lineRule="auto"/>
        <w:rPr>
          <w:rFonts w:ascii="Arial" w:hAnsi="Arial" w:cs="Arial"/>
          <w:sz w:val="24"/>
          <w:szCs w:val="24"/>
        </w:rPr>
      </w:pPr>
      <w:r w:rsidRPr="00C87700">
        <w:rPr>
          <w:rFonts w:ascii="Arial" w:hAnsi="Arial" w:cs="Arial"/>
          <w:sz w:val="24"/>
          <w:szCs w:val="24"/>
        </w:rPr>
        <w:t>Instructions to Bidders &amp; Bidding Data</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pStyle w:val="ListParagraph"/>
        <w:numPr>
          <w:ilvl w:val="0"/>
          <w:numId w:val="9"/>
        </w:numPr>
        <w:autoSpaceDE w:val="0"/>
        <w:autoSpaceDN w:val="0"/>
        <w:adjustRightInd w:val="0"/>
        <w:spacing w:after="0" w:line="240" w:lineRule="auto"/>
        <w:jc w:val="both"/>
        <w:rPr>
          <w:rFonts w:ascii="Arial" w:hAnsi="Arial" w:cs="Arial"/>
          <w:sz w:val="24"/>
          <w:szCs w:val="24"/>
        </w:rPr>
      </w:pPr>
      <w:r w:rsidRPr="00C87700">
        <w:rPr>
          <w:rFonts w:ascii="Arial" w:hAnsi="Arial" w:cs="Arial"/>
          <w:sz w:val="24"/>
          <w:szCs w:val="24"/>
        </w:rPr>
        <w:t>Form of Bid, Qualification Information &amp; Schedules to Bid Schedules to Bid comprise the following:</w:t>
      </w:r>
    </w:p>
    <w:p w:rsidR="00DA3FE1" w:rsidRPr="00C87700" w:rsidRDefault="00DA3FE1"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Schedule A: Schedule of Prices/ Bill of Quantities (BoQ).</w:t>
      </w:r>
    </w:p>
    <w:p w:rsidR="00DA3FE1" w:rsidRPr="00C87700" w:rsidRDefault="00DA3FE1"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Schedule B: Specific Works Data</w:t>
      </w:r>
    </w:p>
    <w:p w:rsidR="00DA3FE1" w:rsidRDefault="00DA3FE1"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Schedule C: Works to be Performed by Subcontractors</w:t>
      </w:r>
    </w:p>
    <w:p w:rsidR="00C87700" w:rsidRPr="00C87700" w:rsidRDefault="00C87700"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Pr>
          <w:rFonts w:ascii="Arial" w:hAnsi="Arial" w:cs="Arial"/>
          <w:sz w:val="24"/>
          <w:szCs w:val="24"/>
        </w:rPr>
        <w:t>S</w:t>
      </w:r>
      <w:r w:rsidRPr="00C87700">
        <w:rPr>
          <w:rFonts w:ascii="Arial" w:hAnsi="Arial" w:cs="Arial"/>
          <w:sz w:val="24"/>
          <w:szCs w:val="24"/>
        </w:rPr>
        <w:t>chedule D: Proposed Programme of Works</w:t>
      </w:r>
    </w:p>
    <w:p w:rsidR="00DA3FE1" w:rsidRPr="00C87700" w:rsidRDefault="00DA3FE1"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Schedule E: Method of Performing Works</w:t>
      </w:r>
    </w:p>
    <w:p w:rsidR="00DA3FE1" w:rsidRPr="00C87700" w:rsidRDefault="00DA3FE1"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Schedule F: Integrity Pact (works costing Rs 10 million and above)</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pStyle w:val="ListParagraph"/>
        <w:numPr>
          <w:ilvl w:val="0"/>
          <w:numId w:val="9"/>
        </w:numPr>
        <w:autoSpaceDE w:val="0"/>
        <w:autoSpaceDN w:val="0"/>
        <w:adjustRightInd w:val="0"/>
        <w:spacing w:after="0" w:line="240" w:lineRule="auto"/>
        <w:rPr>
          <w:rFonts w:ascii="Arial" w:hAnsi="Arial" w:cs="Arial"/>
          <w:sz w:val="24"/>
          <w:szCs w:val="24"/>
        </w:rPr>
      </w:pPr>
      <w:r w:rsidRPr="00C87700">
        <w:rPr>
          <w:rFonts w:ascii="Arial" w:hAnsi="Arial" w:cs="Arial"/>
          <w:sz w:val="24"/>
          <w:szCs w:val="24"/>
        </w:rPr>
        <w:t>Conditions of Contract &amp; Contract Data</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pStyle w:val="ListParagraph"/>
        <w:numPr>
          <w:ilvl w:val="0"/>
          <w:numId w:val="9"/>
        </w:numPr>
        <w:autoSpaceDE w:val="0"/>
        <w:autoSpaceDN w:val="0"/>
        <w:adjustRightInd w:val="0"/>
        <w:spacing w:after="0" w:line="240" w:lineRule="auto"/>
        <w:rPr>
          <w:rFonts w:ascii="Arial" w:hAnsi="Arial" w:cs="Arial"/>
          <w:sz w:val="24"/>
          <w:szCs w:val="24"/>
        </w:rPr>
      </w:pPr>
      <w:r w:rsidRPr="00C87700">
        <w:rPr>
          <w:rFonts w:ascii="Arial" w:hAnsi="Arial" w:cs="Arial"/>
          <w:sz w:val="24"/>
          <w:szCs w:val="24"/>
        </w:rPr>
        <w:t>Standard Forms:</w:t>
      </w:r>
    </w:p>
    <w:p w:rsidR="00DA3FE1" w:rsidRPr="00C87700" w:rsidRDefault="00DA3FE1" w:rsidP="00C87700">
      <w:pPr>
        <w:pStyle w:val="ListParagraph"/>
        <w:numPr>
          <w:ilvl w:val="0"/>
          <w:numId w:val="11"/>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Form of Bid Security,</w:t>
      </w:r>
    </w:p>
    <w:p w:rsidR="00DA3FE1" w:rsidRPr="00C87700" w:rsidRDefault="00DA3FE1" w:rsidP="00C87700">
      <w:pPr>
        <w:pStyle w:val="ListParagraph"/>
        <w:numPr>
          <w:ilvl w:val="0"/>
          <w:numId w:val="11"/>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Form of Performance Security;</w:t>
      </w:r>
    </w:p>
    <w:p w:rsidR="00DA3FE1" w:rsidRPr="00C87700" w:rsidRDefault="00DA3FE1" w:rsidP="00C87700">
      <w:pPr>
        <w:pStyle w:val="ListParagraph"/>
        <w:numPr>
          <w:ilvl w:val="0"/>
          <w:numId w:val="11"/>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Form of Contract Agreement;</w:t>
      </w:r>
    </w:p>
    <w:p w:rsidR="00DA3FE1" w:rsidRPr="00C87700" w:rsidRDefault="00DA3FE1" w:rsidP="00C87700">
      <w:pPr>
        <w:pStyle w:val="ListParagraph"/>
        <w:numPr>
          <w:ilvl w:val="0"/>
          <w:numId w:val="11"/>
        </w:numPr>
        <w:autoSpaceDE w:val="0"/>
        <w:autoSpaceDN w:val="0"/>
        <w:adjustRightInd w:val="0"/>
        <w:spacing w:after="0" w:line="240" w:lineRule="auto"/>
        <w:ind w:left="1440"/>
        <w:rPr>
          <w:rFonts w:ascii="Arial" w:hAnsi="Arial" w:cs="Arial"/>
        </w:rPr>
      </w:pPr>
      <w:r w:rsidRPr="00C87700">
        <w:rPr>
          <w:rFonts w:ascii="Arial" w:hAnsi="Arial" w:cs="Arial"/>
          <w:sz w:val="24"/>
          <w:szCs w:val="24"/>
        </w:rPr>
        <w:t>Form of Bank Guarantee for Advance Payment.</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C87700">
      <w:pPr>
        <w:pStyle w:val="ListParagraph"/>
        <w:numPr>
          <w:ilvl w:val="0"/>
          <w:numId w:val="9"/>
        </w:numPr>
        <w:autoSpaceDE w:val="0"/>
        <w:autoSpaceDN w:val="0"/>
        <w:adjustRightInd w:val="0"/>
        <w:spacing w:after="0" w:line="240" w:lineRule="auto"/>
        <w:rPr>
          <w:rFonts w:ascii="Arial" w:hAnsi="Arial" w:cs="Arial"/>
          <w:sz w:val="24"/>
          <w:szCs w:val="24"/>
        </w:rPr>
      </w:pPr>
      <w:r w:rsidRPr="00C87700">
        <w:rPr>
          <w:rFonts w:ascii="Arial" w:hAnsi="Arial" w:cs="Arial"/>
          <w:sz w:val="24"/>
          <w:szCs w:val="24"/>
        </w:rPr>
        <w:t>Specifications</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pStyle w:val="ListParagraph"/>
        <w:numPr>
          <w:ilvl w:val="0"/>
          <w:numId w:val="9"/>
        </w:numPr>
        <w:autoSpaceDE w:val="0"/>
        <w:autoSpaceDN w:val="0"/>
        <w:adjustRightInd w:val="0"/>
        <w:spacing w:after="0" w:line="240" w:lineRule="auto"/>
        <w:rPr>
          <w:rFonts w:ascii="Arial" w:hAnsi="Arial" w:cs="Arial"/>
        </w:rPr>
      </w:pPr>
      <w:r w:rsidRPr="00C87700">
        <w:rPr>
          <w:rFonts w:ascii="Arial" w:hAnsi="Arial" w:cs="Arial"/>
          <w:sz w:val="24"/>
          <w:szCs w:val="24"/>
        </w:rPr>
        <w:t>Drawings, if any</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IB.5 Clarification of Bidding Documents</w:t>
      </w:r>
    </w:p>
    <w:p w:rsidR="00DA3FE1" w:rsidRDefault="00DA3FE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5.1</w:t>
      </w:r>
      <w:r w:rsidR="00C87700">
        <w:rPr>
          <w:rFonts w:ascii="Arial" w:hAnsi="Arial" w:cs="Arial"/>
          <w:sz w:val="24"/>
          <w:szCs w:val="24"/>
        </w:rPr>
        <w:tab/>
      </w:r>
      <w:r w:rsidRPr="00C87700">
        <w:rPr>
          <w:rFonts w:ascii="Arial" w:hAnsi="Arial" w:cs="Arial"/>
          <w:sz w:val="24"/>
          <w:szCs w:val="24"/>
        </w:rPr>
        <w:t xml:space="preserve">A prospective bidder requiring any clarification(s) in respect of the Bidding </w:t>
      </w:r>
      <w:r w:rsidR="00C87700">
        <w:rPr>
          <w:rFonts w:ascii="Arial" w:hAnsi="Arial" w:cs="Arial"/>
          <w:sz w:val="24"/>
          <w:szCs w:val="24"/>
        </w:rPr>
        <w:t>D</w:t>
      </w:r>
      <w:r w:rsidRPr="00C87700">
        <w:rPr>
          <w:rFonts w:ascii="Arial" w:hAnsi="Arial" w:cs="Arial"/>
          <w:sz w:val="24"/>
          <w:szCs w:val="24"/>
        </w:rPr>
        <w:t>ocuments may</w:t>
      </w:r>
    </w:p>
    <w:p w:rsidR="00C87700" w:rsidRDefault="00C87700" w:rsidP="00C87700">
      <w:pPr>
        <w:autoSpaceDE w:val="0"/>
        <w:autoSpaceDN w:val="0"/>
        <w:adjustRightInd w:val="0"/>
        <w:spacing w:after="0" w:line="240" w:lineRule="auto"/>
        <w:jc w:val="both"/>
        <w:rPr>
          <w:rFonts w:ascii="Arial" w:hAnsi="Arial" w:cs="Arial"/>
          <w:sz w:val="24"/>
          <w:szCs w:val="24"/>
        </w:rPr>
      </w:pPr>
    </w:p>
    <w:p w:rsidR="00DA3FE1" w:rsidRPr="00C87700" w:rsidRDefault="00DA3FE1" w:rsidP="00C87700">
      <w:pPr>
        <w:autoSpaceDE w:val="0"/>
        <w:autoSpaceDN w:val="0"/>
        <w:adjustRightInd w:val="0"/>
        <w:spacing w:after="0" w:line="240" w:lineRule="auto"/>
        <w:ind w:left="720"/>
        <w:jc w:val="both"/>
        <w:rPr>
          <w:rFonts w:ascii="Arial" w:hAnsi="Arial" w:cs="Arial"/>
        </w:rPr>
      </w:pPr>
      <w:r w:rsidRPr="00C87700">
        <w:rPr>
          <w:rFonts w:ascii="Arial" w:hAnsi="Arial" w:cs="Arial"/>
          <w:sz w:val="24"/>
          <w:szCs w:val="24"/>
        </w:rPr>
        <w:t>notify the Engineer/Procuring Agency at the Engineer‘s/ Procuring Agency‘s address</w:t>
      </w:r>
      <w:r w:rsidR="00C87700">
        <w:rPr>
          <w:rFonts w:ascii="Arial" w:hAnsi="Arial" w:cs="Arial"/>
          <w:sz w:val="24"/>
          <w:szCs w:val="24"/>
        </w:rPr>
        <w:t xml:space="preserve"> </w:t>
      </w:r>
      <w:r w:rsidRPr="00C87700">
        <w:rPr>
          <w:rFonts w:ascii="Arial" w:hAnsi="Arial" w:cs="Arial"/>
          <w:sz w:val="24"/>
          <w:szCs w:val="24"/>
        </w:rPr>
        <w:t>indicated in the Bidding Data.</w:t>
      </w:r>
    </w:p>
    <w:p w:rsidR="00DA3FE1" w:rsidRPr="00C87700" w:rsidRDefault="00DA3FE1" w:rsidP="003A68D1">
      <w:pPr>
        <w:autoSpaceDE w:val="0"/>
        <w:autoSpaceDN w:val="0"/>
        <w:adjustRightInd w:val="0"/>
        <w:spacing w:after="0" w:line="240" w:lineRule="auto"/>
        <w:rPr>
          <w:rFonts w:ascii="Arial" w:hAnsi="Arial" w:cs="Arial"/>
        </w:rPr>
      </w:pPr>
    </w:p>
    <w:p w:rsidR="00DA3FE1" w:rsidRDefault="00DA3FE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5.2</w:t>
      </w:r>
      <w:r w:rsidR="00C87700">
        <w:rPr>
          <w:rFonts w:ascii="Arial" w:hAnsi="Arial" w:cs="Arial"/>
          <w:sz w:val="24"/>
          <w:szCs w:val="24"/>
        </w:rPr>
        <w:tab/>
      </w:r>
      <w:r w:rsidRPr="00C87700">
        <w:rPr>
          <w:rFonts w:ascii="Arial" w:hAnsi="Arial" w:cs="Arial"/>
          <w:sz w:val="24"/>
          <w:szCs w:val="24"/>
        </w:rPr>
        <w:t>An interested bidder, who has obtained bidding documents, may request for</w:t>
      </w:r>
      <w:r w:rsidR="00C87700">
        <w:rPr>
          <w:rFonts w:ascii="Arial" w:hAnsi="Arial" w:cs="Arial"/>
          <w:sz w:val="24"/>
          <w:szCs w:val="24"/>
        </w:rPr>
        <w:t xml:space="preserve"> </w:t>
      </w:r>
      <w:r w:rsidRPr="00C87700">
        <w:rPr>
          <w:rFonts w:ascii="Arial" w:hAnsi="Arial" w:cs="Arial"/>
          <w:sz w:val="24"/>
          <w:szCs w:val="24"/>
        </w:rPr>
        <w:t xml:space="preserve">clarification of contents of bidding documents in writing and procuring agency shall </w:t>
      </w:r>
      <w:r w:rsidR="00C87700">
        <w:rPr>
          <w:rFonts w:ascii="Arial" w:hAnsi="Arial" w:cs="Arial"/>
          <w:sz w:val="24"/>
          <w:szCs w:val="24"/>
        </w:rPr>
        <w:t>r</w:t>
      </w:r>
      <w:r w:rsidRPr="00C87700">
        <w:rPr>
          <w:rFonts w:ascii="Arial" w:hAnsi="Arial" w:cs="Arial"/>
          <w:sz w:val="24"/>
          <w:szCs w:val="24"/>
        </w:rPr>
        <w:t xml:space="preserve">espond to such quarries in writing within three calendar days, provided </w:t>
      </w:r>
      <w:r w:rsidRPr="00C87700">
        <w:rPr>
          <w:rFonts w:ascii="Arial" w:hAnsi="Arial" w:cs="Arial"/>
          <w:sz w:val="24"/>
          <w:szCs w:val="24"/>
        </w:rPr>
        <w:lastRenderedPageBreak/>
        <w:t xml:space="preserve">they are </w:t>
      </w:r>
      <w:r w:rsidR="00C87700">
        <w:rPr>
          <w:rFonts w:ascii="Arial" w:hAnsi="Arial" w:cs="Arial"/>
          <w:sz w:val="24"/>
          <w:szCs w:val="24"/>
        </w:rPr>
        <w:t>r</w:t>
      </w:r>
      <w:r w:rsidRPr="00C87700">
        <w:rPr>
          <w:rFonts w:ascii="Arial" w:hAnsi="Arial" w:cs="Arial"/>
          <w:sz w:val="24"/>
          <w:szCs w:val="24"/>
        </w:rPr>
        <w:t>eceived at least five calendar days prior to the date of opening of bid (SPP Rule 23-1).</w:t>
      </w:r>
    </w:p>
    <w:p w:rsidR="00DA3FE1" w:rsidRDefault="00DA3FE1" w:rsidP="003A68D1">
      <w:pPr>
        <w:autoSpaceDE w:val="0"/>
        <w:autoSpaceDN w:val="0"/>
        <w:adjustRightInd w:val="0"/>
        <w:spacing w:after="0" w:line="240" w:lineRule="auto"/>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IB.6 Amendment of Bidding Documents (SPP Rules 22(2) &amp; 22).</w:t>
      </w:r>
    </w:p>
    <w:p w:rsidR="00DA3FE1" w:rsidRPr="00C87700" w:rsidRDefault="00DA3FE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6.1</w:t>
      </w:r>
      <w:r w:rsidR="00C87700">
        <w:rPr>
          <w:rFonts w:ascii="Arial" w:hAnsi="Arial" w:cs="Arial"/>
          <w:sz w:val="24"/>
          <w:szCs w:val="24"/>
        </w:rPr>
        <w:tab/>
      </w:r>
      <w:r w:rsidRPr="00C87700">
        <w:rPr>
          <w:rFonts w:ascii="Arial" w:hAnsi="Arial" w:cs="Arial"/>
          <w:sz w:val="24"/>
          <w:szCs w:val="24"/>
        </w:rPr>
        <w:t>At any time prior to the deadline for submission of Bids, the Procuring Agency may, for any reason, whether at his own initiative or in response to a clarification requested by a interested bidder, modify the Bidding Documents by issuing addendum.</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6.2</w:t>
      </w:r>
      <w:r w:rsidR="00C87700">
        <w:rPr>
          <w:rFonts w:ascii="Arial" w:hAnsi="Arial" w:cs="Arial"/>
          <w:sz w:val="24"/>
          <w:szCs w:val="24"/>
        </w:rPr>
        <w:tab/>
      </w:r>
      <w:r w:rsidRPr="00C87700">
        <w:rPr>
          <w:rFonts w:ascii="Arial" w:hAnsi="Arial" w:cs="Arial"/>
          <w:sz w:val="24"/>
          <w:szCs w:val="24"/>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autoSpaceDE w:val="0"/>
        <w:autoSpaceDN w:val="0"/>
        <w:adjustRightInd w:val="0"/>
        <w:spacing w:after="0" w:line="240" w:lineRule="auto"/>
        <w:ind w:left="720" w:hanging="720"/>
        <w:rPr>
          <w:rFonts w:ascii="Arial" w:hAnsi="Arial" w:cs="Arial"/>
        </w:rPr>
      </w:pPr>
      <w:r w:rsidRPr="00C87700">
        <w:rPr>
          <w:rFonts w:ascii="Arial" w:hAnsi="Arial" w:cs="Arial"/>
          <w:sz w:val="24"/>
          <w:szCs w:val="24"/>
        </w:rPr>
        <w:t>6.3</w:t>
      </w:r>
      <w:r w:rsidR="00C87700">
        <w:rPr>
          <w:rFonts w:ascii="Arial" w:hAnsi="Arial" w:cs="Arial"/>
          <w:sz w:val="24"/>
          <w:szCs w:val="24"/>
        </w:rPr>
        <w:tab/>
      </w:r>
      <w:r w:rsidRPr="00C87700">
        <w:rPr>
          <w:rFonts w:ascii="Arial" w:hAnsi="Arial" w:cs="Arial"/>
          <w:sz w:val="24"/>
          <w:szCs w:val="24"/>
        </w:rPr>
        <w:t>To afford interested bidders reasonable time in which to take an addendum into account in preparing their Bids, the Procuring Agency may at its discretion extend the deadline for submission of Bids.</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jc w:val="center"/>
        <w:rPr>
          <w:rFonts w:ascii="Arial" w:hAnsi="Arial" w:cs="Arial"/>
        </w:rPr>
      </w:pPr>
      <w:r w:rsidRPr="00C87700">
        <w:rPr>
          <w:rFonts w:ascii="Arial" w:hAnsi="Arial" w:cs="Arial"/>
          <w:b/>
          <w:bCs/>
          <w:sz w:val="24"/>
          <w:szCs w:val="24"/>
        </w:rPr>
        <w:t>C. PREPARATION OF BIDS</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IB.7 Language of Bid</w:t>
      </w:r>
    </w:p>
    <w:p w:rsidR="00DA3FE1" w:rsidRPr="00C87700" w:rsidRDefault="00DA3FE1" w:rsidP="00C87700">
      <w:pPr>
        <w:autoSpaceDE w:val="0"/>
        <w:autoSpaceDN w:val="0"/>
        <w:adjustRightInd w:val="0"/>
        <w:spacing w:after="0" w:line="240" w:lineRule="auto"/>
        <w:ind w:left="720" w:hanging="720"/>
        <w:rPr>
          <w:rFonts w:ascii="Arial" w:hAnsi="Arial" w:cs="Arial"/>
          <w:sz w:val="24"/>
          <w:szCs w:val="24"/>
        </w:rPr>
      </w:pPr>
      <w:r w:rsidRPr="00C87700">
        <w:rPr>
          <w:rFonts w:ascii="Arial" w:hAnsi="Arial" w:cs="Arial"/>
          <w:sz w:val="24"/>
          <w:szCs w:val="24"/>
        </w:rPr>
        <w:t>7.1</w:t>
      </w:r>
      <w:r w:rsidR="00C87700">
        <w:rPr>
          <w:rFonts w:ascii="Arial" w:hAnsi="Arial" w:cs="Arial"/>
          <w:sz w:val="24"/>
          <w:szCs w:val="24"/>
        </w:rPr>
        <w:tab/>
      </w:r>
      <w:r w:rsidRPr="00C87700">
        <w:rPr>
          <w:rFonts w:ascii="Arial" w:hAnsi="Arial" w:cs="Arial"/>
          <w:sz w:val="24"/>
          <w:szCs w:val="24"/>
        </w:rPr>
        <w:t>All documents relating to the Bid shall be in the language specified in the Contract Data.</w:t>
      </w:r>
    </w:p>
    <w:p w:rsidR="00DA3FE1" w:rsidRPr="00C87700" w:rsidRDefault="00DA3FE1" w:rsidP="00DA3FE1">
      <w:pPr>
        <w:autoSpaceDE w:val="0"/>
        <w:autoSpaceDN w:val="0"/>
        <w:adjustRightInd w:val="0"/>
        <w:spacing w:after="0" w:line="240" w:lineRule="auto"/>
        <w:rPr>
          <w:rFonts w:ascii="Arial" w:hAnsi="Arial" w:cs="Arial"/>
          <w:b/>
          <w:bCs/>
          <w:sz w:val="24"/>
          <w:szCs w:val="24"/>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IB.8 Documents Comprising the Bid</w:t>
      </w:r>
    </w:p>
    <w:p w:rsidR="00DA3FE1" w:rsidRPr="00C87700" w:rsidRDefault="00DA3FE1" w:rsidP="00DA3FE1">
      <w:pPr>
        <w:autoSpaceDE w:val="0"/>
        <w:autoSpaceDN w:val="0"/>
        <w:adjustRightInd w:val="0"/>
        <w:spacing w:after="0" w:line="240" w:lineRule="auto"/>
        <w:rPr>
          <w:rFonts w:ascii="Arial" w:hAnsi="Arial" w:cs="Arial"/>
          <w:sz w:val="24"/>
          <w:szCs w:val="24"/>
        </w:rPr>
      </w:pPr>
      <w:r w:rsidRPr="00C87700">
        <w:rPr>
          <w:rFonts w:ascii="Arial" w:hAnsi="Arial" w:cs="Arial"/>
          <w:sz w:val="24"/>
          <w:szCs w:val="24"/>
        </w:rPr>
        <w:t>8.1</w:t>
      </w:r>
      <w:r w:rsidR="00C87700">
        <w:rPr>
          <w:rFonts w:ascii="Arial" w:hAnsi="Arial" w:cs="Arial"/>
          <w:sz w:val="24"/>
          <w:szCs w:val="24"/>
        </w:rPr>
        <w:tab/>
      </w:r>
      <w:r w:rsidRPr="00C87700">
        <w:rPr>
          <w:rFonts w:ascii="Arial" w:hAnsi="Arial" w:cs="Arial"/>
          <w:sz w:val="24"/>
          <w:szCs w:val="24"/>
        </w:rPr>
        <w:t>The Bid submitted by the bidder shall comprise the following:</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(a)</w:t>
      </w:r>
      <w:r w:rsidR="00C87700">
        <w:rPr>
          <w:rFonts w:ascii="Arial" w:hAnsi="Arial" w:cs="Arial"/>
          <w:sz w:val="24"/>
          <w:szCs w:val="24"/>
        </w:rPr>
        <w:tab/>
      </w:r>
      <w:r w:rsidRPr="00C87700">
        <w:rPr>
          <w:rFonts w:ascii="Arial" w:hAnsi="Arial" w:cs="Arial"/>
          <w:sz w:val="24"/>
          <w:szCs w:val="24"/>
        </w:rPr>
        <w:t>Offer /Covering Letter</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(b)</w:t>
      </w:r>
      <w:r w:rsidR="00C87700">
        <w:rPr>
          <w:rFonts w:ascii="Arial" w:hAnsi="Arial" w:cs="Arial"/>
          <w:sz w:val="24"/>
          <w:szCs w:val="24"/>
        </w:rPr>
        <w:tab/>
      </w:r>
      <w:r w:rsidRPr="00C87700">
        <w:rPr>
          <w:rFonts w:ascii="Arial" w:hAnsi="Arial" w:cs="Arial"/>
          <w:sz w:val="24"/>
          <w:szCs w:val="24"/>
        </w:rPr>
        <w:t>Form of Bid duly filled, signed and sealed, in accordance with IB.14.3.</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(c)</w:t>
      </w:r>
      <w:r w:rsidR="00C87700">
        <w:rPr>
          <w:rFonts w:ascii="Arial" w:hAnsi="Arial" w:cs="Arial"/>
          <w:sz w:val="24"/>
          <w:szCs w:val="24"/>
        </w:rPr>
        <w:tab/>
      </w:r>
      <w:r w:rsidRPr="00C87700">
        <w:rPr>
          <w:rFonts w:ascii="Arial" w:hAnsi="Arial" w:cs="Arial"/>
          <w:sz w:val="24"/>
          <w:szCs w:val="24"/>
        </w:rPr>
        <w:t>Schedules (A to F) to Bid duly filled and initialed, in accordance with the</w:t>
      </w:r>
    </w:p>
    <w:p w:rsidR="00DA3FE1" w:rsidRPr="00C87700" w:rsidRDefault="00DA3FE1" w:rsidP="00C87700">
      <w:pPr>
        <w:autoSpaceDE w:val="0"/>
        <w:autoSpaceDN w:val="0"/>
        <w:adjustRightInd w:val="0"/>
        <w:spacing w:after="0" w:line="240" w:lineRule="auto"/>
        <w:ind w:left="720" w:firstLine="720"/>
        <w:rPr>
          <w:rFonts w:ascii="Arial" w:hAnsi="Arial" w:cs="Arial"/>
          <w:sz w:val="24"/>
          <w:szCs w:val="24"/>
        </w:rPr>
      </w:pPr>
      <w:r w:rsidRPr="00C87700">
        <w:rPr>
          <w:rFonts w:ascii="Arial" w:hAnsi="Arial" w:cs="Arial"/>
          <w:sz w:val="24"/>
          <w:szCs w:val="24"/>
        </w:rPr>
        <w:t>instructions contained therein &amp; in accordance with IB.14.3.</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(d)</w:t>
      </w:r>
      <w:r w:rsidR="00C87700">
        <w:rPr>
          <w:rFonts w:ascii="Arial" w:hAnsi="Arial" w:cs="Arial"/>
          <w:sz w:val="24"/>
          <w:szCs w:val="24"/>
        </w:rPr>
        <w:tab/>
      </w:r>
      <w:r w:rsidRPr="00C87700">
        <w:rPr>
          <w:rFonts w:ascii="Arial" w:hAnsi="Arial" w:cs="Arial"/>
          <w:sz w:val="24"/>
          <w:szCs w:val="24"/>
        </w:rPr>
        <w:t>Bid Security furnished in accordance with IB.13.</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(e)</w:t>
      </w:r>
      <w:r w:rsidR="00C87700">
        <w:rPr>
          <w:rFonts w:ascii="Arial" w:hAnsi="Arial" w:cs="Arial"/>
          <w:sz w:val="24"/>
          <w:szCs w:val="24"/>
        </w:rPr>
        <w:tab/>
      </w:r>
      <w:r w:rsidRPr="00C87700">
        <w:rPr>
          <w:rFonts w:ascii="Arial" w:hAnsi="Arial" w:cs="Arial"/>
          <w:sz w:val="24"/>
          <w:szCs w:val="24"/>
        </w:rPr>
        <w:t>Power of Attorney in accordance with IB 14.5.</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(f)</w:t>
      </w:r>
      <w:r w:rsidR="00C87700">
        <w:rPr>
          <w:rFonts w:ascii="Arial" w:hAnsi="Arial" w:cs="Arial"/>
          <w:sz w:val="24"/>
          <w:szCs w:val="24"/>
        </w:rPr>
        <w:tab/>
      </w:r>
      <w:r w:rsidRPr="00C87700">
        <w:rPr>
          <w:rFonts w:ascii="Arial" w:hAnsi="Arial" w:cs="Arial"/>
          <w:sz w:val="24"/>
          <w:szCs w:val="24"/>
        </w:rPr>
        <w:t>Documentary evidence in accordance with IB.2(c) &amp; IB.11</w:t>
      </w:r>
    </w:p>
    <w:p w:rsidR="00DA3FE1" w:rsidRPr="00C87700" w:rsidRDefault="00DA3FE1" w:rsidP="00C87700">
      <w:pPr>
        <w:autoSpaceDE w:val="0"/>
        <w:autoSpaceDN w:val="0"/>
        <w:adjustRightInd w:val="0"/>
        <w:spacing w:after="0" w:line="240" w:lineRule="auto"/>
        <w:ind w:left="720"/>
        <w:rPr>
          <w:rFonts w:ascii="Arial" w:hAnsi="Arial" w:cs="Arial"/>
        </w:rPr>
      </w:pPr>
      <w:r w:rsidRPr="00C87700">
        <w:rPr>
          <w:rFonts w:ascii="Arial" w:hAnsi="Arial" w:cs="Arial"/>
          <w:sz w:val="24"/>
          <w:szCs w:val="24"/>
        </w:rPr>
        <w:t>(g)</w:t>
      </w:r>
      <w:r w:rsidR="00C87700">
        <w:rPr>
          <w:rFonts w:ascii="Arial" w:hAnsi="Arial" w:cs="Arial"/>
          <w:sz w:val="24"/>
          <w:szCs w:val="24"/>
        </w:rPr>
        <w:tab/>
      </w:r>
      <w:r w:rsidRPr="00C87700">
        <w:rPr>
          <w:rFonts w:ascii="Arial" w:hAnsi="Arial" w:cs="Arial"/>
          <w:sz w:val="24"/>
          <w:szCs w:val="24"/>
        </w:rPr>
        <w:t>Documentary evidence in accordance with IB.12.</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IB.9 Sufficiency of Bid</w:t>
      </w:r>
    </w:p>
    <w:p w:rsidR="00DA3FE1" w:rsidRPr="00C87700" w:rsidRDefault="00DA3FE1" w:rsidP="00337F74">
      <w:pPr>
        <w:autoSpaceDE w:val="0"/>
        <w:autoSpaceDN w:val="0"/>
        <w:adjustRightInd w:val="0"/>
        <w:spacing w:after="0" w:line="240" w:lineRule="auto"/>
        <w:ind w:left="720" w:hanging="720"/>
        <w:jc w:val="both"/>
        <w:rPr>
          <w:rFonts w:ascii="Arial" w:hAnsi="Arial" w:cs="Arial"/>
        </w:rPr>
      </w:pPr>
      <w:r w:rsidRPr="00C87700">
        <w:rPr>
          <w:rFonts w:ascii="Arial" w:hAnsi="Arial" w:cs="Arial"/>
          <w:sz w:val="24"/>
          <w:szCs w:val="24"/>
        </w:rPr>
        <w:t>9.1</w:t>
      </w:r>
      <w:r w:rsidR="00337F74">
        <w:rPr>
          <w:rFonts w:ascii="Arial" w:hAnsi="Arial" w:cs="Arial"/>
          <w:sz w:val="24"/>
          <w:szCs w:val="24"/>
        </w:rPr>
        <w:tab/>
      </w:r>
      <w:r w:rsidRPr="00C87700">
        <w:rPr>
          <w:rFonts w:ascii="Arial" w:hAnsi="Arial" w:cs="Arial"/>
          <w:sz w:val="24"/>
          <w:szCs w:val="24"/>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337F74">
      <w:pPr>
        <w:autoSpaceDE w:val="0"/>
        <w:autoSpaceDN w:val="0"/>
        <w:adjustRightInd w:val="0"/>
        <w:spacing w:after="0" w:line="240" w:lineRule="auto"/>
        <w:ind w:left="720" w:hanging="720"/>
        <w:jc w:val="both"/>
        <w:rPr>
          <w:rFonts w:ascii="Arial" w:hAnsi="Arial" w:cs="Arial"/>
        </w:rPr>
      </w:pPr>
      <w:r w:rsidRPr="00C87700">
        <w:rPr>
          <w:rFonts w:ascii="Arial" w:hAnsi="Arial" w:cs="Arial"/>
          <w:sz w:val="24"/>
          <w:szCs w:val="24"/>
        </w:rPr>
        <w:t>9.2</w:t>
      </w:r>
      <w:r w:rsidR="00337F74">
        <w:rPr>
          <w:rFonts w:ascii="Arial" w:hAnsi="Arial" w:cs="Arial"/>
          <w:sz w:val="24"/>
          <w:szCs w:val="24"/>
        </w:rPr>
        <w:tab/>
      </w:r>
      <w:r w:rsidRPr="00C87700">
        <w:rPr>
          <w:rFonts w:ascii="Arial" w:hAnsi="Arial" w:cs="Arial"/>
          <w:sz w:val="24"/>
          <w:szCs w:val="24"/>
        </w:rPr>
        <w:t>The bidder is advised to obtain for himself at his own cost and responsibility all information that may be necessary for preparing the bid and entering into a Contract for execution of the Works.</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lastRenderedPageBreak/>
        <w:t>IB.10 Bid Prices, Currency of Bid and Payment</w:t>
      </w:r>
    </w:p>
    <w:p w:rsidR="00DA3FE1" w:rsidRPr="00C87700" w:rsidRDefault="00DA3FE1" w:rsidP="00337F74">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10.1</w:t>
      </w:r>
      <w:r w:rsidR="00337F74">
        <w:rPr>
          <w:rFonts w:ascii="Arial" w:hAnsi="Arial" w:cs="Arial"/>
          <w:sz w:val="24"/>
          <w:szCs w:val="24"/>
        </w:rPr>
        <w:tab/>
      </w:r>
      <w:r w:rsidRPr="00C87700">
        <w:rPr>
          <w:rFonts w:ascii="Arial" w:hAnsi="Arial" w:cs="Arial"/>
          <w:sz w:val="24"/>
          <w:szCs w:val="24"/>
        </w:rP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337F74" w:rsidRDefault="00DA3FE1"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10.2</w:t>
      </w:r>
      <w:r w:rsidR="00337F74">
        <w:rPr>
          <w:rFonts w:ascii="Arial" w:hAnsi="Arial" w:cs="Arial"/>
          <w:sz w:val="24"/>
          <w:szCs w:val="24"/>
        </w:rPr>
        <w:tab/>
      </w:r>
      <w:r w:rsidRPr="00337F74">
        <w:rPr>
          <w:rFonts w:ascii="Arial" w:hAnsi="Arial" w:cs="Arial"/>
          <w:sz w:val="24"/>
          <w:szCs w:val="24"/>
        </w:rPr>
        <w:t>Unless otherwise stipulated in the Conditions of Contract, prices quoted by the bidder shall remain fixed during the bidder‘s performance of the Contract and not subject to variation on any account.</w:t>
      </w:r>
    </w:p>
    <w:p w:rsidR="00DA3FE1" w:rsidRPr="00337F74" w:rsidRDefault="00DA3FE1" w:rsidP="00337F74">
      <w:pPr>
        <w:autoSpaceDE w:val="0"/>
        <w:autoSpaceDN w:val="0"/>
        <w:adjustRightInd w:val="0"/>
        <w:spacing w:after="0" w:line="240" w:lineRule="auto"/>
        <w:jc w:val="both"/>
        <w:rPr>
          <w:rFonts w:ascii="Arial" w:hAnsi="Arial" w:cs="Arial"/>
          <w:sz w:val="24"/>
          <w:szCs w:val="24"/>
        </w:rPr>
      </w:pPr>
    </w:p>
    <w:p w:rsidR="00DA3FE1" w:rsidRPr="00337F74" w:rsidRDefault="00DA3FE1"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10.3</w:t>
      </w:r>
      <w:r w:rsidR="00337F74">
        <w:rPr>
          <w:rFonts w:ascii="Arial" w:hAnsi="Arial" w:cs="Arial"/>
          <w:sz w:val="24"/>
          <w:szCs w:val="24"/>
        </w:rPr>
        <w:tab/>
      </w:r>
      <w:r w:rsidRPr="00337F74">
        <w:rPr>
          <w:rFonts w:ascii="Arial" w:hAnsi="Arial" w:cs="Arial"/>
          <w:sz w:val="24"/>
          <w:szCs w:val="24"/>
        </w:rPr>
        <w:t>The unit rates and prices in the Schedule of Prices or percentage above or below on the composite schedule of rates shall be quoted by the bidder in the currency as stipulated in Bidding Data.</w:t>
      </w:r>
    </w:p>
    <w:p w:rsidR="00DA3FE1" w:rsidRPr="00337F74" w:rsidRDefault="00DA3FE1" w:rsidP="00337F74">
      <w:pPr>
        <w:autoSpaceDE w:val="0"/>
        <w:autoSpaceDN w:val="0"/>
        <w:adjustRightInd w:val="0"/>
        <w:spacing w:after="0" w:line="240" w:lineRule="auto"/>
        <w:jc w:val="both"/>
        <w:rPr>
          <w:rFonts w:ascii="Arial" w:hAnsi="Arial" w:cs="Arial"/>
          <w:sz w:val="24"/>
          <w:szCs w:val="24"/>
        </w:rPr>
      </w:pPr>
    </w:p>
    <w:p w:rsidR="00DA3FE1" w:rsidRPr="00337F74" w:rsidRDefault="00DA3FE1"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t>10.4</w:t>
      </w:r>
      <w:r w:rsidR="00337F74">
        <w:rPr>
          <w:rFonts w:ascii="Arial" w:hAnsi="Arial" w:cs="Arial"/>
          <w:sz w:val="24"/>
          <w:szCs w:val="24"/>
        </w:rPr>
        <w:tab/>
      </w:r>
      <w:r w:rsidRPr="00337F74">
        <w:rPr>
          <w:rFonts w:ascii="Arial" w:hAnsi="Arial" w:cs="Arial"/>
          <w:sz w:val="24"/>
          <w:szCs w:val="24"/>
        </w:rPr>
        <w:t>Items for which no rate or price is entered by the Bidder will not be paid for by the Procuring Agency when executed and shall be deemed covered by the other rates and prices in the Bill of Quantities.</w:t>
      </w:r>
    </w:p>
    <w:p w:rsidR="00DA3FE1" w:rsidRPr="00337F74" w:rsidRDefault="00DA3FE1" w:rsidP="00337F74">
      <w:pPr>
        <w:autoSpaceDE w:val="0"/>
        <w:autoSpaceDN w:val="0"/>
        <w:adjustRightInd w:val="0"/>
        <w:spacing w:after="0" w:line="240" w:lineRule="auto"/>
        <w:jc w:val="both"/>
        <w:rPr>
          <w:rFonts w:ascii="Arial" w:hAnsi="Arial" w:cs="Arial"/>
        </w:rPr>
      </w:pPr>
    </w:p>
    <w:p w:rsidR="00DA3FE1" w:rsidRPr="00337F74" w:rsidRDefault="00DA3FE1"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IB.11 Documents Establishing Bidder’s Eligibility and Qualifications</w:t>
      </w:r>
    </w:p>
    <w:p w:rsidR="00DA3FE1" w:rsidRPr="00337F74" w:rsidRDefault="00DA3FE1"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11.1</w:t>
      </w:r>
      <w:r w:rsidR="00337F74">
        <w:rPr>
          <w:rFonts w:ascii="Arial" w:hAnsi="Arial" w:cs="Arial"/>
          <w:sz w:val="24"/>
          <w:szCs w:val="24"/>
        </w:rPr>
        <w:tab/>
      </w:r>
      <w:r w:rsidRPr="00337F74">
        <w:rPr>
          <w:rFonts w:ascii="Arial" w:hAnsi="Arial" w:cs="Arial"/>
          <w:sz w:val="24"/>
          <w:szCs w:val="24"/>
        </w:rPr>
        <w:t>Pursuant to Clause IB.8, the bidder shall furnish, as part of its bid, documents establishing the bidder‘s eligibility to bid and its qualifications to perform the Contract if its bid is accepted.</w:t>
      </w:r>
    </w:p>
    <w:p w:rsidR="00DA3FE1" w:rsidRPr="00337F74" w:rsidRDefault="00DA3FE1" w:rsidP="00337F74">
      <w:pPr>
        <w:autoSpaceDE w:val="0"/>
        <w:autoSpaceDN w:val="0"/>
        <w:adjustRightInd w:val="0"/>
        <w:spacing w:after="0" w:line="240" w:lineRule="auto"/>
        <w:jc w:val="both"/>
        <w:rPr>
          <w:rFonts w:ascii="Arial" w:hAnsi="Arial" w:cs="Arial"/>
          <w:sz w:val="24"/>
          <w:szCs w:val="24"/>
        </w:rPr>
      </w:pPr>
    </w:p>
    <w:p w:rsidR="00DA3FE1" w:rsidRPr="00337F74" w:rsidRDefault="00DA3FE1"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11.2</w:t>
      </w:r>
      <w:r w:rsidR="00337F74">
        <w:rPr>
          <w:rFonts w:ascii="Arial" w:hAnsi="Arial" w:cs="Arial"/>
          <w:sz w:val="24"/>
          <w:szCs w:val="24"/>
        </w:rPr>
        <w:tab/>
      </w:r>
      <w:r w:rsidRPr="00337F74">
        <w:rPr>
          <w:rFonts w:ascii="Arial" w:hAnsi="Arial" w:cs="Arial"/>
          <w:sz w:val="24"/>
          <w:szCs w:val="24"/>
        </w:rPr>
        <w:t>Bidder must possess and provide evidence of its capability and the experience as stipulated in Bidding Data and the Qualification Criteria mentioned in the Bidding Documents.</w:t>
      </w:r>
    </w:p>
    <w:p w:rsidR="00DA3FE1" w:rsidRPr="00337F74" w:rsidRDefault="00DA3FE1" w:rsidP="00337F74">
      <w:pPr>
        <w:autoSpaceDE w:val="0"/>
        <w:autoSpaceDN w:val="0"/>
        <w:adjustRightInd w:val="0"/>
        <w:spacing w:after="0" w:line="240" w:lineRule="auto"/>
        <w:jc w:val="both"/>
        <w:rPr>
          <w:rFonts w:ascii="Arial" w:hAnsi="Arial" w:cs="Arial"/>
          <w:b/>
          <w:bCs/>
          <w:sz w:val="24"/>
          <w:szCs w:val="24"/>
        </w:rPr>
      </w:pPr>
    </w:p>
    <w:p w:rsidR="00DA3FE1" w:rsidRPr="00337F74" w:rsidRDefault="00DA3FE1"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IB.12 Documents Establishing Works’ Conformity to Bidding Documents</w:t>
      </w:r>
    </w:p>
    <w:p w:rsidR="00DA3FE1" w:rsidRPr="00337F74" w:rsidRDefault="00DA3FE1"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12.1</w:t>
      </w:r>
      <w:r w:rsidR="00337F74">
        <w:rPr>
          <w:rFonts w:ascii="Arial" w:hAnsi="Arial" w:cs="Arial"/>
          <w:sz w:val="24"/>
          <w:szCs w:val="24"/>
        </w:rPr>
        <w:tab/>
      </w:r>
      <w:r w:rsidRPr="00337F74">
        <w:rPr>
          <w:rFonts w:ascii="Arial" w:hAnsi="Arial" w:cs="Arial"/>
          <w:sz w:val="24"/>
          <w:szCs w:val="24"/>
        </w:rPr>
        <w:t>The documentary evidence of the Works‘ conformity to the Bidding Documents may be in the form of literature, drawings and data and the bidder shall furnish documentation as set out in Bidding Data.</w:t>
      </w:r>
    </w:p>
    <w:p w:rsidR="00DA3FE1" w:rsidRPr="00337F74" w:rsidRDefault="00DA3FE1" w:rsidP="00337F74">
      <w:pPr>
        <w:autoSpaceDE w:val="0"/>
        <w:autoSpaceDN w:val="0"/>
        <w:adjustRightInd w:val="0"/>
        <w:spacing w:after="0" w:line="240" w:lineRule="auto"/>
        <w:jc w:val="both"/>
        <w:rPr>
          <w:rFonts w:ascii="Arial" w:hAnsi="Arial" w:cs="Arial"/>
          <w:sz w:val="24"/>
          <w:szCs w:val="24"/>
        </w:rPr>
      </w:pPr>
    </w:p>
    <w:p w:rsidR="00DA3FE1" w:rsidRPr="00337F74" w:rsidRDefault="00DA3FE1"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t>12.2</w:t>
      </w:r>
      <w:r w:rsidR="00337F74">
        <w:rPr>
          <w:rFonts w:ascii="Arial" w:hAnsi="Arial" w:cs="Arial"/>
          <w:sz w:val="24"/>
          <w:szCs w:val="24"/>
        </w:rPr>
        <w:tab/>
      </w:r>
      <w:r w:rsidRPr="00337F74">
        <w:rPr>
          <w:rFonts w:ascii="Arial" w:hAnsi="Arial" w:cs="Arial"/>
          <w:sz w:val="24"/>
          <w:szCs w:val="24"/>
        </w:rPr>
        <w:t>The bidder shall note that standards for workmanship, material and equipment, and references to brand names or catalogue numbers, if any</w:t>
      </w:r>
      <w:r w:rsidRPr="00337F74">
        <w:rPr>
          <w:rFonts w:ascii="Arial" w:hAnsi="Arial" w:cs="Arial"/>
          <w:i/>
          <w:iCs/>
          <w:sz w:val="24"/>
          <w:szCs w:val="24"/>
        </w:rPr>
        <w:t xml:space="preserve">, </w:t>
      </w:r>
      <w:r w:rsidRPr="00337F74">
        <w:rPr>
          <w:rFonts w:ascii="Arial" w:hAnsi="Arial" w:cs="Arial"/>
          <w:sz w:val="24"/>
          <w:szCs w:val="24"/>
        </w:rPr>
        <w:t>designated by the Procuring Agency in the Technical Provisions are intended to be descriptive only and not restrictive.</w:t>
      </w:r>
    </w:p>
    <w:p w:rsidR="00DA3FE1" w:rsidRPr="00337F74" w:rsidRDefault="00DA3FE1" w:rsidP="00337F74">
      <w:pPr>
        <w:autoSpaceDE w:val="0"/>
        <w:autoSpaceDN w:val="0"/>
        <w:adjustRightInd w:val="0"/>
        <w:spacing w:after="0" w:line="240" w:lineRule="auto"/>
        <w:jc w:val="both"/>
        <w:rPr>
          <w:rFonts w:ascii="Arial" w:hAnsi="Arial" w:cs="Arial"/>
        </w:rPr>
      </w:pPr>
    </w:p>
    <w:p w:rsidR="001108E0" w:rsidRPr="00337F74" w:rsidRDefault="001108E0"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IB.13 Bid Security</w:t>
      </w:r>
    </w:p>
    <w:p w:rsidR="001108E0" w:rsidRPr="00337F74" w:rsidRDefault="001108E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13.1</w:t>
      </w:r>
      <w:r w:rsidR="00337F74">
        <w:rPr>
          <w:rFonts w:ascii="Arial" w:hAnsi="Arial" w:cs="Arial"/>
          <w:sz w:val="24"/>
          <w:szCs w:val="24"/>
        </w:rPr>
        <w:tab/>
      </w:r>
      <w:r w:rsidRPr="00337F74">
        <w:rPr>
          <w:rFonts w:ascii="Arial" w:hAnsi="Arial" w:cs="Arial"/>
          <w:sz w:val="24"/>
          <w:szCs w:val="24"/>
        </w:rPr>
        <w:t xml:space="preserve">Each bidder shall furnish, as part of his bid, at the option of the bidder, a Bid Security as percentage of bid price/estimated cost or in the amount stipulated in Bidding Data in Pak. Rupees in the form of </w:t>
      </w:r>
      <w:r w:rsidRPr="00337F74">
        <w:rPr>
          <w:rFonts w:ascii="Arial" w:hAnsi="Arial" w:cs="Arial"/>
          <w:i/>
          <w:iCs/>
          <w:sz w:val="24"/>
          <w:szCs w:val="24"/>
        </w:rPr>
        <w:t xml:space="preserve">Deposit at Call/ Payee’s Order or a Bank Guarantee </w:t>
      </w:r>
      <w:r w:rsidRPr="00337F74">
        <w:rPr>
          <w:rFonts w:ascii="Arial" w:hAnsi="Arial" w:cs="Arial"/>
          <w:sz w:val="24"/>
          <w:szCs w:val="24"/>
        </w:rPr>
        <w:t>issued by a Scheduled Bank in Pakistan in favour of the Procuring Agency valid for a period up to twenty eight (28) days beyond the bid validity date (</w:t>
      </w:r>
      <w:r w:rsidRPr="00337F74">
        <w:rPr>
          <w:rFonts w:ascii="Arial" w:hAnsi="Arial" w:cs="Arial"/>
          <w:i/>
          <w:iCs/>
          <w:sz w:val="24"/>
          <w:szCs w:val="24"/>
        </w:rPr>
        <w:t>Bid security should not be below 1%.and not exceeding 5% of bid price/estimated cost SPP Rule 37</w:t>
      </w:r>
      <w:r w:rsidRPr="00337F74">
        <w:rPr>
          <w:rFonts w:ascii="Arial" w:hAnsi="Arial" w:cs="Arial"/>
          <w:sz w:val="24"/>
          <w:szCs w:val="24"/>
        </w:rPr>
        <w:t>).</w:t>
      </w:r>
    </w:p>
    <w:p w:rsidR="001108E0" w:rsidRPr="00337F74" w:rsidRDefault="001108E0" w:rsidP="00337F74">
      <w:pPr>
        <w:autoSpaceDE w:val="0"/>
        <w:autoSpaceDN w:val="0"/>
        <w:adjustRightInd w:val="0"/>
        <w:spacing w:after="0" w:line="240" w:lineRule="auto"/>
        <w:jc w:val="both"/>
        <w:rPr>
          <w:rFonts w:ascii="Arial" w:hAnsi="Arial" w:cs="Arial"/>
          <w:sz w:val="24"/>
          <w:szCs w:val="24"/>
        </w:rPr>
      </w:pPr>
    </w:p>
    <w:p w:rsidR="001108E0" w:rsidRPr="00337F74" w:rsidRDefault="001108E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lastRenderedPageBreak/>
        <w:t>13.2</w:t>
      </w:r>
      <w:r w:rsidR="00337F74">
        <w:rPr>
          <w:rFonts w:ascii="Arial" w:hAnsi="Arial" w:cs="Arial"/>
          <w:sz w:val="24"/>
          <w:szCs w:val="24"/>
        </w:rPr>
        <w:tab/>
      </w:r>
      <w:r w:rsidRPr="00337F74">
        <w:rPr>
          <w:rFonts w:ascii="Arial" w:hAnsi="Arial" w:cs="Arial"/>
          <w:sz w:val="24"/>
          <w:szCs w:val="24"/>
        </w:rPr>
        <w:t>Any bid not accompanied by an acceptable Bid Security shall be rejected by the Procuring Agency as non-responsive.</w:t>
      </w:r>
    </w:p>
    <w:p w:rsidR="001108E0" w:rsidRPr="00337F74" w:rsidRDefault="001108E0" w:rsidP="00337F74">
      <w:pPr>
        <w:autoSpaceDE w:val="0"/>
        <w:autoSpaceDN w:val="0"/>
        <w:adjustRightInd w:val="0"/>
        <w:spacing w:after="0" w:line="240" w:lineRule="auto"/>
        <w:jc w:val="both"/>
        <w:rPr>
          <w:rFonts w:ascii="Arial" w:hAnsi="Arial" w:cs="Arial"/>
          <w:sz w:val="24"/>
          <w:szCs w:val="24"/>
        </w:rPr>
      </w:pPr>
    </w:p>
    <w:p w:rsidR="001108E0" w:rsidRPr="00337F74" w:rsidRDefault="001108E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13.3</w:t>
      </w:r>
      <w:r w:rsidR="00337F74">
        <w:rPr>
          <w:rFonts w:ascii="Arial" w:hAnsi="Arial" w:cs="Arial"/>
          <w:sz w:val="24"/>
          <w:szCs w:val="24"/>
        </w:rPr>
        <w:tab/>
      </w:r>
      <w:r w:rsidRPr="00337F74">
        <w:rPr>
          <w:rFonts w:ascii="Arial" w:hAnsi="Arial" w:cs="Arial"/>
          <w:sz w:val="24"/>
          <w:szCs w:val="24"/>
        </w:rPr>
        <w:t>The bid securities of unsuccessful bidders will be returned upon award of contract to the successful bidder or on the expiry of validity of Bid Security whichever is earlier.</w:t>
      </w:r>
    </w:p>
    <w:p w:rsidR="001108E0" w:rsidRPr="00337F74" w:rsidRDefault="001108E0" w:rsidP="00337F74">
      <w:pPr>
        <w:autoSpaceDE w:val="0"/>
        <w:autoSpaceDN w:val="0"/>
        <w:adjustRightInd w:val="0"/>
        <w:spacing w:after="0" w:line="240" w:lineRule="auto"/>
        <w:jc w:val="both"/>
        <w:rPr>
          <w:rFonts w:ascii="Arial" w:hAnsi="Arial" w:cs="Arial"/>
          <w:sz w:val="24"/>
          <w:szCs w:val="24"/>
        </w:rPr>
      </w:pPr>
    </w:p>
    <w:p w:rsidR="001108E0" w:rsidRPr="00337F74" w:rsidRDefault="001108E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13.4</w:t>
      </w:r>
      <w:r w:rsidR="00337F74">
        <w:rPr>
          <w:rFonts w:ascii="Arial" w:hAnsi="Arial" w:cs="Arial"/>
          <w:sz w:val="24"/>
          <w:szCs w:val="24"/>
        </w:rPr>
        <w:tab/>
      </w:r>
      <w:r w:rsidRPr="00337F74">
        <w:rPr>
          <w:rFonts w:ascii="Arial" w:hAnsi="Arial" w:cs="Arial"/>
          <w:sz w:val="24"/>
          <w:szCs w:val="24"/>
        </w:rPr>
        <w:t>The Bid Security of the successful bidder will be returned when the bidder has furnished the required Performance Security, and signed the Contract Agreement (SPP Rule 37).</w:t>
      </w:r>
    </w:p>
    <w:p w:rsidR="001108E0" w:rsidRPr="00337F74" w:rsidRDefault="001108E0" w:rsidP="00337F74">
      <w:pPr>
        <w:autoSpaceDE w:val="0"/>
        <w:autoSpaceDN w:val="0"/>
        <w:adjustRightInd w:val="0"/>
        <w:spacing w:after="0" w:line="240" w:lineRule="auto"/>
        <w:jc w:val="both"/>
        <w:rPr>
          <w:rFonts w:ascii="Arial" w:hAnsi="Arial" w:cs="Arial"/>
          <w:sz w:val="24"/>
          <w:szCs w:val="24"/>
        </w:rPr>
      </w:pPr>
    </w:p>
    <w:p w:rsidR="00DA3FE1" w:rsidRPr="00337F74" w:rsidRDefault="001108E0" w:rsidP="00337F74">
      <w:pPr>
        <w:autoSpaceDE w:val="0"/>
        <w:autoSpaceDN w:val="0"/>
        <w:adjustRightInd w:val="0"/>
        <w:spacing w:after="0" w:line="240" w:lineRule="auto"/>
        <w:jc w:val="both"/>
        <w:rPr>
          <w:rFonts w:ascii="Arial" w:hAnsi="Arial" w:cs="Arial"/>
        </w:rPr>
      </w:pPr>
      <w:r w:rsidRPr="00337F74">
        <w:rPr>
          <w:rFonts w:ascii="Arial" w:hAnsi="Arial" w:cs="Arial"/>
          <w:sz w:val="24"/>
          <w:szCs w:val="24"/>
        </w:rPr>
        <w:t>13.5</w:t>
      </w:r>
      <w:r w:rsidR="00337F74">
        <w:rPr>
          <w:rFonts w:ascii="Arial" w:hAnsi="Arial" w:cs="Arial"/>
          <w:sz w:val="24"/>
          <w:szCs w:val="24"/>
        </w:rPr>
        <w:tab/>
      </w:r>
      <w:r w:rsidRPr="00337F74">
        <w:rPr>
          <w:rFonts w:ascii="Arial" w:hAnsi="Arial" w:cs="Arial"/>
          <w:sz w:val="24"/>
          <w:szCs w:val="24"/>
        </w:rPr>
        <w:t>The Bid Security may be forfeited:</w:t>
      </w:r>
    </w:p>
    <w:p w:rsidR="001108E0" w:rsidRPr="00337F74" w:rsidRDefault="001108E0" w:rsidP="00337F74">
      <w:pPr>
        <w:autoSpaceDE w:val="0"/>
        <w:autoSpaceDN w:val="0"/>
        <w:adjustRightInd w:val="0"/>
        <w:spacing w:after="0" w:line="240" w:lineRule="auto"/>
        <w:ind w:left="720"/>
        <w:jc w:val="both"/>
        <w:rPr>
          <w:rFonts w:ascii="Arial" w:hAnsi="Arial" w:cs="Arial"/>
          <w:sz w:val="24"/>
          <w:szCs w:val="24"/>
        </w:rPr>
      </w:pPr>
      <w:r w:rsidRPr="00337F74">
        <w:rPr>
          <w:rFonts w:ascii="Arial" w:hAnsi="Arial" w:cs="Arial"/>
          <w:sz w:val="24"/>
          <w:szCs w:val="24"/>
        </w:rPr>
        <w:t>(a)</w:t>
      </w:r>
      <w:r w:rsidR="00337F74">
        <w:rPr>
          <w:rFonts w:ascii="Arial" w:hAnsi="Arial" w:cs="Arial"/>
          <w:sz w:val="24"/>
          <w:szCs w:val="24"/>
        </w:rPr>
        <w:tab/>
      </w:r>
      <w:r w:rsidRPr="00337F74">
        <w:rPr>
          <w:rFonts w:ascii="Arial" w:hAnsi="Arial" w:cs="Arial"/>
          <w:sz w:val="24"/>
          <w:szCs w:val="24"/>
        </w:rPr>
        <w:t>if a bidder withdraws his bid during the period of bid validity; or</w:t>
      </w:r>
    </w:p>
    <w:p w:rsidR="001108E0" w:rsidRPr="00337F74" w:rsidRDefault="001108E0"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(b)</w:t>
      </w:r>
      <w:r w:rsidR="00337F74">
        <w:rPr>
          <w:rFonts w:ascii="Arial" w:hAnsi="Arial" w:cs="Arial"/>
          <w:sz w:val="24"/>
          <w:szCs w:val="24"/>
        </w:rPr>
        <w:tab/>
      </w:r>
      <w:r w:rsidRPr="00337F74">
        <w:rPr>
          <w:rFonts w:ascii="Arial" w:hAnsi="Arial" w:cs="Arial"/>
          <w:sz w:val="24"/>
          <w:szCs w:val="24"/>
        </w:rPr>
        <w:t>if a bidder does not accept the correction of his Bid Price, pursuant to Sub-Clause 16.4 (b) hereof; or</w:t>
      </w:r>
    </w:p>
    <w:p w:rsidR="001108E0" w:rsidRPr="00337F74" w:rsidRDefault="001108E0"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(c)</w:t>
      </w:r>
      <w:r w:rsidR="00337F74">
        <w:rPr>
          <w:rFonts w:ascii="Arial" w:hAnsi="Arial" w:cs="Arial"/>
          <w:sz w:val="24"/>
          <w:szCs w:val="24"/>
        </w:rPr>
        <w:tab/>
      </w:r>
      <w:r w:rsidRPr="00337F74">
        <w:rPr>
          <w:rFonts w:ascii="Arial" w:hAnsi="Arial" w:cs="Arial"/>
          <w:sz w:val="24"/>
          <w:szCs w:val="24"/>
        </w:rPr>
        <w:t>in the case of a successful bidder, if he fails within the specified time limit to:</w:t>
      </w:r>
    </w:p>
    <w:p w:rsidR="001108E0" w:rsidRPr="00337F74" w:rsidRDefault="001108E0" w:rsidP="00337F74">
      <w:pPr>
        <w:autoSpaceDE w:val="0"/>
        <w:autoSpaceDN w:val="0"/>
        <w:adjustRightInd w:val="0"/>
        <w:spacing w:after="0" w:line="240" w:lineRule="auto"/>
        <w:ind w:left="1440"/>
        <w:jc w:val="both"/>
        <w:rPr>
          <w:rFonts w:ascii="Arial" w:hAnsi="Arial" w:cs="Arial"/>
          <w:sz w:val="24"/>
          <w:szCs w:val="24"/>
        </w:rPr>
      </w:pPr>
      <w:r w:rsidRPr="00337F74">
        <w:rPr>
          <w:rFonts w:ascii="Arial" w:hAnsi="Arial" w:cs="Arial"/>
          <w:sz w:val="24"/>
          <w:szCs w:val="24"/>
        </w:rPr>
        <w:t>(i)</w:t>
      </w:r>
      <w:r w:rsidR="00337F74">
        <w:rPr>
          <w:rFonts w:ascii="Arial" w:hAnsi="Arial" w:cs="Arial"/>
          <w:sz w:val="24"/>
          <w:szCs w:val="24"/>
        </w:rPr>
        <w:tab/>
      </w:r>
      <w:r w:rsidRPr="00337F74">
        <w:rPr>
          <w:rFonts w:ascii="Arial" w:hAnsi="Arial" w:cs="Arial"/>
          <w:sz w:val="24"/>
          <w:szCs w:val="24"/>
        </w:rPr>
        <w:t>furnish the required Performance Security or</w:t>
      </w:r>
    </w:p>
    <w:p w:rsidR="00DA3FE1" w:rsidRPr="00337F74" w:rsidRDefault="001108E0" w:rsidP="00337F74">
      <w:pPr>
        <w:autoSpaceDE w:val="0"/>
        <w:autoSpaceDN w:val="0"/>
        <w:adjustRightInd w:val="0"/>
        <w:spacing w:after="0" w:line="240" w:lineRule="auto"/>
        <w:ind w:left="1440"/>
        <w:jc w:val="both"/>
        <w:rPr>
          <w:rFonts w:ascii="Arial" w:hAnsi="Arial" w:cs="Arial"/>
        </w:rPr>
      </w:pPr>
      <w:r w:rsidRPr="00337F74">
        <w:rPr>
          <w:rFonts w:ascii="Arial" w:hAnsi="Arial" w:cs="Arial"/>
          <w:sz w:val="24"/>
          <w:szCs w:val="24"/>
        </w:rPr>
        <w:t>(ii)</w:t>
      </w:r>
      <w:r w:rsidR="00337F74">
        <w:rPr>
          <w:rFonts w:ascii="Arial" w:hAnsi="Arial" w:cs="Arial"/>
          <w:sz w:val="24"/>
          <w:szCs w:val="24"/>
        </w:rPr>
        <w:tab/>
      </w:r>
      <w:r w:rsidRPr="00337F74">
        <w:rPr>
          <w:rFonts w:ascii="Arial" w:hAnsi="Arial" w:cs="Arial"/>
          <w:sz w:val="24"/>
          <w:szCs w:val="24"/>
        </w:rPr>
        <w:t>sign the Contract Agreement.</w:t>
      </w:r>
    </w:p>
    <w:p w:rsidR="00DA3FE1" w:rsidRPr="00337F74" w:rsidRDefault="00DA3FE1" w:rsidP="00337F74">
      <w:pPr>
        <w:autoSpaceDE w:val="0"/>
        <w:autoSpaceDN w:val="0"/>
        <w:adjustRightInd w:val="0"/>
        <w:spacing w:after="0" w:line="240" w:lineRule="auto"/>
        <w:jc w:val="both"/>
        <w:rPr>
          <w:rFonts w:ascii="Arial" w:hAnsi="Arial" w:cs="Arial"/>
        </w:rPr>
      </w:pPr>
    </w:p>
    <w:p w:rsidR="00BF4EBA" w:rsidRPr="00337F74" w:rsidRDefault="00BF4EBA"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IB.14 Validity of Bids, Format, Signing and Submission of Bid</w:t>
      </w:r>
    </w:p>
    <w:p w:rsidR="00BF4EBA" w:rsidRPr="00337F74" w:rsidRDefault="00BF4EBA"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14.1</w:t>
      </w:r>
      <w:r w:rsidR="00337F74">
        <w:rPr>
          <w:rFonts w:ascii="Arial" w:hAnsi="Arial" w:cs="Arial"/>
          <w:sz w:val="24"/>
          <w:szCs w:val="24"/>
        </w:rPr>
        <w:tab/>
      </w:r>
      <w:r w:rsidRPr="00337F74">
        <w:rPr>
          <w:rFonts w:ascii="Arial" w:hAnsi="Arial" w:cs="Arial"/>
          <w:sz w:val="24"/>
          <w:szCs w:val="24"/>
        </w:rPr>
        <w:t>Bids shall remain valid for the period stipulated in the Bidding Data after the date of bid</w:t>
      </w:r>
      <w:r w:rsidR="00337F74">
        <w:rPr>
          <w:rFonts w:ascii="Arial" w:hAnsi="Arial" w:cs="Arial"/>
          <w:sz w:val="24"/>
          <w:szCs w:val="24"/>
        </w:rPr>
        <w:t xml:space="preserve"> </w:t>
      </w:r>
      <w:r w:rsidRPr="00337F74">
        <w:rPr>
          <w:rFonts w:ascii="Arial" w:hAnsi="Arial" w:cs="Arial"/>
          <w:sz w:val="24"/>
          <w:szCs w:val="24"/>
        </w:rPr>
        <w:t>opening.</w:t>
      </w:r>
    </w:p>
    <w:p w:rsidR="00BF4EBA" w:rsidRPr="00337F74" w:rsidRDefault="00BF4EBA" w:rsidP="00337F74">
      <w:pPr>
        <w:autoSpaceDE w:val="0"/>
        <w:autoSpaceDN w:val="0"/>
        <w:adjustRightInd w:val="0"/>
        <w:spacing w:after="0" w:line="240" w:lineRule="auto"/>
        <w:jc w:val="both"/>
        <w:rPr>
          <w:rFonts w:ascii="Arial" w:hAnsi="Arial" w:cs="Arial"/>
          <w:sz w:val="24"/>
          <w:szCs w:val="24"/>
        </w:rPr>
      </w:pPr>
    </w:p>
    <w:p w:rsidR="00BF4EBA" w:rsidRPr="00337F74" w:rsidRDefault="00BF4EBA"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14.2</w:t>
      </w:r>
      <w:r w:rsidR="00337F74">
        <w:rPr>
          <w:rFonts w:ascii="Arial" w:hAnsi="Arial" w:cs="Arial"/>
          <w:sz w:val="24"/>
          <w:szCs w:val="24"/>
        </w:rPr>
        <w:tab/>
      </w:r>
      <w:r w:rsidRPr="00337F74">
        <w:rPr>
          <w:rFonts w:ascii="Arial" w:hAnsi="Arial" w:cs="Arial"/>
          <w:sz w:val="24"/>
          <w:szCs w:val="24"/>
        </w:rPr>
        <w:t>In exceptional circumstances, Procuring Agency may request the bidders to extend the period of validity for a additional period but not exceeding 1/3 of the original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BF4EBA" w:rsidRPr="00337F74" w:rsidRDefault="00BF4EBA" w:rsidP="00337F74">
      <w:pPr>
        <w:autoSpaceDE w:val="0"/>
        <w:autoSpaceDN w:val="0"/>
        <w:adjustRightInd w:val="0"/>
        <w:spacing w:after="0" w:line="240" w:lineRule="auto"/>
        <w:jc w:val="both"/>
        <w:rPr>
          <w:rFonts w:ascii="Arial" w:hAnsi="Arial" w:cs="Arial"/>
          <w:sz w:val="24"/>
          <w:szCs w:val="24"/>
        </w:rPr>
      </w:pPr>
    </w:p>
    <w:p w:rsidR="00BF4EBA" w:rsidRPr="00337F74" w:rsidRDefault="00BF4EBA" w:rsidP="00337F74">
      <w:pPr>
        <w:autoSpaceDE w:val="0"/>
        <w:autoSpaceDN w:val="0"/>
        <w:adjustRightInd w:val="0"/>
        <w:spacing w:after="0" w:line="240" w:lineRule="auto"/>
        <w:jc w:val="both"/>
        <w:rPr>
          <w:rFonts w:ascii="Arial" w:hAnsi="Arial" w:cs="Arial"/>
          <w:sz w:val="24"/>
          <w:szCs w:val="24"/>
        </w:rPr>
      </w:pPr>
      <w:r w:rsidRPr="00337F74">
        <w:rPr>
          <w:rFonts w:ascii="Arial" w:hAnsi="Arial" w:cs="Arial"/>
          <w:sz w:val="24"/>
          <w:szCs w:val="24"/>
        </w:rPr>
        <w:t>14.3</w:t>
      </w:r>
      <w:r w:rsidR="00337F74">
        <w:rPr>
          <w:rFonts w:ascii="Arial" w:hAnsi="Arial" w:cs="Arial"/>
          <w:sz w:val="24"/>
          <w:szCs w:val="24"/>
        </w:rPr>
        <w:tab/>
      </w:r>
      <w:r w:rsidRPr="00337F74">
        <w:rPr>
          <w:rFonts w:ascii="Arial" w:hAnsi="Arial" w:cs="Arial"/>
          <w:sz w:val="24"/>
          <w:szCs w:val="24"/>
        </w:rPr>
        <w:t>All Schedules to Bid are to be properly completed and signed.</w:t>
      </w:r>
    </w:p>
    <w:p w:rsidR="00BF4EBA" w:rsidRPr="00337F74" w:rsidRDefault="00BF4EBA" w:rsidP="00337F74">
      <w:pPr>
        <w:autoSpaceDE w:val="0"/>
        <w:autoSpaceDN w:val="0"/>
        <w:adjustRightInd w:val="0"/>
        <w:spacing w:after="0" w:line="240" w:lineRule="auto"/>
        <w:jc w:val="both"/>
        <w:rPr>
          <w:rFonts w:ascii="Arial" w:hAnsi="Arial" w:cs="Arial"/>
          <w:sz w:val="24"/>
          <w:szCs w:val="24"/>
        </w:rPr>
      </w:pPr>
    </w:p>
    <w:p w:rsidR="00DA3FE1" w:rsidRPr="00337F74" w:rsidRDefault="00BF4EBA"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t>14.4</w:t>
      </w:r>
      <w:r w:rsidR="00337F74">
        <w:rPr>
          <w:rFonts w:ascii="Arial" w:hAnsi="Arial" w:cs="Arial"/>
          <w:sz w:val="24"/>
          <w:szCs w:val="24"/>
        </w:rPr>
        <w:tab/>
      </w:r>
      <w:r w:rsidRPr="00337F74">
        <w:rPr>
          <w:rFonts w:ascii="Arial" w:hAnsi="Arial" w:cs="Arial"/>
          <w:sz w:val="24"/>
          <w:szCs w:val="24"/>
        </w:rPr>
        <w:t>No alteration is to be made in the Form of Bid except in filling up the blanks as directed. If any alteration be made or if these instructions be not fully complied with, the bid may be rejected.</w:t>
      </w:r>
    </w:p>
    <w:p w:rsidR="00DA3FE1" w:rsidRPr="00337F74" w:rsidRDefault="00DA3FE1" w:rsidP="00337F74">
      <w:pPr>
        <w:autoSpaceDE w:val="0"/>
        <w:autoSpaceDN w:val="0"/>
        <w:adjustRightInd w:val="0"/>
        <w:spacing w:after="0" w:line="240" w:lineRule="auto"/>
        <w:jc w:val="both"/>
        <w:rPr>
          <w:rFonts w:ascii="Arial" w:hAnsi="Arial" w:cs="Arial"/>
        </w:rPr>
      </w:pPr>
    </w:p>
    <w:p w:rsidR="00ED7850" w:rsidRPr="00337F74" w:rsidRDefault="00ED785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14.5</w:t>
      </w:r>
      <w:r w:rsidR="00337F74">
        <w:rPr>
          <w:rFonts w:ascii="Arial" w:hAnsi="Arial" w:cs="Arial"/>
          <w:sz w:val="24"/>
          <w:szCs w:val="24"/>
        </w:rPr>
        <w:tab/>
      </w:r>
      <w:r w:rsidRPr="00337F74">
        <w:rPr>
          <w:rFonts w:ascii="Arial" w:hAnsi="Arial" w:cs="Arial"/>
          <w:sz w:val="24"/>
          <w:szCs w:val="24"/>
        </w:rPr>
        <w:t>Each bidder shall prepare Original and number of copies specified in the Bidding Data of the documents comprising the bid as described in IB.8 and clearly mark them ORIGINAL and COPY as appropriate. In the event of discrepancy between them, the original shall prevail.</w:t>
      </w:r>
    </w:p>
    <w:p w:rsidR="00ED7850" w:rsidRPr="00337F74" w:rsidRDefault="00ED7850" w:rsidP="00337F74">
      <w:pPr>
        <w:autoSpaceDE w:val="0"/>
        <w:autoSpaceDN w:val="0"/>
        <w:adjustRightInd w:val="0"/>
        <w:spacing w:after="0" w:line="240" w:lineRule="auto"/>
        <w:jc w:val="both"/>
        <w:rPr>
          <w:rFonts w:ascii="Arial" w:hAnsi="Arial" w:cs="Arial"/>
          <w:sz w:val="24"/>
          <w:szCs w:val="24"/>
        </w:rPr>
      </w:pPr>
    </w:p>
    <w:p w:rsidR="00ED7850" w:rsidRPr="00337F74" w:rsidRDefault="00ED785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14.6</w:t>
      </w:r>
      <w:r w:rsidR="00337F74">
        <w:rPr>
          <w:rFonts w:ascii="Arial" w:hAnsi="Arial" w:cs="Arial"/>
          <w:sz w:val="24"/>
          <w:szCs w:val="24"/>
        </w:rPr>
        <w:tab/>
      </w:r>
      <w:r w:rsidRPr="00337F74">
        <w:rPr>
          <w:rFonts w:ascii="Arial" w:hAnsi="Arial" w:cs="Arial"/>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t>
      </w:r>
      <w:r w:rsidRPr="00337F74">
        <w:rPr>
          <w:rFonts w:ascii="Arial" w:hAnsi="Arial" w:cs="Arial"/>
          <w:sz w:val="24"/>
          <w:szCs w:val="24"/>
        </w:rPr>
        <w:lastRenderedPageBreak/>
        <w:t>written Power of Attorney authori</w:t>
      </w:r>
      <w:r w:rsidR="00337F74">
        <w:rPr>
          <w:rFonts w:ascii="Arial" w:hAnsi="Arial" w:cs="Arial"/>
          <w:sz w:val="24"/>
          <w:szCs w:val="24"/>
        </w:rPr>
        <w:t>z</w:t>
      </w:r>
      <w:r w:rsidRPr="00337F74">
        <w:rPr>
          <w:rFonts w:ascii="Arial" w:hAnsi="Arial" w:cs="Arial"/>
          <w:sz w:val="24"/>
          <w:szCs w:val="24"/>
        </w:rPr>
        <w:t>ing the signatory of the bidder to act for and on behalf of the bidder. All pages of the bid shall be initialed and official seal be affixed by the person or persons signing the bid.</w:t>
      </w:r>
    </w:p>
    <w:p w:rsidR="00ED7850" w:rsidRPr="00337F74" w:rsidRDefault="00ED7850" w:rsidP="00337F74">
      <w:pPr>
        <w:autoSpaceDE w:val="0"/>
        <w:autoSpaceDN w:val="0"/>
        <w:adjustRightInd w:val="0"/>
        <w:spacing w:after="0" w:line="240" w:lineRule="auto"/>
        <w:jc w:val="both"/>
        <w:rPr>
          <w:rFonts w:ascii="Arial" w:hAnsi="Arial" w:cs="Arial"/>
          <w:sz w:val="24"/>
          <w:szCs w:val="24"/>
        </w:rPr>
      </w:pPr>
    </w:p>
    <w:p w:rsidR="00DA3FE1" w:rsidRPr="00337F74" w:rsidRDefault="00ED7850"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t>14.7</w:t>
      </w:r>
      <w:r w:rsidR="00337F74">
        <w:rPr>
          <w:rFonts w:ascii="Arial" w:hAnsi="Arial" w:cs="Arial"/>
          <w:sz w:val="24"/>
          <w:szCs w:val="24"/>
        </w:rPr>
        <w:tab/>
      </w:r>
      <w:r w:rsidRPr="00337F74">
        <w:rPr>
          <w:rFonts w:ascii="Arial" w:hAnsi="Arial" w:cs="Arial"/>
          <w:sz w:val="24"/>
          <w:szCs w:val="24"/>
        </w:rPr>
        <w:t>The Bid shall be delivered in person or sent by registered mail at the address to Procuring Agency as given in Bidding Data.</w:t>
      </w:r>
    </w:p>
    <w:p w:rsidR="00DA3FE1" w:rsidRPr="00337F74" w:rsidRDefault="00DA3FE1" w:rsidP="00337F74">
      <w:pPr>
        <w:autoSpaceDE w:val="0"/>
        <w:autoSpaceDN w:val="0"/>
        <w:adjustRightInd w:val="0"/>
        <w:spacing w:after="0" w:line="240" w:lineRule="auto"/>
        <w:jc w:val="both"/>
        <w:rPr>
          <w:rFonts w:ascii="Arial" w:hAnsi="Arial" w:cs="Arial"/>
        </w:rPr>
      </w:pPr>
    </w:p>
    <w:p w:rsidR="00DA3FE1" w:rsidRPr="00337F74" w:rsidRDefault="0054697D" w:rsidP="00337F74">
      <w:pPr>
        <w:autoSpaceDE w:val="0"/>
        <w:autoSpaceDN w:val="0"/>
        <w:adjustRightInd w:val="0"/>
        <w:spacing w:after="0" w:line="240" w:lineRule="auto"/>
        <w:jc w:val="both"/>
        <w:rPr>
          <w:rFonts w:ascii="Arial" w:hAnsi="Arial" w:cs="Arial"/>
        </w:rPr>
      </w:pPr>
      <w:r w:rsidRPr="00337F74">
        <w:rPr>
          <w:rFonts w:ascii="Arial" w:hAnsi="Arial" w:cs="Arial"/>
          <w:b/>
          <w:bCs/>
          <w:sz w:val="24"/>
          <w:szCs w:val="24"/>
        </w:rPr>
        <w:t>D. SUBMISSION OF BID</w:t>
      </w:r>
    </w:p>
    <w:p w:rsidR="00DA3FE1" w:rsidRPr="00337F74" w:rsidRDefault="00DA3FE1" w:rsidP="00337F74">
      <w:pPr>
        <w:autoSpaceDE w:val="0"/>
        <w:autoSpaceDN w:val="0"/>
        <w:adjustRightInd w:val="0"/>
        <w:spacing w:after="0" w:line="240" w:lineRule="auto"/>
        <w:jc w:val="both"/>
        <w:rPr>
          <w:rFonts w:ascii="Arial" w:hAnsi="Arial" w:cs="Arial"/>
        </w:rPr>
      </w:pPr>
    </w:p>
    <w:p w:rsidR="0054697D" w:rsidRPr="00337F74" w:rsidRDefault="0054697D"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IB.15 Deadline for Submission, Modification &amp; Withdrawal of Bids</w:t>
      </w:r>
    </w:p>
    <w:p w:rsidR="0054697D" w:rsidRPr="00337F74" w:rsidRDefault="0054697D"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15.1</w:t>
      </w:r>
      <w:r w:rsidR="00337F74">
        <w:rPr>
          <w:rFonts w:ascii="Arial" w:hAnsi="Arial" w:cs="Arial"/>
          <w:sz w:val="24"/>
          <w:szCs w:val="24"/>
        </w:rPr>
        <w:tab/>
      </w:r>
      <w:r w:rsidRPr="00337F74">
        <w:rPr>
          <w:rFonts w:ascii="Arial" w:hAnsi="Arial" w:cs="Arial"/>
          <w:sz w:val="24"/>
          <w:szCs w:val="24"/>
        </w:rPr>
        <w:t>Bids must be received by the Procuring Agency at the address/provided in Bidding Data not later than the time and date stipulated therein.</w:t>
      </w:r>
    </w:p>
    <w:p w:rsidR="0054697D" w:rsidRPr="00337F74" w:rsidRDefault="0054697D" w:rsidP="00337F74">
      <w:pPr>
        <w:autoSpaceDE w:val="0"/>
        <w:autoSpaceDN w:val="0"/>
        <w:adjustRightInd w:val="0"/>
        <w:spacing w:after="0" w:line="240" w:lineRule="auto"/>
        <w:jc w:val="both"/>
        <w:rPr>
          <w:rFonts w:ascii="Arial" w:hAnsi="Arial" w:cs="Arial"/>
          <w:sz w:val="24"/>
          <w:szCs w:val="24"/>
        </w:rPr>
      </w:pPr>
    </w:p>
    <w:p w:rsidR="0054697D" w:rsidRPr="00337F74" w:rsidRDefault="0054697D" w:rsidP="00337F74">
      <w:pPr>
        <w:autoSpaceDE w:val="0"/>
        <w:autoSpaceDN w:val="0"/>
        <w:adjustRightInd w:val="0"/>
        <w:spacing w:after="0" w:line="240" w:lineRule="auto"/>
        <w:jc w:val="both"/>
        <w:rPr>
          <w:rFonts w:ascii="Arial" w:hAnsi="Arial" w:cs="Arial"/>
          <w:sz w:val="24"/>
          <w:szCs w:val="24"/>
        </w:rPr>
      </w:pPr>
      <w:r w:rsidRPr="00337F74">
        <w:rPr>
          <w:rFonts w:ascii="Arial" w:hAnsi="Arial" w:cs="Arial"/>
          <w:sz w:val="24"/>
          <w:szCs w:val="24"/>
        </w:rPr>
        <w:t>15.2</w:t>
      </w:r>
      <w:r w:rsidR="00337F74">
        <w:rPr>
          <w:rFonts w:ascii="Arial" w:hAnsi="Arial" w:cs="Arial"/>
          <w:sz w:val="24"/>
          <w:szCs w:val="24"/>
        </w:rPr>
        <w:tab/>
      </w:r>
      <w:r w:rsidRPr="00337F74">
        <w:rPr>
          <w:rFonts w:ascii="Arial" w:hAnsi="Arial" w:cs="Arial"/>
          <w:sz w:val="24"/>
          <w:szCs w:val="24"/>
        </w:rPr>
        <w:t>The inner and outer envelopes shall</w:t>
      </w:r>
    </w:p>
    <w:p w:rsidR="0054697D" w:rsidRPr="00337F74" w:rsidRDefault="0054697D"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(a)</w:t>
      </w:r>
      <w:r w:rsidR="00337F74">
        <w:rPr>
          <w:rFonts w:ascii="Arial" w:hAnsi="Arial" w:cs="Arial"/>
          <w:sz w:val="24"/>
          <w:szCs w:val="24"/>
        </w:rPr>
        <w:tab/>
      </w:r>
      <w:r w:rsidRPr="00337F74">
        <w:rPr>
          <w:rFonts w:ascii="Arial" w:hAnsi="Arial" w:cs="Arial"/>
          <w:sz w:val="24"/>
          <w:szCs w:val="24"/>
        </w:rPr>
        <w:t>be addressed to the Procuring Agency at the address provided in the Bidding Data;</w:t>
      </w:r>
    </w:p>
    <w:p w:rsidR="0054697D" w:rsidRPr="00337F74" w:rsidRDefault="0054697D"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(b)</w:t>
      </w:r>
      <w:r w:rsidR="00337F74">
        <w:rPr>
          <w:rFonts w:ascii="Arial" w:hAnsi="Arial" w:cs="Arial"/>
          <w:sz w:val="24"/>
          <w:szCs w:val="24"/>
        </w:rPr>
        <w:tab/>
      </w:r>
      <w:r w:rsidRPr="00337F74">
        <w:rPr>
          <w:rFonts w:ascii="Arial" w:hAnsi="Arial" w:cs="Arial"/>
          <w:sz w:val="24"/>
          <w:szCs w:val="24"/>
        </w:rPr>
        <w:t>bear the name and identification number of the Contract as defined in the Bidding and Contract Data; and</w:t>
      </w:r>
    </w:p>
    <w:p w:rsidR="0054697D" w:rsidRPr="00337F74" w:rsidRDefault="0054697D"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(c)</w:t>
      </w:r>
      <w:r w:rsidR="00337F74">
        <w:rPr>
          <w:rFonts w:ascii="Arial" w:hAnsi="Arial" w:cs="Arial"/>
          <w:sz w:val="24"/>
          <w:szCs w:val="24"/>
        </w:rPr>
        <w:tab/>
      </w:r>
      <w:r w:rsidRPr="00337F74">
        <w:rPr>
          <w:rFonts w:ascii="Arial" w:hAnsi="Arial" w:cs="Arial"/>
          <w:sz w:val="24"/>
          <w:szCs w:val="24"/>
        </w:rPr>
        <w:t>provide a warning not to open before the specified time and date for Bid opening as defined in the Bidding Data.</w:t>
      </w:r>
    </w:p>
    <w:p w:rsidR="0054697D" w:rsidRPr="00337F74" w:rsidRDefault="0054697D"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(d)</w:t>
      </w:r>
      <w:r w:rsidR="00337F74">
        <w:rPr>
          <w:rFonts w:ascii="Arial" w:hAnsi="Arial" w:cs="Arial"/>
          <w:sz w:val="24"/>
          <w:szCs w:val="24"/>
        </w:rPr>
        <w:tab/>
      </w:r>
      <w:r w:rsidRPr="00337F74">
        <w:rPr>
          <w:rFonts w:ascii="Arial" w:hAnsi="Arial" w:cs="Arial"/>
          <w:sz w:val="24"/>
          <w:szCs w:val="24"/>
        </w:rPr>
        <w:t>in addition to the identification required in 15.2, the inner envelopes shall indicate the name and address of the Bidder to enable the Bid to be returned unopened in case it is declared late.</w:t>
      </w:r>
    </w:p>
    <w:p w:rsidR="0054697D" w:rsidRPr="00337F74" w:rsidRDefault="0054697D"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(e)</w:t>
      </w:r>
      <w:r w:rsidR="00337F74">
        <w:rPr>
          <w:rFonts w:ascii="Arial" w:hAnsi="Arial" w:cs="Arial"/>
          <w:sz w:val="24"/>
          <w:szCs w:val="24"/>
        </w:rPr>
        <w:tab/>
      </w:r>
      <w:r w:rsidRPr="00337F74">
        <w:rPr>
          <w:rFonts w:ascii="Arial" w:hAnsi="Arial" w:cs="Arial"/>
          <w:sz w:val="24"/>
          <w:szCs w:val="24"/>
        </w:rPr>
        <w:t>If the outer envelope is not sealed and marked as above, the Procuring Agency will assume no responsibility for the misplacement or premature opening of the Bid.</w:t>
      </w:r>
    </w:p>
    <w:p w:rsidR="0054697D" w:rsidRPr="00337F74" w:rsidRDefault="0054697D" w:rsidP="00337F74">
      <w:pPr>
        <w:autoSpaceDE w:val="0"/>
        <w:autoSpaceDN w:val="0"/>
        <w:adjustRightInd w:val="0"/>
        <w:spacing w:after="0" w:line="240" w:lineRule="auto"/>
        <w:jc w:val="both"/>
        <w:rPr>
          <w:rFonts w:ascii="Arial" w:hAnsi="Arial" w:cs="Arial"/>
          <w:sz w:val="24"/>
          <w:szCs w:val="24"/>
        </w:rPr>
      </w:pPr>
    </w:p>
    <w:p w:rsidR="0054697D" w:rsidRPr="00337F74" w:rsidRDefault="0054697D" w:rsidP="00337F74">
      <w:pPr>
        <w:autoSpaceDE w:val="0"/>
        <w:autoSpaceDN w:val="0"/>
        <w:adjustRightInd w:val="0"/>
        <w:spacing w:after="0" w:line="240" w:lineRule="auto"/>
        <w:jc w:val="both"/>
        <w:rPr>
          <w:rFonts w:ascii="Arial" w:hAnsi="Arial" w:cs="Arial"/>
          <w:sz w:val="24"/>
          <w:szCs w:val="24"/>
        </w:rPr>
      </w:pPr>
      <w:r w:rsidRPr="00337F74">
        <w:rPr>
          <w:rFonts w:ascii="Arial" w:hAnsi="Arial" w:cs="Arial"/>
          <w:sz w:val="24"/>
          <w:szCs w:val="24"/>
        </w:rPr>
        <w:t>15.3</w:t>
      </w:r>
      <w:r w:rsidR="00337F74">
        <w:rPr>
          <w:rFonts w:ascii="Arial" w:hAnsi="Arial" w:cs="Arial"/>
          <w:sz w:val="24"/>
          <w:szCs w:val="24"/>
        </w:rPr>
        <w:tab/>
      </w:r>
      <w:r w:rsidRPr="00337F74">
        <w:rPr>
          <w:rFonts w:ascii="Arial" w:hAnsi="Arial" w:cs="Arial"/>
          <w:sz w:val="24"/>
          <w:szCs w:val="24"/>
        </w:rPr>
        <w:t>Bids submitted through telegraph, telex, fax or e-mail shall not be considered.</w:t>
      </w:r>
    </w:p>
    <w:p w:rsidR="0054697D" w:rsidRPr="00337F74" w:rsidRDefault="0054697D" w:rsidP="00337F74">
      <w:pPr>
        <w:autoSpaceDE w:val="0"/>
        <w:autoSpaceDN w:val="0"/>
        <w:adjustRightInd w:val="0"/>
        <w:spacing w:after="0" w:line="240" w:lineRule="auto"/>
        <w:jc w:val="both"/>
        <w:rPr>
          <w:rFonts w:ascii="Arial" w:hAnsi="Arial" w:cs="Arial"/>
          <w:sz w:val="24"/>
          <w:szCs w:val="24"/>
        </w:rPr>
      </w:pPr>
    </w:p>
    <w:p w:rsidR="0054697D" w:rsidRPr="00337F74" w:rsidRDefault="0054697D"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15.4</w:t>
      </w:r>
      <w:r w:rsidR="00337F74">
        <w:rPr>
          <w:rFonts w:ascii="Arial" w:hAnsi="Arial" w:cs="Arial"/>
          <w:sz w:val="24"/>
          <w:szCs w:val="24"/>
        </w:rPr>
        <w:tab/>
      </w:r>
      <w:r w:rsidRPr="00337F74">
        <w:rPr>
          <w:rFonts w:ascii="Arial" w:hAnsi="Arial" w:cs="Arial"/>
          <w:sz w:val="24"/>
          <w:szCs w:val="24"/>
        </w:rPr>
        <w:t>Any bid received by the Procuring Agency after the deadline for submission prescribed in Bidding Data will be returned unopened to such bidder.</w:t>
      </w:r>
    </w:p>
    <w:p w:rsidR="0054697D" w:rsidRPr="00337F74" w:rsidRDefault="0054697D" w:rsidP="00337F74">
      <w:pPr>
        <w:autoSpaceDE w:val="0"/>
        <w:autoSpaceDN w:val="0"/>
        <w:adjustRightInd w:val="0"/>
        <w:spacing w:after="0" w:line="240" w:lineRule="auto"/>
        <w:jc w:val="both"/>
        <w:rPr>
          <w:rFonts w:ascii="Arial" w:hAnsi="Arial" w:cs="Arial"/>
          <w:sz w:val="24"/>
          <w:szCs w:val="24"/>
        </w:rPr>
      </w:pPr>
    </w:p>
    <w:p w:rsidR="0054697D" w:rsidRPr="00337F74" w:rsidRDefault="0054697D"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15.5</w:t>
      </w:r>
      <w:r w:rsidR="00337F74">
        <w:rPr>
          <w:rFonts w:ascii="Arial" w:hAnsi="Arial" w:cs="Arial"/>
          <w:sz w:val="24"/>
          <w:szCs w:val="24"/>
        </w:rPr>
        <w:tab/>
      </w:r>
      <w:r w:rsidRPr="00337F74">
        <w:rPr>
          <w:rFonts w:ascii="Arial" w:hAnsi="Arial" w:cs="Arial"/>
          <w:sz w:val="24"/>
          <w:szCs w:val="24"/>
        </w:rPr>
        <w:t>Any bidder may modify or withdraw his bid after bid submission provided that the modification or written notice of withdrawal is received by the Procuring Agency prior to the deadline for submission of bids.</w:t>
      </w:r>
    </w:p>
    <w:p w:rsidR="0054697D" w:rsidRPr="00337F74" w:rsidRDefault="0054697D" w:rsidP="00337F74">
      <w:pPr>
        <w:autoSpaceDE w:val="0"/>
        <w:autoSpaceDN w:val="0"/>
        <w:adjustRightInd w:val="0"/>
        <w:spacing w:after="0" w:line="240" w:lineRule="auto"/>
        <w:jc w:val="both"/>
        <w:rPr>
          <w:rFonts w:ascii="Arial" w:hAnsi="Arial" w:cs="Arial"/>
          <w:sz w:val="24"/>
          <w:szCs w:val="24"/>
        </w:rPr>
      </w:pPr>
    </w:p>
    <w:p w:rsidR="00DA3FE1" w:rsidRPr="00337F74" w:rsidRDefault="0054697D"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t>15.6</w:t>
      </w:r>
      <w:r w:rsidR="00337F74">
        <w:rPr>
          <w:rFonts w:ascii="Arial" w:hAnsi="Arial" w:cs="Arial"/>
          <w:sz w:val="24"/>
          <w:szCs w:val="24"/>
        </w:rPr>
        <w:tab/>
      </w:r>
      <w:r w:rsidRPr="00337F74">
        <w:rPr>
          <w:rFonts w:ascii="Arial" w:hAnsi="Arial" w:cs="Arial"/>
          <w:sz w:val="24"/>
          <w:szCs w:val="24"/>
        </w:rPr>
        <w:t>Withdrawal of a bid during the interval between the deadline for submission of bids and the expiration of the period of bid validity specified in the Form of Bid may result in forfeiture of the Bid Security pursuant to IB.13.5 (a).</w:t>
      </w:r>
    </w:p>
    <w:p w:rsidR="00DA3FE1" w:rsidRDefault="00DA3FE1" w:rsidP="003A68D1">
      <w:pPr>
        <w:autoSpaceDE w:val="0"/>
        <w:autoSpaceDN w:val="0"/>
        <w:adjustRightInd w:val="0"/>
        <w:spacing w:after="0" w:line="240" w:lineRule="auto"/>
      </w:pPr>
    </w:p>
    <w:p w:rsidR="00337F74" w:rsidRDefault="00337F74" w:rsidP="003A68D1">
      <w:pPr>
        <w:autoSpaceDE w:val="0"/>
        <w:autoSpaceDN w:val="0"/>
        <w:adjustRightInd w:val="0"/>
        <w:spacing w:after="0" w:line="240" w:lineRule="auto"/>
      </w:pPr>
    </w:p>
    <w:p w:rsidR="00337F74" w:rsidRDefault="00337F74" w:rsidP="003A68D1">
      <w:pPr>
        <w:autoSpaceDE w:val="0"/>
        <w:autoSpaceDN w:val="0"/>
        <w:adjustRightInd w:val="0"/>
        <w:spacing w:after="0" w:line="240" w:lineRule="auto"/>
      </w:pPr>
    </w:p>
    <w:p w:rsidR="00337F74" w:rsidRDefault="00337F74" w:rsidP="003A68D1">
      <w:pPr>
        <w:autoSpaceDE w:val="0"/>
        <w:autoSpaceDN w:val="0"/>
        <w:adjustRightInd w:val="0"/>
        <w:spacing w:after="0" w:line="240" w:lineRule="auto"/>
      </w:pPr>
    </w:p>
    <w:p w:rsidR="00337F74" w:rsidRDefault="00337F74" w:rsidP="003A68D1">
      <w:pPr>
        <w:autoSpaceDE w:val="0"/>
        <w:autoSpaceDN w:val="0"/>
        <w:adjustRightInd w:val="0"/>
        <w:spacing w:after="0" w:line="240" w:lineRule="auto"/>
      </w:pPr>
    </w:p>
    <w:p w:rsidR="00294BBF" w:rsidRDefault="00294BBF" w:rsidP="003A68D1">
      <w:pPr>
        <w:autoSpaceDE w:val="0"/>
        <w:autoSpaceDN w:val="0"/>
        <w:adjustRightInd w:val="0"/>
        <w:spacing w:after="0" w:line="240" w:lineRule="auto"/>
      </w:pPr>
    </w:p>
    <w:p w:rsidR="00294BBF" w:rsidRDefault="00294BBF" w:rsidP="003A68D1">
      <w:pPr>
        <w:autoSpaceDE w:val="0"/>
        <w:autoSpaceDN w:val="0"/>
        <w:adjustRightInd w:val="0"/>
        <w:spacing w:after="0" w:line="240" w:lineRule="auto"/>
      </w:pPr>
    </w:p>
    <w:p w:rsidR="00294BBF" w:rsidRDefault="00294BBF" w:rsidP="003A68D1">
      <w:pPr>
        <w:autoSpaceDE w:val="0"/>
        <w:autoSpaceDN w:val="0"/>
        <w:adjustRightInd w:val="0"/>
        <w:spacing w:after="0" w:line="240" w:lineRule="auto"/>
      </w:pPr>
    </w:p>
    <w:p w:rsidR="0054697D" w:rsidRPr="004462B4" w:rsidRDefault="008B7762" w:rsidP="003A68D1">
      <w:pPr>
        <w:autoSpaceDE w:val="0"/>
        <w:autoSpaceDN w:val="0"/>
        <w:adjustRightInd w:val="0"/>
        <w:spacing w:after="0" w:line="240" w:lineRule="auto"/>
        <w:rPr>
          <w:rFonts w:ascii="Arial" w:hAnsi="Arial" w:cs="Arial"/>
        </w:rPr>
      </w:pPr>
      <w:r w:rsidRPr="004462B4">
        <w:rPr>
          <w:rFonts w:ascii="Arial" w:hAnsi="Arial" w:cs="Arial"/>
          <w:b/>
          <w:bCs/>
          <w:sz w:val="24"/>
          <w:szCs w:val="24"/>
        </w:rPr>
        <w:lastRenderedPageBreak/>
        <w:t>E. BID OPENING AND EVALUATION</w:t>
      </w:r>
    </w:p>
    <w:p w:rsidR="0054697D" w:rsidRDefault="0054697D" w:rsidP="003A68D1">
      <w:pPr>
        <w:autoSpaceDE w:val="0"/>
        <w:autoSpaceDN w:val="0"/>
        <w:adjustRightInd w:val="0"/>
        <w:spacing w:after="0" w:line="240" w:lineRule="auto"/>
      </w:pPr>
    </w:p>
    <w:p w:rsidR="008B7762" w:rsidRPr="00337F74" w:rsidRDefault="008B7762"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IB.16 Bid Opening, Clarification and Evaluation (SPP Rules 41, 42 &amp; 43)</w:t>
      </w:r>
    </w:p>
    <w:p w:rsidR="008B7762" w:rsidRPr="00337F74" w:rsidRDefault="008B7762"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16.1</w:t>
      </w:r>
      <w:r w:rsidR="00337F74">
        <w:rPr>
          <w:rFonts w:ascii="Arial" w:hAnsi="Arial" w:cs="Arial"/>
          <w:sz w:val="24"/>
          <w:szCs w:val="24"/>
        </w:rPr>
        <w:tab/>
      </w:r>
      <w:r w:rsidRPr="00337F74">
        <w:rPr>
          <w:rFonts w:ascii="Arial" w:hAnsi="Arial" w:cs="Arial"/>
          <w:sz w:val="24"/>
          <w:szCs w:val="24"/>
        </w:rPr>
        <w:t>The Procuring Agency will open the bids, in the presence of bidders‘ representatives who choose to attend, at the time, date and in the place specified in the Bidding Data.</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16.2</w:t>
      </w:r>
      <w:r w:rsidR="00337F74">
        <w:rPr>
          <w:rFonts w:ascii="Arial" w:hAnsi="Arial" w:cs="Arial"/>
          <w:sz w:val="24"/>
          <w:szCs w:val="24"/>
        </w:rPr>
        <w:tab/>
      </w:r>
      <w:r w:rsidRPr="00337F74">
        <w:rPr>
          <w:rFonts w:ascii="Arial" w:hAnsi="Arial" w:cs="Arial"/>
          <w:sz w:val="24"/>
          <w:szCs w:val="24"/>
        </w:rPr>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left="720"/>
        <w:jc w:val="both"/>
        <w:rPr>
          <w:rFonts w:ascii="Arial" w:hAnsi="Arial" w:cs="Arial"/>
          <w:sz w:val="24"/>
          <w:szCs w:val="24"/>
        </w:rPr>
      </w:pPr>
      <w:r w:rsidRPr="00337F74">
        <w:rPr>
          <w:rFonts w:ascii="Arial" w:hAnsi="Arial" w:cs="Arial"/>
          <w:sz w:val="24"/>
          <w:szCs w:val="24"/>
        </w:rPr>
        <w:t>Any Bid Price or discount which is not read out and recorded at bid opening will not be</w:t>
      </w:r>
      <w:r w:rsidR="00337F74">
        <w:rPr>
          <w:rFonts w:ascii="Arial" w:hAnsi="Arial" w:cs="Arial"/>
          <w:sz w:val="24"/>
          <w:szCs w:val="24"/>
        </w:rPr>
        <w:t xml:space="preserve"> </w:t>
      </w:r>
      <w:r w:rsidRPr="00337F74">
        <w:rPr>
          <w:rFonts w:ascii="Arial" w:hAnsi="Arial" w:cs="Arial"/>
          <w:sz w:val="24"/>
          <w:szCs w:val="24"/>
        </w:rPr>
        <w:t>taken into account in the evaluation of bid.</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16.3</w:t>
      </w:r>
      <w:r w:rsidR="00337F74">
        <w:rPr>
          <w:rFonts w:ascii="Arial" w:hAnsi="Arial" w:cs="Arial"/>
          <w:sz w:val="24"/>
          <w:szCs w:val="24"/>
        </w:rPr>
        <w:tab/>
      </w:r>
      <w:r w:rsidRPr="00337F74">
        <w:rPr>
          <w:rFonts w:ascii="Arial" w:hAnsi="Arial" w:cs="Arial"/>
          <w:sz w:val="24"/>
          <w:szCs w:val="24"/>
        </w:rPr>
        <w:t>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16.4</w:t>
      </w:r>
      <w:r w:rsidR="00337F74">
        <w:rPr>
          <w:rFonts w:ascii="Arial" w:hAnsi="Arial" w:cs="Arial"/>
          <w:sz w:val="24"/>
          <w:szCs w:val="24"/>
        </w:rPr>
        <w:tab/>
      </w:r>
      <w:r w:rsidRPr="00337F74">
        <w:rPr>
          <w:rFonts w:ascii="Arial" w:hAnsi="Arial" w:cs="Arial"/>
          <w:sz w:val="24"/>
          <w:szCs w:val="24"/>
        </w:rPr>
        <w:t>(a)</w:t>
      </w:r>
      <w:r w:rsidR="00337F74">
        <w:rPr>
          <w:rFonts w:ascii="Arial" w:hAnsi="Arial" w:cs="Arial"/>
          <w:sz w:val="24"/>
          <w:szCs w:val="24"/>
        </w:rPr>
        <w:tab/>
      </w:r>
      <w:r w:rsidRPr="00337F74">
        <w:rPr>
          <w:rFonts w:ascii="Arial" w:hAnsi="Arial" w:cs="Arial"/>
          <w:sz w:val="24"/>
          <w:szCs w:val="24"/>
        </w:rPr>
        <w:t>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firstLine="720"/>
        <w:jc w:val="both"/>
        <w:rPr>
          <w:rFonts w:ascii="Arial" w:hAnsi="Arial" w:cs="Arial"/>
          <w:sz w:val="24"/>
          <w:szCs w:val="24"/>
        </w:rPr>
      </w:pPr>
      <w:r w:rsidRPr="00337F74">
        <w:rPr>
          <w:rFonts w:ascii="Arial" w:hAnsi="Arial" w:cs="Arial"/>
          <w:sz w:val="24"/>
          <w:szCs w:val="24"/>
        </w:rPr>
        <w:t>(b)</w:t>
      </w:r>
      <w:r w:rsidR="00337F74">
        <w:rPr>
          <w:rFonts w:ascii="Arial" w:hAnsi="Arial" w:cs="Arial"/>
          <w:sz w:val="24"/>
          <w:szCs w:val="24"/>
        </w:rPr>
        <w:tab/>
      </w:r>
      <w:r w:rsidRPr="00337F74">
        <w:rPr>
          <w:rFonts w:ascii="Arial" w:hAnsi="Arial" w:cs="Arial"/>
          <w:sz w:val="24"/>
          <w:szCs w:val="24"/>
        </w:rPr>
        <w:t>Arithmetical errors will be rectified on the following basis:</w:t>
      </w:r>
    </w:p>
    <w:p w:rsidR="00337F74" w:rsidRDefault="00337F74" w:rsidP="00337F74">
      <w:pPr>
        <w:autoSpaceDE w:val="0"/>
        <w:autoSpaceDN w:val="0"/>
        <w:adjustRightInd w:val="0"/>
        <w:spacing w:after="0" w:line="240" w:lineRule="auto"/>
        <w:jc w:val="both"/>
        <w:rPr>
          <w:rFonts w:ascii="Arial" w:hAnsi="Arial" w:cs="Arial"/>
          <w:sz w:val="24"/>
          <w:szCs w:val="24"/>
        </w:rPr>
      </w:pPr>
    </w:p>
    <w:p w:rsidR="0054697D" w:rsidRPr="00337F74" w:rsidRDefault="008B7762" w:rsidP="00337F74">
      <w:pPr>
        <w:autoSpaceDE w:val="0"/>
        <w:autoSpaceDN w:val="0"/>
        <w:adjustRightInd w:val="0"/>
        <w:spacing w:after="0" w:line="240" w:lineRule="auto"/>
        <w:ind w:left="720"/>
        <w:jc w:val="both"/>
        <w:rPr>
          <w:rFonts w:ascii="Arial" w:hAnsi="Arial" w:cs="Arial"/>
          <w:sz w:val="24"/>
          <w:szCs w:val="24"/>
        </w:rPr>
      </w:pPr>
      <w:r w:rsidRPr="00337F74">
        <w:rPr>
          <w:rFonts w:ascii="Arial" w:hAnsi="Arial" w:cs="Arial"/>
          <w:sz w:val="24"/>
          <w:szCs w:val="24"/>
        </w:rPr>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left="720"/>
        <w:jc w:val="both"/>
        <w:rPr>
          <w:rFonts w:ascii="Arial" w:hAnsi="Arial" w:cs="Arial"/>
        </w:rPr>
      </w:pPr>
      <w:r w:rsidRPr="00337F74">
        <w:rPr>
          <w:rFonts w:ascii="Arial" w:hAnsi="Arial" w:cs="Arial"/>
          <w:sz w:val="24"/>
          <w:szCs w:val="24"/>
        </w:rPr>
        <w:t>If the bidder does not accept the corrected amount of Bid, his Bid will be rejected and his Bid Security forfeited.</w:t>
      </w:r>
    </w:p>
    <w:p w:rsidR="0054697D" w:rsidRPr="00337F74" w:rsidRDefault="0054697D" w:rsidP="00337F74">
      <w:pPr>
        <w:pStyle w:val="NoSpacing"/>
        <w:jc w:val="both"/>
        <w:rPr>
          <w:rFonts w:ascii="Arial" w:hAnsi="Arial" w:cs="Arial"/>
        </w:rPr>
      </w:pPr>
    </w:p>
    <w:p w:rsidR="008B7762" w:rsidRPr="00337F74" w:rsidRDefault="008B7762"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16.5</w:t>
      </w:r>
      <w:r w:rsidR="00337F74">
        <w:rPr>
          <w:rFonts w:ascii="Arial" w:hAnsi="Arial" w:cs="Arial"/>
          <w:sz w:val="24"/>
          <w:szCs w:val="24"/>
        </w:rPr>
        <w:tab/>
      </w:r>
      <w:r w:rsidRPr="00337F74">
        <w:rPr>
          <w:rFonts w:ascii="Arial" w:hAnsi="Arial" w:cs="Arial"/>
          <w:sz w:val="24"/>
          <w:szCs w:val="24"/>
        </w:rPr>
        <w:t>A Bid determined as substantially non-responsive will be rejected and will not subsequently be made responsive by the bidder by correction of the non-conformity.</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54697D" w:rsidRPr="00337F74" w:rsidRDefault="008B7762"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lastRenderedPageBreak/>
        <w:t>16.6</w:t>
      </w:r>
      <w:r w:rsidR="00337F74">
        <w:rPr>
          <w:rFonts w:ascii="Arial" w:hAnsi="Arial" w:cs="Arial"/>
          <w:sz w:val="24"/>
          <w:szCs w:val="24"/>
        </w:rPr>
        <w:tab/>
      </w:r>
      <w:r w:rsidRPr="00337F74">
        <w:rPr>
          <w:rFonts w:ascii="Arial" w:hAnsi="Arial" w:cs="Arial"/>
          <w:sz w:val="24"/>
          <w:szCs w:val="24"/>
        </w:rPr>
        <w:t xml:space="preserve">Any minor informality or non-conformity or irregularity in a Bid which does not constitute a material deviation </w:t>
      </w:r>
      <w:r w:rsidRPr="00337F74">
        <w:rPr>
          <w:rFonts w:ascii="Arial" w:hAnsi="Arial" w:cs="Arial"/>
          <w:b/>
          <w:bCs/>
          <w:sz w:val="24"/>
          <w:szCs w:val="24"/>
        </w:rPr>
        <w:t xml:space="preserve">(major deviation) </w:t>
      </w:r>
      <w:r w:rsidRPr="00337F74">
        <w:rPr>
          <w:rFonts w:ascii="Arial" w:hAnsi="Arial" w:cs="Arial"/>
          <w:sz w:val="24"/>
          <w:szCs w:val="24"/>
        </w:rPr>
        <w:t>may be waived by Procuring Agency, provided such waiver does not prejudice or affect the relative ranking of any other bidders.</w:t>
      </w:r>
    </w:p>
    <w:p w:rsidR="008B7762" w:rsidRPr="00337F74" w:rsidRDefault="008B7762" w:rsidP="00337F74">
      <w:pPr>
        <w:pStyle w:val="NoSpacing"/>
        <w:ind w:left="720"/>
        <w:jc w:val="both"/>
        <w:rPr>
          <w:rFonts w:ascii="Arial" w:hAnsi="Arial" w:cs="Arial"/>
        </w:rPr>
      </w:pPr>
      <w:r w:rsidRPr="00337F74">
        <w:rPr>
          <w:rFonts w:ascii="Arial" w:hAnsi="Arial" w:cs="Arial"/>
        </w:rPr>
        <w:t>(A)</w:t>
      </w:r>
      <w:r w:rsidR="00337F74">
        <w:rPr>
          <w:rFonts w:ascii="Arial" w:hAnsi="Arial" w:cs="Arial"/>
        </w:rPr>
        <w:tab/>
      </w:r>
      <w:r w:rsidRPr="00337F74">
        <w:rPr>
          <w:rFonts w:ascii="Arial" w:hAnsi="Arial" w:cs="Arial"/>
        </w:rPr>
        <w:t xml:space="preserve"> Major (material) Deviations include:-</w:t>
      </w:r>
    </w:p>
    <w:p w:rsidR="008B7762" w:rsidRPr="00337F74" w:rsidRDefault="008B7762" w:rsidP="00337F74">
      <w:pPr>
        <w:pStyle w:val="NoSpacing"/>
        <w:ind w:left="720"/>
        <w:jc w:val="both"/>
        <w:rPr>
          <w:rFonts w:ascii="Arial" w:hAnsi="Arial" w:cs="Arial"/>
        </w:rPr>
      </w:pPr>
      <w:r w:rsidRPr="00337F74">
        <w:rPr>
          <w:rFonts w:ascii="Arial" w:hAnsi="Arial" w:cs="Arial"/>
        </w:rPr>
        <w:t>(i)</w:t>
      </w:r>
      <w:r w:rsidR="00337F74">
        <w:rPr>
          <w:rFonts w:ascii="Arial" w:hAnsi="Arial" w:cs="Arial"/>
        </w:rPr>
        <w:tab/>
      </w:r>
      <w:r w:rsidRPr="00337F74">
        <w:rPr>
          <w:rFonts w:ascii="Arial" w:hAnsi="Arial" w:cs="Arial"/>
        </w:rPr>
        <w:t xml:space="preserve">has not </w:t>
      </w:r>
      <w:r w:rsidR="00C20EA4">
        <w:rPr>
          <w:rFonts w:ascii="Arial" w:hAnsi="Arial" w:cs="Arial"/>
        </w:rPr>
        <w:t xml:space="preserve">been </w:t>
      </w:r>
      <w:r w:rsidRPr="00337F74">
        <w:rPr>
          <w:rFonts w:ascii="Arial" w:hAnsi="Arial" w:cs="Arial"/>
        </w:rPr>
        <w:t>properly signed;</w:t>
      </w:r>
    </w:p>
    <w:p w:rsidR="008B7762" w:rsidRPr="00337F74" w:rsidRDefault="008B7762" w:rsidP="00337F74">
      <w:pPr>
        <w:pStyle w:val="NoSpacing"/>
        <w:ind w:left="720"/>
        <w:jc w:val="both"/>
        <w:rPr>
          <w:rFonts w:ascii="Arial" w:hAnsi="Arial" w:cs="Arial"/>
        </w:rPr>
      </w:pPr>
      <w:r w:rsidRPr="00337F74">
        <w:rPr>
          <w:rFonts w:ascii="Arial" w:hAnsi="Arial" w:cs="Arial"/>
        </w:rPr>
        <w:t>(ii)</w:t>
      </w:r>
      <w:r w:rsidR="00337F74">
        <w:rPr>
          <w:rFonts w:ascii="Arial" w:hAnsi="Arial" w:cs="Arial"/>
        </w:rPr>
        <w:tab/>
      </w:r>
      <w:r w:rsidRPr="00337F74">
        <w:rPr>
          <w:rFonts w:ascii="Arial" w:hAnsi="Arial" w:cs="Arial"/>
        </w:rPr>
        <w:t>is not accompanied by the bid security of required amount and manner;</w:t>
      </w:r>
    </w:p>
    <w:p w:rsidR="008B7762" w:rsidRPr="00337F74" w:rsidRDefault="008B7762" w:rsidP="00337F74">
      <w:pPr>
        <w:pStyle w:val="NoSpacing"/>
        <w:ind w:left="720"/>
        <w:jc w:val="both"/>
        <w:rPr>
          <w:rFonts w:ascii="Arial" w:hAnsi="Arial" w:cs="Arial"/>
        </w:rPr>
      </w:pPr>
      <w:r w:rsidRPr="00337F74">
        <w:rPr>
          <w:rFonts w:ascii="Arial" w:hAnsi="Arial" w:cs="Arial"/>
        </w:rPr>
        <w:t>(iii)</w:t>
      </w:r>
      <w:r w:rsidR="00337F74">
        <w:rPr>
          <w:rFonts w:ascii="Arial" w:hAnsi="Arial" w:cs="Arial"/>
        </w:rPr>
        <w:tab/>
      </w:r>
      <w:r w:rsidRPr="00337F74">
        <w:rPr>
          <w:rFonts w:ascii="Arial" w:hAnsi="Arial" w:cs="Arial"/>
        </w:rPr>
        <w:t>stipulating price adjustment when fixed price bids were called for;</w:t>
      </w:r>
    </w:p>
    <w:p w:rsidR="008B7762" w:rsidRPr="00337F74" w:rsidRDefault="008B7762" w:rsidP="00337F74">
      <w:pPr>
        <w:pStyle w:val="NoSpacing"/>
        <w:ind w:left="720"/>
        <w:jc w:val="both"/>
        <w:rPr>
          <w:rFonts w:ascii="Arial" w:hAnsi="Arial" w:cs="Arial"/>
        </w:rPr>
      </w:pPr>
      <w:r w:rsidRPr="00337F74">
        <w:rPr>
          <w:rFonts w:ascii="Arial" w:hAnsi="Arial" w:cs="Arial"/>
        </w:rPr>
        <w:t>(iv)</w:t>
      </w:r>
      <w:r w:rsidR="00337F74">
        <w:rPr>
          <w:rFonts w:ascii="Arial" w:hAnsi="Arial" w:cs="Arial"/>
        </w:rPr>
        <w:tab/>
      </w:r>
      <w:r w:rsidRPr="00337F74">
        <w:rPr>
          <w:rFonts w:ascii="Arial" w:hAnsi="Arial" w:cs="Arial"/>
        </w:rPr>
        <w:t>failing to respond to specifications;</w:t>
      </w:r>
    </w:p>
    <w:p w:rsidR="008B7762" w:rsidRPr="00337F74" w:rsidRDefault="008B7762" w:rsidP="00337F74">
      <w:pPr>
        <w:pStyle w:val="NoSpacing"/>
        <w:ind w:left="720"/>
        <w:jc w:val="both"/>
        <w:rPr>
          <w:rFonts w:ascii="Arial" w:hAnsi="Arial" w:cs="Arial"/>
        </w:rPr>
      </w:pPr>
      <w:r w:rsidRPr="00337F74">
        <w:rPr>
          <w:rFonts w:ascii="Arial" w:hAnsi="Arial" w:cs="Arial"/>
        </w:rPr>
        <w:t>(v)</w:t>
      </w:r>
      <w:r w:rsidR="00337F74">
        <w:rPr>
          <w:rFonts w:ascii="Arial" w:hAnsi="Arial" w:cs="Arial"/>
        </w:rPr>
        <w:tab/>
      </w:r>
      <w:r w:rsidRPr="00337F74">
        <w:rPr>
          <w:rFonts w:ascii="Arial" w:hAnsi="Arial" w:cs="Arial"/>
        </w:rPr>
        <w:t>failing to comply with Mile-stones/Critical dates provided in Bidding Documents;</w:t>
      </w:r>
    </w:p>
    <w:p w:rsidR="008B7762" w:rsidRPr="00337F74" w:rsidRDefault="008B7762" w:rsidP="00337F74">
      <w:pPr>
        <w:pStyle w:val="NoSpacing"/>
        <w:ind w:left="720"/>
        <w:jc w:val="both"/>
        <w:rPr>
          <w:rFonts w:ascii="Arial" w:hAnsi="Arial" w:cs="Arial"/>
        </w:rPr>
      </w:pPr>
      <w:r w:rsidRPr="00337F74">
        <w:rPr>
          <w:rFonts w:ascii="Arial" w:hAnsi="Arial" w:cs="Arial"/>
        </w:rPr>
        <w:t>(vi)</w:t>
      </w:r>
      <w:r w:rsidR="00337F74">
        <w:rPr>
          <w:rFonts w:ascii="Arial" w:hAnsi="Arial" w:cs="Arial"/>
        </w:rPr>
        <w:tab/>
      </w:r>
      <w:r w:rsidRPr="00337F74">
        <w:rPr>
          <w:rFonts w:ascii="Arial" w:hAnsi="Arial" w:cs="Arial"/>
        </w:rPr>
        <w:t>sub-contracting contrary to the Conditions of Contract specified in Bidding</w:t>
      </w:r>
    </w:p>
    <w:p w:rsidR="008B7762" w:rsidRPr="00337F74" w:rsidRDefault="008B7762" w:rsidP="00337F74">
      <w:pPr>
        <w:pStyle w:val="NoSpacing"/>
        <w:ind w:left="720" w:firstLine="720"/>
        <w:jc w:val="both"/>
        <w:rPr>
          <w:rFonts w:ascii="Arial" w:hAnsi="Arial" w:cs="Arial"/>
        </w:rPr>
      </w:pPr>
      <w:r w:rsidRPr="00337F74">
        <w:rPr>
          <w:rFonts w:ascii="Arial" w:hAnsi="Arial" w:cs="Arial"/>
        </w:rPr>
        <w:t>Documents;</w:t>
      </w:r>
    </w:p>
    <w:p w:rsidR="008B7762" w:rsidRPr="00337F74" w:rsidRDefault="008B7762" w:rsidP="00337F74">
      <w:pPr>
        <w:pStyle w:val="NoSpacing"/>
        <w:ind w:left="720"/>
        <w:jc w:val="both"/>
        <w:rPr>
          <w:rFonts w:ascii="Arial" w:hAnsi="Arial" w:cs="Arial"/>
        </w:rPr>
      </w:pPr>
      <w:r w:rsidRPr="00337F74">
        <w:rPr>
          <w:rFonts w:ascii="Arial" w:hAnsi="Arial" w:cs="Arial"/>
        </w:rPr>
        <w:t>(vii)</w:t>
      </w:r>
      <w:r w:rsidR="00337F74">
        <w:rPr>
          <w:rFonts w:ascii="Arial" w:hAnsi="Arial" w:cs="Arial"/>
        </w:rPr>
        <w:tab/>
      </w:r>
      <w:r w:rsidRPr="00337F74">
        <w:rPr>
          <w:rFonts w:ascii="Arial" w:hAnsi="Arial" w:cs="Arial"/>
        </w:rPr>
        <w:t>refusing to bear important responsibilities and liabilities allocated in the Bidding</w:t>
      </w:r>
    </w:p>
    <w:p w:rsidR="008B7762" w:rsidRPr="00337F74" w:rsidRDefault="008B7762" w:rsidP="00337F74">
      <w:pPr>
        <w:pStyle w:val="NoSpacing"/>
        <w:ind w:left="720" w:firstLine="720"/>
        <w:jc w:val="both"/>
        <w:rPr>
          <w:rFonts w:ascii="Arial" w:hAnsi="Arial" w:cs="Arial"/>
        </w:rPr>
      </w:pPr>
      <w:r w:rsidRPr="00337F74">
        <w:rPr>
          <w:rFonts w:ascii="Arial" w:hAnsi="Arial" w:cs="Arial"/>
        </w:rPr>
        <w:t>Documents, such as performance guarantees and insurance coverage;</w:t>
      </w:r>
    </w:p>
    <w:p w:rsidR="008B7762" w:rsidRPr="00337F74" w:rsidRDefault="008B7762" w:rsidP="00337F74">
      <w:pPr>
        <w:pStyle w:val="NoSpacing"/>
        <w:ind w:left="1440" w:hanging="720"/>
        <w:jc w:val="both"/>
        <w:rPr>
          <w:rFonts w:ascii="Arial" w:hAnsi="Arial" w:cs="Arial"/>
        </w:rPr>
      </w:pPr>
      <w:r w:rsidRPr="00337F74">
        <w:rPr>
          <w:rFonts w:ascii="Arial" w:hAnsi="Arial" w:cs="Arial"/>
        </w:rPr>
        <w:t>(viii)</w:t>
      </w:r>
      <w:r w:rsidR="00337F74">
        <w:rPr>
          <w:rFonts w:ascii="Arial" w:hAnsi="Arial" w:cs="Arial"/>
        </w:rPr>
        <w:tab/>
      </w:r>
      <w:r w:rsidRPr="00337F74">
        <w:rPr>
          <w:rFonts w:ascii="Arial" w:hAnsi="Arial" w:cs="Arial"/>
        </w:rPr>
        <w:t>taking exception to critical provisions such as applicable law, taxes and duties and</w:t>
      </w:r>
      <w:r w:rsidR="00337F74">
        <w:rPr>
          <w:rFonts w:ascii="Arial" w:hAnsi="Arial" w:cs="Arial"/>
        </w:rPr>
        <w:t xml:space="preserve"> </w:t>
      </w:r>
      <w:r w:rsidRPr="00337F74">
        <w:rPr>
          <w:rFonts w:ascii="Arial" w:hAnsi="Arial" w:cs="Arial"/>
        </w:rPr>
        <w:t>dispute resolution procedures;</w:t>
      </w:r>
    </w:p>
    <w:p w:rsidR="008B7762" w:rsidRPr="00337F74" w:rsidRDefault="008B7762" w:rsidP="00337F74">
      <w:pPr>
        <w:pStyle w:val="NoSpacing"/>
        <w:ind w:left="720"/>
        <w:jc w:val="both"/>
        <w:rPr>
          <w:rFonts w:ascii="Arial" w:hAnsi="Arial" w:cs="Arial"/>
        </w:rPr>
      </w:pPr>
      <w:r w:rsidRPr="00337F74">
        <w:rPr>
          <w:rFonts w:ascii="Arial" w:hAnsi="Arial" w:cs="Arial"/>
        </w:rPr>
        <w:t>(ix)</w:t>
      </w:r>
      <w:r w:rsidR="00337F74">
        <w:rPr>
          <w:rFonts w:ascii="Arial" w:hAnsi="Arial" w:cs="Arial"/>
        </w:rPr>
        <w:tab/>
      </w:r>
      <w:r w:rsidRPr="00337F74">
        <w:rPr>
          <w:rFonts w:ascii="Arial" w:hAnsi="Arial" w:cs="Arial"/>
        </w:rPr>
        <w:t>a material deviation or reservation is one :</w:t>
      </w:r>
    </w:p>
    <w:p w:rsidR="008B7762" w:rsidRPr="00337F74" w:rsidRDefault="008B7762" w:rsidP="00337F74">
      <w:pPr>
        <w:pStyle w:val="NoSpacing"/>
        <w:numPr>
          <w:ilvl w:val="0"/>
          <w:numId w:val="12"/>
        </w:numPr>
        <w:jc w:val="both"/>
        <w:rPr>
          <w:rFonts w:ascii="Arial" w:hAnsi="Arial" w:cs="Arial"/>
        </w:rPr>
      </w:pPr>
      <w:r w:rsidRPr="00337F74">
        <w:rPr>
          <w:rFonts w:ascii="Arial" w:hAnsi="Arial" w:cs="Arial"/>
        </w:rPr>
        <w:t>which affect in any substantial way the scope, quality or performance of the</w:t>
      </w:r>
    </w:p>
    <w:p w:rsidR="008B7762" w:rsidRPr="00337F74" w:rsidRDefault="008B7762" w:rsidP="00337F74">
      <w:pPr>
        <w:pStyle w:val="NoSpacing"/>
        <w:ind w:left="1440" w:firstLine="360"/>
        <w:jc w:val="both"/>
        <w:rPr>
          <w:rFonts w:ascii="Arial" w:hAnsi="Arial" w:cs="Arial"/>
        </w:rPr>
      </w:pPr>
      <w:r w:rsidRPr="00337F74">
        <w:rPr>
          <w:rFonts w:ascii="Arial" w:hAnsi="Arial" w:cs="Arial"/>
        </w:rPr>
        <w:t>works;</w:t>
      </w:r>
    </w:p>
    <w:p w:rsidR="008B7762" w:rsidRPr="00337F74" w:rsidRDefault="008B7762" w:rsidP="00337F74">
      <w:pPr>
        <w:pStyle w:val="NoSpacing"/>
        <w:numPr>
          <w:ilvl w:val="0"/>
          <w:numId w:val="12"/>
        </w:numPr>
        <w:jc w:val="both"/>
        <w:rPr>
          <w:rFonts w:ascii="Arial" w:hAnsi="Arial" w:cs="Arial"/>
        </w:rPr>
      </w:pPr>
      <w:r w:rsidRPr="00337F74">
        <w:rPr>
          <w:rFonts w:ascii="Arial" w:hAnsi="Arial" w:cs="Arial"/>
        </w:rPr>
        <w:t>adoption/rectification whereof would affect unfairly the competitive position</w:t>
      </w:r>
    </w:p>
    <w:p w:rsidR="0054697D" w:rsidRPr="00337F74" w:rsidRDefault="008B7762" w:rsidP="00337F74">
      <w:pPr>
        <w:pStyle w:val="NoSpacing"/>
        <w:ind w:left="1440" w:firstLine="360"/>
        <w:jc w:val="both"/>
        <w:rPr>
          <w:rFonts w:ascii="Arial" w:hAnsi="Arial" w:cs="Arial"/>
        </w:rPr>
      </w:pPr>
      <w:r w:rsidRPr="00337F74">
        <w:rPr>
          <w:rFonts w:ascii="Arial" w:hAnsi="Arial" w:cs="Arial"/>
        </w:rPr>
        <w:t>of other bidders presenting substantially responsive bids.</w:t>
      </w:r>
    </w:p>
    <w:p w:rsidR="0054697D" w:rsidRPr="00337F74" w:rsidRDefault="0054697D" w:rsidP="00337F74">
      <w:pPr>
        <w:autoSpaceDE w:val="0"/>
        <w:autoSpaceDN w:val="0"/>
        <w:adjustRightInd w:val="0"/>
        <w:spacing w:after="0" w:line="240" w:lineRule="auto"/>
        <w:jc w:val="both"/>
        <w:rPr>
          <w:rFonts w:ascii="Arial" w:hAnsi="Arial" w:cs="Arial"/>
        </w:rPr>
      </w:pPr>
    </w:p>
    <w:p w:rsidR="008B7762" w:rsidRPr="004462B4" w:rsidRDefault="008B7762" w:rsidP="00337F74">
      <w:pPr>
        <w:pStyle w:val="NoSpacing"/>
        <w:ind w:left="720"/>
        <w:jc w:val="both"/>
        <w:rPr>
          <w:rFonts w:ascii="Arial" w:hAnsi="Arial" w:cs="Arial"/>
          <w:sz w:val="24"/>
        </w:rPr>
      </w:pPr>
      <w:r w:rsidRPr="004462B4">
        <w:rPr>
          <w:rFonts w:ascii="Arial" w:hAnsi="Arial" w:cs="Arial"/>
          <w:sz w:val="24"/>
        </w:rPr>
        <w:t>(B)</w:t>
      </w:r>
      <w:r w:rsidR="00337F74" w:rsidRPr="004462B4">
        <w:rPr>
          <w:rFonts w:ascii="Arial" w:hAnsi="Arial" w:cs="Arial"/>
          <w:sz w:val="24"/>
        </w:rPr>
        <w:tab/>
      </w:r>
      <w:r w:rsidRPr="004462B4">
        <w:rPr>
          <w:rFonts w:ascii="Arial" w:hAnsi="Arial" w:cs="Arial"/>
          <w:sz w:val="24"/>
        </w:rPr>
        <w:t>Minor Deviations</w:t>
      </w:r>
    </w:p>
    <w:p w:rsidR="0054697D" w:rsidRPr="004462B4" w:rsidRDefault="008B7762" w:rsidP="00337F74">
      <w:pPr>
        <w:pStyle w:val="NoSpacing"/>
        <w:ind w:left="1440"/>
        <w:jc w:val="both"/>
        <w:rPr>
          <w:rFonts w:ascii="Arial" w:hAnsi="Arial" w:cs="Arial"/>
          <w:sz w:val="24"/>
        </w:rPr>
      </w:pPr>
      <w:r w:rsidRPr="004462B4">
        <w:rPr>
          <w:rFonts w:ascii="Arial" w:hAnsi="Arial" w:cs="Arial"/>
          <w:sz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54697D" w:rsidRPr="00337F74" w:rsidRDefault="0054697D" w:rsidP="00337F74">
      <w:pPr>
        <w:autoSpaceDE w:val="0"/>
        <w:autoSpaceDN w:val="0"/>
        <w:adjustRightInd w:val="0"/>
        <w:spacing w:after="0" w:line="240" w:lineRule="auto"/>
        <w:jc w:val="both"/>
        <w:rPr>
          <w:rFonts w:ascii="Arial" w:hAnsi="Arial" w:cs="Arial"/>
        </w:rPr>
      </w:pPr>
    </w:p>
    <w:p w:rsidR="009D71A5" w:rsidRPr="00337F74" w:rsidRDefault="009D71A5"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16.7</w:t>
      </w:r>
      <w:r w:rsidR="00337F74">
        <w:rPr>
          <w:rFonts w:ascii="Arial" w:hAnsi="Arial" w:cs="Arial"/>
          <w:sz w:val="24"/>
          <w:szCs w:val="24"/>
        </w:rPr>
        <w:tab/>
      </w:r>
      <w:r w:rsidRPr="00337F74">
        <w:rPr>
          <w:rFonts w:ascii="Arial" w:hAnsi="Arial" w:cs="Arial"/>
          <w:sz w:val="24"/>
          <w:szCs w:val="24"/>
        </w:rPr>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w:t>
      </w:r>
    </w:p>
    <w:p w:rsidR="009D71A5" w:rsidRPr="00337F74" w:rsidRDefault="009D71A5" w:rsidP="00337F74">
      <w:pPr>
        <w:autoSpaceDE w:val="0"/>
        <w:autoSpaceDN w:val="0"/>
        <w:adjustRightInd w:val="0"/>
        <w:spacing w:after="0" w:line="240" w:lineRule="auto"/>
        <w:jc w:val="both"/>
        <w:rPr>
          <w:rFonts w:ascii="Arial" w:hAnsi="Arial" w:cs="Arial"/>
          <w:b/>
          <w:bCs/>
          <w:sz w:val="24"/>
          <w:szCs w:val="24"/>
        </w:rPr>
      </w:pPr>
    </w:p>
    <w:p w:rsidR="00337F74" w:rsidRDefault="009D71A5"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Technical Evaluation:</w:t>
      </w:r>
    </w:p>
    <w:p w:rsidR="009D71A5" w:rsidRPr="00337F74" w:rsidRDefault="009D71A5" w:rsidP="00337F74">
      <w:pPr>
        <w:autoSpaceDE w:val="0"/>
        <w:autoSpaceDN w:val="0"/>
        <w:adjustRightInd w:val="0"/>
        <w:spacing w:after="0" w:line="240" w:lineRule="auto"/>
        <w:ind w:left="720"/>
        <w:jc w:val="both"/>
        <w:rPr>
          <w:rFonts w:ascii="Arial" w:hAnsi="Arial" w:cs="Arial"/>
          <w:sz w:val="24"/>
          <w:szCs w:val="24"/>
        </w:rPr>
      </w:pPr>
      <w:r w:rsidRPr="00337F74">
        <w:rPr>
          <w:rFonts w:ascii="Arial" w:hAnsi="Arial" w:cs="Arial"/>
          <w:sz w:val="24"/>
          <w:szCs w:val="24"/>
        </w:rPr>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9D71A5" w:rsidRPr="00337F74" w:rsidRDefault="009D71A5" w:rsidP="00337F74">
      <w:pPr>
        <w:autoSpaceDE w:val="0"/>
        <w:autoSpaceDN w:val="0"/>
        <w:adjustRightInd w:val="0"/>
        <w:spacing w:after="0" w:line="240" w:lineRule="auto"/>
        <w:jc w:val="both"/>
        <w:rPr>
          <w:rFonts w:ascii="Arial" w:hAnsi="Arial" w:cs="Arial"/>
          <w:sz w:val="24"/>
          <w:szCs w:val="24"/>
        </w:rPr>
      </w:pPr>
    </w:p>
    <w:p w:rsidR="009D71A5" w:rsidRPr="00337F74" w:rsidRDefault="009D71A5" w:rsidP="00337F74">
      <w:pPr>
        <w:autoSpaceDE w:val="0"/>
        <w:autoSpaceDN w:val="0"/>
        <w:adjustRightInd w:val="0"/>
        <w:spacing w:after="0" w:line="240" w:lineRule="auto"/>
        <w:jc w:val="both"/>
        <w:rPr>
          <w:rFonts w:ascii="Arial" w:hAnsi="Arial" w:cs="Arial"/>
          <w:sz w:val="24"/>
          <w:szCs w:val="24"/>
        </w:rPr>
      </w:pPr>
      <w:r w:rsidRPr="00337F74">
        <w:rPr>
          <w:rFonts w:ascii="Arial" w:hAnsi="Arial" w:cs="Arial"/>
          <w:sz w:val="24"/>
          <w:szCs w:val="24"/>
        </w:rPr>
        <w:t>16.8</w:t>
      </w:r>
      <w:r w:rsidR="00337F74">
        <w:rPr>
          <w:rFonts w:ascii="Arial" w:hAnsi="Arial" w:cs="Arial"/>
          <w:sz w:val="24"/>
          <w:szCs w:val="24"/>
        </w:rPr>
        <w:tab/>
      </w:r>
      <w:r w:rsidRPr="00337F74">
        <w:rPr>
          <w:rFonts w:ascii="Arial" w:hAnsi="Arial" w:cs="Arial"/>
          <w:sz w:val="24"/>
          <w:szCs w:val="24"/>
        </w:rPr>
        <w:t>Evaluated Bid Price</w:t>
      </w:r>
    </w:p>
    <w:p w:rsidR="009D71A5" w:rsidRPr="00337F74" w:rsidRDefault="009D71A5" w:rsidP="00337F74">
      <w:pPr>
        <w:autoSpaceDE w:val="0"/>
        <w:autoSpaceDN w:val="0"/>
        <w:adjustRightInd w:val="0"/>
        <w:spacing w:after="0" w:line="240" w:lineRule="auto"/>
        <w:jc w:val="both"/>
        <w:rPr>
          <w:rFonts w:ascii="Arial" w:hAnsi="Arial" w:cs="Arial"/>
          <w:sz w:val="24"/>
          <w:szCs w:val="24"/>
        </w:rPr>
      </w:pPr>
    </w:p>
    <w:p w:rsidR="0054697D" w:rsidRDefault="009D71A5" w:rsidP="00337F74">
      <w:pPr>
        <w:autoSpaceDE w:val="0"/>
        <w:autoSpaceDN w:val="0"/>
        <w:adjustRightInd w:val="0"/>
        <w:spacing w:after="0" w:line="240" w:lineRule="auto"/>
        <w:ind w:left="720"/>
        <w:jc w:val="both"/>
        <w:rPr>
          <w:rFonts w:ascii="Arial" w:hAnsi="Arial" w:cs="Arial"/>
          <w:sz w:val="24"/>
          <w:szCs w:val="24"/>
        </w:rPr>
      </w:pPr>
      <w:r w:rsidRPr="00337F74">
        <w:rPr>
          <w:rFonts w:ascii="Arial" w:hAnsi="Arial" w:cs="Arial"/>
          <w:sz w:val="24"/>
          <w:szCs w:val="24"/>
        </w:rPr>
        <w:t>In evaluating the bids, the Engineer/Procuring Agency will determine for each bid in addition to the Bid Price, the following factors (adjustments) in the manner and to the extent indicated below to determine the Evaluated Bid Price:</w:t>
      </w:r>
    </w:p>
    <w:p w:rsidR="00DA3FE1" w:rsidRPr="00337F74" w:rsidRDefault="009D71A5" w:rsidP="00337F74">
      <w:pPr>
        <w:pStyle w:val="NoSpacing"/>
        <w:numPr>
          <w:ilvl w:val="0"/>
          <w:numId w:val="13"/>
        </w:numPr>
        <w:jc w:val="both"/>
        <w:rPr>
          <w:rFonts w:ascii="Arial" w:hAnsi="Arial" w:cs="Arial"/>
          <w:sz w:val="24"/>
        </w:rPr>
      </w:pPr>
      <w:r w:rsidRPr="00337F74">
        <w:rPr>
          <w:rFonts w:ascii="Arial" w:hAnsi="Arial" w:cs="Arial"/>
          <w:sz w:val="24"/>
        </w:rPr>
        <w:lastRenderedPageBreak/>
        <w:t>making any correction for arithmetic errors pursuant to IB.16.4 hereof.</w:t>
      </w:r>
    </w:p>
    <w:p w:rsidR="009D71A5" w:rsidRPr="00337F74" w:rsidRDefault="009D71A5" w:rsidP="00337F74">
      <w:pPr>
        <w:pStyle w:val="NoSpacing"/>
        <w:numPr>
          <w:ilvl w:val="0"/>
          <w:numId w:val="13"/>
        </w:numPr>
        <w:jc w:val="both"/>
        <w:rPr>
          <w:rFonts w:ascii="Arial" w:hAnsi="Arial" w:cs="Arial"/>
          <w:sz w:val="24"/>
        </w:rPr>
      </w:pPr>
      <w:r w:rsidRPr="00337F74">
        <w:rPr>
          <w:rFonts w:ascii="Arial" w:hAnsi="Arial" w:cs="Arial"/>
          <w:sz w:val="24"/>
        </w:rPr>
        <w:t>discount, if any, offered by the bidders as also read out and recorded at the time of bid opening.</w:t>
      </w:r>
    </w:p>
    <w:p w:rsidR="009D71A5" w:rsidRPr="00337F74" w:rsidRDefault="009D71A5" w:rsidP="00337F74">
      <w:pPr>
        <w:pStyle w:val="NoSpacing"/>
        <w:numPr>
          <w:ilvl w:val="0"/>
          <w:numId w:val="13"/>
        </w:numPr>
        <w:jc w:val="both"/>
        <w:rPr>
          <w:rFonts w:ascii="Arial" w:hAnsi="Arial" w:cs="Arial"/>
          <w:sz w:val="24"/>
        </w:rPr>
      </w:pPr>
      <w:r w:rsidRPr="00337F74">
        <w:rPr>
          <w:rFonts w:ascii="Arial" w:hAnsi="Arial" w:cs="Arial"/>
          <w:sz w:val="24"/>
        </w:rPr>
        <w:t xml:space="preserve">excluding </w:t>
      </w:r>
      <w:r w:rsidRPr="00337F74">
        <w:rPr>
          <w:rFonts w:ascii="Arial" w:hAnsi="Arial" w:cs="Arial"/>
          <w:b/>
          <w:bCs/>
          <w:sz w:val="24"/>
        </w:rPr>
        <w:t xml:space="preserve">provisional sums </w:t>
      </w:r>
      <w:r w:rsidRPr="00337F74">
        <w:rPr>
          <w:rFonts w:ascii="Arial" w:hAnsi="Arial" w:cs="Arial"/>
          <w:sz w:val="24"/>
        </w:rPr>
        <w:t xml:space="preserve">and the provisions for </w:t>
      </w:r>
      <w:r w:rsidRPr="00337F74">
        <w:rPr>
          <w:rFonts w:ascii="Arial" w:hAnsi="Arial" w:cs="Arial"/>
          <w:b/>
          <w:bCs/>
          <w:sz w:val="24"/>
        </w:rPr>
        <w:t xml:space="preserve">contingencies </w:t>
      </w:r>
      <w:r w:rsidRPr="00337F74">
        <w:rPr>
          <w:rFonts w:ascii="Arial" w:hAnsi="Arial" w:cs="Arial"/>
          <w:sz w:val="24"/>
        </w:rPr>
        <w:t xml:space="preserve">in the Bill of Quantities </w:t>
      </w:r>
      <w:r w:rsidRPr="00337F74">
        <w:rPr>
          <w:rFonts w:ascii="Arial" w:hAnsi="Arial" w:cs="Arial"/>
          <w:b/>
          <w:bCs/>
          <w:sz w:val="24"/>
        </w:rPr>
        <w:t>if any</w:t>
      </w:r>
      <w:r w:rsidRPr="00337F74">
        <w:rPr>
          <w:rFonts w:ascii="Arial" w:hAnsi="Arial" w:cs="Arial"/>
          <w:sz w:val="24"/>
        </w:rPr>
        <w:t xml:space="preserve">, but including </w:t>
      </w:r>
      <w:r w:rsidRPr="00337F74">
        <w:rPr>
          <w:rFonts w:ascii="Arial" w:hAnsi="Arial" w:cs="Arial"/>
          <w:b/>
          <w:bCs/>
          <w:sz w:val="24"/>
        </w:rPr>
        <w:t xml:space="preserve">Day work, </w:t>
      </w:r>
      <w:r w:rsidRPr="00337F74">
        <w:rPr>
          <w:rFonts w:ascii="Arial" w:hAnsi="Arial" w:cs="Arial"/>
          <w:sz w:val="24"/>
        </w:rPr>
        <w:t>where priced competitively.</w:t>
      </w:r>
    </w:p>
    <w:p w:rsidR="00DA3FE1" w:rsidRPr="00337F74" w:rsidRDefault="00DA3FE1" w:rsidP="003A68D1">
      <w:pPr>
        <w:autoSpaceDE w:val="0"/>
        <w:autoSpaceDN w:val="0"/>
        <w:adjustRightInd w:val="0"/>
        <w:spacing w:after="0" w:line="240" w:lineRule="auto"/>
        <w:rPr>
          <w:rFonts w:ascii="Arial" w:hAnsi="Arial" w:cs="Arial"/>
          <w:sz w:val="24"/>
          <w:szCs w:val="24"/>
        </w:rPr>
      </w:pPr>
    </w:p>
    <w:p w:rsidR="009D71A5" w:rsidRPr="00337F74" w:rsidRDefault="009D71A5" w:rsidP="009D71A5">
      <w:pPr>
        <w:autoSpaceDE w:val="0"/>
        <w:autoSpaceDN w:val="0"/>
        <w:adjustRightInd w:val="0"/>
        <w:spacing w:after="0" w:line="240" w:lineRule="auto"/>
        <w:rPr>
          <w:rFonts w:ascii="Arial" w:hAnsi="Arial" w:cs="Arial"/>
          <w:b/>
          <w:bCs/>
          <w:sz w:val="24"/>
          <w:szCs w:val="24"/>
        </w:rPr>
      </w:pPr>
      <w:r w:rsidRPr="00337F74">
        <w:rPr>
          <w:rFonts w:ascii="Arial" w:hAnsi="Arial" w:cs="Arial"/>
          <w:b/>
          <w:bCs/>
          <w:sz w:val="24"/>
          <w:szCs w:val="24"/>
        </w:rPr>
        <w:t>IB.17 Process to be Confidential</w:t>
      </w:r>
    </w:p>
    <w:p w:rsidR="009D71A5" w:rsidRPr="00337F74" w:rsidRDefault="009D71A5" w:rsidP="003D23B6">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17.1</w:t>
      </w:r>
      <w:r w:rsidR="00337F74">
        <w:rPr>
          <w:rFonts w:ascii="Arial" w:hAnsi="Arial" w:cs="Arial"/>
          <w:sz w:val="24"/>
          <w:szCs w:val="24"/>
        </w:rPr>
        <w:tab/>
      </w:r>
      <w:r w:rsidRPr="00337F74">
        <w:rPr>
          <w:rFonts w:ascii="Arial" w:hAnsi="Arial" w:cs="Arial"/>
          <w:sz w:val="24"/>
          <w:szCs w:val="24"/>
        </w:rPr>
        <w:t>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w:t>
      </w:r>
    </w:p>
    <w:p w:rsidR="009D71A5" w:rsidRPr="00337F74" w:rsidRDefault="009D71A5" w:rsidP="003D23B6">
      <w:pPr>
        <w:autoSpaceDE w:val="0"/>
        <w:autoSpaceDN w:val="0"/>
        <w:adjustRightInd w:val="0"/>
        <w:spacing w:after="0" w:line="240" w:lineRule="auto"/>
        <w:jc w:val="both"/>
        <w:rPr>
          <w:rFonts w:ascii="Arial" w:hAnsi="Arial" w:cs="Arial"/>
          <w:sz w:val="24"/>
          <w:szCs w:val="24"/>
        </w:rPr>
      </w:pPr>
    </w:p>
    <w:p w:rsidR="008B7762" w:rsidRPr="00337F74" w:rsidRDefault="009D71A5" w:rsidP="003D23B6">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17.2</w:t>
      </w:r>
      <w:r w:rsidR="00337F74">
        <w:rPr>
          <w:rFonts w:ascii="Arial" w:hAnsi="Arial" w:cs="Arial"/>
          <w:sz w:val="24"/>
          <w:szCs w:val="24"/>
        </w:rPr>
        <w:tab/>
      </w:r>
      <w:r w:rsidRPr="00337F74">
        <w:rPr>
          <w:rFonts w:ascii="Arial" w:hAnsi="Arial" w:cs="Arial"/>
          <w:sz w:val="24"/>
          <w:szCs w:val="24"/>
        </w:rPr>
        <w:t>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w:t>
      </w:r>
    </w:p>
    <w:p w:rsidR="008B7762" w:rsidRPr="00337F74" w:rsidRDefault="008B7762" w:rsidP="003A68D1">
      <w:pPr>
        <w:autoSpaceDE w:val="0"/>
        <w:autoSpaceDN w:val="0"/>
        <w:adjustRightInd w:val="0"/>
        <w:spacing w:after="0" w:line="240" w:lineRule="auto"/>
        <w:rPr>
          <w:rFonts w:ascii="Arial" w:hAnsi="Arial" w:cs="Arial"/>
          <w:sz w:val="24"/>
          <w:szCs w:val="24"/>
        </w:rPr>
      </w:pPr>
    </w:p>
    <w:p w:rsidR="009D71A5" w:rsidRPr="00337F74" w:rsidRDefault="009D71A5" w:rsidP="003D23B6">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17.3</w:t>
      </w:r>
      <w:r w:rsidR="00337F74">
        <w:rPr>
          <w:rFonts w:ascii="Arial" w:hAnsi="Arial" w:cs="Arial"/>
          <w:sz w:val="24"/>
          <w:szCs w:val="24"/>
        </w:rPr>
        <w:tab/>
      </w:r>
      <w:r w:rsidRPr="00337F74">
        <w:rPr>
          <w:rFonts w:ascii="Arial" w:hAnsi="Arial" w:cs="Arial"/>
          <w:sz w:val="24"/>
          <w:szCs w:val="24"/>
        </w:rPr>
        <w:t xml:space="preserve">Bidders may be excluded if involved in </w:t>
      </w:r>
      <w:r w:rsidRPr="00337F74">
        <w:rPr>
          <w:rFonts w:ascii="Arial" w:hAnsi="Arial" w:cs="Arial"/>
          <w:b/>
          <w:bCs/>
          <w:sz w:val="24"/>
          <w:szCs w:val="24"/>
        </w:rPr>
        <w:t xml:space="preserve">“Corrupt and Fraudulent Practices” </w:t>
      </w:r>
      <w:r w:rsidRPr="00337F74">
        <w:rPr>
          <w:rFonts w:ascii="Arial" w:hAnsi="Arial" w:cs="Arial"/>
          <w:sz w:val="24"/>
          <w:szCs w:val="24"/>
        </w:rPr>
        <w:t>means either one or any combination of the practices given below SPP Rule2(q);</w:t>
      </w:r>
    </w:p>
    <w:p w:rsidR="009D71A5" w:rsidRPr="00337F74" w:rsidRDefault="009D71A5" w:rsidP="003D23B6">
      <w:pPr>
        <w:pStyle w:val="NoSpacing"/>
        <w:ind w:left="1440" w:hanging="630"/>
        <w:jc w:val="both"/>
        <w:rPr>
          <w:rFonts w:ascii="Arial" w:hAnsi="Arial" w:cs="Arial"/>
          <w:sz w:val="24"/>
          <w:szCs w:val="24"/>
        </w:rPr>
      </w:pPr>
      <w:r w:rsidRPr="00337F74">
        <w:rPr>
          <w:rFonts w:ascii="Arial" w:hAnsi="Arial" w:cs="Arial"/>
          <w:sz w:val="24"/>
          <w:szCs w:val="24"/>
        </w:rPr>
        <w:t>(i)</w:t>
      </w:r>
      <w:r w:rsidR="00337F74">
        <w:rPr>
          <w:rFonts w:ascii="Arial" w:hAnsi="Arial" w:cs="Arial"/>
          <w:sz w:val="24"/>
          <w:szCs w:val="24"/>
        </w:rPr>
        <w:tab/>
        <w:t>”</w:t>
      </w:r>
      <w:r w:rsidRPr="00337F74">
        <w:rPr>
          <w:rFonts w:ascii="Arial" w:hAnsi="Arial" w:cs="Arial"/>
          <w:b/>
          <w:bCs/>
          <w:sz w:val="24"/>
          <w:szCs w:val="24"/>
        </w:rPr>
        <w:t>Coercive Practice</w:t>
      </w:r>
      <w:r w:rsidR="00337F74">
        <w:rPr>
          <w:rFonts w:ascii="Arial" w:hAnsi="Arial" w:cs="Arial"/>
          <w:b/>
          <w:bCs/>
          <w:sz w:val="24"/>
          <w:szCs w:val="24"/>
        </w:rPr>
        <w:t>”</w:t>
      </w:r>
      <w:r w:rsidRPr="00337F74">
        <w:rPr>
          <w:rFonts w:ascii="Arial" w:hAnsi="Arial" w:cs="Arial"/>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w:t>
      </w:r>
    </w:p>
    <w:p w:rsidR="009D71A5" w:rsidRPr="00337F74" w:rsidRDefault="009D71A5" w:rsidP="003D23B6">
      <w:pPr>
        <w:pStyle w:val="NoSpacing"/>
        <w:ind w:left="1440" w:hanging="630"/>
        <w:jc w:val="both"/>
        <w:rPr>
          <w:rFonts w:ascii="Arial" w:hAnsi="Arial" w:cs="Arial"/>
          <w:sz w:val="24"/>
          <w:szCs w:val="24"/>
        </w:rPr>
      </w:pPr>
      <w:r w:rsidRPr="00337F74">
        <w:rPr>
          <w:rFonts w:ascii="Arial" w:hAnsi="Arial" w:cs="Arial"/>
          <w:sz w:val="24"/>
          <w:szCs w:val="24"/>
        </w:rPr>
        <w:t>(ii)</w:t>
      </w:r>
      <w:r w:rsidR="00337F74">
        <w:rPr>
          <w:rFonts w:ascii="Arial" w:hAnsi="Arial" w:cs="Arial"/>
          <w:sz w:val="24"/>
          <w:szCs w:val="24"/>
        </w:rPr>
        <w:tab/>
        <w:t>”</w:t>
      </w:r>
      <w:r w:rsidRPr="00337F74">
        <w:rPr>
          <w:rFonts w:ascii="Arial" w:hAnsi="Arial" w:cs="Arial"/>
          <w:b/>
          <w:bCs/>
          <w:sz w:val="24"/>
          <w:szCs w:val="24"/>
        </w:rPr>
        <w:t>Collusive Practice</w:t>
      </w:r>
      <w:r w:rsidR="00337F74">
        <w:rPr>
          <w:rFonts w:ascii="Arial" w:hAnsi="Arial" w:cs="Arial"/>
          <w:b/>
          <w:bCs/>
          <w:sz w:val="24"/>
          <w:szCs w:val="24"/>
        </w:rPr>
        <w:t>”</w:t>
      </w:r>
      <w:r w:rsidRPr="00337F74">
        <w:rPr>
          <w:rFonts w:ascii="Arial" w:hAnsi="Arial" w:cs="Arial"/>
          <w:sz w:val="24"/>
          <w:szCs w:val="24"/>
        </w:rPr>
        <w:t xml:space="preserve"> means any arrangement between two or more parties to the procurement process or contract execution, designed to achieve with or without the knowledge of the procuring agency to establish prices at artificial, noncompetitive levels for any wrongful gain;</w:t>
      </w:r>
    </w:p>
    <w:p w:rsidR="009D71A5" w:rsidRPr="00337F74" w:rsidRDefault="009D71A5" w:rsidP="003D23B6">
      <w:pPr>
        <w:pStyle w:val="NoSpacing"/>
        <w:numPr>
          <w:ilvl w:val="0"/>
          <w:numId w:val="13"/>
        </w:numPr>
        <w:jc w:val="both"/>
        <w:rPr>
          <w:rFonts w:ascii="Arial" w:hAnsi="Arial" w:cs="Arial"/>
          <w:sz w:val="24"/>
          <w:szCs w:val="24"/>
        </w:rPr>
      </w:pPr>
      <w:r w:rsidRPr="00337F74">
        <w:rPr>
          <w:rFonts w:ascii="Arial" w:hAnsi="Arial" w:cs="Arial"/>
          <w:b/>
          <w:bCs/>
          <w:sz w:val="24"/>
          <w:szCs w:val="24"/>
        </w:rPr>
        <w:t xml:space="preserve">“Corrupt Practice” </w:t>
      </w:r>
      <w:r w:rsidRPr="00337F74">
        <w:rPr>
          <w:rFonts w:ascii="Arial" w:hAnsi="Arial" w:cs="Arial"/>
          <w:sz w:val="24"/>
          <w:szCs w:val="24"/>
        </w:rPr>
        <w:t>means the offering, giving, receiving or soliciting, directly or indirectly, of anything of value to influence the acts of another party for wrongful gain;</w:t>
      </w:r>
    </w:p>
    <w:p w:rsidR="009D71A5" w:rsidRPr="00337F74" w:rsidRDefault="009D71A5" w:rsidP="003D23B6">
      <w:pPr>
        <w:pStyle w:val="NoSpacing"/>
        <w:ind w:left="1440" w:hanging="630"/>
        <w:jc w:val="both"/>
        <w:rPr>
          <w:rFonts w:ascii="Arial" w:hAnsi="Arial" w:cs="Arial"/>
          <w:sz w:val="24"/>
          <w:szCs w:val="24"/>
        </w:rPr>
      </w:pPr>
      <w:r w:rsidRPr="00337F74">
        <w:rPr>
          <w:rFonts w:ascii="Arial" w:hAnsi="Arial" w:cs="Arial"/>
          <w:sz w:val="24"/>
          <w:szCs w:val="24"/>
        </w:rPr>
        <w:t>(iv)</w:t>
      </w:r>
      <w:r w:rsidR="00337F74">
        <w:rPr>
          <w:rFonts w:ascii="Arial" w:hAnsi="Arial" w:cs="Arial"/>
          <w:sz w:val="24"/>
          <w:szCs w:val="24"/>
        </w:rPr>
        <w:tab/>
        <w:t>”</w:t>
      </w:r>
      <w:r w:rsidRPr="00337F74">
        <w:rPr>
          <w:rFonts w:ascii="Arial" w:hAnsi="Arial" w:cs="Arial"/>
          <w:b/>
          <w:bCs/>
          <w:sz w:val="24"/>
          <w:szCs w:val="24"/>
        </w:rPr>
        <w:t xml:space="preserve">Fraudulent Practice” </w:t>
      </w:r>
      <w:r w:rsidRPr="00337F74">
        <w:rPr>
          <w:rFonts w:ascii="Arial" w:hAnsi="Arial" w:cs="Arial"/>
          <w:sz w:val="24"/>
          <w:szCs w:val="24"/>
        </w:rPr>
        <w:t>means any act or omission, including a misrepresentation, that knowingly or recklessly misleads, or attempts to mislead, a party to obtain a financial or other benefit or to avoid an obligation;</w:t>
      </w:r>
    </w:p>
    <w:p w:rsidR="008B7762" w:rsidRPr="00337F74" w:rsidRDefault="009D71A5" w:rsidP="003D23B6">
      <w:pPr>
        <w:pStyle w:val="NoSpacing"/>
        <w:numPr>
          <w:ilvl w:val="0"/>
          <w:numId w:val="13"/>
        </w:numPr>
        <w:jc w:val="both"/>
        <w:rPr>
          <w:rFonts w:ascii="Arial" w:hAnsi="Arial" w:cs="Arial"/>
          <w:sz w:val="24"/>
          <w:szCs w:val="24"/>
        </w:rPr>
      </w:pPr>
      <w:r w:rsidRPr="00337F74">
        <w:rPr>
          <w:rFonts w:ascii="Arial" w:hAnsi="Arial" w:cs="Arial"/>
          <w:b/>
          <w:bCs/>
          <w:sz w:val="24"/>
          <w:szCs w:val="24"/>
        </w:rPr>
        <w:t xml:space="preserve">“Obstructive Practice” </w:t>
      </w:r>
      <w:r w:rsidRPr="00337F74">
        <w:rPr>
          <w:rFonts w:ascii="Arial" w:hAnsi="Arial" w:cs="Arial"/>
          <w:sz w:val="24"/>
          <w:szCs w:val="24"/>
        </w:rPr>
        <w:t xml:space="preserve">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w:t>
      </w:r>
      <w:r w:rsidRPr="00337F74">
        <w:rPr>
          <w:rFonts w:ascii="Arial" w:hAnsi="Arial" w:cs="Arial"/>
          <w:sz w:val="24"/>
          <w:szCs w:val="24"/>
        </w:rPr>
        <w:lastRenderedPageBreak/>
        <w:t>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8B7762" w:rsidRDefault="008B7762" w:rsidP="003A68D1">
      <w:pPr>
        <w:autoSpaceDE w:val="0"/>
        <w:autoSpaceDN w:val="0"/>
        <w:adjustRightInd w:val="0"/>
        <w:spacing w:after="0" w:line="240" w:lineRule="auto"/>
      </w:pPr>
    </w:p>
    <w:p w:rsidR="009D71A5" w:rsidRDefault="009D71A5" w:rsidP="003A68D1">
      <w:pPr>
        <w:autoSpaceDE w:val="0"/>
        <w:autoSpaceDN w:val="0"/>
        <w:adjustRightInd w:val="0"/>
        <w:spacing w:after="0" w:line="240" w:lineRule="auto"/>
      </w:pPr>
    </w:p>
    <w:p w:rsidR="00FE3F59" w:rsidRPr="003D23B6" w:rsidRDefault="00FE3F59" w:rsidP="003D23B6">
      <w:pPr>
        <w:autoSpaceDE w:val="0"/>
        <w:autoSpaceDN w:val="0"/>
        <w:adjustRightInd w:val="0"/>
        <w:spacing w:after="0" w:line="240" w:lineRule="auto"/>
        <w:jc w:val="both"/>
        <w:rPr>
          <w:rFonts w:ascii="Arial" w:hAnsi="Arial" w:cs="Arial"/>
          <w:b/>
          <w:bCs/>
          <w:sz w:val="24"/>
          <w:szCs w:val="24"/>
        </w:rPr>
      </w:pPr>
      <w:r w:rsidRPr="003D23B6">
        <w:rPr>
          <w:rFonts w:ascii="Arial" w:hAnsi="Arial" w:cs="Arial"/>
          <w:b/>
          <w:bCs/>
          <w:sz w:val="24"/>
          <w:szCs w:val="24"/>
        </w:rPr>
        <w:t>F. AWARD OF CONTRACT</w:t>
      </w:r>
    </w:p>
    <w:p w:rsidR="00FE3F59" w:rsidRPr="003D23B6" w:rsidRDefault="00FE3F59" w:rsidP="003D23B6">
      <w:pPr>
        <w:autoSpaceDE w:val="0"/>
        <w:autoSpaceDN w:val="0"/>
        <w:adjustRightInd w:val="0"/>
        <w:spacing w:after="0" w:line="240" w:lineRule="auto"/>
        <w:jc w:val="both"/>
        <w:rPr>
          <w:rFonts w:ascii="Arial" w:hAnsi="Arial" w:cs="Arial"/>
          <w:b/>
          <w:bCs/>
          <w:sz w:val="24"/>
          <w:szCs w:val="24"/>
        </w:rPr>
      </w:pPr>
    </w:p>
    <w:p w:rsidR="00FE3F59" w:rsidRPr="003D23B6" w:rsidRDefault="00FE3F59" w:rsidP="003D23B6">
      <w:pPr>
        <w:autoSpaceDE w:val="0"/>
        <w:autoSpaceDN w:val="0"/>
        <w:adjustRightInd w:val="0"/>
        <w:spacing w:after="0" w:line="240" w:lineRule="auto"/>
        <w:jc w:val="both"/>
        <w:rPr>
          <w:rFonts w:ascii="Arial" w:hAnsi="Arial" w:cs="Arial"/>
          <w:b/>
          <w:bCs/>
          <w:sz w:val="24"/>
          <w:szCs w:val="24"/>
        </w:rPr>
      </w:pPr>
      <w:r w:rsidRPr="003D23B6">
        <w:rPr>
          <w:rFonts w:ascii="Arial" w:hAnsi="Arial" w:cs="Arial"/>
          <w:b/>
          <w:bCs/>
          <w:sz w:val="24"/>
          <w:szCs w:val="24"/>
        </w:rPr>
        <w:t>IB.18. Post Qualification</w:t>
      </w:r>
    </w:p>
    <w:p w:rsidR="00FE3F59"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18.1</w:t>
      </w:r>
      <w:r w:rsidR="003D23B6">
        <w:rPr>
          <w:rFonts w:ascii="Arial" w:hAnsi="Arial" w:cs="Arial"/>
          <w:sz w:val="24"/>
          <w:szCs w:val="24"/>
        </w:rPr>
        <w:tab/>
      </w:r>
      <w:r w:rsidRPr="003D23B6">
        <w:rPr>
          <w:rFonts w:ascii="Arial" w:hAnsi="Arial" w:cs="Arial"/>
          <w:sz w:val="24"/>
          <w:szCs w:val="24"/>
        </w:rPr>
        <w:t>The Procuring Agency, at any stage of the bid evaluation, having credible reasons for or</w:t>
      </w:r>
      <w:r w:rsidR="003D23B6">
        <w:rPr>
          <w:rFonts w:ascii="Arial" w:hAnsi="Arial" w:cs="Arial"/>
          <w:sz w:val="24"/>
          <w:szCs w:val="24"/>
        </w:rPr>
        <w:t xml:space="preserve"> </w:t>
      </w:r>
      <w:r w:rsidRPr="003D23B6">
        <w:rPr>
          <w:rFonts w:ascii="Arial" w:hAnsi="Arial" w:cs="Arial"/>
          <w:i/>
          <w:iCs/>
          <w:sz w:val="24"/>
          <w:szCs w:val="24"/>
        </w:rPr>
        <w:t xml:space="preserve">prima facie </w:t>
      </w:r>
      <w:r w:rsidRPr="003D23B6">
        <w:rPr>
          <w:rFonts w:ascii="Arial" w:hAnsi="Arial" w:cs="Arial"/>
          <w:sz w:val="24"/>
          <w:szCs w:val="24"/>
        </w:rPr>
        <w:t>evidence of any defect in contractor‘s capacities, may require the contractors to provide information concerning their professional, technical, financial, legal or managerial competence whether already pre-qualified or not:</w:t>
      </w:r>
    </w:p>
    <w:p w:rsidR="00FE3F59" w:rsidRPr="003D23B6" w:rsidRDefault="00FE3F59" w:rsidP="003D23B6">
      <w:pPr>
        <w:autoSpaceDE w:val="0"/>
        <w:autoSpaceDN w:val="0"/>
        <w:adjustRightInd w:val="0"/>
        <w:spacing w:after="0" w:line="240" w:lineRule="auto"/>
        <w:jc w:val="both"/>
        <w:rPr>
          <w:rFonts w:ascii="Arial" w:hAnsi="Arial" w:cs="Arial"/>
          <w:sz w:val="24"/>
          <w:szCs w:val="24"/>
        </w:rPr>
      </w:pPr>
    </w:p>
    <w:p w:rsidR="00FE3F59" w:rsidRPr="003D23B6" w:rsidRDefault="00FE3F59" w:rsidP="003D23B6">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Provided, that such qualification shall only be laid down after recording reasons therefore</w:t>
      </w:r>
      <w:r w:rsidR="003D23B6">
        <w:rPr>
          <w:rFonts w:ascii="Arial" w:hAnsi="Arial" w:cs="Arial"/>
          <w:sz w:val="24"/>
          <w:szCs w:val="24"/>
        </w:rPr>
        <w:t xml:space="preserve"> </w:t>
      </w:r>
      <w:r w:rsidRPr="003D23B6">
        <w:rPr>
          <w:rFonts w:ascii="Arial" w:hAnsi="Arial" w:cs="Arial"/>
          <w:sz w:val="24"/>
          <w:szCs w:val="24"/>
        </w:rPr>
        <w:t>in writing. They shall form part of the records of that bid evaluation report.</w:t>
      </w:r>
    </w:p>
    <w:p w:rsidR="00FE3F59" w:rsidRPr="003D23B6" w:rsidRDefault="00FE3F59" w:rsidP="003D23B6">
      <w:pPr>
        <w:autoSpaceDE w:val="0"/>
        <w:autoSpaceDN w:val="0"/>
        <w:adjustRightInd w:val="0"/>
        <w:spacing w:after="0" w:line="240" w:lineRule="auto"/>
        <w:jc w:val="both"/>
        <w:rPr>
          <w:rFonts w:ascii="Arial" w:hAnsi="Arial" w:cs="Arial"/>
          <w:sz w:val="24"/>
          <w:szCs w:val="24"/>
        </w:rPr>
      </w:pPr>
    </w:p>
    <w:p w:rsidR="00FE3F59"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18.2</w:t>
      </w:r>
      <w:r w:rsidR="003D23B6">
        <w:rPr>
          <w:rFonts w:ascii="Arial" w:hAnsi="Arial" w:cs="Arial"/>
          <w:sz w:val="24"/>
          <w:szCs w:val="24"/>
        </w:rPr>
        <w:tab/>
      </w:r>
      <w:r w:rsidRPr="003D23B6">
        <w:rPr>
          <w:rFonts w:ascii="Arial" w:hAnsi="Arial" w:cs="Arial"/>
          <w:sz w:val="24"/>
          <w:szCs w:val="24"/>
        </w:rPr>
        <w:t>The determination will take into account the bidder‘s financial and technical capabilities.</w:t>
      </w:r>
      <w:r w:rsidR="003D23B6">
        <w:rPr>
          <w:rFonts w:ascii="Arial" w:hAnsi="Arial" w:cs="Arial"/>
          <w:sz w:val="24"/>
          <w:szCs w:val="24"/>
        </w:rPr>
        <w:t xml:space="preserve"> </w:t>
      </w:r>
      <w:r w:rsidRPr="003D23B6">
        <w:rPr>
          <w:rFonts w:ascii="Arial" w:hAnsi="Arial" w:cs="Arial"/>
          <w:sz w:val="24"/>
          <w:szCs w:val="24"/>
        </w:rPr>
        <w:t>It will be based upon an examination of the documentary evidence of the bidders‘ qualifications submitted under B.11, as well as such other information required in the Bidding Documents.</w:t>
      </w:r>
    </w:p>
    <w:p w:rsidR="00FE3F59" w:rsidRPr="003D23B6" w:rsidRDefault="00FE3F59" w:rsidP="003D23B6">
      <w:pPr>
        <w:autoSpaceDE w:val="0"/>
        <w:autoSpaceDN w:val="0"/>
        <w:adjustRightInd w:val="0"/>
        <w:spacing w:after="0" w:line="240" w:lineRule="auto"/>
        <w:jc w:val="both"/>
        <w:rPr>
          <w:rFonts w:ascii="Arial" w:hAnsi="Arial" w:cs="Arial"/>
          <w:b/>
          <w:bCs/>
          <w:sz w:val="24"/>
          <w:szCs w:val="24"/>
        </w:rPr>
      </w:pPr>
    </w:p>
    <w:p w:rsidR="00FE3F59" w:rsidRPr="003D23B6" w:rsidRDefault="00FE3F59" w:rsidP="003D23B6">
      <w:pPr>
        <w:autoSpaceDE w:val="0"/>
        <w:autoSpaceDN w:val="0"/>
        <w:adjustRightInd w:val="0"/>
        <w:spacing w:after="0" w:line="240" w:lineRule="auto"/>
        <w:jc w:val="both"/>
        <w:rPr>
          <w:rFonts w:ascii="Arial" w:hAnsi="Arial" w:cs="Arial"/>
          <w:b/>
          <w:bCs/>
          <w:sz w:val="24"/>
          <w:szCs w:val="24"/>
        </w:rPr>
      </w:pPr>
      <w:r w:rsidRPr="003D23B6">
        <w:rPr>
          <w:rFonts w:ascii="Arial" w:hAnsi="Arial" w:cs="Arial"/>
          <w:b/>
          <w:bCs/>
          <w:sz w:val="24"/>
          <w:szCs w:val="24"/>
        </w:rPr>
        <w:t>IB.19 Award Criteria &amp; Procuring Agency’s Right</w:t>
      </w:r>
    </w:p>
    <w:p w:rsidR="00FE3F59"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19.1</w:t>
      </w:r>
      <w:r w:rsidR="003D23B6">
        <w:rPr>
          <w:rFonts w:ascii="Arial" w:hAnsi="Arial" w:cs="Arial"/>
          <w:sz w:val="24"/>
          <w:szCs w:val="24"/>
        </w:rPr>
        <w:tab/>
      </w:r>
      <w:r w:rsidRPr="003D23B6">
        <w:rPr>
          <w:rFonts w:ascii="Arial" w:hAnsi="Arial" w:cs="Arial"/>
          <w:sz w:val="24"/>
          <w:szCs w:val="24"/>
        </w:rPr>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8B7762" w:rsidRPr="003D23B6" w:rsidRDefault="008B7762" w:rsidP="003D23B6">
      <w:pPr>
        <w:autoSpaceDE w:val="0"/>
        <w:autoSpaceDN w:val="0"/>
        <w:adjustRightInd w:val="0"/>
        <w:spacing w:after="0" w:line="240" w:lineRule="auto"/>
        <w:jc w:val="both"/>
        <w:rPr>
          <w:rFonts w:ascii="Arial" w:hAnsi="Arial" w:cs="Arial"/>
          <w:sz w:val="24"/>
          <w:szCs w:val="24"/>
        </w:rPr>
      </w:pPr>
    </w:p>
    <w:p w:rsidR="008B7762"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19.2</w:t>
      </w:r>
      <w:r w:rsidR="003D23B6">
        <w:rPr>
          <w:rFonts w:ascii="Arial" w:hAnsi="Arial" w:cs="Arial"/>
          <w:sz w:val="24"/>
          <w:szCs w:val="24"/>
        </w:rPr>
        <w:tab/>
      </w:r>
      <w:r w:rsidRPr="003D23B6">
        <w:rPr>
          <w:rFonts w:ascii="Arial" w:hAnsi="Arial" w:cs="Arial"/>
          <w:sz w:val="24"/>
          <w:szCs w:val="24"/>
        </w:rPr>
        <w:t>Notwithstanding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8B7762" w:rsidRPr="003D23B6" w:rsidRDefault="008B7762" w:rsidP="003D23B6">
      <w:pPr>
        <w:autoSpaceDE w:val="0"/>
        <w:autoSpaceDN w:val="0"/>
        <w:adjustRightInd w:val="0"/>
        <w:spacing w:after="0" w:line="240" w:lineRule="auto"/>
        <w:jc w:val="both"/>
        <w:rPr>
          <w:rFonts w:ascii="Arial" w:hAnsi="Arial" w:cs="Arial"/>
          <w:sz w:val="24"/>
          <w:szCs w:val="24"/>
        </w:rPr>
      </w:pPr>
    </w:p>
    <w:p w:rsidR="00FE3F59" w:rsidRPr="003D23B6" w:rsidRDefault="00FE3F59" w:rsidP="003D23B6">
      <w:pPr>
        <w:autoSpaceDE w:val="0"/>
        <w:autoSpaceDN w:val="0"/>
        <w:adjustRightInd w:val="0"/>
        <w:spacing w:after="0" w:line="240" w:lineRule="auto"/>
        <w:jc w:val="both"/>
        <w:rPr>
          <w:rFonts w:ascii="Arial" w:hAnsi="Arial" w:cs="Arial"/>
          <w:sz w:val="24"/>
          <w:szCs w:val="24"/>
        </w:rPr>
      </w:pPr>
      <w:r w:rsidRPr="003D23B6">
        <w:rPr>
          <w:rFonts w:ascii="Arial" w:hAnsi="Arial" w:cs="Arial"/>
          <w:b/>
          <w:bCs/>
          <w:sz w:val="24"/>
          <w:szCs w:val="24"/>
        </w:rPr>
        <w:t>IB.20 Notification of Award &amp; Signing of Contract Agreement</w:t>
      </w:r>
    </w:p>
    <w:p w:rsidR="00FE3F59"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20.1</w:t>
      </w:r>
      <w:r w:rsidR="003D23B6">
        <w:rPr>
          <w:rFonts w:ascii="Arial" w:hAnsi="Arial" w:cs="Arial"/>
          <w:sz w:val="24"/>
          <w:szCs w:val="24"/>
        </w:rPr>
        <w:tab/>
      </w:r>
      <w:r w:rsidRPr="003D23B6">
        <w:rPr>
          <w:rFonts w:ascii="Arial" w:hAnsi="Arial" w:cs="Arial"/>
          <w:sz w:val="24"/>
          <w:szCs w:val="24"/>
        </w:rPr>
        <w:t>Prior to expiration of the period of bid validity prescribed by the Procuring Agency, the</w:t>
      </w:r>
      <w:r w:rsidR="003D23B6">
        <w:rPr>
          <w:rFonts w:ascii="Arial" w:hAnsi="Arial" w:cs="Arial"/>
          <w:sz w:val="24"/>
          <w:szCs w:val="24"/>
        </w:rPr>
        <w:t xml:space="preserve"> </w:t>
      </w:r>
      <w:r w:rsidRPr="003D23B6">
        <w:rPr>
          <w:rFonts w:ascii="Arial" w:hAnsi="Arial" w:cs="Arial"/>
          <w:sz w:val="24"/>
          <w:szCs w:val="24"/>
        </w:rPr>
        <w:t>Procuring Agency will notify the successful bidder in writing (―Letter of Acceptance</w:t>
      </w:r>
      <w:r w:rsidRPr="003D23B6">
        <w:rPr>
          <w:rFonts w:ascii="Cambria Math" w:hAnsi="Cambria Math" w:cs="Arial"/>
          <w:sz w:val="24"/>
          <w:szCs w:val="24"/>
        </w:rPr>
        <w:t>‖</w:t>
      </w:r>
      <w:r w:rsidRPr="003D23B6">
        <w:rPr>
          <w:rFonts w:ascii="Arial" w:hAnsi="Arial" w:cs="Arial"/>
          <w:sz w:val="24"/>
          <w:szCs w:val="24"/>
        </w:rPr>
        <w:t>) that his bid has been accepted (SPP Rule 49).</w:t>
      </w:r>
    </w:p>
    <w:p w:rsidR="00FE3F59"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lastRenderedPageBreak/>
        <w:t>20.2</w:t>
      </w:r>
      <w:r w:rsidR="003D23B6">
        <w:rPr>
          <w:rFonts w:ascii="Arial" w:hAnsi="Arial" w:cs="Arial"/>
          <w:sz w:val="24"/>
          <w:szCs w:val="24"/>
        </w:rPr>
        <w:tab/>
      </w:r>
      <w:r w:rsidRPr="003D23B6">
        <w:rPr>
          <w:rFonts w:ascii="Arial" w:hAnsi="Arial" w:cs="Arial"/>
          <w:sz w:val="24"/>
          <w:szCs w:val="24"/>
        </w:rPr>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FE3F59" w:rsidRPr="003D23B6" w:rsidRDefault="00FE3F59" w:rsidP="003D23B6">
      <w:pPr>
        <w:autoSpaceDE w:val="0"/>
        <w:autoSpaceDN w:val="0"/>
        <w:adjustRightInd w:val="0"/>
        <w:spacing w:after="0" w:line="240" w:lineRule="auto"/>
        <w:jc w:val="both"/>
        <w:rPr>
          <w:rFonts w:ascii="Arial" w:hAnsi="Arial" w:cs="Arial"/>
          <w:sz w:val="24"/>
          <w:szCs w:val="24"/>
        </w:rPr>
      </w:pPr>
    </w:p>
    <w:p w:rsidR="008B7762"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20.3</w:t>
      </w:r>
      <w:r w:rsidR="003D23B6">
        <w:rPr>
          <w:rFonts w:ascii="Arial" w:hAnsi="Arial" w:cs="Arial"/>
          <w:sz w:val="24"/>
          <w:szCs w:val="24"/>
        </w:rPr>
        <w:tab/>
      </w:r>
      <w:r w:rsidRPr="003D23B6">
        <w:rPr>
          <w:rFonts w:ascii="Arial" w:hAnsi="Arial" w:cs="Arial"/>
          <w:sz w:val="24"/>
          <w:szCs w:val="24"/>
        </w:rPr>
        <w:t>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w:t>
      </w:r>
    </w:p>
    <w:p w:rsidR="008B7762" w:rsidRPr="003D23B6" w:rsidRDefault="008B7762" w:rsidP="003D23B6">
      <w:pPr>
        <w:autoSpaceDE w:val="0"/>
        <w:autoSpaceDN w:val="0"/>
        <w:adjustRightInd w:val="0"/>
        <w:spacing w:after="0" w:line="240" w:lineRule="auto"/>
        <w:jc w:val="both"/>
        <w:rPr>
          <w:rFonts w:ascii="Arial" w:hAnsi="Arial" w:cs="Arial"/>
          <w:sz w:val="24"/>
          <w:szCs w:val="24"/>
        </w:rPr>
      </w:pPr>
    </w:p>
    <w:p w:rsidR="00DC24DE" w:rsidRPr="003D23B6" w:rsidRDefault="00DC24DE" w:rsidP="003D23B6">
      <w:pPr>
        <w:autoSpaceDE w:val="0"/>
        <w:autoSpaceDN w:val="0"/>
        <w:adjustRightInd w:val="0"/>
        <w:spacing w:after="0" w:line="240" w:lineRule="auto"/>
        <w:jc w:val="both"/>
        <w:rPr>
          <w:rFonts w:ascii="Arial" w:hAnsi="Arial" w:cs="Arial"/>
          <w:b/>
          <w:bCs/>
          <w:sz w:val="24"/>
          <w:szCs w:val="24"/>
        </w:rPr>
      </w:pPr>
      <w:r w:rsidRPr="003D23B6">
        <w:rPr>
          <w:rFonts w:ascii="Arial" w:hAnsi="Arial" w:cs="Arial"/>
          <w:b/>
          <w:bCs/>
          <w:sz w:val="24"/>
          <w:szCs w:val="24"/>
        </w:rPr>
        <w:t>IB.21 Performance Security</w:t>
      </w:r>
    </w:p>
    <w:p w:rsidR="00DC24DE" w:rsidRPr="003D23B6" w:rsidRDefault="00DC24DE"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21.1</w:t>
      </w:r>
      <w:r w:rsidR="003D23B6">
        <w:rPr>
          <w:rFonts w:ascii="Arial" w:hAnsi="Arial" w:cs="Arial"/>
          <w:sz w:val="24"/>
          <w:szCs w:val="24"/>
        </w:rPr>
        <w:tab/>
      </w:r>
      <w:r w:rsidRPr="003D23B6">
        <w:rPr>
          <w:rFonts w:ascii="Arial" w:hAnsi="Arial" w:cs="Arial"/>
          <w:sz w:val="24"/>
          <w:szCs w:val="24"/>
        </w:rPr>
        <w:t>The successful bidder shall furnish to the Procuring Agency a Performance Security in the form and the amount stipulated in the Conditions of Contract within a period of fourteen (14) days after the receipt of Letter of Acceptance (SPP 39).</w:t>
      </w:r>
    </w:p>
    <w:p w:rsidR="00DC24DE" w:rsidRPr="003D23B6" w:rsidRDefault="00DC24DE" w:rsidP="003D23B6">
      <w:pPr>
        <w:autoSpaceDE w:val="0"/>
        <w:autoSpaceDN w:val="0"/>
        <w:adjustRightInd w:val="0"/>
        <w:spacing w:after="0" w:line="240" w:lineRule="auto"/>
        <w:jc w:val="both"/>
        <w:rPr>
          <w:rFonts w:ascii="Arial" w:hAnsi="Arial" w:cs="Arial"/>
          <w:sz w:val="24"/>
          <w:szCs w:val="24"/>
        </w:rPr>
      </w:pPr>
    </w:p>
    <w:p w:rsidR="00DC24DE" w:rsidRPr="003D23B6" w:rsidRDefault="00DC24DE"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21.2</w:t>
      </w:r>
      <w:r w:rsidR="003D23B6">
        <w:rPr>
          <w:rFonts w:ascii="Arial" w:hAnsi="Arial" w:cs="Arial"/>
          <w:sz w:val="24"/>
          <w:szCs w:val="24"/>
        </w:rPr>
        <w:tab/>
      </w:r>
      <w:r w:rsidRPr="003D23B6">
        <w:rPr>
          <w:rFonts w:ascii="Arial" w:hAnsi="Arial" w:cs="Arial"/>
          <w:sz w:val="24"/>
          <w:szCs w:val="24"/>
        </w:rPr>
        <w:t>Failure of the successful bidder to comply with the requirements of Sub-Clauses IB.20.2 &amp; 20.3 or 21.1 or Clause IB.22 shall constitute sufficient grounds for the annulment of the award and forfeiture of the Bid Security.</w:t>
      </w:r>
    </w:p>
    <w:p w:rsidR="00DC24DE" w:rsidRPr="003D23B6" w:rsidRDefault="00DC24DE" w:rsidP="003D23B6">
      <w:pPr>
        <w:autoSpaceDE w:val="0"/>
        <w:autoSpaceDN w:val="0"/>
        <w:adjustRightInd w:val="0"/>
        <w:spacing w:after="0" w:line="240" w:lineRule="auto"/>
        <w:jc w:val="both"/>
        <w:rPr>
          <w:rFonts w:ascii="Arial" w:hAnsi="Arial" w:cs="Arial"/>
          <w:sz w:val="24"/>
          <w:szCs w:val="24"/>
        </w:rPr>
      </w:pPr>
    </w:p>
    <w:p w:rsidR="00DC24DE" w:rsidRPr="003D23B6" w:rsidRDefault="00DC24DE"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21.3</w:t>
      </w:r>
      <w:r w:rsidR="003D23B6">
        <w:rPr>
          <w:rFonts w:ascii="Arial" w:hAnsi="Arial" w:cs="Arial"/>
          <w:sz w:val="24"/>
          <w:szCs w:val="24"/>
        </w:rPr>
        <w:tab/>
      </w:r>
      <w:r w:rsidRPr="003D23B6">
        <w:rPr>
          <w:rFonts w:ascii="Arial" w:hAnsi="Arial" w:cs="Arial"/>
          <w:sz w:val="24"/>
          <w:szCs w:val="24"/>
        </w:rPr>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DC24DE" w:rsidRPr="003D23B6" w:rsidRDefault="00DC24DE" w:rsidP="003D23B6">
      <w:pPr>
        <w:autoSpaceDE w:val="0"/>
        <w:autoSpaceDN w:val="0"/>
        <w:adjustRightInd w:val="0"/>
        <w:spacing w:after="0" w:line="240" w:lineRule="auto"/>
        <w:ind w:firstLine="720"/>
        <w:jc w:val="both"/>
        <w:rPr>
          <w:rFonts w:ascii="Arial" w:hAnsi="Arial" w:cs="Arial"/>
          <w:sz w:val="24"/>
          <w:szCs w:val="24"/>
        </w:rPr>
      </w:pPr>
      <w:r w:rsidRPr="003D23B6">
        <w:rPr>
          <w:rFonts w:ascii="Arial" w:hAnsi="Arial" w:cs="Arial"/>
          <w:sz w:val="24"/>
          <w:szCs w:val="24"/>
        </w:rPr>
        <w:t>(1)</w:t>
      </w:r>
      <w:r w:rsidR="003D23B6">
        <w:rPr>
          <w:rFonts w:ascii="Arial" w:hAnsi="Arial" w:cs="Arial"/>
          <w:sz w:val="24"/>
          <w:szCs w:val="24"/>
        </w:rPr>
        <w:tab/>
      </w:r>
      <w:r w:rsidRPr="003D23B6">
        <w:rPr>
          <w:rFonts w:ascii="Arial" w:hAnsi="Arial" w:cs="Arial"/>
          <w:sz w:val="24"/>
          <w:szCs w:val="24"/>
        </w:rPr>
        <w:t>Evaluation Report;</w:t>
      </w:r>
    </w:p>
    <w:p w:rsidR="00DC24DE" w:rsidRPr="003D23B6" w:rsidRDefault="00DC24DE" w:rsidP="003D23B6">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(2)</w:t>
      </w:r>
      <w:r w:rsidR="003D23B6">
        <w:rPr>
          <w:rFonts w:ascii="Arial" w:hAnsi="Arial" w:cs="Arial"/>
          <w:sz w:val="24"/>
          <w:szCs w:val="24"/>
        </w:rPr>
        <w:tab/>
      </w:r>
      <w:r w:rsidRPr="003D23B6">
        <w:rPr>
          <w:rFonts w:ascii="Arial" w:hAnsi="Arial" w:cs="Arial"/>
          <w:sz w:val="24"/>
          <w:szCs w:val="24"/>
        </w:rPr>
        <w:t>Form of Contract and letter of Award;</w:t>
      </w:r>
    </w:p>
    <w:p w:rsidR="008B7762" w:rsidRPr="003D23B6" w:rsidRDefault="00DC24DE" w:rsidP="003D23B6">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(3)</w:t>
      </w:r>
      <w:r w:rsidR="003D23B6">
        <w:rPr>
          <w:rFonts w:ascii="Arial" w:hAnsi="Arial" w:cs="Arial"/>
          <w:sz w:val="24"/>
          <w:szCs w:val="24"/>
        </w:rPr>
        <w:tab/>
      </w:r>
      <w:r w:rsidRPr="003D23B6">
        <w:rPr>
          <w:rFonts w:ascii="Arial" w:hAnsi="Arial" w:cs="Arial"/>
          <w:sz w:val="24"/>
          <w:szCs w:val="24"/>
        </w:rPr>
        <w:t>Bill of Quantities or Schedule of Requirements. (SPP Rule 50)</w:t>
      </w:r>
    </w:p>
    <w:p w:rsidR="008B7762" w:rsidRPr="003D23B6" w:rsidRDefault="008B7762" w:rsidP="003D23B6">
      <w:pPr>
        <w:autoSpaceDE w:val="0"/>
        <w:autoSpaceDN w:val="0"/>
        <w:adjustRightInd w:val="0"/>
        <w:spacing w:after="0" w:line="240" w:lineRule="auto"/>
        <w:jc w:val="both"/>
        <w:rPr>
          <w:rFonts w:ascii="Arial" w:hAnsi="Arial" w:cs="Arial"/>
          <w:sz w:val="24"/>
          <w:szCs w:val="24"/>
        </w:rPr>
      </w:pPr>
    </w:p>
    <w:p w:rsidR="003D23B6" w:rsidRDefault="003949F8" w:rsidP="003D23B6">
      <w:pPr>
        <w:autoSpaceDE w:val="0"/>
        <w:autoSpaceDN w:val="0"/>
        <w:adjustRightInd w:val="0"/>
        <w:spacing w:after="0" w:line="240" w:lineRule="auto"/>
        <w:jc w:val="both"/>
        <w:rPr>
          <w:rFonts w:ascii="Arial" w:hAnsi="Arial" w:cs="Arial"/>
          <w:b/>
          <w:bCs/>
          <w:sz w:val="24"/>
          <w:szCs w:val="24"/>
        </w:rPr>
      </w:pPr>
      <w:r w:rsidRPr="003D23B6">
        <w:rPr>
          <w:rFonts w:ascii="Arial" w:hAnsi="Arial" w:cs="Arial"/>
          <w:b/>
          <w:bCs/>
          <w:sz w:val="24"/>
          <w:szCs w:val="24"/>
        </w:rPr>
        <w:t>IB.22 Integrity Pact</w:t>
      </w:r>
      <w:r w:rsidR="003D23B6">
        <w:rPr>
          <w:rFonts w:ascii="Arial" w:hAnsi="Arial" w:cs="Arial"/>
          <w:b/>
          <w:bCs/>
          <w:sz w:val="24"/>
          <w:szCs w:val="24"/>
        </w:rPr>
        <w:t>:</w:t>
      </w:r>
    </w:p>
    <w:p w:rsidR="008B7762" w:rsidRPr="003D23B6" w:rsidRDefault="003949F8" w:rsidP="003D23B6">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The Bidder shall sign and stamp the Form of Integrity Pact provided at Schedule-F to Bid in the Bidding Document for all Sindh Government procurement contracts exceeding Rupees ten (10) million. Failure to provide such Integrity Pact shall make the bid nonresponsive (SPP Rule 89).</w:t>
      </w:r>
    </w:p>
    <w:p w:rsidR="008B7762" w:rsidRDefault="008B7762"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Pr="003D23B6" w:rsidRDefault="002A32F1" w:rsidP="003D23B6">
      <w:pPr>
        <w:autoSpaceDE w:val="0"/>
        <w:autoSpaceDN w:val="0"/>
        <w:adjustRightInd w:val="0"/>
        <w:spacing w:after="0" w:line="240" w:lineRule="auto"/>
        <w:jc w:val="center"/>
        <w:rPr>
          <w:rFonts w:ascii="Arial" w:hAnsi="Arial" w:cs="Arial"/>
          <w:b/>
          <w:bCs/>
          <w:sz w:val="28"/>
          <w:szCs w:val="24"/>
        </w:rPr>
      </w:pPr>
      <w:r w:rsidRPr="003D23B6">
        <w:rPr>
          <w:rFonts w:ascii="Arial" w:hAnsi="Arial" w:cs="Arial"/>
          <w:b/>
          <w:bCs/>
          <w:sz w:val="28"/>
          <w:szCs w:val="24"/>
        </w:rPr>
        <w:lastRenderedPageBreak/>
        <w:t>BIDDING DATA</w:t>
      </w:r>
    </w:p>
    <w:p w:rsidR="002A32F1" w:rsidRPr="003D23B6" w:rsidRDefault="002A32F1" w:rsidP="003D23B6">
      <w:pPr>
        <w:autoSpaceDE w:val="0"/>
        <w:autoSpaceDN w:val="0"/>
        <w:adjustRightInd w:val="0"/>
        <w:spacing w:after="0" w:line="240" w:lineRule="auto"/>
        <w:jc w:val="both"/>
        <w:rPr>
          <w:rFonts w:ascii="Arial" w:hAnsi="Arial" w:cs="Arial"/>
          <w:sz w:val="24"/>
          <w:szCs w:val="24"/>
        </w:rPr>
      </w:pPr>
      <w:r w:rsidRPr="003D23B6">
        <w:rPr>
          <w:rFonts w:ascii="Arial" w:hAnsi="Arial" w:cs="Arial"/>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2A32F1" w:rsidRPr="003D23B6" w:rsidRDefault="002A32F1" w:rsidP="002A32F1">
      <w:pPr>
        <w:autoSpaceDE w:val="0"/>
        <w:autoSpaceDN w:val="0"/>
        <w:adjustRightInd w:val="0"/>
        <w:spacing w:after="0" w:line="240" w:lineRule="auto"/>
        <w:rPr>
          <w:rFonts w:ascii="Arial" w:hAnsi="Arial" w:cs="Arial"/>
          <w:b/>
          <w:bCs/>
          <w:sz w:val="24"/>
          <w:szCs w:val="24"/>
        </w:rPr>
      </w:pPr>
    </w:p>
    <w:p w:rsidR="002A32F1" w:rsidRPr="003D23B6" w:rsidRDefault="002A32F1" w:rsidP="002A32F1">
      <w:pPr>
        <w:autoSpaceDE w:val="0"/>
        <w:autoSpaceDN w:val="0"/>
        <w:adjustRightInd w:val="0"/>
        <w:spacing w:after="0" w:line="240" w:lineRule="auto"/>
        <w:rPr>
          <w:rFonts w:ascii="Arial" w:hAnsi="Arial" w:cs="Arial"/>
          <w:b/>
          <w:bCs/>
          <w:sz w:val="24"/>
          <w:szCs w:val="24"/>
        </w:rPr>
      </w:pPr>
      <w:r w:rsidRPr="003D23B6">
        <w:rPr>
          <w:rFonts w:ascii="Arial" w:hAnsi="Arial" w:cs="Arial"/>
          <w:b/>
          <w:bCs/>
          <w:sz w:val="24"/>
          <w:szCs w:val="24"/>
        </w:rPr>
        <w:t>Instructions to Bidders</w:t>
      </w:r>
    </w:p>
    <w:p w:rsidR="002A32F1" w:rsidRPr="003D23B6" w:rsidRDefault="002A32F1" w:rsidP="002A32F1">
      <w:pPr>
        <w:autoSpaceDE w:val="0"/>
        <w:autoSpaceDN w:val="0"/>
        <w:adjustRightInd w:val="0"/>
        <w:spacing w:after="0" w:line="240" w:lineRule="auto"/>
        <w:rPr>
          <w:rFonts w:ascii="Arial" w:hAnsi="Arial" w:cs="Arial"/>
          <w:b/>
          <w:bCs/>
          <w:sz w:val="24"/>
          <w:szCs w:val="24"/>
        </w:rPr>
      </w:pPr>
      <w:r w:rsidRPr="003D23B6">
        <w:rPr>
          <w:rFonts w:ascii="Arial" w:hAnsi="Arial" w:cs="Arial"/>
          <w:b/>
          <w:bCs/>
          <w:sz w:val="24"/>
          <w:szCs w:val="24"/>
        </w:rPr>
        <w:t>Clause Reference</w:t>
      </w:r>
    </w:p>
    <w:p w:rsidR="002A32F1" w:rsidRPr="003D23B6" w:rsidRDefault="002A32F1" w:rsidP="002A32F1">
      <w:pPr>
        <w:autoSpaceDE w:val="0"/>
        <w:autoSpaceDN w:val="0"/>
        <w:adjustRightInd w:val="0"/>
        <w:spacing w:after="0" w:line="240" w:lineRule="auto"/>
        <w:rPr>
          <w:rFonts w:ascii="Arial" w:hAnsi="Arial" w:cs="Arial"/>
          <w:sz w:val="24"/>
          <w:szCs w:val="24"/>
        </w:rPr>
      </w:pPr>
    </w:p>
    <w:p w:rsidR="000F275C" w:rsidRPr="00CB6751" w:rsidRDefault="000F275C" w:rsidP="000F275C">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1.1</w:t>
      </w:r>
      <w:r>
        <w:rPr>
          <w:rFonts w:ascii="Arial" w:hAnsi="Arial" w:cs="Arial"/>
          <w:sz w:val="24"/>
          <w:szCs w:val="24"/>
        </w:rPr>
        <w:tab/>
      </w:r>
      <w:r w:rsidRPr="00CB6751">
        <w:rPr>
          <w:rFonts w:ascii="Arial" w:hAnsi="Arial" w:cs="Arial"/>
          <w:bCs/>
          <w:sz w:val="24"/>
          <w:szCs w:val="24"/>
        </w:rPr>
        <w:t>Name of Procuring Agency</w:t>
      </w:r>
    </w:p>
    <w:p w:rsidR="000F275C" w:rsidRPr="00780446" w:rsidRDefault="000F275C" w:rsidP="000F275C">
      <w:pPr>
        <w:autoSpaceDE w:val="0"/>
        <w:autoSpaceDN w:val="0"/>
        <w:adjustRightInd w:val="0"/>
        <w:spacing w:after="0" w:line="240" w:lineRule="auto"/>
        <w:ind w:firstLine="720"/>
        <w:rPr>
          <w:rFonts w:ascii="Arial" w:hAnsi="Arial" w:cs="Arial"/>
          <w:b/>
          <w:sz w:val="24"/>
          <w:szCs w:val="24"/>
          <w:u w:val="single"/>
        </w:rPr>
      </w:pPr>
      <w:r>
        <w:rPr>
          <w:rFonts w:ascii="Arial" w:hAnsi="Arial" w:cs="Arial"/>
          <w:b/>
          <w:sz w:val="24"/>
          <w:szCs w:val="24"/>
          <w:u w:val="single"/>
        </w:rPr>
        <w:t>SINDH SMALL INDUSTRIES CORPORATION</w:t>
      </w:r>
    </w:p>
    <w:p w:rsidR="000F275C" w:rsidRPr="003D23B6" w:rsidRDefault="000F275C" w:rsidP="000F275C">
      <w:pPr>
        <w:autoSpaceDE w:val="0"/>
        <w:autoSpaceDN w:val="0"/>
        <w:adjustRightInd w:val="0"/>
        <w:spacing w:after="0" w:line="240" w:lineRule="auto"/>
        <w:rPr>
          <w:rFonts w:ascii="Arial" w:hAnsi="Arial" w:cs="Arial"/>
          <w:b/>
          <w:bCs/>
          <w:sz w:val="24"/>
          <w:szCs w:val="24"/>
        </w:rPr>
      </w:pPr>
    </w:p>
    <w:p w:rsidR="000F275C" w:rsidRPr="00CB6751" w:rsidRDefault="000F275C" w:rsidP="000F275C">
      <w:pPr>
        <w:autoSpaceDE w:val="0"/>
        <w:autoSpaceDN w:val="0"/>
        <w:adjustRightInd w:val="0"/>
        <w:spacing w:after="0" w:line="240" w:lineRule="auto"/>
        <w:ind w:firstLine="720"/>
        <w:rPr>
          <w:rFonts w:ascii="Arial" w:hAnsi="Arial" w:cs="Arial"/>
          <w:bCs/>
          <w:sz w:val="24"/>
          <w:szCs w:val="24"/>
        </w:rPr>
      </w:pPr>
      <w:r w:rsidRPr="00CB6751">
        <w:rPr>
          <w:rFonts w:ascii="Arial" w:hAnsi="Arial" w:cs="Arial"/>
          <w:bCs/>
          <w:sz w:val="24"/>
          <w:szCs w:val="24"/>
        </w:rPr>
        <w:t>Brief Description of Works</w:t>
      </w:r>
    </w:p>
    <w:p w:rsidR="000F275C" w:rsidRPr="003D23B6" w:rsidRDefault="000F275C" w:rsidP="000F275C">
      <w:pPr>
        <w:autoSpaceDE w:val="0"/>
        <w:autoSpaceDN w:val="0"/>
        <w:adjustRightInd w:val="0"/>
        <w:spacing w:after="0" w:line="240" w:lineRule="auto"/>
        <w:ind w:left="720"/>
        <w:rPr>
          <w:rFonts w:ascii="Arial" w:hAnsi="Arial" w:cs="Arial"/>
          <w:sz w:val="24"/>
          <w:szCs w:val="24"/>
        </w:rPr>
      </w:pPr>
    </w:p>
    <w:p w:rsidR="000F275C" w:rsidRPr="00780446" w:rsidRDefault="000F275C" w:rsidP="000F275C">
      <w:pPr>
        <w:autoSpaceDE w:val="0"/>
        <w:autoSpaceDN w:val="0"/>
        <w:adjustRightInd w:val="0"/>
        <w:spacing w:after="0" w:line="240" w:lineRule="auto"/>
        <w:ind w:left="720"/>
        <w:rPr>
          <w:rFonts w:ascii="Arial" w:hAnsi="Arial" w:cs="Arial"/>
          <w:b/>
          <w:sz w:val="24"/>
          <w:szCs w:val="24"/>
          <w:u w:val="single"/>
        </w:rPr>
      </w:pPr>
      <w:r>
        <w:rPr>
          <w:rFonts w:ascii="Arial" w:hAnsi="Arial" w:cs="Arial"/>
          <w:b/>
          <w:sz w:val="24"/>
          <w:szCs w:val="24"/>
          <w:u w:val="single"/>
        </w:rPr>
        <w:t xml:space="preserve">CONSTRUCTION OF </w:t>
      </w:r>
      <w:r w:rsidR="00C20EA4">
        <w:rPr>
          <w:rFonts w:ascii="Arial" w:hAnsi="Arial" w:cs="Arial"/>
          <w:b/>
          <w:sz w:val="24"/>
          <w:szCs w:val="24"/>
          <w:u w:val="single"/>
        </w:rPr>
        <w:t>ROAD</w:t>
      </w:r>
      <w:r>
        <w:rPr>
          <w:rFonts w:ascii="Arial" w:hAnsi="Arial" w:cs="Arial"/>
          <w:b/>
          <w:sz w:val="24"/>
          <w:szCs w:val="24"/>
          <w:u w:val="single"/>
        </w:rPr>
        <w:t xml:space="preserve"> </w:t>
      </w:r>
      <w:r w:rsidR="00C20EA4">
        <w:rPr>
          <w:rFonts w:ascii="Arial" w:hAnsi="Arial" w:cs="Arial"/>
          <w:b/>
          <w:sz w:val="24"/>
          <w:szCs w:val="24"/>
          <w:u w:val="single"/>
        </w:rPr>
        <w:t xml:space="preserve">IN UN-DEVELOPED AREA OF </w:t>
      </w:r>
      <w:r>
        <w:rPr>
          <w:rFonts w:ascii="Arial" w:hAnsi="Arial" w:cs="Arial"/>
          <w:b/>
          <w:sz w:val="24"/>
          <w:szCs w:val="24"/>
          <w:u w:val="single"/>
        </w:rPr>
        <w:t xml:space="preserve">SMALL INDUSTRIAL ESTATE, </w:t>
      </w:r>
      <w:r w:rsidR="00C20EA4">
        <w:rPr>
          <w:rFonts w:ascii="Arial" w:hAnsi="Arial" w:cs="Arial"/>
          <w:b/>
          <w:sz w:val="24"/>
          <w:szCs w:val="24"/>
          <w:u w:val="single"/>
        </w:rPr>
        <w:t>NAWABSHAH</w:t>
      </w:r>
    </w:p>
    <w:p w:rsidR="000F275C" w:rsidRPr="003D23B6" w:rsidRDefault="000F275C" w:rsidP="000F275C">
      <w:pPr>
        <w:autoSpaceDE w:val="0"/>
        <w:autoSpaceDN w:val="0"/>
        <w:adjustRightInd w:val="0"/>
        <w:spacing w:after="0" w:line="240" w:lineRule="auto"/>
        <w:rPr>
          <w:rFonts w:ascii="Arial" w:hAnsi="Arial" w:cs="Arial"/>
          <w:sz w:val="24"/>
          <w:szCs w:val="24"/>
        </w:rPr>
      </w:pPr>
    </w:p>
    <w:p w:rsidR="000F275C" w:rsidRPr="003D23B6" w:rsidRDefault="000F275C" w:rsidP="000F275C">
      <w:pPr>
        <w:autoSpaceDE w:val="0"/>
        <w:autoSpaceDN w:val="0"/>
        <w:adjustRightInd w:val="0"/>
        <w:spacing w:after="0" w:line="240" w:lineRule="auto"/>
        <w:rPr>
          <w:rFonts w:ascii="Arial" w:hAnsi="Arial" w:cs="Arial"/>
          <w:sz w:val="24"/>
          <w:szCs w:val="24"/>
        </w:rPr>
      </w:pPr>
      <w:r w:rsidRPr="003D23B6">
        <w:rPr>
          <w:rFonts w:ascii="Arial" w:hAnsi="Arial" w:cs="Arial"/>
          <w:sz w:val="24"/>
          <w:szCs w:val="24"/>
        </w:rPr>
        <w:t>5.1</w:t>
      </w:r>
      <w:r>
        <w:rPr>
          <w:rFonts w:ascii="Arial" w:hAnsi="Arial" w:cs="Arial"/>
          <w:sz w:val="24"/>
          <w:szCs w:val="24"/>
        </w:rPr>
        <w:tab/>
      </w:r>
      <w:r w:rsidRPr="003D23B6">
        <w:rPr>
          <w:rFonts w:ascii="Arial" w:hAnsi="Arial" w:cs="Arial"/>
          <w:sz w:val="24"/>
          <w:szCs w:val="24"/>
        </w:rPr>
        <w:t>(a) Procuring Agency‘s address:</w:t>
      </w:r>
    </w:p>
    <w:p w:rsidR="000F275C" w:rsidRDefault="000F275C" w:rsidP="000F275C">
      <w:pPr>
        <w:pStyle w:val="NoSpacing"/>
        <w:rPr>
          <w:rFonts w:ascii="Arial" w:hAnsi="Arial" w:cs="Arial"/>
          <w:b/>
          <w:sz w:val="24"/>
          <w:szCs w:val="24"/>
          <w:u w:val="single"/>
        </w:rPr>
      </w:pPr>
      <w:r>
        <w:rPr>
          <w:rFonts w:ascii="Arial" w:hAnsi="Arial" w:cs="Arial"/>
          <w:sz w:val="24"/>
          <w:szCs w:val="24"/>
        </w:rPr>
        <w:tab/>
      </w:r>
      <w:r>
        <w:rPr>
          <w:rFonts w:ascii="Arial" w:hAnsi="Arial" w:cs="Arial"/>
          <w:b/>
          <w:sz w:val="24"/>
          <w:szCs w:val="24"/>
          <w:u w:val="single"/>
        </w:rPr>
        <w:t>HEAD OFFICE, AM-310, PREEDY STREET, SADDAR, KARACHI</w:t>
      </w:r>
    </w:p>
    <w:p w:rsidR="000F275C" w:rsidRPr="003E07D6" w:rsidRDefault="000F275C" w:rsidP="000F275C">
      <w:pPr>
        <w:pStyle w:val="NoSpacing"/>
        <w:rPr>
          <w:rFonts w:ascii="Arial" w:hAnsi="Arial" w:cs="Arial"/>
          <w:b/>
          <w:sz w:val="24"/>
          <w:szCs w:val="24"/>
          <w:u w:val="single"/>
        </w:rPr>
      </w:pPr>
      <w:r>
        <w:rPr>
          <w:rFonts w:ascii="Arial" w:hAnsi="Arial" w:cs="Arial"/>
          <w:b/>
          <w:sz w:val="24"/>
          <w:szCs w:val="24"/>
        </w:rPr>
        <w:tab/>
      </w:r>
      <w:r>
        <w:rPr>
          <w:rFonts w:ascii="Arial" w:hAnsi="Arial" w:cs="Arial"/>
          <w:b/>
          <w:sz w:val="24"/>
          <w:szCs w:val="24"/>
          <w:u w:val="single"/>
        </w:rPr>
        <w:t>TEL. (021) 32771264</w:t>
      </w:r>
    </w:p>
    <w:p w:rsidR="000F275C" w:rsidRPr="003D23B6" w:rsidRDefault="000F275C" w:rsidP="000F275C">
      <w:pPr>
        <w:autoSpaceDE w:val="0"/>
        <w:autoSpaceDN w:val="0"/>
        <w:adjustRightInd w:val="0"/>
        <w:spacing w:after="0" w:line="240" w:lineRule="auto"/>
        <w:rPr>
          <w:rFonts w:ascii="Arial" w:hAnsi="Arial" w:cs="Arial"/>
          <w:sz w:val="24"/>
          <w:szCs w:val="24"/>
        </w:rPr>
      </w:pPr>
    </w:p>
    <w:p w:rsidR="000F275C" w:rsidRPr="003D23B6" w:rsidRDefault="000F275C" w:rsidP="000F275C">
      <w:pPr>
        <w:autoSpaceDE w:val="0"/>
        <w:autoSpaceDN w:val="0"/>
        <w:adjustRightInd w:val="0"/>
        <w:spacing w:after="0" w:line="240" w:lineRule="auto"/>
        <w:ind w:left="720"/>
        <w:rPr>
          <w:rFonts w:ascii="Arial" w:hAnsi="Arial" w:cs="Arial"/>
          <w:sz w:val="24"/>
          <w:szCs w:val="24"/>
        </w:rPr>
      </w:pPr>
      <w:r w:rsidRPr="003D23B6">
        <w:rPr>
          <w:rFonts w:ascii="Arial" w:hAnsi="Arial" w:cs="Arial"/>
          <w:sz w:val="24"/>
          <w:szCs w:val="24"/>
        </w:rPr>
        <w:t>(b) Engineer‘s address:</w:t>
      </w:r>
    </w:p>
    <w:p w:rsidR="000F275C" w:rsidRPr="003E07D6" w:rsidRDefault="000F275C" w:rsidP="000F275C">
      <w:pPr>
        <w:autoSpaceDE w:val="0"/>
        <w:autoSpaceDN w:val="0"/>
        <w:adjustRightInd w:val="0"/>
        <w:spacing w:after="0" w:line="240" w:lineRule="auto"/>
        <w:ind w:left="720"/>
        <w:rPr>
          <w:rFonts w:ascii="Arial" w:hAnsi="Arial" w:cs="Arial"/>
          <w:b/>
          <w:sz w:val="24"/>
          <w:szCs w:val="24"/>
          <w:u w:val="single"/>
        </w:rPr>
      </w:pPr>
      <w:r>
        <w:rPr>
          <w:rFonts w:ascii="Arial" w:hAnsi="Arial" w:cs="Arial"/>
          <w:b/>
          <w:sz w:val="24"/>
          <w:szCs w:val="24"/>
          <w:u w:val="single"/>
        </w:rPr>
        <w:t xml:space="preserve">SMALL INDUSTRIAL ESTATE </w:t>
      </w:r>
      <w:r w:rsidR="00C20EA4">
        <w:rPr>
          <w:rFonts w:ascii="Arial" w:hAnsi="Arial" w:cs="Arial"/>
          <w:b/>
          <w:sz w:val="24"/>
          <w:szCs w:val="24"/>
          <w:u w:val="single"/>
        </w:rPr>
        <w:t>SUKKUR</w:t>
      </w:r>
      <w:r>
        <w:rPr>
          <w:rFonts w:ascii="Arial" w:hAnsi="Arial" w:cs="Arial"/>
          <w:b/>
          <w:sz w:val="24"/>
          <w:szCs w:val="24"/>
          <w:u w:val="single"/>
        </w:rPr>
        <w:t xml:space="preserve">, </w:t>
      </w:r>
      <w:r w:rsidR="00C20EA4">
        <w:rPr>
          <w:rFonts w:ascii="Arial" w:hAnsi="Arial" w:cs="Arial"/>
          <w:b/>
          <w:sz w:val="24"/>
          <w:szCs w:val="24"/>
          <w:u w:val="single"/>
        </w:rPr>
        <w:t>OLD GOLIMAR, SUKKUR</w:t>
      </w:r>
      <w:r>
        <w:rPr>
          <w:rFonts w:ascii="Arial" w:hAnsi="Arial" w:cs="Arial"/>
          <w:b/>
          <w:sz w:val="24"/>
          <w:szCs w:val="24"/>
          <w:u w:val="single"/>
        </w:rPr>
        <w:t>.</w:t>
      </w:r>
    </w:p>
    <w:p w:rsidR="002A32F1" w:rsidRPr="003D23B6" w:rsidRDefault="002A32F1" w:rsidP="002A32F1">
      <w:pPr>
        <w:autoSpaceDE w:val="0"/>
        <w:autoSpaceDN w:val="0"/>
        <w:adjustRightInd w:val="0"/>
        <w:spacing w:after="0" w:line="240" w:lineRule="auto"/>
        <w:rPr>
          <w:rFonts w:ascii="Arial" w:hAnsi="Arial" w:cs="Arial"/>
          <w:sz w:val="24"/>
          <w:szCs w:val="24"/>
        </w:rPr>
      </w:pPr>
    </w:p>
    <w:p w:rsidR="008B7762" w:rsidRPr="003D23B6" w:rsidRDefault="002A32F1" w:rsidP="003D23B6">
      <w:pPr>
        <w:autoSpaceDE w:val="0"/>
        <w:autoSpaceDN w:val="0"/>
        <w:adjustRightInd w:val="0"/>
        <w:spacing w:after="0" w:line="240" w:lineRule="auto"/>
        <w:ind w:left="720" w:hanging="720"/>
        <w:rPr>
          <w:rFonts w:ascii="Arial" w:hAnsi="Arial" w:cs="Arial"/>
          <w:sz w:val="24"/>
          <w:szCs w:val="24"/>
        </w:rPr>
      </w:pPr>
      <w:r w:rsidRPr="003D23B6">
        <w:rPr>
          <w:rFonts w:ascii="Arial" w:hAnsi="Arial" w:cs="Arial"/>
          <w:sz w:val="24"/>
          <w:szCs w:val="24"/>
        </w:rPr>
        <w:t>10.3</w:t>
      </w:r>
      <w:r w:rsidR="00294BBF">
        <w:rPr>
          <w:rFonts w:ascii="Arial" w:hAnsi="Arial" w:cs="Arial"/>
          <w:sz w:val="24"/>
          <w:szCs w:val="24"/>
        </w:rPr>
        <w:tab/>
      </w:r>
      <w:r w:rsidRPr="003D23B6">
        <w:rPr>
          <w:rFonts w:ascii="Arial" w:hAnsi="Arial" w:cs="Arial"/>
          <w:sz w:val="24"/>
          <w:szCs w:val="24"/>
        </w:rPr>
        <w:t>Bid shall be quoted entirely in Pak. Rupees. The payment shall be made in Pak. Rupees.</w:t>
      </w:r>
    </w:p>
    <w:p w:rsidR="002A32F1" w:rsidRPr="003D23B6" w:rsidRDefault="002A32F1" w:rsidP="003D23B6">
      <w:pPr>
        <w:autoSpaceDE w:val="0"/>
        <w:autoSpaceDN w:val="0"/>
        <w:adjustRightInd w:val="0"/>
        <w:spacing w:after="0" w:line="240" w:lineRule="auto"/>
        <w:ind w:left="720" w:hanging="720"/>
        <w:jc w:val="both"/>
        <w:rPr>
          <w:rFonts w:ascii="Arial" w:hAnsi="Arial" w:cs="Arial"/>
          <w:i/>
          <w:iCs/>
          <w:sz w:val="24"/>
          <w:szCs w:val="24"/>
        </w:rPr>
      </w:pPr>
      <w:r w:rsidRPr="003D23B6">
        <w:rPr>
          <w:rFonts w:ascii="Arial" w:hAnsi="Arial" w:cs="Arial"/>
          <w:sz w:val="24"/>
          <w:szCs w:val="24"/>
        </w:rPr>
        <w:t>11.2</w:t>
      </w:r>
      <w:r w:rsidR="003D23B6">
        <w:rPr>
          <w:rFonts w:ascii="Arial" w:hAnsi="Arial" w:cs="Arial"/>
          <w:sz w:val="24"/>
          <w:szCs w:val="24"/>
        </w:rPr>
        <w:tab/>
      </w:r>
      <w:r w:rsidRPr="003D23B6">
        <w:rPr>
          <w:rFonts w:ascii="Arial" w:hAnsi="Arial" w:cs="Arial"/>
          <w:sz w:val="24"/>
          <w:szCs w:val="24"/>
        </w:rPr>
        <w:t xml:space="preserve">The bidder has the financial, technical and constructional capability necessary to perform the Contract as follows: </w:t>
      </w:r>
      <w:r w:rsidRPr="003D23B6">
        <w:rPr>
          <w:rFonts w:ascii="Arial" w:hAnsi="Arial" w:cs="Arial"/>
          <w:i/>
          <w:iCs/>
          <w:sz w:val="24"/>
          <w:szCs w:val="24"/>
        </w:rPr>
        <w:t>(Insert required capabilities and documents)</w:t>
      </w:r>
    </w:p>
    <w:p w:rsidR="002A32F1" w:rsidRPr="003D23B6" w:rsidRDefault="002A32F1" w:rsidP="003D23B6">
      <w:pPr>
        <w:autoSpaceDE w:val="0"/>
        <w:autoSpaceDN w:val="0"/>
        <w:adjustRightInd w:val="0"/>
        <w:spacing w:after="0" w:line="240" w:lineRule="auto"/>
        <w:ind w:left="720"/>
        <w:jc w:val="both"/>
        <w:rPr>
          <w:rFonts w:ascii="Arial" w:hAnsi="Arial" w:cs="Arial"/>
          <w:i/>
          <w:iCs/>
          <w:sz w:val="24"/>
          <w:szCs w:val="24"/>
        </w:rPr>
      </w:pPr>
      <w:r w:rsidRPr="003D23B6">
        <w:rPr>
          <w:rFonts w:ascii="Arial" w:hAnsi="Arial" w:cs="Arial"/>
          <w:sz w:val="24"/>
          <w:szCs w:val="24"/>
        </w:rPr>
        <w:t>i.</w:t>
      </w:r>
      <w:r w:rsidR="003D23B6">
        <w:rPr>
          <w:rFonts w:ascii="Arial" w:hAnsi="Arial" w:cs="Arial"/>
          <w:sz w:val="24"/>
          <w:szCs w:val="24"/>
        </w:rPr>
        <w:tab/>
      </w:r>
      <w:r w:rsidRPr="003D23B6">
        <w:rPr>
          <w:rFonts w:ascii="Arial" w:hAnsi="Arial" w:cs="Arial"/>
          <w:sz w:val="24"/>
          <w:szCs w:val="24"/>
        </w:rPr>
        <w:t>Financial capacity: (</w:t>
      </w:r>
      <w:r w:rsidRPr="003D23B6">
        <w:rPr>
          <w:rFonts w:ascii="Arial" w:hAnsi="Arial" w:cs="Arial"/>
          <w:i/>
          <w:iCs/>
          <w:sz w:val="24"/>
          <w:szCs w:val="24"/>
        </w:rPr>
        <w:t>must have turnover of Rs-----Million);</w:t>
      </w:r>
    </w:p>
    <w:p w:rsidR="002A32F1" w:rsidRPr="003D23B6" w:rsidRDefault="002A32F1" w:rsidP="003D23B6">
      <w:pPr>
        <w:autoSpaceDE w:val="0"/>
        <w:autoSpaceDN w:val="0"/>
        <w:adjustRightInd w:val="0"/>
        <w:spacing w:after="0" w:line="240" w:lineRule="auto"/>
        <w:ind w:left="1440" w:hanging="720"/>
        <w:jc w:val="both"/>
        <w:rPr>
          <w:rFonts w:ascii="Arial" w:hAnsi="Arial" w:cs="Arial"/>
          <w:i/>
          <w:iCs/>
          <w:sz w:val="24"/>
          <w:szCs w:val="24"/>
        </w:rPr>
      </w:pPr>
      <w:r w:rsidRPr="003D23B6">
        <w:rPr>
          <w:rFonts w:ascii="Arial" w:hAnsi="Arial" w:cs="Arial"/>
          <w:i/>
          <w:iCs/>
          <w:sz w:val="24"/>
          <w:szCs w:val="24"/>
        </w:rPr>
        <w:t>ii.</w:t>
      </w:r>
      <w:r w:rsidR="003D23B6">
        <w:rPr>
          <w:rFonts w:ascii="Arial" w:hAnsi="Arial" w:cs="Arial"/>
          <w:i/>
          <w:iCs/>
          <w:sz w:val="24"/>
          <w:szCs w:val="24"/>
        </w:rPr>
        <w:tab/>
      </w:r>
      <w:r w:rsidRPr="003D23B6">
        <w:rPr>
          <w:rFonts w:ascii="Arial" w:hAnsi="Arial" w:cs="Arial"/>
          <w:sz w:val="24"/>
          <w:szCs w:val="24"/>
        </w:rPr>
        <w:t>Technical capacity</w:t>
      </w:r>
      <w:r w:rsidRPr="003D23B6">
        <w:rPr>
          <w:rFonts w:ascii="Arial" w:hAnsi="Arial" w:cs="Arial"/>
          <w:i/>
          <w:iCs/>
          <w:sz w:val="24"/>
          <w:szCs w:val="24"/>
        </w:rPr>
        <w:t>:(mention the appropriate category of registration with PEC and qualification and experience of the staff);</w:t>
      </w:r>
    </w:p>
    <w:p w:rsidR="008B7762" w:rsidRPr="003D23B6" w:rsidRDefault="002A32F1" w:rsidP="003D23B6">
      <w:pPr>
        <w:autoSpaceDE w:val="0"/>
        <w:autoSpaceDN w:val="0"/>
        <w:adjustRightInd w:val="0"/>
        <w:spacing w:after="0" w:line="240" w:lineRule="auto"/>
        <w:ind w:left="1440" w:hanging="720"/>
        <w:jc w:val="both"/>
        <w:rPr>
          <w:rFonts w:ascii="Arial" w:hAnsi="Arial" w:cs="Arial"/>
          <w:sz w:val="24"/>
          <w:szCs w:val="24"/>
        </w:rPr>
      </w:pPr>
      <w:r w:rsidRPr="003D23B6">
        <w:rPr>
          <w:rFonts w:ascii="Arial" w:hAnsi="Arial" w:cs="Arial"/>
          <w:sz w:val="24"/>
          <w:szCs w:val="24"/>
        </w:rPr>
        <w:t>iii.</w:t>
      </w:r>
      <w:r w:rsidR="003D23B6">
        <w:rPr>
          <w:rFonts w:ascii="Arial" w:hAnsi="Arial" w:cs="Arial"/>
          <w:sz w:val="24"/>
          <w:szCs w:val="24"/>
        </w:rPr>
        <w:tab/>
      </w:r>
      <w:r w:rsidRPr="003D23B6">
        <w:rPr>
          <w:rFonts w:ascii="Arial" w:hAnsi="Arial" w:cs="Arial"/>
          <w:sz w:val="24"/>
          <w:szCs w:val="24"/>
        </w:rPr>
        <w:t>Construction Capacity: (</w:t>
      </w:r>
      <w:r w:rsidRPr="003D23B6">
        <w:rPr>
          <w:rFonts w:ascii="Arial" w:hAnsi="Arial" w:cs="Arial"/>
          <w:i/>
          <w:iCs/>
          <w:sz w:val="24"/>
          <w:szCs w:val="24"/>
        </w:rPr>
        <w:t>mention the names and number of equipments required for the work).</w:t>
      </w:r>
    </w:p>
    <w:p w:rsidR="008B7762" w:rsidRPr="003D23B6" w:rsidRDefault="008B7762" w:rsidP="003A68D1">
      <w:pPr>
        <w:autoSpaceDE w:val="0"/>
        <w:autoSpaceDN w:val="0"/>
        <w:adjustRightInd w:val="0"/>
        <w:spacing w:after="0" w:line="240" w:lineRule="auto"/>
        <w:rPr>
          <w:rFonts w:ascii="Arial" w:hAnsi="Arial" w:cs="Arial"/>
          <w:sz w:val="24"/>
          <w:szCs w:val="24"/>
        </w:rPr>
      </w:pPr>
    </w:p>
    <w:p w:rsidR="00E95385" w:rsidRPr="003D23B6" w:rsidRDefault="00E95385" w:rsidP="003D23B6">
      <w:pPr>
        <w:autoSpaceDE w:val="0"/>
        <w:autoSpaceDN w:val="0"/>
        <w:adjustRightInd w:val="0"/>
        <w:spacing w:after="0" w:line="240" w:lineRule="auto"/>
        <w:ind w:left="1440" w:hanging="1440"/>
        <w:jc w:val="both"/>
        <w:rPr>
          <w:rFonts w:ascii="Arial" w:hAnsi="Arial" w:cs="Arial"/>
          <w:sz w:val="24"/>
          <w:szCs w:val="24"/>
        </w:rPr>
      </w:pPr>
      <w:r w:rsidRPr="003D23B6">
        <w:rPr>
          <w:rFonts w:ascii="Arial" w:hAnsi="Arial" w:cs="Arial"/>
          <w:sz w:val="24"/>
          <w:szCs w:val="24"/>
        </w:rPr>
        <w:t>12.1</w:t>
      </w:r>
      <w:r w:rsidR="00294BBF">
        <w:rPr>
          <w:rFonts w:ascii="Arial" w:hAnsi="Arial" w:cs="Arial"/>
          <w:sz w:val="24"/>
          <w:szCs w:val="24"/>
        </w:rPr>
        <w:t xml:space="preserve">    </w:t>
      </w:r>
      <w:r w:rsidRPr="003D23B6">
        <w:rPr>
          <w:rFonts w:ascii="Arial" w:hAnsi="Arial" w:cs="Arial"/>
          <w:sz w:val="24"/>
          <w:szCs w:val="24"/>
        </w:rPr>
        <w:t>(a)</w:t>
      </w:r>
      <w:r w:rsidR="003D23B6">
        <w:rPr>
          <w:rFonts w:ascii="Arial" w:hAnsi="Arial" w:cs="Arial"/>
          <w:sz w:val="24"/>
          <w:szCs w:val="24"/>
        </w:rPr>
        <w:tab/>
      </w:r>
      <w:r w:rsidRPr="003D23B6">
        <w:rPr>
          <w:rFonts w:ascii="Arial" w:hAnsi="Arial" w:cs="Arial"/>
          <w:sz w:val="24"/>
          <w:szCs w:val="24"/>
        </w:rPr>
        <w:t>A detailed description of the Works, essential technical and performance characteristics.</w:t>
      </w:r>
    </w:p>
    <w:p w:rsidR="00E95385" w:rsidRDefault="00E95385" w:rsidP="003D23B6">
      <w:pPr>
        <w:autoSpaceDE w:val="0"/>
        <w:autoSpaceDN w:val="0"/>
        <w:adjustRightInd w:val="0"/>
        <w:spacing w:after="0" w:line="240" w:lineRule="auto"/>
        <w:ind w:left="1440" w:hanging="720"/>
        <w:jc w:val="both"/>
        <w:rPr>
          <w:rFonts w:ascii="Arial" w:hAnsi="Arial" w:cs="Arial"/>
          <w:sz w:val="24"/>
          <w:szCs w:val="24"/>
        </w:rPr>
      </w:pPr>
      <w:r w:rsidRPr="003D23B6">
        <w:rPr>
          <w:rFonts w:ascii="Arial" w:hAnsi="Arial" w:cs="Arial"/>
          <w:sz w:val="24"/>
          <w:szCs w:val="24"/>
        </w:rPr>
        <w:t>(b)</w:t>
      </w:r>
      <w:r w:rsidR="003D23B6">
        <w:rPr>
          <w:rFonts w:ascii="Arial" w:hAnsi="Arial" w:cs="Arial"/>
          <w:sz w:val="24"/>
          <w:szCs w:val="24"/>
        </w:rPr>
        <w:tab/>
      </w:r>
      <w:r w:rsidRPr="003D23B6">
        <w:rPr>
          <w:rFonts w:ascii="Arial" w:hAnsi="Arial" w:cs="Arial"/>
          <w:sz w:val="24"/>
          <w:szCs w:val="24"/>
        </w:rPr>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CB6751" w:rsidRDefault="00CB6751" w:rsidP="003D23B6">
      <w:pPr>
        <w:autoSpaceDE w:val="0"/>
        <w:autoSpaceDN w:val="0"/>
        <w:adjustRightInd w:val="0"/>
        <w:spacing w:after="0" w:line="240" w:lineRule="auto"/>
        <w:ind w:left="1440" w:hanging="720"/>
        <w:jc w:val="both"/>
        <w:rPr>
          <w:rFonts w:ascii="Arial" w:hAnsi="Arial" w:cs="Arial"/>
          <w:sz w:val="24"/>
          <w:szCs w:val="24"/>
        </w:rPr>
      </w:pPr>
    </w:p>
    <w:p w:rsidR="00CB6751" w:rsidRPr="003D23B6" w:rsidRDefault="00CB6751" w:rsidP="003D23B6">
      <w:pPr>
        <w:autoSpaceDE w:val="0"/>
        <w:autoSpaceDN w:val="0"/>
        <w:adjustRightInd w:val="0"/>
        <w:spacing w:after="0" w:line="240" w:lineRule="auto"/>
        <w:ind w:left="1440" w:hanging="720"/>
        <w:jc w:val="both"/>
        <w:rPr>
          <w:rFonts w:ascii="Arial" w:hAnsi="Arial" w:cs="Arial"/>
          <w:sz w:val="24"/>
          <w:szCs w:val="24"/>
        </w:rPr>
      </w:pPr>
    </w:p>
    <w:p w:rsidR="000F275C" w:rsidRPr="00CB6751" w:rsidRDefault="000F275C" w:rsidP="000F275C">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lastRenderedPageBreak/>
        <w:t>13.1</w:t>
      </w:r>
      <w:r>
        <w:rPr>
          <w:rFonts w:ascii="Arial" w:hAnsi="Arial" w:cs="Arial"/>
          <w:sz w:val="24"/>
          <w:szCs w:val="24"/>
        </w:rPr>
        <w:tab/>
      </w:r>
      <w:r w:rsidRPr="00CB6751">
        <w:rPr>
          <w:rFonts w:ascii="Arial" w:hAnsi="Arial" w:cs="Arial"/>
          <w:bCs/>
          <w:sz w:val="24"/>
          <w:szCs w:val="24"/>
        </w:rPr>
        <w:t>Amount of Bid Security</w:t>
      </w:r>
    </w:p>
    <w:p w:rsidR="000F275C" w:rsidRDefault="000F275C" w:rsidP="000F275C">
      <w:pPr>
        <w:autoSpaceDE w:val="0"/>
        <w:autoSpaceDN w:val="0"/>
        <w:adjustRightInd w:val="0"/>
        <w:spacing w:after="0" w:line="240" w:lineRule="auto"/>
        <w:ind w:firstLine="720"/>
        <w:rPr>
          <w:rFonts w:ascii="Arial" w:hAnsi="Arial" w:cs="Arial"/>
          <w:b/>
          <w:sz w:val="24"/>
          <w:szCs w:val="24"/>
          <w:u w:val="single"/>
        </w:rPr>
      </w:pPr>
    </w:p>
    <w:p w:rsidR="000F275C" w:rsidRPr="003E07D6" w:rsidRDefault="000F275C" w:rsidP="000F275C">
      <w:pPr>
        <w:autoSpaceDE w:val="0"/>
        <w:autoSpaceDN w:val="0"/>
        <w:adjustRightInd w:val="0"/>
        <w:spacing w:after="0" w:line="240" w:lineRule="auto"/>
        <w:ind w:firstLine="720"/>
        <w:rPr>
          <w:rFonts w:ascii="Arial" w:hAnsi="Arial" w:cs="Arial"/>
          <w:b/>
          <w:sz w:val="24"/>
          <w:szCs w:val="24"/>
          <w:u w:val="single"/>
        </w:rPr>
      </w:pPr>
      <w:r>
        <w:rPr>
          <w:rFonts w:ascii="Arial" w:hAnsi="Arial" w:cs="Arial"/>
          <w:b/>
          <w:sz w:val="24"/>
          <w:szCs w:val="24"/>
          <w:u w:val="single"/>
        </w:rPr>
        <w:t>2% OF BID PRICE</w:t>
      </w:r>
    </w:p>
    <w:p w:rsidR="000F275C" w:rsidRPr="003D23B6" w:rsidRDefault="000F275C" w:rsidP="000F275C">
      <w:pPr>
        <w:autoSpaceDE w:val="0"/>
        <w:autoSpaceDN w:val="0"/>
        <w:adjustRightInd w:val="0"/>
        <w:spacing w:after="0" w:line="240" w:lineRule="auto"/>
        <w:rPr>
          <w:rFonts w:ascii="Arial" w:hAnsi="Arial" w:cs="Arial"/>
          <w:iCs/>
          <w:sz w:val="24"/>
          <w:szCs w:val="24"/>
        </w:rPr>
      </w:pPr>
    </w:p>
    <w:p w:rsidR="000F275C" w:rsidRPr="00CB6751" w:rsidRDefault="000F275C" w:rsidP="000F275C">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14.1</w:t>
      </w:r>
      <w:r>
        <w:rPr>
          <w:rFonts w:ascii="Arial" w:hAnsi="Arial" w:cs="Arial"/>
          <w:sz w:val="24"/>
          <w:szCs w:val="24"/>
        </w:rPr>
        <w:tab/>
      </w:r>
      <w:r w:rsidRPr="00CB6751">
        <w:rPr>
          <w:rFonts w:ascii="Arial" w:hAnsi="Arial" w:cs="Arial"/>
          <w:bCs/>
          <w:sz w:val="24"/>
          <w:szCs w:val="24"/>
        </w:rPr>
        <w:t>Period of Bid Validity</w:t>
      </w:r>
    </w:p>
    <w:p w:rsidR="000F275C" w:rsidRDefault="000F275C" w:rsidP="000F275C">
      <w:pPr>
        <w:autoSpaceDE w:val="0"/>
        <w:autoSpaceDN w:val="0"/>
        <w:adjustRightInd w:val="0"/>
        <w:spacing w:after="0" w:line="240" w:lineRule="auto"/>
        <w:ind w:firstLine="720"/>
        <w:rPr>
          <w:rFonts w:ascii="Arial" w:hAnsi="Arial" w:cs="Arial"/>
          <w:b/>
          <w:sz w:val="24"/>
          <w:szCs w:val="24"/>
          <w:u w:val="single"/>
        </w:rPr>
      </w:pPr>
    </w:p>
    <w:p w:rsidR="000F275C" w:rsidRPr="003E07D6" w:rsidRDefault="000F275C" w:rsidP="000F275C">
      <w:pPr>
        <w:autoSpaceDE w:val="0"/>
        <w:autoSpaceDN w:val="0"/>
        <w:adjustRightInd w:val="0"/>
        <w:spacing w:after="0" w:line="240" w:lineRule="auto"/>
        <w:ind w:firstLine="720"/>
        <w:rPr>
          <w:rFonts w:ascii="Arial" w:hAnsi="Arial" w:cs="Arial"/>
          <w:b/>
          <w:sz w:val="24"/>
          <w:szCs w:val="24"/>
          <w:u w:val="single"/>
        </w:rPr>
      </w:pPr>
      <w:r>
        <w:rPr>
          <w:rFonts w:ascii="Arial" w:hAnsi="Arial" w:cs="Arial"/>
          <w:b/>
          <w:sz w:val="24"/>
          <w:szCs w:val="24"/>
          <w:u w:val="single"/>
        </w:rPr>
        <w:t>90 DAYS</w:t>
      </w:r>
    </w:p>
    <w:p w:rsidR="000F275C" w:rsidRPr="003D23B6" w:rsidRDefault="000F275C" w:rsidP="000F275C">
      <w:pPr>
        <w:autoSpaceDE w:val="0"/>
        <w:autoSpaceDN w:val="0"/>
        <w:adjustRightInd w:val="0"/>
        <w:spacing w:after="0" w:line="240" w:lineRule="auto"/>
        <w:rPr>
          <w:rFonts w:ascii="Arial" w:hAnsi="Arial" w:cs="Arial"/>
          <w:iCs/>
          <w:sz w:val="24"/>
          <w:szCs w:val="24"/>
        </w:rPr>
      </w:pPr>
    </w:p>
    <w:p w:rsidR="000F275C" w:rsidRPr="00CB6751" w:rsidRDefault="000F275C" w:rsidP="000F275C">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14.4</w:t>
      </w:r>
      <w:r>
        <w:rPr>
          <w:rFonts w:ascii="Arial" w:hAnsi="Arial" w:cs="Arial"/>
          <w:sz w:val="24"/>
          <w:szCs w:val="24"/>
        </w:rPr>
        <w:tab/>
      </w:r>
      <w:r w:rsidRPr="00CB6751">
        <w:rPr>
          <w:rFonts w:ascii="Arial" w:hAnsi="Arial" w:cs="Arial"/>
          <w:bCs/>
          <w:sz w:val="24"/>
          <w:szCs w:val="24"/>
        </w:rPr>
        <w:t>Number of Copies of the Bid to be submitted:</w:t>
      </w:r>
    </w:p>
    <w:p w:rsidR="000F275C" w:rsidRPr="00CB6751" w:rsidRDefault="000F275C" w:rsidP="000F275C">
      <w:pPr>
        <w:autoSpaceDE w:val="0"/>
        <w:autoSpaceDN w:val="0"/>
        <w:adjustRightInd w:val="0"/>
        <w:spacing w:after="0" w:line="240" w:lineRule="auto"/>
        <w:ind w:firstLine="720"/>
        <w:rPr>
          <w:rFonts w:ascii="Arial" w:hAnsi="Arial" w:cs="Arial"/>
          <w:b/>
          <w:sz w:val="24"/>
          <w:szCs w:val="24"/>
        </w:rPr>
      </w:pPr>
      <w:r w:rsidRPr="00CB6751">
        <w:rPr>
          <w:rFonts w:ascii="Arial" w:hAnsi="Arial" w:cs="Arial"/>
          <w:b/>
          <w:sz w:val="24"/>
          <w:szCs w:val="24"/>
        </w:rPr>
        <w:t>One original copy.</w:t>
      </w:r>
    </w:p>
    <w:p w:rsidR="000F275C" w:rsidRPr="003D23B6" w:rsidRDefault="000F275C" w:rsidP="000F275C">
      <w:pPr>
        <w:autoSpaceDE w:val="0"/>
        <w:autoSpaceDN w:val="0"/>
        <w:adjustRightInd w:val="0"/>
        <w:spacing w:after="0" w:line="240" w:lineRule="auto"/>
        <w:rPr>
          <w:rFonts w:ascii="Arial" w:hAnsi="Arial" w:cs="Arial"/>
          <w:sz w:val="24"/>
          <w:szCs w:val="24"/>
        </w:rPr>
      </w:pPr>
    </w:p>
    <w:p w:rsidR="000F275C" w:rsidRPr="00CB6751" w:rsidRDefault="000F275C" w:rsidP="000F275C">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14.6</w:t>
      </w:r>
      <w:r>
        <w:rPr>
          <w:rFonts w:ascii="Arial" w:hAnsi="Arial" w:cs="Arial"/>
          <w:sz w:val="24"/>
          <w:szCs w:val="24"/>
        </w:rPr>
        <w:tab/>
      </w:r>
      <w:r w:rsidRPr="00CB6751">
        <w:rPr>
          <w:rFonts w:ascii="Arial" w:hAnsi="Arial" w:cs="Arial"/>
          <w:bCs/>
          <w:sz w:val="24"/>
          <w:szCs w:val="24"/>
        </w:rPr>
        <w:t>(a) Procuring Agency's Address for the Purpose of Bid Submission</w:t>
      </w:r>
    </w:p>
    <w:p w:rsidR="000F275C" w:rsidRPr="003E07D6" w:rsidRDefault="000F275C" w:rsidP="000F275C">
      <w:pPr>
        <w:autoSpaceDE w:val="0"/>
        <w:autoSpaceDN w:val="0"/>
        <w:adjustRightInd w:val="0"/>
        <w:spacing w:after="0" w:line="240" w:lineRule="auto"/>
        <w:ind w:left="720"/>
        <w:rPr>
          <w:rFonts w:ascii="Arial" w:hAnsi="Arial" w:cs="Arial"/>
          <w:b/>
          <w:sz w:val="24"/>
          <w:szCs w:val="24"/>
          <w:u w:val="single"/>
        </w:rPr>
      </w:pPr>
      <w:r>
        <w:rPr>
          <w:rFonts w:ascii="Arial" w:hAnsi="Arial" w:cs="Arial"/>
          <w:b/>
          <w:sz w:val="24"/>
          <w:szCs w:val="24"/>
          <w:u w:val="single"/>
        </w:rPr>
        <w:t>AS ABOVE</w:t>
      </w:r>
    </w:p>
    <w:p w:rsidR="000F275C" w:rsidRPr="003D23B6" w:rsidRDefault="000F275C" w:rsidP="000F275C">
      <w:pPr>
        <w:autoSpaceDE w:val="0"/>
        <w:autoSpaceDN w:val="0"/>
        <w:adjustRightInd w:val="0"/>
        <w:spacing w:after="0" w:line="240" w:lineRule="auto"/>
        <w:rPr>
          <w:rFonts w:ascii="Arial" w:hAnsi="Arial" w:cs="Arial"/>
          <w:iCs/>
          <w:sz w:val="24"/>
          <w:szCs w:val="24"/>
        </w:rPr>
      </w:pPr>
    </w:p>
    <w:p w:rsidR="000F275C" w:rsidRPr="00CB6751" w:rsidRDefault="000F275C" w:rsidP="000F275C">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15.1</w:t>
      </w:r>
      <w:r>
        <w:rPr>
          <w:rFonts w:ascii="Arial" w:hAnsi="Arial" w:cs="Arial"/>
          <w:sz w:val="24"/>
          <w:szCs w:val="24"/>
        </w:rPr>
        <w:tab/>
      </w:r>
      <w:r w:rsidRPr="00CB6751">
        <w:rPr>
          <w:rFonts w:ascii="Arial" w:hAnsi="Arial" w:cs="Arial"/>
          <w:bCs/>
          <w:sz w:val="24"/>
          <w:szCs w:val="24"/>
        </w:rPr>
        <w:t>Deadline for Submission of Bids</w:t>
      </w:r>
    </w:p>
    <w:p w:rsidR="000F275C" w:rsidRPr="003D23B6" w:rsidRDefault="000F275C" w:rsidP="000F275C">
      <w:pPr>
        <w:autoSpaceDE w:val="0"/>
        <w:autoSpaceDN w:val="0"/>
        <w:adjustRightInd w:val="0"/>
        <w:spacing w:after="0" w:line="240" w:lineRule="auto"/>
        <w:ind w:firstLine="720"/>
        <w:rPr>
          <w:rFonts w:ascii="Arial" w:hAnsi="Arial" w:cs="Arial"/>
          <w:sz w:val="24"/>
          <w:szCs w:val="24"/>
        </w:rPr>
      </w:pPr>
      <w:r w:rsidRPr="003D23B6">
        <w:rPr>
          <w:rFonts w:ascii="Arial" w:hAnsi="Arial" w:cs="Arial"/>
          <w:sz w:val="24"/>
          <w:szCs w:val="24"/>
        </w:rPr>
        <w:t xml:space="preserve">Time: </w:t>
      </w:r>
      <w:r w:rsidR="00623511">
        <w:rPr>
          <w:rFonts w:ascii="Arial" w:hAnsi="Arial" w:cs="Arial"/>
          <w:b/>
          <w:sz w:val="24"/>
          <w:szCs w:val="24"/>
          <w:u w:val="single"/>
        </w:rPr>
        <w:t>2</w:t>
      </w:r>
      <w:r>
        <w:rPr>
          <w:rFonts w:ascii="Arial" w:hAnsi="Arial" w:cs="Arial"/>
          <w:b/>
          <w:sz w:val="24"/>
          <w:szCs w:val="24"/>
          <w:u w:val="single"/>
        </w:rPr>
        <w:t>:00 pm</w:t>
      </w:r>
      <w:r w:rsidRPr="003D23B6">
        <w:rPr>
          <w:rFonts w:ascii="Arial" w:hAnsi="Arial" w:cs="Arial"/>
          <w:sz w:val="24"/>
          <w:szCs w:val="24"/>
        </w:rPr>
        <w:t xml:space="preserve"> on </w:t>
      </w:r>
      <w:r w:rsidR="009E39A7">
        <w:rPr>
          <w:rFonts w:ascii="Arial" w:hAnsi="Arial" w:cs="Arial"/>
          <w:b/>
          <w:sz w:val="24"/>
          <w:szCs w:val="24"/>
        </w:rPr>
        <w:t>22</w:t>
      </w:r>
      <w:r w:rsidR="00623511">
        <w:rPr>
          <w:rFonts w:ascii="Arial" w:hAnsi="Arial" w:cs="Arial"/>
          <w:b/>
          <w:sz w:val="24"/>
          <w:szCs w:val="24"/>
        </w:rPr>
        <w:t>.02.2016</w:t>
      </w:r>
      <w:r w:rsidRPr="003D23B6">
        <w:rPr>
          <w:rFonts w:ascii="Arial" w:hAnsi="Arial" w:cs="Arial"/>
          <w:sz w:val="24"/>
          <w:szCs w:val="24"/>
        </w:rPr>
        <w:t>.</w:t>
      </w:r>
    </w:p>
    <w:p w:rsidR="000F275C" w:rsidRDefault="000F275C" w:rsidP="000F275C">
      <w:pPr>
        <w:autoSpaceDE w:val="0"/>
        <w:autoSpaceDN w:val="0"/>
        <w:adjustRightInd w:val="0"/>
        <w:spacing w:after="0" w:line="240" w:lineRule="auto"/>
        <w:rPr>
          <w:rFonts w:ascii="Arial" w:hAnsi="Arial" w:cs="Arial"/>
          <w:sz w:val="24"/>
          <w:szCs w:val="24"/>
        </w:rPr>
      </w:pPr>
    </w:p>
    <w:p w:rsidR="000F275C" w:rsidRPr="00CB6751" w:rsidRDefault="000F275C" w:rsidP="000F275C">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16.1</w:t>
      </w:r>
      <w:r>
        <w:rPr>
          <w:rFonts w:ascii="Arial" w:hAnsi="Arial" w:cs="Arial"/>
          <w:sz w:val="24"/>
          <w:szCs w:val="24"/>
        </w:rPr>
        <w:tab/>
      </w:r>
      <w:r w:rsidRPr="00CB6751">
        <w:rPr>
          <w:rFonts w:ascii="Arial" w:hAnsi="Arial" w:cs="Arial"/>
          <w:bCs/>
          <w:sz w:val="24"/>
          <w:szCs w:val="24"/>
        </w:rPr>
        <w:t>Venue, Time, and Date of Bid Opening</w:t>
      </w:r>
    </w:p>
    <w:p w:rsidR="000F275C" w:rsidRPr="003D23B6" w:rsidRDefault="000F275C" w:rsidP="000F275C">
      <w:pPr>
        <w:autoSpaceDE w:val="0"/>
        <w:autoSpaceDN w:val="0"/>
        <w:adjustRightInd w:val="0"/>
        <w:spacing w:after="0" w:line="240" w:lineRule="auto"/>
        <w:rPr>
          <w:rFonts w:ascii="Arial" w:hAnsi="Arial" w:cs="Arial"/>
          <w:sz w:val="24"/>
          <w:szCs w:val="24"/>
        </w:rPr>
      </w:pPr>
    </w:p>
    <w:p w:rsidR="000F275C" w:rsidRDefault="000F275C" w:rsidP="000F275C">
      <w:pPr>
        <w:autoSpaceDE w:val="0"/>
        <w:autoSpaceDN w:val="0"/>
        <w:adjustRightInd w:val="0"/>
        <w:spacing w:after="0" w:line="240" w:lineRule="auto"/>
        <w:ind w:left="720"/>
        <w:rPr>
          <w:rFonts w:ascii="Arial" w:hAnsi="Arial" w:cs="Arial"/>
          <w:b/>
          <w:sz w:val="24"/>
          <w:szCs w:val="24"/>
          <w:u w:val="single"/>
        </w:rPr>
      </w:pPr>
      <w:r w:rsidRPr="003D23B6">
        <w:rPr>
          <w:rFonts w:ascii="Arial" w:hAnsi="Arial" w:cs="Arial"/>
          <w:sz w:val="24"/>
          <w:szCs w:val="24"/>
        </w:rPr>
        <w:t xml:space="preserve">Venue: </w:t>
      </w:r>
      <w:r>
        <w:rPr>
          <w:rFonts w:ascii="Arial" w:hAnsi="Arial" w:cs="Arial"/>
          <w:b/>
          <w:sz w:val="24"/>
          <w:szCs w:val="24"/>
          <w:u w:val="single"/>
        </w:rPr>
        <w:t>Sindh Small Industries Corporation, Head Office, AM-310, Preedy</w:t>
      </w:r>
    </w:p>
    <w:p w:rsidR="000F275C" w:rsidRPr="003D23B6" w:rsidRDefault="000F275C" w:rsidP="000F275C">
      <w:pPr>
        <w:autoSpaceDE w:val="0"/>
        <w:autoSpaceDN w:val="0"/>
        <w:adjustRightInd w:val="0"/>
        <w:spacing w:after="0" w:line="240" w:lineRule="auto"/>
        <w:ind w:left="720" w:firstLine="720"/>
        <w:rPr>
          <w:rFonts w:ascii="Arial" w:hAnsi="Arial" w:cs="Arial"/>
          <w:sz w:val="24"/>
          <w:szCs w:val="24"/>
        </w:rPr>
      </w:pPr>
      <w:r w:rsidRPr="003E07D6">
        <w:rPr>
          <w:rFonts w:ascii="Arial" w:hAnsi="Arial" w:cs="Arial"/>
          <w:b/>
          <w:sz w:val="24"/>
          <w:szCs w:val="24"/>
        </w:rPr>
        <w:t xml:space="preserve">  </w:t>
      </w:r>
      <w:r>
        <w:rPr>
          <w:rFonts w:ascii="Arial" w:hAnsi="Arial" w:cs="Arial"/>
          <w:b/>
          <w:sz w:val="24"/>
          <w:szCs w:val="24"/>
          <w:u w:val="single"/>
        </w:rPr>
        <w:t>Street, Saddar, Karachi</w:t>
      </w:r>
    </w:p>
    <w:p w:rsidR="000F275C" w:rsidRPr="003D23B6" w:rsidRDefault="000F275C" w:rsidP="000F275C">
      <w:pPr>
        <w:autoSpaceDE w:val="0"/>
        <w:autoSpaceDN w:val="0"/>
        <w:adjustRightInd w:val="0"/>
        <w:spacing w:after="0" w:line="240" w:lineRule="auto"/>
        <w:ind w:firstLine="720"/>
        <w:rPr>
          <w:rFonts w:ascii="Arial" w:hAnsi="Arial" w:cs="Arial"/>
          <w:sz w:val="24"/>
          <w:szCs w:val="24"/>
        </w:rPr>
      </w:pPr>
      <w:r w:rsidRPr="003D23B6">
        <w:rPr>
          <w:rFonts w:ascii="Arial" w:hAnsi="Arial" w:cs="Arial"/>
          <w:sz w:val="24"/>
          <w:szCs w:val="24"/>
        </w:rPr>
        <w:t xml:space="preserve">Time: </w:t>
      </w:r>
      <w:r>
        <w:rPr>
          <w:rFonts w:ascii="Arial" w:hAnsi="Arial" w:cs="Arial"/>
          <w:b/>
          <w:sz w:val="24"/>
          <w:szCs w:val="24"/>
        </w:rPr>
        <w:t>3:</w:t>
      </w:r>
      <w:r w:rsidR="00623511">
        <w:rPr>
          <w:rFonts w:ascii="Arial" w:hAnsi="Arial" w:cs="Arial"/>
          <w:b/>
          <w:sz w:val="24"/>
          <w:szCs w:val="24"/>
        </w:rPr>
        <w:t>0</w:t>
      </w:r>
      <w:r>
        <w:rPr>
          <w:rFonts w:ascii="Arial" w:hAnsi="Arial" w:cs="Arial"/>
          <w:b/>
          <w:sz w:val="24"/>
          <w:szCs w:val="24"/>
        </w:rPr>
        <w:t xml:space="preserve">0 pm </w:t>
      </w:r>
      <w:r w:rsidRPr="003D23B6">
        <w:rPr>
          <w:rFonts w:ascii="Arial" w:hAnsi="Arial" w:cs="Arial"/>
          <w:sz w:val="24"/>
          <w:szCs w:val="24"/>
        </w:rPr>
        <w:t xml:space="preserve">Date: </w:t>
      </w:r>
      <w:r w:rsidR="00D74EBB">
        <w:rPr>
          <w:rFonts w:ascii="Arial" w:hAnsi="Arial" w:cs="Arial"/>
          <w:b/>
          <w:sz w:val="24"/>
          <w:szCs w:val="24"/>
        </w:rPr>
        <w:t>22</w:t>
      </w:r>
      <w:r w:rsidR="00623511">
        <w:rPr>
          <w:rFonts w:ascii="Arial" w:hAnsi="Arial" w:cs="Arial"/>
          <w:b/>
          <w:sz w:val="24"/>
          <w:szCs w:val="24"/>
        </w:rPr>
        <w:t>.02.2016</w:t>
      </w:r>
    </w:p>
    <w:p w:rsidR="00200341" w:rsidRPr="003D23B6" w:rsidRDefault="00200341" w:rsidP="00200341">
      <w:pPr>
        <w:autoSpaceDE w:val="0"/>
        <w:autoSpaceDN w:val="0"/>
        <w:adjustRightInd w:val="0"/>
        <w:spacing w:after="0" w:line="240" w:lineRule="auto"/>
        <w:rPr>
          <w:rFonts w:ascii="Arial" w:hAnsi="Arial" w:cs="Arial"/>
          <w:sz w:val="24"/>
          <w:szCs w:val="24"/>
        </w:rPr>
      </w:pPr>
    </w:p>
    <w:p w:rsidR="00200341" w:rsidRPr="00CB6751" w:rsidRDefault="00200341" w:rsidP="00200341">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16.4</w:t>
      </w:r>
      <w:r w:rsidR="003D23B6">
        <w:rPr>
          <w:rFonts w:ascii="Arial" w:hAnsi="Arial" w:cs="Arial"/>
          <w:sz w:val="24"/>
          <w:szCs w:val="24"/>
        </w:rPr>
        <w:tab/>
      </w:r>
      <w:r w:rsidRPr="00CB6751">
        <w:rPr>
          <w:rFonts w:ascii="Arial" w:hAnsi="Arial" w:cs="Arial"/>
          <w:bCs/>
          <w:sz w:val="24"/>
          <w:szCs w:val="24"/>
        </w:rPr>
        <w:t>Responsiveness of Bids</w:t>
      </w:r>
    </w:p>
    <w:p w:rsidR="00200341" w:rsidRPr="003D23B6" w:rsidRDefault="00200341" w:rsidP="003D23B6">
      <w:pPr>
        <w:autoSpaceDE w:val="0"/>
        <w:autoSpaceDN w:val="0"/>
        <w:adjustRightInd w:val="0"/>
        <w:spacing w:after="0" w:line="240" w:lineRule="auto"/>
        <w:ind w:left="720"/>
        <w:jc w:val="both"/>
        <w:rPr>
          <w:rFonts w:ascii="Arial" w:hAnsi="Arial" w:cs="Arial"/>
          <w:iCs/>
          <w:sz w:val="24"/>
          <w:szCs w:val="24"/>
        </w:rPr>
      </w:pPr>
      <w:r w:rsidRPr="003D23B6">
        <w:rPr>
          <w:rFonts w:ascii="Arial" w:hAnsi="Arial" w:cs="Arial"/>
          <w:sz w:val="24"/>
          <w:szCs w:val="24"/>
        </w:rPr>
        <w:t>(i)</w:t>
      </w:r>
      <w:r w:rsidR="003D23B6">
        <w:rPr>
          <w:rFonts w:ascii="Arial" w:hAnsi="Arial" w:cs="Arial"/>
          <w:sz w:val="24"/>
          <w:szCs w:val="24"/>
        </w:rPr>
        <w:tab/>
      </w:r>
      <w:r w:rsidRPr="003D23B6">
        <w:rPr>
          <w:rFonts w:ascii="Arial" w:hAnsi="Arial" w:cs="Arial"/>
          <w:sz w:val="24"/>
          <w:szCs w:val="24"/>
        </w:rPr>
        <w:t>Bid is valid till required period,</w:t>
      </w:r>
    </w:p>
    <w:p w:rsidR="00CD4041" w:rsidRPr="003D23B6" w:rsidRDefault="00CD4041" w:rsidP="003D23B6">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*(ii)</w:t>
      </w:r>
      <w:r w:rsidR="003D23B6">
        <w:rPr>
          <w:rFonts w:ascii="Arial" w:hAnsi="Arial" w:cs="Arial"/>
          <w:sz w:val="24"/>
          <w:szCs w:val="24"/>
        </w:rPr>
        <w:tab/>
      </w:r>
      <w:r w:rsidRPr="003D23B6">
        <w:rPr>
          <w:rFonts w:ascii="Arial" w:hAnsi="Arial" w:cs="Arial"/>
          <w:sz w:val="24"/>
          <w:szCs w:val="24"/>
        </w:rPr>
        <w:t>Bid prices are firm during currency of contract/Price adjustment;</w:t>
      </w:r>
    </w:p>
    <w:p w:rsidR="00CD4041" w:rsidRPr="003D23B6" w:rsidRDefault="00CD4041" w:rsidP="003D23B6">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(iii)</w:t>
      </w:r>
      <w:r w:rsidR="003D23B6">
        <w:rPr>
          <w:rFonts w:ascii="Arial" w:hAnsi="Arial" w:cs="Arial"/>
          <w:sz w:val="24"/>
          <w:szCs w:val="24"/>
        </w:rPr>
        <w:tab/>
      </w:r>
      <w:r w:rsidRPr="003D23B6">
        <w:rPr>
          <w:rFonts w:ascii="Arial" w:hAnsi="Arial" w:cs="Arial"/>
          <w:sz w:val="24"/>
          <w:szCs w:val="24"/>
        </w:rPr>
        <w:t>Completion period offered is within specified limits,</w:t>
      </w:r>
    </w:p>
    <w:p w:rsidR="00CD4041" w:rsidRPr="003D23B6" w:rsidRDefault="00CD4041" w:rsidP="003D23B6">
      <w:pPr>
        <w:autoSpaceDE w:val="0"/>
        <w:autoSpaceDN w:val="0"/>
        <w:adjustRightInd w:val="0"/>
        <w:spacing w:after="0" w:line="240" w:lineRule="auto"/>
        <w:ind w:left="1440" w:hanging="720"/>
        <w:jc w:val="both"/>
        <w:rPr>
          <w:rFonts w:ascii="Arial" w:hAnsi="Arial" w:cs="Arial"/>
          <w:sz w:val="24"/>
          <w:szCs w:val="24"/>
        </w:rPr>
      </w:pPr>
      <w:r w:rsidRPr="003D23B6">
        <w:rPr>
          <w:rFonts w:ascii="Arial" w:hAnsi="Arial" w:cs="Arial"/>
          <w:sz w:val="24"/>
          <w:szCs w:val="24"/>
        </w:rPr>
        <w:t>(iv)</w:t>
      </w:r>
      <w:r w:rsidR="003D23B6">
        <w:rPr>
          <w:rFonts w:ascii="Arial" w:hAnsi="Arial" w:cs="Arial"/>
          <w:sz w:val="24"/>
          <w:szCs w:val="24"/>
        </w:rPr>
        <w:tab/>
      </w:r>
      <w:r w:rsidRPr="003D23B6">
        <w:rPr>
          <w:rFonts w:ascii="Arial" w:hAnsi="Arial" w:cs="Arial"/>
          <w:sz w:val="24"/>
          <w:szCs w:val="24"/>
        </w:rPr>
        <w:t>Bidder is eligible to Bid and possesses the requisite experience, capability and qualification.</w:t>
      </w:r>
    </w:p>
    <w:p w:rsidR="00CD4041" w:rsidRPr="003D23B6" w:rsidRDefault="00CD4041" w:rsidP="003D23B6">
      <w:pPr>
        <w:pStyle w:val="ListParagraph"/>
        <w:numPr>
          <w:ilvl w:val="0"/>
          <w:numId w:val="13"/>
        </w:numPr>
        <w:autoSpaceDE w:val="0"/>
        <w:autoSpaceDN w:val="0"/>
        <w:adjustRightInd w:val="0"/>
        <w:spacing w:after="0" w:line="240" w:lineRule="auto"/>
        <w:jc w:val="both"/>
        <w:rPr>
          <w:rFonts w:ascii="Arial" w:hAnsi="Arial" w:cs="Arial"/>
          <w:sz w:val="24"/>
          <w:szCs w:val="24"/>
        </w:rPr>
      </w:pPr>
      <w:r w:rsidRPr="003D23B6">
        <w:rPr>
          <w:rFonts w:ascii="Arial" w:hAnsi="Arial" w:cs="Arial"/>
          <w:sz w:val="24"/>
          <w:szCs w:val="24"/>
        </w:rPr>
        <w:t>Bid does not deviate from basic technical requirements and</w:t>
      </w:r>
    </w:p>
    <w:p w:rsidR="00CD4041" w:rsidRPr="003D23B6" w:rsidRDefault="00CD4041" w:rsidP="003D23B6">
      <w:pPr>
        <w:pStyle w:val="ListParagraph"/>
        <w:numPr>
          <w:ilvl w:val="0"/>
          <w:numId w:val="13"/>
        </w:numPr>
        <w:autoSpaceDE w:val="0"/>
        <w:autoSpaceDN w:val="0"/>
        <w:adjustRightInd w:val="0"/>
        <w:spacing w:after="0" w:line="240" w:lineRule="auto"/>
        <w:jc w:val="both"/>
        <w:rPr>
          <w:rFonts w:ascii="Arial" w:hAnsi="Arial" w:cs="Arial"/>
          <w:sz w:val="24"/>
          <w:szCs w:val="24"/>
        </w:rPr>
      </w:pPr>
      <w:r w:rsidRPr="003D23B6">
        <w:rPr>
          <w:rFonts w:ascii="Arial" w:hAnsi="Arial" w:cs="Arial"/>
          <w:sz w:val="24"/>
          <w:szCs w:val="24"/>
        </w:rPr>
        <w:t>Bids are generally in order, etc.</w:t>
      </w:r>
    </w:p>
    <w:p w:rsidR="00CD4041" w:rsidRPr="003D23B6" w:rsidRDefault="00CD4041" w:rsidP="003D23B6">
      <w:pPr>
        <w:autoSpaceDE w:val="0"/>
        <w:autoSpaceDN w:val="0"/>
        <w:adjustRightInd w:val="0"/>
        <w:spacing w:after="0" w:line="240" w:lineRule="auto"/>
        <w:ind w:left="720"/>
        <w:jc w:val="both"/>
        <w:rPr>
          <w:rFonts w:ascii="Arial" w:hAnsi="Arial" w:cs="Arial"/>
          <w:i/>
          <w:iCs/>
          <w:sz w:val="24"/>
          <w:szCs w:val="24"/>
        </w:rPr>
      </w:pPr>
      <w:r w:rsidRPr="003D23B6">
        <w:rPr>
          <w:rFonts w:ascii="Arial" w:hAnsi="Arial" w:cs="Arial"/>
          <w:sz w:val="24"/>
          <w:szCs w:val="24"/>
        </w:rPr>
        <w:t>*Procuring agency can adopt either of two options. (</w:t>
      </w:r>
      <w:r w:rsidRPr="003D23B6">
        <w:rPr>
          <w:rFonts w:ascii="Arial" w:hAnsi="Arial" w:cs="Arial"/>
          <w:i/>
          <w:iCs/>
          <w:sz w:val="24"/>
          <w:szCs w:val="24"/>
        </w:rPr>
        <w:t>Select either of them)</w:t>
      </w:r>
    </w:p>
    <w:p w:rsidR="00CD4041" w:rsidRPr="003D23B6" w:rsidRDefault="00CD4041" w:rsidP="003D23B6">
      <w:pPr>
        <w:autoSpaceDE w:val="0"/>
        <w:autoSpaceDN w:val="0"/>
        <w:adjustRightInd w:val="0"/>
        <w:spacing w:after="0" w:line="240" w:lineRule="auto"/>
        <w:ind w:left="2160" w:hanging="630"/>
        <w:jc w:val="both"/>
        <w:rPr>
          <w:rFonts w:ascii="Arial" w:hAnsi="Arial" w:cs="Arial"/>
          <w:sz w:val="24"/>
          <w:szCs w:val="24"/>
        </w:rPr>
      </w:pPr>
      <w:r w:rsidRPr="003D23B6">
        <w:rPr>
          <w:rFonts w:ascii="Arial" w:hAnsi="Arial" w:cs="Arial"/>
          <w:sz w:val="24"/>
          <w:szCs w:val="24"/>
        </w:rPr>
        <w:t>(a)</w:t>
      </w:r>
      <w:r w:rsidR="003D23B6">
        <w:rPr>
          <w:rFonts w:ascii="Arial" w:hAnsi="Arial" w:cs="Arial"/>
          <w:sz w:val="24"/>
          <w:szCs w:val="24"/>
        </w:rPr>
        <w:tab/>
      </w:r>
      <w:r w:rsidRPr="003D23B6">
        <w:rPr>
          <w:rFonts w:ascii="Arial" w:hAnsi="Arial" w:cs="Arial"/>
          <w:b/>
          <w:bCs/>
          <w:sz w:val="24"/>
          <w:szCs w:val="24"/>
        </w:rPr>
        <w:t xml:space="preserve">Fixed Price contract: </w:t>
      </w:r>
      <w:r w:rsidRPr="003D23B6">
        <w:rPr>
          <w:rFonts w:ascii="Arial" w:hAnsi="Arial" w:cs="Arial"/>
          <w:sz w:val="24"/>
          <w:szCs w:val="24"/>
        </w:rPr>
        <w:t>In these contracts no escalation will be provided during currency of the contract and normally period of completion of these works is upto 12 months.</w:t>
      </w:r>
    </w:p>
    <w:p w:rsidR="00200341" w:rsidRPr="003D23B6" w:rsidRDefault="00CD4041" w:rsidP="003D23B6">
      <w:pPr>
        <w:autoSpaceDE w:val="0"/>
        <w:autoSpaceDN w:val="0"/>
        <w:adjustRightInd w:val="0"/>
        <w:spacing w:after="0" w:line="240" w:lineRule="auto"/>
        <w:ind w:left="2160" w:hanging="630"/>
        <w:jc w:val="both"/>
        <w:rPr>
          <w:rFonts w:ascii="Arial" w:hAnsi="Arial" w:cs="Arial"/>
          <w:iCs/>
          <w:sz w:val="24"/>
          <w:szCs w:val="24"/>
        </w:rPr>
      </w:pPr>
      <w:r w:rsidRPr="003D23B6">
        <w:rPr>
          <w:rFonts w:ascii="Arial" w:hAnsi="Arial" w:cs="Arial"/>
          <w:sz w:val="24"/>
          <w:szCs w:val="24"/>
        </w:rPr>
        <w:t>(b)</w:t>
      </w:r>
      <w:r w:rsidR="003D23B6">
        <w:rPr>
          <w:rFonts w:ascii="Arial" w:hAnsi="Arial" w:cs="Arial"/>
          <w:sz w:val="24"/>
          <w:szCs w:val="24"/>
        </w:rPr>
        <w:tab/>
      </w:r>
      <w:r w:rsidRPr="003D23B6">
        <w:rPr>
          <w:rFonts w:ascii="Arial" w:hAnsi="Arial" w:cs="Arial"/>
          <w:b/>
          <w:bCs/>
          <w:sz w:val="24"/>
          <w:szCs w:val="24"/>
        </w:rPr>
        <w:t xml:space="preserve">Price adjustment contract: </w:t>
      </w:r>
      <w:r w:rsidRPr="003D23B6">
        <w:rPr>
          <w:rFonts w:ascii="Arial" w:hAnsi="Arial" w:cs="Arial"/>
          <w:sz w:val="24"/>
          <w:szCs w:val="24"/>
        </w:rPr>
        <w:t>In these contracts escalation will be paid only on those items and in the manner as notified by Finance Department, Government of Sindh, after bid opening during currency of the contract.</w:t>
      </w:r>
    </w:p>
    <w:p w:rsidR="00200341" w:rsidRPr="006001B2" w:rsidRDefault="006001B2" w:rsidP="0043733E">
      <w:pPr>
        <w:autoSpaceDE w:val="0"/>
        <w:autoSpaceDN w:val="0"/>
        <w:adjustRightInd w:val="0"/>
        <w:spacing w:after="0" w:line="240" w:lineRule="auto"/>
        <w:ind w:left="1440"/>
        <w:jc w:val="both"/>
        <w:rPr>
          <w:rFonts w:ascii="Arial" w:hAnsi="Arial" w:cs="Arial"/>
          <w:iCs/>
          <w:sz w:val="24"/>
          <w:szCs w:val="24"/>
        </w:rPr>
      </w:pPr>
      <w:r w:rsidRPr="006001B2">
        <w:rPr>
          <w:rFonts w:ascii="Arial" w:hAnsi="Arial" w:cs="Arial"/>
          <w:iCs/>
          <w:sz w:val="24"/>
          <w:szCs w:val="24"/>
        </w:rPr>
        <w:t xml:space="preserve">Since, the </w:t>
      </w:r>
      <w:r>
        <w:rPr>
          <w:rFonts w:ascii="Arial" w:hAnsi="Arial" w:cs="Arial"/>
          <w:iCs/>
          <w:sz w:val="24"/>
          <w:szCs w:val="24"/>
        </w:rPr>
        <w:t>schedule of requirement and price (Bill of quantities) is base</w:t>
      </w:r>
      <w:r w:rsidR="0043733E">
        <w:rPr>
          <w:rFonts w:ascii="Arial" w:hAnsi="Arial" w:cs="Arial"/>
          <w:iCs/>
          <w:sz w:val="24"/>
          <w:szCs w:val="24"/>
        </w:rPr>
        <w:t>d</w:t>
      </w:r>
      <w:r>
        <w:rPr>
          <w:rFonts w:ascii="Arial" w:hAnsi="Arial" w:cs="Arial"/>
          <w:iCs/>
          <w:sz w:val="24"/>
          <w:szCs w:val="24"/>
        </w:rPr>
        <w:t xml:space="preserve"> on the Government basic schedule of rates therefore option “</w:t>
      </w:r>
      <w:r w:rsidRPr="006001B2">
        <w:rPr>
          <w:rFonts w:ascii="Arial" w:hAnsi="Arial" w:cs="Arial"/>
          <w:b/>
          <w:iCs/>
          <w:sz w:val="24"/>
          <w:szCs w:val="24"/>
        </w:rPr>
        <w:t>(a) Fixed price contract</w:t>
      </w:r>
      <w:r>
        <w:rPr>
          <w:rFonts w:ascii="Arial" w:hAnsi="Arial" w:cs="Arial"/>
          <w:iCs/>
          <w:sz w:val="24"/>
          <w:szCs w:val="24"/>
        </w:rPr>
        <w:t>” will be followed in this contract agreement, to be executed between the lowest bidder and the Sindh Small Industries Corporation.</w:t>
      </w:r>
    </w:p>
    <w:p w:rsidR="00200341" w:rsidRDefault="00200341" w:rsidP="003D23B6">
      <w:pPr>
        <w:autoSpaceDE w:val="0"/>
        <w:autoSpaceDN w:val="0"/>
        <w:adjustRightInd w:val="0"/>
        <w:spacing w:after="0" w:line="240" w:lineRule="auto"/>
        <w:jc w:val="both"/>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0F275C" w:rsidRDefault="000F275C" w:rsidP="00200341">
      <w:pPr>
        <w:autoSpaceDE w:val="0"/>
        <w:autoSpaceDN w:val="0"/>
        <w:adjustRightInd w:val="0"/>
        <w:spacing w:after="0" w:line="240" w:lineRule="auto"/>
      </w:pPr>
    </w:p>
    <w:p w:rsidR="000F275C" w:rsidRDefault="000F275C" w:rsidP="00200341">
      <w:pPr>
        <w:autoSpaceDE w:val="0"/>
        <w:autoSpaceDN w:val="0"/>
        <w:adjustRightInd w:val="0"/>
        <w:spacing w:after="0" w:line="240" w:lineRule="auto"/>
      </w:pPr>
    </w:p>
    <w:p w:rsidR="000F275C" w:rsidRDefault="000F275C" w:rsidP="00200341">
      <w:pPr>
        <w:autoSpaceDE w:val="0"/>
        <w:autoSpaceDN w:val="0"/>
        <w:adjustRightInd w:val="0"/>
        <w:spacing w:after="0" w:line="240" w:lineRule="auto"/>
      </w:pPr>
    </w:p>
    <w:p w:rsidR="000F275C" w:rsidRDefault="000F275C" w:rsidP="00200341">
      <w:pPr>
        <w:autoSpaceDE w:val="0"/>
        <w:autoSpaceDN w:val="0"/>
        <w:adjustRightInd w:val="0"/>
        <w:spacing w:after="0" w:line="240" w:lineRule="auto"/>
      </w:pPr>
    </w:p>
    <w:p w:rsidR="000F275C" w:rsidRDefault="000F275C" w:rsidP="00200341">
      <w:pPr>
        <w:autoSpaceDE w:val="0"/>
        <w:autoSpaceDN w:val="0"/>
        <w:adjustRightInd w:val="0"/>
        <w:spacing w:after="0" w:line="240" w:lineRule="auto"/>
      </w:pPr>
    </w:p>
    <w:p w:rsidR="000F275C" w:rsidRDefault="000F275C" w:rsidP="00200341">
      <w:pPr>
        <w:autoSpaceDE w:val="0"/>
        <w:autoSpaceDN w:val="0"/>
        <w:adjustRightInd w:val="0"/>
        <w:spacing w:after="0" w:line="240" w:lineRule="auto"/>
      </w:pPr>
    </w:p>
    <w:p w:rsidR="00D23D85" w:rsidRPr="004462B4" w:rsidRDefault="00D23D85" w:rsidP="003D23B6">
      <w:pPr>
        <w:autoSpaceDE w:val="0"/>
        <w:autoSpaceDN w:val="0"/>
        <w:adjustRightInd w:val="0"/>
        <w:spacing w:after="0" w:line="240" w:lineRule="auto"/>
        <w:jc w:val="center"/>
        <w:rPr>
          <w:rFonts w:ascii="Arial" w:hAnsi="Arial" w:cs="Arial"/>
        </w:rPr>
      </w:pPr>
      <w:r w:rsidRPr="004462B4">
        <w:rPr>
          <w:rFonts w:ascii="Arial" w:hAnsi="Arial" w:cs="Arial"/>
          <w:b/>
          <w:bCs/>
          <w:sz w:val="32"/>
          <w:szCs w:val="32"/>
        </w:rPr>
        <w:t>FORM OF BID AND SCHEDULES TO BID</w:t>
      </w: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0F275C" w:rsidRDefault="000F275C" w:rsidP="00200341">
      <w:pPr>
        <w:autoSpaceDE w:val="0"/>
        <w:autoSpaceDN w:val="0"/>
        <w:adjustRightInd w:val="0"/>
        <w:spacing w:after="0" w:line="240" w:lineRule="auto"/>
      </w:pPr>
    </w:p>
    <w:p w:rsidR="005A6FC8" w:rsidRPr="00294BBF" w:rsidRDefault="005A6FC8" w:rsidP="00021DCB">
      <w:pPr>
        <w:autoSpaceDE w:val="0"/>
        <w:autoSpaceDN w:val="0"/>
        <w:adjustRightInd w:val="0"/>
        <w:spacing w:after="0" w:line="240" w:lineRule="auto"/>
        <w:jc w:val="center"/>
        <w:rPr>
          <w:rFonts w:ascii="Arial" w:hAnsi="Arial" w:cs="Arial"/>
          <w:b/>
          <w:bCs/>
          <w:sz w:val="32"/>
          <w:szCs w:val="24"/>
        </w:rPr>
      </w:pPr>
      <w:r w:rsidRPr="00294BBF">
        <w:rPr>
          <w:rFonts w:ascii="Arial" w:hAnsi="Arial" w:cs="Arial"/>
          <w:b/>
          <w:bCs/>
          <w:sz w:val="32"/>
          <w:szCs w:val="24"/>
        </w:rPr>
        <w:lastRenderedPageBreak/>
        <w:t>FORM OF BID</w:t>
      </w:r>
    </w:p>
    <w:p w:rsidR="005A6FC8" w:rsidRPr="00294BBF" w:rsidRDefault="005A6FC8" w:rsidP="00021DCB">
      <w:pPr>
        <w:autoSpaceDE w:val="0"/>
        <w:autoSpaceDN w:val="0"/>
        <w:adjustRightInd w:val="0"/>
        <w:spacing w:after="0" w:line="240" w:lineRule="auto"/>
        <w:jc w:val="center"/>
        <w:rPr>
          <w:rFonts w:ascii="Arial" w:hAnsi="Arial" w:cs="Arial"/>
          <w:szCs w:val="24"/>
        </w:rPr>
      </w:pPr>
      <w:r w:rsidRPr="00294BBF">
        <w:rPr>
          <w:rFonts w:ascii="Arial" w:hAnsi="Arial" w:cs="Arial"/>
          <w:szCs w:val="24"/>
        </w:rPr>
        <w:t>(LETTER OF OFFER)</w:t>
      </w:r>
    </w:p>
    <w:p w:rsidR="00021DCB" w:rsidRPr="00294BBF" w:rsidRDefault="00021DCB" w:rsidP="005A6FC8">
      <w:pPr>
        <w:autoSpaceDE w:val="0"/>
        <w:autoSpaceDN w:val="0"/>
        <w:adjustRightInd w:val="0"/>
        <w:spacing w:after="0" w:line="240" w:lineRule="auto"/>
        <w:rPr>
          <w:rFonts w:ascii="Arial" w:hAnsi="Arial" w:cs="Arial"/>
          <w:sz w:val="24"/>
          <w:szCs w:val="24"/>
        </w:rPr>
      </w:pPr>
    </w:p>
    <w:p w:rsidR="005A6FC8" w:rsidRPr="00294BBF" w:rsidRDefault="005A6FC8"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Bid Reference No. __________________</w:t>
      </w:r>
      <w:r w:rsidR="00021DCB" w:rsidRPr="00294BBF">
        <w:rPr>
          <w:rFonts w:ascii="Arial" w:hAnsi="Arial" w:cs="Arial"/>
          <w:sz w:val="24"/>
          <w:szCs w:val="24"/>
        </w:rPr>
        <w:t>___</w:t>
      </w:r>
      <w:r w:rsidRPr="00294BBF">
        <w:rPr>
          <w:rFonts w:ascii="Arial" w:hAnsi="Arial" w:cs="Arial"/>
          <w:sz w:val="24"/>
          <w:szCs w:val="24"/>
        </w:rPr>
        <w:t>_</w:t>
      </w:r>
    </w:p>
    <w:p w:rsidR="00A7570A" w:rsidRPr="00294BBF" w:rsidRDefault="00A7570A" w:rsidP="00A7570A">
      <w:pPr>
        <w:autoSpaceDE w:val="0"/>
        <w:autoSpaceDN w:val="0"/>
        <w:adjustRightInd w:val="0"/>
        <w:spacing w:after="0" w:line="240" w:lineRule="auto"/>
        <w:rPr>
          <w:rFonts w:ascii="Arial" w:hAnsi="Arial" w:cs="Arial"/>
          <w:i/>
          <w:iCs/>
          <w:sz w:val="24"/>
          <w:szCs w:val="24"/>
        </w:rPr>
      </w:pPr>
      <w:r w:rsidRPr="00294BBF">
        <w:rPr>
          <w:rFonts w:ascii="Arial" w:hAnsi="Arial" w:cs="Arial"/>
          <w:i/>
          <w:iCs/>
          <w:sz w:val="24"/>
          <w:szCs w:val="24"/>
        </w:rPr>
        <w:t>(Name of Works)</w:t>
      </w:r>
    </w:p>
    <w:p w:rsidR="005A6FC8" w:rsidRDefault="00A7570A" w:rsidP="00294BBF">
      <w:pPr>
        <w:autoSpaceDE w:val="0"/>
        <w:autoSpaceDN w:val="0"/>
        <w:adjustRightInd w:val="0"/>
        <w:spacing w:after="0" w:line="360" w:lineRule="auto"/>
        <w:rPr>
          <w:rFonts w:ascii="Arial" w:hAnsi="Arial" w:cs="Arial"/>
          <w:b/>
          <w:sz w:val="24"/>
          <w:szCs w:val="24"/>
        </w:rPr>
      </w:pPr>
      <w:r>
        <w:rPr>
          <w:rFonts w:ascii="Arial" w:hAnsi="Arial" w:cs="Arial"/>
          <w:b/>
          <w:sz w:val="24"/>
          <w:szCs w:val="24"/>
        </w:rPr>
        <w:t>CONSTRUCTIION OF ROAD IN UN-DEVELOPED AREA OF</w:t>
      </w:r>
    </w:p>
    <w:p w:rsidR="00A7570A" w:rsidRPr="00A7570A" w:rsidRDefault="00A7570A" w:rsidP="00294BBF">
      <w:pPr>
        <w:autoSpaceDE w:val="0"/>
        <w:autoSpaceDN w:val="0"/>
        <w:adjustRightInd w:val="0"/>
        <w:spacing w:after="0" w:line="360" w:lineRule="auto"/>
        <w:rPr>
          <w:rFonts w:ascii="Arial" w:hAnsi="Arial" w:cs="Arial"/>
          <w:b/>
          <w:sz w:val="24"/>
          <w:szCs w:val="24"/>
        </w:rPr>
      </w:pPr>
      <w:r>
        <w:rPr>
          <w:rFonts w:ascii="Arial" w:hAnsi="Arial" w:cs="Arial"/>
          <w:b/>
          <w:sz w:val="24"/>
          <w:szCs w:val="24"/>
        </w:rPr>
        <w:t>SMALL INDUSTRIAL ESTATE, NAWABSHAH</w:t>
      </w:r>
    </w:p>
    <w:p w:rsidR="00021DCB" w:rsidRPr="00294BBF" w:rsidRDefault="00021DCB" w:rsidP="005A6FC8">
      <w:pPr>
        <w:autoSpaceDE w:val="0"/>
        <w:autoSpaceDN w:val="0"/>
        <w:adjustRightInd w:val="0"/>
        <w:spacing w:after="0" w:line="240" w:lineRule="auto"/>
        <w:rPr>
          <w:rFonts w:ascii="Arial" w:hAnsi="Arial" w:cs="Arial"/>
          <w:sz w:val="24"/>
          <w:szCs w:val="24"/>
        </w:rPr>
      </w:pPr>
    </w:p>
    <w:p w:rsidR="005A6FC8" w:rsidRDefault="005A6FC8" w:rsidP="005A6FC8">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To:</w:t>
      </w:r>
    </w:p>
    <w:p w:rsidR="00CB6751" w:rsidRPr="00294BBF" w:rsidRDefault="00CB6751" w:rsidP="005A6FC8">
      <w:pPr>
        <w:autoSpaceDE w:val="0"/>
        <w:autoSpaceDN w:val="0"/>
        <w:adjustRightInd w:val="0"/>
        <w:spacing w:after="0" w:line="240" w:lineRule="auto"/>
        <w:rPr>
          <w:rFonts w:ascii="Arial" w:hAnsi="Arial" w:cs="Arial"/>
          <w:sz w:val="24"/>
          <w:szCs w:val="24"/>
        </w:rPr>
      </w:pPr>
    </w:p>
    <w:p w:rsidR="005A6FC8" w:rsidRPr="00CB6751" w:rsidRDefault="00CB6751" w:rsidP="00CB6751">
      <w:pPr>
        <w:pStyle w:val="NoSpacing"/>
        <w:rPr>
          <w:rFonts w:ascii="Arial" w:hAnsi="Arial" w:cs="Arial"/>
          <w:b/>
          <w:sz w:val="24"/>
          <w:szCs w:val="24"/>
        </w:rPr>
      </w:pPr>
      <w:r w:rsidRPr="00CB6751">
        <w:rPr>
          <w:rFonts w:ascii="Arial" w:hAnsi="Arial" w:cs="Arial"/>
          <w:b/>
          <w:sz w:val="24"/>
          <w:szCs w:val="24"/>
        </w:rPr>
        <w:t>The Chief Engineer</w:t>
      </w:r>
    </w:p>
    <w:p w:rsidR="005A6FC8" w:rsidRPr="00CB6751" w:rsidRDefault="00CB6751" w:rsidP="00CB6751">
      <w:pPr>
        <w:pStyle w:val="NoSpacing"/>
        <w:rPr>
          <w:rFonts w:ascii="Arial" w:hAnsi="Arial" w:cs="Arial"/>
          <w:b/>
          <w:sz w:val="24"/>
          <w:szCs w:val="24"/>
        </w:rPr>
      </w:pPr>
      <w:r w:rsidRPr="00CB6751">
        <w:rPr>
          <w:rFonts w:ascii="Arial" w:hAnsi="Arial" w:cs="Arial"/>
          <w:b/>
          <w:sz w:val="24"/>
          <w:szCs w:val="24"/>
        </w:rPr>
        <w:t>Sindh small Industries Corporation</w:t>
      </w:r>
    </w:p>
    <w:p w:rsidR="00D23D85" w:rsidRPr="00CB6751" w:rsidRDefault="00CB6751" w:rsidP="00CB6751">
      <w:pPr>
        <w:pStyle w:val="NoSpacing"/>
        <w:rPr>
          <w:rFonts w:ascii="Arial" w:hAnsi="Arial" w:cs="Arial"/>
          <w:b/>
          <w:sz w:val="24"/>
          <w:szCs w:val="24"/>
        </w:rPr>
      </w:pPr>
      <w:r w:rsidRPr="00CB6751">
        <w:rPr>
          <w:rFonts w:ascii="Arial" w:hAnsi="Arial" w:cs="Arial"/>
          <w:b/>
          <w:sz w:val="24"/>
          <w:szCs w:val="24"/>
        </w:rPr>
        <w:t>Head Office,</w:t>
      </w:r>
    </w:p>
    <w:p w:rsidR="00CB6751" w:rsidRPr="00CB6751" w:rsidRDefault="00CB6751" w:rsidP="00CB6751">
      <w:pPr>
        <w:pStyle w:val="NoSpacing"/>
        <w:rPr>
          <w:rFonts w:ascii="Arial" w:hAnsi="Arial" w:cs="Arial"/>
          <w:b/>
          <w:sz w:val="24"/>
          <w:szCs w:val="24"/>
        </w:rPr>
      </w:pPr>
      <w:r w:rsidRPr="00CB6751">
        <w:rPr>
          <w:rFonts w:ascii="Arial" w:hAnsi="Arial" w:cs="Arial"/>
          <w:b/>
          <w:sz w:val="24"/>
          <w:szCs w:val="24"/>
        </w:rPr>
        <w:t>AM-310, Preedy Street, Saddar,</w:t>
      </w:r>
    </w:p>
    <w:p w:rsidR="00CB6751" w:rsidRPr="00CB6751" w:rsidRDefault="00CB6751" w:rsidP="00CB6751">
      <w:pPr>
        <w:pStyle w:val="NoSpacing"/>
        <w:rPr>
          <w:rFonts w:ascii="Arial" w:hAnsi="Arial" w:cs="Arial"/>
          <w:b/>
          <w:sz w:val="24"/>
          <w:szCs w:val="24"/>
        </w:rPr>
      </w:pPr>
      <w:r w:rsidRPr="00CB6751">
        <w:rPr>
          <w:rFonts w:ascii="Arial" w:hAnsi="Arial" w:cs="Arial"/>
          <w:b/>
          <w:sz w:val="24"/>
          <w:szCs w:val="24"/>
        </w:rPr>
        <w:t>Karachi</w:t>
      </w:r>
    </w:p>
    <w:p w:rsidR="00D23D85" w:rsidRPr="00294BBF" w:rsidRDefault="00D23D85" w:rsidP="00200341">
      <w:pPr>
        <w:autoSpaceDE w:val="0"/>
        <w:autoSpaceDN w:val="0"/>
        <w:adjustRightInd w:val="0"/>
        <w:spacing w:after="0" w:line="240" w:lineRule="auto"/>
        <w:rPr>
          <w:rFonts w:ascii="Arial" w:hAnsi="Arial" w:cs="Arial"/>
          <w:sz w:val="24"/>
          <w:szCs w:val="24"/>
        </w:rPr>
      </w:pPr>
    </w:p>
    <w:p w:rsidR="00D23D85" w:rsidRPr="00294BBF" w:rsidRDefault="00D23D85" w:rsidP="00200341">
      <w:pPr>
        <w:autoSpaceDE w:val="0"/>
        <w:autoSpaceDN w:val="0"/>
        <w:adjustRightInd w:val="0"/>
        <w:spacing w:after="0" w:line="240" w:lineRule="auto"/>
        <w:rPr>
          <w:rFonts w:ascii="Arial" w:hAnsi="Arial" w:cs="Arial"/>
          <w:sz w:val="24"/>
          <w:szCs w:val="24"/>
        </w:rPr>
      </w:pPr>
    </w:p>
    <w:p w:rsidR="00D23D85" w:rsidRPr="00294BBF" w:rsidRDefault="00021DCB" w:rsidP="00200341">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Gentlemen,</w:t>
      </w:r>
    </w:p>
    <w:p w:rsidR="00D23D85" w:rsidRPr="00294BBF" w:rsidRDefault="00D23D85" w:rsidP="00200341">
      <w:pPr>
        <w:autoSpaceDE w:val="0"/>
        <w:autoSpaceDN w:val="0"/>
        <w:adjustRightInd w:val="0"/>
        <w:spacing w:after="0" w:line="240" w:lineRule="auto"/>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1.</w:t>
      </w:r>
      <w:r w:rsidR="00294BBF">
        <w:rPr>
          <w:rFonts w:ascii="Arial" w:hAnsi="Arial" w:cs="Arial"/>
          <w:sz w:val="24"/>
          <w:szCs w:val="24"/>
        </w:rPr>
        <w:tab/>
      </w:r>
      <w:r w:rsidRPr="00294BBF">
        <w:rPr>
          <w:rFonts w:ascii="Arial" w:hAnsi="Arial" w:cs="Arial"/>
          <w:sz w:val="24"/>
          <w:szCs w:val="24"/>
        </w:rPr>
        <w:t>Having examined the Bidding Documents including Instructions to Bidders,</w:t>
      </w:r>
      <w:r w:rsidR="00294BBF">
        <w:rPr>
          <w:rFonts w:ascii="Arial" w:hAnsi="Arial" w:cs="Arial"/>
          <w:sz w:val="24"/>
          <w:szCs w:val="24"/>
        </w:rPr>
        <w:t xml:space="preserve"> </w:t>
      </w:r>
      <w:r w:rsidRPr="00294BBF">
        <w:rPr>
          <w:rFonts w:ascii="Arial" w:hAnsi="Arial" w:cs="Arial"/>
          <w:sz w:val="24"/>
          <w:szCs w:val="24"/>
        </w:rPr>
        <w:t>Bidding Data, Conditions of Contract, Contract Data, Specifications,</w:t>
      </w:r>
      <w:r w:rsidR="00294BBF">
        <w:rPr>
          <w:rFonts w:ascii="Arial" w:hAnsi="Arial" w:cs="Arial"/>
          <w:sz w:val="24"/>
          <w:szCs w:val="24"/>
        </w:rPr>
        <w:t xml:space="preserve"> </w:t>
      </w:r>
      <w:r w:rsidRPr="00294BBF">
        <w:rPr>
          <w:rFonts w:ascii="Arial" w:hAnsi="Arial" w:cs="Arial"/>
          <w:sz w:val="24"/>
          <w:szCs w:val="24"/>
        </w:rPr>
        <w:t>Drawings, if any, Schedule of Prices and Addenda Nos.</w:t>
      </w:r>
      <w:r w:rsidR="00294BBF">
        <w:rPr>
          <w:rFonts w:ascii="Arial" w:hAnsi="Arial" w:cs="Arial"/>
          <w:sz w:val="24"/>
          <w:szCs w:val="24"/>
        </w:rPr>
        <w:t xml:space="preserve"> </w:t>
      </w:r>
      <w:r w:rsidRPr="00294BBF">
        <w:rPr>
          <w:rFonts w:ascii="Arial" w:hAnsi="Arial" w:cs="Arial"/>
          <w:sz w:val="24"/>
          <w:szCs w:val="24"/>
        </w:rPr>
        <w:t>_________________________ for the execution of the above-named works,</w:t>
      </w:r>
      <w:r w:rsidR="00294BBF">
        <w:rPr>
          <w:rFonts w:ascii="Arial" w:hAnsi="Arial" w:cs="Arial"/>
          <w:sz w:val="24"/>
          <w:szCs w:val="24"/>
        </w:rPr>
        <w:t xml:space="preserve"> </w:t>
      </w:r>
      <w:r w:rsidRPr="00294BBF">
        <w:rPr>
          <w:rFonts w:ascii="Arial" w:hAnsi="Arial" w:cs="Arial"/>
          <w:sz w:val="24"/>
          <w:szCs w:val="24"/>
        </w:rPr>
        <w:t xml:space="preserve">we, the undersigned, being a company doing business under the name of </w:t>
      </w:r>
      <w:r w:rsidR="00A7570A">
        <w:rPr>
          <w:rFonts w:ascii="Arial" w:hAnsi="Arial" w:cs="Arial"/>
          <w:sz w:val="24"/>
          <w:szCs w:val="24"/>
        </w:rPr>
        <w:t xml:space="preserve">_____________________________________ </w:t>
      </w:r>
      <w:r w:rsidRPr="00294BBF">
        <w:rPr>
          <w:rFonts w:ascii="Arial" w:hAnsi="Arial" w:cs="Arial"/>
          <w:sz w:val="24"/>
          <w:szCs w:val="24"/>
        </w:rPr>
        <w:t>and address ____________________________________________________ ______________________________________ and being duly incorporated under the laws of Pakistan hereby offer to execute and complete such works and remedy any defects therein in conformity with the said Documents including Addenda thereto for the Total Bid Price of Rs___________</w:t>
      </w:r>
      <w:r w:rsidR="00A7570A">
        <w:rPr>
          <w:rFonts w:ascii="Arial" w:hAnsi="Arial" w:cs="Arial"/>
          <w:sz w:val="24"/>
          <w:szCs w:val="24"/>
        </w:rPr>
        <w:t>____</w:t>
      </w:r>
      <w:r w:rsidRPr="00294BBF">
        <w:rPr>
          <w:rFonts w:ascii="Arial" w:hAnsi="Arial" w:cs="Arial"/>
          <w:sz w:val="24"/>
          <w:szCs w:val="24"/>
        </w:rPr>
        <w:t>____</w:t>
      </w:r>
      <w:r w:rsidR="00A7570A">
        <w:rPr>
          <w:rFonts w:ascii="Arial" w:hAnsi="Arial" w:cs="Arial"/>
          <w:sz w:val="24"/>
          <w:szCs w:val="24"/>
        </w:rPr>
        <w:t>______</w:t>
      </w:r>
      <w:r w:rsidRPr="00294BBF">
        <w:rPr>
          <w:rFonts w:ascii="Arial" w:hAnsi="Arial" w:cs="Arial"/>
          <w:sz w:val="24"/>
          <w:szCs w:val="24"/>
        </w:rPr>
        <w:t>_</w:t>
      </w:r>
      <w:r w:rsidR="00A7570A">
        <w:rPr>
          <w:rFonts w:ascii="Arial" w:hAnsi="Arial" w:cs="Arial"/>
          <w:sz w:val="24"/>
          <w:szCs w:val="24"/>
        </w:rPr>
        <w:t xml:space="preserve"> </w:t>
      </w:r>
      <w:r w:rsidRPr="00294BBF">
        <w:rPr>
          <w:rFonts w:ascii="Arial" w:hAnsi="Arial" w:cs="Arial"/>
          <w:sz w:val="24"/>
          <w:szCs w:val="24"/>
        </w:rPr>
        <w:t>(Rupees__</w:t>
      </w:r>
      <w:r w:rsidR="00A7570A">
        <w:rPr>
          <w:rFonts w:ascii="Arial" w:hAnsi="Arial" w:cs="Arial"/>
          <w:sz w:val="24"/>
          <w:szCs w:val="24"/>
        </w:rPr>
        <w:t>______________________________</w:t>
      </w:r>
      <w:r w:rsidRPr="00294BBF">
        <w:rPr>
          <w:rFonts w:ascii="Arial" w:hAnsi="Arial" w:cs="Arial"/>
          <w:sz w:val="24"/>
          <w:szCs w:val="24"/>
        </w:rPr>
        <w:t>_______________________) or such other sum as may be ascertained in accordance with the said Documents.</w:t>
      </w: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294BBF">
      <w:pPr>
        <w:autoSpaceDE w:val="0"/>
        <w:autoSpaceDN w:val="0"/>
        <w:adjustRightInd w:val="0"/>
        <w:spacing w:after="0" w:line="240" w:lineRule="auto"/>
        <w:jc w:val="both"/>
        <w:rPr>
          <w:rFonts w:ascii="Arial" w:hAnsi="Arial" w:cs="Arial"/>
          <w:sz w:val="24"/>
          <w:szCs w:val="24"/>
        </w:rPr>
      </w:pPr>
      <w:r w:rsidRPr="00294BBF">
        <w:rPr>
          <w:rFonts w:ascii="Arial" w:hAnsi="Arial" w:cs="Arial"/>
          <w:sz w:val="24"/>
          <w:szCs w:val="24"/>
        </w:rPr>
        <w:t>2.</w:t>
      </w:r>
      <w:r w:rsidR="00294BBF">
        <w:rPr>
          <w:rFonts w:ascii="Arial" w:hAnsi="Arial" w:cs="Arial"/>
          <w:sz w:val="24"/>
          <w:szCs w:val="24"/>
        </w:rPr>
        <w:tab/>
      </w:r>
      <w:r w:rsidRPr="00294BBF">
        <w:rPr>
          <w:rFonts w:ascii="Arial" w:hAnsi="Arial" w:cs="Arial"/>
          <w:sz w:val="24"/>
          <w:szCs w:val="24"/>
        </w:rPr>
        <w:t>We understand that all the Schedules attached hereto form part of this Bid.</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3.</w:t>
      </w:r>
      <w:r w:rsidR="00294BBF">
        <w:rPr>
          <w:rFonts w:ascii="Arial" w:hAnsi="Arial" w:cs="Arial"/>
          <w:sz w:val="24"/>
          <w:szCs w:val="24"/>
        </w:rPr>
        <w:tab/>
      </w:r>
      <w:r w:rsidRPr="00294BBF">
        <w:rPr>
          <w:rFonts w:ascii="Arial" w:hAnsi="Arial" w:cs="Arial"/>
          <w:sz w:val="24"/>
          <w:szCs w:val="24"/>
        </w:rPr>
        <w:t>As security for due performance of the undertakings and obligations of this Bid, we submit herewith a Bid Security in the amount of _____</w:t>
      </w:r>
      <w:r w:rsidR="00A7570A">
        <w:rPr>
          <w:rFonts w:ascii="Arial" w:hAnsi="Arial" w:cs="Arial"/>
          <w:sz w:val="24"/>
          <w:szCs w:val="24"/>
        </w:rPr>
        <w:t>__</w:t>
      </w:r>
      <w:r w:rsidRPr="00294BBF">
        <w:rPr>
          <w:rFonts w:ascii="Arial" w:hAnsi="Arial" w:cs="Arial"/>
          <w:sz w:val="24"/>
          <w:szCs w:val="24"/>
        </w:rPr>
        <w:t xml:space="preserve">_______ </w:t>
      </w:r>
      <w:r w:rsidR="00A7570A">
        <w:rPr>
          <w:rFonts w:ascii="Arial" w:hAnsi="Arial" w:cs="Arial"/>
          <w:sz w:val="24"/>
          <w:szCs w:val="24"/>
        </w:rPr>
        <w:t>(Rupees</w:t>
      </w:r>
      <w:r w:rsidRPr="00294BBF">
        <w:rPr>
          <w:rFonts w:ascii="Arial" w:hAnsi="Arial" w:cs="Arial"/>
          <w:sz w:val="24"/>
          <w:szCs w:val="24"/>
        </w:rPr>
        <w:t>______</w:t>
      </w:r>
      <w:r w:rsidR="00A7570A">
        <w:rPr>
          <w:rFonts w:ascii="Arial" w:hAnsi="Arial" w:cs="Arial"/>
          <w:sz w:val="24"/>
          <w:szCs w:val="24"/>
        </w:rPr>
        <w:t>________</w:t>
      </w:r>
      <w:r w:rsidRPr="00294BBF">
        <w:rPr>
          <w:rFonts w:ascii="Arial" w:hAnsi="Arial" w:cs="Arial"/>
          <w:sz w:val="24"/>
          <w:szCs w:val="24"/>
        </w:rPr>
        <w:t xml:space="preserve">__________________ drawn in your favour or made payable to you and valid for a period of </w:t>
      </w:r>
      <w:r w:rsidR="000F275C">
        <w:rPr>
          <w:rFonts w:ascii="Arial" w:hAnsi="Arial" w:cs="Arial"/>
          <w:sz w:val="24"/>
          <w:szCs w:val="24"/>
        </w:rPr>
        <w:t>ninety</w:t>
      </w:r>
      <w:r w:rsidRPr="00294BBF">
        <w:rPr>
          <w:rFonts w:ascii="Arial" w:hAnsi="Arial" w:cs="Arial"/>
          <w:sz w:val="24"/>
          <w:szCs w:val="24"/>
        </w:rPr>
        <w:t xml:space="preserve"> (</w:t>
      </w:r>
      <w:r w:rsidR="00BD16E9">
        <w:rPr>
          <w:rFonts w:ascii="Arial" w:hAnsi="Arial" w:cs="Arial"/>
          <w:sz w:val="24"/>
          <w:szCs w:val="24"/>
        </w:rPr>
        <w:t>90</w:t>
      </w:r>
      <w:r w:rsidRPr="00294BBF">
        <w:rPr>
          <w:rFonts w:ascii="Arial" w:hAnsi="Arial" w:cs="Arial"/>
          <w:sz w:val="24"/>
          <w:szCs w:val="24"/>
        </w:rPr>
        <w:t>) days beyond the period of validity of Bid.</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4.</w:t>
      </w:r>
      <w:r w:rsidR="00294BBF">
        <w:rPr>
          <w:rFonts w:ascii="Arial" w:hAnsi="Arial" w:cs="Arial"/>
          <w:sz w:val="24"/>
          <w:szCs w:val="24"/>
        </w:rPr>
        <w:tab/>
      </w:r>
      <w:r w:rsidRPr="00294BBF">
        <w:rPr>
          <w:rFonts w:ascii="Arial" w:hAnsi="Arial" w:cs="Arial"/>
          <w:sz w:val="24"/>
          <w:szCs w:val="24"/>
        </w:rPr>
        <w:t>We undertake, if our Bid is accepted, to commence the Works and to deliver and complete the Works comprised in the Contract within the time(s) stated in Contract Data.</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D23D85"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lastRenderedPageBreak/>
        <w:t>5.</w:t>
      </w:r>
      <w:r w:rsidR="00294BBF">
        <w:rPr>
          <w:rFonts w:ascii="Arial" w:hAnsi="Arial" w:cs="Arial"/>
          <w:sz w:val="24"/>
          <w:szCs w:val="24"/>
        </w:rPr>
        <w:tab/>
      </w:r>
      <w:r w:rsidRPr="00294BBF">
        <w:rPr>
          <w:rFonts w:ascii="Arial" w:hAnsi="Arial" w:cs="Arial"/>
          <w:sz w:val="24"/>
          <w:szCs w:val="24"/>
        </w:rPr>
        <w:t xml:space="preserve">We agree to abide by this Bid for the period of </w:t>
      </w:r>
      <w:r w:rsidR="000F275C">
        <w:rPr>
          <w:rFonts w:ascii="Arial" w:hAnsi="Arial" w:cs="Arial"/>
          <w:sz w:val="24"/>
          <w:szCs w:val="24"/>
        </w:rPr>
        <w:t>90</w:t>
      </w:r>
      <w:r w:rsidRPr="00294BBF">
        <w:rPr>
          <w:rFonts w:ascii="Arial" w:hAnsi="Arial" w:cs="Arial"/>
          <w:sz w:val="24"/>
          <w:szCs w:val="24"/>
        </w:rPr>
        <w:t xml:space="preserve"> days from the date fixed for receiving the same and it shall remain binding upon us and may be accepted at any time before the expiration of that period.</w:t>
      </w: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6.</w:t>
      </w:r>
      <w:r w:rsidR="00294BBF">
        <w:rPr>
          <w:rFonts w:ascii="Arial" w:hAnsi="Arial" w:cs="Arial"/>
          <w:sz w:val="24"/>
          <w:szCs w:val="24"/>
        </w:rPr>
        <w:tab/>
      </w:r>
      <w:r w:rsidRPr="00294BBF">
        <w:rPr>
          <w:rFonts w:ascii="Arial" w:hAnsi="Arial" w:cs="Arial"/>
          <w:sz w:val="24"/>
          <w:szCs w:val="24"/>
        </w:rPr>
        <w:t>Unless and until a formal Agreement is prepared and executed, this Bid, together with your written acceptance thereof, shall constitute a binding contract between us.</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D23D85"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7.</w:t>
      </w:r>
      <w:r w:rsidR="00294BBF">
        <w:rPr>
          <w:rFonts w:ascii="Arial" w:hAnsi="Arial" w:cs="Arial"/>
          <w:sz w:val="24"/>
          <w:szCs w:val="24"/>
        </w:rPr>
        <w:tab/>
      </w:r>
      <w:r w:rsidRPr="00294BBF">
        <w:rPr>
          <w:rFonts w:ascii="Arial" w:hAnsi="Arial" w:cs="Arial"/>
          <w:sz w:val="24"/>
          <w:szCs w:val="24"/>
        </w:rPr>
        <w:t>We undertake, if our Bid is accepted, to execute the Performance Security referred to in Conditions of Contract for the due performance of the Contract.</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8.</w:t>
      </w:r>
      <w:r w:rsidR="00294BBF">
        <w:rPr>
          <w:rFonts w:ascii="Arial" w:hAnsi="Arial" w:cs="Arial"/>
          <w:sz w:val="24"/>
          <w:szCs w:val="24"/>
        </w:rPr>
        <w:tab/>
      </w:r>
      <w:r w:rsidRPr="00294BBF">
        <w:rPr>
          <w:rFonts w:ascii="Arial" w:hAnsi="Arial" w:cs="Arial"/>
          <w:sz w:val="24"/>
          <w:szCs w:val="24"/>
        </w:rPr>
        <w:t>We understand that you are not bound to accept the lowest or any bid you may receive.</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9.</w:t>
      </w:r>
      <w:r w:rsidR="00294BBF">
        <w:rPr>
          <w:rFonts w:ascii="Arial" w:hAnsi="Arial" w:cs="Arial"/>
          <w:sz w:val="24"/>
          <w:szCs w:val="24"/>
        </w:rPr>
        <w:tab/>
      </w:r>
      <w:r w:rsidRPr="00294BBF">
        <w:rPr>
          <w:rFonts w:ascii="Arial" w:hAnsi="Arial" w:cs="Arial"/>
          <w:sz w:val="24"/>
          <w:szCs w:val="24"/>
        </w:rPr>
        <w:t>We do hereby declare that the Bid is made without any collusion, comparison of figures or arrangement with any other person or persons making a bid for the Works.</w:t>
      </w: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Dated this _______________day of _____________, 20</w:t>
      </w: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Signature ________________</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in the capacity of _____________duly authorized to sign bid for and on behalf of</w:t>
      </w:r>
    </w:p>
    <w:p w:rsidR="00021DCB"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_______________________________</w:t>
      </w:r>
    </w:p>
    <w:p w:rsidR="00021DCB" w:rsidRPr="00294BBF" w:rsidRDefault="00021DCB" w:rsidP="00021DCB">
      <w:pPr>
        <w:autoSpaceDE w:val="0"/>
        <w:autoSpaceDN w:val="0"/>
        <w:adjustRightInd w:val="0"/>
        <w:spacing w:after="0" w:line="240" w:lineRule="auto"/>
        <w:rPr>
          <w:rFonts w:ascii="Arial" w:hAnsi="Arial" w:cs="Arial"/>
          <w:i/>
          <w:iCs/>
          <w:sz w:val="24"/>
          <w:szCs w:val="24"/>
        </w:rPr>
      </w:pPr>
      <w:r w:rsidRPr="00294BBF">
        <w:rPr>
          <w:rFonts w:ascii="Arial" w:hAnsi="Arial" w:cs="Arial"/>
          <w:i/>
          <w:iCs/>
          <w:sz w:val="24"/>
          <w:szCs w:val="24"/>
        </w:rPr>
        <w:t>(Name of Bidder in Block Capitals)</w:t>
      </w:r>
    </w:p>
    <w:p w:rsidR="00021DCB" w:rsidRPr="00294BBF" w:rsidRDefault="00021DCB" w:rsidP="00021DCB">
      <w:pPr>
        <w:autoSpaceDE w:val="0"/>
        <w:autoSpaceDN w:val="0"/>
        <w:adjustRightInd w:val="0"/>
        <w:spacing w:after="0" w:line="240" w:lineRule="auto"/>
        <w:ind w:left="5760"/>
        <w:rPr>
          <w:rFonts w:ascii="Arial" w:hAnsi="Arial" w:cs="Arial"/>
          <w:i/>
          <w:iCs/>
          <w:sz w:val="24"/>
          <w:szCs w:val="24"/>
        </w:rPr>
      </w:pPr>
    </w:p>
    <w:p w:rsidR="00021DCB" w:rsidRPr="00294BBF" w:rsidRDefault="00021DCB" w:rsidP="00021DCB">
      <w:pPr>
        <w:autoSpaceDE w:val="0"/>
        <w:autoSpaceDN w:val="0"/>
        <w:adjustRightInd w:val="0"/>
        <w:spacing w:after="0" w:line="240" w:lineRule="auto"/>
        <w:ind w:left="5760"/>
        <w:rPr>
          <w:rFonts w:ascii="Arial" w:hAnsi="Arial" w:cs="Arial"/>
          <w:i/>
          <w:iCs/>
          <w:sz w:val="24"/>
          <w:szCs w:val="24"/>
        </w:rPr>
      </w:pPr>
    </w:p>
    <w:p w:rsidR="00021DCB" w:rsidRPr="00294BBF" w:rsidRDefault="00021DCB" w:rsidP="00021DCB">
      <w:pPr>
        <w:autoSpaceDE w:val="0"/>
        <w:autoSpaceDN w:val="0"/>
        <w:adjustRightInd w:val="0"/>
        <w:spacing w:after="0" w:line="240" w:lineRule="auto"/>
        <w:ind w:left="5760"/>
        <w:rPr>
          <w:rFonts w:ascii="Arial" w:hAnsi="Arial" w:cs="Arial"/>
          <w:i/>
          <w:iCs/>
          <w:sz w:val="24"/>
          <w:szCs w:val="24"/>
        </w:rPr>
      </w:pPr>
      <w:r w:rsidRPr="00294BBF">
        <w:rPr>
          <w:rFonts w:ascii="Arial" w:hAnsi="Arial" w:cs="Arial"/>
          <w:i/>
          <w:iCs/>
          <w:sz w:val="24"/>
          <w:szCs w:val="24"/>
        </w:rPr>
        <w:t>(Seal)</w:t>
      </w:r>
    </w:p>
    <w:p w:rsidR="00021DCB"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Address</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_____________________________________________________________________</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_____________________________________________________________________</w:t>
      </w:r>
    </w:p>
    <w:p w:rsidR="00021DCB"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_____________________________________________________________________</w:t>
      </w: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Witness:</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(Signature)______________________________</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Name:_______________________________________________________________</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Address: _____________________________________________________________</w:t>
      </w:r>
    </w:p>
    <w:p w:rsidR="00D23D85"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_____________________________________________________________________</w:t>
      </w: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021BBF" w:rsidRPr="00294BBF" w:rsidRDefault="00021BBF" w:rsidP="00021BBF">
      <w:pPr>
        <w:autoSpaceDE w:val="0"/>
        <w:autoSpaceDN w:val="0"/>
        <w:adjustRightInd w:val="0"/>
        <w:spacing w:after="0" w:line="240" w:lineRule="auto"/>
        <w:jc w:val="center"/>
        <w:rPr>
          <w:rFonts w:ascii="Arial" w:hAnsi="Arial" w:cs="Arial"/>
          <w:b/>
          <w:bCs/>
          <w:sz w:val="32"/>
          <w:szCs w:val="24"/>
        </w:rPr>
      </w:pPr>
      <w:r w:rsidRPr="00294BBF">
        <w:rPr>
          <w:rFonts w:ascii="Arial" w:hAnsi="Arial" w:cs="Arial"/>
          <w:b/>
          <w:bCs/>
          <w:sz w:val="32"/>
          <w:szCs w:val="24"/>
        </w:rPr>
        <w:lastRenderedPageBreak/>
        <w:t>(SCHEDULES TO BID INCLUDE THE FOLLOWING)</w:t>
      </w:r>
    </w:p>
    <w:p w:rsidR="00021BBF" w:rsidRDefault="00021BBF" w:rsidP="00021BBF">
      <w:pPr>
        <w:autoSpaceDE w:val="0"/>
        <w:autoSpaceDN w:val="0"/>
        <w:adjustRightInd w:val="0"/>
        <w:spacing w:after="0" w:line="240" w:lineRule="auto"/>
        <w:rPr>
          <w:rFonts w:ascii="Arial" w:hAnsi="Arial" w:cs="Arial"/>
          <w:b/>
          <w:bCs/>
          <w:sz w:val="24"/>
          <w:szCs w:val="24"/>
        </w:rPr>
      </w:pPr>
    </w:p>
    <w:p w:rsidR="00294BBF" w:rsidRPr="00294BBF" w:rsidRDefault="00294BBF" w:rsidP="00021BBF">
      <w:pPr>
        <w:autoSpaceDE w:val="0"/>
        <w:autoSpaceDN w:val="0"/>
        <w:adjustRightInd w:val="0"/>
        <w:spacing w:after="0" w:line="240" w:lineRule="auto"/>
        <w:rPr>
          <w:rFonts w:ascii="Arial" w:hAnsi="Arial" w:cs="Arial"/>
          <w:b/>
          <w:bCs/>
          <w:sz w:val="24"/>
          <w:szCs w:val="24"/>
        </w:rPr>
      </w:pPr>
    </w:p>
    <w:p w:rsidR="00021BBF"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sz w:val="24"/>
          <w:szCs w:val="24"/>
        </w:rPr>
      </w:pPr>
      <w:r w:rsidRPr="00294BBF">
        <w:rPr>
          <w:rFonts w:ascii="Arial" w:hAnsi="Arial" w:cs="Arial"/>
          <w:sz w:val="24"/>
          <w:szCs w:val="24"/>
        </w:rPr>
        <w:t>Schedule A to Bid: Schedule of Prices</w:t>
      </w:r>
    </w:p>
    <w:p w:rsidR="00294BBF" w:rsidRDefault="00294BBF" w:rsidP="00294BBF">
      <w:pPr>
        <w:pStyle w:val="ListParagraph"/>
        <w:autoSpaceDE w:val="0"/>
        <w:autoSpaceDN w:val="0"/>
        <w:adjustRightInd w:val="0"/>
        <w:spacing w:after="0" w:line="240" w:lineRule="auto"/>
        <w:ind w:left="2520"/>
        <w:rPr>
          <w:rFonts w:ascii="Arial" w:hAnsi="Arial" w:cs="Arial"/>
          <w:sz w:val="24"/>
          <w:szCs w:val="24"/>
        </w:rPr>
      </w:pPr>
    </w:p>
    <w:p w:rsidR="00021BBF"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sz w:val="24"/>
          <w:szCs w:val="24"/>
        </w:rPr>
      </w:pPr>
      <w:r w:rsidRPr="00294BBF">
        <w:rPr>
          <w:rFonts w:ascii="Arial" w:hAnsi="Arial" w:cs="Arial"/>
          <w:sz w:val="24"/>
          <w:szCs w:val="24"/>
        </w:rPr>
        <w:t>Schedule B to Bid: Specific Works Data</w:t>
      </w:r>
    </w:p>
    <w:p w:rsidR="00294BBF" w:rsidRDefault="00294BBF" w:rsidP="00294BBF">
      <w:pPr>
        <w:pStyle w:val="ListParagraph"/>
        <w:autoSpaceDE w:val="0"/>
        <w:autoSpaceDN w:val="0"/>
        <w:adjustRightInd w:val="0"/>
        <w:spacing w:after="0" w:line="240" w:lineRule="auto"/>
        <w:ind w:left="2520"/>
        <w:rPr>
          <w:rFonts w:ascii="Arial" w:hAnsi="Arial" w:cs="Arial"/>
          <w:sz w:val="24"/>
          <w:szCs w:val="24"/>
        </w:rPr>
      </w:pPr>
    </w:p>
    <w:p w:rsidR="00021BBF"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sz w:val="24"/>
          <w:szCs w:val="24"/>
        </w:rPr>
      </w:pPr>
      <w:r w:rsidRPr="00294BBF">
        <w:rPr>
          <w:rFonts w:ascii="Arial" w:hAnsi="Arial" w:cs="Arial"/>
          <w:sz w:val="24"/>
          <w:szCs w:val="24"/>
        </w:rPr>
        <w:t>Schedule C to Bid: Works to be Performed by Subcontractors</w:t>
      </w:r>
    </w:p>
    <w:p w:rsidR="00294BBF" w:rsidRDefault="00294BBF" w:rsidP="00294BBF">
      <w:pPr>
        <w:pStyle w:val="ListParagraph"/>
        <w:autoSpaceDE w:val="0"/>
        <w:autoSpaceDN w:val="0"/>
        <w:adjustRightInd w:val="0"/>
        <w:spacing w:after="0" w:line="240" w:lineRule="auto"/>
        <w:ind w:left="2520"/>
        <w:rPr>
          <w:rFonts w:ascii="Arial" w:hAnsi="Arial" w:cs="Arial"/>
          <w:sz w:val="24"/>
          <w:szCs w:val="24"/>
        </w:rPr>
      </w:pPr>
    </w:p>
    <w:p w:rsidR="00021BBF"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sz w:val="24"/>
          <w:szCs w:val="24"/>
        </w:rPr>
      </w:pPr>
      <w:r w:rsidRPr="00294BBF">
        <w:rPr>
          <w:rFonts w:ascii="Arial" w:hAnsi="Arial" w:cs="Arial"/>
          <w:sz w:val="24"/>
          <w:szCs w:val="24"/>
        </w:rPr>
        <w:t>Schedule D to Bid: Proposed Program of Works</w:t>
      </w:r>
    </w:p>
    <w:p w:rsidR="00294BBF" w:rsidRDefault="00294BBF" w:rsidP="00294BBF">
      <w:pPr>
        <w:pStyle w:val="ListParagraph"/>
        <w:autoSpaceDE w:val="0"/>
        <w:autoSpaceDN w:val="0"/>
        <w:adjustRightInd w:val="0"/>
        <w:spacing w:after="0" w:line="240" w:lineRule="auto"/>
        <w:ind w:left="2520"/>
        <w:rPr>
          <w:rFonts w:ascii="Arial" w:hAnsi="Arial" w:cs="Arial"/>
          <w:sz w:val="24"/>
          <w:szCs w:val="24"/>
        </w:rPr>
      </w:pPr>
    </w:p>
    <w:p w:rsidR="00021BBF"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sz w:val="24"/>
          <w:szCs w:val="24"/>
        </w:rPr>
      </w:pPr>
      <w:r w:rsidRPr="00294BBF">
        <w:rPr>
          <w:rFonts w:ascii="Arial" w:hAnsi="Arial" w:cs="Arial"/>
          <w:sz w:val="24"/>
          <w:szCs w:val="24"/>
        </w:rPr>
        <w:t>Schedule E to Bid: Method of Performing Works</w:t>
      </w:r>
    </w:p>
    <w:p w:rsidR="00294BBF" w:rsidRPr="00294BBF" w:rsidRDefault="00294BBF" w:rsidP="00294BBF">
      <w:pPr>
        <w:pStyle w:val="ListParagraph"/>
        <w:autoSpaceDE w:val="0"/>
        <w:autoSpaceDN w:val="0"/>
        <w:adjustRightInd w:val="0"/>
        <w:spacing w:after="0" w:line="240" w:lineRule="auto"/>
        <w:ind w:left="2520"/>
        <w:rPr>
          <w:rFonts w:ascii="Arial" w:hAnsi="Arial" w:cs="Arial"/>
        </w:rPr>
      </w:pPr>
    </w:p>
    <w:p w:rsidR="00021DCB"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rPr>
      </w:pPr>
      <w:r w:rsidRPr="00294BBF">
        <w:rPr>
          <w:rFonts w:ascii="Arial" w:hAnsi="Arial" w:cs="Arial"/>
          <w:sz w:val="24"/>
          <w:szCs w:val="24"/>
        </w:rPr>
        <w:t>Schedule F to Bid: Integrity Pact]</w:t>
      </w: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Pr="00294BBF" w:rsidRDefault="00570CD7" w:rsidP="00570CD7">
      <w:pPr>
        <w:autoSpaceDE w:val="0"/>
        <w:autoSpaceDN w:val="0"/>
        <w:adjustRightInd w:val="0"/>
        <w:spacing w:after="0" w:line="240" w:lineRule="auto"/>
        <w:jc w:val="center"/>
        <w:rPr>
          <w:rFonts w:ascii="Arial" w:hAnsi="Arial" w:cs="Arial"/>
          <w:b/>
          <w:bCs/>
          <w:sz w:val="32"/>
          <w:szCs w:val="24"/>
        </w:rPr>
      </w:pPr>
      <w:r w:rsidRPr="00294BBF">
        <w:rPr>
          <w:rFonts w:ascii="Arial" w:hAnsi="Arial" w:cs="Arial"/>
          <w:b/>
          <w:bCs/>
          <w:sz w:val="32"/>
          <w:szCs w:val="24"/>
        </w:rPr>
        <w:lastRenderedPageBreak/>
        <w:t>SCHEDULE – A TO BID</w:t>
      </w:r>
    </w:p>
    <w:p w:rsidR="00570CD7" w:rsidRPr="00294BBF" w:rsidRDefault="00570CD7" w:rsidP="00570CD7">
      <w:pPr>
        <w:autoSpaceDE w:val="0"/>
        <w:autoSpaceDN w:val="0"/>
        <w:adjustRightInd w:val="0"/>
        <w:spacing w:after="0" w:line="240" w:lineRule="auto"/>
        <w:jc w:val="center"/>
        <w:rPr>
          <w:rFonts w:ascii="Arial" w:hAnsi="Arial" w:cs="Arial"/>
          <w:b/>
          <w:bCs/>
          <w:sz w:val="32"/>
          <w:szCs w:val="24"/>
        </w:rPr>
      </w:pPr>
      <w:r w:rsidRPr="00294BBF">
        <w:rPr>
          <w:rFonts w:ascii="Arial" w:hAnsi="Arial" w:cs="Arial"/>
          <w:b/>
          <w:bCs/>
          <w:sz w:val="32"/>
          <w:szCs w:val="24"/>
        </w:rPr>
        <w:t>SCHEDULE OF PRICES</w:t>
      </w:r>
    </w:p>
    <w:p w:rsidR="00294BBF" w:rsidRDefault="00294BBF" w:rsidP="00570CD7">
      <w:pPr>
        <w:autoSpaceDE w:val="0"/>
        <w:autoSpaceDN w:val="0"/>
        <w:adjustRightInd w:val="0"/>
        <w:spacing w:after="0" w:line="240" w:lineRule="auto"/>
        <w:ind w:left="1440"/>
        <w:rPr>
          <w:rFonts w:ascii="Arial" w:hAnsi="Arial" w:cs="Arial"/>
          <w:b/>
          <w:bCs/>
          <w:sz w:val="24"/>
          <w:szCs w:val="24"/>
        </w:rPr>
      </w:pPr>
    </w:p>
    <w:p w:rsidR="00294BBF" w:rsidRDefault="00294BBF" w:rsidP="00570CD7">
      <w:pPr>
        <w:autoSpaceDE w:val="0"/>
        <w:autoSpaceDN w:val="0"/>
        <w:adjustRightInd w:val="0"/>
        <w:spacing w:after="0" w:line="240" w:lineRule="auto"/>
        <w:ind w:left="1440"/>
        <w:rPr>
          <w:rFonts w:ascii="Arial" w:hAnsi="Arial" w:cs="Arial"/>
          <w:b/>
          <w:bCs/>
          <w:sz w:val="24"/>
          <w:szCs w:val="24"/>
        </w:rPr>
      </w:pPr>
    </w:p>
    <w:p w:rsidR="00570FF0" w:rsidRPr="00294BBF" w:rsidRDefault="00570FF0" w:rsidP="00570FF0">
      <w:pPr>
        <w:autoSpaceDE w:val="0"/>
        <w:autoSpaceDN w:val="0"/>
        <w:adjustRightInd w:val="0"/>
        <w:spacing w:after="0" w:line="240" w:lineRule="auto"/>
        <w:ind w:left="1440"/>
        <w:rPr>
          <w:rFonts w:ascii="Arial" w:hAnsi="Arial" w:cs="Arial"/>
          <w:b/>
          <w:bCs/>
          <w:sz w:val="24"/>
          <w:szCs w:val="24"/>
        </w:rPr>
      </w:pPr>
      <w:r w:rsidRPr="00294BBF">
        <w:rPr>
          <w:rFonts w:ascii="Arial" w:hAnsi="Arial" w:cs="Arial"/>
          <w:b/>
          <w:bCs/>
          <w:sz w:val="24"/>
          <w:szCs w:val="24"/>
        </w:rPr>
        <w:t>Sr. No.</w:t>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t>Page No.</w:t>
      </w:r>
    </w:p>
    <w:p w:rsidR="00570FF0" w:rsidRPr="00294BBF" w:rsidRDefault="00570FF0" w:rsidP="00570FF0">
      <w:pPr>
        <w:autoSpaceDE w:val="0"/>
        <w:autoSpaceDN w:val="0"/>
        <w:adjustRightInd w:val="0"/>
        <w:spacing w:after="0" w:line="240" w:lineRule="auto"/>
        <w:ind w:left="1440"/>
        <w:rPr>
          <w:rFonts w:ascii="Arial" w:hAnsi="Arial" w:cs="Arial"/>
          <w:sz w:val="24"/>
          <w:szCs w:val="24"/>
        </w:rPr>
      </w:pPr>
    </w:p>
    <w:p w:rsidR="00570FF0" w:rsidRPr="00294BBF" w:rsidRDefault="00570FF0" w:rsidP="00570FF0">
      <w:pPr>
        <w:autoSpaceDE w:val="0"/>
        <w:autoSpaceDN w:val="0"/>
        <w:adjustRightInd w:val="0"/>
        <w:spacing w:after="0" w:line="240" w:lineRule="auto"/>
        <w:ind w:left="1440"/>
        <w:rPr>
          <w:rFonts w:ascii="Arial" w:hAnsi="Arial" w:cs="Arial"/>
          <w:sz w:val="24"/>
          <w:szCs w:val="24"/>
        </w:rPr>
      </w:pPr>
      <w:r w:rsidRPr="00294BBF">
        <w:rPr>
          <w:rFonts w:ascii="Arial" w:hAnsi="Arial" w:cs="Arial"/>
          <w:sz w:val="24"/>
          <w:szCs w:val="24"/>
        </w:rPr>
        <w:t>1.</w:t>
      </w:r>
      <w:r w:rsidRPr="00294BBF">
        <w:rPr>
          <w:rFonts w:ascii="Arial" w:hAnsi="Arial" w:cs="Arial"/>
          <w:sz w:val="24"/>
          <w:szCs w:val="24"/>
        </w:rPr>
        <w:tab/>
        <w:t>Preamble to Schedule of Prices</w:t>
      </w:r>
      <w:r w:rsidRPr="00294BBF">
        <w:rPr>
          <w:rFonts w:ascii="Arial" w:hAnsi="Arial" w:cs="Arial"/>
          <w:sz w:val="24"/>
          <w:szCs w:val="24"/>
        </w:rPr>
        <w:tab/>
        <w:t>…………..</w:t>
      </w:r>
      <w:r w:rsidRPr="00294BBF">
        <w:rPr>
          <w:rFonts w:ascii="Arial" w:hAnsi="Arial" w:cs="Arial"/>
          <w:sz w:val="24"/>
          <w:szCs w:val="24"/>
        </w:rPr>
        <w:tab/>
      </w:r>
      <w:r w:rsidRPr="00294BBF">
        <w:rPr>
          <w:rFonts w:ascii="Arial" w:hAnsi="Arial" w:cs="Arial"/>
          <w:sz w:val="24"/>
          <w:szCs w:val="24"/>
        </w:rPr>
        <w:tab/>
        <w:t>2</w:t>
      </w:r>
      <w:r>
        <w:rPr>
          <w:rFonts w:ascii="Arial" w:hAnsi="Arial" w:cs="Arial"/>
          <w:sz w:val="24"/>
          <w:szCs w:val="24"/>
        </w:rPr>
        <w:t>6</w:t>
      </w:r>
    </w:p>
    <w:p w:rsidR="00570FF0" w:rsidRPr="00294BBF" w:rsidRDefault="00570FF0" w:rsidP="00570FF0">
      <w:pPr>
        <w:autoSpaceDE w:val="0"/>
        <w:autoSpaceDN w:val="0"/>
        <w:adjustRightInd w:val="0"/>
        <w:spacing w:after="0" w:line="240" w:lineRule="auto"/>
        <w:ind w:left="1440"/>
        <w:rPr>
          <w:rFonts w:ascii="Arial" w:hAnsi="Arial" w:cs="Arial"/>
          <w:sz w:val="24"/>
          <w:szCs w:val="24"/>
        </w:rPr>
      </w:pPr>
      <w:r w:rsidRPr="00294BBF">
        <w:rPr>
          <w:rFonts w:ascii="Arial" w:hAnsi="Arial" w:cs="Arial"/>
          <w:sz w:val="24"/>
          <w:szCs w:val="24"/>
        </w:rPr>
        <w:t>2.</w:t>
      </w:r>
      <w:r w:rsidRPr="00294BBF">
        <w:rPr>
          <w:rFonts w:ascii="Arial" w:hAnsi="Arial" w:cs="Arial"/>
          <w:sz w:val="24"/>
          <w:szCs w:val="24"/>
        </w:rPr>
        <w:tab/>
        <w:t>Schedule of Prices</w:t>
      </w:r>
      <w:r w:rsidRPr="00294BBF">
        <w:rPr>
          <w:rFonts w:ascii="Arial" w:hAnsi="Arial" w:cs="Arial"/>
          <w:sz w:val="24"/>
          <w:szCs w:val="24"/>
        </w:rPr>
        <w:tab/>
        <w:t>…………………………..</w:t>
      </w:r>
      <w:r w:rsidRPr="00294BBF">
        <w:rPr>
          <w:rFonts w:ascii="Arial" w:hAnsi="Arial" w:cs="Arial"/>
          <w:sz w:val="24"/>
          <w:szCs w:val="24"/>
        </w:rPr>
        <w:tab/>
      </w:r>
      <w:r w:rsidRPr="00294BBF">
        <w:rPr>
          <w:rFonts w:ascii="Arial" w:hAnsi="Arial" w:cs="Arial"/>
          <w:sz w:val="24"/>
          <w:szCs w:val="24"/>
        </w:rPr>
        <w:tab/>
        <w:t>2</w:t>
      </w:r>
      <w:r>
        <w:rPr>
          <w:rFonts w:ascii="Arial" w:hAnsi="Arial" w:cs="Arial"/>
          <w:sz w:val="24"/>
          <w:szCs w:val="24"/>
        </w:rPr>
        <w:t>8</w:t>
      </w:r>
    </w:p>
    <w:p w:rsidR="00570CD7" w:rsidRPr="00294BBF" w:rsidRDefault="00570CD7" w:rsidP="00570CD7">
      <w:pPr>
        <w:autoSpaceDE w:val="0"/>
        <w:autoSpaceDN w:val="0"/>
        <w:adjustRightInd w:val="0"/>
        <w:spacing w:after="0" w:line="240" w:lineRule="auto"/>
        <w:ind w:left="1440"/>
        <w:rPr>
          <w:rFonts w:ascii="Arial" w:hAnsi="Arial" w:cs="Arial"/>
          <w:sz w:val="24"/>
          <w:szCs w:val="24"/>
        </w:rPr>
      </w:pPr>
    </w:p>
    <w:p w:rsidR="00570CD7" w:rsidRPr="00294BBF" w:rsidRDefault="00570CD7" w:rsidP="00570CD7">
      <w:pPr>
        <w:autoSpaceDE w:val="0"/>
        <w:autoSpaceDN w:val="0"/>
        <w:adjustRightInd w:val="0"/>
        <w:spacing w:after="0" w:line="240" w:lineRule="auto"/>
        <w:ind w:left="1440"/>
        <w:rPr>
          <w:rFonts w:ascii="Arial" w:hAnsi="Arial" w:cs="Arial"/>
          <w:sz w:val="24"/>
          <w:szCs w:val="24"/>
        </w:rPr>
      </w:pPr>
    </w:p>
    <w:p w:rsidR="00570CD7" w:rsidRPr="00294BBF" w:rsidRDefault="00570CD7" w:rsidP="00570CD7">
      <w:pPr>
        <w:autoSpaceDE w:val="0"/>
        <w:autoSpaceDN w:val="0"/>
        <w:adjustRightInd w:val="0"/>
        <w:spacing w:after="0" w:line="240" w:lineRule="auto"/>
        <w:ind w:left="144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r w:rsidRPr="00294BBF">
        <w:rPr>
          <w:rFonts w:ascii="Arial" w:hAnsi="Arial" w:cs="Arial"/>
          <w:sz w:val="24"/>
          <w:szCs w:val="24"/>
        </w:rPr>
        <w:t>*(a) Summary of Bid Prices</w:t>
      </w: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r w:rsidRPr="00294BBF">
        <w:rPr>
          <w:rFonts w:ascii="Arial" w:hAnsi="Arial" w:cs="Arial"/>
          <w:sz w:val="24"/>
          <w:szCs w:val="24"/>
        </w:rPr>
        <w:t>* (b) Detailed Schedule of Prices /Bill of Quantities (BOQ)</w:t>
      </w: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rPr>
      </w:pPr>
      <w:r w:rsidRPr="00294BBF">
        <w:rPr>
          <w:rFonts w:ascii="Arial" w:hAnsi="Arial" w:cs="Arial"/>
          <w:sz w:val="24"/>
          <w:szCs w:val="24"/>
        </w:rPr>
        <w:t xml:space="preserve">* </w:t>
      </w:r>
      <w:r w:rsidRPr="00294BBF">
        <w:rPr>
          <w:rFonts w:ascii="Arial" w:hAnsi="Arial" w:cs="Arial"/>
          <w:i/>
          <w:iCs/>
          <w:sz w:val="24"/>
          <w:szCs w:val="24"/>
        </w:rPr>
        <w:t>[To be prepared by the Engineer/Procuring Agency]</w:t>
      </w: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8526EA" w:rsidRPr="00294BBF" w:rsidRDefault="008526EA" w:rsidP="008526EA">
      <w:pPr>
        <w:autoSpaceDE w:val="0"/>
        <w:autoSpaceDN w:val="0"/>
        <w:adjustRightInd w:val="0"/>
        <w:spacing w:after="0" w:line="240" w:lineRule="auto"/>
        <w:jc w:val="right"/>
        <w:rPr>
          <w:rFonts w:ascii="Arial" w:hAnsi="Arial" w:cs="Arial"/>
          <w:b/>
          <w:bCs/>
          <w:color w:val="000000"/>
          <w:sz w:val="24"/>
          <w:szCs w:val="24"/>
        </w:rPr>
      </w:pPr>
      <w:r w:rsidRPr="00294BBF">
        <w:rPr>
          <w:rFonts w:ascii="Arial" w:hAnsi="Arial" w:cs="Arial"/>
          <w:b/>
          <w:bCs/>
          <w:color w:val="000000"/>
          <w:sz w:val="24"/>
          <w:szCs w:val="24"/>
        </w:rPr>
        <w:lastRenderedPageBreak/>
        <w:t>SCHEDULE - A TO BID</w:t>
      </w:r>
    </w:p>
    <w:p w:rsidR="008526EA" w:rsidRPr="00294BBF" w:rsidRDefault="008526EA" w:rsidP="008526EA">
      <w:pPr>
        <w:autoSpaceDE w:val="0"/>
        <w:autoSpaceDN w:val="0"/>
        <w:adjustRightInd w:val="0"/>
        <w:spacing w:after="0" w:line="240" w:lineRule="auto"/>
        <w:rPr>
          <w:rFonts w:ascii="Arial" w:hAnsi="Arial" w:cs="Arial"/>
          <w:color w:val="FFFFFF"/>
        </w:rPr>
      </w:pPr>
      <w:r w:rsidRPr="00294BBF">
        <w:rPr>
          <w:rFonts w:ascii="Arial" w:hAnsi="Arial" w:cs="Arial"/>
          <w:color w:val="FFFFFF"/>
        </w:rPr>
        <w:t>24</w:t>
      </w:r>
    </w:p>
    <w:p w:rsidR="008526EA" w:rsidRPr="00294BBF" w:rsidRDefault="008526EA" w:rsidP="008526EA">
      <w:pPr>
        <w:autoSpaceDE w:val="0"/>
        <w:autoSpaceDN w:val="0"/>
        <w:adjustRightInd w:val="0"/>
        <w:spacing w:after="0" w:line="240" w:lineRule="auto"/>
        <w:jc w:val="center"/>
        <w:rPr>
          <w:rFonts w:ascii="Arial" w:hAnsi="Arial" w:cs="Arial"/>
          <w:b/>
          <w:bCs/>
          <w:color w:val="000000"/>
          <w:sz w:val="32"/>
          <w:szCs w:val="24"/>
        </w:rPr>
      </w:pPr>
      <w:r w:rsidRPr="00294BBF">
        <w:rPr>
          <w:rFonts w:ascii="Arial" w:hAnsi="Arial" w:cs="Arial"/>
          <w:b/>
          <w:bCs/>
          <w:color w:val="000000"/>
          <w:sz w:val="32"/>
          <w:szCs w:val="24"/>
        </w:rPr>
        <w:t>PREAMBLE TO SCHEDULE OF PRICES</w:t>
      </w:r>
    </w:p>
    <w:p w:rsidR="008526EA" w:rsidRPr="00294BBF" w:rsidRDefault="008526EA" w:rsidP="008526EA">
      <w:pPr>
        <w:autoSpaceDE w:val="0"/>
        <w:autoSpaceDN w:val="0"/>
        <w:adjustRightInd w:val="0"/>
        <w:spacing w:after="0" w:line="240" w:lineRule="auto"/>
        <w:rPr>
          <w:rFonts w:ascii="Arial" w:hAnsi="Arial" w:cs="Arial"/>
          <w:b/>
          <w:bCs/>
          <w:color w:val="000000"/>
          <w:sz w:val="24"/>
          <w:szCs w:val="24"/>
        </w:rPr>
      </w:pPr>
    </w:p>
    <w:p w:rsidR="008526EA" w:rsidRPr="00294BBF" w:rsidRDefault="008526EA" w:rsidP="008526EA">
      <w:pPr>
        <w:autoSpaceDE w:val="0"/>
        <w:autoSpaceDN w:val="0"/>
        <w:adjustRightInd w:val="0"/>
        <w:spacing w:after="0" w:line="240" w:lineRule="auto"/>
        <w:rPr>
          <w:rFonts w:ascii="Arial" w:hAnsi="Arial" w:cs="Arial"/>
          <w:b/>
          <w:bCs/>
          <w:color w:val="000000"/>
          <w:sz w:val="24"/>
          <w:szCs w:val="24"/>
        </w:rPr>
      </w:pPr>
      <w:r w:rsidRPr="00294BBF">
        <w:rPr>
          <w:rFonts w:ascii="Arial" w:hAnsi="Arial" w:cs="Arial"/>
          <w:b/>
          <w:bCs/>
          <w:color w:val="000000"/>
          <w:sz w:val="24"/>
          <w:szCs w:val="24"/>
        </w:rPr>
        <w:t>1. General</w:t>
      </w:r>
    </w:p>
    <w:p w:rsidR="008526EA" w:rsidRPr="00294BBF" w:rsidRDefault="008526EA" w:rsidP="00F56375">
      <w:pPr>
        <w:autoSpaceDE w:val="0"/>
        <w:autoSpaceDN w:val="0"/>
        <w:adjustRightInd w:val="0"/>
        <w:spacing w:after="0" w:line="240" w:lineRule="auto"/>
        <w:ind w:left="720" w:hanging="720"/>
        <w:jc w:val="both"/>
        <w:rPr>
          <w:rFonts w:ascii="Arial" w:hAnsi="Arial" w:cs="Arial"/>
          <w:color w:val="000000"/>
          <w:sz w:val="24"/>
          <w:szCs w:val="24"/>
        </w:rPr>
      </w:pPr>
      <w:r w:rsidRPr="00294BBF">
        <w:rPr>
          <w:rFonts w:ascii="Arial" w:hAnsi="Arial" w:cs="Arial"/>
          <w:color w:val="000000"/>
          <w:sz w:val="24"/>
          <w:szCs w:val="24"/>
        </w:rPr>
        <w:t>1.1</w:t>
      </w:r>
      <w:r w:rsidR="00294BBF">
        <w:rPr>
          <w:rFonts w:ascii="Arial" w:hAnsi="Arial" w:cs="Arial"/>
          <w:color w:val="000000"/>
          <w:sz w:val="24"/>
          <w:szCs w:val="24"/>
        </w:rPr>
        <w:tab/>
      </w:r>
      <w:r w:rsidRPr="00294BBF">
        <w:rPr>
          <w:rFonts w:ascii="Arial" w:hAnsi="Arial" w:cs="Arial"/>
          <w:color w:val="000000"/>
          <w:sz w:val="24"/>
          <w:szCs w:val="24"/>
        </w:rPr>
        <w:t>The Schedule of Prices shall be read in conjunction with the Conditions of Contract, Contract Data together with the Specifications and Drawings, if any.</w:t>
      </w:r>
    </w:p>
    <w:p w:rsidR="008526EA" w:rsidRPr="00294BBF" w:rsidRDefault="008526EA" w:rsidP="008526EA">
      <w:pPr>
        <w:autoSpaceDE w:val="0"/>
        <w:autoSpaceDN w:val="0"/>
        <w:adjustRightInd w:val="0"/>
        <w:spacing w:after="0" w:line="240" w:lineRule="auto"/>
        <w:rPr>
          <w:rFonts w:ascii="Arial" w:hAnsi="Arial" w:cs="Arial"/>
          <w:color w:val="000000"/>
          <w:sz w:val="24"/>
          <w:szCs w:val="24"/>
        </w:rPr>
      </w:pPr>
    </w:p>
    <w:p w:rsidR="008526EA" w:rsidRPr="00294BBF" w:rsidRDefault="008526EA" w:rsidP="00F56375">
      <w:pPr>
        <w:autoSpaceDE w:val="0"/>
        <w:autoSpaceDN w:val="0"/>
        <w:adjustRightInd w:val="0"/>
        <w:spacing w:after="0" w:line="240" w:lineRule="auto"/>
        <w:ind w:left="720" w:hanging="720"/>
        <w:jc w:val="both"/>
        <w:rPr>
          <w:rFonts w:ascii="Arial" w:hAnsi="Arial" w:cs="Arial"/>
          <w:color w:val="000000"/>
          <w:sz w:val="24"/>
          <w:szCs w:val="24"/>
        </w:rPr>
      </w:pPr>
      <w:r w:rsidRPr="00294BBF">
        <w:rPr>
          <w:rFonts w:ascii="Arial" w:hAnsi="Arial" w:cs="Arial"/>
          <w:color w:val="000000"/>
          <w:sz w:val="24"/>
          <w:szCs w:val="24"/>
        </w:rPr>
        <w:t>1.2</w:t>
      </w:r>
      <w:r w:rsidR="00F56375">
        <w:rPr>
          <w:rFonts w:ascii="Arial" w:hAnsi="Arial" w:cs="Arial"/>
          <w:color w:val="000000"/>
          <w:sz w:val="24"/>
          <w:szCs w:val="24"/>
        </w:rPr>
        <w:tab/>
      </w:r>
      <w:r w:rsidRPr="00294BBF">
        <w:rPr>
          <w:rFonts w:ascii="Arial" w:hAnsi="Arial" w:cs="Arial"/>
          <w:color w:val="000000"/>
          <w:sz w:val="24"/>
          <w:szCs w:val="24"/>
        </w:rPr>
        <w:t>The Contract shall be for the whole of the works as described in these Bidding Documents. Bids must be for the complete scope of works.</w:t>
      </w:r>
    </w:p>
    <w:p w:rsidR="008526EA" w:rsidRPr="00294BBF" w:rsidRDefault="008526EA" w:rsidP="00F56375">
      <w:pPr>
        <w:autoSpaceDE w:val="0"/>
        <w:autoSpaceDN w:val="0"/>
        <w:adjustRightInd w:val="0"/>
        <w:spacing w:after="0" w:line="240" w:lineRule="auto"/>
        <w:jc w:val="both"/>
        <w:rPr>
          <w:rFonts w:ascii="Arial" w:hAnsi="Arial" w:cs="Arial"/>
          <w:b/>
          <w:bCs/>
          <w:color w:val="000000"/>
          <w:sz w:val="24"/>
          <w:szCs w:val="24"/>
        </w:rPr>
      </w:pPr>
    </w:p>
    <w:p w:rsidR="008526EA" w:rsidRPr="00294BBF" w:rsidRDefault="008526EA" w:rsidP="00F56375">
      <w:pPr>
        <w:autoSpaceDE w:val="0"/>
        <w:autoSpaceDN w:val="0"/>
        <w:adjustRightInd w:val="0"/>
        <w:spacing w:after="0" w:line="240" w:lineRule="auto"/>
        <w:jc w:val="both"/>
        <w:rPr>
          <w:rFonts w:ascii="Arial" w:hAnsi="Arial" w:cs="Arial"/>
          <w:b/>
          <w:bCs/>
          <w:color w:val="000000"/>
          <w:sz w:val="24"/>
          <w:szCs w:val="24"/>
        </w:rPr>
      </w:pPr>
      <w:r w:rsidRPr="00294BBF">
        <w:rPr>
          <w:rFonts w:ascii="Arial" w:hAnsi="Arial" w:cs="Arial"/>
          <w:b/>
          <w:bCs/>
          <w:color w:val="000000"/>
          <w:sz w:val="24"/>
          <w:szCs w:val="24"/>
        </w:rPr>
        <w:t>2. Description</w:t>
      </w:r>
    </w:p>
    <w:p w:rsidR="008526EA" w:rsidRPr="00294BBF" w:rsidRDefault="008526EA" w:rsidP="00F56375">
      <w:pPr>
        <w:autoSpaceDE w:val="0"/>
        <w:autoSpaceDN w:val="0"/>
        <w:adjustRightInd w:val="0"/>
        <w:spacing w:after="0" w:line="240" w:lineRule="auto"/>
        <w:ind w:left="720" w:hanging="720"/>
        <w:jc w:val="both"/>
        <w:rPr>
          <w:rFonts w:ascii="Arial" w:hAnsi="Arial" w:cs="Arial"/>
          <w:color w:val="000000"/>
          <w:sz w:val="24"/>
          <w:szCs w:val="24"/>
        </w:rPr>
      </w:pPr>
      <w:r w:rsidRPr="00294BBF">
        <w:rPr>
          <w:rFonts w:ascii="Arial" w:hAnsi="Arial" w:cs="Arial"/>
          <w:color w:val="000000"/>
          <w:sz w:val="24"/>
          <w:szCs w:val="24"/>
        </w:rPr>
        <w:t>2.1</w:t>
      </w:r>
      <w:r w:rsidR="00F56375">
        <w:rPr>
          <w:rFonts w:ascii="Arial" w:hAnsi="Arial" w:cs="Arial"/>
          <w:color w:val="000000"/>
          <w:sz w:val="24"/>
          <w:szCs w:val="24"/>
        </w:rPr>
        <w:tab/>
      </w:r>
      <w:r w:rsidRPr="00294BBF">
        <w:rPr>
          <w:rFonts w:ascii="Arial" w:hAnsi="Arial" w:cs="Arial"/>
          <w:color w:val="000000"/>
          <w:sz w:val="24"/>
          <w:szCs w:val="24"/>
        </w:rPr>
        <w:t>The general directions and descriptions of works and materials are not necessarily repeated nor summarized in the Schedule of Prices. References to the relevant sections of the Bidding Documents shall be made before entering prices against each item in the Schedule of Prices.</w:t>
      </w:r>
    </w:p>
    <w:p w:rsidR="008526EA" w:rsidRPr="00294BBF" w:rsidRDefault="008526EA" w:rsidP="00F56375">
      <w:pPr>
        <w:autoSpaceDE w:val="0"/>
        <w:autoSpaceDN w:val="0"/>
        <w:adjustRightInd w:val="0"/>
        <w:spacing w:after="0" w:line="240" w:lineRule="auto"/>
        <w:jc w:val="both"/>
        <w:rPr>
          <w:rFonts w:ascii="Arial" w:hAnsi="Arial" w:cs="Arial"/>
          <w:b/>
          <w:bCs/>
          <w:color w:val="000000"/>
          <w:sz w:val="24"/>
          <w:szCs w:val="24"/>
        </w:rPr>
      </w:pPr>
    </w:p>
    <w:p w:rsidR="008526EA" w:rsidRPr="00294BBF" w:rsidRDefault="008526EA" w:rsidP="00F56375">
      <w:pPr>
        <w:autoSpaceDE w:val="0"/>
        <w:autoSpaceDN w:val="0"/>
        <w:adjustRightInd w:val="0"/>
        <w:spacing w:after="0" w:line="240" w:lineRule="auto"/>
        <w:jc w:val="both"/>
        <w:rPr>
          <w:rFonts w:ascii="Arial" w:hAnsi="Arial" w:cs="Arial"/>
          <w:b/>
          <w:bCs/>
          <w:color w:val="000000"/>
          <w:sz w:val="24"/>
          <w:szCs w:val="24"/>
        </w:rPr>
      </w:pPr>
      <w:r w:rsidRPr="00294BBF">
        <w:rPr>
          <w:rFonts w:ascii="Arial" w:hAnsi="Arial" w:cs="Arial"/>
          <w:b/>
          <w:bCs/>
          <w:color w:val="000000"/>
          <w:sz w:val="24"/>
          <w:szCs w:val="24"/>
        </w:rPr>
        <w:t>3. Units &amp; Abbreviations</w:t>
      </w:r>
    </w:p>
    <w:p w:rsidR="008526EA" w:rsidRPr="00294BBF" w:rsidRDefault="008526EA" w:rsidP="00F56375">
      <w:pPr>
        <w:autoSpaceDE w:val="0"/>
        <w:autoSpaceDN w:val="0"/>
        <w:adjustRightInd w:val="0"/>
        <w:spacing w:after="0" w:line="240" w:lineRule="auto"/>
        <w:ind w:left="720" w:hanging="720"/>
        <w:jc w:val="both"/>
        <w:rPr>
          <w:rFonts w:ascii="Arial" w:hAnsi="Arial" w:cs="Arial"/>
          <w:color w:val="000000"/>
          <w:sz w:val="24"/>
          <w:szCs w:val="24"/>
        </w:rPr>
      </w:pPr>
      <w:r w:rsidRPr="00294BBF">
        <w:rPr>
          <w:rFonts w:ascii="Arial" w:hAnsi="Arial" w:cs="Arial"/>
          <w:color w:val="000000"/>
          <w:sz w:val="24"/>
          <w:szCs w:val="24"/>
        </w:rPr>
        <w:t>3.1</w:t>
      </w:r>
      <w:r w:rsidR="00F56375">
        <w:rPr>
          <w:rFonts w:ascii="Arial" w:hAnsi="Arial" w:cs="Arial"/>
          <w:color w:val="000000"/>
          <w:sz w:val="24"/>
          <w:szCs w:val="24"/>
        </w:rPr>
        <w:tab/>
      </w:r>
      <w:r w:rsidRPr="00294BBF">
        <w:rPr>
          <w:rFonts w:ascii="Arial" w:hAnsi="Arial" w:cs="Arial"/>
          <w:color w:val="000000"/>
          <w:sz w:val="24"/>
          <w:szCs w:val="24"/>
        </w:rPr>
        <w:t>Units of measurement, symbols and abbreviations expressed in the Bidding Documents shall comply with the System International‘ Unites (SI Units).</w:t>
      </w:r>
    </w:p>
    <w:p w:rsidR="008526EA" w:rsidRPr="00294BBF" w:rsidRDefault="008526EA" w:rsidP="00F56375">
      <w:pPr>
        <w:autoSpaceDE w:val="0"/>
        <w:autoSpaceDN w:val="0"/>
        <w:adjustRightInd w:val="0"/>
        <w:spacing w:after="0" w:line="240" w:lineRule="auto"/>
        <w:ind w:left="720"/>
        <w:jc w:val="both"/>
        <w:rPr>
          <w:rFonts w:ascii="Arial" w:hAnsi="Arial" w:cs="Arial"/>
          <w:color w:val="000000"/>
          <w:sz w:val="24"/>
          <w:szCs w:val="24"/>
        </w:rPr>
      </w:pPr>
      <w:r w:rsidRPr="00294BBF">
        <w:rPr>
          <w:rFonts w:ascii="Arial" w:hAnsi="Arial" w:cs="Arial"/>
          <w:color w:val="000000"/>
          <w:sz w:val="24"/>
          <w:szCs w:val="24"/>
        </w:rPr>
        <w:t>______________________________</w:t>
      </w:r>
    </w:p>
    <w:p w:rsidR="008526EA" w:rsidRPr="00294BBF" w:rsidRDefault="008526EA" w:rsidP="00F56375">
      <w:pPr>
        <w:autoSpaceDE w:val="0"/>
        <w:autoSpaceDN w:val="0"/>
        <w:adjustRightInd w:val="0"/>
        <w:spacing w:after="0" w:line="240" w:lineRule="auto"/>
        <w:ind w:left="720"/>
        <w:jc w:val="both"/>
        <w:rPr>
          <w:rFonts w:ascii="Arial" w:hAnsi="Arial" w:cs="Arial"/>
          <w:color w:val="000000"/>
          <w:sz w:val="24"/>
          <w:szCs w:val="24"/>
        </w:rPr>
      </w:pPr>
      <w:r w:rsidRPr="00294BBF">
        <w:rPr>
          <w:rFonts w:ascii="Arial" w:hAnsi="Arial" w:cs="Arial"/>
          <w:color w:val="000000"/>
          <w:sz w:val="24"/>
          <w:szCs w:val="24"/>
        </w:rPr>
        <w:t>______________________________</w:t>
      </w:r>
    </w:p>
    <w:p w:rsidR="00570CD7" w:rsidRPr="00294BBF" w:rsidRDefault="008526EA" w:rsidP="00F56375">
      <w:pPr>
        <w:autoSpaceDE w:val="0"/>
        <w:autoSpaceDN w:val="0"/>
        <w:adjustRightInd w:val="0"/>
        <w:spacing w:after="0" w:line="240" w:lineRule="auto"/>
        <w:ind w:left="720"/>
        <w:jc w:val="both"/>
        <w:rPr>
          <w:rFonts w:ascii="Arial" w:hAnsi="Arial" w:cs="Arial"/>
        </w:rPr>
      </w:pPr>
      <w:r w:rsidRPr="00294BBF">
        <w:rPr>
          <w:rFonts w:ascii="Arial" w:hAnsi="Arial" w:cs="Arial"/>
          <w:i/>
          <w:iCs/>
          <w:color w:val="000000"/>
          <w:sz w:val="24"/>
          <w:szCs w:val="24"/>
        </w:rPr>
        <w:t>(Note: The abbreviations to be used in the Schedule of Prices to be</w:t>
      </w:r>
      <w:r w:rsidR="00100342" w:rsidRPr="00294BBF">
        <w:rPr>
          <w:rFonts w:ascii="Arial" w:hAnsi="Arial" w:cs="Arial"/>
          <w:i/>
          <w:iCs/>
          <w:color w:val="000000"/>
          <w:sz w:val="24"/>
          <w:szCs w:val="24"/>
        </w:rPr>
        <w:t xml:space="preserve"> </w:t>
      </w:r>
      <w:r w:rsidRPr="00294BBF">
        <w:rPr>
          <w:rFonts w:ascii="Arial" w:hAnsi="Arial" w:cs="Arial"/>
          <w:i/>
          <w:iCs/>
          <w:color w:val="000000"/>
          <w:sz w:val="24"/>
          <w:szCs w:val="24"/>
        </w:rPr>
        <w:t>defined by the Procuring Agency).</w:t>
      </w:r>
    </w:p>
    <w:p w:rsidR="00570CD7" w:rsidRPr="00294BBF" w:rsidRDefault="00570CD7" w:rsidP="00F56375">
      <w:pPr>
        <w:autoSpaceDE w:val="0"/>
        <w:autoSpaceDN w:val="0"/>
        <w:adjustRightInd w:val="0"/>
        <w:spacing w:after="0" w:line="240" w:lineRule="auto"/>
        <w:jc w:val="both"/>
        <w:rPr>
          <w:rFonts w:ascii="Arial" w:hAnsi="Arial" w:cs="Arial"/>
        </w:rPr>
      </w:pPr>
    </w:p>
    <w:p w:rsidR="00570CD7" w:rsidRPr="00294BBF" w:rsidRDefault="00100342" w:rsidP="00F56375">
      <w:pPr>
        <w:autoSpaceDE w:val="0"/>
        <w:autoSpaceDN w:val="0"/>
        <w:adjustRightInd w:val="0"/>
        <w:spacing w:after="0" w:line="240" w:lineRule="auto"/>
        <w:jc w:val="both"/>
        <w:rPr>
          <w:rFonts w:ascii="Arial" w:hAnsi="Arial" w:cs="Arial"/>
        </w:rPr>
      </w:pPr>
      <w:r w:rsidRPr="00294BBF">
        <w:rPr>
          <w:rFonts w:ascii="Arial" w:hAnsi="Arial" w:cs="Arial"/>
          <w:b/>
          <w:bCs/>
          <w:sz w:val="24"/>
          <w:szCs w:val="24"/>
        </w:rPr>
        <w:t>4. Rates and Prices</w:t>
      </w:r>
    </w:p>
    <w:p w:rsidR="00570CD7" w:rsidRPr="00294BBF" w:rsidRDefault="00570CD7" w:rsidP="00F56375">
      <w:pPr>
        <w:autoSpaceDE w:val="0"/>
        <w:autoSpaceDN w:val="0"/>
        <w:adjustRightInd w:val="0"/>
        <w:spacing w:after="0" w:line="240" w:lineRule="auto"/>
        <w:jc w:val="both"/>
        <w:rPr>
          <w:rFonts w:ascii="Arial" w:hAnsi="Arial" w:cs="Arial"/>
        </w:rPr>
      </w:pPr>
    </w:p>
    <w:p w:rsidR="00100342" w:rsidRPr="00294BBF" w:rsidRDefault="00100342" w:rsidP="00F56375">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4.1</w:t>
      </w:r>
      <w:r w:rsidR="00F56375">
        <w:rPr>
          <w:rFonts w:ascii="Arial" w:hAnsi="Arial" w:cs="Arial"/>
          <w:sz w:val="24"/>
          <w:szCs w:val="24"/>
        </w:rPr>
        <w:tab/>
      </w:r>
      <w:r w:rsidRPr="00294BBF">
        <w:rPr>
          <w:rFonts w:ascii="Arial" w:hAnsi="Arial" w:cs="Arial"/>
          <w:sz w:val="24"/>
          <w:szCs w:val="24"/>
        </w:rPr>
        <w:t>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w:t>
      </w:r>
    </w:p>
    <w:p w:rsidR="00100342" w:rsidRPr="00294BBF" w:rsidRDefault="00100342" w:rsidP="00F56375">
      <w:pPr>
        <w:autoSpaceDE w:val="0"/>
        <w:autoSpaceDN w:val="0"/>
        <w:adjustRightInd w:val="0"/>
        <w:spacing w:after="0" w:line="240" w:lineRule="auto"/>
        <w:jc w:val="both"/>
        <w:rPr>
          <w:rFonts w:ascii="Arial" w:hAnsi="Arial" w:cs="Arial"/>
          <w:sz w:val="24"/>
          <w:szCs w:val="24"/>
        </w:rPr>
      </w:pPr>
    </w:p>
    <w:p w:rsidR="00100342" w:rsidRPr="00294BBF" w:rsidRDefault="00100342" w:rsidP="00F56375">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4.2</w:t>
      </w:r>
      <w:r w:rsidR="00F56375">
        <w:rPr>
          <w:rFonts w:ascii="Arial" w:hAnsi="Arial" w:cs="Arial"/>
          <w:sz w:val="24"/>
          <w:szCs w:val="24"/>
        </w:rPr>
        <w:tab/>
      </w:r>
      <w:r w:rsidRPr="00294BBF">
        <w:rPr>
          <w:rFonts w:ascii="Arial" w:hAnsi="Arial" w:cs="Arial"/>
          <w:sz w:val="24"/>
          <w:szCs w:val="24"/>
        </w:rPr>
        <w:t>Unless otherwise stipulated in the Contract Data, the premium, rates and prices entered by the bidder shall not be subject to adjustment during the performance of the Contract.</w:t>
      </w:r>
    </w:p>
    <w:p w:rsidR="00100342" w:rsidRPr="00294BBF" w:rsidRDefault="00100342" w:rsidP="00F56375">
      <w:pPr>
        <w:autoSpaceDE w:val="0"/>
        <w:autoSpaceDN w:val="0"/>
        <w:adjustRightInd w:val="0"/>
        <w:spacing w:after="0" w:line="240" w:lineRule="auto"/>
        <w:jc w:val="both"/>
        <w:rPr>
          <w:rFonts w:ascii="Arial" w:hAnsi="Arial" w:cs="Arial"/>
          <w:sz w:val="24"/>
          <w:szCs w:val="24"/>
        </w:rPr>
      </w:pPr>
    </w:p>
    <w:p w:rsidR="00100342" w:rsidRPr="00294BBF" w:rsidRDefault="00100342" w:rsidP="00F56375">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4.3</w:t>
      </w:r>
      <w:r w:rsidR="00F56375">
        <w:rPr>
          <w:rFonts w:ascii="Arial" w:hAnsi="Arial" w:cs="Arial"/>
          <w:sz w:val="24"/>
          <w:szCs w:val="24"/>
        </w:rPr>
        <w:tab/>
      </w:r>
      <w:r w:rsidRPr="00294BBF">
        <w:rPr>
          <w:rFonts w:ascii="Arial" w:hAnsi="Arial" w:cs="Arial"/>
          <w:sz w:val="24"/>
          <w:szCs w:val="24"/>
        </w:rPr>
        <w:t>All duties, taxes and other levies payable by the Contractor shall be included in the rates and prices.</w:t>
      </w:r>
    </w:p>
    <w:p w:rsidR="00100342" w:rsidRPr="00294BBF" w:rsidRDefault="00100342" w:rsidP="00F56375">
      <w:pPr>
        <w:autoSpaceDE w:val="0"/>
        <w:autoSpaceDN w:val="0"/>
        <w:adjustRightInd w:val="0"/>
        <w:spacing w:after="0" w:line="240" w:lineRule="auto"/>
        <w:jc w:val="both"/>
        <w:rPr>
          <w:rFonts w:ascii="Arial" w:hAnsi="Arial" w:cs="Arial"/>
          <w:sz w:val="24"/>
          <w:szCs w:val="24"/>
        </w:rPr>
      </w:pPr>
    </w:p>
    <w:p w:rsidR="00570CD7" w:rsidRPr="00294BBF" w:rsidRDefault="00100342" w:rsidP="00F56375">
      <w:pPr>
        <w:autoSpaceDE w:val="0"/>
        <w:autoSpaceDN w:val="0"/>
        <w:adjustRightInd w:val="0"/>
        <w:spacing w:after="0" w:line="240" w:lineRule="auto"/>
        <w:ind w:left="720" w:hanging="720"/>
        <w:jc w:val="both"/>
        <w:rPr>
          <w:rFonts w:ascii="Arial" w:hAnsi="Arial" w:cs="Arial"/>
        </w:rPr>
      </w:pPr>
      <w:r w:rsidRPr="00294BBF">
        <w:rPr>
          <w:rFonts w:ascii="Arial" w:hAnsi="Arial" w:cs="Arial"/>
          <w:sz w:val="24"/>
          <w:szCs w:val="24"/>
        </w:rPr>
        <w:t>4.4</w:t>
      </w:r>
      <w:r w:rsidR="00F56375">
        <w:rPr>
          <w:rFonts w:ascii="Arial" w:hAnsi="Arial" w:cs="Arial"/>
          <w:sz w:val="24"/>
          <w:szCs w:val="24"/>
        </w:rPr>
        <w:tab/>
      </w:r>
      <w:r w:rsidRPr="00294BBF">
        <w:rPr>
          <w:rFonts w:ascii="Arial" w:hAnsi="Arial" w:cs="Arial"/>
          <w:sz w:val="24"/>
          <w:szCs w:val="24"/>
        </w:rPr>
        <w:t>The whole cost of complying with the provisions of the Contract shall be included in the items provided in the Schedule of Prices, and where no items are provided, the cost shall be deemed to be distributed among the rates and prices entered for the related items of the Works and no separate payment will be made for those items.</w:t>
      </w:r>
    </w:p>
    <w:p w:rsidR="00570CD7" w:rsidRPr="00294BBF" w:rsidRDefault="00570CD7" w:rsidP="00F56375">
      <w:pPr>
        <w:autoSpaceDE w:val="0"/>
        <w:autoSpaceDN w:val="0"/>
        <w:adjustRightInd w:val="0"/>
        <w:spacing w:after="0" w:line="240" w:lineRule="auto"/>
        <w:jc w:val="both"/>
        <w:rPr>
          <w:rFonts w:ascii="Arial" w:hAnsi="Arial" w:cs="Arial"/>
        </w:rPr>
      </w:pPr>
    </w:p>
    <w:p w:rsidR="00100342" w:rsidRPr="00294BBF" w:rsidRDefault="00100342" w:rsidP="00F56375">
      <w:pPr>
        <w:autoSpaceDE w:val="0"/>
        <w:autoSpaceDN w:val="0"/>
        <w:adjustRightInd w:val="0"/>
        <w:spacing w:after="0" w:line="240" w:lineRule="auto"/>
        <w:ind w:left="720"/>
        <w:jc w:val="both"/>
        <w:rPr>
          <w:rFonts w:ascii="Arial" w:hAnsi="Arial" w:cs="Arial"/>
        </w:rPr>
      </w:pPr>
      <w:r w:rsidRPr="00294BBF">
        <w:rPr>
          <w:rFonts w:ascii="Arial" w:hAnsi="Arial" w:cs="Arial"/>
          <w:sz w:val="24"/>
          <w:szCs w:val="24"/>
        </w:rPr>
        <w:lastRenderedPageBreak/>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570CD7" w:rsidRPr="00294BBF" w:rsidRDefault="00570CD7" w:rsidP="00F56375">
      <w:pPr>
        <w:autoSpaceDE w:val="0"/>
        <w:autoSpaceDN w:val="0"/>
        <w:adjustRightInd w:val="0"/>
        <w:spacing w:after="0" w:line="240" w:lineRule="auto"/>
        <w:jc w:val="both"/>
        <w:rPr>
          <w:rFonts w:ascii="Arial" w:hAnsi="Arial" w:cs="Arial"/>
        </w:rPr>
      </w:pPr>
    </w:p>
    <w:p w:rsidR="000046A6" w:rsidRPr="00294BBF" w:rsidRDefault="000046A6" w:rsidP="00F56375">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4.5</w:t>
      </w:r>
      <w:r w:rsidRPr="00294BBF">
        <w:rPr>
          <w:rFonts w:ascii="Arial" w:hAnsi="Arial" w:cs="Arial"/>
          <w:sz w:val="24"/>
          <w:szCs w:val="24"/>
        </w:rPr>
        <w:tab/>
        <w:t>(a)</w:t>
      </w:r>
      <w:r w:rsidRPr="00294BBF">
        <w:rPr>
          <w:rFonts w:ascii="Arial" w:hAnsi="Arial" w:cs="Arial"/>
          <w:sz w:val="24"/>
          <w:szCs w:val="24"/>
        </w:rPr>
        <w:tab/>
        <w:t>The bidder shall be deemed to have obtained all information as to and all requirements related thereto which may affect the bid price.</w:t>
      </w:r>
    </w:p>
    <w:p w:rsidR="000046A6" w:rsidRPr="00294BBF" w:rsidRDefault="000046A6" w:rsidP="00F56375">
      <w:pPr>
        <w:autoSpaceDE w:val="0"/>
        <w:autoSpaceDN w:val="0"/>
        <w:adjustRightInd w:val="0"/>
        <w:spacing w:after="0" w:line="240" w:lineRule="auto"/>
        <w:jc w:val="both"/>
        <w:rPr>
          <w:rFonts w:ascii="Arial" w:hAnsi="Arial" w:cs="Arial"/>
          <w:sz w:val="24"/>
          <w:szCs w:val="24"/>
        </w:rPr>
      </w:pPr>
    </w:p>
    <w:p w:rsidR="000046A6" w:rsidRPr="00294BBF" w:rsidRDefault="000046A6" w:rsidP="00F56375">
      <w:pPr>
        <w:autoSpaceDE w:val="0"/>
        <w:autoSpaceDN w:val="0"/>
        <w:adjustRightInd w:val="0"/>
        <w:spacing w:after="0" w:line="240" w:lineRule="auto"/>
        <w:ind w:left="720"/>
        <w:jc w:val="both"/>
        <w:rPr>
          <w:rFonts w:ascii="Arial" w:hAnsi="Arial" w:cs="Arial"/>
          <w:sz w:val="24"/>
          <w:szCs w:val="24"/>
        </w:rPr>
      </w:pPr>
      <w:r w:rsidRPr="00294BBF">
        <w:rPr>
          <w:rFonts w:ascii="Arial" w:hAnsi="Arial" w:cs="Arial"/>
          <w:sz w:val="24"/>
          <w:szCs w:val="24"/>
        </w:rPr>
        <w:t>*(b)</w:t>
      </w:r>
      <w:r w:rsidRPr="00294BBF">
        <w:rPr>
          <w:rFonts w:ascii="Arial" w:hAnsi="Arial" w:cs="Arial"/>
          <w:sz w:val="24"/>
          <w:szCs w:val="24"/>
        </w:rPr>
        <w:tab/>
        <w:t>The Contractor shall be responsible to make complete arrangements for the transportation of the Plant to the Site.</w:t>
      </w:r>
    </w:p>
    <w:p w:rsidR="000046A6" w:rsidRPr="00294BBF" w:rsidRDefault="000046A6" w:rsidP="00F56375">
      <w:pPr>
        <w:autoSpaceDE w:val="0"/>
        <w:autoSpaceDN w:val="0"/>
        <w:adjustRightInd w:val="0"/>
        <w:spacing w:after="0" w:line="240" w:lineRule="auto"/>
        <w:ind w:left="720"/>
        <w:jc w:val="both"/>
        <w:rPr>
          <w:rFonts w:ascii="Arial" w:hAnsi="Arial" w:cs="Arial"/>
          <w:i/>
          <w:iCs/>
          <w:sz w:val="24"/>
          <w:szCs w:val="24"/>
        </w:rPr>
      </w:pPr>
    </w:p>
    <w:p w:rsidR="000046A6" w:rsidRPr="00294BBF" w:rsidRDefault="000046A6" w:rsidP="00F56375">
      <w:pPr>
        <w:autoSpaceDE w:val="0"/>
        <w:autoSpaceDN w:val="0"/>
        <w:adjustRightInd w:val="0"/>
        <w:spacing w:after="0" w:line="240" w:lineRule="auto"/>
        <w:jc w:val="both"/>
        <w:rPr>
          <w:rFonts w:ascii="Arial" w:hAnsi="Arial" w:cs="Arial"/>
          <w:i/>
          <w:iCs/>
          <w:sz w:val="24"/>
          <w:szCs w:val="24"/>
        </w:rPr>
      </w:pPr>
    </w:p>
    <w:p w:rsidR="00570CD7" w:rsidRPr="00294BBF" w:rsidRDefault="000046A6" w:rsidP="00F56375">
      <w:pPr>
        <w:autoSpaceDE w:val="0"/>
        <w:autoSpaceDN w:val="0"/>
        <w:adjustRightInd w:val="0"/>
        <w:spacing w:after="0" w:line="240" w:lineRule="auto"/>
        <w:ind w:firstLine="720"/>
        <w:jc w:val="both"/>
        <w:rPr>
          <w:rFonts w:ascii="Arial" w:hAnsi="Arial" w:cs="Arial"/>
        </w:rPr>
      </w:pPr>
      <w:r w:rsidRPr="00294BBF">
        <w:rPr>
          <w:rFonts w:ascii="Arial" w:hAnsi="Arial" w:cs="Arial"/>
          <w:i/>
          <w:iCs/>
          <w:sz w:val="24"/>
          <w:szCs w:val="24"/>
        </w:rPr>
        <w:t>*(Procuring Agency may modify as appropriate)</w:t>
      </w:r>
    </w:p>
    <w:p w:rsidR="00570CD7" w:rsidRPr="00294BBF" w:rsidRDefault="00570CD7" w:rsidP="00F56375">
      <w:pPr>
        <w:autoSpaceDE w:val="0"/>
        <w:autoSpaceDN w:val="0"/>
        <w:adjustRightInd w:val="0"/>
        <w:spacing w:after="0" w:line="240" w:lineRule="auto"/>
        <w:jc w:val="both"/>
        <w:rPr>
          <w:rFonts w:ascii="Arial" w:hAnsi="Arial" w:cs="Arial"/>
        </w:rPr>
      </w:pPr>
    </w:p>
    <w:p w:rsidR="00B17DA9" w:rsidRPr="00294BBF" w:rsidRDefault="00F579CF" w:rsidP="00F56375">
      <w:pPr>
        <w:autoSpaceDE w:val="0"/>
        <w:autoSpaceDN w:val="0"/>
        <w:adjustRightInd w:val="0"/>
        <w:spacing w:after="0" w:line="240" w:lineRule="auto"/>
        <w:ind w:left="720" w:hanging="720"/>
        <w:jc w:val="both"/>
        <w:rPr>
          <w:rFonts w:ascii="Arial" w:hAnsi="Arial" w:cs="Arial"/>
        </w:rPr>
      </w:pPr>
      <w:r w:rsidRPr="00294BBF">
        <w:rPr>
          <w:rFonts w:ascii="Arial" w:hAnsi="Arial" w:cs="Arial"/>
          <w:sz w:val="24"/>
          <w:szCs w:val="24"/>
        </w:rPr>
        <w:t>4.6</w:t>
      </w:r>
      <w:r w:rsidR="00F56375">
        <w:rPr>
          <w:rFonts w:ascii="Arial" w:hAnsi="Arial" w:cs="Arial"/>
          <w:sz w:val="24"/>
          <w:szCs w:val="24"/>
        </w:rPr>
        <w:tab/>
      </w:r>
      <w:r w:rsidRPr="00294BBF">
        <w:rPr>
          <w:rFonts w:ascii="Arial" w:hAnsi="Arial" w:cs="Arial"/>
          <w:sz w:val="24"/>
          <w:szCs w:val="24"/>
        </w:rPr>
        <w:t>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w:t>
      </w:r>
    </w:p>
    <w:p w:rsidR="00B17DA9" w:rsidRPr="00294BBF" w:rsidRDefault="00B17DA9" w:rsidP="00F56375">
      <w:pPr>
        <w:autoSpaceDE w:val="0"/>
        <w:autoSpaceDN w:val="0"/>
        <w:adjustRightInd w:val="0"/>
        <w:spacing w:after="0" w:line="240" w:lineRule="auto"/>
        <w:jc w:val="both"/>
        <w:rPr>
          <w:rFonts w:ascii="Arial" w:hAnsi="Arial" w:cs="Arial"/>
        </w:rPr>
      </w:pPr>
    </w:p>
    <w:p w:rsidR="007F2AAE" w:rsidRPr="00294BBF" w:rsidRDefault="007F2AAE" w:rsidP="00F56375">
      <w:pPr>
        <w:autoSpaceDE w:val="0"/>
        <w:autoSpaceDN w:val="0"/>
        <w:adjustRightInd w:val="0"/>
        <w:spacing w:after="0" w:line="240" w:lineRule="auto"/>
        <w:jc w:val="both"/>
        <w:rPr>
          <w:rFonts w:ascii="Arial" w:hAnsi="Arial" w:cs="Arial"/>
          <w:b/>
          <w:bCs/>
          <w:sz w:val="24"/>
          <w:szCs w:val="24"/>
        </w:rPr>
      </w:pPr>
      <w:r w:rsidRPr="00294BBF">
        <w:rPr>
          <w:rFonts w:ascii="Arial" w:hAnsi="Arial" w:cs="Arial"/>
          <w:b/>
          <w:bCs/>
          <w:sz w:val="24"/>
          <w:szCs w:val="24"/>
        </w:rPr>
        <w:t>5. Bid Prices</w:t>
      </w:r>
    </w:p>
    <w:p w:rsidR="007F2AAE" w:rsidRPr="00294BBF" w:rsidRDefault="007F2AAE" w:rsidP="00F56375">
      <w:pPr>
        <w:autoSpaceDE w:val="0"/>
        <w:autoSpaceDN w:val="0"/>
        <w:adjustRightInd w:val="0"/>
        <w:spacing w:after="0" w:line="240" w:lineRule="auto"/>
        <w:jc w:val="both"/>
        <w:rPr>
          <w:rFonts w:ascii="Arial" w:hAnsi="Arial" w:cs="Arial"/>
          <w:sz w:val="24"/>
          <w:szCs w:val="24"/>
        </w:rPr>
      </w:pPr>
      <w:r w:rsidRPr="00294BBF">
        <w:rPr>
          <w:rFonts w:ascii="Arial" w:hAnsi="Arial" w:cs="Arial"/>
          <w:sz w:val="24"/>
          <w:szCs w:val="24"/>
        </w:rPr>
        <w:t>5.1</w:t>
      </w:r>
      <w:r w:rsidR="00F56375">
        <w:rPr>
          <w:rFonts w:ascii="Arial" w:hAnsi="Arial" w:cs="Arial"/>
          <w:sz w:val="24"/>
          <w:szCs w:val="24"/>
        </w:rPr>
        <w:tab/>
      </w:r>
      <w:r w:rsidRPr="00294BBF">
        <w:rPr>
          <w:rFonts w:ascii="Arial" w:hAnsi="Arial" w:cs="Arial"/>
          <w:sz w:val="24"/>
          <w:szCs w:val="24"/>
        </w:rPr>
        <w:t>Break-up of Bid Prices</w:t>
      </w:r>
    </w:p>
    <w:p w:rsidR="007F2AAE" w:rsidRPr="00294BBF" w:rsidRDefault="007F2AAE" w:rsidP="00F56375">
      <w:pPr>
        <w:autoSpaceDE w:val="0"/>
        <w:autoSpaceDN w:val="0"/>
        <w:adjustRightInd w:val="0"/>
        <w:spacing w:after="0" w:line="240" w:lineRule="auto"/>
        <w:ind w:left="720"/>
        <w:jc w:val="both"/>
        <w:rPr>
          <w:rFonts w:ascii="Arial" w:hAnsi="Arial" w:cs="Arial"/>
          <w:sz w:val="24"/>
          <w:szCs w:val="24"/>
        </w:rPr>
      </w:pPr>
      <w:r w:rsidRPr="00294BBF">
        <w:rPr>
          <w:rFonts w:ascii="Arial" w:hAnsi="Arial" w:cs="Arial"/>
          <w:sz w:val="24"/>
          <w:szCs w:val="24"/>
        </w:rPr>
        <w:t>The various elements of Bid Prices shall be quoted as detailed by the Procuring Agency in the format of Schedule of Prices.</w:t>
      </w:r>
    </w:p>
    <w:p w:rsidR="007F2AAE" w:rsidRPr="00294BBF" w:rsidRDefault="007F2AAE" w:rsidP="00F56375">
      <w:pPr>
        <w:autoSpaceDE w:val="0"/>
        <w:autoSpaceDN w:val="0"/>
        <w:adjustRightInd w:val="0"/>
        <w:spacing w:after="0" w:line="240" w:lineRule="auto"/>
        <w:jc w:val="both"/>
        <w:rPr>
          <w:rFonts w:ascii="Arial" w:hAnsi="Arial" w:cs="Arial"/>
          <w:sz w:val="24"/>
          <w:szCs w:val="24"/>
        </w:rPr>
      </w:pPr>
    </w:p>
    <w:p w:rsidR="007F2AAE" w:rsidRPr="00294BBF" w:rsidRDefault="007F2AAE" w:rsidP="00F56375">
      <w:pPr>
        <w:autoSpaceDE w:val="0"/>
        <w:autoSpaceDN w:val="0"/>
        <w:adjustRightInd w:val="0"/>
        <w:spacing w:after="0" w:line="240" w:lineRule="auto"/>
        <w:ind w:left="720"/>
        <w:jc w:val="both"/>
        <w:rPr>
          <w:rFonts w:ascii="Arial" w:hAnsi="Arial" w:cs="Arial"/>
          <w:sz w:val="24"/>
          <w:szCs w:val="24"/>
        </w:rPr>
      </w:pPr>
      <w:r w:rsidRPr="00294BBF">
        <w:rPr>
          <w:rFonts w:ascii="Arial" w:hAnsi="Arial" w:cs="Arial"/>
          <w:sz w:val="24"/>
          <w:szCs w:val="24"/>
        </w:rPr>
        <w:t>The bidder shall recognize such elements of the costs which he expects to incur the performance of the Works and shall include all such costs in the rates and amounts entered in the Schedule of Prices.</w:t>
      </w:r>
    </w:p>
    <w:p w:rsidR="007F2AAE" w:rsidRPr="00294BBF" w:rsidRDefault="007F2AAE" w:rsidP="00F56375">
      <w:pPr>
        <w:autoSpaceDE w:val="0"/>
        <w:autoSpaceDN w:val="0"/>
        <w:adjustRightInd w:val="0"/>
        <w:spacing w:after="0" w:line="240" w:lineRule="auto"/>
        <w:jc w:val="both"/>
        <w:rPr>
          <w:rFonts w:ascii="Arial" w:hAnsi="Arial" w:cs="Arial"/>
          <w:sz w:val="24"/>
          <w:szCs w:val="24"/>
        </w:rPr>
      </w:pPr>
    </w:p>
    <w:p w:rsidR="007F2AAE" w:rsidRPr="00294BBF" w:rsidRDefault="007F2AAE" w:rsidP="00F56375">
      <w:pPr>
        <w:autoSpaceDE w:val="0"/>
        <w:autoSpaceDN w:val="0"/>
        <w:adjustRightInd w:val="0"/>
        <w:spacing w:after="0" w:line="240" w:lineRule="auto"/>
        <w:jc w:val="both"/>
        <w:rPr>
          <w:rFonts w:ascii="Arial" w:hAnsi="Arial" w:cs="Arial"/>
          <w:sz w:val="24"/>
          <w:szCs w:val="24"/>
        </w:rPr>
      </w:pPr>
      <w:r w:rsidRPr="00294BBF">
        <w:rPr>
          <w:rFonts w:ascii="Arial" w:hAnsi="Arial" w:cs="Arial"/>
          <w:sz w:val="24"/>
          <w:szCs w:val="24"/>
        </w:rPr>
        <w:t>5.2</w:t>
      </w:r>
      <w:r w:rsidR="00F56375">
        <w:rPr>
          <w:rFonts w:ascii="Arial" w:hAnsi="Arial" w:cs="Arial"/>
          <w:sz w:val="24"/>
          <w:szCs w:val="24"/>
        </w:rPr>
        <w:tab/>
      </w:r>
      <w:r w:rsidRPr="00294BBF">
        <w:rPr>
          <w:rFonts w:ascii="Arial" w:hAnsi="Arial" w:cs="Arial"/>
          <w:sz w:val="24"/>
          <w:szCs w:val="24"/>
        </w:rPr>
        <w:t>Total Bid Price</w:t>
      </w:r>
    </w:p>
    <w:p w:rsidR="00F579CF" w:rsidRPr="00294BBF" w:rsidRDefault="007F2AAE" w:rsidP="00F56375">
      <w:pPr>
        <w:autoSpaceDE w:val="0"/>
        <w:autoSpaceDN w:val="0"/>
        <w:adjustRightInd w:val="0"/>
        <w:spacing w:after="0" w:line="240" w:lineRule="auto"/>
        <w:ind w:left="720"/>
        <w:jc w:val="both"/>
        <w:rPr>
          <w:rFonts w:ascii="Arial" w:hAnsi="Arial" w:cs="Arial"/>
        </w:rPr>
      </w:pPr>
      <w:r w:rsidRPr="00294BBF">
        <w:rPr>
          <w:rFonts w:ascii="Arial" w:hAnsi="Arial" w:cs="Arial"/>
          <w:sz w:val="24"/>
          <w:szCs w:val="24"/>
        </w:rPr>
        <w:t>The total of bid prices in the Schedule of Prices shall be entered in the Summary of Bid Prices.</w:t>
      </w:r>
    </w:p>
    <w:p w:rsidR="00570CD7" w:rsidRPr="00294BBF" w:rsidRDefault="00570CD7" w:rsidP="00F56375">
      <w:pPr>
        <w:autoSpaceDE w:val="0"/>
        <w:autoSpaceDN w:val="0"/>
        <w:adjustRightInd w:val="0"/>
        <w:spacing w:after="0" w:line="240" w:lineRule="auto"/>
        <w:jc w:val="both"/>
        <w:rPr>
          <w:rFonts w:ascii="Arial" w:hAnsi="Arial" w:cs="Arial"/>
        </w:rPr>
      </w:pPr>
    </w:p>
    <w:p w:rsidR="007F2AAE" w:rsidRPr="00294BBF" w:rsidRDefault="007F2AAE" w:rsidP="00F56375">
      <w:pPr>
        <w:autoSpaceDE w:val="0"/>
        <w:autoSpaceDN w:val="0"/>
        <w:adjustRightInd w:val="0"/>
        <w:spacing w:after="0" w:line="240" w:lineRule="auto"/>
        <w:jc w:val="both"/>
        <w:rPr>
          <w:rFonts w:ascii="Arial" w:hAnsi="Arial" w:cs="Arial"/>
        </w:rPr>
      </w:pPr>
      <w:r w:rsidRPr="00294BBF">
        <w:rPr>
          <w:rFonts w:ascii="Arial" w:hAnsi="Arial" w:cs="Arial"/>
          <w:b/>
          <w:bCs/>
          <w:sz w:val="24"/>
          <w:szCs w:val="24"/>
        </w:rPr>
        <w:t>6. Provisional Sums and Day work</w:t>
      </w:r>
    </w:p>
    <w:p w:rsidR="007F2AAE" w:rsidRPr="00294BBF" w:rsidRDefault="007F2AAE" w:rsidP="00F56375">
      <w:pPr>
        <w:autoSpaceDE w:val="0"/>
        <w:autoSpaceDN w:val="0"/>
        <w:adjustRightInd w:val="0"/>
        <w:spacing w:after="0" w:line="240" w:lineRule="auto"/>
        <w:jc w:val="both"/>
        <w:rPr>
          <w:rFonts w:ascii="Arial" w:hAnsi="Arial" w:cs="Arial"/>
        </w:rPr>
      </w:pPr>
    </w:p>
    <w:p w:rsidR="007F2AAE" w:rsidRPr="00294BBF" w:rsidRDefault="007F2AAE" w:rsidP="00F56375">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6.1</w:t>
      </w:r>
      <w:r w:rsidR="00F56375">
        <w:rPr>
          <w:rFonts w:ascii="Arial" w:hAnsi="Arial" w:cs="Arial"/>
          <w:sz w:val="24"/>
          <w:szCs w:val="24"/>
        </w:rPr>
        <w:tab/>
      </w:r>
      <w:r w:rsidRPr="00294BBF">
        <w:rPr>
          <w:rFonts w:ascii="Arial" w:hAnsi="Arial" w:cs="Arial"/>
          <w:sz w:val="24"/>
          <w:szCs w:val="24"/>
        </w:rPr>
        <w:t>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w:t>
      </w:r>
    </w:p>
    <w:p w:rsidR="007F2AAE" w:rsidRPr="00294BBF" w:rsidRDefault="007F2AAE" w:rsidP="00F56375">
      <w:pPr>
        <w:autoSpaceDE w:val="0"/>
        <w:autoSpaceDN w:val="0"/>
        <w:adjustRightInd w:val="0"/>
        <w:spacing w:after="0" w:line="240" w:lineRule="auto"/>
        <w:jc w:val="both"/>
        <w:rPr>
          <w:rFonts w:ascii="Arial" w:hAnsi="Arial" w:cs="Arial"/>
          <w:sz w:val="24"/>
          <w:szCs w:val="24"/>
        </w:rPr>
      </w:pPr>
    </w:p>
    <w:p w:rsidR="007F2AAE" w:rsidRPr="00294BBF" w:rsidRDefault="007F2AAE" w:rsidP="00F56375">
      <w:pPr>
        <w:autoSpaceDE w:val="0"/>
        <w:autoSpaceDN w:val="0"/>
        <w:adjustRightInd w:val="0"/>
        <w:spacing w:after="0" w:line="240" w:lineRule="auto"/>
        <w:ind w:left="720" w:hanging="720"/>
        <w:jc w:val="both"/>
        <w:rPr>
          <w:rFonts w:ascii="Arial" w:hAnsi="Arial" w:cs="Arial"/>
        </w:rPr>
      </w:pPr>
      <w:r w:rsidRPr="00294BBF">
        <w:rPr>
          <w:rFonts w:ascii="Arial" w:hAnsi="Arial" w:cs="Arial"/>
          <w:sz w:val="24"/>
          <w:szCs w:val="24"/>
        </w:rPr>
        <w:t>6.2</w:t>
      </w:r>
      <w:r w:rsidR="00F56375">
        <w:rPr>
          <w:rFonts w:ascii="Arial" w:hAnsi="Arial" w:cs="Arial"/>
          <w:sz w:val="24"/>
          <w:szCs w:val="24"/>
        </w:rPr>
        <w:tab/>
      </w:r>
      <w:r w:rsidRPr="00294BBF">
        <w:rPr>
          <w:rFonts w:ascii="Arial" w:hAnsi="Arial" w:cs="Arial"/>
          <w:sz w:val="24"/>
          <w:szCs w:val="24"/>
        </w:rPr>
        <w:t>Day work rates in the contractor‘s bid are to be used for small additional amounts of work and only when the Engineer have given written instructions in advance for additional work to be paid for in that way.</w:t>
      </w:r>
    </w:p>
    <w:p w:rsidR="007F2AAE" w:rsidRDefault="007F2AAE"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tbl>
      <w:tblPr>
        <w:tblW w:w="10533" w:type="dxa"/>
        <w:tblInd w:w="108" w:type="dxa"/>
        <w:tblLook w:val="04A0"/>
      </w:tblPr>
      <w:tblGrid>
        <w:gridCol w:w="695"/>
        <w:gridCol w:w="4345"/>
        <w:gridCol w:w="1260"/>
        <w:gridCol w:w="1195"/>
        <w:gridCol w:w="706"/>
        <w:gridCol w:w="270"/>
        <w:gridCol w:w="439"/>
        <w:gridCol w:w="1623"/>
      </w:tblGrid>
      <w:tr w:rsidR="003275D8" w:rsidRPr="003275D8" w:rsidTr="003275D8">
        <w:trPr>
          <w:trHeight w:val="300"/>
        </w:trPr>
        <w:tc>
          <w:tcPr>
            <w:tcW w:w="10533" w:type="dxa"/>
            <w:gridSpan w:val="8"/>
            <w:tcBorders>
              <w:top w:val="nil"/>
              <w:left w:val="nil"/>
              <w:bottom w:val="nil"/>
              <w:right w:val="nil"/>
            </w:tcBorders>
            <w:shd w:val="clear" w:color="auto" w:fill="auto"/>
            <w:noWrap/>
            <w:vAlign w:val="bottom"/>
            <w:hideMark/>
          </w:tcPr>
          <w:p w:rsidR="003275D8" w:rsidRPr="003275D8" w:rsidRDefault="003275D8" w:rsidP="003275D8">
            <w:pPr>
              <w:spacing w:after="0" w:line="240" w:lineRule="auto"/>
              <w:jc w:val="center"/>
              <w:rPr>
                <w:rFonts w:ascii="Arial" w:eastAsia="Times New Roman" w:hAnsi="Arial" w:cs="Arial"/>
                <w:b/>
                <w:bCs/>
                <w:color w:val="000000"/>
                <w:u w:val="single"/>
              </w:rPr>
            </w:pPr>
            <w:r w:rsidRPr="003275D8">
              <w:rPr>
                <w:rFonts w:ascii="Arial" w:eastAsia="Times New Roman" w:hAnsi="Arial" w:cs="Arial"/>
                <w:b/>
                <w:bCs/>
                <w:color w:val="000000"/>
                <w:u w:val="single"/>
              </w:rPr>
              <w:lastRenderedPageBreak/>
              <w:t>SCHEDULE - A</w:t>
            </w:r>
          </w:p>
        </w:tc>
      </w:tr>
      <w:tr w:rsidR="003275D8" w:rsidRPr="003275D8" w:rsidTr="003275D8">
        <w:trPr>
          <w:trHeight w:val="300"/>
        </w:trPr>
        <w:tc>
          <w:tcPr>
            <w:tcW w:w="695" w:type="dxa"/>
            <w:tcBorders>
              <w:top w:val="nil"/>
              <w:left w:val="nil"/>
              <w:bottom w:val="nil"/>
              <w:right w:val="nil"/>
            </w:tcBorders>
            <w:shd w:val="clear" w:color="auto" w:fill="auto"/>
            <w:noWrap/>
            <w:vAlign w:val="bottom"/>
            <w:hideMark/>
          </w:tcPr>
          <w:p w:rsidR="003275D8" w:rsidRPr="003275D8" w:rsidRDefault="003275D8" w:rsidP="003275D8">
            <w:pPr>
              <w:spacing w:after="0" w:line="240" w:lineRule="auto"/>
              <w:rPr>
                <w:rFonts w:ascii="Arial" w:eastAsia="Times New Roman" w:hAnsi="Arial" w:cs="Arial"/>
                <w:color w:val="000000"/>
              </w:rPr>
            </w:pPr>
          </w:p>
        </w:tc>
        <w:tc>
          <w:tcPr>
            <w:tcW w:w="4345" w:type="dxa"/>
            <w:tcBorders>
              <w:top w:val="nil"/>
              <w:left w:val="nil"/>
              <w:bottom w:val="nil"/>
              <w:right w:val="nil"/>
            </w:tcBorders>
            <w:shd w:val="clear" w:color="auto" w:fill="auto"/>
            <w:noWrap/>
            <w:vAlign w:val="bottom"/>
            <w:hideMark/>
          </w:tcPr>
          <w:p w:rsidR="003275D8" w:rsidRPr="003275D8" w:rsidRDefault="003275D8" w:rsidP="003275D8">
            <w:pPr>
              <w:spacing w:after="0" w:line="240" w:lineRule="auto"/>
              <w:rPr>
                <w:rFonts w:ascii="Arial" w:eastAsia="Times New Roman" w:hAnsi="Arial" w:cs="Arial"/>
                <w:color w:val="000000"/>
              </w:rPr>
            </w:pPr>
          </w:p>
        </w:tc>
        <w:tc>
          <w:tcPr>
            <w:tcW w:w="1260" w:type="dxa"/>
            <w:tcBorders>
              <w:top w:val="nil"/>
              <w:left w:val="nil"/>
              <w:bottom w:val="nil"/>
              <w:right w:val="nil"/>
            </w:tcBorders>
            <w:shd w:val="clear" w:color="auto" w:fill="auto"/>
            <w:noWrap/>
            <w:vAlign w:val="bottom"/>
            <w:hideMark/>
          </w:tcPr>
          <w:p w:rsidR="003275D8" w:rsidRPr="003275D8" w:rsidRDefault="003275D8" w:rsidP="003275D8">
            <w:pPr>
              <w:spacing w:after="0" w:line="240" w:lineRule="auto"/>
              <w:rPr>
                <w:rFonts w:ascii="Arial" w:eastAsia="Times New Roman" w:hAnsi="Arial" w:cs="Arial"/>
                <w:color w:val="000000"/>
              </w:rPr>
            </w:pPr>
          </w:p>
        </w:tc>
        <w:tc>
          <w:tcPr>
            <w:tcW w:w="1195" w:type="dxa"/>
            <w:tcBorders>
              <w:top w:val="nil"/>
              <w:left w:val="nil"/>
              <w:bottom w:val="nil"/>
              <w:right w:val="nil"/>
            </w:tcBorders>
            <w:shd w:val="clear" w:color="auto" w:fill="auto"/>
            <w:noWrap/>
            <w:vAlign w:val="bottom"/>
            <w:hideMark/>
          </w:tcPr>
          <w:p w:rsidR="003275D8" w:rsidRPr="003275D8" w:rsidRDefault="003275D8" w:rsidP="003275D8">
            <w:pPr>
              <w:spacing w:after="0" w:line="240" w:lineRule="auto"/>
              <w:rPr>
                <w:rFonts w:ascii="Arial" w:eastAsia="Times New Roman" w:hAnsi="Arial" w:cs="Arial"/>
                <w:color w:val="000000"/>
              </w:rPr>
            </w:pPr>
          </w:p>
        </w:tc>
        <w:tc>
          <w:tcPr>
            <w:tcW w:w="976" w:type="dxa"/>
            <w:gridSpan w:val="2"/>
            <w:tcBorders>
              <w:top w:val="nil"/>
              <w:left w:val="nil"/>
              <w:bottom w:val="nil"/>
              <w:right w:val="nil"/>
            </w:tcBorders>
            <w:shd w:val="clear" w:color="auto" w:fill="auto"/>
            <w:noWrap/>
            <w:vAlign w:val="bottom"/>
            <w:hideMark/>
          </w:tcPr>
          <w:p w:rsidR="003275D8" w:rsidRPr="003275D8" w:rsidRDefault="003275D8" w:rsidP="003275D8">
            <w:pPr>
              <w:spacing w:after="0" w:line="240" w:lineRule="auto"/>
              <w:rPr>
                <w:rFonts w:ascii="Arial" w:eastAsia="Times New Roman" w:hAnsi="Arial" w:cs="Arial"/>
                <w:color w:val="000000"/>
              </w:rPr>
            </w:pPr>
          </w:p>
        </w:tc>
        <w:tc>
          <w:tcPr>
            <w:tcW w:w="439" w:type="dxa"/>
            <w:tcBorders>
              <w:top w:val="nil"/>
              <w:left w:val="nil"/>
              <w:bottom w:val="nil"/>
              <w:right w:val="nil"/>
            </w:tcBorders>
            <w:shd w:val="clear" w:color="auto" w:fill="auto"/>
            <w:noWrap/>
            <w:vAlign w:val="bottom"/>
            <w:hideMark/>
          </w:tcPr>
          <w:p w:rsidR="003275D8" w:rsidRPr="003275D8" w:rsidRDefault="003275D8" w:rsidP="003275D8">
            <w:pPr>
              <w:spacing w:after="0" w:line="240" w:lineRule="auto"/>
              <w:rPr>
                <w:rFonts w:ascii="Arial" w:eastAsia="Times New Roman" w:hAnsi="Arial" w:cs="Arial"/>
                <w:color w:val="000000"/>
              </w:rPr>
            </w:pPr>
          </w:p>
        </w:tc>
        <w:tc>
          <w:tcPr>
            <w:tcW w:w="1623" w:type="dxa"/>
            <w:tcBorders>
              <w:top w:val="nil"/>
              <w:left w:val="nil"/>
              <w:bottom w:val="nil"/>
              <w:right w:val="nil"/>
            </w:tcBorders>
            <w:shd w:val="clear" w:color="auto" w:fill="auto"/>
            <w:noWrap/>
            <w:vAlign w:val="bottom"/>
            <w:hideMark/>
          </w:tcPr>
          <w:p w:rsidR="003275D8" w:rsidRPr="003275D8" w:rsidRDefault="003275D8" w:rsidP="003275D8">
            <w:pPr>
              <w:spacing w:after="0" w:line="240" w:lineRule="auto"/>
              <w:rPr>
                <w:rFonts w:ascii="Arial" w:eastAsia="Times New Roman" w:hAnsi="Arial" w:cs="Arial"/>
                <w:color w:val="000000"/>
              </w:rPr>
            </w:pPr>
          </w:p>
        </w:tc>
      </w:tr>
      <w:tr w:rsidR="003275D8" w:rsidRPr="003275D8" w:rsidTr="003275D8">
        <w:trPr>
          <w:trHeight w:val="300"/>
        </w:trPr>
        <w:tc>
          <w:tcPr>
            <w:tcW w:w="10533" w:type="dxa"/>
            <w:gridSpan w:val="8"/>
            <w:tcBorders>
              <w:top w:val="nil"/>
              <w:left w:val="nil"/>
              <w:bottom w:val="nil"/>
              <w:right w:val="nil"/>
            </w:tcBorders>
            <w:shd w:val="clear" w:color="auto" w:fill="auto"/>
            <w:noWrap/>
            <w:vAlign w:val="bottom"/>
            <w:hideMark/>
          </w:tcPr>
          <w:p w:rsidR="003275D8" w:rsidRPr="003275D8" w:rsidRDefault="003275D8" w:rsidP="003275D8">
            <w:pPr>
              <w:spacing w:after="0" w:line="240" w:lineRule="auto"/>
              <w:jc w:val="center"/>
              <w:rPr>
                <w:rFonts w:ascii="Arial" w:eastAsia="Times New Roman" w:hAnsi="Arial" w:cs="Arial"/>
                <w:b/>
                <w:bCs/>
                <w:color w:val="000000"/>
              </w:rPr>
            </w:pPr>
            <w:r w:rsidRPr="003275D8">
              <w:rPr>
                <w:rFonts w:ascii="Arial" w:eastAsia="Times New Roman" w:hAnsi="Arial" w:cs="Arial"/>
                <w:b/>
                <w:bCs/>
                <w:color w:val="000000"/>
              </w:rPr>
              <w:t>CONSTRUCTION OF ROAD IN UN-DEVELOPED AREA OF</w:t>
            </w:r>
          </w:p>
        </w:tc>
      </w:tr>
      <w:tr w:rsidR="003275D8" w:rsidRPr="003275D8" w:rsidTr="003275D8">
        <w:trPr>
          <w:trHeight w:val="300"/>
        </w:trPr>
        <w:tc>
          <w:tcPr>
            <w:tcW w:w="10533" w:type="dxa"/>
            <w:gridSpan w:val="8"/>
            <w:tcBorders>
              <w:top w:val="nil"/>
              <w:left w:val="nil"/>
              <w:bottom w:val="nil"/>
              <w:right w:val="nil"/>
            </w:tcBorders>
            <w:shd w:val="clear" w:color="auto" w:fill="auto"/>
            <w:noWrap/>
            <w:vAlign w:val="bottom"/>
            <w:hideMark/>
          </w:tcPr>
          <w:p w:rsidR="003275D8" w:rsidRPr="003275D8" w:rsidRDefault="003275D8" w:rsidP="003275D8">
            <w:pPr>
              <w:spacing w:after="0" w:line="240" w:lineRule="auto"/>
              <w:jc w:val="center"/>
              <w:rPr>
                <w:rFonts w:ascii="Arial" w:eastAsia="Times New Roman" w:hAnsi="Arial" w:cs="Arial"/>
                <w:b/>
                <w:bCs/>
                <w:color w:val="000000"/>
                <w:u w:val="single"/>
              </w:rPr>
            </w:pPr>
            <w:r w:rsidRPr="003275D8">
              <w:rPr>
                <w:rFonts w:ascii="Arial" w:eastAsia="Times New Roman" w:hAnsi="Arial" w:cs="Arial"/>
                <w:b/>
                <w:bCs/>
                <w:color w:val="000000"/>
                <w:u w:val="single"/>
              </w:rPr>
              <w:t>SMALL INDUSTRIAL ESTATE, NAWABSHAH</w:t>
            </w:r>
          </w:p>
        </w:tc>
      </w:tr>
      <w:tr w:rsidR="003275D8" w:rsidRPr="003275D8" w:rsidTr="003275D8">
        <w:trPr>
          <w:trHeight w:val="300"/>
        </w:trPr>
        <w:tc>
          <w:tcPr>
            <w:tcW w:w="695" w:type="dxa"/>
            <w:tcBorders>
              <w:top w:val="nil"/>
              <w:left w:val="nil"/>
              <w:bottom w:val="nil"/>
              <w:right w:val="nil"/>
            </w:tcBorders>
            <w:shd w:val="clear" w:color="auto" w:fill="auto"/>
            <w:noWrap/>
            <w:vAlign w:val="bottom"/>
            <w:hideMark/>
          </w:tcPr>
          <w:p w:rsidR="003275D8" w:rsidRPr="003275D8" w:rsidRDefault="003275D8" w:rsidP="003275D8">
            <w:pPr>
              <w:spacing w:after="0" w:line="240" w:lineRule="auto"/>
              <w:rPr>
                <w:rFonts w:ascii="Arial" w:eastAsia="Times New Roman" w:hAnsi="Arial" w:cs="Arial"/>
                <w:color w:val="000000"/>
              </w:rPr>
            </w:pPr>
          </w:p>
        </w:tc>
        <w:tc>
          <w:tcPr>
            <w:tcW w:w="4345" w:type="dxa"/>
            <w:tcBorders>
              <w:top w:val="nil"/>
              <w:left w:val="nil"/>
              <w:bottom w:val="nil"/>
              <w:right w:val="nil"/>
            </w:tcBorders>
            <w:shd w:val="clear" w:color="auto" w:fill="auto"/>
            <w:noWrap/>
            <w:vAlign w:val="bottom"/>
            <w:hideMark/>
          </w:tcPr>
          <w:p w:rsidR="003275D8" w:rsidRPr="003275D8" w:rsidRDefault="003275D8" w:rsidP="003275D8">
            <w:pPr>
              <w:spacing w:after="0" w:line="240" w:lineRule="auto"/>
              <w:rPr>
                <w:rFonts w:ascii="Arial" w:eastAsia="Times New Roman" w:hAnsi="Arial" w:cs="Arial"/>
                <w:color w:val="000000"/>
              </w:rPr>
            </w:pPr>
          </w:p>
        </w:tc>
        <w:tc>
          <w:tcPr>
            <w:tcW w:w="1260" w:type="dxa"/>
            <w:tcBorders>
              <w:top w:val="nil"/>
              <w:left w:val="nil"/>
              <w:bottom w:val="nil"/>
              <w:right w:val="nil"/>
            </w:tcBorders>
            <w:shd w:val="clear" w:color="auto" w:fill="auto"/>
            <w:noWrap/>
            <w:vAlign w:val="bottom"/>
            <w:hideMark/>
          </w:tcPr>
          <w:p w:rsidR="003275D8" w:rsidRPr="003275D8" w:rsidRDefault="003275D8" w:rsidP="003275D8">
            <w:pPr>
              <w:spacing w:after="0" w:line="240" w:lineRule="auto"/>
              <w:rPr>
                <w:rFonts w:ascii="Arial" w:eastAsia="Times New Roman" w:hAnsi="Arial" w:cs="Arial"/>
                <w:color w:val="000000"/>
              </w:rPr>
            </w:pPr>
          </w:p>
        </w:tc>
        <w:tc>
          <w:tcPr>
            <w:tcW w:w="1195" w:type="dxa"/>
            <w:tcBorders>
              <w:top w:val="nil"/>
              <w:left w:val="nil"/>
              <w:bottom w:val="nil"/>
              <w:right w:val="nil"/>
            </w:tcBorders>
            <w:shd w:val="clear" w:color="auto" w:fill="auto"/>
            <w:noWrap/>
            <w:vAlign w:val="bottom"/>
            <w:hideMark/>
          </w:tcPr>
          <w:p w:rsidR="003275D8" w:rsidRPr="003275D8" w:rsidRDefault="003275D8" w:rsidP="003275D8">
            <w:pPr>
              <w:spacing w:after="0" w:line="240" w:lineRule="auto"/>
              <w:rPr>
                <w:rFonts w:ascii="Arial" w:eastAsia="Times New Roman" w:hAnsi="Arial" w:cs="Arial"/>
                <w:color w:val="000000"/>
              </w:rPr>
            </w:pPr>
          </w:p>
        </w:tc>
        <w:tc>
          <w:tcPr>
            <w:tcW w:w="976" w:type="dxa"/>
            <w:gridSpan w:val="2"/>
            <w:tcBorders>
              <w:top w:val="nil"/>
              <w:left w:val="nil"/>
              <w:bottom w:val="nil"/>
              <w:right w:val="nil"/>
            </w:tcBorders>
            <w:shd w:val="clear" w:color="auto" w:fill="auto"/>
            <w:noWrap/>
            <w:vAlign w:val="bottom"/>
            <w:hideMark/>
          </w:tcPr>
          <w:p w:rsidR="003275D8" w:rsidRPr="003275D8" w:rsidRDefault="003275D8" w:rsidP="003275D8">
            <w:pPr>
              <w:spacing w:after="0" w:line="240" w:lineRule="auto"/>
              <w:rPr>
                <w:rFonts w:ascii="Arial" w:eastAsia="Times New Roman" w:hAnsi="Arial" w:cs="Arial"/>
                <w:color w:val="000000"/>
              </w:rPr>
            </w:pPr>
          </w:p>
        </w:tc>
        <w:tc>
          <w:tcPr>
            <w:tcW w:w="439" w:type="dxa"/>
            <w:tcBorders>
              <w:top w:val="nil"/>
              <w:left w:val="nil"/>
              <w:bottom w:val="nil"/>
              <w:right w:val="nil"/>
            </w:tcBorders>
            <w:shd w:val="clear" w:color="auto" w:fill="auto"/>
            <w:noWrap/>
            <w:vAlign w:val="bottom"/>
            <w:hideMark/>
          </w:tcPr>
          <w:p w:rsidR="003275D8" w:rsidRPr="003275D8" w:rsidRDefault="003275D8" w:rsidP="003275D8">
            <w:pPr>
              <w:spacing w:after="0" w:line="240" w:lineRule="auto"/>
              <w:rPr>
                <w:rFonts w:ascii="Arial" w:eastAsia="Times New Roman" w:hAnsi="Arial" w:cs="Arial"/>
                <w:color w:val="000000"/>
              </w:rPr>
            </w:pPr>
          </w:p>
        </w:tc>
        <w:tc>
          <w:tcPr>
            <w:tcW w:w="1623" w:type="dxa"/>
            <w:tcBorders>
              <w:top w:val="nil"/>
              <w:left w:val="nil"/>
              <w:bottom w:val="nil"/>
              <w:right w:val="nil"/>
            </w:tcBorders>
            <w:shd w:val="clear" w:color="auto" w:fill="auto"/>
            <w:noWrap/>
            <w:vAlign w:val="bottom"/>
            <w:hideMark/>
          </w:tcPr>
          <w:p w:rsidR="003275D8" w:rsidRPr="003275D8" w:rsidRDefault="003275D8" w:rsidP="003275D8">
            <w:pPr>
              <w:spacing w:after="0" w:line="240" w:lineRule="auto"/>
              <w:rPr>
                <w:rFonts w:ascii="Arial" w:eastAsia="Times New Roman" w:hAnsi="Arial" w:cs="Arial"/>
                <w:color w:val="000000"/>
              </w:rPr>
            </w:pPr>
          </w:p>
        </w:tc>
      </w:tr>
      <w:tr w:rsidR="003275D8" w:rsidRPr="003275D8" w:rsidTr="003275D8">
        <w:trPr>
          <w:trHeight w:val="570"/>
        </w:trPr>
        <w:tc>
          <w:tcPr>
            <w:tcW w:w="695" w:type="dxa"/>
            <w:tcBorders>
              <w:top w:val="single" w:sz="4" w:space="0" w:color="auto"/>
              <w:left w:val="single" w:sz="4" w:space="0" w:color="auto"/>
              <w:bottom w:val="single" w:sz="4" w:space="0" w:color="auto"/>
              <w:right w:val="single" w:sz="4" w:space="0" w:color="auto"/>
            </w:tcBorders>
            <w:shd w:val="clear" w:color="auto" w:fill="auto"/>
            <w:noWrap/>
            <w:hideMark/>
          </w:tcPr>
          <w:p w:rsidR="003275D8" w:rsidRPr="003275D8" w:rsidRDefault="003275D8" w:rsidP="003275D8">
            <w:pPr>
              <w:spacing w:after="0" w:line="240" w:lineRule="auto"/>
              <w:jc w:val="both"/>
              <w:rPr>
                <w:rFonts w:ascii="Arial" w:eastAsia="Times New Roman" w:hAnsi="Arial" w:cs="Arial"/>
                <w:color w:val="000000"/>
              </w:rPr>
            </w:pPr>
            <w:r w:rsidRPr="003275D8">
              <w:rPr>
                <w:rFonts w:ascii="Arial" w:eastAsia="Times New Roman" w:hAnsi="Arial" w:cs="Arial"/>
                <w:color w:val="000000"/>
              </w:rPr>
              <w:t>Sr. No.</w:t>
            </w:r>
          </w:p>
        </w:tc>
        <w:tc>
          <w:tcPr>
            <w:tcW w:w="4345" w:type="dxa"/>
            <w:tcBorders>
              <w:top w:val="single" w:sz="4" w:space="0" w:color="auto"/>
              <w:left w:val="nil"/>
              <w:bottom w:val="single" w:sz="4" w:space="0" w:color="auto"/>
              <w:right w:val="single" w:sz="4" w:space="0" w:color="auto"/>
            </w:tcBorders>
            <w:shd w:val="clear" w:color="auto" w:fill="auto"/>
            <w:noWrap/>
            <w:vAlign w:val="center"/>
            <w:hideMark/>
          </w:tcPr>
          <w:p w:rsidR="003275D8" w:rsidRPr="003275D8" w:rsidRDefault="003275D8" w:rsidP="003275D8">
            <w:pPr>
              <w:spacing w:after="0" w:line="240" w:lineRule="auto"/>
              <w:jc w:val="center"/>
              <w:rPr>
                <w:rFonts w:ascii="Arial" w:eastAsia="Times New Roman" w:hAnsi="Arial" w:cs="Arial"/>
                <w:color w:val="000000"/>
              </w:rPr>
            </w:pPr>
            <w:r w:rsidRPr="003275D8">
              <w:rPr>
                <w:rFonts w:ascii="Arial" w:eastAsia="Times New Roman" w:hAnsi="Arial" w:cs="Arial"/>
                <w:color w:val="000000"/>
              </w:rPr>
              <w:t>Item Description</w:t>
            </w:r>
          </w:p>
        </w:tc>
        <w:tc>
          <w:tcPr>
            <w:tcW w:w="1260" w:type="dxa"/>
            <w:tcBorders>
              <w:top w:val="single" w:sz="4" w:space="0" w:color="auto"/>
              <w:left w:val="nil"/>
              <w:bottom w:val="single" w:sz="4" w:space="0" w:color="auto"/>
              <w:right w:val="single" w:sz="4" w:space="0" w:color="auto"/>
            </w:tcBorders>
            <w:shd w:val="clear" w:color="auto" w:fill="auto"/>
            <w:noWrap/>
            <w:vAlign w:val="center"/>
            <w:hideMark/>
          </w:tcPr>
          <w:p w:rsidR="003275D8" w:rsidRPr="003275D8" w:rsidRDefault="003275D8" w:rsidP="003275D8">
            <w:pPr>
              <w:spacing w:after="0" w:line="240" w:lineRule="auto"/>
              <w:jc w:val="center"/>
              <w:rPr>
                <w:rFonts w:ascii="Arial" w:eastAsia="Times New Roman" w:hAnsi="Arial" w:cs="Arial"/>
                <w:color w:val="000000"/>
              </w:rPr>
            </w:pPr>
            <w:r w:rsidRPr="003275D8">
              <w:rPr>
                <w:rFonts w:ascii="Arial" w:eastAsia="Times New Roman" w:hAnsi="Arial" w:cs="Arial"/>
                <w:color w:val="000000"/>
              </w:rPr>
              <w:t>Quantity</w:t>
            </w:r>
          </w:p>
        </w:tc>
        <w:tc>
          <w:tcPr>
            <w:tcW w:w="1195" w:type="dxa"/>
            <w:tcBorders>
              <w:top w:val="single" w:sz="4" w:space="0" w:color="auto"/>
              <w:left w:val="nil"/>
              <w:bottom w:val="single" w:sz="4" w:space="0" w:color="auto"/>
              <w:right w:val="single" w:sz="4" w:space="0" w:color="auto"/>
            </w:tcBorders>
            <w:shd w:val="clear" w:color="auto" w:fill="auto"/>
            <w:noWrap/>
            <w:vAlign w:val="center"/>
            <w:hideMark/>
          </w:tcPr>
          <w:p w:rsidR="003275D8" w:rsidRPr="003275D8" w:rsidRDefault="003275D8" w:rsidP="003275D8">
            <w:pPr>
              <w:spacing w:after="0" w:line="240" w:lineRule="auto"/>
              <w:jc w:val="center"/>
              <w:rPr>
                <w:rFonts w:ascii="Arial" w:eastAsia="Times New Roman" w:hAnsi="Arial" w:cs="Arial"/>
                <w:color w:val="000000"/>
              </w:rPr>
            </w:pPr>
            <w:r w:rsidRPr="003275D8">
              <w:rPr>
                <w:rFonts w:ascii="Arial" w:eastAsia="Times New Roman" w:hAnsi="Arial" w:cs="Arial"/>
                <w:color w:val="000000"/>
              </w:rPr>
              <w:t>Rate</w:t>
            </w:r>
          </w:p>
        </w:tc>
        <w:tc>
          <w:tcPr>
            <w:tcW w:w="1415" w:type="dxa"/>
            <w:gridSpan w:val="3"/>
            <w:tcBorders>
              <w:top w:val="single" w:sz="4" w:space="0" w:color="auto"/>
              <w:left w:val="nil"/>
              <w:bottom w:val="single" w:sz="4" w:space="0" w:color="auto"/>
              <w:right w:val="single" w:sz="4" w:space="0" w:color="auto"/>
            </w:tcBorders>
            <w:shd w:val="clear" w:color="auto" w:fill="auto"/>
            <w:noWrap/>
            <w:vAlign w:val="center"/>
            <w:hideMark/>
          </w:tcPr>
          <w:p w:rsidR="003275D8" w:rsidRPr="003275D8" w:rsidRDefault="003275D8" w:rsidP="003275D8">
            <w:pPr>
              <w:spacing w:after="0" w:line="240" w:lineRule="auto"/>
              <w:jc w:val="center"/>
              <w:rPr>
                <w:rFonts w:ascii="Arial" w:eastAsia="Times New Roman" w:hAnsi="Arial" w:cs="Arial"/>
                <w:color w:val="000000"/>
              </w:rPr>
            </w:pPr>
            <w:r w:rsidRPr="003275D8">
              <w:rPr>
                <w:rFonts w:ascii="Arial" w:eastAsia="Times New Roman" w:hAnsi="Arial" w:cs="Arial"/>
                <w:color w:val="000000"/>
              </w:rPr>
              <w:t>Unit</w:t>
            </w:r>
          </w:p>
        </w:tc>
        <w:tc>
          <w:tcPr>
            <w:tcW w:w="1623" w:type="dxa"/>
            <w:tcBorders>
              <w:top w:val="single" w:sz="4" w:space="0" w:color="auto"/>
              <w:left w:val="nil"/>
              <w:bottom w:val="single" w:sz="4" w:space="0" w:color="auto"/>
              <w:right w:val="single" w:sz="4" w:space="0" w:color="auto"/>
            </w:tcBorders>
            <w:shd w:val="clear" w:color="auto" w:fill="auto"/>
            <w:noWrap/>
            <w:vAlign w:val="center"/>
            <w:hideMark/>
          </w:tcPr>
          <w:p w:rsidR="003275D8" w:rsidRPr="003275D8" w:rsidRDefault="003275D8" w:rsidP="003275D8">
            <w:pPr>
              <w:spacing w:after="0" w:line="240" w:lineRule="auto"/>
              <w:jc w:val="center"/>
              <w:rPr>
                <w:rFonts w:ascii="Arial" w:eastAsia="Times New Roman" w:hAnsi="Arial" w:cs="Arial"/>
                <w:color w:val="000000"/>
              </w:rPr>
            </w:pPr>
            <w:r w:rsidRPr="003275D8">
              <w:rPr>
                <w:rFonts w:ascii="Arial" w:eastAsia="Times New Roman" w:hAnsi="Arial" w:cs="Arial"/>
                <w:color w:val="000000"/>
              </w:rPr>
              <w:t>Amount (Rs.)</w:t>
            </w:r>
          </w:p>
        </w:tc>
      </w:tr>
      <w:tr w:rsidR="003275D8" w:rsidRPr="003275D8" w:rsidTr="003275D8">
        <w:trPr>
          <w:trHeight w:val="300"/>
        </w:trPr>
        <w:tc>
          <w:tcPr>
            <w:tcW w:w="695" w:type="dxa"/>
            <w:tcBorders>
              <w:top w:val="nil"/>
              <w:left w:val="single" w:sz="4" w:space="0" w:color="auto"/>
              <w:bottom w:val="single" w:sz="4" w:space="0" w:color="auto"/>
              <w:right w:val="single" w:sz="4" w:space="0" w:color="auto"/>
            </w:tcBorders>
            <w:shd w:val="clear" w:color="auto" w:fill="auto"/>
            <w:noWrap/>
            <w:hideMark/>
          </w:tcPr>
          <w:p w:rsidR="003275D8" w:rsidRPr="003275D8" w:rsidRDefault="003275D8" w:rsidP="003275D8">
            <w:pPr>
              <w:spacing w:after="0" w:line="240" w:lineRule="auto"/>
              <w:jc w:val="both"/>
              <w:rPr>
                <w:rFonts w:ascii="Arial" w:eastAsia="Times New Roman" w:hAnsi="Arial" w:cs="Arial"/>
                <w:color w:val="000000"/>
              </w:rPr>
            </w:pPr>
            <w:r w:rsidRPr="003275D8">
              <w:rPr>
                <w:rFonts w:ascii="Arial" w:eastAsia="Times New Roman" w:hAnsi="Arial" w:cs="Arial"/>
                <w:color w:val="000000"/>
              </w:rPr>
              <w:t>1.</w:t>
            </w:r>
          </w:p>
        </w:tc>
        <w:tc>
          <w:tcPr>
            <w:tcW w:w="4345" w:type="dxa"/>
            <w:tcBorders>
              <w:top w:val="nil"/>
              <w:left w:val="nil"/>
              <w:bottom w:val="single" w:sz="4" w:space="0" w:color="auto"/>
              <w:right w:val="single" w:sz="4" w:space="0" w:color="auto"/>
            </w:tcBorders>
            <w:shd w:val="clear" w:color="auto" w:fill="auto"/>
            <w:noWrap/>
            <w:hideMark/>
          </w:tcPr>
          <w:p w:rsidR="003275D8" w:rsidRPr="003275D8" w:rsidRDefault="003275D8" w:rsidP="003275D8">
            <w:pPr>
              <w:spacing w:after="0" w:line="240" w:lineRule="auto"/>
              <w:jc w:val="both"/>
              <w:rPr>
                <w:rFonts w:ascii="Arial" w:eastAsia="Times New Roman" w:hAnsi="Arial" w:cs="Arial"/>
                <w:color w:val="000000"/>
              </w:rPr>
            </w:pPr>
            <w:r w:rsidRPr="003275D8">
              <w:rPr>
                <w:rFonts w:ascii="Arial" w:eastAsia="Times New Roman" w:hAnsi="Arial" w:cs="Arial"/>
                <w:color w:val="000000"/>
              </w:rPr>
              <w:t>Jungle Cutting</w:t>
            </w:r>
          </w:p>
        </w:tc>
        <w:tc>
          <w:tcPr>
            <w:tcW w:w="1260" w:type="dxa"/>
            <w:tcBorders>
              <w:top w:val="nil"/>
              <w:left w:val="nil"/>
              <w:bottom w:val="single" w:sz="4" w:space="0" w:color="auto"/>
              <w:right w:val="single" w:sz="4" w:space="0" w:color="auto"/>
            </w:tcBorders>
            <w:shd w:val="clear" w:color="auto" w:fill="auto"/>
            <w:noWrap/>
            <w:vAlign w:val="center"/>
            <w:hideMark/>
          </w:tcPr>
          <w:p w:rsidR="003275D8" w:rsidRPr="003275D8" w:rsidRDefault="003275D8" w:rsidP="003275D8">
            <w:pPr>
              <w:spacing w:after="0" w:line="240" w:lineRule="auto"/>
              <w:jc w:val="center"/>
              <w:rPr>
                <w:rFonts w:ascii="Arial" w:eastAsia="Times New Roman" w:hAnsi="Arial" w:cs="Arial"/>
                <w:color w:val="000000"/>
              </w:rPr>
            </w:pPr>
            <w:r w:rsidRPr="003275D8">
              <w:rPr>
                <w:rFonts w:ascii="Arial" w:eastAsia="Times New Roman" w:hAnsi="Arial" w:cs="Arial"/>
                <w:color w:val="000000"/>
              </w:rPr>
              <w:t>220000.00</w:t>
            </w:r>
          </w:p>
        </w:tc>
        <w:tc>
          <w:tcPr>
            <w:tcW w:w="1195" w:type="dxa"/>
            <w:tcBorders>
              <w:top w:val="nil"/>
              <w:left w:val="nil"/>
              <w:bottom w:val="single" w:sz="4" w:space="0" w:color="auto"/>
              <w:right w:val="single" w:sz="4" w:space="0" w:color="auto"/>
            </w:tcBorders>
            <w:shd w:val="clear" w:color="auto" w:fill="auto"/>
            <w:noWrap/>
            <w:vAlign w:val="center"/>
            <w:hideMark/>
          </w:tcPr>
          <w:p w:rsidR="003275D8" w:rsidRPr="003275D8" w:rsidRDefault="003275D8" w:rsidP="003275D8">
            <w:pPr>
              <w:spacing w:after="0" w:line="240" w:lineRule="auto"/>
              <w:jc w:val="center"/>
              <w:rPr>
                <w:rFonts w:ascii="Arial" w:eastAsia="Times New Roman" w:hAnsi="Arial" w:cs="Arial"/>
                <w:color w:val="000000"/>
              </w:rPr>
            </w:pPr>
            <w:r w:rsidRPr="003275D8">
              <w:rPr>
                <w:rFonts w:ascii="Arial" w:eastAsia="Times New Roman" w:hAnsi="Arial" w:cs="Arial"/>
                <w:color w:val="000000"/>
              </w:rPr>
              <w:t xml:space="preserve">       69.58 </w:t>
            </w:r>
          </w:p>
        </w:tc>
        <w:tc>
          <w:tcPr>
            <w:tcW w:w="706" w:type="dxa"/>
            <w:tcBorders>
              <w:top w:val="nil"/>
              <w:left w:val="nil"/>
              <w:bottom w:val="single" w:sz="4" w:space="0" w:color="auto"/>
              <w:right w:val="single" w:sz="4" w:space="0" w:color="auto"/>
            </w:tcBorders>
            <w:shd w:val="clear" w:color="auto" w:fill="auto"/>
            <w:noWrap/>
            <w:vAlign w:val="center"/>
            <w:hideMark/>
          </w:tcPr>
          <w:p w:rsidR="003275D8" w:rsidRPr="003275D8" w:rsidRDefault="003275D8" w:rsidP="003275D8">
            <w:pPr>
              <w:spacing w:after="0" w:line="240" w:lineRule="auto"/>
              <w:jc w:val="center"/>
              <w:rPr>
                <w:rFonts w:ascii="Arial" w:eastAsia="Times New Roman" w:hAnsi="Arial" w:cs="Arial"/>
                <w:color w:val="000000"/>
              </w:rPr>
            </w:pPr>
            <w:r w:rsidRPr="003275D8">
              <w:rPr>
                <w:rFonts w:ascii="Arial" w:eastAsia="Times New Roman" w:hAnsi="Arial" w:cs="Arial"/>
                <w:color w:val="000000"/>
              </w:rPr>
              <w:t>100</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3275D8" w:rsidRPr="003275D8" w:rsidRDefault="003275D8" w:rsidP="003275D8">
            <w:pPr>
              <w:spacing w:after="0" w:line="240" w:lineRule="auto"/>
              <w:jc w:val="center"/>
              <w:rPr>
                <w:rFonts w:ascii="Arial" w:eastAsia="Times New Roman" w:hAnsi="Arial" w:cs="Arial"/>
                <w:color w:val="000000"/>
              </w:rPr>
            </w:pPr>
            <w:r w:rsidRPr="003275D8">
              <w:rPr>
                <w:rFonts w:ascii="Arial" w:eastAsia="Times New Roman" w:hAnsi="Arial" w:cs="Arial"/>
                <w:color w:val="000000"/>
              </w:rPr>
              <w:t>Sft.</w:t>
            </w:r>
          </w:p>
        </w:tc>
        <w:tc>
          <w:tcPr>
            <w:tcW w:w="1623" w:type="dxa"/>
            <w:tcBorders>
              <w:top w:val="nil"/>
              <w:left w:val="nil"/>
              <w:bottom w:val="single" w:sz="4" w:space="0" w:color="auto"/>
              <w:right w:val="single" w:sz="4" w:space="0" w:color="auto"/>
            </w:tcBorders>
            <w:shd w:val="clear" w:color="auto" w:fill="auto"/>
            <w:noWrap/>
            <w:vAlign w:val="center"/>
            <w:hideMark/>
          </w:tcPr>
          <w:p w:rsidR="003275D8" w:rsidRPr="003275D8" w:rsidRDefault="003275D8" w:rsidP="003275D8">
            <w:pPr>
              <w:spacing w:after="0" w:line="240" w:lineRule="auto"/>
              <w:jc w:val="center"/>
              <w:rPr>
                <w:rFonts w:ascii="Arial" w:eastAsia="Times New Roman" w:hAnsi="Arial" w:cs="Arial"/>
                <w:color w:val="000000"/>
              </w:rPr>
            </w:pPr>
            <w:r w:rsidRPr="003275D8">
              <w:rPr>
                <w:rFonts w:ascii="Arial" w:eastAsia="Times New Roman" w:hAnsi="Arial" w:cs="Arial"/>
                <w:color w:val="000000"/>
              </w:rPr>
              <w:t xml:space="preserve">     153,076.00 </w:t>
            </w:r>
          </w:p>
        </w:tc>
      </w:tr>
      <w:tr w:rsidR="003275D8" w:rsidRPr="003275D8" w:rsidTr="003275D8">
        <w:trPr>
          <w:trHeight w:val="1799"/>
        </w:trPr>
        <w:tc>
          <w:tcPr>
            <w:tcW w:w="695" w:type="dxa"/>
            <w:tcBorders>
              <w:top w:val="nil"/>
              <w:left w:val="single" w:sz="4" w:space="0" w:color="auto"/>
              <w:bottom w:val="single" w:sz="4" w:space="0" w:color="auto"/>
              <w:right w:val="single" w:sz="4" w:space="0" w:color="auto"/>
            </w:tcBorders>
            <w:shd w:val="clear" w:color="auto" w:fill="auto"/>
            <w:noWrap/>
            <w:hideMark/>
          </w:tcPr>
          <w:p w:rsidR="003275D8" w:rsidRPr="003275D8" w:rsidRDefault="003275D8" w:rsidP="003275D8">
            <w:pPr>
              <w:spacing w:after="0" w:line="240" w:lineRule="auto"/>
              <w:jc w:val="both"/>
              <w:rPr>
                <w:rFonts w:ascii="Arial" w:eastAsia="Times New Roman" w:hAnsi="Arial" w:cs="Arial"/>
                <w:color w:val="000000"/>
              </w:rPr>
            </w:pPr>
            <w:r w:rsidRPr="003275D8">
              <w:rPr>
                <w:rFonts w:ascii="Arial" w:eastAsia="Times New Roman" w:hAnsi="Arial" w:cs="Arial"/>
                <w:color w:val="000000"/>
              </w:rPr>
              <w:t>2.</w:t>
            </w:r>
          </w:p>
        </w:tc>
        <w:tc>
          <w:tcPr>
            <w:tcW w:w="4345" w:type="dxa"/>
            <w:tcBorders>
              <w:top w:val="nil"/>
              <w:left w:val="nil"/>
              <w:bottom w:val="single" w:sz="4" w:space="0" w:color="auto"/>
              <w:right w:val="single" w:sz="4" w:space="0" w:color="auto"/>
            </w:tcBorders>
            <w:shd w:val="clear" w:color="auto" w:fill="auto"/>
            <w:hideMark/>
          </w:tcPr>
          <w:p w:rsidR="003275D8" w:rsidRPr="003275D8" w:rsidRDefault="003275D8" w:rsidP="003275D8">
            <w:pPr>
              <w:spacing w:after="0" w:line="240" w:lineRule="auto"/>
              <w:jc w:val="both"/>
              <w:rPr>
                <w:rFonts w:ascii="Arial" w:eastAsia="Times New Roman" w:hAnsi="Arial" w:cs="Arial"/>
                <w:color w:val="000000"/>
              </w:rPr>
            </w:pPr>
            <w:r w:rsidRPr="003275D8">
              <w:rPr>
                <w:rFonts w:ascii="Arial" w:eastAsia="Times New Roman" w:hAnsi="Arial" w:cs="Arial"/>
                <w:color w:val="000000"/>
              </w:rPr>
              <w:t>Earth work for embankment from borrow pits i/c laying in 6” layer, clod breaking, ramming, tracing complete lead upto site of work i/c earth work compaction by sheep foot roller and power roller with optimum moisture contains for (a) 90-100% modified AASHO density.</w:t>
            </w:r>
          </w:p>
        </w:tc>
        <w:tc>
          <w:tcPr>
            <w:tcW w:w="1260" w:type="dxa"/>
            <w:tcBorders>
              <w:top w:val="nil"/>
              <w:left w:val="nil"/>
              <w:bottom w:val="single" w:sz="4" w:space="0" w:color="auto"/>
              <w:right w:val="single" w:sz="4" w:space="0" w:color="auto"/>
            </w:tcBorders>
            <w:shd w:val="clear" w:color="auto" w:fill="auto"/>
            <w:vAlign w:val="center"/>
            <w:hideMark/>
          </w:tcPr>
          <w:p w:rsidR="003275D8" w:rsidRPr="003275D8" w:rsidRDefault="003275D8" w:rsidP="003275D8">
            <w:pPr>
              <w:spacing w:after="0" w:line="240" w:lineRule="auto"/>
              <w:jc w:val="center"/>
              <w:rPr>
                <w:rFonts w:ascii="Arial" w:eastAsia="Times New Roman" w:hAnsi="Arial" w:cs="Arial"/>
                <w:color w:val="000000"/>
              </w:rPr>
            </w:pPr>
            <w:r w:rsidRPr="003275D8">
              <w:rPr>
                <w:rFonts w:ascii="Arial" w:eastAsia="Times New Roman" w:hAnsi="Arial" w:cs="Arial"/>
                <w:color w:val="000000"/>
              </w:rPr>
              <w:t>394688.25</w:t>
            </w:r>
          </w:p>
        </w:tc>
        <w:tc>
          <w:tcPr>
            <w:tcW w:w="1195" w:type="dxa"/>
            <w:tcBorders>
              <w:top w:val="nil"/>
              <w:left w:val="nil"/>
              <w:bottom w:val="single" w:sz="4" w:space="0" w:color="auto"/>
              <w:right w:val="single" w:sz="4" w:space="0" w:color="auto"/>
            </w:tcBorders>
            <w:shd w:val="clear" w:color="auto" w:fill="auto"/>
            <w:vAlign w:val="center"/>
            <w:hideMark/>
          </w:tcPr>
          <w:p w:rsidR="003275D8" w:rsidRPr="003275D8" w:rsidRDefault="003275D8" w:rsidP="003275D8">
            <w:pPr>
              <w:spacing w:after="0" w:line="240" w:lineRule="auto"/>
              <w:jc w:val="center"/>
              <w:rPr>
                <w:rFonts w:ascii="Arial" w:eastAsia="Times New Roman" w:hAnsi="Arial" w:cs="Arial"/>
                <w:color w:val="000000"/>
              </w:rPr>
            </w:pPr>
            <w:r w:rsidRPr="003275D8">
              <w:rPr>
                <w:rFonts w:ascii="Arial" w:eastAsia="Times New Roman" w:hAnsi="Arial" w:cs="Arial"/>
                <w:color w:val="000000"/>
              </w:rPr>
              <w:t xml:space="preserve">13,903.72 </w:t>
            </w:r>
          </w:p>
        </w:tc>
        <w:tc>
          <w:tcPr>
            <w:tcW w:w="706" w:type="dxa"/>
            <w:tcBorders>
              <w:top w:val="nil"/>
              <w:left w:val="nil"/>
              <w:bottom w:val="single" w:sz="4" w:space="0" w:color="auto"/>
              <w:right w:val="single" w:sz="4" w:space="0" w:color="auto"/>
            </w:tcBorders>
            <w:shd w:val="clear" w:color="auto" w:fill="auto"/>
            <w:vAlign w:val="center"/>
            <w:hideMark/>
          </w:tcPr>
          <w:p w:rsidR="003275D8" w:rsidRPr="003275D8" w:rsidRDefault="003275D8" w:rsidP="003275D8">
            <w:pPr>
              <w:spacing w:after="0" w:line="240" w:lineRule="auto"/>
              <w:jc w:val="center"/>
              <w:rPr>
                <w:rFonts w:ascii="Arial" w:eastAsia="Times New Roman" w:hAnsi="Arial" w:cs="Arial"/>
                <w:color w:val="000000"/>
              </w:rPr>
            </w:pPr>
            <w:r w:rsidRPr="003275D8">
              <w:rPr>
                <w:rFonts w:ascii="Arial" w:eastAsia="Times New Roman" w:hAnsi="Arial" w:cs="Arial"/>
                <w:color w:val="000000"/>
              </w:rPr>
              <w:t>1000</w:t>
            </w:r>
          </w:p>
        </w:tc>
        <w:tc>
          <w:tcPr>
            <w:tcW w:w="709" w:type="dxa"/>
            <w:gridSpan w:val="2"/>
            <w:tcBorders>
              <w:top w:val="nil"/>
              <w:left w:val="nil"/>
              <w:bottom w:val="single" w:sz="4" w:space="0" w:color="auto"/>
              <w:right w:val="single" w:sz="4" w:space="0" w:color="auto"/>
            </w:tcBorders>
            <w:shd w:val="clear" w:color="auto" w:fill="auto"/>
            <w:vAlign w:val="center"/>
            <w:hideMark/>
          </w:tcPr>
          <w:p w:rsidR="003275D8" w:rsidRPr="003275D8" w:rsidRDefault="003275D8" w:rsidP="003275D8">
            <w:pPr>
              <w:spacing w:after="0" w:line="240" w:lineRule="auto"/>
              <w:jc w:val="center"/>
              <w:rPr>
                <w:rFonts w:ascii="Arial" w:eastAsia="Times New Roman" w:hAnsi="Arial" w:cs="Arial"/>
                <w:color w:val="000000"/>
              </w:rPr>
            </w:pPr>
            <w:r w:rsidRPr="003275D8">
              <w:rPr>
                <w:rFonts w:ascii="Arial" w:eastAsia="Times New Roman" w:hAnsi="Arial" w:cs="Arial"/>
                <w:color w:val="000000"/>
              </w:rPr>
              <w:t>Cft.</w:t>
            </w:r>
          </w:p>
        </w:tc>
        <w:tc>
          <w:tcPr>
            <w:tcW w:w="1623" w:type="dxa"/>
            <w:tcBorders>
              <w:top w:val="nil"/>
              <w:left w:val="nil"/>
              <w:bottom w:val="single" w:sz="4" w:space="0" w:color="auto"/>
              <w:right w:val="single" w:sz="4" w:space="0" w:color="auto"/>
            </w:tcBorders>
            <w:shd w:val="clear" w:color="auto" w:fill="auto"/>
            <w:noWrap/>
            <w:vAlign w:val="center"/>
            <w:hideMark/>
          </w:tcPr>
          <w:p w:rsidR="003275D8" w:rsidRPr="003275D8" w:rsidRDefault="003275D8" w:rsidP="003275D8">
            <w:pPr>
              <w:spacing w:after="0" w:line="240" w:lineRule="auto"/>
              <w:jc w:val="center"/>
              <w:rPr>
                <w:rFonts w:ascii="Arial" w:eastAsia="Times New Roman" w:hAnsi="Arial" w:cs="Arial"/>
                <w:color w:val="000000"/>
              </w:rPr>
            </w:pPr>
            <w:r w:rsidRPr="003275D8">
              <w:rPr>
                <w:rFonts w:ascii="Arial" w:eastAsia="Times New Roman" w:hAnsi="Arial" w:cs="Arial"/>
                <w:color w:val="000000"/>
              </w:rPr>
              <w:t xml:space="preserve">  5,487,634.92 </w:t>
            </w:r>
          </w:p>
        </w:tc>
      </w:tr>
      <w:tr w:rsidR="003275D8" w:rsidRPr="003275D8" w:rsidTr="003275D8">
        <w:trPr>
          <w:trHeight w:val="300"/>
        </w:trPr>
        <w:tc>
          <w:tcPr>
            <w:tcW w:w="695" w:type="dxa"/>
            <w:tcBorders>
              <w:top w:val="nil"/>
              <w:left w:val="single" w:sz="4" w:space="0" w:color="auto"/>
              <w:bottom w:val="single" w:sz="4" w:space="0" w:color="auto"/>
              <w:right w:val="single" w:sz="4" w:space="0" w:color="auto"/>
            </w:tcBorders>
            <w:shd w:val="clear" w:color="auto" w:fill="auto"/>
            <w:noWrap/>
            <w:hideMark/>
          </w:tcPr>
          <w:p w:rsidR="003275D8" w:rsidRPr="003275D8" w:rsidRDefault="003275D8" w:rsidP="003275D8">
            <w:pPr>
              <w:spacing w:after="0" w:line="240" w:lineRule="auto"/>
              <w:jc w:val="both"/>
              <w:rPr>
                <w:rFonts w:ascii="Arial" w:eastAsia="Times New Roman" w:hAnsi="Arial" w:cs="Arial"/>
                <w:color w:val="000000"/>
              </w:rPr>
            </w:pPr>
            <w:r w:rsidRPr="003275D8">
              <w:rPr>
                <w:rFonts w:ascii="Arial" w:eastAsia="Times New Roman" w:hAnsi="Arial" w:cs="Arial"/>
                <w:color w:val="000000"/>
              </w:rPr>
              <w:t> </w:t>
            </w:r>
          </w:p>
        </w:tc>
        <w:tc>
          <w:tcPr>
            <w:tcW w:w="4345" w:type="dxa"/>
            <w:tcBorders>
              <w:top w:val="nil"/>
              <w:left w:val="nil"/>
              <w:bottom w:val="single" w:sz="4" w:space="0" w:color="auto"/>
              <w:right w:val="single" w:sz="4" w:space="0" w:color="auto"/>
            </w:tcBorders>
            <w:shd w:val="clear" w:color="auto" w:fill="auto"/>
            <w:hideMark/>
          </w:tcPr>
          <w:p w:rsidR="003275D8" w:rsidRPr="003275D8" w:rsidRDefault="003275D8" w:rsidP="003275D8">
            <w:pPr>
              <w:spacing w:after="0" w:line="240" w:lineRule="auto"/>
              <w:jc w:val="both"/>
              <w:rPr>
                <w:rFonts w:ascii="Arial" w:eastAsia="Times New Roman" w:hAnsi="Arial" w:cs="Arial"/>
                <w:color w:val="000000"/>
              </w:rPr>
            </w:pPr>
            <w:r w:rsidRPr="003275D8">
              <w:rPr>
                <w:rFonts w:ascii="Arial" w:eastAsia="Times New Roman" w:hAnsi="Arial" w:cs="Arial"/>
                <w:color w:val="000000"/>
              </w:rPr>
              <w:t>b) 85% modified AASHO</w:t>
            </w:r>
          </w:p>
        </w:tc>
        <w:tc>
          <w:tcPr>
            <w:tcW w:w="1260" w:type="dxa"/>
            <w:tcBorders>
              <w:top w:val="nil"/>
              <w:left w:val="nil"/>
              <w:bottom w:val="single" w:sz="4" w:space="0" w:color="auto"/>
              <w:right w:val="single" w:sz="4" w:space="0" w:color="auto"/>
            </w:tcBorders>
            <w:shd w:val="clear" w:color="auto" w:fill="auto"/>
            <w:vAlign w:val="center"/>
            <w:hideMark/>
          </w:tcPr>
          <w:p w:rsidR="003275D8" w:rsidRPr="003275D8" w:rsidRDefault="003275D8" w:rsidP="003275D8">
            <w:pPr>
              <w:spacing w:after="0" w:line="240" w:lineRule="auto"/>
              <w:jc w:val="center"/>
              <w:rPr>
                <w:rFonts w:ascii="Arial" w:eastAsia="Times New Roman" w:hAnsi="Arial" w:cs="Arial"/>
                <w:color w:val="000000"/>
              </w:rPr>
            </w:pPr>
            <w:r w:rsidRPr="003275D8">
              <w:rPr>
                <w:rFonts w:ascii="Arial" w:eastAsia="Times New Roman" w:hAnsi="Arial" w:cs="Arial"/>
                <w:color w:val="000000"/>
              </w:rPr>
              <w:t>100188.00</w:t>
            </w:r>
          </w:p>
        </w:tc>
        <w:tc>
          <w:tcPr>
            <w:tcW w:w="1195" w:type="dxa"/>
            <w:tcBorders>
              <w:top w:val="nil"/>
              <w:left w:val="nil"/>
              <w:bottom w:val="single" w:sz="4" w:space="0" w:color="auto"/>
              <w:right w:val="single" w:sz="4" w:space="0" w:color="auto"/>
            </w:tcBorders>
            <w:shd w:val="clear" w:color="auto" w:fill="auto"/>
            <w:vAlign w:val="center"/>
            <w:hideMark/>
          </w:tcPr>
          <w:p w:rsidR="003275D8" w:rsidRPr="003275D8" w:rsidRDefault="003275D8" w:rsidP="003275D8">
            <w:pPr>
              <w:spacing w:after="0" w:line="240" w:lineRule="auto"/>
              <w:jc w:val="center"/>
              <w:rPr>
                <w:rFonts w:ascii="Arial" w:eastAsia="Times New Roman" w:hAnsi="Arial" w:cs="Arial"/>
                <w:color w:val="000000"/>
              </w:rPr>
            </w:pPr>
            <w:r w:rsidRPr="003275D8">
              <w:rPr>
                <w:rFonts w:ascii="Arial" w:eastAsia="Times New Roman" w:hAnsi="Arial" w:cs="Arial"/>
                <w:color w:val="000000"/>
              </w:rPr>
              <w:t xml:space="preserve">11,373.55 </w:t>
            </w:r>
          </w:p>
        </w:tc>
        <w:tc>
          <w:tcPr>
            <w:tcW w:w="706" w:type="dxa"/>
            <w:tcBorders>
              <w:top w:val="nil"/>
              <w:left w:val="nil"/>
              <w:bottom w:val="single" w:sz="4" w:space="0" w:color="auto"/>
              <w:right w:val="single" w:sz="4" w:space="0" w:color="auto"/>
            </w:tcBorders>
            <w:shd w:val="clear" w:color="auto" w:fill="auto"/>
            <w:vAlign w:val="center"/>
            <w:hideMark/>
          </w:tcPr>
          <w:p w:rsidR="003275D8" w:rsidRPr="003275D8" w:rsidRDefault="003275D8" w:rsidP="003275D8">
            <w:pPr>
              <w:spacing w:after="0" w:line="240" w:lineRule="auto"/>
              <w:jc w:val="center"/>
              <w:rPr>
                <w:rFonts w:ascii="Arial" w:eastAsia="Times New Roman" w:hAnsi="Arial" w:cs="Arial"/>
                <w:color w:val="000000"/>
              </w:rPr>
            </w:pPr>
            <w:r w:rsidRPr="003275D8">
              <w:rPr>
                <w:rFonts w:ascii="Arial" w:eastAsia="Times New Roman" w:hAnsi="Arial" w:cs="Arial"/>
                <w:color w:val="000000"/>
              </w:rPr>
              <w:t>1000</w:t>
            </w:r>
          </w:p>
        </w:tc>
        <w:tc>
          <w:tcPr>
            <w:tcW w:w="709" w:type="dxa"/>
            <w:gridSpan w:val="2"/>
            <w:tcBorders>
              <w:top w:val="nil"/>
              <w:left w:val="nil"/>
              <w:bottom w:val="single" w:sz="4" w:space="0" w:color="auto"/>
              <w:right w:val="single" w:sz="4" w:space="0" w:color="auto"/>
            </w:tcBorders>
            <w:shd w:val="clear" w:color="auto" w:fill="auto"/>
            <w:vAlign w:val="center"/>
            <w:hideMark/>
          </w:tcPr>
          <w:p w:rsidR="003275D8" w:rsidRPr="003275D8" w:rsidRDefault="003275D8" w:rsidP="003275D8">
            <w:pPr>
              <w:spacing w:after="0" w:line="240" w:lineRule="auto"/>
              <w:jc w:val="center"/>
              <w:rPr>
                <w:rFonts w:ascii="Arial" w:eastAsia="Times New Roman" w:hAnsi="Arial" w:cs="Arial"/>
                <w:color w:val="000000"/>
              </w:rPr>
            </w:pPr>
            <w:r w:rsidRPr="003275D8">
              <w:rPr>
                <w:rFonts w:ascii="Arial" w:eastAsia="Times New Roman" w:hAnsi="Arial" w:cs="Arial"/>
                <w:color w:val="000000"/>
              </w:rPr>
              <w:t>Cft.</w:t>
            </w:r>
          </w:p>
        </w:tc>
        <w:tc>
          <w:tcPr>
            <w:tcW w:w="1623" w:type="dxa"/>
            <w:tcBorders>
              <w:top w:val="nil"/>
              <w:left w:val="nil"/>
              <w:bottom w:val="single" w:sz="4" w:space="0" w:color="auto"/>
              <w:right w:val="single" w:sz="4" w:space="0" w:color="auto"/>
            </w:tcBorders>
            <w:shd w:val="clear" w:color="auto" w:fill="auto"/>
            <w:noWrap/>
            <w:vAlign w:val="center"/>
            <w:hideMark/>
          </w:tcPr>
          <w:p w:rsidR="003275D8" w:rsidRPr="003275D8" w:rsidRDefault="003275D8" w:rsidP="003275D8">
            <w:pPr>
              <w:spacing w:after="0" w:line="240" w:lineRule="auto"/>
              <w:jc w:val="center"/>
              <w:rPr>
                <w:rFonts w:ascii="Arial" w:eastAsia="Times New Roman" w:hAnsi="Arial" w:cs="Arial"/>
                <w:color w:val="000000"/>
              </w:rPr>
            </w:pPr>
            <w:r w:rsidRPr="003275D8">
              <w:rPr>
                <w:rFonts w:ascii="Arial" w:eastAsia="Times New Roman" w:hAnsi="Arial" w:cs="Arial"/>
                <w:color w:val="000000"/>
              </w:rPr>
              <w:t xml:space="preserve">  1,139,493.23 </w:t>
            </w:r>
          </w:p>
        </w:tc>
      </w:tr>
      <w:tr w:rsidR="003275D8" w:rsidRPr="003275D8" w:rsidTr="003275D8">
        <w:trPr>
          <w:trHeight w:val="3135"/>
        </w:trPr>
        <w:tc>
          <w:tcPr>
            <w:tcW w:w="695" w:type="dxa"/>
            <w:tcBorders>
              <w:top w:val="nil"/>
              <w:left w:val="single" w:sz="4" w:space="0" w:color="auto"/>
              <w:bottom w:val="single" w:sz="4" w:space="0" w:color="auto"/>
              <w:right w:val="single" w:sz="4" w:space="0" w:color="auto"/>
            </w:tcBorders>
            <w:shd w:val="clear" w:color="auto" w:fill="auto"/>
            <w:noWrap/>
            <w:hideMark/>
          </w:tcPr>
          <w:p w:rsidR="003275D8" w:rsidRPr="003275D8" w:rsidRDefault="003275D8" w:rsidP="003275D8">
            <w:pPr>
              <w:spacing w:after="0" w:line="240" w:lineRule="auto"/>
              <w:jc w:val="both"/>
              <w:rPr>
                <w:rFonts w:ascii="Arial" w:eastAsia="Times New Roman" w:hAnsi="Arial" w:cs="Arial"/>
                <w:color w:val="000000"/>
              </w:rPr>
            </w:pPr>
            <w:r w:rsidRPr="003275D8">
              <w:rPr>
                <w:rFonts w:ascii="Arial" w:eastAsia="Times New Roman" w:hAnsi="Arial" w:cs="Arial"/>
                <w:color w:val="000000"/>
              </w:rPr>
              <w:t>3.</w:t>
            </w:r>
          </w:p>
        </w:tc>
        <w:tc>
          <w:tcPr>
            <w:tcW w:w="4345" w:type="dxa"/>
            <w:tcBorders>
              <w:top w:val="nil"/>
              <w:left w:val="nil"/>
              <w:bottom w:val="single" w:sz="4" w:space="0" w:color="auto"/>
              <w:right w:val="single" w:sz="4" w:space="0" w:color="auto"/>
            </w:tcBorders>
            <w:shd w:val="clear" w:color="auto" w:fill="auto"/>
            <w:hideMark/>
          </w:tcPr>
          <w:p w:rsidR="003275D8" w:rsidRPr="003275D8" w:rsidRDefault="003275D8" w:rsidP="003275D8">
            <w:pPr>
              <w:spacing w:after="0" w:line="240" w:lineRule="auto"/>
              <w:jc w:val="both"/>
              <w:rPr>
                <w:rFonts w:ascii="Arial" w:eastAsia="Times New Roman" w:hAnsi="Arial" w:cs="Arial"/>
                <w:color w:val="000000"/>
              </w:rPr>
            </w:pPr>
            <w:r w:rsidRPr="003275D8">
              <w:rPr>
                <w:rFonts w:ascii="Arial" w:eastAsia="Times New Roman" w:hAnsi="Arial" w:cs="Arial"/>
                <w:color w:val="000000"/>
              </w:rPr>
              <w:t>Preparing sub-base course by supplying and spreading stone metal 1½”x2” gauge of approved quality from approved query in required thickness to proper camber and grade i/c hand packing filling voids with 20Cft of pit/canal sand having plasticity index of not more than 6% of suitable quality. Watering and compacting to achieve 98-100% density as per modified AASHO Specification (Rate includes all cost of material, T&amp;P and carriage upto site of work)</w:t>
            </w:r>
          </w:p>
        </w:tc>
        <w:tc>
          <w:tcPr>
            <w:tcW w:w="1260" w:type="dxa"/>
            <w:tcBorders>
              <w:top w:val="nil"/>
              <w:left w:val="nil"/>
              <w:bottom w:val="single" w:sz="4" w:space="0" w:color="auto"/>
              <w:right w:val="single" w:sz="4" w:space="0" w:color="auto"/>
            </w:tcBorders>
            <w:shd w:val="clear" w:color="auto" w:fill="auto"/>
            <w:vAlign w:val="center"/>
            <w:hideMark/>
          </w:tcPr>
          <w:p w:rsidR="003275D8" w:rsidRPr="003275D8" w:rsidRDefault="003275D8" w:rsidP="003275D8">
            <w:pPr>
              <w:spacing w:after="0" w:line="240" w:lineRule="auto"/>
              <w:jc w:val="center"/>
              <w:rPr>
                <w:rFonts w:ascii="Arial" w:eastAsia="Times New Roman" w:hAnsi="Arial" w:cs="Arial"/>
                <w:color w:val="000000"/>
              </w:rPr>
            </w:pPr>
            <w:r w:rsidRPr="003275D8">
              <w:rPr>
                <w:rFonts w:ascii="Arial" w:eastAsia="Times New Roman" w:hAnsi="Arial" w:cs="Arial"/>
                <w:color w:val="000000"/>
              </w:rPr>
              <w:t>49511.88</w:t>
            </w:r>
          </w:p>
        </w:tc>
        <w:tc>
          <w:tcPr>
            <w:tcW w:w="1195" w:type="dxa"/>
            <w:tcBorders>
              <w:top w:val="nil"/>
              <w:left w:val="nil"/>
              <w:bottom w:val="single" w:sz="4" w:space="0" w:color="auto"/>
              <w:right w:val="single" w:sz="4" w:space="0" w:color="auto"/>
            </w:tcBorders>
            <w:shd w:val="clear" w:color="auto" w:fill="auto"/>
            <w:vAlign w:val="center"/>
            <w:hideMark/>
          </w:tcPr>
          <w:p w:rsidR="003275D8" w:rsidRPr="003275D8" w:rsidRDefault="003275D8" w:rsidP="00AE48F7">
            <w:pPr>
              <w:spacing w:after="0" w:line="240" w:lineRule="auto"/>
              <w:jc w:val="center"/>
              <w:rPr>
                <w:rFonts w:ascii="Arial" w:eastAsia="Times New Roman" w:hAnsi="Arial" w:cs="Arial"/>
                <w:color w:val="000000"/>
              </w:rPr>
            </w:pPr>
            <w:r w:rsidRPr="003275D8">
              <w:rPr>
                <w:rFonts w:ascii="Arial" w:eastAsia="Times New Roman" w:hAnsi="Arial" w:cs="Arial"/>
                <w:color w:val="000000"/>
              </w:rPr>
              <w:t xml:space="preserve">  9,546.90 </w:t>
            </w:r>
          </w:p>
        </w:tc>
        <w:tc>
          <w:tcPr>
            <w:tcW w:w="706" w:type="dxa"/>
            <w:tcBorders>
              <w:top w:val="nil"/>
              <w:left w:val="nil"/>
              <w:bottom w:val="single" w:sz="4" w:space="0" w:color="auto"/>
              <w:right w:val="single" w:sz="4" w:space="0" w:color="auto"/>
            </w:tcBorders>
            <w:shd w:val="clear" w:color="auto" w:fill="auto"/>
            <w:vAlign w:val="center"/>
            <w:hideMark/>
          </w:tcPr>
          <w:p w:rsidR="003275D8" w:rsidRPr="003275D8" w:rsidRDefault="003275D8" w:rsidP="003275D8">
            <w:pPr>
              <w:spacing w:after="0" w:line="240" w:lineRule="auto"/>
              <w:jc w:val="center"/>
              <w:rPr>
                <w:rFonts w:ascii="Arial" w:eastAsia="Times New Roman" w:hAnsi="Arial" w:cs="Arial"/>
                <w:color w:val="000000"/>
              </w:rPr>
            </w:pPr>
            <w:r w:rsidRPr="003275D8">
              <w:rPr>
                <w:rFonts w:ascii="Arial" w:eastAsia="Times New Roman" w:hAnsi="Arial" w:cs="Arial"/>
                <w:color w:val="000000"/>
              </w:rPr>
              <w:t>100</w:t>
            </w:r>
          </w:p>
        </w:tc>
        <w:tc>
          <w:tcPr>
            <w:tcW w:w="709" w:type="dxa"/>
            <w:gridSpan w:val="2"/>
            <w:tcBorders>
              <w:top w:val="nil"/>
              <w:left w:val="nil"/>
              <w:bottom w:val="single" w:sz="4" w:space="0" w:color="auto"/>
              <w:right w:val="single" w:sz="4" w:space="0" w:color="auto"/>
            </w:tcBorders>
            <w:shd w:val="clear" w:color="auto" w:fill="auto"/>
            <w:vAlign w:val="center"/>
            <w:hideMark/>
          </w:tcPr>
          <w:p w:rsidR="003275D8" w:rsidRPr="003275D8" w:rsidRDefault="003275D8" w:rsidP="003275D8">
            <w:pPr>
              <w:spacing w:after="0" w:line="240" w:lineRule="auto"/>
              <w:jc w:val="center"/>
              <w:rPr>
                <w:rFonts w:ascii="Arial" w:eastAsia="Times New Roman" w:hAnsi="Arial" w:cs="Arial"/>
                <w:color w:val="000000"/>
              </w:rPr>
            </w:pPr>
            <w:r w:rsidRPr="003275D8">
              <w:rPr>
                <w:rFonts w:ascii="Arial" w:eastAsia="Times New Roman" w:hAnsi="Arial" w:cs="Arial"/>
                <w:color w:val="000000"/>
              </w:rPr>
              <w:t>Cft.</w:t>
            </w:r>
          </w:p>
        </w:tc>
        <w:tc>
          <w:tcPr>
            <w:tcW w:w="1623" w:type="dxa"/>
            <w:tcBorders>
              <w:top w:val="nil"/>
              <w:left w:val="nil"/>
              <w:bottom w:val="single" w:sz="4" w:space="0" w:color="auto"/>
              <w:right w:val="single" w:sz="4" w:space="0" w:color="auto"/>
            </w:tcBorders>
            <w:shd w:val="clear" w:color="auto" w:fill="auto"/>
            <w:noWrap/>
            <w:vAlign w:val="center"/>
            <w:hideMark/>
          </w:tcPr>
          <w:p w:rsidR="003275D8" w:rsidRPr="003275D8" w:rsidRDefault="003275D8" w:rsidP="003275D8">
            <w:pPr>
              <w:spacing w:after="0" w:line="240" w:lineRule="auto"/>
              <w:jc w:val="center"/>
              <w:rPr>
                <w:rFonts w:ascii="Arial" w:eastAsia="Times New Roman" w:hAnsi="Arial" w:cs="Arial"/>
                <w:color w:val="000000"/>
              </w:rPr>
            </w:pPr>
            <w:r w:rsidRPr="003275D8">
              <w:rPr>
                <w:rFonts w:ascii="Arial" w:eastAsia="Times New Roman" w:hAnsi="Arial" w:cs="Arial"/>
                <w:color w:val="000000"/>
              </w:rPr>
              <w:t xml:space="preserve">  4,726,849.67 </w:t>
            </w:r>
          </w:p>
        </w:tc>
      </w:tr>
      <w:tr w:rsidR="003275D8" w:rsidRPr="003275D8" w:rsidTr="003275D8">
        <w:trPr>
          <w:trHeight w:val="3860"/>
        </w:trPr>
        <w:tc>
          <w:tcPr>
            <w:tcW w:w="695" w:type="dxa"/>
            <w:tcBorders>
              <w:top w:val="nil"/>
              <w:left w:val="single" w:sz="4" w:space="0" w:color="auto"/>
              <w:bottom w:val="single" w:sz="4" w:space="0" w:color="auto"/>
              <w:right w:val="single" w:sz="4" w:space="0" w:color="auto"/>
            </w:tcBorders>
            <w:shd w:val="clear" w:color="auto" w:fill="auto"/>
            <w:noWrap/>
            <w:hideMark/>
          </w:tcPr>
          <w:p w:rsidR="003275D8" w:rsidRPr="003275D8" w:rsidRDefault="003275D8" w:rsidP="003275D8">
            <w:pPr>
              <w:spacing w:after="0" w:line="240" w:lineRule="auto"/>
              <w:jc w:val="both"/>
              <w:rPr>
                <w:rFonts w:ascii="Arial" w:eastAsia="Times New Roman" w:hAnsi="Arial" w:cs="Arial"/>
                <w:color w:val="000000"/>
              </w:rPr>
            </w:pPr>
            <w:r w:rsidRPr="003275D8">
              <w:rPr>
                <w:rFonts w:ascii="Arial" w:eastAsia="Times New Roman" w:hAnsi="Arial" w:cs="Arial"/>
                <w:color w:val="000000"/>
              </w:rPr>
              <w:t>4.</w:t>
            </w:r>
          </w:p>
        </w:tc>
        <w:tc>
          <w:tcPr>
            <w:tcW w:w="4345" w:type="dxa"/>
            <w:tcBorders>
              <w:top w:val="nil"/>
              <w:left w:val="nil"/>
              <w:bottom w:val="single" w:sz="4" w:space="0" w:color="auto"/>
              <w:right w:val="single" w:sz="4" w:space="0" w:color="auto"/>
            </w:tcBorders>
            <w:shd w:val="clear" w:color="auto" w:fill="auto"/>
            <w:hideMark/>
          </w:tcPr>
          <w:p w:rsidR="003275D8" w:rsidRPr="003275D8" w:rsidRDefault="003275D8" w:rsidP="003275D8">
            <w:pPr>
              <w:spacing w:after="0" w:line="240" w:lineRule="auto"/>
              <w:jc w:val="both"/>
              <w:rPr>
                <w:rFonts w:ascii="Arial" w:eastAsia="Times New Roman" w:hAnsi="Arial" w:cs="Arial"/>
                <w:color w:val="000000"/>
              </w:rPr>
            </w:pPr>
            <w:r w:rsidRPr="003275D8">
              <w:rPr>
                <w:rFonts w:ascii="Arial" w:eastAsia="Times New Roman" w:hAnsi="Arial" w:cs="Arial"/>
                <w:color w:val="000000"/>
              </w:rPr>
              <w:t xml:space="preserve">Preparing base course by supplying and spreading stone metal of approved quality properly graded to maximum size of 1½” gauge in required thickness to proper camber and grade i/c supplying and spreading 15 Cft screening and non-plastic query fines, filling depressions with stone metal after initial rolling i/c watering and compacting the same so as to achieve 100% density as per modified AASHO Specification (Rate includes providing and using templates camber plates, screens, forms as directed (Rate includes all cost of material, T&amp;P and carriage upto site of work) – </w:t>
            </w:r>
          </w:p>
        </w:tc>
        <w:tc>
          <w:tcPr>
            <w:tcW w:w="1260" w:type="dxa"/>
            <w:tcBorders>
              <w:top w:val="nil"/>
              <w:left w:val="nil"/>
              <w:bottom w:val="single" w:sz="4" w:space="0" w:color="auto"/>
              <w:right w:val="single" w:sz="4" w:space="0" w:color="auto"/>
            </w:tcBorders>
            <w:shd w:val="clear" w:color="auto" w:fill="auto"/>
            <w:vAlign w:val="center"/>
            <w:hideMark/>
          </w:tcPr>
          <w:p w:rsidR="003275D8" w:rsidRPr="003275D8" w:rsidRDefault="003275D8" w:rsidP="003275D8">
            <w:pPr>
              <w:spacing w:after="0" w:line="240" w:lineRule="auto"/>
              <w:jc w:val="center"/>
              <w:rPr>
                <w:rFonts w:ascii="Arial" w:eastAsia="Times New Roman" w:hAnsi="Arial" w:cs="Arial"/>
                <w:color w:val="000000"/>
              </w:rPr>
            </w:pPr>
            <w:r w:rsidRPr="003275D8">
              <w:rPr>
                <w:rFonts w:ascii="Arial" w:eastAsia="Times New Roman" w:hAnsi="Arial" w:cs="Arial"/>
                <w:color w:val="000000"/>
              </w:rPr>
              <w:t>58600.00</w:t>
            </w:r>
          </w:p>
        </w:tc>
        <w:tc>
          <w:tcPr>
            <w:tcW w:w="1195" w:type="dxa"/>
            <w:tcBorders>
              <w:top w:val="nil"/>
              <w:left w:val="nil"/>
              <w:bottom w:val="single" w:sz="4" w:space="0" w:color="auto"/>
              <w:right w:val="single" w:sz="4" w:space="0" w:color="auto"/>
            </w:tcBorders>
            <w:shd w:val="clear" w:color="auto" w:fill="auto"/>
            <w:vAlign w:val="center"/>
            <w:hideMark/>
          </w:tcPr>
          <w:p w:rsidR="003275D8" w:rsidRPr="003275D8" w:rsidRDefault="003275D8" w:rsidP="00AE48F7">
            <w:pPr>
              <w:spacing w:after="0" w:line="240" w:lineRule="auto"/>
              <w:jc w:val="center"/>
              <w:rPr>
                <w:rFonts w:ascii="Arial" w:eastAsia="Times New Roman" w:hAnsi="Arial" w:cs="Arial"/>
                <w:color w:val="000000"/>
              </w:rPr>
            </w:pPr>
            <w:r w:rsidRPr="003275D8">
              <w:rPr>
                <w:rFonts w:ascii="Arial" w:eastAsia="Times New Roman" w:hAnsi="Arial" w:cs="Arial"/>
                <w:color w:val="000000"/>
              </w:rPr>
              <w:t xml:space="preserve">10,828.28 </w:t>
            </w:r>
          </w:p>
        </w:tc>
        <w:tc>
          <w:tcPr>
            <w:tcW w:w="706" w:type="dxa"/>
            <w:tcBorders>
              <w:top w:val="nil"/>
              <w:left w:val="nil"/>
              <w:bottom w:val="single" w:sz="4" w:space="0" w:color="auto"/>
              <w:right w:val="single" w:sz="4" w:space="0" w:color="auto"/>
            </w:tcBorders>
            <w:shd w:val="clear" w:color="auto" w:fill="auto"/>
            <w:vAlign w:val="center"/>
            <w:hideMark/>
          </w:tcPr>
          <w:p w:rsidR="003275D8" w:rsidRPr="003275D8" w:rsidRDefault="003275D8" w:rsidP="003275D8">
            <w:pPr>
              <w:spacing w:after="0" w:line="240" w:lineRule="auto"/>
              <w:jc w:val="center"/>
              <w:rPr>
                <w:rFonts w:ascii="Arial" w:eastAsia="Times New Roman" w:hAnsi="Arial" w:cs="Arial"/>
                <w:color w:val="000000"/>
              </w:rPr>
            </w:pPr>
            <w:r w:rsidRPr="003275D8">
              <w:rPr>
                <w:rFonts w:ascii="Arial" w:eastAsia="Times New Roman" w:hAnsi="Arial" w:cs="Arial"/>
                <w:color w:val="000000"/>
              </w:rPr>
              <w:t>100</w:t>
            </w:r>
          </w:p>
        </w:tc>
        <w:tc>
          <w:tcPr>
            <w:tcW w:w="709" w:type="dxa"/>
            <w:gridSpan w:val="2"/>
            <w:tcBorders>
              <w:top w:val="nil"/>
              <w:left w:val="nil"/>
              <w:bottom w:val="single" w:sz="4" w:space="0" w:color="auto"/>
              <w:right w:val="single" w:sz="4" w:space="0" w:color="auto"/>
            </w:tcBorders>
            <w:shd w:val="clear" w:color="auto" w:fill="auto"/>
            <w:vAlign w:val="center"/>
            <w:hideMark/>
          </w:tcPr>
          <w:p w:rsidR="003275D8" w:rsidRPr="003275D8" w:rsidRDefault="003275D8" w:rsidP="003275D8">
            <w:pPr>
              <w:spacing w:after="0" w:line="240" w:lineRule="auto"/>
              <w:jc w:val="center"/>
              <w:rPr>
                <w:rFonts w:ascii="Arial" w:eastAsia="Times New Roman" w:hAnsi="Arial" w:cs="Arial"/>
                <w:color w:val="000000"/>
              </w:rPr>
            </w:pPr>
            <w:r w:rsidRPr="003275D8">
              <w:rPr>
                <w:rFonts w:ascii="Arial" w:eastAsia="Times New Roman" w:hAnsi="Arial" w:cs="Arial"/>
                <w:color w:val="000000"/>
              </w:rPr>
              <w:t>Cft.</w:t>
            </w:r>
          </w:p>
        </w:tc>
        <w:tc>
          <w:tcPr>
            <w:tcW w:w="1623" w:type="dxa"/>
            <w:tcBorders>
              <w:top w:val="nil"/>
              <w:left w:val="nil"/>
              <w:bottom w:val="single" w:sz="4" w:space="0" w:color="auto"/>
              <w:right w:val="single" w:sz="4" w:space="0" w:color="auto"/>
            </w:tcBorders>
            <w:shd w:val="clear" w:color="auto" w:fill="auto"/>
            <w:noWrap/>
            <w:vAlign w:val="center"/>
            <w:hideMark/>
          </w:tcPr>
          <w:p w:rsidR="003275D8" w:rsidRPr="003275D8" w:rsidRDefault="003275D8" w:rsidP="003275D8">
            <w:pPr>
              <w:spacing w:after="0" w:line="240" w:lineRule="auto"/>
              <w:jc w:val="center"/>
              <w:rPr>
                <w:rFonts w:ascii="Arial" w:eastAsia="Times New Roman" w:hAnsi="Arial" w:cs="Arial"/>
                <w:color w:val="000000"/>
              </w:rPr>
            </w:pPr>
            <w:r w:rsidRPr="003275D8">
              <w:rPr>
                <w:rFonts w:ascii="Arial" w:eastAsia="Times New Roman" w:hAnsi="Arial" w:cs="Arial"/>
                <w:color w:val="000000"/>
              </w:rPr>
              <w:t xml:space="preserve">  6,345,372.08 </w:t>
            </w:r>
          </w:p>
        </w:tc>
      </w:tr>
      <w:tr w:rsidR="003275D8" w:rsidRPr="003275D8" w:rsidTr="00AE48F7">
        <w:trPr>
          <w:trHeight w:val="1070"/>
        </w:trPr>
        <w:tc>
          <w:tcPr>
            <w:tcW w:w="695" w:type="dxa"/>
            <w:tcBorders>
              <w:top w:val="nil"/>
              <w:left w:val="single" w:sz="4" w:space="0" w:color="auto"/>
              <w:bottom w:val="single" w:sz="4" w:space="0" w:color="auto"/>
              <w:right w:val="single" w:sz="4" w:space="0" w:color="auto"/>
            </w:tcBorders>
            <w:shd w:val="clear" w:color="auto" w:fill="auto"/>
            <w:noWrap/>
            <w:hideMark/>
          </w:tcPr>
          <w:p w:rsidR="003275D8" w:rsidRPr="003275D8" w:rsidRDefault="003275D8" w:rsidP="003275D8">
            <w:pPr>
              <w:spacing w:after="0" w:line="240" w:lineRule="auto"/>
              <w:jc w:val="both"/>
              <w:rPr>
                <w:rFonts w:ascii="Arial" w:eastAsia="Times New Roman" w:hAnsi="Arial" w:cs="Arial"/>
                <w:color w:val="000000"/>
              </w:rPr>
            </w:pPr>
            <w:r w:rsidRPr="003275D8">
              <w:rPr>
                <w:rFonts w:ascii="Arial" w:eastAsia="Times New Roman" w:hAnsi="Arial" w:cs="Arial"/>
                <w:color w:val="000000"/>
              </w:rPr>
              <w:t>5.</w:t>
            </w:r>
          </w:p>
        </w:tc>
        <w:tc>
          <w:tcPr>
            <w:tcW w:w="4345" w:type="dxa"/>
            <w:tcBorders>
              <w:top w:val="nil"/>
              <w:left w:val="nil"/>
              <w:bottom w:val="single" w:sz="4" w:space="0" w:color="auto"/>
              <w:right w:val="single" w:sz="4" w:space="0" w:color="auto"/>
            </w:tcBorders>
            <w:shd w:val="clear" w:color="auto" w:fill="auto"/>
            <w:hideMark/>
          </w:tcPr>
          <w:p w:rsidR="003275D8" w:rsidRPr="003275D8" w:rsidRDefault="003275D8" w:rsidP="003275D8">
            <w:pPr>
              <w:spacing w:after="0" w:line="240" w:lineRule="auto"/>
              <w:jc w:val="both"/>
              <w:rPr>
                <w:rFonts w:ascii="Arial" w:eastAsia="Times New Roman" w:hAnsi="Arial" w:cs="Arial"/>
                <w:color w:val="000000"/>
              </w:rPr>
            </w:pPr>
            <w:r w:rsidRPr="003275D8">
              <w:rPr>
                <w:rFonts w:ascii="Arial" w:eastAsia="Times New Roman" w:hAnsi="Arial" w:cs="Arial"/>
                <w:color w:val="000000"/>
              </w:rPr>
              <w:t>Laying brick on end edging i/c supplying 9”x4½”x3” 1</w:t>
            </w:r>
            <w:r w:rsidRPr="003275D8">
              <w:rPr>
                <w:rFonts w:ascii="Arial" w:eastAsia="Times New Roman" w:hAnsi="Arial" w:cs="Arial"/>
                <w:color w:val="000000"/>
                <w:vertAlign w:val="superscript"/>
              </w:rPr>
              <w:t>st</w:t>
            </w:r>
            <w:r w:rsidRPr="003275D8">
              <w:rPr>
                <w:rFonts w:ascii="Arial" w:eastAsia="Times New Roman" w:hAnsi="Arial" w:cs="Arial"/>
                <w:color w:val="000000"/>
              </w:rPr>
              <w:t xml:space="preserve"> class bricks, excavation for having edging with small size parallel to the road.</w:t>
            </w:r>
          </w:p>
        </w:tc>
        <w:tc>
          <w:tcPr>
            <w:tcW w:w="1260" w:type="dxa"/>
            <w:tcBorders>
              <w:top w:val="nil"/>
              <w:left w:val="nil"/>
              <w:bottom w:val="single" w:sz="4" w:space="0" w:color="auto"/>
              <w:right w:val="single" w:sz="4" w:space="0" w:color="auto"/>
            </w:tcBorders>
            <w:shd w:val="clear" w:color="auto" w:fill="auto"/>
            <w:vAlign w:val="center"/>
            <w:hideMark/>
          </w:tcPr>
          <w:p w:rsidR="003275D8" w:rsidRPr="003275D8" w:rsidRDefault="003275D8" w:rsidP="003275D8">
            <w:pPr>
              <w:spacing w:after="0" w:line="240" w:lineRule="auto"/>
              <w:jc w:val="center"/>
              <w:rPr>
                <w:rFonts w:ascii="Arial" w:eastAsia="Times New Roman" w:hAnsi="Arial" w:cs="Arial"/>
                <w:color w:val="000000"/>
              </w:rPr>
            </w:pPr>
            <w:r w:rsidRPr="003275D8">
              <w:rPr>
                <w:rFonts w:ascii="Arial" w:eastAsia="Times New Roman" w:hAnsi="Arial" w:cs="Arial"/>
                <w:color w:val="000000"/>
              </w:rPr>
              <w:t>16698.00</w:t>
            </w:r>
          </w:p>
        </w:tc>
        <w:tc>
          <w:tcPr>
            <w:tcW w:w="1195" w:type="dxa"/>
            <w:tcBorders>
              <w:top w:val="nil"/>
              <w:left w:val="nil"/>
              <w:bottom w:val="single" w:sz="4" w:space="0" w:color="auto"/>
              <w:right w:val="single" w:sz="4" w:space="0" w:color="auto"/>
            </w:tcBorders>
            <w:shd w:val="clear" w:color="auto" w:fill="auto"/>
            <w:vAlign w:val="center"/>
            <w:hideMark/>
          </w:tcPr>
          <w:p w:rsidR="003275D8" w:rsidRPr="003275D8" w:rsidRDefault="003275D8" w:rsidP="003275D8">
            <w:pPr>
              <w:spacing w:after="0" w:line="240" w:lineRule="auto"/>
              <w:jc w:val="center"/>
              <w:rPr>
                <w:rFonts w:ascii="Arial" w:eastAsia="Times New Roman" w:hAnsi="Arial" w:cs="Arial"/>
                <w:color w:val="000000"/>
              </w:rPr>
            </w:pPr>
            <w:r w:rsidRPr="003275D8">
              <w:rPr>
                <w:rFonts w:ascii="Arial" w:eastAsia="Times New Roman" w:hAnsi="Arial" w:cs="Arial"/>
                <w:color w:val="000000"/>
              </w:rPr>
              <w:t xml:space="preserve">  2,792.48 </w:t>
            </w:r>
          </w:p>
        </w:tc>
        <w:tc>
          <w:tcPr>
            <w:tcW w:w="706" w:type="dxa"/>
            <w:tcBorders>
              <w:top w:val="nil"/>
              <w:left w:val="nil"/>
              <w:bottom w:val="single" w:sz="4" w:space="0" w:color="auto"/>
              <w:right w:val="single" w:sz="4" w:space="0" w:color="auto"/>
            </w:tcBorders>
            <w:shd w:val="clear" w:color="auto" w:fill="auto"/>
            <w:vAlign w:val="center"/>
            <w:hideMark/>
          </w:tcPr>
          <w:p w:rsidR="003275D8" w:rsidRPr="003275D8" w:rsidRDefault="003275D8" w:rsidP="003275D8">
            <w:pPr>
              <w:spacing w:after="0" w:line="240" w:lineRule="auto"/>
              <w:jc w:val="center"/>
              <w:rPr>
                <w:rFonts w:ascii="Arial" w:eastAsia="Times New Roman" w:hAnsi="Arial" w:cs="Arial"/>
                <w:color w:val="000000"/>
              </w:rPr>
            </w:pPr>
            <w:r w:rsidRPr="003275D8">
              <w:rPr>
                <w:rFonts w:ascii="Arial" w:eastAsia="Times New Roman" w:hAnsi="Arial" w:cs="Arial"/>
                <w:color w:val="000000"/>
              </w:rPr>
              <w:t>100</w:t>
            </w:r>
          </w:p>
        </w:tc>
        <w:tc>
          <w:tcPr>
            <w:tcW w:w="709" w:type="dxa"/>
            <w:gridSpan w:val="2"/>
            <w:tcBorders>
              <w:top w:val="nil"/>
              <w:left w:val="nil"/>
              <w:bottom w:val="single" w:sz="4" w:space="0" w:color="auto"/>
              <w:right w:val="single" w:sz="4" w:space="0" w:color="auto"/>
            </w:tcBorders>
            <w:shd w:val="clear" w:color="auto" w:fill="auto"/>
            <w:vAlign w:val="center"/>
            <w:hideMark/>
          </w:tcPr>
          <w:p w:rsidR="003275D8" w:rsidRPr="003275D8" w:rsidRDefault="003275D8" w:rsidP="003275D8">
            <w:pPr>
              <w:spacing w:after="0" w:line="240" w:lineRule="auto"/>
              <w:jc w:val="center"/>
              <w:rPr>
                <w:rFonts w:ascii="Arial" w:eastAsia="Times New Roman" w:hAnsi="Arial" w:cs="Arial"/>
                <w:color w:val="000000"/>
              </w:rPr>
            </w:pPr>
            <w:r w:rsidRPr="003275D8">
              <w:rPr>
                <w:rFonts w:ascii="Arial" w:eastAsia="Times New Roman" w:hAnsi="Arial" w:cs="Arial"/>
                <w:color w:val="000000"/>
              </w:rPr>
              <w:t>Rft.</w:t>
            </w:r>
          </w:p>
        </w:tc>
        <w:tc>
          <w:tcPr>
            <w:tcW w:w="1623" w:type="dxa"/>
            <w:tcBorders>
              <w:top w:val="nil"/>
              <w:left w:val="nil"/>
              <w:bottom w:val="single" w:sz="4" w:space="0" w:color="auto"/>
              <w:right w:val="single" w:sz="4" w:space="0" w:color="auto"/>
            </w:tcBorders>
            <w:shd w:val="clear" w:color="auto" w:fill="auto"/>
            <w:noWrap/>
            <w:vAlign w:val="center"/>
            <w:hideMark/>
          </w:tcPr>
          <w:p w:rsidR="003275D8" w:rsidRPr="003275D8" w:rsidRDefault="003275D8" w:rsidP="003275D8">
            <w:pPr>
              <w:spacing w:after="0" w:line="240" w:lineRule="auto"/>
              <w:jc w:val="center"/>
              <w:rPr>
                <w:rFonts w:ascii="Arial" w:eastAsia="Times New Roman" w:hAnsi="Arial" w:cs="Arial"/>
                <w:color w:val="000000"/>
              </w:rPr>
            </w:pPr>
            <w:r w:rsidRPr="003275D8">
              <w:rPr>
                <w:rFonts w:ascii="Arial" w:eastAsia="Times New Roman" w:hAnsi="Arial" w:cs="Arial"/>
                <w:color w:val="000000"/>
              </w:rPr>
              <w:t xml:space="preserve">     466,288.31 </w:t>
            </w:r>
          </w:p>
        </w:tc>
      </w:tr>
      <w:tr w:rsidR="003275D8" w:rsidRPr="003275D8" w:rsidTr="00AE48F7">
        <w:trPr>
          <w:trHeight w:val="1799"/>
        </w:trPr>
        <w:tc>
          <w:tcPr>
            <w:tcW w:w="695" w:type="dxa"/>
            <w:tcBorders>
              <w:top w:val="single" w:sz="4" w:space="0" w:color="auto"/>
              <w:left w:val="single" w:sz="4" w:space="0" w:color="auto"/>
              <w:bottom w:val="single" w:sz="4" w:space="0" w:color="auto"/>
              <w:right w:val="single" w:sz="4" w:space="0" w:color="auto"/>
            </w:tcBorders>
            <w:shd w:val="clear" w:color="auto" w:fill="auto"/>
            <w:noWrap/>
            <w:hideMark/>
          </w:tcPr>
          <w:p w:rsidR="003275D8" w:rsidRPr="003275D8" w:rsidRDefault="003275D8" w:rsidP="003275D8">
            <w:pPr>
              <w:spacing w:after="0" w:line="240" w:lineRule="auto"/>
              <w:jc w:val="both"/>
              <w:rPr>
                <w:rFonts w:ascii="Arial" w:eastAsia="Times New Roman" w:hAnsi="Arial" w:cs="Arial"/>
                <w:color w:val="000000"/>
              </w:rPr>
            </w:pPr>
            <w:r w:rsidRPr="003275D8">
              <w:rPr>
                <w:rFonts w:ascii="Arial" w:eastAsia="Times New Roman" w:hAnsi="Arial" w:cs="Arial"/>
                <w:color w:val="000000"/>
              </w:rPr>
              <w:lastRenderedPageBreak/>
              <w:t>6.</w:t>
            </w:r>
          </w:p>
        </w:tc>
        <w:tc>
          <w:tcPr>
            <w:tcW w:w="4345" w:type="dxa"/>
            <w:tcBorders>
              <w:top w:val="single" w:sz="4" w:space="0" w:color="auto"/>
              <w:left w:val="nil"/>
              <w:bottom w:val="single" w:sz="4" w:space="0" w:color="auto"/>
              <w:right w:val="single" w:sz="4" w:space="0" w:color="auto"/>
            </w:tcBorders>
            <w:shd w:val="clear" w:color="auto" w:fill="auto"/>
            <w:hideMark/>
          </w:tcPr>
          <w:p w:rsidR="003275D8" w:rsidRPr="003275D8" w:rsidRDefault="003275D8" w:rsidP="003275D8">
            <w:pPr>
              <w:spacing w:after="0" w:line="240" w:lineRule="auto"/>
              <w:jc w:val="both"/>
              <w:rPr>
                <w:rFonts w:ascii="Arial" w:eastAsia="Times New Roman" w:hAnsi="Arial" w:cs="Arial"/>
                <w:color w:val="000000"/>
              </w:rPr>
            </w:pPr>
            <w:r w:rsidRPr="003275D8">
              <w:rPr>
                <w:rFonts w:ascii="Arial" w:eastAsia="Times New Roman" w:hAnsi="Arial" w:cs="Arial"/>
                <w:color w:val="000000"/>
              </w:rPr>
              <w:t>Providing surface dressing 1</w:t>
            </w:r>
            <w:r w:rsidRPr="003275D8">
              <w:rPr>
                <w:rFonts w:ascii="Arial" w:eastAsia="Times New Roman" w:hAnsi="Arial" w:cs="Arial"/>
                <w:color w:val="000000"/>
                <w:vertAlign w:val="superscript"/>
              </w:rPr>
              <w:t>st</w:t>
            </w:r>
            <w:r w:rsidRPr="003275D8">
              <w:rPr>
                <w:rFonts w:ascii="Arial" w:eastAsia="Times New Roman" w:hAnsi="Arial" w:cs="Arial"/>
                <w:color w:val="000000"/>
              </w:rPr>
              <w:t xml:space="preserve"> coat on new or existing surface with 30Lbs bitumen and 4 Cft of Bajri of required size i/c cleaning the road surface rolling etc; complete (Rate i/c all cost of material, T&amp;P and carriage upto the site of work) Using crushed bajri.</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3275D8" w:rsidRPr="003275D8" w:rsidRDefault="003275D8" w:rsidP="003275D8">
            <w:pPr>
              <w:spacing w:after="0" w:line="240" w:lineRule="auto"/>
              <w:jc w:val="center"/>
              <w:rPr>
                <w:rFonts w:ascii="Arial" w:eastAsia="Times New Roman" w:hAnsi="Arial" w:cs="Arial"/>
                <w:color w:val="000000"/>
              </w:rPr>
            </w:pPr>
            <w:r w:rsidRPr="003275D8">
              <w:rPr>
                <w:rFonts w:ascii="Arial" w:eastAsia="Times New Roman" w:hAnsi="Arial" w:cs="Arial"/>
                <w:color w:val="000000"/>
              </w:rPr>
              <w:t>139524.00</w:t>
            </w:r>
          </w:p>
        </w:tc>
        <w:tc>
          <w:tcPr>
            <w:tcW w:w="1195" w:type="dxa"/>
            <w:tcBorders>
              <w:top w:val="single" w:sz="4" w:space="0" w:color="auto"/>
              <w:left w:val="nil"/>
              <w:bottom w:val="single" w:sz="4" w:space="0" w:color="auto"/>
              <w:right w:val="single" w:sz="4" w:space="0" w:color="auto"/>
            </w:tcBorders>
            <w:shd w:val="clear" w:color="auto" w:fill="auto"/>
            <w:vAlign w:val="center"/>
            <w:hideMark/>
          </w:tcPr>
          <w:p w:rsidR="003275D8" w:rsidRPr="003275D8" w:rsidRDefault="003275D8" w:rsidP="003275D8">
            <w:pPr>
              <w:spacing w:after="0" w:line="240" w:lineRule="auto"/>
              <w:jc w:val="center"/>
              <w:rPr>
                <w:rFonts w:ascii="Arial" w:eastAsia="Times New Roman" w:hAnsi="Arial" w:cs="Arial"/>
                <w:color w:val="000000"/>
              </w:rPr>
            </w:pPr>
            <w:r w:rsidRPr="003275D8">
              <w:rPr>
                <w:rFonts w:ascii="Arial" w:eastAsia="Times New Roman" w:hAnsi="Arial" w:cs="Arial"/>
                <w:color w:val="000000"/>
              </w:rPr>
              <w:t xml:space="preserve">  1,682.52 </w:t>
            </w:r>
          </w:p>
        </w:tc>
        <w:tc>
          <w:tcPr>
            <w:tcW w:w="706" w:type="dxa"/>
            <w:tcBorders>
              <w:top w:val="single" w:sz="4" w:space="0" w:color="auto"/>
              <w:left w:val="nil"/>
              <w:bottom w:val="single" w:sz="4" w:space="0" w:color="auto"/>
              <w:right w:val="single" w:sz="4" w:space="0" w:color="auto"/>
            </w:tcBorders>
            <w:shd w:val="clear" w:color="auto" w:fill="auto"/>
            <w:vAlign w:val="center"/>
            <w:hideMark/>
          </w:tcPr>
          <w:p w:rsidR="003275D8" w:rsidRPr="003275D8" w:rsidRDefault="003275D8" w:rsidP="003275D8">
            <w:pPr>
              <w:spacing w:after="0" w:line="240" w:lineRule="auto"/>
              <w:jc w:val="center"/>
              <w:rPr>
                <w:rFonts w:ascii="Arial" w:eastAsia="Times New Roman" w:hAnsi="Arial" w:cs="Arial"/>
                <w:color w:val="000000"/>
              </w:rPr>
            </w:pPr>
            <w:r w:rsidRPr="003275D8">
              <w:rPr>
                <w:rFonts w:ascii="Arial" w:eastAsia="Times New Roman" w:hAnsi="Arial" w:cs="Arial"/>
                <w:color w:val="000000"/>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hideMark/>
          </w:tcPr>
          <w:p w:rsidR="003275D8" w:rsidRPr="003275D8" w:rsidRDefault="003275D8" w:rsidP="003275D8">
            <w:pPr>
              <w:spacing w:after="0" w:line="240" w:lineRule="auto"/>
              <w:jc w:val="center"/>
              <w:rPr>
                <w:rFonts w:ascii="Arial" w:eastAsia="Times New Roman" w:hAnsi="Arial" w:cs="Arial"/>
                <w:color w:val="000000"/>
              </w:rPr>
            </w:pPr>
            <w:r w:rsidRPr="003275D8">
              <w:rPr>
                <w:rFonts w:ascii="Arial" w:eastAsia="Times New Roman" w:hAnsi="Arial" w:cs="Arial"/>
                <w:color w:val="000000"/>
              </w:rPr>
              <w:t>Sft.</w:t>
            </w:r>
          </w:p>
        </w:tc>
        <w:tc>
          <w:tcPr>
            <w:tcW w:w="1623" w:type="dxa"/>
            <w:tcBorders>
              <w:top w:val="single" w:sz="4" w:space="0" w:color="auto"/>
              <w:left w:val="nil"/>
              <w:bottom w:val="single" w:sz="4" w:space="0" w:color="auto"/>
              <w:right w:val="single" w:sz="4" w:space="0" w:color="auto"/>
            </w:tcBorders>
            <w:shd w:val="clear" w:color="auto" w:fill="auto"/>
            <w:noWrap/>
            <w:vAlign w:val="center"/>
            <w:hideMark/>
          </w:tcPr>
          <w:p w:rsidR="003275D8" w:rsidRPr="003275D8" w:rsidRDefault="003275D8" w:rsidP="003275D8">
            <w:pPr>
              <w:spacing w:after="0" w:line="240" w:lineRule="auto"/>
              <w:jc w:val="center"/>
              <w:rPr>
                <w:rFonts w:ascii="Arial" w:eastAsia="Times New Roman" w:hAnsi="Arial" w:cs="Arial"/>
                <w:color w:val="000000"/>
              </w:rPr>
            </w:pPr>
            <w:r w:rsidRPr="003275D8">
              <w:rPr>
                <w:rFonts w:ascii="Arial" w:eastAsia="Times New Roman" w:hAnsi="Arial" w:cs="Arial"/>
                <w:color w:val="000000"/>
              </w:rPr>
              <w:t xml:space="preserve">  2,347,519.20 </w:t>
            </w:r>
          </w:p>
        </w:tc>
      </w:tr>
      <w:tr w:rsidR="003275D8" w:rsidRPr="003275D8" w:rsidTr="003275D8">
        <w:trPr>
          <w:trHeight w:val="2870"/>
        </w:trPr>
        <w:tc>
          <w:tcPr>
            <w:tcW w:w="695" w:type="dxa"/>
            <w:tcBorders>
              <w:top w:val="nil"/>
              <w:left w:val="single" w:sz="4" w:space="0" w:color="auto"/>
              <w:bottom w:val="single" w:sz="4" w:space="0" w:color="auto"/>
              <w:right w:val="single" w:sz="4" w:space="0" w:color="auto"/>
            </w:tcBorders>
            <w:shd w:val="clear" w:color="auto" w:fill="auto"/>
            <w:noWrap/>
            <w:hideMark/>
          </w:tcPr>
          <w:p w:rsidR="003275D8" w:rsidRPr="003275D8" w:rsidRDefault="003275D8" w:rsidP="003275D8">
            <w:pPr>
              <w:spacing w:after="0" w:line="240" w:lineRule="auto"/>
              <w:jc w:val="both"/>
              <w:rPr>
                <w:rFonts w:ascii="Arial" w:eastAsia="Times New Roman" w:hAnsi="Arial" w:cs="Arial"/>
                <w:color w:val="000000"/>
              </w:rPr>
            </w:pPr>
            <w:r w:rsidRPr="003275D8">
              <w:rPr>
                <w:rFonts w:ascii="Arial" w:eastAsia="Times New Roman" w:hAnsi="Arial" w:cs="Arial"/>
                <w:color w:val="000000"/>
              </w:rPr>
              <w:t>7.</w:t>
            </w:r>
          </w:p>
        </w:tc>
        <w:tc>
          <w:tcPr>
            <w:tcW w:w="4345" w:type="dxa"/>
            <w:tcBorders>
              <w:top w:val="nil"/>
              <w:left w:val="nil"/>
              <w:bottom w:val="single" w:sz="4" w:space="0" w:color="auto"/>
              <w:right w:val="single" w:sz="4" w:space="0" w:color="auto"/>
            </w:tcBorders>
            <w:shd w:val="clear" w:color="auto" w:fill="auto"/>
            <w:hideMark/>
          </w:tcPr>
          <w:p w:rsidR="003275D8" w:rsidRPr="003275D8" w:rsidRDefault="003275D8" w:rsidP="003275D8">
            <w:pPr>
              <w:spacing w:after="0" w:line="240" w:lineRule="auto"/>
              <w:jc w:val="both"/>
              <w:rPr>
                <w:rFonts w:ascii="Arial" w:eastAsia="Times New Roman" w:hAnsi="Arial" w:cs="Arial"/>
                <w:color w:val="000000"/>
              </w:rPr>
            </w:pPr>
            <w:r w:rsidRPr="003275D8">
              <w:rPr>
                <w:rFonts w:ascii="Arial" w:eastAsia="Times New Roman" w:hAnsi="Arial" w:cs="Arial"/>
                <w:color w:val="000000"/>
              </w:rPr>
              <w:t>Providing 1½” thick (consolidated) pre-mixed carpet in proper camber and grade i/c supplying 15Cft bajri, 5 Cft hill sand (of approved quality and grade) bitumen of 80/100 penetration i/c mixing in mechanical mixer in required proportion i/c heating material and cleaning of the road surface (hill sand 3 Cft for mixing and 2 Cft for dusting) (Rate i/c all cost of material, T&amp;P and carriage upto the site of work).</w:t>
            </w:r>
          </w:p>
        </w:tc>
        <w:tc>
          <w:tcPr>
            <w:tcW w:w="1260" w:type="dxa"/>
            <w:tcBorders>
              <w:top w:val="nil"/>
              <w:left w:val="nil"/>
              <w:bottom w:val="single" w:sz="4" w:space="0" w:color="auto"/>
              <w:right w:val="single" w:sz="4" w:space="0" w:color="auto"/>
            </w:tcBorders>
            <w:shd w:val="clear" w:color="auto" w:fill="auto"/>
            <w:vAlign w:val="center"/>
            <w:hideMark/>
          </w:tcPr>
          <w:p w:rsidR="003275D8" w:rsidRPr="003275D8" w:rsidRDefault="003275D8" w:rsidP="003275D8">
            <w:pPr>
              <w:spacing w:after="0" w:line="240" w:lineRule="auto"/>
              <w:jc w:val="center"/>
              <w:rPr>
                <w:rFonts w:ascii="Arial" w:eastAsia="Times New Roman" w:hAnsi="Arial" w:cs="Arial"/>
                <w:color w:val="000000"/>
              </w:rPr>
            </w:pPr>
            <w:r w:rsidRPr="003275D8">
              <w:rPr>
                <w:rFonts w:ascii="Arial" w:eastAsia="Times New Roman" w:hAnsi="Arial" w:cs="Arial"/>
                <w:color w:val="000000"/>
              </w:rPr>
              <w:t>139524.00</w:t>
            </w:r>
          </w:p>
        </w:tc>
        <w:tc>
          <w:tcPr>
            <w:tcW w:w="1195" w:type="dxa"/>
            <w:tcBorders>
              <w:top w:val="nil"/>
              <w:left w:val="nil"/>
              <w:bottom w:val="single" w:sz="4" w:space="0" w:color="auto"/>
              <w:right w:val="single" w:sz="4" w:space="0" w:color="auto"/>
            </w:tcBorders>
            <w:shd w:val="clear" w:color="auto" w:fill="auto"/>
            <w:vAlign w:val="center"/>
            <w:hideMark/>
          </w:tcPr>
          <w:p w:rsidR="003275D8" w:rsidRPr="003275D8" w:rsidRDefault="003275D8" w:rsidP="003275D8">
            <w:pPr>
              <w:spacing w:after="0" w:line="240" w:lineRule="auto"/>
              <w:jc w:val="center"/>
              <w:rPr>
                <w:rFonts w:ascii="Arial" w:eastAsia="Times New Roman" w:hAnsi="Arial" w:cs="Arial"/>
                <w:color w:val="000000"/>
              </w:rPr>
            </w:pPr>
            <w:r w:rsidRPr="003275D8">
              <w:rPr>
                <w:rFonts w:ascii="Arial" w:eastAsia="Times New Roman" w:hAnsi="Arial" w:cs="Arial"/>
                <w:color w:val="000000"/>
              </w:rPr>
              <w:t xml:space="preserve">  6,555.23 </w:t>
            </w:r>
          </w:p>
        </w:tc>
        <w:tc>
          <w:tcPr>
            <w:tcW w:w="706" w:type="dxa"/>
            <w:tcBorders>
              <w:top w:val="nil"/>
              <w:left w:val="nil"/>
              <w:bottom w:val="single" w:sz="4" w:space="0" w:color="auto"/>
              <w:right w:val="single" w:sz="4" w:space="0" w:color="auto"/>
            </w:tcBorders>
            <w:shd w:val="clear" w:color="auto" w:fill="auto"/>
            <w:vAlign w:val="center"/>
            <w:hideMark/>
          </w:tcPr>
          <w:p w:rsidR="003275D8" w:rsidRPr="003275D8" w:rsidRDefault="003275D8" w:rsidP="003275D8">
            <w:pPr>
              <w:spacing w:after="0" w:line="240" w:lineRule="auto"/>
              <w:jc w:val="center"/>
              <w:rPr>
                <w:rFonts w:ascii="Arial" w:eastAsia="Times New Roman" w:hAnsi="Arial" w:cs="Arial"/>
                <w:color w:val="000000"/>
              </w:rPr>
            </w:pPr>
            <w:r w:rsidRPr="003275D8">
              <w:rPr>
                <w:rFonts w:ascii="Arial" w:eastAsia="Times New Roman" w:hAnsi="Arial" w:cs="Arial"/>
                <w:color w:val="000000"/>
              </w:rPr>
              <w:t>100</w:t>
            </w:r>
          </w:p>
        </w:tc>
        <w:tc>
          <w:tcPr>
            <w:tcW w:w="709" w:type="dxa"/>
            <w:gridSpan w:val="2"/>
            <w:tcBorders>
              <w:top w:val="nil"/>
              <w:left w:val="nil"/>
              <w:bottom w:val="single" w:sz="4" w:space="0" w:color="auto"/>
              <w:right w:val="single" w:sz="4" w:space="0" w:color="auto"/>
            </w:tcBorders>
            <w:shd w:val="clear" w:color="auto" w:fill="auto"/>
            <w:vAlign w:val="center"/>
            <w:hideMark/>
          </w:tcPr>
          <w:p w:rsidR="003275D8" w:rsidRPr="003275D8" w:rsidRDefault="003275D8" w:rsidP="003275D8">
            <w:pPr>
              <w:spacing w:after="0" w:line="240" w:lineRule="auto"/>
              <w:jc w:val="center"/>
              <w:rPr>
                <w:rFonts w:ascii="Arial" w:eastAsia="Times New Roman" w:hAnsi="Arial" w:cs="Arial"/>
                <w:color w:val="000000"/>
              </w:rPr>
            </w:pPr>
            <w:r w:rsidRPr="003275D8">
              <w:rPr>
                <w:rFonts w:ascii="Arial" w:eastAsia="Times New Roman" w:hAnsi="Arial" w:cs="Arial"/>
                <w:color w:val="000000"/>
              </w:rPr>
              <w:t>Sft.</w:t>
            </w:r>
          </w:p>
        </w:tc>
        <w:tc>
          <w:tcPr>
            <w:tcW w:w="1623" w:type="dxa"/>
            <w:tcBorders>
              <w:top w:val="nil"/>
              <w:left w:val="nil"/>
              <w:bottom w:val="single" w:sz="4" w:space="0" w:color="auto"/>
              <w:right w:val="single" w:sz="4" w:space="0" w:color="auto"/>
            </w:tcBorders>
            <w:shd w:val="clear" w:color="auto" w:fill="auto"/>
            <w:noWrap/>
            <w:vAlign w:val="center"/>
            <w:hideMark/>
          </w:tcPr>
          <w:p w:rsidR="003275D8" w:rsidRPr="003275D8" w:rsidRDefault="003275D8" w:rsidP="003275D8">
            <w:pPr>
              <w:spacing w:after="0" w:line="240" w:lineRule="auto"/>
              <w:jc w:val="center"/>
              <w:rPr>
                <w:rFonts w:ascii="Arial" w:eastAsia="Times New Roman" w:hAnsi="Arial" w:cs="Arial"/>
                <w:color w:val="000000"/>
              </w:rPr>
            </w:pPr>
            <w:r w:rsidRPr="003275D8">
              <w:rPr>
                <w:rFonts w:ascii="Arial" w:eastAsia="Times New Roman" w:hAnsi="Arial" w:cs="Arial"/>
                <w:color w:val="000000"/>
              </w:rPr>
              <w:t xml:space="preserve">  9,146,119.11 </w:t>
            </w:r>
          </w:p>
        </w:tc>
      </w:tr>
      <w:tr w:rsidR="003275D8" w:rsidRPr="003275D8" w:rsidTr="003275D8">
        <w:trPr>
          <w:trHeight w:val="530"/>
        </w:trPr>
        <w:tc>
          <w:tcPr>
            <w:tcW w:w="695" w:type="dxa"/>
            <w:tcBorders>
              <w:top w:val="nil"/>
              <w:left w:val="single" w:sz="4" w:space="0" w:color="auto"/>
              <w:bottom w:val="single" w:sz="4" w:space="0" w:color="auto"/>
              <w:right w:val="single" w:sz="4" w:space="0" w:color="auto"/>
            </w:tcBorders>
            <w:shd w:val="clear" w:color="auto" w:fill="auto"/>
            <w:noWrap/>
            <w:hideMark/>
          </w:tcPr>
          <w:p w:rsidR="003275D8" w:rsidRPr="003275D8" w:rsidRDefault="003275D8" w:rsidP="003275D8">
            <w:pPr>
              <w:spacing w:after="0" w:line="240" w:lineRule="auto"/>
              <w:jc w:val="both"/>
              <w:rPr>
                <w:rFonts w:ascii="Arial" w:eastAsia="Times New Roman" w:hAnsi="Arial" w:cs="Arial"/>
                <w:color w:val="000000"/>
              </w:rPr>
            </w:pPr>
            <w:r w:rsidRPr="003275D8">
              <w:rPr>
                <w:rFonts w:ascii="Arial" w:eastAsia="Times New Roman" w:hAnsi="Arial" w:cs="Arial"/>
                <w:color w:val="000000"/>
              </w:rPr>
              <w:t>8.</w:t>
            </w:r>
          </w:p>
        </w:tc>
        <w:tc>
          <w:tcPr>
            <w:tcW w:w="4345" w:type="dxa"/>
            <w:tcBorders>
              <w:top w:val="nil"/>
              <w:left w:val="nil"/>
              <w:bottom w:val="single" w:sz="4" w:space="0" w:color="auto"/>
              <w:right w:val="single" w:sz="4" w:space="0" w:color="auto"/>
            </w:tcBorders>
            <w:shd w:val="clear" w:color="auto" w:fill="auto"/>
            <w:noWrap/>
            <w:hideMark/>
          </w:tcPr>
          <w:p w:rsidR="003275D8" w:rsidRPr="003275D8" w:rsidRDefault="003275D8" w:rsidP="003275D8">
            <w:pPr>
              <w:spacing w:after="0" w:line="240" w:lineRule="auto"/>
              <w:jc w:val="both"/>
              <w:rPr>
                <w:rFonts w:ascii="Arial" w:eastAsia="Times New Roman" w:hAnsi="Arial" w:cs="Arial"/>
                <w:color w:val="000000"/>
              </w:rPr>
            </w:pPr>
            <w:r w:rsidRPr="003275D8">
              <w:rPr>
                <w:rFonts w:ascii="Arial" w:eastAsia="Times New Roman" w:hAnsi="Arial" w:cs="Arial"/>
                <w:color w:val="000000"/>
              </w:rPr>
              <w:t>Pavement Marking Reflective Tharmo Plastic Paint for Lines of 6" Width</w:t>
            </w:r>
          </w:p>
        </w:tc>
        <w:tc>
          <w:tcPr>
            <w:tcW w:w="1260" w:type="dxa"/>
            <w:tcBorders>
              <w:top w:val="nil"/>
              <w:left w:val="nil"/>
              <w:bottom w:val="single" w:sz="4" w:space="0" w:color="auto"/>
              <w:right w:val="single" w:sz="4" w:space="0" w:color="auto"/>
            </w:tcBorders>
            <w:shd w:val="clear" w:color="auto" w:fill="auto"/>
            <w:vAlign w:val="center"/>
            <w:hideMark/>
          </w:tcPr>
          <w:p w:rsidR="003275D8" w:rsidRPr="003275D8" w:rsidRDefault="003275D8" w:rsidP="003275D8">
            <w:pPr>
              <w:spacing w:after="0" w:line="240" w:lineRule="auto"/>
              <w:jc w:val="center"/>
              <w:rPr>
                <w:rFonts w:ascii="Arial" w:eastAsia="Times New Roman" w:hAnsi="Arial" w:cs="Arial"/>
                <w:color w:val="000000"/>
              </w:rPr>
            </w:pPr>
            <w:r w:rsidRPr="003275D8">
              <w:rPr>
                <w:rFonts w:ascii="Arial" w:eastAsia="Times New Roman" w:hAnsi="Arial" w:cs="Arial"/>
                <w:color w:val="000000"/>
              </w:rPr>
              <w:t>15180.00</w:t>
            </w:r>
          </w:p>
        </w:tc>
        <w:tc>
          <w:tcPr>
            <w:tcW w:w="1195" w:type="dxa"/>
            <w:tcBorders>
              <w:top w:val="nil"/>
              <w:left w:val="nil"/>
              <w:bottom w:val="single" w:sz="4" w:space="0" w:color="auto"/>
              <w:right w:val="single" w:sz="4" w:space="0" w:color="auto"/>
            </w:tcBorders>
            <w:shd w:val="clear" w:color="auto" w:fill="auto"/>
            <w:vAlign w:val="center"/>
            <w:hideMark/>
          </w:tcPr>
          <w:p w:rsidR="003275D8" w:rsidRPr="003275D8" w:rsidRDefault="003275D8" w:rsidP="003275D8">
            <w:pPr>
              <w:spacing w:after="0" w:line="240" w:lineRule="auto"/>
              <w:jc w:val="center"/>
              <w:rPr>
                <w:rFonts w:ascii="Arial" w:eastAsia="Times New Roman" w:hAnsi="Arial" w:cs="Arial"/>
                <w:color w:val="000000"/>
              </w:rPr>
            </w:pPr>
            <w:r w:rsidRPr="003275D8">
              <w:rPr>
                <w:rFonts w:ascii="Arial" w:eastAsia="Times New Roman" w:hAnsi="Arial" w:cs="Arial"/>
                <w:color w:val="000000"/>
              </w:rPr>
              <w:t xml:space="preserve">       41.24 </w:t>
            </w:r>
          </w:p>
        </w:tc>
        <w:tc>
          <w:tcPr>
            <w:tcW w:w="706" w:type="dxa"/>
            <w:tcBorders>
              <w:top w:val="nil"/>
              <w:left w:val="nil"/>
              <w:bottom w:val="single" w:sz="4" w:space="0" w:color="auto"/>
              <w:right w:val="single" w:sz="4" w:space="0" w:color="auto"/>
            </w:tcBorders>
            <w:shd w:val="clear" w:color="auto" w:fill="auto"/>
            <w:vAlign w:val="center"/>
            <w:hideMark/>
          </w:tcPr>
          <w:p w:rsidR="003275D8" w:rsidRPr="003275D8" w:rsidRDefault="003275D8" w:rsidP="003275D8">
            <w:pPr>
              <w:spacing w:after="0" w:line="240" w:lineRule="auto"/>
              <w:jc w:val="center"/>
              <w:rPr>
                <w:rFonts w:ascii="Arial" w:eastAsia="Times New Roman" w:hAnsi="Arial" w:cs="Arial"/>
                <w:color w:val="000000"/>
              </w:rPr>
            </w:pPr>
            <w:r w:rsidRPr="003275D8">
              <w:rPr>
                <w:rFonts w:ascii="Arial" w:eastAsia="Times New Roman" w:hAnsi="Arial" w:cs="Arial"/>
                <w:color w:val="000000"/>
              </w:rPr>
              <w:t>1</w:t>
            </w:r>
          </w:p>
        </w:tc>
        <w:tc>
          <w:tcPr>
            <w:tcW w:w="709" w:type="dxa"/>
            <w:gridSpan w:val="2"/>
            <w:tcBorders>
              <w:top w:val="nil"/>
              <w:left w:val="nil"/>
              <w:bottom w:val="single" w:sz="4" w:space="0" w:color="auto"/>
              <w:right w:val="single" w:sz="4" w:space="0" w:color="auto"/>
            </w:tcBorders>
            <w:shd w:val="clear" w:color="auto" w:fill="auto"/>
            <w:vAlign w:val="center"/>
            <w:hideMark/>
          </w:tcPr>
          <w:p w:rsidR="003275D8" w:rsidRPr="003275D8" w:rsidRDefault="003275D8" w:rsidP="003275D8">
            <w:pPr>
              <w:spacing w:after="0" w:line="240" w:lineRule="auto"/>
              <w:jc w:val="center"/>
              <w:rPr>
                <w:rFonts w:ascii="Arial" w:eastAsia="Times New Roman" w:hAnsi="Arial" w:cs="Arial"/>
                <w:color w:val="000000"/>
              </w:rPr>
            </w:pPr>
            <w:r w:rsidRPr="003275D8">
              <w:rPr>
                <w:rFonts w:ascii="Arial" w:eastAsia="Times New Roman" w:hAnsi="Arial" w:cs="Arial"/>
                <w:color w:val="000000"/>
              </w:rPr>
              <w:t>Rft.</w:t>
            </w:r>
          </w:p>
        </w:tc>
        <w:tc>
          <w:tcPr>
            <w:tcW w:w="1623" w:type="dxa"/>
            <w:tcBorders>
              <w:top w:val="nil"/>
              <w:left w:val="nil"/>
              <w:bottom w:val="single" w:sz="4" w:space="0" w:color="auto"/>
              <w:right w:val="single" w:sz="4" w:space="0" w:color="auto"/>
            </w:tcBorders>
            <w:shd w:val="clear" w:color="auto" w:fill="auto"/>
            <w:noWrap/>
            <w:vAlign w:val="center"/>
            <w:hideMark/>
          </w:tcPr>
          <w:p w:rsidR="003275D8" w:rsidRPr="003275D8" w:rsidRDefault="003275D8" w:rsidP="003275D8">
            <w:pPr>
              <w:spacing w:after="0" w:line="240" w:lineRule="auto"/>
              <w:jc w:val="center"/>
              <w:rPr>
                <w:rFonts w:ascii="Arial" w:eastAsia="Times New Roman" w:hAnsi="Arial" w:cs="Arial"/>
                <w:color w:val="000000"/>
              </w:rPr>
            </w:pPr>
            <w:r w:rsidRPr="003275D8">
              <w:rPr>
                <w:rFonts w:ascii="Arial" w:eastAsia="Times New Roman" w:hAnsi="Arial" w:cs="Arial"/>
                <w:color w:val="000000"/>
              </w:rPr>
              <w:t xml:space="preserve">     626,023.20 </w:t>
            </w:r>
          </w:p>
        </w:tc>
      </w:tr>
      <w:tr w:rsidR="003275D8" w:rsidRPr="003275D8" w:rsidTr="003275D8">
        <w:trPr>
          <w:trHeight w:val="170"/>
        </w:trPr>
        <w:tc>
          <w:tcPr>
            <w:tcW w:w="695" w:type="dxa"/>
            <w:tcBorders>
              <w:top w:val="nil"/>
              <w:left w:val="single" w:sz="4" w:space="0" w:color="auto"/>
              <w:bottom w:val="single" w:sz="4" w:space="0" w:color="auto"/>
              <w:right w:val="single" w:sz="4" w:space="0" w:color="auto"/>
            </w:tcBorders>
            <w:shd w:val="clear" w:color="auto" w:fill="auto"/>
            <w:noWrap/>
            <w:hideMark/>
          </w:tcPr>
          <w:p w:rsidR="003275D8" w:rsidRPr="003275D8" w:rsidRDefault="003275D8" w:rsidP="003275D8">
            <w:pPr>
              <w:spacing w:after="0" w:line="240" w:lineRule="auto"/>
              <w:jc w:val="both"/>
              <w:rPr>
                <w:rFonts w:ascii="Arial" w:eastAsia="Times New Roman" w:hAnsi="Arial" w:cs="Arial"/>
                <w:color w:val="000000"/>
              </w:rPr>
            </w:pPr>
            <w:r w:rsidRPr="003275D8">
              <w:rPr>
                <w:rFonts w:ascii="Arial" w:eastAsia="Times New Roman" w:hAnsi="Arial" w:cs="Arial"/>
                <w:color w:val="000000"/>
              </w:rPr>
              <w:t> </w:t>
            </w:r>
          </w:p>
        </w:tc>
        <w:tc>
          <w:tcPr>
            <w:tcW w:w="4345" w:type="dxa"/>
            <w:tcBorders>
              <w:top w:val="nil"/>
              <w:left w:val="nil"/>
              <w:bottom w:val="single" w:sz="4" w:space="0" w:color="auto"/>
              <w:right w:val="single" w:sz="4" w:space="0" w:color="auto"/>
            </w:tcBorders>
            <w:shd w:val="clear" w:color="auto" w:fill="auto"/>
            <w:noWrap/>
            <w:hideMark/>
          </w:tcPr>
          <w:p w:rsidR="003275D8" w:rsidRPr="003275D8" w:rsidRDefault="003275D8" w:rsidP="003275D8">
            <w:pPr>
              <w:spacing w:after="0" w:line="240" w:lineRule="auto"/>
              <w:jc w:val="both"/>
              <w:rPr>
                <w:rFonts w:ascii="Arial" w:eastAsia="Times New Roman" w:hAnsi="Arial" w:cs="Arial"/>
                <w:color w:val="000000"/>
              </w:rPr>
            </w:pPr>
            <w:r w:rsidRPr="003275D8">
              <w:rPr>
                <w:rFonts w:ascii="Arial" w:eastAsia="Times New Roman" w:hAnsi="Arial" w:cs="Arial"/>
                <w:color w:val="000000"/>
              </w:rPr>
              <w:t>Total:</w:t>
            </w:r>
          </w:p>
        </w:tc>
        <w:tc>
          <w:tcPr>
            <w:tcW w:w="1260" w:type="dxa"/>
            <w:tcBorders>
              <w:top w:val="nil"/>
              <w:left w:val="nil"/>
              <w:bottom w:val="single" w:sz="4" w:space="0" w:color="auto"/>
              <w:right w:val="single" w:sz="4" w:space="0" w:color="auto"/>
            </w:tcBorders>
            <w:shd w:val="clear" w:color="auto" w:fill="auto"/>
            <w:vAlign w:val="center"/>
            <w:hideMark/>
          </w:tcPr>
          <w:p w:rsidR="003275D8" w:rsidRPr="003275D8" w:rsidRDefault="003275D8" w:rsidP="003275D8">
            <w:pPr>
              <w:spacing w:after="0" w:line="240" w:lineRule="auto"/>
              <w:jc w:val="center"/>
              <w:rPr>
                <w:rFonts w:ascii="Arial" w:eastAsia="Times New Roman" w:hAnsi="Arial" w:cs="Arial"/>
                <w:color w:val="000000"/>
              </w:rPr>
            </w:pPr>
            <w:r w:rsidRPr="003275D8">
              <w:rPr>
                <w:rFonts w:ascii="Arial" w:eastAsia="Times New Roman" w:hAnsi="Arial" w:cs="Arial"/>
                <w:color w:val="000000"/>
              </w:rPr>
              <w:t> </w:t>
            </w:r>
          </w:p>
        </w:tc>
        <w:tc>
          <w:tcPr>
            <w:tcW w:w="1195" w:type="dxa"/>
            <w:tcBorders>
              <w:top w:val="nil"/>
              <w:left w:val="nil"/>
              <w:bottom w:val="single" w:sz="4" w:space="0" w:color="auto"/>
              <w:right w:val="single" w:sz="4" w:space="0" w:color="auto"/>
            </w:tcBorders>
            <w:shd w:val="clear" w:color="auto" w:fill="auto"/>
            <w:vAlign w:val="center"/>
            <w:hideMark/>
          </w:tcPr>
          <w:p w:rsidR="003275D8" w:rsidRPr="003275D8" w:rsidRDefault="003275D8" w:rsidP="003275D8">
            <w:pPr>
              <w:spacing w:after="0" w:line="240" w:lineRule="auto"/>
              <w:jc w:val="center"/>
              <w:rPr>
                <w:rFonts w:ascii="Arial" w:eastAsia="Times New Roman" w:hAnsi="Arial" w:cs="Arial"/>
                <w:color w:val="000000"/>
              </w:rPr>
            </w:pPr>
            <w:r w:rsidRPr="003275D8">
              <w:rPr>
                <w:rFonts w:ascii="Arial" w:eastAsia="Times New Roman" w:hAnsi="Arial" w:cs="Arial"/>
                <w:color w:val="000000"/>
              </w:rPr>
              <w:t> </w:t>
            </w:r>
          </w:p>
        </w:tc>
        <w:tc>
          <w:tcPr>
            <w:tcW w:w="706" w:type="dxa"/>
            <w:tcBorders>
              <w:top w:val="nil"/>
              <w:left w:val="nil"/>
              <w:bottom w:val="single" w:sz="4" w:space="0" w:color="auto"/>
              <w:right w:val="single" w:sz="4" w:space="0" w:color="auto"/>
            </w:tcBorders>
            <w:shd w:val="clear" w:color="auto" w:fill="auto"/>
            <w:vAlign w:val="center"/>
            <w:hideMark/>
          </w:tcPr>
          <w:p w:rsidR="003275D8" w:rsidRPr="003275D8" w:rsidRDefault="003275D8" w:rsidP="003275D8">
            <w:pPr>
              <w:spacing w:after="0" w:line="240" w:lineRule="auto"/>
              <w:jc w:val="center"/>
              <w:rPr>
                <w:rFonts w:ascii="Arial" w:eastAsia="Times New Roman" w:hAnsi="Arial" w:cs="Arial"/>
                <w:color w:val="000000"/>
              </w:rPr>
            </w:pPr>
            <w:r w:rsidRPr="003275D8">
              <w:rPr>
                <w:rFonts w:ascii="Arial" w:eastAsia="Times New Roman" w:hAnsi="Arial" w:cs="Arial"/>
                <w:color w:val="000000"/>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3275D8" w:rsidRPr="003275D8" w:rsidRDefault="003275D8" w:rsidP="003275D8">
            <w:pPr>
              <w:spacing w:after="0" w:line="240" w:lineRule="auto"/>
              <w:jc w:val="center"/>
              <w:rPr>
                <w:rFonts w:ascii="Arial" w:eastAsia="Times New Roman" w:hAnsi="Arial" w:cs="Arial"/>
                <w:color w:val="000000"/>
              </w:rPr>
            </w:pPr>
            <w:r w:rsidRPr="003275D8">
              <w:rPr>
                <w:rFonts w:ascii="Arial" w:eastAsia="Times New Roman" w:hAnsi="Arial" w:cs="Arial"/>
                <w:color w:val="000000"/>
              </w:rPr>
              <w:t> </w:t>
            </w:r>
          </w:p>
        </w:tc>
        <w:tc>
          <w:tcPr>
            <w:tcW w:w="1623" w:type="dxa"/>
            <w:tcBorders>
              <w:top w:val="nil"/>
              <w:left w:val="nil"/>
              <w:bottom w:val="single" w:sz="4" w:space="0" w:color="auto"/>
              <w:right w:val="single" w:sz="4" w:space="0" w:color="auto"/>
            </w:tcBorders>
            <w:shd w:val="clear" w:color="auto" w:fill="auto"/>
            <w:hideMark/>
          </w:tcPr>
          <w:p w:rsidR="003275D8" w:rsidRPr="003275D8" w:rsidRDefault="003275D8" w:rsidP="003275D8">
            <w:pPr>
              <w:spacing w:after="0" w:line="240" w:lineRule="auto"/>
              <w:rPr>
                <w:rFonts w:ascii="Arial" w:eastAsia="Times New Roman" w:hAnsi="Arial" w:cs="Arial"/>
                <w:b/>
                <w:bCs/>
                <w:color w:val="000000"/>
              </w:rPr>
            </w:pPr>
            <w:r w:rsidRPr="003275D8">
              <w:rPr>
                <w:rFonts w:ascii="Arial" w:eastAsia="Times New Roman" w:hAnsi="Arial" w:cs="Arial"/>
                <w:b/>
                <w:bCs/>
                <w:color w:val="000000"/>
              </w:rPr>
              <w:t xml:space="preserve">30,438,375.71 </w:t>
            </w:r>
          </w:p>
        </w:tc>
      </w:tr>
      <w:tr w:rsidR="003275D8" w:rsidRPr="003275D8" w:rsidTr="009F36A7">
        <w:trPr>
          <w:trHeight w:val="80"/>
        </w:trPr>
        <w:tc>
          <w:tcPr>
            <w:tcW w:w="695" w:type="dxa"/>
            <w:tcBorders>
              <w:top w:val="nil"/>
              <w:left w:val="single" w:sz="4" w:space="0" w:color="auto"/>
              <w:bottom w:val="single" w:sz="4" w:space="0" w:color="auto"/>
              <w:right w:val="single" w:sz="4" w:space="0" w:color="auto"/>
            </w:tcBorders>
            <w:shd w:val="clear" w:color="auto" w:fill="auto"/>
            <w:noWrap/>
            <w:hideMark/>
          </w:tcPr>
          <w:p w:rsidR="003275D8" w:rsidRPr="003275D8" w:rsidRDefault="003275D8" w:rsidP="003275D8">
            <w:pPr>
              <w:spacing w:after="0" w:line="240" w:lineRule="auto"/>
              <w:jc w:val="both"/>
              <w:rPr>
                <w:rFonts w:ascii="Arial" w:eastAsia="Times New Roman" w:hAnsi="Arial" w:cs="Arial"/>
                <w:color w:val="000000"/>
              </w:rPr>
            </w:pPr>
            <w:r w:rsidRPr="003275D8">
              <w:rPr>
                <w:rFonts w:ascii="Arial" w:eastAsia="Times New Roman" w:hAnsi="Arial" w:cs="Arial"/>
                <w:color w:val="000000"/>
              </w:rPr>
              <w:t>9.</w:t>
            </w:r>
          </w:p>
        </w:tc>
        <w:tc>
          <w:tcPr>
            <w:tcW w:w="4345" w:type="dxa"/>
            <w:tcBorders>
              <w:top w:val="nil"/>
              <w:left w:val="nil"/>
              <w:bottom w:val="single" w:sz="4" w:space="0" w:color="auto"/>
              <w:right w:val="single" w:sz="4" w:space="0" w:color="auto"/>
            </w:tcBorders>
            <w:shd w:val="clear" w:color="auto" w:fill="auto"/>
            <w:noWrap/>
            <w:hideMark/>
          </w:tcPr>
          <w:p w:rsidR="003275D8" w:rsidRPr="003275D8" w:rsidRDefault="003275D8" w:rsidP="003275D8">
            <w:pPr>
              <w:spacing w:after="0" w:line="240" w:lineRule="auto"/>
              <w:jc w:val="both"/>
              <w:rPr>
                <w:rFonts w:ascii="Arial" w:eastAsia="Times New Roman" w:hAnsi="Arial" w:cs="Arial"/>
                <w:color w:val="000000"/>
              </w:rPr>
            </w:pPr>
            <w:r w:rsidRPr="003275D8">
              <w:rPr>
                <w:rFonts w:ascii="Arial" w:eastAsia="Times New Roman" w:hAnsi="Arial" w:cs="Arial"/>
                <w:color w:val="000000"/>
              </w:rPr>
              <w:t>Less: Difference of Bitumen</w:t>
            </w:r>
          </w:p>
        </w:tc>
        <w:tc>
          <w:tcPr>
            <w:tcW w:w="1260" w:type="dxa"/>
            <w:tcBorders>
              <w:top w:val="nil"/>
              <w:left w:val="nil"/>
              <w:bottom w:val="single" w:sz="4" w:space="0" w:color="auto"/>
              <w:right w:val="single" w:sz="4" w:space="0" w:color="auto"/>
            </w:tcBorders>
            <w:shd w:val="clear" w:color="auto" w:fill="auto"/>
            <w:vAlign w:val="center"/>
            <w:hideMark/>
          </w:tcPr>
          <w:p w:rsidR="003275D8" w:rsidRPr="003275D8" w:rsidRDefault="003275D8" w:rsidP="003275D8">
            <w:pPr>
              <w:spacing w:after="0" w:line="240" w:lineRule="auto"/>
              <w:jc w:val="center"/>
              <w:rPr>
                <w:rFonts w:ascii="Arial" w:eastAsia="Times New Roman" w:hAnsi="Arial" w:cs="Arial"/>
                <w:color w:val="000000"/>
              </w:rPr>
            </w:pPr>
            <w:r w:rsidRPr="003275D8">
              <w:rPr>
                <w:rFonts w:ascii="Arial" w:eastAsia="Times New Roman" w:hAnsi="Arial" w:cs="Arial"/>
                <w:color w:val="000000"/>
              </w:rPr>
              <w:t>76.60</w:t>
            </w:r>
          </w:p>
        </w:tc>
        <w:tc>
          <w:tcPr>
            <w:tcW w:w="1195" w:type="dxa"/>
            <w:tcBorders>
              <w:top w:val="nil"/>
              <w:left w:val="nil"/>
              <w:bottom w:val="single" w:sz="4" w:space="0" w:color="auto"/>
              <w:right w:val="single" w:sz="4" w:space="0" w:color="auto"/>
            </w:tcBorders>
            <w:shd w:val="clear" w:color="auto" w:fill="auto"/>
            <w:vAlign w:val="center"/>
            <w:hideMark/>
          </w:tcPr>
          <w:p w:rsidR="003275D8" w:rsidRPr="003275D8" w:rsidRDefault="003275D8" w:rsidP="009F36A7">
            <w:pPr>
              <w:spacing w:after="0" w:line="240" w:lineRule="auto"/>
              <w:jc w:val="center"/>
              <w:rPr>
                <w:rFonts w:ascii="Arial" w:eastAsia="Times New Roman" w:hAnsi="Arial" w:cs="Arial"/>
                <w:color w:val="000000"/>
              </w:rPr>
            </w:pPr>
            <w:r w:rsidRPr="003275D8">
              <w:rPr>
                <w:rFonts w:ascii="Arial" w:eastAsia="Times New Roman" w:hAnsi="Arial" w:cs="Arial"/>
                <w:color w:val="000000"/>
              </w:rPr>
              <w:t xml:space="preserve">  2,213.00 </w:t>
            </w:r>
          </w:p>
        </w:tc>
        <w:tc>
          <w:tcPr>
            <w:tcW w:w="706" w:type="dxa"/>
            <w:tcBorders>
              <w:top w:val="nil"/>
              <w:left w:val="nil"/>
              <w:bottom w:val="single" w:sz="4" w:space="0" w:color="auto"/>
              <w:right w:val="single" w:sz="4" w:space="0" w:color="auto"/>
            </w:tcBorders>
            <w:shd w:val="clear" w:color="auto" w:fill="auto"/>
            <w:vAlign w:val="center"/>
            <w:hideMark/>
          </w:tcPr>
          <w:p w:rsidR="003275D8" w:rsidRPr="003275D8" w:rsidRDefault="003275D8" w:rsidP="003275D8">
            <w:pPr>
              <w:spacing w:after="0" w:line="240" w:lineRule="auto"/>
              <w:jc w:val="center"/>
              <w:rPr>
                <w:rFonts w:ascii="Arial" w:eastAsia="Times New Roman" w:hAnsi="Arial" w:cs="Arial"/>
                <w:color w:val="000000"/>
              </w:rPr>
            </w:pPr>
            <w:r w:rsidRPr="003275D8">
              <w:rPr>
                <w:rFonts w:ascii="Arial" w:eastAsia="Times New Roman" w:hAnsi="Arial" w:cs="Arial"/>
                <w:color w:val="000000"/>
              </w:rPr>
              <w:t>1</w:t>
            </w:r>
          </w:p>
        </w:tc>
        <w:tc>
          <w:tcPr>
            <w:tcW w:w="709" w:type="dxa"/>
            <w:gridSpan w:val="2"/>
            <w:tcBorders>
              <w:top w:val="nil"/>
              <w:left w:val="nil"/>
              <w:bottom w:val="single" w:sz="4" w:space="0" w:color="auto"/>
              <w:right w:val="single" w:sz="4" w:space="0" w:color="auto"/>
            </w:tcBorders>
            <w:shd w:val="clear" w:color="auto" w:fill="auto"/>
            <w:vAlign w:val="center"/>
            <w:hideMark/>
          </w:tcPr>
          <w:p w:rsidR="003275D8" w:rsidRPr="003275D8" w:rsidRDefault="003275D8" w:rsidP="003275D8">
            <w:pPr>
              <w:spacing w:after="0" w:line="240" w:lineRule="auto"/>
              <w:jc w:val="center"/>
              <w:rPr>
                <w:rFonts w:ascii="Arial" w:eastAsia="Times New Roman" w:hAnsi="Arial" w:cs="Arial"/>
                <w:color w:val="000000"/>
              </w:rPr>
            </w:pPr>
            <w:r w:rsidRPr="003275D8">
              <w:rPr>
                <w:rFonts w:ascii="Arial" w:eastAsia="Times New Roman" w:hAnsi="Arial" w:cs="Arial"/>
                <w:color w:val="000000"/>
              </w:rPr>
              <w:t>Ton</w:t>
            </w:r>
          </w:p>
        </w:tc>
        <w:tc>
          <w:tcPr>
            <w:tcW w:w="1623" w:type="dxa"/>
            <w:tcBorders>
              <w:top w:val="nil"/>
              <w:left w:val="nil"/>
              <w:bottom w:val="single" w:sz="4" w:space="0" w:color="auto"/>
              <w:right w:val="single" w:sz="4" w:space="0" w:color="auto"/>
            </w:tcBorders>
            <w:shd w:val="clear" w:color="auto" w:fill="auto"/>
            <w:noWrap/>
            <w:vAlign w:val="center"/>
            <w:hideMark/>
          </w:tcPr>
          <w:p w:rsidR="003275D8" w:rsidRPr="003275D8" w:rsidRDefault="003275D8" w:rsidP="003275D8">
            <w:pPr>
              <w:spacing w:after="0" w:line="240" w:lineRule="auto"/>
              <w:jc w:val="center"/>
              <w:rPr>
                <w:rFonts w:ascii="Arial" w:eastAsia="Times New Roman" w:hAnsi="Arial" w:cs="Arial"/>
                <w:color w:val="000000"/>
              </w:rPr>
            </w:pPr>
            <w:r w:rsidRPr="003275D8">
              <w:rPr>
                <w:rFonts w:ascii="Arial" w:eastAsia="Times New Roman" w:hAnsi="Arial" w:cs="Arial"/>
                <w:color w:val="000000"/>
              </w:rPr>
              <w:t xml:space="preserve">     169,515.80 </w:t>
            </w:r>
          </w:p>
        </w:tc>
      </w:tr>
      <w:tr w:rsidR="003275D8" w:rsidRPr="003275D8" w:rsidTr="003275D8">
        <w:trPr>
          <w:trHeight w:val="300"/>
        </w:trPr>
        <w:tc>
          <w:tcPr>
            <w:tcW w:w="695" w:type="dxa"/>
            <w:tcBorders>
              <w:top w:val="nil"/>
              <w:left w:val="single" w:sz="4" w:space="0" w:color="auto"/>
              <w:bottom w:val="single" w:sz="4" w:space="0" w:color="auto"/>
              <w:right w:val="nil"/>
            </w:tcBorders>
            <w:shd w:val="clear" w:color="auto" w:fill="auto"/>
            <w:noWrap/>
            <w:vAlign w:val="bottom"/>
            <w:hideMark/>
          </w:tcPr>
          <w:p w:rsidR="003275D8" w:rsidRPr="003275D8" w:rsidRDefault="003275D8" w:rsidP="003275D8">
            <w:pPr>
              <w:spacing w:after="0" w:line="240" w:lineRule="auto"/>
              <w:rPr>
                <w:rFonts w:ascii="Arial" w:eastAsia="Times New Roman" w:hAnsi="Arial" w:cs="Arial"/>
                <w:color w:val="000000"/>
              </w:rPr>
            </w:pPr>
            <w:r w:rsidRPr="003275D8">
              <w:rPr>
                <w:rFonts w:ascii="Arial" w:eastAsia="Times New Roman" w:hAnsi="Arial" w:cs="Arial"/>
                <w:color w:val="000000"/>
              </w:rPr>
              <w:t> </w:t>
            </w:r>
          </w:p>
        </w:tc>
        <w:tc>
          <w:tcPr>
            <w:tcW w:w="4345" w:type="dxa"/>
            <w:tcBorders>
              <w:top w:val="nil"/>
              <w:left w:val="nil"/>
              <w:bottom w:val="single" w:sz="4" w:space="0" w:color="auto"/>
              <w:right w:val="nil"/>
            </w:tcBorders>
            <w:shd w:val="clear" w:color="auto" w:fill="auto"/>
            <w:hideMark/>
          </w:tcPr>
          <w:p w:rsidR="003275D8" w:rsidRPr="003275D8" w:rsidRDefault="003275D8" w:rsidP="003275D8">
            <w:pPr>
              <w:spacing w:after="0" w:line="240" w:lineRule="auto"/>
              <w:rPr>
                <w:rFonts w:ascii="Arial" w:eastAsia="Times New Roman" w:hAnsi="Arial" w:cs="Arial"/>
                <w:color w:val="000000"/>
              </w:rPr>
            </w:pPr>
            <w:r w:rsidRPr="003275D8">
              <w:rPr>
                <w:rFonts w:ascii="Arial" w:eastAsia="Times New Roman" w:hAnsi="Arial" w:cs="Arial"/>
                <w:color w:val="000000"/>
              </w:rPr>
              <w:t>Total Schedule Cost:</w:t>
            </w:r>
          </w:p>
        </w:tc>
        <w:tc>
          <w:tcPr>
            <w:tcW w:w="1260" w:type="dxa"/>
            <w:tcBorders>
              <w:top w:val="nil"/>
              <w:left w:val="nil"/>
              <w:bottom w:val="single" w:sz="4" w:space="0" w:color="auto"/>
              <w:right w:val="nil"/>
            </w:tcBorders>
            <w:shd w:val="clear" w:color="auto" w:fill="auto"/>
            <w:hideMark/>
          </w:tcPr>
          <w:p w:rsidR="003275D8" w:rsidRPr="003275D8" w:rsidRDefault="003275D8" w:rsidP="003275D8">
            <w:pPr>
              <w:spacing w:after="0" w:line="240" w:lineRule="auto"/>
              <w:rPr>
                <w:rFonts w:ascii="Arial" w:eastAsia="Times New Roman" w:hAnsi="Arial" w:cs="Arial"/>
                <w:color w:val="000000"/>
              </w:rPr>
            </w:pPr>
            <w:r w:rsidRPr="003275D8">
              <w:rPr>
                <w:rFonts w:ascii="Arial" w:eastAsia="Times New Roman" w:hAnsi="Arial" w:cs="Arial"/>
                <w:color w:val="000000"/>
              </w:rPr>
              <w:t> </w:t>
            </w:r>
          </w:p>
        </w:tc>
        <w:tc>
          <w:tcPr>
            <w:tcW w:w="1195" w:type="dxa"/>
            <w:tcBorders>
              <w:top w:val="nil"/>
              <w:left w:val="nil"/>
              <w:bottom w:val="single" w:sz="4" w:space="0" w:color="auto"/>
              <w:right w:val="nil"/>
            </w:tcBorders>
            <w:shd w:val="clear" w:color="auto" w:fill="auto"/>
            <w:hideMark/>
          </w:tcPr>
          <w:p w:rsidR="003275D8" w:rsidRPr="003275D8" w:rsidRDefault="003275D8" w:rsidP="003275D8">
            <w:pPr>
              <w:spacing w:after="0" w:line="240" w:lineRule="auto"/>
              <w:rPr>
                <w:rFonts w:ascii="Arial" w:eastAsia="Times New Roman" w:hAnsi="Arial" w:cs="Arial"/>
                <w:color w:val="000000"/>
              </w:rPr>
            </w:pPr>
            <w:r w:rsidRPr="003275D8">
              <w:rPr>
                <w:rFonts w:ascii="Arial" w:eastAsia="Times New Roman" w:hAnsi="Arial" w:cs="Arial"/>
                <w:color w:val="000000"/>
              </w:rPr>
              <w:t> </w:t>
            </w:r>
          </w:p>
        </w:tc>
        <w:tc>
          <w:tcPr>
            <w:tcW w:w="706" w:type="dxa"/>
            <w:tcBorders>
              <w:top w:val="nil"/>
              <w:left w:val="nil"/>
              <w:bottom w:val="single" w:sz="4" w:space="0" w:color="auto"/>
              <w:right w:val="single" w:sz="4" w:space="0" w:color="auto"/>
            </w:tcBorders>
            <w:shd w:val="clear" w:color="auto" w:fill="auto"/>
            <w:hideMark/>
          </w:tcPr>
          <w:p w:rsidR="003275D8" w:rsidRPr="003275D8" w:rsidRDefault="003275D8" w:rsidP="003275D8">
            <w:pPr>
              <w:spacing w:after="0" w:line="240" w:lineRule="auto"/>
              <w:rPr>
                <w:rFonts w:ascii="Arial" w:eastAsia="Times New Roman" w:hAnsi="Arial" w:cs="Arial"/>
                <w:color w:val="000000"/>
              </w:rPr>
            </w:pPr>
            <w:r w:rsidRPr="003275D8">
              <w:rPr>
                <w:rFonts w:ascii="Arial" w:eastAsia="Times New Roman" w:hAnsi="Arial" w:cs="Arial"/>
                <w:color w:val="000000"/>
              </w:rPr>
              <w:t> </w:t>
            </w:r>
          </w:p>
        </w:tc>
        <w:tc>
          <w:tcPr>
            <w:tcW w:w="709" w:type="dxa"/>
            <w:gridSpan w:val="2"/>
            <w:tcBorders>
              <w:top w:val="nil"/>
              <w:left w:val="nil"/>
              <w:bottom w:val="single" w:sz="4" w:space="0" w:color="auto"/>
              <w:right w:val="nil"/>
            </w:tcBorders>
            <w:shd w:val="clear" w:color="auto" w:fill="auto"/>
            <w:hideMark/>
          </w:tcPr>
          <w:p w:rsidR="003275D8" w:rsidRPr="003275D8" w:rsidRDefault="003275D8" w:rsidP="003275D8">
            <w:pPr>
              <w:spacing w:after="0" w:line="240" w:lineRule="auto"/>
              <w:jc w:val="right"/>
              <w:rPr>
                <w:rFonts w:ascii="Arial" w:eastAsia="Times New Roman" w:hAnsi="Arial" w:cs="Arial"/>
                <w:b/>
                <w:bCs/>
                <w:color w:val="000000"/>
              </w:rPr>
            </w:pPr>
            <w:r w:rsidRPr="003275D8">
              <w:rPr>
                <w:rFonts w:ascii="Arial" w:eastAsia="Times New Roman" w:hAnsi="Arial" w:cs="Arial"/>
                <w:b/>
                <w:bCs/>
                <w:color w:val="000000"/>
              </w:rPr>
              <w:t>Rs.</w:t>
            </w:r>
          </w:p>
        </w:tc>
        <w:tc>
          <w:tcPr>
            <w:tcW w:w="1623" w:type="dxa"/>
            <w:tcBorders>
              <w:top w:val="nil"/>
              <w:left w:val="single" w:sz="4" w:space="0" w:color="auto"/>
              <w:bottom w:val="single" w:sz="4" w:space="0" w:color="auto"/>
              <w:right w:val="single" w:sz="4" w:space="0" w:color="auto"/>
            </w:tcBorders>
            <w:shd w:val="clear" w:color="auto" w:fill="auto"/>
            <w:hideMark/>
          </w:tcPr>
          <w:p w:rsidR="003275D8" w:rsidRPr="003275D8" w:rsidRDefault="003275D8" w:rsidP="009F36A7">
            <w:pPr>
              <w:spacing w:after="0" w:line="240" w:lineRule="auto"/>
              <w:rPr>
                <w:rFonts w:ascii="Arial" w:eastAsia="Times New Roman" w:hAnsi="Arial" w:cs="Arial"/>
                <w:b/>
                <w:bCs/>
                <w:color w:val="000000"/>
              </w:rPr>
            </w:pPr>
            <w:r w:rsidRPr="003275D8">
              <w:rPr>
                <w:rFonts w:ascii="Arial" w:eastAsia="Times New Roman" w:hAnsi="Arial" w:cs="Arial"/>
                <w:b/>
                <w:bCs/>
                <w:color w:val="000000"/>
              </w:rPr>
              <w:t xml:space="preserve">30,268,859.91 </w:t>
            </w:r>
          </w:p>
        </w:tc>
      </w:tr>
      <w:tr w:rsidR="003275D8" w:rsidRPr="003275D8" w:rsidTr="009F36A7">
        <w:trPr>
          <w:trHeight w:val="242"/>
        </w:trPr>
        <w:tc>
          <w:tcPr>
            <w:tcW w:w="695" w:type="dxa"/>
            <w:tcBorders>
              <w:top w:val="nil"/>
              <w:left w:val="single" w:sz="4" w:space="0" w:color="auto"/>
              <w:bottom w:val="single" w:sz="4" w:space="0" w:color="auto"/>
              <w:right w:val="nil"/>
            </w:tcBorders>
            <w:shd w:val="clear" w:color="auto" w:fill="auto"/>
            <w:noWrap/>
            <w:vAlign w:val="bottom"/>
            <w:hideMark/>
          </w:tcPr>
          <w:p w:rsidR="003275D8" w:rsidRPr="003275D8" w:rsidRDefault="003275D8" w:rsidP="003275D8">
            <w:pPr>
              <w:spacing w:after="0" w:line="240" w:lineRule="auto"/>
              <w:rPr>
                <w:rFonts w:ascii="Arial" w:eastAsia="Times New Roman" w:hAnsi="Arial" w:cs="Arial"/>
                <w:color w:val="000000"/>
              </w:rPr>
            </w:pPr>
            <w:r w:rsidRPr="003275D8">
              <w:rPr>
                <w:rFonts w:ascii="Arial" w:eastAsia="Times New Roman" w:hAnsi="Arial" w:cs="Arial"/>
                <w:color w:val="000000"/>
              </w:rPr>
              <w:t> </w:t>
            </w:r>
          </w:p>
        </w:tc>
        <w:tc>
          <w:tcPr>
            <w:tcW w:w="4345" w:type="dxa"/>
            <w:tcBorders>
              <w:top w:val="nil"/>
              <w:left w:val="nil"/>
              <w:bottom w:val="single" w:sz="4" w:space="0" w:color="auto"/>
              <w:right w:val="nil"/>
            </w:tcBorders>
            <w:shd w:val="clear" w:color="auto" w:fill="auto"/>
            <w:noWrap/>
            <w:vAlign w:val="bottom"/>
            <w:hideMark/>
          </w:tcPr>
          <w:p w:rsidR="003275D8" w:rsidRPr="003275D8" w:rsidRDefault="003275D8" w:rsidP="003275D8">
            <w:pPr>
              <w:spacing w:after="0" w:line="240" w:lineRule="auto"/>
              <w:rPr>
                <w:rFonts w:ascii="Arial" w:eastAsia="Times New Roman" w:hAnsi="Arial" w:cs="Arial"/>
                <w:color w:val="000000"/>
              </w:rPr>
            </w:pPr>
            <w:r w:rsidRPr="003275D8">
              <w:rPr>
                <w:rFonts w:ascii="Arial" w:eastAsia="Times New Roman" w:hAnsi="Arial" w:cs="Arial"/>
                <w:color w:val="000000"/>
              </w:rPr>
              <w:t>………………..% above / below / at par.</w:t>
            </w:r>
          </w:p>
        </w:tc>
        <w:tc>
          <w:tcPr>
            <w:tcW w:w="1260" w:type="dxa"/>
            <w:tcBorders>
              <w:top w:val="nil"/>
              <w:left w:val="nil"/>
              <w:bottom w:val="single" w:sz="4" w:space="0" w:color="auto"/>
              <w:right w:val="nil"/>
            </w:tcBorders>
            <w:shd w:val="clear" w:color="auto" w:fill="auto"/>
            <w:noWrap/>
            <w:vAlign w:val="bottom"/>
            <w:hideMark/>
          </w:tcPr>
          <w:p w:rsidR="003275D8" w:rsidRPr="003275D8" w:rsidRDefault="003275D8" w:rsidP="003275D8">
            <w:pPr>
              <w:spacing w:after="0" w:line="240" w:lineRule="auto"/>
              <w:rPr>
                <w:rFonts w:ascii="Arial" w:eastAsia="Times New Roman" w:hAnsi="Arial" w:cs="Arial"/>
                <w:color w:val="000000"/>
              </w:rPr>
            </w:pPr>
            <w:r w:rsidRPr="003275D8">
              <w:rPr>
                <w:rFonts w:ascii="Arial" w:eastAsia="Times New Roman" w:hAnsi="Arial" w:cs="Arial"/>
                <w:color w:val="000000"/>
              </w:rPr>
              <w:t> </w:t>
            </w:r>
          </w:p>
        </w:tc>
        <w:tc>
          <w:tcPr>
            <w:tcW w:w="1195" w:type="dxa"/>
            <w:tcBorders>
              <w:top w:val="nil"/>
              <w:left w:val="nil"/>
              <w:bottom w:val="single" w:sz="4" w:space="0" w:color="auto"/>
              <w:right w:val="nil"/>
            </w:tcBorders>
            <w:shd w:val="clear" w:color="auto" w:fill="auto"/>
            <w:noWrap/>
            <w:vAlign w:val="bottom"/>
            <w:hideMark/>
          </w:tcPr>
          <w:p w:rsidR="003275D8" w:rsidRPr="003275D8" w:rsidRDefault="003275D8" w:rsidP="003275D8">
            <w:pPr>
              <w:spacing w:after="0" w:line="240" w:lineRule="auto"/>
              <w:rPr>
                <w:rFonts w:ascii="Arial" w:eastAsia="Times New Roman" w:hAnsi="Arial" w:cs="Arial"/>
                <w:color w:val="000000"/>
              </w:rPr>
            </w:pPr>
            <w:r w:rsidRPr="003275D8">
              <w:rPr>
                <w:rFonts w:ascii="Arial" w:eastAsia="Times New Roman" w:hAnsi="Arial" w:cs="Arial"/>
                <w:color w:val="000000"/>
              </w:rPr>
              <w:t> </w:t>
            </w:r>
          </w:p>
        </w:tc>
        <w:tc>
          <w:tcPr>
            <w:tcW w:w="706" w:type="dxa"/>
            <w:tcBorders>
              <w:top w:val="nil"/>
              <w:left w:val="nil"/>
              <w:bottom w:val="single" w:sz="4" w:space="0" w:color="auto"/>
              <w:right w:val="single" w:sz="4" w:space="0" w:color="auto"/>
            </w:tcBorders>
            <w:shd w:val="clear" w:color="auto" w:fill="auto"/>
            <w:noWrap/>
            <w:vAlign w:val="bottom"/>
            <w:hideMark/>
          </w:tcPr>
          <w:p w:rsidR="003275D8" w:rsidRPr="003275D8" w:rsidRDefault="003275D8" w:rsidP="003275D8">
            <w:pPr>
              <w:spacing w:after="0" w:line="240" w:lineRule="auto"/>
              <w:rPr>
                <w:rFonts w:ascii="Calibri" w:eastAsia="Times New Roman" w:hAnsi="Calibri" w:cs="Times New Roman"/>
                <w:color w:val="000000"/>
              </w:rPr>
            </w:pPr>
            <w:r w:rsidRPr="003275D8">
              <w:rPr>
                <w:rFonts w:ascii="Calibri" w:eastAsia="Times New Roman" w:hAnsi="Calibri" w:cs="Times New Roman"/>
                <w:color w:val="000000"/>
              </w:rPr>
              <w:t> </w:t>
            </w:r>
          </w:p>
        </w:tc>
        <w:tc>
          <w:tcPr>
            <w:tcW w:w="709" w:type="dxa"/>
            <w:gridSpan w:val="2"/>
            <w:tcBorders>
              <w:top w:val="nil"/>
              <w:left w:val="nil"/>
              <w:bottom w:val="single" w:sz="4" w:space="0" w:color="auto"/>
              <w:right w:val="single" w:sz="4" w:space="0" w:color="auto"/>
            </w:tcBorders>
            <w:shd w:val="clear" w:color="auto" w:fill="auto"/>
            <w:noWrap/>
            <w:hideMark/>
          </w:tcPr>
          <w:p w:rsidR="003275D8" w:rsidRPr="003275D8" w:rsidRDefault="003275D8" w:rsidP="003275D8">
            <w:pPr>
              <w:spacing w:after="0" w:line="240" w:lineRule="auto"/>
              <w:jc w:val="right"/>
              <w:rPr>
                <w:rFonts w:ascii="Arial" w:eastAsia="Times New Roman" w:hAnsi="Arial" w:cs="Arial"/>
                <w:color w:val="000000"/>
              </w:rPr>
            </w:pPr>
            <w:r w:rsidRPr="003275D8">
              <w:rPr>
                <w:rFonts w:ascii="Arial" w:eastAsia="Times New Roman" w:hAnsi="Arial" w:cs="Arial"/>
                <w:color w:val="000000"/>
              </w:rPr>
              <w:t>Rs.</w:t>
            </w:r>
          </w:p>
        </w:tc>
        <w:tc>
          <w:tcPr>
            <w:tcW w:w="1623" w:type="dxa"/>
            <w:tcBorders>
              <w:top w:val="nil"/>
              <w:left w:val="nil"/>
              <w:bottom w:val="single" w:sz="4" w:space="0" w:color="auto"/>
              <w:right w:val="single" w:sz="4" w:space="0" w:color="auto"/>
            </w:tcBorders>
            <w:shd w:val="clear" w:color="auto" w:fill="auto"/>
            <w:noWrap/>
            <w:vAlign w:val="bottom"/>
            <w:hideMark/>
          </w:tcPr>
          <w:p w:rsidR="003275D8" w:rsidRPr="003275D8" w:rsidRDefault="003275D8" w:rsidP="003275D8">
            <w:pPr>
              <w:spacing w:after="0" w:line="240" w:lineRule="auto"/>
              <w:rPr>
                <w:rFonts w:ascii="Arial" w:eastAsia="Times New Roman" w:hAnsi="Arial" w:cs="Arial"/>
                <w:color w:val="000000"/>
              </w:rPr>
            </w:pPr>
            <w:r w:rsidRPr="003275D8">
              <w:rPr>
                <w:rFonts w:ascii="Arial" w:eastAsia="Times New Roman" w:hAnsi="Arial" w:cs="Arial"/>
                <w:color w:val="000000"/>
              </w:rPr>
              <w:t> </w:t>
            </w:r>
          </w:p>
        </w:tc>
      </w:tr>
      <w:tr w:rsidR="003275D8" w:rsidRPr="003275D8" w:rsidTr="009F36A7">
        <w:trPr>
          <w:trHeight w:val="233"/>
        </w:trPr>
        <w:tc>
          <w:tcPr>
            <w:tcW w:w="695" w:type="dxa"/>
            <w:tcBorders>
              <w:top w:val="nil"/>
              <w:left w:val="single" w:sz="4" w:space="0" w:color="auto"/>
              <w:bottom w:val="single" w:sz="4" w:space="0" w:color="auto"/>
              <w:right w:val="nil"/>
            </w:tcBorders>
            <w:shd w:val="clear" w:color="auto" w:fill="auto"/>
            <w:noWrap/>
            <w:vAlign w:val="bottom"/>
            <w:hideMark/>
          </w:tcPr>
          <w:p w:rsidR="003275D8" w:rsidRPr="003275D8" w:rsidRDefault="003275D8" w:rsidP="003275D8">
            <w:pPr>
              <w:spacing w:after="0" w:line="240" w:lineRule="auto"/>
              <w:rPr>
                <w:rFonts w:ascii="Arial" w:eastAsia="Times New Roman" w:hAnsi="Arial" w:cs="Arial"/>
                <w:color w:val="000000"/>
              </w:rPr>
            </w:pPr>
            <w:r w:rsidRPr="003275D8">
              <w:rPr>
                <w:rFonts w:ascii="Arial" w:eastAsia="Times New Roman" w:hAnsi="Arial" w:cs="Arial"/>
                <w:color w:val="000000"/>
              </w:rPr>
              <w:t> </w:t>
            </w:r>
          </w:p>
        </w:tc>
        <w:tc>
          <w:tcPr>
            <w:tcW w:w="4345" w:type="dxa"/>
            <w:tcBorders>
              <w:top w:val="nil"/>
              <w:left w:val="nil"/>
              <w:bottom w:val="single" w:sz="4" w:space="0" w:color="auto"/>
              <w:right w:val="nil"/>
            </w:tcBorders>
            <w:shd w:val="clear" w:color="auto" w:fill="auto"/>
            <w:noWrap/>
            <w:vAlign w:val="bottom"/>
            <w:hideMark/>
          </w:tcPr>
          <w:p w:rsidR="003275D8" w:rsidRPr="003275D8" w:rsidRDefault="003275D8" w:rsidP="003275D8">
            <w:pPr>
              <w:spacing w:after="0" w:line="240" w:lineRule="auto"/>
              <w:rPr>
                <w:rFonts w:ascii="Arial" w:eastAsia="Times New Roman" w:hAnsi="Arial" w:cs="Arial"/>
                <w:color w:val="000000"/>
              </w:rPr>
            </w:pPr>
            <w:r w:rsidRPr="003275D8">
              <w:rPr>
                <w:rFonts w:ascii="Arial" w:eastAsia="Times New Roman" w:hAnsi="Arial" w:cs="Arial"/>
                <w:color w:val="000000"/>
              </w:rPr>
              <w:t>Total Tender / Bid Cost:</w:t>
            </w:r>
          </w:p>
        </w:tc>
        <w:tc>
          <w:tcPr>
            <w:tcW w:w="1260" w:type="dxa"/>
            <w:tcBorders>
              <w:top w:val="nil"/>
              <w:left w:val="nil"/>
              <w:bottom w:val="single" w:sz="4" w:space="0" w:color="auto"/>
              <w:right w:val="nil"/>
            </w:tcBorders>
            <w:shd w:val="clear" w:color="auto" w:fill="auto"/>
            <w:noWrap/>
            <w:vAlign w:val="bottom"/>
            <w:hideMark/>
          </w:tcPr>
          <w:p w:rsidR="003275D8" w:rsidRPr="003275D8" w:rsidRDefault="003275D8" w:rsidP="003275D8">
            <w:pPr>
              <w:spacing w:after="0" w:line="240" w:lineRule="auto"/>
              <w:rPr>
                <w:rFonts w:ascii="Arial" w:eastAsia="Times New Roman" w:hAnsi="Arial" w:cs="Arial"/>
                <w:color w:val="000000"/>
              </w:rPr>
            </w:pPr>
            <w:r w:rsidRPr="003275D8">
              <w:rPr>
                <w:rFonts w:ascii="Arial" w:eastAsia="Times New Roman" w:hAnsi="Arial" w:cs="Arial"/>
                <w:color w:val="000000"/>
              </w:rPr>
              <w:t> </w:t>
            </w:r>
          </w:p>
        </w:tc>
        <w:tc>
          <w:tcPr>
            <w:tcW w:w="1195" w:type="dxa"/>
            <w:tcBorders>
              <w:top w:val="nil"/>
              <w:left w:val="nil"/>
              <w:bottom w:val="single" w:sz="4" w:space="0" w:color="auto"/>
              <w:right w:val="nil"/>
            </w:tcBorders>
            <w:shd w:val="clear" w:color="auto" w:fill="auto"/>
            <w:noWrap/>
            <w:vAlign w:val="bottom"/>
            <w:hideMark/>
          </w:tcPr>
          <w:p w:rsidR="003275D8" w:rsidRPr="003275D8" w:rsidRDefault="003275D8" w:rsidP="003275D8">
            <w:pPr>
              <w:spacing w:after="0" w:line="240" w:lineRule="auto"/>
              <w:rPr>
                <w:rFonts w:ascii="Arial" w:eastAsia="Times New Roman" w:hAnsi="Arial" w:cs="Arial"/>
                <w:color w:val="000000"/>
              </w:rPr>
            </w:pPr>
            <w:r w:rsidRPr="003275D8">
              <w:rPr>
                <w:rFonts w:ascii="Arial" w:eastAsia="Times New Roman" w:hAnsi="Arial" w:cs="Arial"/>
                <w:color w:val="000000"/>
              </w:rPr>
              <w:t> </w:t>
            </w:r>
          </w:p>
        </w:tc>
        <w:tc>
          <w:tcPr>
            <w:tcW w:w="706" w:type="dxa"/>
            <w:tcBorders>
              <w:top w:val="nil"/>
              <w:left w:val="nil"/>
              <w:bottom w:val="single" w:sz="4" w:space="0" w:color="auto"/>
              <w:right w:val="single" w:sz="4" w:space="0" w:color="auto"/>
            </w:tcBorders>
            <w:shd w:val="clear" w:color="auto" w:fill="auto"/>
            <w:noWrap/>
            <w:vAlign w:val="bottom"/>
            <w:hideMark/>
          </w:tcPr>
          <w:p w:rsidR="003275D8" w:rsidRPr="003275D8" w:rsidRDefault="003275D8" w:rsidP="003275D8">
            <w:pPr>
              <w:spacing w:after="0" w:line="240" w:lineRule="auto"/>
              <w:rPr>
                <w:rFonts w:ascii="Arial" w:eastAsia="Times New Roman" w:hAnsi="Arial" w:cs="Arial"/>
                <w:color w:val="000000"/>
              </w:rPr>
            </w:pPr>
            <w:r w:rsidRPr="003275D8">
              <w:rPr>
                <w:rFonts w:ascii="Arial" w:eastAsia="Times New Roman" w:hAnsi="Arial" w:cs="Arial"/>
                <w:color w:val="000000"/>
              </w:rPr>
              <w:t> </w:t>
            </w:r>
          </w:p>
        </w:tc>
        <w:tc>
          <w:tcPr>
            <w:tcW w:w="709" w:type="dxa"/>
            <w:gridSpan w:val="2"/>
            <w:tcBorders>
              <w:top w:val="nil"/>
              <w:left w:val="nil"/>
              <w:bottom w:val="single" w:sz="4" w:space="0" w:color="auto"/>
              <w:right w:val="single" w:sz="4" w:space="0" w:color="auto"/>
            </w:tcBorders>
            <w:shd w:val="clear" w:color="auto" w:fill="auto"/>
            <w:noWrap/>
            <w:hideMark/>
          </w:tcPr>
          <w:p w:rsidR="003275D8" w:rsidRPr="003275D8" w:rsidRDefault="003275D8" w:rsidP="003275D8">
            <w:pPr>
              <w:spacing w:after="0" w:line="240" w:lineRule="auto"/>
              <w:jc w:val="right"/>
              <w:rPr>
                <w:rFonts w:ascii="Arial" w:eastAsia="Times New Roman" w:hAnsi="Arial" w:cs="Arial"/>
                <w:b/>
                <w:bCs/>
                <w:color w:val="000000"/>
              </w:rPr>
            </w:pPr>
            <w:r w:rsidRPr="003275D8">
              <w:rPr>
                <w:rFonts w:ascii="Arial" w:eastAsia="Times New Roman" w:hAnsi="Arial" w:cs="Arial"/>
                <w:b/>
                <w:bCs/>
                <w:color w:val="000000"/>
              </w:rPr>
              <w:t>Rs.</w:t>
            </w:r>
          </w:p>
        </w:tc>
        <w:tc>
          <w:tcPr>
            <w:tcW w:w="1623" w:type="dxa"/>
            <w:tcBorders>
              <w:top w:val="nil"/>
              <w:left w:val="nil"/>
              <w:bottom w:val="single" w:sz="4" w:space="0" w:color="auto"/>
              <w:right w:val="single" w:sz="4" w:space="0" w:color="auto"/>
            </w:tcBorders>
            <w:shd w:val="clear" w:color="auto" w:fill="auto"/>
            <w:noWrap/>
            <w:hideMark/>
          </w:tcPr>
          <w:p w:rsidR="003275D8" w:rsidRPr="003275D8" w:rsidRDefault="003275D8" w:rsidP="003275D8">
            <w:pPr>
              <w:spacing w:after="0" w:line="240" w:lineRule="auto"/>
              <w:rPr>
                <w:rFonts w:ascii="Arial" w:eastAsia="Times New Roman" w:hAnsi="Arial" w:cs="Arial"/>
                <w:color w:val="000000"/>
              </w:rPr>
            </w:pPr>
            <w:r w:rsidRPr="003275D8">
              <w:rPr>
                <w:rFonts w:ascii="Arial" w:eastAsia="Times New Roman" w:hAnsi="Arial" w:cs="Arial"/>
                <w:color w:val="000000"/>
              </w:rPr>
              <w:t> </w:t>
            </w:r>
          </w:p>
        </w:tc>
      </w:tr>
      <w:tr w:rsidR="003275D8" w:rsidRPr="003275D8" w:rsidTr="003275D8">
        <w:trPr>
          <w:trHeight w:val="300"/>
        </w:trPr>
        <w:tc>
          <w:tcPr>
            <w:tcW w:w="695" w:type="dxa"/>
            <w:tcBorders>
              <w:top w:val="nil"/>
              <w:left w:val="nil"/>
              <w:bottom w:val="nil"/>
              <w:right w:val="nil"/>
            </w:tcBorders>
            <w:shd w:val="clear" w:color="auto" w:fill="auto"/>
            <w:noWrap/>
            <w:vAlign w:val="bottom"/>
            <w:hideMark/>
          </w:tcPr>
          <w:p w:rsidR="003275D8" w:rsidRPr="003275D8" w:rsidRDefault="003275D8" w:rsidP="003275D8">
            <w:pPr>
              <w:spacing w:after="0" w:line="240" w:lineRule="auto"/>
              <w:rPr>
                <w:rFonts w:ascii="Arial" w:eastAsia="Times New Roman" w:hAnsi="Arial" w:cs="Arial"/>
                <w:b/>
                <w:bCs/>
                <w:color w:val="000000"/>
                <w:sz w:val="16"/>
                <w:szCs w:val="16"/>
              </w:rPr>
            </w:pPr>
          </w:p>
        </w:tc>
        <w:tc>
          <w:tcPr>
            <w:tcW w:w="4345" w:type="dxa"/>
            <w:tcBorders>
              <w:top w:val="nil"/>
              <w:left w:val="nil"/>
              <w:bottom w:val="nil"/>
              <w:right w:val="nil"/>
            </w:tcBorders>
            <w:shd w:val="clear" w:color="auto" w:fill="auto"/>
            <w:noWrap/>
            <w:vAlign w:val="bottom"/>
            <w:hideMark/>
          </w:tcPr>
          <w:p w:rsidR="003275D8" w:rsidRPr="003275D8" w:rsidRDefault="003275D8" w:rsidP="003275D8">
            <w:pPr>
              <w:spacing w:after="0" w:line="240" w:lineRule="auto"/>
              <w:rPr>
                <w:rFonts w:ascii="Arial" w:eastAsia="Times New Roman" w:hAnsi="Arial" w:cs="Arial"/>
                <w:b/>
                <w:bCs/>
                <w:color w:val="000000"/>
                <w:sz w:val="16"/>
                <w:szCs w:val="16"/>
              </w:rPr>
            </w:pPr>
          </w:p>
        </w:tc>
        <w:tc>
          <w:tcPr>
            <w:tcW w:w="1260" w:type="dxa"/>
            <w:tcBorders>
              <w:top w:val="nil"/>
              <w:left w:val="nil"/>
              <w:bottom w:val="nil"/>
              <w:right w:val="nil"/>
            </w:tcBorders>
            <w:shd w:val="clear" w:color="auto" w:fill="auto"/>
            <w:noWrap/>
            <w:vAlign w:val="bottom"/>
            <w:hideMark/>
          </w:tcPr>
          <w:p w:rsidR="003275D8" w:rsidRPr="003275D8" w:rsidRDefault="003275D8" w:rsidP="003275D8">
            <w:pPr>
              <w:spacing w:after="0" w:line="240" w:lineRule="auto"/>
              <w:rPr>
                <w:rFonts w:ascii="Arial" w:eastAsia="Times New Roman" w:hAnsi="Arial" w:cs="Arial"/>
                <w:color w:val="000000"/>
              </w:rPr>
            </w:pPr>
          </w:p>
        </w:tc>
        <w:tc>
          <w:tcPr>
            <w:tcW w:w="1195" w:type="dxa"/>
            <w:tcBorders>
              <w:top w:val="nil"/>
              <w:left w:val="nil"/>
              <w:bottom w:val="nil"/>
              <w:right w:val="nil"/>
            </w:tcBorders>
            <w:shd w:val="clear" w:color="auto" w:fill="auto"/>
            <w:noWrap/>
            <w:vAlign w:val="bottom"/>
            <w:hideMark/>
          </w:tcPr>
          <w:p w:rsidR="003275D8" w:rsidRPr="003275D8" w:rsidRDefault="003275D8" w:rsidP="003275D8">
            <w:pPr>
              <w:spacing w:after="0" w:line="240" w:lineRule="auto"/>
              <w:rPr>
                <w:rFonts w:ascii="Arial" w:eastAsia="Times New Roman" w:hAnsi="Arial" w:cs="Arial"/>
                <w:color w:val="000000"/>
              </w:rPr>
            </w:pPr>
          </w:p>
        </w:tc>
        <w:tc>
          <w:tcPr>
            <w:tcW w:w="706" w:type="dxa"/>
            <w:tcBorders>
              <w:top w:val="nil"/>
              <w:left w:val="nil"/>
              <w:bottom w:val="nil"/>
              <w:right w:val="nil"/>
            </w:tcBorders>
            <w:shd w:val="clear" w:color="auto" w:fill="auto"/>
            <w:noWrap/>
            <w:vAlign w:val="bottom"/>
            <w:hideMark/>
          </w:tcPr>
          <w:p w:rsidR="003275D8" w:rsidRPr="003275D8" w:rsidRDefault="003275D8" w:rsidP="003275D8">
            <w:pPr>
              <w:spacing w:after="0" w:line="240" w:lineRule="auto"/>
              <w:rPr>
                <w:rFonts w:ascii="Arial" w:eastAsia="Times New Roman" w:hAnsi="Arial" w:cs="Arial"/>
                <w:color w:val="000000"/>
              </w:rPr>
            </w:pPr>
          </w:p>
        </w:tc>
        <w:tc>
          <w:tcPr>
            <w:tcW w:w="709" w:type="dxa"/>
            <w:gridSpan w:val="2"/>
            <w:tcBorders>
              <w:top w:val="nil"/>
              <w:left w:val="nil"/>
              <w:bottom w:val="nil"/>
              <w:right w:val="nil"/>
            </w:tcBorders>
            <w:shd w:val="clear" w:color="auto" w:fill="auto"/>
            <w:noWrap/>
            <w:vAlign w:val="bottom"/>
            <w:hideMark/>
          </w:tcPr>
          <w:p w:rsidR="003275D8" w:rsidRPr="003275D8" w:rsidRDefault="003275D8" w:rsidP="003275D8">
            <w:pPr>
              <w:spacing w:after="0" w:line="240" w:lineRule="auto"/>
              <w:rPr>
                <w:rFonts w:ascii="Arial" w:eastAsia="Times New Roman" w:hAnsi="Arial" w:cs="Arial"/>
                <w:color w:val="000000"/>
              </w:rPr>
            </w:pPr>
          </w:p>
        </w:tc>
        <w:tc>
          <w:tcPr>
            <w:tcW w:w="1623" w:type="dxa"/>
            <w:tcBorders>
              <w:top w:val="nil"/>
              <w:left w:val="nil"/>
              <w:bottom w:val="nil"/>
              <w:right w:val="nil"/>
            </w:tcBorders>
            <w:shd w:val="clear" w:color="auto" w:fill="auto"/>
            <w:noWrap/>
            <w:vAlign w:val="bottom"/>
            <w:hideMark/>
          </w:tcPr>
          <w:p w:rsidR="003275D8" w:rsidRPr="003275D8" w:rsidRDefault="003275D8" w:rsidP="003275D8">
            <w:pPr>
              <w:spacing w:after="0" w:line="240" w:lineRule="auto"/>
              <w:rPr>
                <w:rFonts w:ascii="Arial" w:eastAsia="Times New Roman" w:hAnsi="Arial" w:cs="Arial"/>
                <w:color w:val="000000"/>
              </w:rPr>
            </w:pPr>
          </w:p>
        </w:tc>
      </w:tr>
      <w:tr w:rsidR="003275D8" w:rsidRPr="003275D8" w:rsidTr="003275D8">
        <w:trPr>
          <w:trHeight w:val="300"/>
        </w:trPr>
        <w:tc>
          <w:tcPr>
            <w:tcW w:w="695" w:type="dxa"/>
            <w:tcBorders>
              <w:top w:val="nil"/>
              <w:left w:val="nil"/>
              <w:bottom w:val="nil"/>
              <w:right w:val="nil"/>
            </w:tcBorders>
            <w:shd w:val="clear" w:color="auto" w:fill="auto"/>
            <w:noWrap/>
            <w:vAlign w:val="bottom"/>
            <w:hideMark/>
          </w:tcPr>
          <w:p w:rsidR="003275D8" w:rsidRPr="003275D8" w:rsidRDefault="003275D8" w:rsidP="003275D8">
            <w:pPr>
              <w:spacing w:after="0" w:line="240" w:lineRule="auto"/>
              <w:rPr>
                <w:rFonts w:ascii="Arial" w:eastAsia="Times New Roman" w:hAnsi="Arial" w:cs="Arial"/>
                <w:color w:val="000000"/>
              </w:rPr>
            </w:pPr>
          </w:p>
        </w:tc>
        <w:tc>
          <w:tcPr>
            <w:tcW w:w="4345" w:type="dxa"/>
            <w:tcBorders>
              <w:top w:val="nil"/>
              <w:left w:val="nil"/>
              <w:bottom w:val="nil"/>
              <w:right w:val="nil"/>
            </w:tcBorders>
            <w:shd w:val="clear" w:color="auto" w:fill="auto"/>
            <w:noWrap/>
            <w:vAlign w:val="bottom"/>
            <w:hideMark/>
          </w:tcPr>
          <w:p w:rsidR="003275D8" w:rsidRPr="003275D8" w:rsidRDefault="003275D8" w:rsidP="003275D8">
            <w:pPr>
              <w:spacing w:after="0" w:line="240" w:lineRule="auto"/>
              <w:rPr>
                <w:rFonts w:ascii="Arial" w:eastAsia="Times New Roman" w:hAnsi="Arial" w:cs="Arial"/>
                <w:color w:val="000000"/>
              </w:rPr>
            </w:pPr>
          </w:p>
        </w:tc>
        <w:tc>
          <w:tcPr>
            <w:tcW w:w="1260" w:type="dxa"/>
            <w:tcBorders>
              <w:top w:val="nil"/>
              <w:left w:val="nil"/>
              <w:bottom w:val="nil"/>
              <w:right w:val="nil"/>
            </w:tcBorders>
            <w:shd w:val="clear" w:color="auto" w:fill="auto"/>
            <w:noWrap/>
            <w:vAlign w:val="bottom"/>
            <w:hideMark/>
          </w:tcPr>
          <w:p w:rsidR="003275D8" w:rsidRPr="003275D8" w:rsidRDefault="003275D8" w:rsidP="003275D8">
            <w:pPr>
              <w:spacing w:after="0" w:line="240" w:lineRule="auto"/>
              <w:rPr>
                <w:rFonts w:ascii="Arial" w:eastAsia="Times New Roman" w:hAnsi="Arial" w:cs="Arial"/>
                <w:color w:val="000000"/>
              </w:rPr>
            </w:pPr>
          </w:p>
        </w:tc>
        <w:tc>
          <w:tcPr>
            <w:tcW w:w="1195" w:type="dxa"/>
            <w:tcBorders>
              <w:top w:val="nil"/>
              <w:left w:val="nil"/>
              <w:bottom w:val="nil"/>
              <w:right w:val="nil"/>
            </w:tcBorders>
            <w:shd w:val="clear" w:color="auto" w:fill="auto"/>
            <w:noWrap/>
            <w:vAlign w:val="bottom"/>
            <w:hideMark/>
          </w:tcPr>
          <w:p w:rsidR="003275D8" w:rsidRPr="003275D8" w:rsidRDefault="003275D8" w:rsidP="003275D8">
            <w:pPr>
              <w:spacing w:after="0" w:line="240" w:lineRule="auto"/>
              <w:rPr>
                <w:rFonts w:ascii="Arial" w:eastAsia="Times New Roman" w:hAnsi="Arial" w:cs="Arial"/>
                <w:color w:val="000000"/>
              </w:rPr>
            </w:pPr>
          </w:p>
        </w:tc>
        <w:tc>
          <w:tcPr>
            <w:tcW w:w="706" w:type="dxa"/>
            <w:tcBorders>
              <w:top w:val="nil"/>
              <w:left w:val="nil"/>
              <w:bottom w:val="nil"/>
              <w:right w:val="nil"/>
            </w:tcBorders>
            <w:shd w:val="clear" w:color="auto" w:fill="auto"/>
            <w:noWrap/>
            <w:vAlign w:val="bottom"/>
            <w:hideMark/>
          </w:tcPr>
          <w:p w:rsidR="003275D8" w:rsidRPr="003275D8" w:rsidRDefault="003275D8" w:rsidP="003275D8">
            <w:pPr>
              <w:spacing w:after="0" w:line="240" w:lineRule="auto"/>
              <w:rPr>
                <w:rFonts w:ascii="Arial" w:eastAsia="Times New Roman" w:hAnsi="Arial" w:cs="Arial"/>
                <w:color w:val="000000"/>
              </w:rPr>
            </w:pPr>
          </w:p>
        </w:tc>
        <w:tc>
          <w:tcPr>
            <w:tcW w:w="709" w:type="dxa"/>
            <w:gridSpan w:val="2"/>
            <w:tcBorders>
              <w:top w:val="nil"/>
              <w:left w:val="nil"/>
              <w:bottom w:val="nil"/>
              <w:right w:val="nil"/>
            </w:tcBorders>
            <w:shd w:val="clear" w:color="auto" w:fill="auto"/>
            <w:noWrap/>
            <w:vAlign w:val="bottom"/>
            <w:hideMark/>
          </w:tcPr>
          <w:p w:rsidR="003275D8" w:rsidRPr="003275D8" w:rsidRDefault="003275D8" w:rsidP="003275D8">
            <w:pPr>
              <w:spacing w:after="0" w:line="240" w:lineRule="auto"/>
              <w:rPr>
                <w:rFonts w:ascii="Arial" w:eastAsia="Times New Roman" w:hAnsi="Arial" w:cs="Arial"/>
                <w:color w:val="000000"/>
              </w:rPr>
            </w:pPr>
          </w:p>
        </w:tc>
        <w:tc>
          <w:tcPr>
            <w:tcW w:w="1623" w:type="dxa"/>
            <w:tcBorders>
              <w:top w:val="nil"/>
              <w:left w:val="nil"/>
              <w:bottom w:val="nil"/>
              <w:right w:val="nil"/>
            </w:tcBorders>
            <w:shd w:val="clear" w:color="auto" w:fill="auto"/>
            <w:noWrap/>
            <w:vAlign w:val="bottom"/>
            <w:hideMark/>
          </w:tcPr>
          <w:p w:rsidR="003275D8" w:rsidRPr="003275D8" w:rsidRDefault="003275D8" w:rsidP="003275D8">
            <w:pPr>
              <w:spacing w:after="0" w:line="240" w:lineRule="auto"/>
              <w:rPr>
                <w:rFonts w:ascii="Arial" w:eastAsia="Times New Roman" w:hAnsi="Arial" w:cs="Arial"/>
                <w:color w:val="000000"/>
              </w:rPr>
            </w:pPr>
          </w:p>
        </w:tc>
      </w:tr>
      <w:tr w:rsidR="003275D8" w:rsidRPr="003275D8" w:rsidTr="003275D8">
        <w:trPr>
          <w:trHeight w:val="315"/>
        </w:trPr>
        <w:tc>
          <w:tcPr>
            <w:tcW w:w="695" w:type="dxa"/>
            <w:tcBorders>
              <w:top w:val="nil"/>
              <w:left w:val="nil"/>
              <w:bottom w:val="nil"/>
              <w:right w:val="nil"/>
            </w:tcBorders>
            <w:shd w:val="clear" w:color="auto" w:fill="auto"/>
            <w:noWrap/>
            <w:vAlign w:val="bottom"/>
            <w:hideMark/>
          </w:tcPr>
          <w:p w:rsidR="003275D8" w:rsidRPr="003275D8" w:rsidRDefault="003275D8" w:rsidP="003275D8">
            <w:pPr>
              <w:spacing w:after="0" w:line="240" w:lineRule="auto"/>
              <w:rPr>
                <w:rFonts w:ascii="Arial" w:eastAsia="Times New Roman" w:hAnsi="Arial" w:cs="Arial"/>
                <w:color w:val="000000"/>
              </w:rPr>
            </w:pPr>
          </w:p>
        </w:tc>
        <w:tc>
          <w:tcPr>
            <w:tcW w:w="4345" w:type="dxa"/>
            <w:tcBorders>
              <w:top w:val="nil"/>
              <w:left w:val="nil"/>
              <w:bottom w:val="nil"/>
              <w:right w:val="nil"/>
            </w:tcBorders>
            <w:shd w:val="clear" w:color="auto" w:fill="auto"/>
            <w:noWrap/>
            <w:vAlign w:val="bottom"/>
            <w:hideMark/>
          </w:tcPr>
          <w:p w:rsidR="003275D8" w:rsidRPr="003275D8" w:rsidRDefault="003275D8" w:rsidP="003275D8">
            <w:pPr>
              <w:spacing w:after="0" w:line="240" w:lineRule="auto"/>
              <w:rPr>
                <w:rFonts w:ascii="Arial" w:eastAsia="Times New Roman" w:hAnsi="Arial" w:cs="Arial"/>
                <w:color w:val="000000"/>
              </w:rPr>
            </w:pPr>
          </w:p>
        </w:tc>
        <w:tc>
          <w:tcPr>
            <w:tcW w:w="1260" w:type="dxa"/>
            <w:tcBorders>
              <w:top w:val="nil"/>
              <w:left w:val="nil"/>
              <w:bottom w:val="nil"/>
              <w:right w:val="nil"/>
            </w:tcBorders>
            <w:shd w:val="clear" w:color="auto" w:fill="auto"/>
            <w:noWrap/>
            <w:vAlign w:val="bottom"/>
            <w:hideMark/>
          </w:tcPr>
          <w:p w:rsidR="003275D8" w:rsidRPr="003275D8" w:rsidRDefault="003275D8" w:rsidP="003275D8">
            <w:pPr>
              <w:spacing w:after="0" w:line="240" w:lineRule="auto"/>
              <w:rPr>
                <w:rFonts w:ascii="Arial" w:eastAsia="Times New Roman" w:hAnsi="Arial" w:cs="Arial"/>
                <w:sz w:val="24"/>
                <w:szCs w:val="24"/>
              </w:rPr>
            </w:pPr>
          </w:p>
        </w:tc>
        <w:tc>
          <w:tcPr>
            <w:tcW w:w="1195" w:type="dxa"/>
            <w:tcBorders>
              <w:top w:val="nil"/>
              <w:left w:val="nil"/>
              <w:bottom w:val="nil"/>
              <w:right w:val="nil"/>
            </w:tcBorders>
            <w:shd w:val="clear" w:color="auto" w:fill="auto"/>
            <w:noWrap/>
            <w:vAlign w:val="bottom"/>
            <w:hideMark/>
          </w:tcPr>
          <w:p w:rsidR="003275D8" w:rsidRPr="003275D8" w:rsidRDefault="003275D8" w:rsidP="003275D8">
            <w:pPr>
              <w:spacing w:after="0" w:line="240" w:lineRule="auto"/>
              <w:rPr>
                <w:rFonts w:ascii="Arial" w:eastAsia="Times New Roman" w:hAnsi="Arial" w:cs="Arial"/>
                <w:sz w:val="24"/>
                <w:szCs w:val="24"/>
              </w:rPr>
            </w:pPr>
          </w:p>
        </w:tc>
        <w:tc>
          <w:tcPr>
            <w:tcW w:w="706" w:type="dxa"/>
            <w:tcBorders>
              <w:top w:val="single" w:sz="4" w:space="0" w:color="auto"/>
              <w:left w:val="single" w:sz="4" w:space="0" w:color="auto"/>
              <w:bottom w:val="nil"/>
              <w:right w:val="nil"/>
            </w:tcBorders>
            <w:shd w:val="clear" w:color="auto" w:fill="auto"/>
            <w:noWrap/>
            <w:vAlign w:val="bottom"/>
            <w:hideMark/>
          </w:tcPr>
          <w:p w:rsidR="003275D8" w:rsidRPr="003275D8" w:rsidRDefault="003275D8" w:rsidP="003275D8">
            <w:pPr>
              <w:spacing w:after="0" w:line="240" w:lineRule="auto"/>
              <w:rPr>
                <w:rFonts w:ascii="Arial" w:eastAsia="Times New Roman" w:hAnsi="Arial" w:cs="Arial"/>
                <w:sz w:val="24"/>
                <w:szCs w:val="24"/>
              </w:rPr>
            </w:pPr>
            <w:r w:rsidRPr="003275D8">
              <w:rPr>
                <w:rFonts w:ascii="Arial" w:eastAsia="Times New Roman" w:hAnsi="Arial" w:cs="Arial"/>
                <w:sz w:val="24"/>
                <w:szCs w:val="24"/>
              </w:rPr>
              <w:t> </w:t>
            </w:r>
          </w:p>
        </w:tc>
        <w:tc>
          <w:tcPr>
            <w:tcW w:w="709" w:type="dxa"/>
            <w:gridSpan w:val="2"/>
            <w:tcBorders>
              <w:top w:val="single" w:sz="4" w:space="0" w:color="auto"/>
              <w:left w:val="nil"/>
              <w:bottom w:val="nil"/>
              <w:right w:val="nil"/>
            </w:tcBorders>
            <w:shd w:val="clear" w:color="auto" w:fill="auto"/>
            <w:noWrap/>
            <w:vAlign w:val="bottom"/>
            <w:hideMark/>
          </w:tcPr>
          <w:p w:rsidR="003275D8" w:rsidRPr="003275D8" w:rsidRDefault="003275D8" w:rsidP="003275D8">
            <w:pPr>
              <w:spacing w:after="0" w:line="240" w:lineRule="auto"/>
              <w:rPr>
                <w:rFonts w:ascii="Arial" w:eastAsia="Times New Roman" w:hAnsi="Arial" w:cs="Arial"/>
                <w:sz w:val="24"/>
                <w:szCs w:val="24"/>
              </w:rPr>
            </w:pPr>
            <w:r w:rsidRPr="003275D8">
              <w:rPr>
                <w:rFonts w:ascii="Arial" w:eastAsia="Times New Roman" w:hAnsi="Arial" w:cs="Arial"/>
                <w:sz w:val="24"/>
                <w:szCs w:val="24"/>
              </w:rPr>
              <w:t> </w:t>
            </w:r>
          </w:p>
        </w:tc>
        <w:tc>
          <w:tcPr>
            <w:tcW w:w="1623" w:type="dxa"/>
            <w:tcBorders>
              <w:top w:val="single" w:sz="4" w:space="0" w:color="auto"/>
              <w:left w:val="nil"/>
              <w:bottom w:val="nil"/>
              <w:right w:val="single" w:sz="4" w:space="0" w:color="auto"/>
            </w:tcBorders>
            <w:shd w:val="clear" w:color="auto" w:fill="auto"/>
            <w:noWrap/>
            <w:vAlign w:val="bottom"/>
            <w:hideMark/>
          </w:tcPr>
          <w:p w:rsidR="003275D8" w:rsidRPr="003275D8" w:rsidRDefault="003275D8" w:rsidP="003275D8">
            <w:pPr>
              <w:spacing w:after="0" w:line="240" w:lineRule="auto"/>
              <w:rPr>
                <w:rFonts w:ascii="Arial" w:eastAsia="Times New Roman" w:hAnsi="Arial" w:cs="Arial"/>
                <w:sz w:val="24"/>
                <w:szCs w:val="24"/>
              </w:rPr>
            </w:pPr>
            <w:r w:rsidRPr="003275D8">
              <w:rPr>
                <w:rFonts w:ascii="Arial" w:eastAsia="Times New Roman" w:hAnsi="Arial" w:cs="Arial"/>
                <w:sz w:val="24"/>
                <w:szCs w:val="24"/>
              </w:rPr>
              <w:t> </w:t>
            </w:r>
          </w:p>
        </w:tc>
      </w:tr>
      <w:tr w:rsidR="003275D8" w:rsidRPr="003275D8" w:rsidTr="003275D8">
        <w:trPr>
          <w:trHeight w:val="315"/>
        </w:trPr>
        <w:tc>
          <w:tcPr>
            <w:tcW w:w="695" w:type="dxa"/>
            <w:tcBorders>
              <w:top w:val="nil"/>
              <w:left w:val="nil"/>
              <w:bottom w:val="nil"/>
              <w:right w:val="nil"/>
            </w:tcBorders>
            <w:shd w:val="clear" w:color="auto" w:fill="auto"/>
            <w:noWrap/>
            <w:vAlign w:val="bottom"/>
            <w:hideMark/>
          </w:tcPr>
          <w:p w:rsidR="003275D8" w:rsidRPr="003275D8" w:rsidRDefault="003275D8" w:rsidP="003275D8">
            <w:pPr>
              <w:spacing w:after="0" w:line="240" w:lineRule="auto"/>
              <w:rPr>
                <w:rFonts w:ascii="Arial" w:eastAsia="Times New Roman" w:hAnsi="Arial" w:cs="Arial"/>
                <w:color w:val="000000"/>
              </w:rPr>
            </w:pPr>
          </w:p>
        </w:tc>
        <w:tc>
          <w:tcPr>
            <w:tcW w:w="4345" w:type="dxa"/>
            <w:tcBorders>
              <w:top w:val="nil"/>
              <w:left w:val="nil"/>
              <w:bottom w:val="nil"/>
              <w:right w:val="nil"/>
            </w:tcBorders>
            <w:shd w:val="clear" w:color="auto" w:fill="auto"/>
            <w:noWrap/>
            <w:vAlign w:val="bottom"/>
            <w:hideMark/>
          </w:tcPr>
          <w:p w:rsidR="003275D8" w:rsidRPr="003275D8" w:rsidRDefault="003275D8" w:rsidP="003275D8">
            <w:pPr>
              <w:spacing w:after="0" w:line="240" w:lineRule="auto"/>
              <w:jc w:val="center"/>
              <w:rPr>
                <w:rFonts w:ascii="Arial" w:eastAsia="Times New Roman" w:hAnsi="Arial" w:cs="Arial"/>
                <w:b/>
                <w:bCs/>
                <w:color w:val="000000"/>
              </w:rPr>
            </w:pPr>
            <w:r w:rsidRPr="003275D8">
              <w:rPr>
                <w:rFonts w:ascii="Arial" w:eastAsia="Times New Roman" w:hAnsi="Arial" w:cs="Arial"/>
                <w:b/>
                <w:bCs/>
                <w:color w:val="000000"/>
              </w:rPr>
              <w:t>CHIEF ENGINEER</w:t>
            </w:r>
          </w:p>
        </w:tc>
        <w:tc>
          <w:tcPr>
            <w:tcW w:w="2455" w:type="dxa"/>
            <w:gridSpan w:val="2"/>
            <w:tcBorders>
              <w:top w:val="nil"/>
              <w:left w:val="nil"/>
              <w:bottom w:val="nil"/>
              <w:right w:val="nil"/>
            </w:tcBorders>
            <w:shd w:val="clear" w:color="auto" w:fill="auto"/>
            <w:noWrap/>
            <w:vAlign w:val="bottom"/>
            <w:hideMark/>
          </w:tcPr>
          <w:p w:rsidR="003275D8" w:rsidRPr="003275D8" w:rsidRDefault="003275D8" w:rsidP="003275D8">
            <w:pPr>
              <w:spacing w:after="0" w:line="240" w:lineRule="auto"/>
              <w:rPr>
                <w:rFonts w:ascii="Arial" w:eastAsia="Times New Roman" w:hAnsi="Arial" w:cs="Arial"/>
                <w:sz w:val="20"/>
                <w:szCs w:val="20"/>
              </w:rPr>
            </w:pPr>
            <w:r w:rsidRPr="003275D8">
              <w:rPr>
                <w:rFonts w:ascii="Arial" w:eastAsia="Times New Roman" w:hAnsi="Arial" w:cs="Arial"/>
                <w:sz w:val="20"/>
                <w:szCs w:val="20"/>
              </w:rPr>
              <w:t>Signature of Contractor</w:t>
            </w:r>
          </w:p>
        </w:tc>
        <w:tc>
          <w:tcPr>
            <w:tcW w:w="706" w:type="dxa"/>
            <w:tcBorders>
              <w:top w:val="nil"/>
              <w:left w:val="single" w:sz="4" w:space="0" w:color="auto"/>
              <w:bottom w:val="nil"/>
              <w:right w:val="nil"/>
            </w:tcBorders>
            <w:shd w:val="clear" w:color="auto" w:fill="auto"/>
            <w:noWrap/>
            <w:vAlign w:val="bottom"/>
            <w:hideMark/>
          </w:tcPr>
          <w:p w:rsidR="003275D8" w:rsidRPr="003275D8" w:rsidRDefault="003275D8" w:rsidP="003275D8">
            <w:pPr>
              <w:spacing w:after="0" w:line="240" w:lineRule="auto"/>
              <w:rPr>
                <w:rFonts w:ascii="Arial" w:eastAsia="Times New Roman" w:hAnsi="Arial" w:cs="Arial"/>
                <w:sz w:val="24"/>
                <w:szCs w:val="24"/>
              </w:rPr>
            </w:pPr>
            <w:r w:rsidRPr="003275D8">
              <w:rPr>
                <w:rFonts w:ascii="Arial" w:eastAsia="Times New Roman" w:hAnsi="Arial" w:cs="Arial"/>
                <w:sz w:val="24"/>
                <w:szCs w:val="24"/>
              </w:rPr>
              <w:t> </w:t>
            </w:r>
          </w:p>
        </w:tc>
        <w:tc>
          <w:tcPr>
            <w:tcW w:w="709" w:type="dxa"/>
            <w:gridSpan w:val="2"/>
            <w:tcBorders>
              <w:top w:val="nil"/>
              <w:left w:val="nil"/>
              <w:bottom w:val="nil"/>
              <w:right w:val="nil"/>
            </w:tcBorders>
            <w:shd w:val="clear" w:color="auto" w:fill="auto"/>
            <w:noWrap/>
            <w:vAlign w:val="bottom"/>
            <w:hideMark/>
          </w:tcPr>
          <w:p w:rsidR="003275D8" w:rsidRPr="003275D8" w:rsidRDefault="003275D8" w:rsidP="003275D8">
            <w:pPr>
              <w:spacing w:after="0" w:line="240" w:lineRule="auto"/>
              <w:rPr>
                <w:rFonts w:ascii="Arial" w:eastAsia="Times New Roman" w:hAnsi="Arial" w:cs="Arial"/>
                <w:sz w:val="24"/>
                <w:szCs w:val="24"/>
              </w:rPr>
            </w:pPr>
          </w:p>
        </w:tc>
        <w:tc>
          <w:tcPr>
            <w:tcW w:w="1623" w:type="dxa"/>
            <w:tcBorders>
              <w:top w:val="nil"/>
              <w:left w:val="nil"/>
              <w:bottom w:val="nil"/>
              <w:right w:val="single" w:sz="4" w:space="0" w:color="auto"/>
            </w:tcBorders>
            <w:shd w:val="clear" w:color="auto" w:fill="auto"/>
            <w:noWrap/>
            <w:vAlign w:val="bottom"/>
            <w:hideMark/>
          </w:tcPr>
          <w:p w:rsidR="003275D8" w:rsidRPr="003275D8" w:rsidRDefault="003275D8" w:rsidP="003275D8">
            <w:pPr>
              <w:spacing w:after="0" w:line="240" w:lineRule="auto"/>
              <w:rPr>
                <w:rFonts w:ascii="Arial" w:eastAsia="Times New Roman" w:hAnsi="Arial" w:cs="Arial"/>
                <w:sz w:val="24"/>
                <w:szCs w:val="24"/>
              </w:rPr>
            </w:pPr>
            <w:r w:rsidRPr="003275D8">
              <w:rPr>
                <w:rFonts w:ascii="Arial" w:eastAsia="Times New Roman" w:hAnsi="Arial" w:cs="Arial"/>
                <w:sz w:val="24"/>
                <w:szCs w:val="24"/>
              </w:rPr>
              <w:t> </w:t>
            </w:r>
          </w:p>
        </w:tc>
      </w:tr>
      <w:tr w:rsidR="003275D8" w:rsidRPr="003275D8" w:rsidTr="003275D8">
        <w:trPr>
          <w:trHeight w:val="315"/>
        </w:trPr>
        <w:tc>
          <w:tcPr>
            <w:tcW w:w="695" w:type="dxa"/>
            <w:tcBorders>
              <w:top w:val="nil"/>
              <w:left w:val="nil"/>
              <w:bottom w:val="nil"/>
              <w:right w:val="nil"/>
            </w:tcBorders>
            <w:shd w:val="clear" w:color="auto" w:fill="auto"/>
            <w:noWrap/>
            <w:vAlign w:val="bottom"/>
            <w:hideMark/>
          </w:tcPr>
          <w:p w:rsidR="003275D8" w:rsidRPr="003275D8" w:rsidRDefault="003275D8" w:rsidP="003275D8">
            <w:pPr>
              <w:spacing w:after="0" w:line="240" w:lineRule="auto"/>
              <w:rPr>
                <w:rFonts w:ascii="Arial" w:eastAsia="Times New Roman" w:hAnsi="Arial" w:cs="Arial"/>
                <w:color w:val="000000"/>
              </w:rPr>
            </w:pPr>
          </w:p>
        </w:tc>
        <w:tc>
          <w:tcPr>
            <w:tcW w:w="4345" w:type="dxa"/>
            <w:tcBorders>
              <w:top w:val="nil"/>
              <w:left w:val="nil"/>
              <w:bottom w:val="nil"/>
              <w:right w:val="nil"/>
            </w:tcBorders>
            <w:shd w:val="clear" w:color="auto" w:fill="auto"/>
            <w:noWrap/>
            <w:vAlign w:val="bottom"/>
            <w:hideMark/>
          </w:tcPr>
          <w:p w:rsidR="003275D8" w:rsidRPr="003275D8" w:rsidRDefault="003275D8" w:rsidP="003275D8">
            <w:pPr>
              <w:spacing w:after="0" w:line="240" w:lineRule="auto"/>
              <w:rPr>
                <w:rFonts w:ascii="Arial" w:eastAsia="Times New Roman" w:hAnsi="Arial" w:cs="Arial"/>
                <w:color w:val="000000"/>
              </w:rPr>
            </w:pPr>
          </w:p>
        </w:tc>
        <w:tc>
          <w:tcPr>
            <w:tcW w:w="1260" w:type="dxa"/>
            <w:tcBorders>
              <w:top w:val="nil"/>
              <w:left w:val="nil"/>
              <w:bottom w:val="nil"/>
              <w:right w:val="nil"/>
            </w:tcBorders>
            <w:shd w:val="clear" w:color="auto" w:fill="auto"/>
            <w:noWrap/>
            <w:vAlign w:val="bottom"/>
            <w:hideMark/>
          </w:tcPr>
          <w:p w:rsidR="003275D8" w:rsidRPr="003275D8" w:rsidRDefault="003275D8" w:rsidP="003275D8">
            <w:pPr>
              <w:spacing w:after="0" w:line="240" w:lineRule="auto"/>
              <w:rPr>
                <w:rFonts w:ascii="Arial" w:eastAsia="Times New Roman" w:hAnsi="Arial" w:cs="Arial"/>
                <w:sz w:val="24"/>
                <w:szCs w:val="24"/>
              </w:rPr>
            </w:pPr>
          </w:p>
        </w:tc>
        <w:tc>
          <w:tcPr>
            <w:tcW w:w="1195" w:type="dxa"/>
            <w:tcBorders>
              <w:top w:val="nil"/>
              <w:left w:val="nil"/>
              <w:bottom w:val="nil"/>
              <w:right w:val="nil"/>
            </w:tcBorders>
            <w:shd w:val="clear" w:color="auto" w:fill="auto"/>
            <w:noWrap/>
            <w:vAlign w:val="bottom"/>
            <w:hideMark/>
          </w:tcPr>
          <w:p w:rsidR="003275D8" w:rsidRPr="003275D8" w:rsidRDefault="003275D8" w:rsidP="003275D8">
            <w:pPr>
              <w:spacing w:after="0" w:line="240" w:lineRule="auto"/>
              <w:rPr>
                <w:rFonts w:ascii="Arial" w:eastAsia="Times New Roman" w:hAnsi="Arial" w:cs="Arial"/>
                <w:sz w:val="24"/>
                <w:szCs w:val="24"/>
              </w:rPr>
            </w:pPr>
          </w:p>
        </w:tc>
        <w:tc>
          <w:tcPr>
            <w:tcW w:w="706" w:type="dxa"/>
            <w:tcBorders>
              <w:top w:val="nil"/>
              <w:left w:val="single" w:sz="4" w:space="0" w:color="auto"/>
              <w:bottom w:val="single" w:sz="4" w:space="0" w:color="auto"/>
              <w:right w:val="nil"/>
            </w:tcBorders>
            <w:shd w:val="clear" w:color="auto" w:fill="auto"/>
            <w:noWrap/>
            <w:vAlign w:val="bottom"/>
            <w:hideMark/>
          </w:tcPr>
          <w:p w:rsidR="003275D8" w:rsidRPr="003275D8" w:rsidRDefault="003275D8" w:rsidP="003275D8">
            <w:pPr>
              <w:spacing w:after="0" w:line="240" w:lineRule="auto"/>
              <w:rPr>
                <w:rFonts w:ascii="Arial" w:eastAsia="Times New Roman" w:hAnsi="Arial" w:cs="Arial"/>
                <w:sz w:val="24"/>
                <w:szCs w:val="24"/>
              </w:rPr>
            </w:pPr>
            <w:r w:rsidRPr="003275D8">
              <w:rPr>
                <w:rFonts w:ascii="Arial" w:eastAsia="Times New Roman" w:hAnsi="Arial" w:cs="Arial"/>
                <w:sz w:val="24"/>
                <w:szCs w:val="24"/>
              </w:rPr>
              <w:t> </w:t>
            </w:r>
          </w:p>
        </w:tc>
        <w:tc>
          <w:tcPr>
            <w:tcW w:w="709" w:type="dxa"/>
            <w:gridSpan w:val="2"/>
            <w:tcBorders>
              <w:top w:val="nil"/>
              <w:left w:val="nil"/>
              <w:bottom w:val="single" w:sz="4" w:space="0" w:color="auto"/>
              <w:right w:val="nil"/>
            </w:tcBorders>
            <w:shd w:val="clear" w:color="auto" w:fill="auto"/>
            <w:noWrap/>
            <w:vAlign w:val="bottom"/>
            <w:hideMark/>
          </w:tcPr>
          <w:p w:rsidR="003275D8" w:rsidRPr="003275D8" w:rsidRDefault="003275D8" w:rsidP="003275D8">
            <w:pPr>
              <w:spacing w:after="0" w:line="240" w:lineRule="auto"/>
              <w:rPr>
                <w:rFonts w:ascii="Arial" w:eastAsia="Times New Roman" w:hAnsi="Arial" w:cs="Arial"/>
                <w:sz w:val="24"/>
                <w:szCs w:val="24"/>
              </w:rPr>
            </w:pPr>
            <w:r w:rsidRPr="003275D8">
              <w:rPr>
                <w:rFonts w:ascii="Arial" w:eastAsia="Times New Roman" w:hAnsi="Arial" w:cs="Arial"/>
                <w:sz w:val="24"/>
                <w:szCs w:val="24"/>
              </w:rPr>
              <w:t> </w:t>
            </w:r>
          </w:p>
        </w:tc>
        <w:tc>
          <w:tcPr>
            <w:tcW w:w="1623" w:type="dxa"/>
            <w:tcBorders>
              <w:top w:val="nil"/>
              <w:left w:val="nil"/>
              <w:bottom w:val="single" w:sz="4" w:space="0" w:color="auto"/>
              <w:right w:val="single" w:sz="4" w:space="0" w:color="auto"/>
            </w:tcBorders>
            <w:shd w:val="clear" w:color="auto" w:fill="auto"/>
            <w:noWrap/>
            <w:vAlign w:val="bottom"/>
            <w:hideMark/>
          </w:tcPr>
          <w:p w:rsidR="003275D8" w:rsidRPr="003275D8" w:rsidRDefault="003275D8" w:rsidP="003275D8">
            <w:pPr>
              <w:spacing w:after="0" w:line="240" w:lineRule="auto"/>
              <w:rPr>
                <w:rFonts w:ascii="Arial" w:eastAsia="Times New Roman" w:hAnsi="Arial" w:cs="Arial"/>
                <w:sz w:val="24"/>
                <w:szCs w:val="24"/>
              </w:rPr>
            </w:pPr>
            <w:r w:rsidRPr="003275D8">
              <w:rPr>
                <w:rFonts w:ascii="Arial" w:eastAsia="Times New Roman" w:hAnsi="Arial" w:cs="Arial"/>
                <w:sz w:val="24"/>
                <w:szCs w:val="24"/>
              </w:rPr>
              <w:t> </w:t>
            </w:r>
          </w:p>
        </w:tc>
      </w:tr>
      <w:tr w:rsidR="003275D8" w:rsidRPr="003275D8" w:rsidTr="003275D8">
        <w:trPr>
          <w:trHeight w:val="315"/>
        </w:trPr>
        <w:tc>
          <w:tcPr>
            <w:tcW w:w="695" w:type="dxa"/>
            <w:tcBorders>
              <w:top w:val="nil"/>
              <w:left w:val="nil"/>
              <w:bottom w:val="nil"/>
              <w:right w:val="nil"/>
            </w:tcBorders>
            <w:shd w:val="clear" w:color="auto" w:fill="auto"/>
            <w:noWrap/>
            <w:vAlign w:val="bottom"/>
            <w:hideMark/>
          </w:tcPr>
          <w:p w:rsidR="003275D8" w:rsidRPr="003275D8" w:rsidRDefault="003275D8" w:rsidP="003275D8">
            <w:pPr>
              <w:spacing w:after="0" w:line="240" w:lineRule="auto"/>
              <w:rPr>
                <w:rFonts w:ascii="Arial" w:eastAsia="Times New Roman" w:hAnsi="Arial" w:cs="Arial"/>
                <w:color w:val="000000"/>
              </w:rPr>
            </w:pPr>
          </w:p>
        </w:tc>
        <w:tc>
          <w:tcPr>
            <w:tcW w:w="4345" w:type="dxa"/>
            <w:tcBorders>
              <w:top w:val="nil"/>
              <w:left w:val="nil"/>
              <w:bottom w:val="nil"/>
              <w:right w:val="nil"/>
            </w:tcBorders>
            <w:shd w:val="clear" w:color="auto" w:fill="auto"/>
            <w:noWrap/>
            <w:vAlign w:val="bottom"/>
            <w:hideMark/>
          </w:tcPr>
          <w:p w:rsidR="003275D8" w:rsidRPr="003275D8" w:rsidRDefault="003275D8" w:rsidP="003275D8">
            <w:pPr>
              <w:spacing w:after="0" w:line="240" w:lineRule="auto"/>
              <w:rPr>
                <w:rFonts w:ascii="Arial" w:eastAsia="Times New Roman" w:hAnsi="Arial" w:cs="Arial"/>
                <w:color w:val="000000"/>
              </w:rPr>
            </w:pPr>
          </w:p>
        </w:tc>
        <w:tc>
          <w:tcPr>
            <w:tcW w:w="1260" w:type="dxa"/>
            <w:tcBorders>
              <w:top w:val="nil"/>
              <w:left w:val="nil"/>
              <w:bottom w:val="nil"/>
              <w:right w:val="nil"/>
            </w:tcBorders>
            <w:shd w:val="clear" w:color="auto" w:fill="auto"/>
            <w:noWrap/>
            <w:vAlign w:val="bottom"/>
            <w:hideMark/>
          </w:tcPr>
          <w:p w:rsidR="003275D8" w:rsidRPr="003275D8" w:rsidRDefault="003275D8" w:rsidP="003275D8">
            <w:pPr>
              <w:spacing w:after="0" w:line="240" w:lineRule="auto"/>
              <w:rPr>
                <w:rFonts w:ascii="Arial" w:eastAsia="Times New Roman" w:hAnsi="Arial" w:cs="Arial"/>
                <w:sz w:val="24"/>
                <w:szCs w:val="24"/>
              </w:rPr>
            </w:pPr>
          </w:p>
        </w:tc>
        <w:tc>
          <w:tcPr>
            <w:tcW w:w="1195" w:type="dxa"/>
            <w:tcBorders>
              <w:top w:val="nil"/>
              <w:left w:val="nil"/>
              <w:bottom w:val="nil"/>
              <w:right w:val="nil"/>
            </w:tcBorders>
            <w:shd w:val="clear" w:color="auto" w:fill="auto"/>
            <w:noWrap/>
            <w:vAlign w:val="bottom"/>
            <w:hideMark/>
          </w:tcPr>
          <w:p w:rsidR="003275D8" w:rsidRPr="003275D8" w:rsidRDefault="003275D8" w:rsidP="003275D8">
            <w:pPr>
              <w:spacing w:after="0" w:line="240" w:lineRule="auto"/>
              <w:rPr>
                <w:rFonts w:ascii="Arial" w:eastAsia="Times New Roman" w:hAnsi="Arial" w:cs="Arial"/>
                <w:sz w:val="24"/>
                <w:szCs w:val="24"/>
              </w:rPr>
            </w:pPr>
          </w:p>
        </w:tc>
        <w:tc>
          <w:tcPr>
            <w:tcW w:w="706" w:type="dxa"/>
            <w:tcBorders>
              <w:top w:val="nil"/>
              <w:left w:val="single" w:sz="4" w:space="0" w:color="auto"/>
              <w:bottom w:val="nil"/>
              <w:right w:val="nil"/>
            </w:tcBorders>
            <w:shd w:val="clear" w:color="auto" w:fill="auto"/>
            <w:noWrap/>
            <w:vAlign w:val="bottom"/>
            <w:hideMark/>
          </w:tcPr>
          <w:p w:rsidR="003275D8" w:rsidRPr="003275D8" w:rsidRDefault="003275D8" w:rsidP="003275D8">
            <w:pPr>
              <w:spacing w:after="0" w:line="240" w:lineRule="auto"/>
              <w:rPr>
                <w:rFonts w:ascii="Arial" w:eastAsia="Times New Roman" w:hAnsi="Arial" w:cs="Arial"/>
                <w:sz w:val="24"/>
                <w:szCs w:val="24"/>
              </w:rPr>
            </w:pPr>
            <w:r w:rsidRPr="003275D8">
              <w:rPr>
                <w:rFonts w:ascii="Arial" w:eastAsia="Times New Roman" w:hAnsi="Arial" w:cs="Arial"/>
                <w:sz w:val="24"/>
                <w:szCs w:val="24"/>
              </w:rPr>
              <w:t> </w:t>
            </w:r>
          </w:p>
        </w:tc>
        <w:tc>
          <w:tcPr>
            <w:tcW w:w="709" w:type="dxa"/>
            <w:gridSpan w:val="2"/>
            <w:tcBorders>
              <w:top w:val="nil"/>
              <w:left w:val="nil"/>
              <w:bottom w:val="nil"/>
              <w:right w:val="nil"/>
            </w:tcBorders>
            <w:shd w:val="clear" w:color="auto" w:fill="auto"/>
            <w:noWrap/>
            <w:vAlign w:val="bottom"/>
            <w:hideMark/>
          </w:tcPr>
          <w:p w:rsidR="003275D8" w:rsidRPr="003275D8" w:rsidRDefault="003275D8" w:rsidP="003275D8">
            <w:pPr>
              <w:spacing w:after="0" w:line="240" w:lineRule="auto"/>
              <w:rPr>
                <w:rFonts w:ascii="Arial" w:eastAsia="Times New Roman" w:hAnsi="Arial" w:cs="Arial"/>
                <w:sz w:val="24"/>
                <w:szCs w:val="24"/>
              </w:rPr>
            </w:pPr>
            <w:r w:rsidRPr="003275D8">
              <w:rPr>
                <w:rFonts w:ascii="Arial" w:eastAsia="Times New Roman" w:hAnsi="Arial" w:cs="Arial"/>
                <w:sz w:val="24"/>
                <w:szCs w:val="24"/>
              </w:rPr>
              <w:t> </w:t>
            </w:r>
          </w:p>
        </w:tc>
        <w:tc>
          <w:tcPr>
            <w:tcW w:w="1623" w:type="dxa"/>
            <w:tcBorders>
              <w:top w:val="nil"/>
              <w:left w:val="nil"/>
              <w:bottom w:val="nil"/>
              <w:right w:val="single" w:sz="4" w:space="0" w:color="auto"/>
            </w:tcBorders>
            <w:shd w:val="clear" w:color="auto" w:fill="auto"/>
            <w:noWrap/>
            <w:vAlign w:val="bottom"/>
            <w:hideMark/>
          </w:tcPr>
          <w:p w:rsidR="003275D8" w:rsidRPr="003275D8" w:rsidRDefault="003275D8" w:rsidP="003275D8">
            <w:pPr>
              <w:spacing w:after="0" w:line="240" w:lineRule="auto"/>
              <w:rPr>
                <w:rFonts w:ascii="Arial" w:eastAsia="Times New Roman" w:hAnsi="Arial" w:cs="Arial"/>
                <w:sz w:val="24"/>
                <w:szCs w:val="24"/>
              </w:rPr>
            </w:pPr>
            <w:r w:rsidRPr="003275D8">
              <w:rPr>
                <w:rFonts w:ascii="Arial" w:eastAsia="Times New Roman" w:hAnsi="Arial" w:cs="Arial"/>
                <w:sz w:val="24"/>
                <w:szCs w:val="24"/>
              </w:rPr>
              <w:t> </w:t>
            </w:r>
          </w:p>
        </w:tc>
      </w:tr>
      <w:tr w:rsidR="003275D8" w:rsidRPr="003275D8" w:rsidTr="003275D8">
        <w:trPr>
          <w:trHeight w:val="315"/>
        </w:trPr>
        <w:tc>
          <w:tcPr>
            <w:tcW w:w="695" w:type="dxa"/>
            <w:tcBorders>
              <w:top w:val="nil"/>
              <w:left w:val="nil"/>
              <w:bottom w:val="nil"/>
              <w:right w:val="nil"/>
            </w:tcBorders>
            <w:shd w:val="clear" w:color="auto" w:fill="auto"/>
            <w:noWrap/>
            <w:vAlign w:val="bottom"/>
            <w:hideMark/>
          </w:tcPr>
          <w:p w:rsidR="003275D8" w:rsidRPr="003275D8" w:rsidRDefault="003275D8" w:rsidP="003275D8">
            <w:pPr>
              <w:spacing w:after="0" w:line="240" w:lineRule="auto"/>
              <w:rPr>
                <w:rFonts w:ascii="Arial" w:eastAsia="Times New Roman" w:hAnsi="Arial" w:cs="Arial"/>
                <w:color w:val="000000"/>
              </w:rPr>
            </w:pPr>
          </w:p>
        </w:tc>
        <w:tc>
          <w:tcPr>
            <w:tcW w:w="4345" w:type="dxa"/>
            <w:tcBorders>
              <w:top w:val="nil"/>
              <w:left w:val="nil"/>
              <w:bottom w:val="nil"/>
              <w:right w:val="nil"/>
            </w:tcBorders>
            <w:shd w:val="clear" w:color="auto" w:fill="auto"/>
            <w:noWrap/>
            <w:vAlign w:val="bottom"/>
            <w:hideMark/>
          </w:tcPr>
          <w:p w:rsidR="003275D8" w:rsidRPr="003275D8" w:rsidRDefault="003275D8" w:rsidP="003275D8">
            <w:pPr>
              <w:spacing w:after="0" w:line="240" w:lineRule="auto"/>
              <w:rPr>
                <w:rFonts w:ascii="Arial" w:eastAsia="Times New Roman" w:hAnsi="Arial" w:cs="Arial"/>
                <w:color w:val="000000"/>
              </w:rPr>
            </w:pPr>
          </w:p>
        </w:tc>
        <w:tc>
          <w:tcPr>
            <w:tcW w:w="1260" w:type="dxa"/>
            <w:tcBorders>
              <w:top w:val="nil"/>
              <w:left w:val="nil"/>
              <w:bottom w:val="nil"/>
              <w:right w:val="nil"/>
            </w:tcBorders>
            <w:shd w:val="clear" w:color="auto" w:fill="auto"/>
            <w:noWrap/>
            <w:vAlign w:val="bottom"/>
            <w:hideMark/>
          </w:tcPr>
          <w:p w:rsidR="003275D8" w:rsidRPr="003275D8" w:rsidRDefault="003275D8" w:rsidP="003275D8">
            <w:pPr>
              <w:spacing w:after="0" w:line="240" w:lineRule="auto"/>
              <w:rPr>
                <w:rFonts w:ascii="Arial" w:eastAsia="Times New Roman" w:hAnsi="Arial" w:cs="Arial"/>
                <w:sz w:val="24"/>
                <w:szCs w:val="24"/>
              </w:rPr>
            </w:pPr>
          </w:p>
        </w:tc>
        <w:tc>
          <w:tcPr>
            <w:tcW w:w="1195" w:type="dxa"/>
            <w:tcBorders>
              <w:top w:val="nil"/>
              <w:left w:val="nil"/>
              <w:bottom w:val="nil"/>
              <w:right w:val="nil"/>
            </w:tcBorders>
            <w:shd w:val="clear" w:color="auto" w:fill="auto"/>
            <w:noWrap/>
            <w:vAlign w:val="bottom"/>
            <w:hideMark/>
          </w:tcPr>
          <w:p w:rsidR="003275D8" w:rsidRPr="003275D8" w:rsidRDefault="003275D8" w:rsidP="003275D8">
            <w:pPr>
              <w:spacing w:after="0" w:line="240" w:lineRule="auto"/>
              <w:jc w:val="right"/>
              <w:rPr>
                <w:rFonts w:ascii="Arial" w:eastAsia="Times New Roman" w:hAnsi="Arial" w:cs="Arial"/>
                <w:sz w:val="20"/>
                <w:szCs w:val="20"/>
              </w:rPr>
            </w:pPr>
            <w:r w:rsidRPr="003275D8">
              <w:rPr>
                <w:rFonts w:ascii="Arial" w:eastAsia="Times New Roman" w:hAnsi="Arial" w:cs="Arial"/>
                <w:sz w:val="20"/>
                <w:szCs w:val="20"/>
              </w:rPr>
              <w:t>Seal</w:t>
            </w:r>
          </w:p>
        </w:tc>
        <w:tc>
          <w:tcPr>
            <w:tcW w:w="706" w:type="dxa"/>
            <w:tcBorders>
              <w:top w:val="nil"/>
              <w:left w:val="single" w:sz="4" w:space="0" w:color="auto"/>
              <w:bottom w:val="nil"/>
              <w:right w:val="nil"/>
            </w:tcBorders>
            <w:shd w:val="clear" w:color="auto" w:fill="auto"/>
            <w:noWrap/>
            <w:vAlign w:val="bottom"/>
            <w:hideMark/>
          </w:tcPr>
          <w:p w:rsidR="003275D8" w:rsidRPr="003275D8" w:rsidRDefault="003275D8" w:rsidP="003275D8">
            <w:pPr>
              <w:spacing w:after="0" w:line="240" w:lineRule="auto"/>
              <w:rPr>
                <w:rFonts w:ascii="Arial" w:eastAsia="Times New Roman" w:hAnsi="Arial" w:cs="Arial"/>
                <w:sz w:val="24"/>
                <w:szCs w:val="24"/>
              </w:rPr>
            </w:pPr>
            <w:r w:rsidRPr="003275D8">
              <w:rPr>
                <w:rFonts w:ascii="Arial" w:eastAsia="Times New Roman" w:hAnsi="Arial" w:cs="Arial"/>
                <w:sz w:val="24"/>
                <w:szCs w:val="24"/>
              </w:rPr>
              <w:t> </w:t>
            </w:r>
          </w:p>
        </w:tc>
        <w:tc>
          <w:tcPr>
            <w:tcW w:w="709" w:type="dxa"/>
            <w:gridSpan w:val="2"/>
            <w:tcBorders>
              <w:top w:val="nil"/>
              <w:left w:val="nil"/>
              <w:bottom w:val="nil"/>
              <w:right w:val="nil"/>
            </w:tcBorders>
            <w:shd w:val="clear" w:color="auto" w:fill="auto"/>
            <w:noWrap/>
            <w:vAlign w:val="bottom"/>
            <w:hideMark/>
          </w:tcPr>
          <w:p w:rsidR="003275D8" w:rsidRPr="003275D8" w:rsidRDefault="003275D8" w:rsidP="003275D8">
            <w:pPr>
              <w:spacing w:after="0" w:line="240" w:lineRule="auto"/>
              <w:rPr>
                <w:rFonts w:ascii="Arial" w:eastAsia="Times New Roman" w:hAnsi="Arial" w:cs="Arial"/>
                <w:sz w:val="24"/>
                <w:szCs w:val="24"/>
              </w:rPr>
            </w:pPr>
          </w:p>
        </w:tc>
        <w:tc>
          <w:tcPr>
            <w:tcW w:w="1623" w:type="dxa"/>
            <w:tcBorders>
              <w:top w:val="nil"/>
              <w:left w:val="nil"/>
              <w:bottom w:val="nil"/>
              <w:right w:val="single" w:sz="4" w:space="0" w:color="auto"/>
            </w:tcBorders>
            <w:shd w:val="clear" w:color="auto" w:fill="auto"/>
            <w:noWrap/>
            <w:vAlign w:val="bottom"/>
            <w:hideMark/>
          </w:tcPr>
          <w:p w:rsidR="003275D8" w:rsidRPr="003275D8" w:rsidRDefault="003275D8" w:rsidP="003275D8">
            <w:pPr>
              <w:spacing w:after="0" w:line="240" w:lineRule="auto"/>
              <w:rPr>
                <w:rFonts w:ascii="Arial" w:eastAsia="Times New Roman" w:hAnsi="Arial" w:cs="Arial"/>
                <w:sz w:val="24"/>
                <w:szCs w:val="24"/>
              </w:rPr>
            </w:pPr>
            <w:r w:rsidRPr="003275D8">
              <w:rPr>
                <w:rFonts w:ascii="Arial" w:eastAsia="Times New Roman" w:hAnsi="Arial" w:cs="Arial"/>
                <w:sz w:val="24"/>
                <w:szCs w:val="24"/>
              </w:rPr>
              <w:t> </w:t>
            </w:r>
          </w:p>
        </w:tc>
      </w:tr>
      <w:tr w:rsidR="003275D8" w:rsidRPr="003275D8" w:rsidTr="003275D8">
        <w:trPr>
          <w:trHeight w:val="315"/>
        </w:trPr>
        <w:tc>
          <w:tcPr>
            <w:tcW w:w="695" w:type="dxa"/>
            <w:tcBorders>
              <w:top w:val="nil"/>
              <w:left w:val="nil"/>
              <w:bottom w:val="nil"/>
              <w:right w:val="nil"/>
            </w:tcBorders>
            <w:shd w:val="clear" w:color="auto" w:fill="auto"/>
            <w:noWrap/>
            <w:vAlign w:val="bottom"/>
            <w:hideMark/>
          </w:tcPr>
          <w:p w:rsidR="003275D8" w:rsidRPr="003275D8" w:rsidRDefault="003275D8" w:rsidP="003275D8">
            <w:pPr>
              <w:spacing w:after="0" w:line="240" w:lineRule="auto"/>
              <w:rPr>
                <w:rFonts w:ascii="Arial" w:eastAsia="Times New Roman" w:hAnsi="Arial" w:cs="Arial"/>
                <w:color w:val="000000"/>
              </w:rPr>
            </w:pPr>
          </w:p>
        </w:tc>
        <w:tc>
          <w:tcPr>
            <w:tcW w:w="4345" w:type="dxa"/>
            <w:tcBorders>
              <w:top w:val="nil"/>
              <w:left w:val="nil"/>
              <w:bottom w:val="nil"/>
              <w:right w:val="nil"/>
            </w:tcBorders>
            <w:shd w:val="clear" w:color="auto" w:fill="auto"/>
            <w:noWrap/>
            <w:vAlign w:val="bottom"/>
            <w:hideMark/>
          </w:tcPr>
          <w:p w:rsidR="003275D8" w:rsidRPr="003275D8" w:rsidRDefault="003275D8" w:rsidP="003275D8">
            <w:pPr>
              <w:spacing w:after="0" w:line="240" w:lineRule="auto"/>
              <w:rPr>
                <w:rFonts w:ascii="Arial" w:eastAsia="Times New Roman" w:hAnsi="Arial" w:cs="Arial"/>
                <w:color w:val="000000"/>
              </w:rPr>
            </w:pPr>
          </w:p>
        </w:tc>
        <w:tc>
          <w:tcPr>
            <w:tcW w:w="1260" w:type="dxa"/>
            <w:tcBorders>
              <w:top w:val="nil"/>
              <w:left w:val="nil"/>
              <w:bottom w:val="nil"/>
              <w:right w:val="nil"/>
            </w:tcBorders>
            <w:shd w:val="clear" w:color="auto" w:fill="auto"/>
            <w:noWrap/>
            <w:vAlign w:val="bottom"/>
            <w:hideMark/>
          </w:tcPr>
          <w:p w:rsidR="003275D8" w:rsidRPr="003275D8" w:rsidRDefault="003275D8" w:rsidP="003275D8">
            <w:pPr>
              <w:spacing w:after="0" w:line="240" w:lineRule="auto"/>
              <w:rPr>
                <w:rFonts w:ascii="Arial" w:eastAsia="Times New Roman" w:hAnsi="Arial" w:cs="Arial"/>
                <w:sz w:val="24"/>
                <w:szCs w:val="24"/>
              </w:rPr>
            </w:pPr>
          </w:p>
        </w:tc>
        <w:tc>
          <w:tcPr>
            <w:tcW w:w="1195" w:type="dxa"/>
            <w:tcBorders>
              <w:top w:val="nil"/>
              <w:left w:val="nil"/>
              <w:bottom w:val="nil"/>
              <w:right w:val="nil"/>
            </w:tcBorders>
            <w:shd w:val="clear" w:color="auto" w:fill="auto"/>
            <w:noWrap/>
            <w:vAlign w:val="bottom"/>
            <w:hideMark/>
          </w:tcPr>
          <w:p w:rsidR="003275D8" w:rsidRPr="003275D8" w:rsidRDefault="003275D8" w:rsidP="003275D8">
            <w:pPr>
              <w:spacing w:after="0" w:line="240" w:lineRule="auto"/>
              <w:rPr>
                <w:rFonts w:ascii="Arial" w:eastAsia="Times New Roman" w:hAnsi="Arial" w:cs="Arial"/>
                <w:sz w:val="24"/>
                <w:szCs w:val="24"/>
              </w:rPr>
            </w:pPr>
          </w:p>
        </w:tc>
        <w:tc>
          <w:tcPr>
            <w:tcW w:w="706" w:type="dxa"/>
            <w:tcBorders>
              <w:top w:val="nil"/>
              <w:left w:val="single" w:sz="4" w:space="0" w:color="auto"/>
              <w:bottom w:val="single" w:sz="4" w:space="0" w:color="auto"/>
              <w:right w:val="nil"/>
            </w:tcBorders>
            <w:shd w:val="clear" w:color="auto" w:fill="auto"/>
            <w:noWrap/>
            <w:vAlign w:val="bottom"/>
            <w:hideMark/>
          </w:tcPr>
          <w:p w:rsidR="003275D8" w:rsidRPr="003275D8" w:rsidRDefault="003275D8" w:rsidP="003275D8">
            <w:pPr>
              <w:spacing w:after="0" w:line="240" w:lineRule="auto"/>
              <w:rPr>
                <w:rFonts w:ascii="Arial" w:eastAsia="Times New Roman" w:hAnsi="Arial" w:cs="Arial"/>
                <w:sz w:val="24"/>
                <w:szCs w:val="24"/>
              </w:rPr>
            </w:pPr>
            <w:r w:rsidRPr="003275D8">
              <w:rPr>
                <w:rFonts w:ascii="Arial" w:eastAsia="Times New Roman" w:hAnsi="Arial" w:cs="Arial"/>
                <w:sz w:val="24"/>
                <w:szCs w:val="24"/>
              </w:rPr>
              <w:t> </w:t>
            </w:r>
          </w:p>
        </w:tc>
        <w:tc>
          <w:tcPr>
            <w:tcW w:w="709" w:type="dxa"/>
            <w:gridSpan w:val="2"/>
            <w:tcBorders>
              <w:top w:val="nil"/>
              <w:left w:val="nil"/>
              <w:bottom w:val="single" w:sz="4" w:space="0" w:color="auto"/>
              <w:right w:val="nil"/>
            </w:tcBorders>
            <w:shd w:val="clear" w:color="auto" w:fill="auto"/>
            <w:noWrap/>
            <w:vAlign w:val="bottom"/>
            <w:hideMark/>
          </w:tcPr>
          <w:p w:rsidR="003275D8" w:rsidRPr="003275D8" w:rsidRDefault="003275D8" w:rsidP="003275D8">
            <w:pPr>
              <w:spacing w:after="0" w:line="240" w:lineRule="auto"/>
              <w:rPr>
                <w:rFonts w:ascii="Arial" w:eastAsia="Times New Roman" w:hAnsi="Arial" w:cs="Arial"/>
                <w:sz w:val="24"/>
                <w:szCs w:val="24"/>
              </w:rPr>
            </w:pPr>
            <w:r w:rsidRPr="003275D8">
              <w:rPr>
                <w:rFonts w:ascii="Arial" w:eastAsia="Times New Roman" w:hAnsi="Arial" w:cs="Arial"/>
                <w:sz w:val="24"/>
                <w:szCs w:val="24"/>
              </w:rPr>
              <w:t> </w:t>
            </w:r>
          </w:p>
        </w:tc>
        <w:tc>
          <w:tcPr>
            <w:tcW w:w="1623" w:type="dxa"/>
            <w:tcBorders>
              <w:top w:val="nil"/>
              <w:left w:val="nil"/>
              <w:bottom w:val="single" w:sz="4" w:space="0" w:color="auto"/>
              <w:right w:val="single" w:sz="4" w:space="0" w:color="auto"/>
            </w:tcBorders>
            <w:shd w:val="clear" w:color="auto" w:fill="auto"/>
            <w:noWrap/>
            <w:vAlign w:val="bottom"/>
            <w:hideMark/>
          </w:tcPr>
          <w:p w:rsidR="003275D8" w:rsidRPr="003275D8" w:rsidRDefault="003275D8" w:rsidP="003275D8">
            <w:pPr>
              <w:spacing w:after="0" w:line="240" w:lineRule="auto"/>
              <w:rPr>
                <w:rFonts w:ascii="Arial" w:eastAsia="Times New Roman" w:hAnsi="Arial" w:cs="Arial"/>
                <w:sz w:val="24"/>
                <w:szCs w:val="24"/>
              </w:rPr>
            </w:pPr>
            <w:r w:rsidRPr="003275D8">
              <w:rPr>
                <w:rFonts w:ascii="Arial" w:eastAsia="Times New Roman" w:hAnsi="Arial" w:cs="Arial"/>
                <w:sz w:val="24"/>
                <w:szCs w:val="24"/>
              </w:rPr>
              <w:t> </w:t>
            </w:r>
          </w:p>
        </w:tc>
      </w:tr>
      <w:tr w:rsidR="003275D8" w:rsidRPr="003275D8" w:rsidTr="003275D8">
        <w:trPr>
          <w:trHeight w:val="300"/>
        </w:trPr>
        <w:tc>
          <w:tcPr>
            <w:tcW w:w="695" w:type="dxa"/>
            <w:tcBorders>
              <w:top w:val="nil"/>
              <w:left w:val="nil"/>
              <w:bottom w:val="nil"/>
              <w:right w:val="nil"/>
            </w:tcBorders>
            <w:shd w:val="clear" w:color="auto" w:fill="auto"/>
            <w:noWrap/>
            <w:vAlign w:val="bottom"/>
            <w:hideMark/>
          </w:tcPr>
          <w:p w:rsidR="003275D8" w:rsidRPr="003275D8" w:rsidRDefault="003275D8" w:rsidP="003275D8">
            <w:pPr>
              <w:spacing w:after="0" w:line="240" w:lineRule="auto"/>
              <w:rPr>
                <w:rFonts w:ascii="Arial" w:eastAsia="Times New Roman" w:hAnsi="Arial" w:cs="Arial"/>
                <w:color w:val="000000"/>
              </w:rPr>
            </w:pPr>
          </w:p>
        </w:tc>
        <w:tc>
          <w:tcPr>
            <w:tcW w:w="4345" w:type="dxa"/>
            <w:tcBorders>
              <w:top w:val="nil"/>
              <w:left w:val="nil"/>
              <w:bottom w:val="nil"/>
              <w:right w:val="nil"/>
            </w:tcBorders>
            <w:shd w:val="clear" w:color="auto" w:fill="auto"/>
            <w:noWrap/>
            <w:vAlign w:val="bottom"/>
            <w:hideMark/>
          </w:tcPr>
          <w:p w:rsidR="003275D8" w:rsidRPr="003275D8" w:rsidRDefault="003275D8" w:rsidP="003275D8">
            <w:pPr>
              <w:spacing w:after="0" w:line="240" w:lineRule="auto"/>
              <w:rPr>
                <w:rFonts w:ascii="Arial" w:eastAsia="Times New Roman" w:hAnsi="Arial" w:cs="Arial"/>
                <w:color w:val="000000"/>
              </w:rPr>
            </w:pPr>
          </w:p>
        </w:tc>
        <w:tc>
          <w:tcPr>
            <w:tcW w:w="1260" w:type="dxa"/>
            <w:tcBorders>
              <w:top w:val="nil"/>
              <w:left w:val="nil"/>
              <w:bottom w:val="nil"/>
              <w:right w:val="nil"/>
            </w:tcBorders>
            <w:shd w:val="clear" w:color="auto" w:fill="auto"/>
            <w:noWrap/>
            <w:vAlign w:val="bottom"/>
            <w:hideMark/>
          </w:tcPr>
          <w:p w:rsidR="003275D8" w:rsidRPr="003275D8" w:rsidRDefault="003275D8" w:rsidP="003275D8">
            <w:pPr>
              <w:spacing w:after="0" w:line="240" w:lineRule="auto"/>
              <w:rPr>
                <w:rFonts w:ascii="Arial" w:eastAsia="Times New Roman" w:hAnsi="Arial" w:cs="Arial"/>
                <w:color w:val="000000"/>
              </w:rPr>
            </w:pPr>
          </w:p>
        </w:tc>
        <w:tc>
          <w:tcPr>
            <w:tcW w:w="1195" w:type="dxa"/>
            <w:tcBorders>
              <w:top w:val="nil"/>
              <w:left w:val="nil"/>
              <w:bottom w:val="nil"/>
              <w:right w:val="nil"/>
            </w:tcBorders>
            <w:shd w:val="clear" w:color="auto" w:fill="auto"/>
            <w:noWrap/>
            <w:vAlign w:val="bottom"/>
            <w:hideMark/>
          </w:tcPr>
          <w:p w:rsidR="003275D8" w:rsidRPr="003275D8" w:rsidRDefault="003275D8" w:rsidP="003275D8">
            <w:pPr>
              <w:spacing w:after="0" w:line="240" w:lineRule="auto"/>
              <w:rPr>
                <w:rFonts w:ascii="Arial" w:eastAsia="Times New Roman" w:hAnsi="Arial" w:cs="Arial"/>
                <w:color w:val="000000"/>
              </w:rPr>
            </w:pPr>
          </w:p>
        </w:tc>
        <w:tc>
          <w:tcPr>
            <w:tcW w:w="706" w:type="dxa"/>
            <w:tcBorders>
              <w:top w:val="nil"/>
              <w:left w:val="nil"/>
              <w:bottom w:val="nil"/>
              <w:right w:val="nil"/>
            </w:tcBorders>
            <w:shd w:val="clear" w:color="auto" w:fill="auto"/>
            <w:noWrap/>
            <w:vAlign w:val="bottom"/>
            <w:hideMark/>
          </w:tcPr>
          <w:p w:rsidR="003275D8" w:rsidRPr="003275D8" w:rsidRDefault="003275D8" w:rsidP="003275D8">
            <w:pPr>
              <w:spacing w:after="0" w:line="240" w:lineRule="auto"/>
              <w:rPr>
                <w:rFonts w:ascii="Arial" w:eastAsia="Times New Roman" w:hAnsi="Arial" w:cs="Arial"/>
                <w:color w:val="000000"/>
              </w:rPr>
            </w:pPr>
          </w:p>
        </w:tc>
        <w:tc>
          <w:tcPr>
            <w:tcW w:w="709" w:type="dxa"/>
            <w:gridSpan w:val="2"/>
            <w:tcBorders>
              <w:top w:val="nil"/>
              <w:left w:val="nil"/>
              <w:bottom w:val="nil"/>
              <w:right w:val="nil"/>
            </w:tcBorders>
            <w:shd w:val="clear" w:color="auto" w:fill="auto"/>
            <w:noWrap/>
            <w:vAlign w:val="bottom"/>
            <w:hideMark/>
          </w:tcPr>
          <w:p w:rsidR="003275D8" w:rsidRPr="003275D8" w:rsidRDefault="003275D8" w:rsidP="003275D8">
            <w:pPr>
              <w:spacing w:after="0" w:line="240" w:lineRule="auto"/>
              <w:rPr>
                <w:rFonts w:ascii="Arial" w:eastAsia="Times New Roman" w:hAnsi="Arial" w:cs="Arial"/>
                <w:color w:val="000000"/>
              </w:rPr>
            </w:pPr>
          </w:p>
        </w:tc>
        <w:tc>
          <w:tcPr>
            <w:tcW w:w="1623" w:type="dxa"/>
            <w:tcBorders>
              <w:top w:val="nil"/>
              <w:left w:val="nil"/>
              <w:bottom w:val="nil"/>
              <w:right w:val="nil"/>
            </w:tcBorders>
            <w:shd w:val="clear" w:color="auto" w:fill="auto"/>
            <w:noWrap/>
            <w:vAlign w:val="bottom"/>
            <w:hideMark/>
          </w:tcPr>
          <w:p w:rsidR="003275D8" w:rsidRPr="003275D8" w:rsidRDefault="003275D8" w:rsidP="003275D8">
            <w:pPr>
              <w:spacing w:after="0" w:line="240" w:lineRule="auto"/>
              <w:rPr>
                <w:rFonts w:ascii="Arial" w:eastAsia="Times New Roman" w:hAnsi="Arial" w:cs="Arial"/>
                <w:color w:val="000000"/>
              </w:rPr>
            </w:pPr>
          </w:p>
        </w:tc>
      </w:tr>
      <w:tr w:rsidR="003275D8" w:rsidRPr="003275D8" w:rsidTr="003275D8">
        <w:trPr>
          <w:trHeight w:val="300"/>
        </w:trPr>
        <w:tc>
          <w:tcPr>
            <w:tcW w:w="695" w:type="dxa"/>
            <w:tcBorders>
              <w:top w:val="nil"/>
              <w:left w:val="nil"/>
              <w:bottom w:val="nil"/>
              <w:right w:val="nil"/>
            </w:tcBorders>
            <w:shd w:val="clear" w:color="auto" w:fill="auto"/>
            <w:noWrap/>
            <w:vAlign w:val="bottom"/>
            <w:hideMark/>
          </w:tcPr>
          <w:p w:rsidR="003275D8" w:rsidRPr="003275D8" w:rsidRDefault="003275D8" w:rsidP="003275D8">
            <w:pPr>
              <w:spacing w:after="0" w:line="240" w:lineRule="auto"/>
              <w:rPr>
                <w:rFonts w:ascii="Arial" w:eastAsia="Times New Roman" w:hAnsi="Arial" w:cs="Arial"/>
                <w:color w:val="000000"/>
              </w:rPr>
            </w:pPr>
          </w:p>
        </w:tc>
        <w:tc>
          <w:tcPr>
            <w:tcW w:w="4345" w:type="dxa"/>
            <w:tcBorders>
              <w:top w:val="nil"/>
              <w:left w:val="nil"/>
              <w:bottom w:val="nil"/>
              <w:right w:val="nil"/>
            </w:tcBorders>
            <w:shd w:val="clear" w:color="auto" w:fill="auto"/>
            <w:noWrap/>
            <w:vAlign w:val="bottom"/>
            <w:hideMark/>
          </w:tcPr>
          <w:p w:rsidR="003275D8" w:rsidRPr="003275D8" w:rsidRDefault="003275D8" w:rsidP="003275D8">
            <w:pPr>
              <w:spacing w:after="0" w:line="240" w:lineRule="auto"/>
              <w:rPr>
                <w:rFonts w:ascii="Arial" w:eastAsia="Times New Roman" w:hAnsi="Arial" w:cs="Arial"/>
                <w:color w:val="000000"/>
              </w:rPr>
            </w:pPr>
          </w:p>
        </w:tc>
        <w:tc>
          <w:tcPr>
            <w:tcW w:w="1260" w:type="dxa"/>
            <w:tcBorders>
              <w:top w:val="nil"/>
              <w:left w:val="nil"/>
              <w:bottom w:val="nil"/>
              <w:right w:val="nil"/>
            </w:tcBorders>
            <w:shd w:val="clear" w:color="auto" w:fill="auto"/>
            <w:noWrap/>
            <w:vAlign w:val="bottom"/>
            <w:hideMark/>
          </w:tcPr>
          <w:p w:rsidR="003275D8" w:rsidRPr="003275D8" w:rsidRDefault="003275D8" w:rsidP="003275D8">
            <w:pPr>
              <w:spacing w:after="0" w:line="240" w:lineRule="auto"/>
              <w:rPr>
                <w:rFonts w:ascii="Arial" w:eastAsia="Times New Roman" w:hAnsi="Arial" w:cs="Arial"/>
                <w:color w:val="000000"/>
              </w:rPr>
            </w:pPr>
          </w:p>
        </w:tc>
        <w:tc>
          <w:tcPr>
            <w:tcW w:w="1195" w:type="dxa"/>
            <w:tcBorders>
              <w:top w:val="nil"/>
              <w:left w:val="nil"/>
              <w:bottom w:val="nil"/>
              <w:right w:val="nil"/>
            </w:tcBorders>
            <w:shd w:val="clear" w:color="auto" w:fill="auto"/>
            <w:noWrap/>
            <w:vAlign w:val="bottom"/>
            <w:hideMark/>
          </w:tcPr>
          <w:p w:rsidR="003275D8" w:rsidRPr="003275D8" w:rsidRDefault="003275D8" w:rsidP="003275D8">
            <w:pPr>
              <w:spacing w:after="0" w:line="240" w:lineRule="auto"/>
              <w:rPr>
                <w:rFonts w:ascii="Arial" w:eastAsia="Times New Roman" w:hAnsi="Arial" w:cs="Arial"/>
                <w:color w:val="000000"/>
              </w:rPr>
            </w:pPr>
          </w:p>
        </w:tc>
        <w:tc>
          <w:tcPr>
            <w:tcW w:w="706" w:type="dxa"/>
            <w:tcBorders>
              <w:top w:val="nil"/>
              <w:left w:val="nil"/>
              <w:bottom w:val="nil"/>
              <w:right w:val="nil"/>
            </w:tcBorders>
            <w:shd w:val="clear" w:color="auto" w:fill="auto"/>
            <w:noWrap/>
            <w:vAlign w:val="bottom"/>
            <w:hideMark/>
          </w:tcPr>
          <w:p w:rsidR="003275D8" w:rsidRPr="003275D8" w:rsidRDefault="003275D8" w:rsidP="003275D8">
            <w:pPr>
              <w:spacing w:after="0" w:line="240" w:lineRule="auto"/>
              <w:rPr>
                <w:rFonts w:ascii="Arial" w:eastAsia="Times New Roman" w:hAnsi="Arial" w:cs="Arial"/>
                <w:color w:val="000000"/>
              </w:rPr>
            </w:pPr>
          </w:p>
        </w:tc>
        <w:tc>
          <w:tcPr>
            <w:tcW w:w="709" w:type="dxa"/>
            <w:gridSpan w:val="2"/>
            <w:tcBorders>
              <w:top w:val="nil"/>
              <w:left w:val="nil"/>
              <w:bottom w:val="nil"/>
              <w:right w:val="nil"/>
            </w:tcBorders>
            <w:shd w:val="clear" w:color="auto" w:fill="auto"/>
            <w:noWrap/>
            <w:vAlign w:val="bottom"/>
            <w:hideMark/>
          </w:tcPr>
          <w:p w:rsidR="003275D8" w:rsidRPr="003275D8" w:rsidRDefault="003275D8" w:rsidP="003275D8">
            <w:pPr>
              <w:spacing w:after="0" w:line="240" w:lineRule="auto"/>
              <w:rPr>
                <w:rFonts w:ascii="Arial" w:eastAsia="Times New Roman" w:hAnsi="Arial" w:cs="Arial"/>
                <w:color w:val="000000"/>
              </w:rPr>
            </w:pPr>
          </w:p>
        </w:tc>
        <w:tc>
          <w:tcPr>
            <w:tcW w:w="1623" w:type="dxa"/>
            <w:tcBorders>
              <w:top w:val="nil"/>
              <w:left w:val="nil"/>
              <w:bottom w:val="nil"/>
              <w:right w:val="nil"/>
            </w:tcBorders>
            <w:shd w:val="clear" w:color="auto" w:fill="auto"/>
            <w:noWrap/>
            <w:vAlign w:val="bottom"/>
            <w:hideMark/>
          </w:tcPr>
          <w:p w:rsidR="003275D8" w:rsidRPr="003275D8" w:rsidRDefault="003275D8" w:rsidP="003275D8">
            <w:pPr>
              <w:spacing w:after="0" w:line="240" w:lineRule="auto"/>
              <w:rPr>
                <w:rFonts w:ascii="Arial" w:eastAsia="Times New Roman" w:hAnsi="Arial" w:cs="Arial"/>
                <w:color w:val="000000"/>
              </w:rPr>
            </w:pPr>
          </w:p>
        </w:tc>
      </w:tr>
      <w:tr w:rsidR="003275D8" w:rsidRPr="003275D8" w:rsidTr="003275D8">
        <w:trPr>
          <w:trHeight w:val="300"/>
        </w:trPr>
        <w:tc>
          <w:tcPr>
            <w:tcW w:w="695" w:type="dxa"/>
            <w:tcBorders>
              <w:top w:val="nil"/>
              <w:left w:val="nil"/>
              <w:bottom w:val="nil"/>
              <w:right w:val="nil"/>
            </w:tcBorders>
            <w:shd w:val="clear" w:color="auto" w:fill="auto"/>
            <w:noWrap/>
            <w:vAlign w:val="bottom"/>
            <w:hideMark/>
          </w:tcPr>
          <w:p w:rsidR="003275D8" w:rsidRPr="003275D8" w:rsidRDefault="003275D8" w:rsidP="003275D8">
            <w:pPr>
              <w:spacing w:after="0" w:line="240" w:lineRule="auto"/>
              <w:rPr>
                <w:rFonts w:ascii="Arial" w:eastAsia="Times New Roman" w:hAnsi="Arial" w:cs="Arial"/>
                <w:color w:val="000000"/>
              </w:rPr>
            </w:pPr>
          </w:p>
        </w:tc>
        <w:tc>
          <w:tcPr>
            <w:tcW w:w="4345" w:type="dxa"/>
            <w:tcBorders>
              <w:top w:val="nil"/>
              <w:left w:val="nil"/>
              <w:bottom w:val="nil"/>
              <w:right w:val="nil"/>
            </w:tcBorders>
            <w:shd w:val="clear" w:color="auto" w:fill="auto"/>
            <w:noWrap/>
            <w:vAlign w:val="bottom"/>
            <w:hideMark/>
          </w:tcPr>
          <w:p w:rsidR="003275D8" w:rsidRPr="003275D8" w:rsidRDefault="003275D8" w:rsidP="003275D8">
            <w:pPr>
              <w:spacing w:after="0" w:line="240" w:lineRule="auto"/>
              <w:rPr>
                <w:rFonts w:ascii="Arial" w:eastAsia="Times New Roman" w:hAnsi="Arial" w:cs="Arial"/>
                <w:color w:val="000000"/>
              </w:rPr>
            </w:pPr>
          </w:p>
        </w:tc>
        <w:tc>
          <w:tcPr>
            <w:tcW w:w="1260" w:type="dxa"/>
            <w:tcBorders>
              <w:top w:val="nil"/>
              <w:left w:val="nil"/>
              <w:bottom w:val="nil"/>
              <w:right w:val="nil"/>
            </w:tcBorders>
            <w:shd w:val="clear" w:color="auto" w:fill="auto"/>
            <w:noWrap/>
            <w:vAlign w:val="bottom"/>
            <w:hideMark/>
          </w:tcPr>
          <w:p w:rsidR="003275D8" w:rsidRPr="003275D8" w:rsidRDefault="003275D8" w:rsidP="003275D8">
            <w:pPr>
              <w:spacing w:after="0" w:line="240" w:lineRule="auto"/>
              <w:rPr>
                <w:rFonts w:ascii="Arial" w:eastAsia="Times New Roman" w:hAnsi="Arial" w:cs="Arial"/>
                <w:color w:val="000000"/>
              </w:rPr>
            </w:pPr>
          </w:p>
        </w:tc>
        <w:tc>
          <w:tcPr>
            <w:tcW w:w="1195" w:type="dxa"/>
            <w:tcBorders>
              <w:top w:val="nil"/>
              <w:left w:val="nil"/>
              <w:bottom w:val="nil"/>
              <w:right w:val="nil"/>
            </w:tcBorders>
            <w:shd w:val="clear" w:color="auto" w:fill="auto"/>
            <w:noWrap/>
            <w:vAlign w:val="bottom"/>
            <w:hideMark/>
          </w:tcPr>
          <w:p w:rsidR="003275D8" w:rsidRPr="003275D8" w:rsidRDefault="003275D8" w:rsidP="003275D8">
            <w:pPr>
              <w:spacing w:after="0" w:line="240" w:lineRule="auto"/>
              <w:rPr>
                <w:rFonts w:ascii="Arial" w:eastAsia="Times New Roman" w:hAnsi="Arial" w:cs="Arial"/>
                <w:color w:val="000000"/>
              </w:rPr>
            </w:pPr>
          </w:p>
        </w:tc>
        <w:tc>
          <w:tcPr>
            <w:tcW w:w="706" w:type="dxa"/>
            <w:tcBorders>
              <w:top w:val="nil"/>
              <w:left w:val="nil"/>
              <w:bottom w:val="nil"/>
              <w:right w:val="nil"/>
            </w:tcBorders>
            <w:shd w:val="clear" w:color="auto" w:fill="auto"/>
            <w:noWrap/>
            <w:vAlign w:val="bottom"/>
            <w:hideMark/>
          </w:tcPr>
          <w:p w:rsidR="003275D8" w:rsidRPr="003275D8" w:rsidRDefault="003275D8" w:rsidP="003275D8">
            <w:pPr>
              <w:spacing w:after="0" w:line="240" w:lineRule="auto"/>
              <w:rPr>
                <w:rFonts w:ascii="Arial" w:eastAsia="Times New Roman" w:hAnsi="Arial" w:cs="Arial"/>
                <w:color w:val="000000"/>
              </w:rPr>
            </w:pPr>
          </w:p>
        </w:tc>
        <w:tc>
          <w:tcPr>
            <w:tcW w:w="709" w:type="dxa"/>
            <w:gridSpan w:val="2"/>
            <w:tcBorders>
              <w:top w:val="nil"/>
              <w:left w:val="nil"/>
              <w:bottom w:val="nil"/>
              <w:right w:val="nil"/>
            </w:tcBorders>
            <w:shd w:val="clear" w:color="auto" w:fill="auto"/>
            <w:noWrap/>
            <w:vAlign w:val="bottom"/>
            <w:hideMark/>
          </w:tcPr>
          <w:p w:rsidR="003275D8" w:rsidRPr="003275D8" w:rsidRDefault="003275D8" w:rsidP="003275D8">
            <w:pPr>
              <w:spacing w:after="0" w:line="240" w:lineRule="auto"/>
              <w:rPr>
                <w:rFonts w:ascii="Arial" w:eastAsia="Times New Roman" w:hAnsi="Arial" w:cs="Arial"/>
                <w:color w:val="000000"/>
              </w:rPr>
            </w:pPr>
          </w:p>
        </w:tc>
        <w:tc>
          <w:tcPr>
            <w:tcW w:w="1623" w:type="dxa"/>
            <w:tcBorders>
              <w:top w:val="nil"/>
              <w:left w:val="nil"/>
              <w:bottom w:val="nil"/>
              <w:right w:val="nil"/>
            </w:tcBorders>
            <w:shd w:val="clear" w:color="auto" w:fill="auto"/>
            <w:noWrap/>
            <w:vAlign w:val="bottom"/>
            <w:hideMark/>
          </w:tcPr>
          <w:p w:rsidR="003275D8" w:rsidRPr="003275D8" w:rsidRDefault="003275D8" w:rsidP="003275D8">
            <w:pPr>
              <w:spacing w:after="0" w:line="240" w:lineRule="auto"/>
              <w:rPr>
                <w:rFonts w:ascii="Arial" w:eastAsia="Times New Roman" w:hAnsi="Arial" w:cs="Arial"/>
                <w:color w:val="000000"/>
              </w:rPr>
            </w:pPr>
          </w:p>
        </w:tc>
      </w:tr>
      <w:tr w:rsidR="003275D8" w:rsidRPr="003275D8" w:rsidTr="003275D8">
        <w:trPr>
          <w:trHeight w:val="300"/>
        </w:trPr>
        <w:tc>
          <w:tcPr>
            <w:tcW w:w="695" w:type="dxa"/>
            <w:tcBorders>
              <w:top w:val="nil"/>
              <w:left w:val="nil"/>
              <w:bottom w:val="nil"/>
              <w:right w:val="nil"/>
            </w:tcBorders>
            <w:shd w:val="clear" w:color="auto" w:fill="auto"/>
            <w:noWrap/>
            <w:vAlign w:val="bottom"/>
            <w:hideMark/>
          </w:tcPr>
          <w:p w:rsidR="003275D8" w:rsidRPr="003275D8" w:rsidRDefault="003275D8" w:rsidP="003275D8">
            <w:pPr>
              <w:spacing w:after="0" w:line="240" w:lineRule="auto"/>
              <w:rPr>
                <w:rFonts w:ascii="Arial" w:eastAsia="Times New Roman" w:hAnsi="Arial" w:cs="Arial"/>
                <w:color w:val="000000"/>
              </w:rPr>
            </w:pPr>
          </w:p>
        </w:tc>
        <w:tc>
          <w:tcPr>
            <w:tcW w:w="4345" w:type="dxa"/>
            <w:tcBorders>
              <w:top w:val="nil"/>
              <w:left w:val="nil"/>
              <w:bottom w:val="nil"/>
              <w:right w:val="nil"/>
            </w:tcBorders>
            <w:shd w:val="clear" w:color="auto" w:fill="auto"/>
            <w:noWrap/>
            <w:vAlign w:val="bottom"/>
            <w:hideMark/>
          </w:tcPr>
          <w:p w:rsidR="003275D8" w:rsidRPr="003275D8" w:rsidRDefault="003275D8" w:rsidP="003275D8">
            <w:pPr>
              <w:spacing w:after="0" w:line="240" w:lineRule="auto"/>
              <w:rPr>
                <w:rFonts w:ascii="Arial" w:eastAsia="Times New Roman" w:hAnsi="Arial" w:cs="Arial"/>
                <w:color w:val="000000"/>
              </w:rPr>
            </w:pPr>
          </w:p>
        </w:tc>
        <w:tc>
          <w:tcPr>
            <w:tcW w:w="1260" w:type="dxa"/>
            <w:tcBorders>
              <w:top w:val="nil"/>
              <w:left w:val="nil"/>
              <w:bottom w:val="nil"/>
              <w:right w:val="nil"/>
            </w:tcBorders>
            <w:shd w:val="clear" w:color="auto" w:fill="auto"/>
            <w:noWrap/>
            <w:vAlign w:val="bottom"/>
            <w:hideMark/>
          </w:tcPr>
          <w:p w:rsidR="003275D8" w:rsidRPr="003275D8" w:rsidRDefault="003275D8" w:rsidP="003275D8">
            <w:pPr>
              <w:spacing w:after="0" w:line="240" w:lineRule="auto"/>
              <w:rPr>
                <w:rFonts w:ascii="Arial" w:eastAsia="Times New Roman" w:hAnsi="Arial" w:cs="Arial"/>
                <w:color w:val="000000"/>
              </w:rPr>
            </w:pPr>
          </w:p>
        </w:tc>
        <w:tc>
          <w:tcPr>
            <w:tcW w:w="1195" w:type="dxa"/>
            <w:tcBorders>
              <w:top w:val="nil"/>
              <w:left w:val="nil"/>
              <w:bottom w:val="nil"/>
              <w:right w:val="nil"/>
            </w:tcBorders>
            <w:shd w:val="clear" w:color="auto" w:fill="auto"/>
            <w:noWrap/>
            <w:vAlign w:val="bottom"/>
            <w:hideMark/>
          </w:tcPr>
          <w:p w:rsidR="003275D8" w:rsidRPr="003275D8" w:rsidRDefault="003275D8" w:rsidP="003275D8">
            <w:pPr>
              <w:spacing w:after="0" w:line="240" w:lineRule="auto"/>
              <w:rPr>
                <w:rFonts w:ascii="Arial" w:eastAsia="Times New Roman" w:hAnsi="Arial" w:cs="Arial"/>
                <w:color w:val="000000"/>
              </w:rPr>
            </w:pPr>
          </w:p>
        </w:tc>
        <w:tc>
          <w:tcPr>
            <w:tcW w:w="706" w:type="dxa"/>
            <w:tcBorders>
              <w:top w:val="nil"/>
              <w:left w:val="nil"/>
              <w:bottom w:val="nil"/>
              <w:right w:val="nil"/>
            </w:tcBorders>
            <w:shd w:val="clear" w:color="auto" w:fill="auto"/>
            <w:noWrap/>
            <w:vAlign w:val="bottom"/>
            <w:hideMark/>
          </w:tcPr>
          <w:p w:rsidR="003275D8" w:rsidRPr="003275D8" w:rsidRDefault="003275D8" w:rsidP="003275D8">
            <w:pPr>
              <w:spacing w:after="0" w:line="240" w:lineRule="auto"/>
              <w:rPr>
                <w:rFonts w:ascii="Arial" w:eastAsia="Times New Roman" w:hAnsi="Arial" w:cs="Arial"/>
                <w:color w:val="000000"/>
              </w:rPr>
            </w:pPr>
          </w:p>
        </w:tc>
        <w:tc>
          <w:tcPr>
            <w:tcW w:w="709" w:type="dxa"/>
            <w:gridSpan w:val="2"/>
            <w:tcBorders>
              <w:top w:val="nil"/>
              <w:left w:val="nil"/>
              <w:bottom w:val="nil"/>
              <w:right w:val="nil"/>
            </w:tcBorders>
            <w:shd w:val="clear" w:color="auto" w:fill="auto"/>
            <w:noWrap/>
            <w:vAlign w:val="bottom"/>
            <w:hideMark/>
          </w:tcPr>
          <w:p w:rsidR="003275D8" w:rsidRPr="003275D8" w:rsidRDefault="003275D8" w:rsidP="003275D8">
            <w:pPr>
              <w:spacing w:after="0" w:line="240" w:lineRule="auto"/>
              <w:rPr>
                <w:rFonts w:ascii="Arial" w:eastAsia="Times New Roman" w:hAnsi="Arial" w:cs="Arial"/>
                <w:color w:val="000000"/>
              </w:rPr>
            </w:pPr>
          </w:p>
        </w:tc>
        <w:tc>
          <w:tcPr>
            <w:tcW w:w="1623" w:type="dxa"/>
            <w:tcBorders>
              <w:top w:val="nil"/>
              <w:left w:val="nil"/>
              <w:bottom w:val="nil"/>
              <w:right w:val="nil"/>
            </w:tcBorders>
            <w:shd w:val="clear" w:color="auto" w:fill="auto"/>
            <w:noWrap/>
            <w:vAlign w:val="bottom"/>
            <w:hideMark/>
          </w:tcPr>
          <w:p w:rsidR="003275D8" w:rsidRPr="003275D8" w:rsidRDefault="003275D8" w:rsidP="003275D8">
            <w:pPr>
              <w:spacing w:after="0" w:line="240" w:lineRule="auto"/>
              <w:rPr>
                <w:rFonts w:ascii="Arial" w:eastAsia="Times New Roman" w:hAnsi="Arial" w:cs="Arial"/>
                <w:color w:val="000000"/>
              </w:rPr>
            </w:pPr>
          </w:p>
        </w:tc>
      </w:tr>
      <w:tr w:rsidR="003275D8" w:rsidRPr="003275D8" w:rsidTr="003275D8">
        <w:trPr>
          <w:trHeight w:val="300"/>
        </w:trPr>
        <w:tc>
          <w:tcPr>
            <w:tcW w:w="695" w:type="dxa"/>
            <w:tcBorders>
              <w:top w:val="nil"/>
              <w:left w:val="nil"/>
              <w:bottom w:val="nil"/>
              <w:right w:val="nil"/>
            </w:tcBorders>
            <w:shd w:val="clear" w:color="auto" w:fill="auto"/>
            <w:noWrap/>
            <w:vAlign w:val="bottom"/>
            <w:hideMark/>
          </w:tcPr>
          <w:p w:rsidR="003275D8" w:rsidRPr="003275D8" w:rsidRDefault="003275D8" w:rsidP="003275D8">
            <w:pPr>
              <w:spacing w:after="0" w:line="240" w:lineRule="auto"/>
              <w:rPr>
                <w:rFonts w:ascii="Arial" w:eastAsia="Times New Roman" w:hAnsi="Arial" w:cs="Arial"/>
                <w:color w:val="000000"/>
              </w:rPr>
            </w:pPr>
          </w:p>
        </w:tc>
        <w:tc>
          <w:tcPr>
            <w:tcW w:w="4345" w:type="dxa"/>
            <w:tcBorders>
              <w:top w:val="nil"/>
              <w:left w:val="nil"/>
              <w:bottom w:val="nil"/>
              <w:right w:val="nil"/>
            </w:tcBorders>
            <w:shd w:val="clear" w:color="auto" w:fill="auto"/>
            <w:noWrap/>
            <w:vAlign w:val="bottom"/>
            <w:hideMark/>
          </w:tcPr>
          <w:p w:rsidR="003275D8" w:rsidRPr="003275D8" w:rsidRDefault="003275D8" w:rsidP="003275D8">
            <w:pPr>
              <w:spacing w:after="0" w:line="240" w:lineRule="auto"/>
              <w:rPr>
                <w:rFonts w:ascii="Arial" w:eastAsia="Times New Roman" w:hAnsi="Arial" w:cs="Arial"/>
                <w:color w:val="000000"/>
              </w:rPr>
            </w:pPr>
          </w:p>
        </w:tc>
        <w:tc>
          <w:tcPr>
            <w:tcW w:w="1260" w:type="dxa"/>
            <w:tcBorders>
              <w:top w:val="nil"/>
              <w:left w:val="nil"/>
              <w:bottom w:val="nil"/>
              <w:right w:val="nil"/>
            </w:tcBorders>
            <w:shd w:val="clear" w:color="auto" w:fill="auto"/>
            <w:noWrap/>
            <w:vAlign w:val="bottom"/>
            <w:hideMark/>
          </w:tcPr>
          <w:p w:rsidR="003275D8" w:rsidRPr="003275D8" w:rsidRDefault="003275D8" w:rsidP="003275D8">
            <w:pPr>
              <w:spacing w:after="0" w:line="240" w:lineRule="auto"/>
              <w:rPr>
                <w:rFonts w:ascii="Arial" w:eastAsia="Times New Roman" w:hAnsi="Arial" w:cs="Arial"/>
                <w:color w:val="000000"/>
              </w:rPr>
            </w:pPr>
          </w:p>
        </w:tc>
        <w:tc>
          <w:tcPr>
            <w:tcW w:w="1195" w:type="dxa"/>
            <w:tcBorders>
              <w:top w:val="nil"/>
              <w:left w:val="nil"/>
              <w:bottom w:val="nil"/>
              <w:right w:val="nil"/>
            </w:tcBorders>
            <w:shd w:val="clear" w:color="auto" w:fill="auto"/>
            <w:noWrap/>
            <w:vAlign w:val="bottom"/>
            <w:hideMark/>
          </w:tcPr>
          <w:p w:rsidR="003275D8" w:rsidRPr="003275D8" w:rsidRDefault="003275D8" w:rsidP="003275D8">
            <w:pPr>
              <w:spacing w:after="0" w:line="240" w:lineRule="auto"/>
              <w:rPr>
                <w:rFonts w:ascii="Arial" w:eastAsia="Times New Roman" w:hAnsi="Arial" w:cs="Arial"/>
                <w:color w:val="000000"/>
              </w:rPr>
            </w:pPr>
          </w:p>
        </w:tc>
        <w:tc>
          <w:tcPr>
            <w:tcW w:w="706" w:type="dxa"/>
            <w:tcBorders>
              <w:top w:val="nil"/>
              <w:left w:val="nil"/>
              <w:bottom w:val="nil"/>
              <w:right w:val="nil"/>
            </w:tcBorders>
            <w:shd w:val="clear" w:color="auto" w:fill="auto"/>
            <w:noWrap/>
            <w:vAlign w:val="bottom"/>
            <w:hideMark/>
          </w:tcPr>
          <w:p w:rsidR="003275D8" w:rsidRPr="003275D8" w:rsidRDefault="003275D8" w:rsidP="003275D8">
            <w:pPr>
              <w:spacing w:after="0" w:line="240" w:lineRule="auto"/>
              <w:rPr>
                <w:rFonts w:ascii="Arial" w:eastAsia="Times New Roman" w:hAnsi="Arial" w:cs="Arial"/>
                <w:color w:val="000000"/>
              </w:rPr>
            </w:pPr>
          </w:p>
        </w:tc>
        <w:tc>
          <w:tcPr>
            <w:tcW w:w="709" w:type="dxa"/>
            <w:gridSpan w:val="2"/>
            <w:tcBorders>
              <w:top w:val="nil"/>
              <w:left w:val="nil"/>
              <w:bottom w:val="nil"/>
              <w:right w:val="nil"/>
            </w:tcBorders>
            <w:shd w:val="clear" w:color="auto" w:fill="auto"/>
            <w:noWrap/>
            <w:vAlign w:val="bottom"/>
            <w:hideMark/>
          </w:tcPr>
          <w:p w:rsidR="003275D8" w:rsidRPr="003275D8" w:rsidRDefault="003275D8" w:rsidP="003275D8">
            <w:pPr>
              <w:spacing w:after="0" w:line="240" w:lineRule="auto"/>
              <w:rPr>
                <w:rFonts w:ascii="Arial" w:eastAsia="Times New Roman" w:hAnsi="Arial" w:cs="Arial"/>
                <w:color w:val="000000"/>
              </w:rPr>
            </w:pPr>
          </w:p>
        </w:tc>
        <w:tc>
          <w:tcPr>
            <w:tcW w:w="1623" w:type="dxa"/>
            <w:tcBorders>
              <w:top w:val="nil"/>
              <w:left w:val="nil"/>
              <w:bottom w:val="nil"/>
              <w:right w:val="nil"/>
            </w:tcBorders>
            <w:shd w:val="clear" w:color="auto" w:fill="auto"/>
            <w:noWrap/>
            <w:vAlign w:val="bottom"/>
            <w:hideMark/>
          </w:tcPr>
          <w:p w:rsidR="003275D8" w:rsidRPr="003275D8" w:rsidRDefault="003275D8" w:rsidP="003275D8">
            <w:pPr>
              <w:spacing w:after="0" w:line="240" w:lineRule="auto"/>
              <w:rPr>
                <w:rFonts w:ascii="Arial" w:eastAsia="Times New Roman" w:hAnsi="Arial" w:cs="Arial"/>
                <w:color w:val="000000"/>
              </w:rPr>
            </w:pPr>
          </w:p>
        </w:tc>
      </w:tr>
      <w:tr w:rsidR="003275D8" w:rsidRPr="003275D8" w:rsidTr="003275D8">
        <w:trPr>
          <w:trHeight w:val="300"/>
        </w:trPr>
        <w:tc>
          <w:tcPr>
            <w:tcW w:w="695" w:type="dxa"/>
            <w:tcBorders>
              <w:top w:val="nil"/>
              <w:left w:val="nil"/>
              <w:bottom w:val="nil"/>
              <w:right w:val="nil"/>
            </w:tcBorders>
            <w:shd w:val="clear" w:color="auto" w:fill="auto"/>
            <w:noWrap/>
            <w:vAlign w:val="bottom"/>
            <w:hideMark/>
          </w:tcPr>
          <w:p w:rsidR="003275D8" w:rsidRPr="003275D8" w:rsidRDefault="003275D8" w:rsidP="003275D8">
            <w:pPr>
              <w:spacing w:after="0" w:line="240" w:lineRule="auto"/>
              <w:rPr>
                <w:rFonts w:ascii="Arial" w:eastAsia="Times New Roman" w:hAnsi="Arial" w:cs="Arial"/>
                <w:color w:val="000000"/>
              </w:rPr>
            </w:pPr>
          </w:p>
        </w:tc>
        <w:tc>
          <w:tcPr>
            <w:tcW w:w="4345" w:type="dxa"/>
            <w:tcBorders>
              <w:top w:val="nil"/>
              <w:left w:val="nil"/>
              <w:bottom w:val="nil"/>
              <w:right w:val="nil"/>
            </w:tcBorders>
            <w:shd w:val="clear" w:color="auto" w:fill="auto"/>
            <w:noWrap/>
            <w:vAlign w:val="bottom"/>
            <w:hideMark/>
          </w:tcPr>
          <w:p w:rsidR="003275D8" w:rsidRPr="003275D8" w:rsidRDefault="003275D8" w:rsidP="003275D8">
            <w:pPr>
              <w:spacing w:after="0" w:line="240" w:lineRule="auto"/>
              <w:rPr>
                <w:rFonts w:ascii="Arial" w:eastAsia="Times New Roman" w:hAnsi="Arial" w:cs="Arial"/>
                <w:color w:val="000000"/>
              </w:rPr>
            </w:pPr>
          </w:p>
        </w:tc>
        <w:tc>
          <w:tcPr>
            <w:tcW w:w="1260" w:type="dxa"/>
            <w:tcBorders>
              <w:top w:val="nil"/>
              <w:left w:val="nil"/>
              <w:bottom w:val="nil"/>
              <w:right w:val="nil"/>
            </w:tcBorders>
            <w:shd w:val="clear" w:color="auto" w:fill="auto"/>
            <w:noWrap/>
            <w:vAlign w:val="bottom"/>
            <w:hideMark/>
          </w:tcPr>
          <w:p w:rsidR="003275D8" w:rsidRPr="003275D8" w:rsidRDefault="003275D8" w:rsidP="003275D8">
            <w:pPr>
              <w:spacing w:after="0" w:line="240" w:lineRule="auto"/>
              <w:rPr>
                <w:rFonts w:ascii="Arial" w:eastAsia="Times New Roman" w:hAnsi="Arial" w:cs="Arial"/>
                <w:color w:val="000000"/>
              </w:rPr>
            </w:pPr>
          </w:p>
        </w:tc>
        <w:tc>
          <w:tcPr>
            <w:tcW w:w="1195" w:type="dxa"/>
            <w:tcBorders>
              <w:top w:val="nil"/>
              <w:left w:val="nil"/>
              <w:bottom w:val="nil"/>
              <w:right w:val="nil"/>
            </w:tcBorders>
            <w:shd w:val="clear" w:color="auto" w:fill="auto"/>
            <w:noWrap/>
            <w:vAlign w:val="bottom"/>
            <w:hideMark/>
          </w:tcPr>
          <w:p w:rsidR="003275D8" w:rsidRPr="003275D8" w:rsidRDefault="003275D8" w:rsidP="003275D8">
            <w:pPr>
              <w:spacing w:after="0" w:line="240" w:lineRule="auto"/>
              <w:rPr>
                <w:rFonts w:ascii="Arial" w:eastAsia="Times New Roman" w:hAnsi="Arial" w:cs="Arial"/>
                <w:color w:val="000000"/>
              </w:rPr>
            </w:pPr>
          </w:p>
        </w:tc>
        <w:tc>
          <w:tcPr>
            <w:tcW w:w="706" w:type="dxa"/>
            <w:tcBorders>
              <w:top w:val="nil"/>
              <w:left w:val="nil"/>
              <w:bottom w:val="nil"/>
              <w:right w:val="nil"/>
            </w:tcBorders>
            <w:shd w:val="clear" w:color="auto" w:fill="auto"/>
            <w:noWrap/>
            <w:vAlign w:val="bottom"/>
            <w:hideMark/>
          </w:tcPr>
          <w:p w:rsidR="003275D8" w:rsidRPr="003275D8" w:rsidRDefault="003275D8" w:rsidP="003275D8">
            <w:pPr>
              <w:spacing w:after="0" w:line="240" w:lineRule="auto"/>
              <w:rPr>
                <w:rFonts w:ascii="Arial" w:eastAsia="Times New Roman" w:hAnsi="Arial" w:cs="Arial"/>
                <w:color w:val="000000"/>
              </w:rPr>
            </w:pPr>
          </w:p>
        </w:tc>
        <w:tc>
          <w:tcPr>
            <w:tcW w:w="709" w:type="dxa"/>
            <w:gridSpan w:val="2"/>
            <w:tcBorders>
              <w:top w:val="nil"/>
              <w:left w:val="nil"/>
              <w:bottom w:val="nil"/>
              <w:right w:val="nil"/>
            </w:tcBorders>
            <w:shd w:val="clear" w:color="auto" w:fill="auto"/>
            <w:noWrap/>
            <w:vAlign w:val="bottom"/>
            <w:hideMark/>
          </w:tcPr>
          <w:p w:rsidR="003275D8" w:rsidRPr="003275D8" w:rsidRDefault="003275D8" w:rsidP="003275D8">
            <w:pPr>
              <w:spacing w:after="0" w:line="240" w:lineRule="auto"/>
              <w:rPr>
                <w:rFonts w:ascii="Arial" w:eastAsia="Times New Roman" w:hAnsi="Arial" w:cs="Arial"/>
                <w:color w:val="000000"/>
              </w:rPr>
            </w:pPr>
          </w:p>
        </w:tc>
        <w:tc>
          <w:tcPr>
            <w:tcW w:w="1623" w:type="dxa"/>
            <w:tcBorders>
              <w:top w:val="nil"/>
              <w:left w:val="nil"/>
              <w:bottom w:val="nil"/>
              <w:right w:val="nil"/>
            </w:tcBorders>
            <w:shd w:val="clear" w:color="auto" w:fill="auto"/>
            <w:noWrap/>
            <w:vAlign w:val="bottom"/>
            <w:hideMark/>
          </w:tcPr>
          <w:p w:rsidR="003275D8" w:rsidRPr="003275D8" w:rsidRDefault="003275D8" w:rsidP="003275D8">
            <w:pPr>
              <w:spacing w:after="0" w:line="240" w:lineRule="auto"/>
              <w:rPr>
                <w:rFonts w:ascii="Arial" w:eastAsia="Times New Roman" w:hAnsi="Arial" w:cs="Arial"/>
                <w:color w:val="000000"/>
              </w:rPr>
            </w:pPr>
          </w:p>
        </w:tc>
      </w:tr>
    </w:tbl>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AE48F7" w:rsidRDefault="00AE48F7" w:rsidP="00200341">
      <w:pPr>
        <w:autoSpaceDE w:val="0"/>
        <w:autoSpaceDN w:val="0"/>
        <w:adjustRightInd w:val="0"/>
        <w:spacing w:after="0" w:line="240" w:lineRule="auto"/>
      </w:pPr>
    </w:p>
    <w:p w:rsidR="00AE48F7" w:rsidRDefault="00AE48F7" w:rsidP="00200341">
      <w:pPr>
        <w:autoSpaceDE w:val="0"/>
        <w:autoSpaceDN w:val="0"/>
        <w:adjustRightInd w:val="0"/>
        <w:spacing w:after="0" w:line="240" w:lineRule="auto"/>
      </w:pPr>
    </w:p>
    <w:p w:rsidR="00AE48F7" w:rsidRDefault="00AE48F7" w:rsidP="00200341">
      <w:pPr>
        <w:autoSpaceDE w:val="0"/>
        <w:autoSpaceDN w:val="0"/>
        <w:adjustRightInd w:val="0"/>
        <w:spacing w:after="0" w:line="240" w:lineRule="auto"/>
      </w:pPr>
    </w:p>
    <w:p w:rsidR="00AE48F7" w:rsidRDefault="00AE48F7" w:rsidP="00200341">
      <w:pPr>
        <w:autoSpaceDE w:val="0"/>
        <w:autoSpaceDN w:val="0"/>
        <w:adjustRightInd w:val="0"/>
        <w:spacing w:after="0" w:line="240" w:lineRule="auto"/>
      </w:pPr>
    </w:p>
    <w:p w:rsidR="00544664" w:rsidRPr="005125FB" w:rsidRDefault="00544664" w:rsidP="00544664">
      <w:pPr>
        <w:pStyle w:val="NoSpacing"/>
        <w:jc w:val="center"/>
        <w:rPr>
          <w:rFonts w:ascii="Arial" w:hAnsi="Arial" w:cs="Arial"/>
          <w:b/>
          <w:sz w:val="32"/>
          <w:szCs w:val="24"/>
          <w:u w:val="single"/>
        </w:rPr>
      </w:pPr>
      <w:r w:rsidRPr="005125FB">
        <w:rPr>
          <w:rFonts w:ascii="Arial" w:hAnsi="Arial" w:cs="Arial"/>
          <w:b/>
          <w:sz w:val="32"/>
          <w:szCs w:val="24"/>
          <w:u w:val="single"/>
        </w:rPr>
        <w:lastRenderedPageBreak/>
        <w:t>CRITERIA FOR ELIGIBILITY OF BIDDER(S)</w:t>
      </w:r>
    </w:p>
    <w:p w:rsidR="00544664" w:rsidRDefault="00544664" w:rsidP="00544664">
      <w:pPr>
        <w:pStyle w:val="NoSpacing"/>
        <w:rPr>
          <w:rFonts w:ascii="Arial" w:hAnsi="Arial" w:cs="Arial"/>
          <w:sz w:val="24"/>
          <w:szCs w:val="24"/>
        </w:rPr>
      </w:pPr>
    </w:p>
    <w:p w:rsidR="00544664" w:rsidRPr="005125FB" w:rsidRDefault="00544664" w:rsidP="00544664">
      <w:pPr>
        <w:pStyle w:val="NoSpacing"/>
        <w:rPr>
          <w:rFonts w:ascii="Arial" w:hAnsi="Arial" w:cs="Arial"/>
          <w:sz w:val="24"/>
          <w:szCs w:val="24"/>
        </w:rPr>
      </w:pPr>
    </w:p>
    <w:p w:rsidR="00544664" w:rsidRPr="005125FB" w:rsidRDefault="00544664" w:rsidP="00544664">
      <w:pPr>
        <w:pStyle w:val="NoSpacing"/>
        <w:jc w:val="both"/>
        <w:rPr>
          <w:rFonts w:ascii="Arial" w:hAnsi="Arial" w:cs="Arial"/>
          <w:sz w:val="24"/>
          <w:szCs w:val="24"/>
        </w:rPr>
      </w:pPr>
      <w:r w:rsidRPr="005125FB">
        <w:rPr>
          <w:rFonts w:ascii="Arial" w:hAnsi="Arial" w:cs="Arial"/>
          <w:sz w:val="24"/>
          <w:szCs w:val="24"/>
        </w:rPr>
        <w:t>As per SPPRA Rule 47</w:t>
      </w:r>
      <w:r>
        <w:rPr>
          <w:rFonts w:ascii="Arial" w:hAnsi="Arial" w:cs="Arial"/>
          <w:sz w:val="24"/>
          <w:szCs w:val="24"/>
        </w:rPr>
        <w:t xml:space="preserve"> &amp; 46 (1)</w:t>
      </w:r>
      <w:r w:rsidRPr="005125FB">
        <w:rPr>
          <w:rFonts w:ascii="Arial" w:hAnsi="Arial" w:cs="Arial"/>
          <w:sz w:val="24"/>
          <w:szCs w:val="24"/>
        </w:rPr>
        <w:t xml:space="preserve">, the bidding procedure is “Single Stage – One Envelop” and the criteria regarding eligibility and responsiveness of bid will be followed as per SPPRA Rule </w:t>
      </w:r>
      <w:r>
        <w:rPr>
          <w:rFonts w:ascii="Arial" w:hAnsi="Arial" w:cs="Arial"/>
          <w:sz w:val="24"/>
          <w:szCs w:val="24"/>
        </w:rPr>
        <w:t>42</w:t>
      </w:r>
      <w:r w:rsidRPr="005125FB">
        <w:rPr>
          <w:rFonts w:ascii="Arial" w:hAnsi="Arial" w:cs="Arial"/>
          <w:sz w:val="24"/>
          <w:szCs w:val="24"/>
        </w:rPr>
        <w:t>. For the purpose, the bidder must submit the followings:</w:t>
      </w:r>
    </w:p>
    <w:p w:rsidR="00544664" w:rsidRPr="005125FB" w:rsidRDefault="00544664" w:rsidP="00544664">
      <w:pPr>
        <w:pStyle w:val="NoSpacing"/>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0"/>
        <w:gridCol w:w="8478"/>
      </w:tblGrid>
      <w:tr w:rsidR="00544664" w:rsidRPr="005B1827" w:rsidTr="00726B49">
        <w:trPr>
          <w:cantSplit/>
        </w:trPr>
        <w:tc>
          <w:tcPr>
            <w:tcW w:w="990" w:type="dxa"/>
            <w:tcBorders>
              <w:top w:val="nil"/>
              <w:left w:val="nil"/>
              <w:bottom w:val="nil"/>
              <w:right w:val="nil"/>
            </w:tcBorders>
            <w:shd w:val="clear" w:color="auto" w:fill="auto"/>
          </w:tcPr>
          <w:p w:rsidR="00544664" w:rsidRPr="00612C5D" w:rsidRDefault="00544664" w:rsidP="00726B49">
            <w:pPr>
              <w:pStyle w:val="PlainText"/>
              <w:jc w:val="both"/>
              <w:rPr>
                <w:rFonts w:ascii="Arial" w:hAnsi="Arial" w:cs="Arial"/>
                <w:color w:val="000000"/>
                <w:sz w:val="24"/>
                <w:szCs w:val="24"/>
              </w:rPr>
            </w:pPr>
            <w:r w:rsidRPr="00612C5D">
              <w:rPr>
                <w:rFonts w:ascii="Arial" w:hAnsi="Arial" w:cs="Arial"/>
                <w:color w:val="000000"/>
                <w:sz w:val="24"/>
                <w:szCs w:val="24"/>
              </w:rPr>
              <w:t>i)</w:t>
            </w:r>
          </w:p>
        </w:tc>
        <w:tc>
          <w:tcPr>
            <w:tcW w:w="8478" w:type="dxa"/>
            <w:tcBorders>
              <w:top w:val="nil"/>
              <w:left w:val="nil"/>
              <w:bottom w:val="nil"/>
              <w:right w:val="nil"/>
            </w:tcBorders>
            <w:shd w:val="clear" w:color="auto" w:fill="auto"/>
          </w:tcPr>
          <w:p w:rsidR="00544664" w:rsidRPr="00612C5D" w:rsidRDefault="00544664" w:rsidP="00726B49">
            <w:pPr>
              <w:pStyle w:val="PlainText"/>
              <w:jc w:val="both"/>
              <w:rPr>
                <w:rFonts w:ascii="Arial" w:hAnsi="Arial" w:cs="Arial"/>
                <w:color w:val="000000"/>
                <w:sz w:val="24"/>
                <w:szCs w:val="24"/>
              </w:rPr>
            </w:pPr>
            <w:r>
              <w:rPr>
                <w:rFonts w:ascii="Arial" w:hAnsi="Arial" w:cs="Arial"/>
                <w:color w:val="000000"/>
                <w:sz w:val="24"/>
                <w:szCs w:val="24"/>
              </w:rPr>
              <w:t xml:space="preserve">The bidder must submit bid in light of SPPRA Rule 24 (Submission of bids). </w:t>
            </w:r>
          </w:p>
        </w:tc>
      </w:tr>
      <w:tr w:rsidR="00544664" w:rsidRPr="005B1827" w:rsidTr="00726B49">
        <w:trPr>
          <w:cantSplit/>
        </w:trPr>
        <w:tc>
          <w:tcPr>
            <w:tcW w:w="990" w:type="dxa"/>
            <w:tcBorders>
              <w:top w:val="nil"/>
              <w:left w:val="nil"/>
              <w:bottom w:val="nil"/>
              <w:right w:val="nil"/>
            </w:tcBorders>
            <w:shd w:val="clear" w:color="auto" w:fill="auto"/>
          </w:tcPr>
          <w:p w:rsidR="00544664" w:rsidRPr="00612C5D" w:rsidRDefault="00544664" w:rsidP="00726B49">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544664" w:rsidRPr="001C439F" w:rsidRDefault="00544664" w:rsidP="00726B49">
            <w:pPr>
              <w:pStyle w:val="PlainText"/>
              <w:jc w:val="both"/>
              <w:rPr>
                <w:rFonts w:ascii="Arial" w:hAnsi="Arial" w:cs="Arial"/>
                <w:color w:val="000000"/>
                <w:sz w:val="16"/>
                <w:szCs w:val="24"/>
              </w:rPr>
            </w:pPr>
          </w:p>
        </w:tc>
      </w:tr>
      <w:tr w:rsidR="00544664" w:rsidRPr="005B1827" w:rsidTr="00726B49">
        <w:trPr>
          <w:cantSplit/>
        </w:trPr>
        <w:tc>
          <w:tcPr>
            <w:tcW w:w="990" w:type="dxa"/>
            <w:tcBorders>
              <w:top w:val="nil"/>
              <w:left w:val="nil"/>
              <w:bottom w:val="nil"/>
              <w:right w:val="nil"/>
            </w:tcBorders>
            <w:shd w:val="clear" w:color="auto" w:fill="auto"/>
          </w:tcPr>
          <w:p w:rsidR="00544664" w:rsidRPr="00612C5D" w:rsidRDefault="00544664" w:rsidP="00726B49">
            <w:pPr>
              <w:pStyle w:val="PlainText"/>
              <w:jc w:val="both"/>
              <w:rPr>
                <w:rFonts w:ascii="Arial" w:hAnsi="Arial" w:cs="Arial"/>
                <w:color w:val="000000"/>
                <w:sz w:val="24"/>
                <w:szCs w:val="24"/>
              </w:rPr>
            </w:pPr>
            <w:r w:rsidRPr="00612C5D">
              <w:rPr>
                <w:rFonts w:ascii="Arial" w:hAnsi="Arial" w:cs="Arial"/>
                <w:color w:val="000000"/>
                <w:sz w:val="24"/>
                <w:szCs w:val="24"/>
              </w:rPr>
              <w:t>ii)</w:t>
            </w:r>
          </w:p>
        </w:tc>
        <w:tc>
          <w:tcPr>
            <w:tcW w:w="8478" w:type="dxa"/>
            <w:tcBorders>
              <w:top w:val="nil"/>
              <w:left w:val="nil"/>
              <w:bottom w:val="nil"/>
              <w:right w:val="nil"/>
            </w:tcBorders>
            <w:shd w:val="clear" w:color="auto" w:fill="auto"/>
          </w:tcPr>
          <w:p w:rsidR="00544664" w:rsidRDefault="00544664" w:rsidP="00726B49">
            <w:pPr>
              <w:pStyle w:val="PlainText"/>
              <w:jc w:val="both"/>
              <w:rPr>
                <w:rFonts w:ascii="Arial" w:hAnsi="Arial" w:cs="Arial"/>
                <w:color w:val="000000"/>
                <w:sz w:val="24"/>
                <w:szCs w:val="24"/>
              </w:rPr>
            </w:pPr>
            <w:r>
              <w:rPr>
                <w:rFonts w:ascii="Arial" w:hAnsi="Arial" w:cs="Arial"/>
                <w:color w:val="000000"/>
                <w:sz w:val="24"/>
                <w:szCs w:val="24"/>
              </w:rPr>
              <w:t>The bidder must submit bid security equivalent to 2% of bid price along with bidding documents in light of SPPRA Rule 37. The bid validity period must be 90 days in light of SPPRA Rule 38.</w:t>
            </w:r>
          </w:p>
        </w:tc>
      </w:tr>
      <w:tr w:rsidR="00544664" w:rsidRPr="005B1827" w:rsidTr="00726B49">
        <w:trPr>
          <w:cantSplit/>
        </w:trPr>
        <w:tc>
          <w:tcPr>
            <w:tcW w:w="990" w:type="dxa"/>
            <w:tcBorders>
              <w:top w:val="nil"/>
              <w:left w:val="nil"/>
              <w:bottom w:val="nil"/>
              <w:right w:val="nil"/>
            </w:tcBorders>
            <w:shd w:val="clear" w:color="auto" w:fill="auto"/>
          </w:tcPr>
          <w:p w:rsidR="00544664" w:rsidRPr="00612C5D" w:rsidRDefault="00544664" w:rsidP="00726B49">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544664" w:rsidRPr="001C439F" w:rsidRDefault="00544664" w:rsidP="00726B49">
            <w:pPr>
              <w:pStyle w:val="PlainText"/>
              <w:jc w:val="both"/>
              <w:rPr>
                <w:rFonts w:ascii="Arial" w:hAnsi="Arial" w:cs="Arial"/>
                <w:color w:val="000000"/>
                <w:sz w:val="16"/>
                <w:szCs w:val="24"/>
              </w:rPr>
            </w:pPr>
          </w:p>
        </w:tc>
      </w:tr>
      <w:tr w:rsidR="00544664" w:rsidRPr="005B1827" w:rsidTr="00726B49">
        <w:trPr>
          <w:cantSplit/>
        </w:trPr>
        <w:tc>
          <w:tcPr>
            <w:tcW w:w="990" w:type="dxa"/>
            <w:tcBorders>
              <w:top w:val="nil"/>
              <w:left w:val="nil"/>
              <w:bottom w:val="nil"/>
              <w:right w:val="nil"/>
            </w:tcBorders>
            <w:shd w:val="clear" w:color="auto" w:fill="auto"/>
          </w:tcPr>
          <w:p w:rsidR="00544664" w:rsidRPr="00612C5D" w:rsidRDefault="00544664" w:rsidP="00726B49">
            <w:pPr>
              <w:pStyle w:val="PlainText"/>
              <w:jc w:val="both"/>
              <w:rPr>
                <w:rFonts w:ascii="Arial" w:hAnsi="Arial" w:cs="Arial"/>
                <w:color w:val="000000"/>
                <w:sz w:val="24"/>
                <w:szCs w:val="24"/>
              </w:rPr>
            </w:pPr>
            <w:r w:rsidRPr="00612C5D">
              <w:rPr>
                <w:rFonts w:ascii="Arial" w:hAnsi="Arial" w:cs="Arial"/>
                <w:color w:val="000000"/>
                <w:sz w:val="24"/>
                <w:szCs w:val="24"/>
              </w:rPr>
              <w:t>iii)</w:t>
            </w:r>
          </w:p>
        </w:tc>
        <w:tc>
          <w:tcPr>
            <w:tcW w:w="8478" w:type="dxa"/>
            <w:tcBorders>
              <w:top w:val="nil"/>
              <w:left w:val="nil"/>
              <w:bottom w:val="nil"/>
              <w:right w:val="nil"/>
            </w:tcBorders>
            <w:shd w:val="clear" w:color="auto" w:fill="auto"/>
          </w:tcPr>
          <w:p w:rsidR="00544664" w:rsidRDefault="00544664" w:rsidP="00726B49">
            <w:pPr>
              <w:pStyle w:val="PlainText"/>
              <w:jc w:val="both"/>
              <w:rPr>
                <w:rFonts w:ascii="Arial" w:hAnsi="Arial" w:cs="Arial"/>
                <w:color w:val="000000"/>
                <w:sz w:val="24"/>
                <w:szCs w:val="24"/>
              </w:rPr>
            </w:pPr>
            <w:r>
              <w:rPr>
                <w:rFonts w:ascii="Arial" w:hAnsi="Arial" w:cs="Arial"/>
                <w:color w:val="000000"/>
                <w:sz w:val="24"/>
                <w:szCs w:val="24"/>
              </w:rPr>
              <w:t>The bidder must sign the form for submission of bid.</w:t>
            </w:r>
          </w:p>
        </w:tc>
      </w:tr>
      <w:tr w:rsidR="00544664" w:rsidRPr="005B1827" w:rsidTr="00726B49">
        <w:trPr>
          <w:cantSplit/>
        </w:trPr>
        <w:tc>
          <w:tcPr>
            <w:tcW w:w="990" w:type="dxa"/>
            <w:tcBorders>
              <w:top w:val="nil"/>
              <w:left w:val="nil"/>
              <w:bottom w:val="nil"/>
              <w:right w:val="nil"/>
            </w:tcBorders>
            <w:shd w:val="clear" w:color="auto" w:fill="auto"/>
          </w:tcPr>
          <w:p w:rsidR="00544664" w:rsidRPr="00612C5D" w:rsidRDefault="00544664" w:rsidP="00726B49">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544664" w:rsidRPr="001C439F" w:rsidRDefault="00544664" w:rsidP="00726B49">
            <w:pPr>
              <w:pStyle w:val="PlainText"/>
              <w:jc w:val="both"/>
              <w:rPr>
                <w:rFonts w:ascii="Arial" w:hAnsi="Arial" w:cs="Arial"/>
                <w:color w:val="000000"/>
                <w:sz w:val="16"/>
                <w:szCs w:val="24"/>
              </w:rPr>
            </w:pPr>
          </w:p>
        </w:tc>
      </w:tr>
      <w:tr w:rsidR="00544664" w:rsidRPr="005B1827" w:rsidTr="00726B49">
        <w:trPr>
          <w:cantSplit/>
        </w:trPr>
        <w:tc>
          <w:tcPr>
            <w:tcW w:w="990" w:type="dxa"/>
            <w:tcBorders>
              <w:top w:val="nil"/>
              <w:left w:val="nil"/>
              <w:bottom w:val="nil"/>
              <w:right w:val="nil"/>
            </w:tcBorders>
            <w:shd w:val="clear" w:color="auto" w:fill="auto"/>
          </w:tcPr>
          <w:p w:rsidR="00544664" w:rsidRPr="00612C5D" w:rsidRDefault="00544664" w:rsidP="00726B49">
            <w:pPr>
              <w:pStyle w:val="PlainText"/>
              <w:jc w:val="both"/>
              <w:rPr>
                <w:rFonts w:ascii="Arial" w:hAnsi="Arial" w:cs="Arial"/>
                <w:color w:val="000000"/>
                <w:sz w:val="24"/>
                <w:szCs w:val="24"/>
              </w:rPr>
            </w:pPr>
            <w:r w:rsidRPr="00612C5D">
              <w:rPr>
                <w:rFonts w:ascii="Arial" w:hAnsi="Arial" w:cs="Arial"/>
                <w:color w:val="000000"/>
                <w:sz w:val="24"/>
                <w:szCs w:val="24"/>
              </w:rPr>
              <w:t>iv)</w:t>
            </w:r>
          </w:p>
        </w:tc>
        <w:tc>
          <w:tcPr>
            <w:tcW w:w="8478" w:type="dxa"/>
            <w:tcBorders>
              <w:top w:val="nil"/>
              <w:left w:val="nil"/>
              <w:bottom w:val="nil"/>
              <w:right w:val="nil"/>
            </w:tcBorders>
            <w:shd w:val="clear" w:color="auto" w:fill="auto"/>
          </w:tcPr>
          <w:p w:rsidR="00544664" w:rsidRDefault="00544664" w:rsidP="00726B49">
            <w:pPr>
              <w:pStyle w:val="PlainText"/>
              <w:jc w:val="both"/>
              <w:rPr>
                <w:rFonts w:ascii="Arial" w:hAnsi="Arial" w:cs="Arial"/>
                <w:color w:val="000000"/>
                <w:sz w:val="24"/>
                <w:szCs w:val="24"/>
              </w:rPr>
            </w:pPr>
            <w:r w:rsidRPr="00612C5D">
              <w:rPr>
                <w:rFonts w:ascii="Arial" w:hAnsi="Arial" w:cs="Arial"/>
                <w:color w:val="000000"/>
                <w:sz w:val="24"/>
                <w:szCs w:val="24"/>
              </w:rPr>
              <w:t>Copy of CNIC of Proprietor or partners</w:t>
            </w:r>
            <w:r>
              <w:rPr>
                <w:rFonts w:ascii="Arial" w:hAnsi="Arial" w:cs="Arial"/>
                <w:color w:val="000000"/>
                <w:sz w:val="24"/>
                <w:szCs w:val="24"/>
              </w:rPr>
              <w:t xml:space="preserve"> must be submitted by the bidder.</w:t>
            </w:r>
          </w:p>
        </w:tc>
      </w:tr>
      <w:tr w:rsidR="00544664" w:rsidRPr="005B1827" w:rsidTr="00726B49">
        <w:trPr>
          <w:cantSplit/>
        </w:trPr>
        <w:tc>
          <w:tcPr>
            <w:tcW w:w="990" w:type="dxa"/>
            <w:tcBorders>
              <w:top w:val="nil"/>
              <w:left w:val="nil"/>
              <w:bottom w:val="nil"/>
              <w:right w:val="nil"/>
            </w:tcBorders>
            <w:shd w:val="clear" w:color="auto" w:fill="auto"/>
          </w:tcPr>
          <w:p w:rsidR="00544664" w:rsidRPr="00612C5D" w:rsidRDefault="00544664" w:rsidP="00726B49">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544664" w:rsidRPr="001C439F" w:rsidRDefault="00544664" w:rsidP="00726B49">
            <w:pPr>
              <w:pStyle w:val="PlainText"/>
              <w:jc w:val="both"/>
              <w:rPr>
                <w:rFonts w:ascii="Arial" w:hAnsi="Arial" w:cs="Arial"/>
                <w:color w:val="000000"/>
                <w:sz w:val="16"/>
                <w:szCs w:val="24"/>
              </w:rPr>
            </w:pPr>
          </w:p>
        </w:tc>
      </w:tr>
      <w:tr w:rsidR="00544664" w:rsidRPr="005B1827" w:rsidTr="00726B49">
        <w:trPr>
          <w:cantSplit/>
        </w:trPr>
        <w:tc>
          <w:tcPr>
            <w:tcW w:w="990" w:type="dxa"/>
            <w:tcBorders>
              <w:top w:val="nil"/>
              <w:left w:val="nil"/>
              <w:bottom w:val="nil"/>
              <w:right w:val="nil"/>
            </w:tcBorders>
            <w:shd w:val="clear" w:color="auto" w:fill="auto"/>
          </w:tcPr>
          <w:p w:rsidR="00544664" w:rsidRPr="00612C5D" w:rsidRDefault="00544664" w:rsidP="00726B49">
            <w:pPr>
              <w:pStyle w:val="PlainText"/>
              <w:jc w:val="both"/>
              <w:rPr>
                <w:rFonts w:ascii="Arial" w:hAnsi="Arial" w:cs="Arial"/>
                <w:color w:val="000000"/>
                <w:sz w:val="24"/>
                <w:szCs w:val="24"/>
              </w:rPr>
            </w:pPr>
            <w:r w:rsidRPr="00612C5D">
              <w:rPr>
                <w:rFonts w:ascii="Arial" w:hAnsi="Arial" w:cs="Arial"/>
                <w:color w:val="000000"/>
                <w:sz w:val="24"/>
                <w:szCs w:val="24"/>
              </w:rPr>
              <w:t>v)</w:t>
            </w:r>
          </w:p>
        </w:tc>
        <w:tc>
          <w:tcPr>
            <w:tcW w:w="8478" w:type="dxa"/>
            <w:tcBorders>
              <w:top w:val="nil"/>
              <w:left w:val="nil"/>
              <w:bottom w:val="nil"/>
              <w:right w:val="nil"/>
            </w:tcBorders>
            <w:shd w:val="clear" w:color="auto" w:fill="auto"/>
          </w:tcPr>
          <w:p w:rsidR="00544664" w:rsidRPr="00612C5D" w:rsidRDefault="00544664" w:rsidP="00726B49">
            <w:pPr>
              <w:pStyle w:val="PlainText"/>
              <w:jc w:val="both"/>
              <w:rPr>
                <w:rFonts w:ascii="Arial" w:hAnsi="Arial" w:cs="Arial"/>
                <w:color w:val="000000"/>
                <w:sz w:val="24"/>
                <w:szCs w:val="24"/>
              </w:rPr>
            </w:pPr>
            <w:r w:rsidRPr="00612C5D">
              <w:rPr>
                <w:rFonts w:ascii="Arial" w:hAnsi="Arial" w:cs="Arial"/>
                <w:color w:val="000000"/>
                <w:sz w:val="24"/>
                <w:szCs w:val="24"/>
              </w:rPr>
              <w:t>Copy of Proprietorship/Partnership Deed or Affidavit</w:t>
            </w:r>
            <w:r>
              <w:rPr>
                <w:rFonts w:ascii="Arial" w:hAnsi="Arial" w:cs="Arial"/>
                <w:color w:val="000000"/>
                <w:sz w:val="24"/>
                <w:szCs w:val="24"/>
              </w:rPr>
              <w:t xml:space="preserve"> of proprietorship/ partnership must be submitted by the bidder.</w:t>
            </w:r>
          </w:p>
        </w:tc>
      </w:tr>
      <w:tr w:rsidR="00544664" w:rsidRPr="005B1827" w:rsidTr="00726B49">
        <w:trPr>
          <w:cantSplit/>
        </w:trPr>
        <w:tc>
          <w:tcPr>
            <w:tcW w:w="990" w:type="dxa"/>
            <w:tcBorders>
              <w:top w:val="nil"/>
              <w:left w:val="nil"/>
              <w:bottom w:val="nil"/>
              <w:right w:val="nil"/>
            </w:tcBorders>
            <w:shd w:val="clear" w:color="auto" w:fill="auto"/>
          </w:tcPr>
          <w:p w:rsidR="00544664" w:rsidRPr="00612C5D" w:rsidRDefault="00544664" w:rsidP="00726B49">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544664" w:rsidRPr="00612C5D" w:rsidRDefault="00544664" w:rsidP="00726B49">
            <w:pPr>
              <w:pStyle w:val="PlainText"/>
              <w:jc w:val="both"/>
              <w:rPr>
                <w:rFonts w:ascii="Arial" w:hAnsi="Arial" w:cs="Arial"/>
                <w:color w:val="000000"/>
                <w:sz w:val="16"/>
                <w:szCs w:val="24"/>
              </w:rPr>
            </w:pPr>
          </w:p>
        </w:tc>
      </w:tr>
      <w:tr w:rsidR="00544664" w:rsidTr="00726B49">
        <w:trPr>
          <w:cantSplit/>
        </w:trPr>
        <w:tc>
          <w:tcPr>
            <w:tcW w:w="990" w:type="dxa"/>
            <w:tcBorders>
              <w:top w:val="nil"/>
              <w:left w:val="nil"/>
              <w:bottom w:val="nil"/>
              <w:right w:val="nil"/>
            </w:tcBorders>
            <w:shd w:val="clear" w:color="auto" w:fill="auto"/>
          </w:tcPr>
          <w:p w:rsidR="00544664" w:rsidRPr="00612C5D" w:rsidRDefault="00544664" w:rsidP="00726B49">
            <w:pPr>
              <w:pStyle w:val="PlainText"/>
              <w:jc w:val="both"/>
              <w:rPr>
                <w:rFonts w:ascii="Arial" w:hAnsi="Arial" w:cs="Arial"/>
                <w:color w:val="000000"/>
                <w:sz w:val="24"/>
                <w:szCs w:val="24"/>
              </w:rPr>
            </w:pPr>
            <w:r w:rsidRPr="00612C5D">
              <w:rPr>
                <w:rFonts w:ascii="Arial" w:hAnsi="Arial" w:cs="Arial"/>
                <w:color w:val="000000"/>
                <w:sz w:val="24"/>
                <w:szCs w:val="24"/>
              </w:rPr>
              <w:t>vi)</w:t>
            </w:r>
          </w:p>
        </w:tc>
        <w:tc>
          <w:tcPr>
            <w:tcW w:w="8478" w:type="dxa"/>
            <w:tcBorders>
              <w:top w:val="nil"/>
              <w:left w:val="nil"/>
              <w:bottom w:val="nil"/>
              <w:right w:val="nil"/>
            </w:tcBorders>
            <w:shd w:val="clear" w:color="auto" w:fill="auto"/>
          </w:tcPr>
          <w:p w:rsidR="00544664" w:rsidRPr="00612C5D" w:rsidRDefault="00544664" w:rsidP="00726B49">
            <w:pPr>
              <w:pStyle w:val="PlainText"/>
              <w:jc w:val="both"/>
              <w:rPr>
                <w:rFonts w:ascii="Arial" w:hAnsi="Arial" w:cs="Arial"/>
                <w:color w:val="000000"/>
                <w:sz w:val="24"/>
                <w:szCs w:val="24"/>
              </w:rPr>
            </w:pPr>
            <w:r>
              <w:rPr>
                <w:rFonts w:ascii="Arial" w:hAnsi="Arial" w:cs="Arial"/>
                <w:color w:val="000000"/>
                <w:sz w:val="24"/>
                <w:szCs w:val="24"/>
              </w:rPr>
              <w:t>The bidder must submit the c</w:t>
            </w:r>
            <w:r w:rsidRPr="00612C5D">
              <w:rPr>
                <w:rFonts w:ascii="Arial" w:hAnsi="Arial" w:cs="Arial"/>
                <w:color w:val="000000"/>
                <w:sz w:val="24"/>
                <w:szCs w:val="24"/>
              </w:rPr>
              <w:t xml:space="preserve">opy of </w:t>
            </w:r>
            <w:smartTag w:uri="urn:schemas-microsoft-com:office:smarttags" w:element="stockticker">
              <w:r w:rsidRPr="00612C5D">
                <w:rPr>
                  <w:rFonts w:ascii="Arial" w:hAnsi="Arial" w:cs="Arial"/>
                  <w:color w:val="000000"/>
                  <w:sz w:val="24"/>
                  <w:szCs w:val="24"/>
                </w:rPr>
                <w:t>NTN</w:t>
              </w:r>
            </w:smartTag>
            <w:r w:rsidRPr="00612C5D">
              <w:rPr>
                <w:rFonts w:ascii="Arial" w:hAnsi="Arial" w:cs="Arial"/>
                <w:color w:val="000000"/>
                <w:sz w:val="24"/>
                <w:szCs w:val="24"/>
              </w:rPr>
              <w:t xml:space="preserve"> Certificate</w:t>
            </w:r>
            <w:r>
              <w:rPr>
                <w:rFonts w:ascii="Arial" w:hAnsi="Arial" w:cs="Arial"/>
                <w:color w:val="000000"/>
                <w:sz w:val="24"/>
                <w:szCs w:val="24"/>
              </w:rPr>
              <w:t>.</w:t>
            </w:r>
          </w:p>
        </w:tc>
      </w:tr>
      <w:tr w:rsidR="00544664" w:rsidTr="00726B49">
        <w:trPr>
          <w:cantSplit/>
        </w:trPr>
        <w:tc>
          <w:tcPr>
            <w:tcW w:w="990" w:type="dxa"/>
            <w:tcBorders>
              <w:top w:val="nil"/>
              <w:left w:val="nil"/>
              <w:bottom w:val="nil"/>
              <w:right w:val="nil"/>
            </w:tcBorders>
            <w:shd w:val="clear" w:color="auto" w:fill="auto"/>
          </w:tcPr>
          <w:p w:rsidR="00544664" w:rsidRPr="00612C5D" w:rsidRDefault="00544664" w:rsidP="00726B49">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544664" w:rsidRPr="00612C5D" w:rsidRDefault="00544664" w:rsidP="00726B49">
            <w:pPr>
              <w:pStyle w:val="PlainText"/>
              <w:jc w:val="both"/>
              <w:rPr>
                <w:rFonts w:ascii="Arial" w:hAnsi="Arial" w:cs="Arial"/>
                <w:color w:val="000000"/>
                <w:sz w:val="16"/>
                <w:szCs w:val="24"/>
              </w:rPr>
            </w:pPr>
          </w:p>
        </w:tc>
      </w:tr>
      <w:tr w:rsidR="00544664" w:rsidTr="00726B49">
        <w:trPr>
          <w:cantSplit/>
        </w:trPr>
        <w:tc>
          <w:tcPr>
            <w:tcW w:w="990" w:type="dxa"/>
            <w:tcBorders>
              <w:top w:val="nil"/>
              <w:left w:val="nil"/>
              <w:bottom w:val="nil"/>
              <w:right w:val="nil"/>
            </w:tcBorders>
            <w:shd w:val="clear" w:color="auto" w:fill="auto"/>
          </w:tcPr>
          <w:p w:rsidR="00544664" w:rsidRPr="00612C5D" w:rsidRDefault="00544664" w:rsidP="00726B49">
            <w:pPr>
              <w:pStyle w:val="PlainText"/>
              <w:jc w:val="both"/>
              <w:rPr>
                <w:rFonts w:ascii="Arial" w:hAnsi="Arial" w:cs="Arial"/>
                <w:color w:val="000000"/>
                <w:sz w:val="24"/>
                <w:szCs w:val="24"/>
              </w:rPr>
            </w:pPr>
            <w:r w:rsidRPr="00612C5D">
              <w:rPr>
                <w:rFonts w:ascii="Arial" w:hAnsi="Arial" w:cs="Arial"/>
                <w:color w:val="000000"/>
                <w:sz w:val="24"/>
                <w:szCs w:val="24"/>
              </w:rPr>
              <w:t>vii)</w:t>
            </w:r>
          </w:p>
        </w:tc>
        <w:tc>
          <w:tcPr>
            <w:tcW w:w="8478" w:type="dxa"/>
            <w:tcBorders>
              <w:top w:val="nil"/>
              <w:left w:val="nil"/>
              <w:bottom w:val="nil"/>
              <w:right w:val="nil"/>
            </w:tcBorders>
            <w:shd w:val="clear" w:color="auto" w:fill="auto"/>
          </w:tcPr>
          <w:p w:rsidR="00544664" w:rsidRPr="00612C5D" w:rsidRDefault="00544664" w:rsidP="00726B49">
            <w:pPr>
              <w:pStyle w:val="PlainText"/>
              <w:jc w:val="both"/>
              <w:rPr>
                <w:rFonts w:ascii="Arial" w:hAnsi="Arial" w:cs="Arial"/>
                <w:color w:val="000000"/>
                <w:sz w:val="24"/>
                <w:szCs w:val="24"/>
              </w:rPr>
            </w:pPr>
            <w:r>
              <w:rPr>
                <w:rFonts w:ascii="Arial" w:hAnsi="Arial" w:cs="Arial"/>
                <w:color w:val="000000"/>
                <w:sz w:val="24"/>
                <w:szCs w:val="24"/>
              </w:rPr>
              <w:t>The bidder must submit the c</w:t>
            </w:r>
            <w:r w:rsidRPr="00612C5D">
              <w:rPr>
                <w:rFonts w:ascii="Arial" w:hAnsi="Arial" w:cs="Arial"/>
                <w:color w:val="000000"/>
                <w:sz w:val="24"/>
                <w:szCs w:val="24"/>
              </w:rPr>
              <w:t>opy of registration with Sindh Revenue Board</w:t>
            </w:r>
            <w:r>
              <w:rPr>
                <w:rFonts w:ascii="Arial" w:hAnsi="Arial" w:cs="Arial"/>
                <w:color w:val="000000"/>
                <w:sz w:val="24"/>
                <w:szCs w:val="24"/>
              </w:rPr>
              <w:t>.</w:t>
            </w:r>
          </w:p>
        </w:tc>
      </w:tr>
      <w:tr w:rsidR="00544664" w:rsidTr="00726B49">
        <w:trPr>
          <w:cantSplit/>
        </w:trPr>
        <w:tc>
          <w:tcPr>
            <w:tcW w:w="990" w:type="dxa"/>
            <w:tcBorders>
              <w:top w:val="nil"/>
              <w:left w:val="nil"/>
              <w:bottom w:val="nil"/>
              <w:right w:val="nil"/>
            </w:tcBorders>
            <w:shd w:val="clear" w:color="auto" w:fill="auto"/>
          </w:tcPr>
          <w:p w:rsidR="00544664" w:rsidRPr="00612C5D" w:rsidRDefault="00544664" w:rsidP="00726B49">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544664" w:rsidRPr="00612C5D" w:rsidRDefault="00544664" w:rsidP="00726B49">
            <w:pPr>
              <w:pStyle w:val="PlainText"/>
              <w:jc w:val="both"/>
              <w:rPr>
                <w:rFonts w:ascii="Arial" w:hAnsi="Arial" w:cs="Arial"/>
                <w:color w:val="000000"/>
                <w:sz w:val="16"/>
                <w:szCs w:val="24"/>
              </w:rPr>
            </w:pPr>
          </w:p>
        </w:tc>
      </w:tr>
      <w:tr w:rsidR="00544664" w:rsidTr="00726B49">
        <w:trPr>
          <w:cantSplit/>
        </w:trPr>
        <w:tc>
          <w:tcPr>
            <w:tcW w:w="990" w:type="dxa"/>
            <w:tcBorders>
              <w:top w:val="nil"/>
              <w:left w:val="nil"/>
              <w:bottom w:val="nil"/>
              <w:right w:val="nil"/>
            </w:tcBorders>
            <w:shd w:val="clear" w:color="auto" w:fill="auto"/>
          </w:tcPr>
          <w:p w:rsidR="00544664" w:rsidRPr="00612C5D" w:rsidRDefault="00544664" w:rsidP="00726B49">
            <w:pPr>
              <w:pStyle w:val="PlainText"/>
              <w:jc w:val="both"/>
              <w:rPr>
                <w:rFonts w:ascii="Arial" w:hAnsi="Arial" w:cs="Arial"/>
                <w:color w:val="000000"/>
                <w:sz w:val="24"/>
                <w:szCs w:val="24"/>
              </w:rPr>
            </w:pPr>
            <w:r w:rsidRPr="00612C5D">
              <w:rPr>
                <w:rFonts w:ascii="Arial" w:hAnsi="Arial" w:cs="Arial"/>
                <w:color w:val="000000"/>
                <w:sz w:val="24"/>
                <w:szCs w:val="24"/>
              </w:rPr>
              <w:t>viii)</w:t>
            </w:r>
          </w:p>
        </w:tc>
        <w:tc>
          <w:tcPr>
            <w:tcW w:w="8478" w:type="dxa"/>
            <w:tcBorders>
              <w:top w:val="nil"/>
              <w:left w:val="nil"/>
              <w:bottom w:val="nil"/>
              <w:right w:val="nil"/>
            </w:tcBorders>
            <w:shd w:val="clear" w:color="auto" w:fill="auto"/>
          </w:tcPr>
          <w:p w:rsidR="00544664" w:rsidRPr="00612C5D" w:rsidRDefault="00544664" w:rsidP="00C9138B">
            <w:pPr>
              <w:pStyle w:val="PlainText"/>
              <w:jc w:val="both"/>
              <w:rPr>
                <w:rFonts w:ascii="Arial" w:hAnsi="Arial" w:cs="Arial"/>
                <w:color w:val="000000"/>
                <w:sz w:val="24"/>
                <w:szCs w:val="24"/>
              </w:rPr>
            </w:pPr>
            <w:r>
              <w:rPr>
                <w:rFonts w:ascii="Arial" w:hAnsi="Arial" w:cs="Arial"/>
                <w:color w:val="000000"/>
                <w:sz w:val="24"/>
                <w:szCs w:val="24"/>
              </w:rPr>
              <w:t>In case of tender/bid price is of Rs. 4.00 million or more, the bidder must submit the c</w:t>
            </w:r>
            <w:r w:rsidRPr="00612C5D">
              <w:rPr>
                <w:rFonts w:ascii="Arial" w:hAnsi="Arial" w:cs="Arial"/>
                <w:color w:val="000000"/>
                <w:sz w:val="24"/>
                <w:szCs w:val="24"/>
              </w:rPr>
              <w:t>opy of PEC Certificate for the year 2015</w:t>
            </w:r>
            <w:r w:rsidR="008C74BD">
              <w:rPr>
                <w:rFonts w:ascii="Arial" w:hAnsi="Arial" w:cs="Arial"/>
                <w:color w:val="000000"/>
                <w:sz w:val="24"/>
                <w:szCs w:val="24"/>
              </w:rPr>
              <w:t xml:space="preserve"> showing registration in category C-</w:t>
            </w:r>
            <w:r w:rsidR="00C9138B">
              <w:rPr>
                <w:rFonts w:ascii="Arial" w:hAnsi="Arial" w:cs="Arial"/>
                <w:color w:val="000000"/>
                <w:sz w:val="24"/>
                <w:szCs w:val="24"/>
              </w:rPr>
              <w:t>5</w:t>
            </w:r>
            <w:r w:rsidR="008C74BD">
              <w:rPr>
                <w:rFonts w:ascii="Arial" w:hAnsi="Arial" w:cs="Arial"/>
                <w:color w:val="000000"/>
                <w:sz w:val="24"/>
                <w:szCs w:val="24"/>
              </w:rPr>
              <w:t xml:space="preserve"> in the field CE01</w:t>
            </w:r>
            <w:r w:rsidRPr="00612C5D">
              <w:rPr>
                <w:rFonts w:ascii="Arial" w:hAnsi="Arial" w:cs="Arial"/>
                <w:color w:val="000000"/>
                <w:sz w:val="24"/>
                <w:szCs w:val="24"/>
              </w:rPr>
              <w:t>.</w:t>
            </w:r>
          </w:p>
        </w:tc>
      </w:tr>
      <w:tr w:rsidR="00544664" w:rsidTr="00726B49">
        <w:trPr>
          <w:cantSplit/>
        </w:trPr>
        <w:tc>
          <w:tcPr>
            <w:tcW w:w="990" w:type="dxa"/>
            <w:tcBorders>
              <w:top w:val="nil"/>
              <w:left w:val="nil"/>
              <w:bottom w:val="nil"/>
              <w:right w:val="nil"/>
            </w:tcBorders>
            <w:shd w:val="clear" w:color="auto" w:fill="auto"/>
          </w:tcPr>
          <w:p w:rsidR="00544664" w:rsidRPr="00612C5D" w:rsidRDefault="00544664" w:rsidP="00726B49">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544664" w:rsidRPr="00612C5D" w:rsidRDefault="00544664" w:rsidP="00726B49">
            <w:pPr>
              <w:pStyle w:val="PlainText"/>
              <w:jc w:val="both"/>
              <w:rPr>
                <w:rFonts w:ascii="Arial" w:hAnsi="Arial" w:cs="Arial"/>
                <w:color w:val="000000"/>
                <w:sz w:val="16"/>
                <w:szCs w:val="24"/>
              </w:rPr>
            </w:pPr>
          </w:p>
        </w:tc>
      </w:tr>
      <w:tr w:rsidR="00544664" w:rsidTr="00726B49">
        <w:trPr>
          <w:cantSplit/>
        </w:trPr>
        <w:tc>
          <w:tcPr>
            <w:tcW w:w="990" w:type="dxa"/>
            <w:tcBorders>
              <w:top w:val="nil"/>
              <w:left w:val="nil"/>
              <w:bottom w:val="nil"/>
              <w:right w:val="nil"/>
            </w:tcBorders>
            <w:shd w:val="clear" w:color="auto" w:fill="auto"/>
          </w:tcPr>
          <w:p w:rsidR="00544664" w:rsidRPr="00612C5D" w:rsidRDefault="00544664" w:rsidP="00726B49">
            <w:pPr>
              <w:pStyle w:val="PlainText"/>
              <w:jc w:val="both"/>
              <w:rPr>
                <w:rFonts w:ascii="Arial" w:hAnsi="Arial" w:cs="Arial"/>
                <w:color w:val="000000"/>
                <w:sz w:val="24"/>
                <w:szCs w:val="24"/>
              </w:rPr>
            </w:pPr>
            <w:r>
              <w:rPr>
                <w:rFonts w:ascii="Arial" w:hAnsi="Arial" w:cs="Arial"/>
                <w:color w:val="000000"/>
                <w:sz w:val="24"/>
                <w:szCs w:val="24"/>
              </w:rPr>
              <w:t>ix)</w:t>
            </w:r>
          </w:p>
        </w:tc>
        <w:tc>
          <w:tcPr>
            <w:tcW w:w="8478" w:type="dxa"/>
            <w:tcBorders>
              <w:top w:val="nil"/>
              <w:left w:val="nil"/>
              <w:bottom w:val="nil"/>
              <w:right w:val="nil"/>
            </w:tcBorders>
            <w:shd w:val="clear" w:color="auto" w:fill="auto"/>
          </w:tcPr>
          <w:p w:rsidR="00544664" w:rsidRPr="00612C5D" w:rsidRDefault="00544664" w:rsidP="00726B49">
            <w:pPr>
              <w:pStyle w:val="PlainText"/>
              <w:jc w:val="both"/>
              <w:rPr>
                <w:rFonts w:ascii="Arial" w:hAnsi="Arial" w:cs="Arial"/>
                <w:color w:val="000000"/>
                <w:sz w:val="24"/>
                <w:szCs w:val="24"/>
              </w:rPr>
            </w:pPr>
            <w:r w:rsidRPr="00612C5D">
              <w:rPr>
                <w:rFonts w:ascii="Arial" w:hAnsi="Arial" w:cs="Arial"/>
                <w:sz w:val="24"/>
                <w:szCs w:val="24"/>
              </w:rPr>
              <w:t>Undertaking/affidavit on stamp paper that the firm is not involved in any litigation / arbitration or has not abandoned any work or has never been black-listed in any department.</w:t>
            </w:r>
          </w:p>
        </w:tc>
      </w:tr>
      <w:tr w:rsidR="00544664" w:rsidTr="00726B49">
        <w:trPr>
          <w:cantSplit/>
        </w:trPr>
        <w:tc>
          <w:tcPr>
            <w:tcW w:w="990" w:type="dxa"/>
            <w:tcBorders>
              <w:top w:val="nil"/>
              <w:left w:val="nil"/>
              <w:bottom w:val="nil"/>
              <w:right w:val="nil"/>
            </w:tcBorders>
            <w:shd w:val="clear" w:color="auto" w:fill="auto"/>
          </w:tcPr>
          <w:p w:rsidR="00544664" w:rsidRPr="00612C5D" w:rsidRDefault="00544664" w:rsidP="00726B49">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544664" w:rsidRPr="00612C5D" w:rsidRDefault="00544664" w:rsidP="00726B49">
            <w:pPr>
              <w:pStyle w:val="PlainText"/>
              <w:jc w:val="both"/>
              <w:rPr>
                <w:rFonts w:ascii="Arial" w:hAnsi="Arial" w:cs="Arial"/>
                <w:color w:val="000000"/>
                <w:sz w:val="16"/>
                <w:szCs w:val="24"/>
              </w:rPr>
            </w:pPr>
          </w:p>
        </w:tc>
      </w:tr>
      <w:tr w:rsidR="00544664" w:rsidTr="00726B49">
        <w:trPr>
          <w:cantSplit/>
        </w:trPr>
        <w:tc>
          <w:tcPr>
            <w:tcW w:w="990" w:type="dxa"/>
            <w:tcBorders>
              <w:top w:val="nil"/>
              <w:left w:val="nil"/>
              <w:bottom w:val="nil"/>
              <w:right w:val="nil"/>
            </w:tcBorders>
            <w:shd w:val="clear" w:color="auto" w:fill="auto"/>
          </w:tcPr>
          <w:p w:rsidR="00544664" w:rsidRPr="00612C5D" w:rsidRDefault="00544664" w:rsidP="00726B49">
            <w:pPr>
              <w:pStyle w:val="PlainText"/>
              <w:jc w:val="both"/>
              <w:rPr>
                <w:rFonts w:ascii="Arial" w:hAnsi="Arial" w:cs="Arial"/>
                <w:color w:val="000000"/>
                <w:sz w:val="24"/>
                <w:szCs w:val="24"/>
              </w:rPr>
            </w:pPr>
            <w:r>
              <w:rPr>
                <w:rFonts w:ascii="Arial" w:hAnsi="Arial" w:cs="Arial"/>
                <w:color w:val="000000"/>
                <w:sz w:val="24"/>
                <w:szCs w:val="24"/>
              </w:rPr>
              <w:t>x)</w:t>
            </w:r>
          </w:p>
        </w:tc>
        <w:tc>
          <w:tcPr>
            <w:tcW w:w="8478" w:type="dxa"/>
            <w:tcBorders>
              <w:top w:val="nil"/>
              <w:left w:val="nil"/>
              <w:bottom w:val="nil"/>
              <w:right w:val="nil"/>
            </w:tcBorders>
            <w:shd w:val="clear" w:color="auto" w:fill="auto"/>
          </w:tcPr>
          <w:p w:rsidR="00544664" w:rsidRPr="00612C5D" w:rsidRDefault="00544664" w:rsidP="00726B49">
            <w:pPr>
              <w:pStyle w:val="PlainText"/>
              <w:jc w:val="both"/>
              <w:rPr>
                <w:rFonts w:ascii="Arial" w:hAnsi="Arial" w:cs="Arial"/>
                <w:color w:val="000000"/>
                <w:sz w:val="24"/>
                <w:szCs w:val="24"/>
              </w:rPr>
            </w:pPr>
            <w:r w:rsidRPr="00612C5D">
              <w:rPr>
                <w:rFonts w:ascii="Arial" w:hAnsi="Arial" w:cs="Arial"/>
                <w:color w:val="000000"/>
                <w:sz w:val="24"/>
                <w:szCs w:val="24"/>
              </w:rPr>
              <w:t>Lists of works completed during last three years including the list of works which are under way along with copy of work orders</w:t>
            </w:r>
            <w:r>
              <w:rPr>
                <w:rFonts w:ascii="Arial" w:hAnsi="Arial" w:cs="Arial"/>
                <w:color w:val="000000"/>
                <w:sz w:val="24"/>
                <w:szCs w:val="24"/>
              </w:rPr>
              <w:t xml:space="preserve"> including size of works</w:t>
            </w:r>
            <w:r w:rsidRPr="00612C5D">
              <w:rPr>
                <w:rFonts w:ascii="Arial" w:hAnsi="Arial" w:cs="Arial"/>
                <w:color w:val="000000"/>
                <w:sz w:val="24"/>
                <w:szCs w:val="24"/>
              </w:rPr>
              <w:t>.</w:t>
            </w:r>
          </w:p>
        </w:tc>
      </w:tr>
      <w:tr w:rsidR="00544664" w:rsidTr="00726B49">
        <w:trPr>
          <w:cantSplit/>
        </w:trPr>
        <w:tc>
          <w:tcPr>
            <w:tcW w:w="990" w:type="dxa"/>
            <w:tcBorders>
              <w:top w:val="nil"/>
              <w:left w:val="nil"/>
              <w:bottom w:val="nil"/>
              <w:right w:val="nil"/>
            </w:tcBorders>
            <w:shd w:val="clear" w:color="auto" w:fill="auto"/>
          </w:tcPr>
          <w:p w:rsidR="00544664" w:rsidRPr="00612C5D" w:rsidRDefault="00544664" w:rsidP="00726B49">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544664" w:rsidRPr="00612C5D" w:rsidRDefault="00544664" w:rsidP="00726B49">
            <w:pPr>
              <w:pStyle w:val="PlainText"/>
              <w:jc w:val="both"/>
              <w:rPr>
                <w:rFonts w:ascii="Arial" w:hAnsi="Arial" w:cs="Arial"/>
                <w:color w:val="000000"/>
                <w:sz w:val="16"/>
                <w:szCs w:val="24"/>
              </w:rPr>
            </w:pPr>
          </w:p>
        </w:tc>
      </w:tr>
      <w:tr w:rsidR="00544664" w:rsidRPr="00DB0BE3" w:rsidTr="00726B49">
        <w:trPr>
          <w:cantSplit/>
        </w:trPr>
        <w:tc>
          <w:tcPr>
            <w:tcW w:w="990" w:type="dxa"/>
            <w:tcBorders>
              <w:top w:val="nil"/>
              <w:left w:val="nil"/>
              <w:bottom w:val="nil"/>
              <w:right w:val="nil"/>
            </w:tcBorders>
            <w:shd w:val="clear" w:color="auto" w:fill="auto"/>
          </w:tcPr>
          <w:p w:rsidR="00544664" w:rsidRPr="00612C5D" w:rsidRDefault="00544664" w:rsidP="00726B49">
            <w:pPr>
              <w:pStyle w:val="PlainText"/>
              <w:jc w:val="both"/>
              <w:rPr>
                <w:rFonts w:ascii="Arial" w:hAnsi="Arial" w:cs="Arial"/>
                <w:color w:val="000000"/>
                <w:sz w:val="24"/>
                <w:szCs w:val="24"/>
              </w:rPr>
            </w:pPr>
            <w:r>
              <w:rPr>
                <w:rFonts w:ascii="Arial" w:hAnsi="Arial" w:cs="Arial"/>
                <w:color w:val="000000"/>
                <w:sz w:val="24"/>
                <w:szCs w:val="24"/>
              </w:rPr>
              <w:t>xi)</w:t>
            </w:r>
          </w:p>
        </w:tc>
        <w:tc>
          <w:tcPr>
            <w:tcW w:w="8478" w:type="dxa"/>
            <w:tcBorders>
              <w:top w:val="nil"/>
              <w:left w:val="nil"/>
              <w:bottom w:val="nil"/>
              <w:right w:val="nil"/>
            </w:tcBorders>
            <w:shd w:val="clear" w:color="auto" w:fill="auto"/>
          </w:tcPr>
          <w:p w:rsidR="00544664" w:rsidRPr="00612C5D" w:rsidRDefault="00544664" w:rsidP="00726B49">
            <w:pPr>
              <w:pStyle w:val="PlainText"/>
              <w:jc w:val="both"/>
              <w:rPr>
                <w:rFonts w:ascii="Arial" w:hAnsi="Arial" w:cs="Arial"/>
                <w:color w:val="000000"/>
                <w:sz w:val="24"/>
                <w:szCs w:val="24"/>
              </w:rPr>
            </w:pPr>
            <w:r w:rsidRPr="00612C5D">
              <w:rPr>
                <w:rFonts w:ascii="Arial" w:hAnsi="Arial" w:cs="Arial"/>
                <w:color w:val="000000"/>
                <w:sz w:val="24"/>
                <w:szCs w:val="24"/>
              </w:rPr>
              <w:t xml:space="preserve">Annual turnover for the last three years (not less than Rs. </w:t>
            </w:r>
            <w:r>
              <w:rPr>
                <w:rFonts w:ascii="Arial" w:hAnsi="Arial" w:cs="Arial"/>
                <w:color w:val="000000"/>
                <w:sz w:val="24"/>
                <w:szCs w:val="24"/>
              </w:rPr>
              <w:t xml:space="preserve">15.00 million </w:t>
            </w:r>
            <w:r w:rsidRPr="00612C5D">
              <w:rPr>
                <w:rFonts w:ascii="Arial" w:hAnsi="Arial" w:cs="Arial"/>
                <w:color w:val="000000"/>
                <w:sz w:val="24"/>
                <w:szCs w:val="24"/>
              </w:rPr>
              <w:t>per year) including bank statement.</w:t>
            </w:r>
          </w:p>
        </w:tc>
      </w:tr>
      <w:tr w:rsidR="00544664" w:rsidRPr="00DB0BE3" w:rsidTr="00726B49">
        <w:trPr>
          <w:cantSplit/>
        </w:trPr>
        <w:tc>
          <w:tcPr>
            <w:tcW w:w="990" w:type="dxa"/>
            <w:tcBorders>
              <w:top w:val="nil"/>
              <w:left w:val="nil"/>
              <w:bottom w:val="nil"/>
              <w:right w:val="nil"/>
            </w:tcBorders>
            <w:shd w:val="clear" w:color="auto" w:fill="auto"/>
          </w:tcPr>
          <w:p w:rsidR="00544664" w:rsidRPr="00612C5D" w:rsidRDefault="00544664" w:rsidP="00726B49">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544664" w:rsidRPr="00612C5D" w:rsidRDefault="00544664" w:rsidP="00726B49">
            <w:pPr>
              <w:pStyle w:val="PlainText"/>
              <w:jc w:val="both"/>
              <w:rPr>
                <w:rFonts w:ascii="Arial" w:hAnsi="Arial" w:cs="Arial"/>
                <w:color w:val="000000"/>
                <w:sz w:val="16"/>
                <w:szCs w:val="24"/>
              </w:rPr>
            </w:pPr>
          </w:p>
        </w:tc>
      </w:tr>
      <w:tr w:rsidR="00544664" w:rsidTr="00726B49">
        <w:trPr>
          <w:cantSplit/>
        </w:trPr>
        <w:tc>
          <w:tcPr>
            <w:tcW w:w="990" w:type="dxa"/>
            <w:tcBorders>
              <w:top w:val="nil"/>
              <w:left w:val="nil"/>
              <w:bottom w:val="nil"/>
              <w:right w:val="nil"/>
            </w:tcBorders>
            <w:shd w:val="clear" w:color="auto" w:fill="auto"/>
          </w:tcPr>
          <w:p w:rsidR="00544664" w:rsidRPr="00612C5D" w:rsidRDefault="00544664" w:rsidP="00726B49">
            <w:pPr>
              <w:pStyle w:val="PlainText"/>
              <w:jc w:val="both"/>
              <w:rPr>
                <w:rFonts w:ascii="Arial" w:hAnsi="Arial" w:cs="Arial"/>
                <w:color w:val="000000"/>
                <w:sz w:val="24"/>
                <w:szCs w:val="24"/>
              </w:rPr>
            </w:pPr>
          </w:p>
        </w:tc>
        <w:tc>
          <w:tcPr>
            <w:tcW w:w="8478" w:type="dxa"/>
            <w:tcBorders>
              <w:top w:val="nil"/>
              <w:left w:val="nil"/>
              <w:bottom w:val="nil"/>
              <w:right w:val="nil"/>
            </w:tcBorders>
            <w:shd w:val="clear" w:color="auto" w:fill="auto"/>
          </w:tcPr>
          <w:p w:rsidR="00544664" w:rsidRPr="00612C5D" w:rsidRDefault="00544664" w:rsidP="00726B49">
            <w:pPr>
              <w:pStyle w:val="PlainText"/>
              <w:jc w:val="both"/>
              <w:rPr>
                <w:rFonts w:ascii="Arial" w:hAnsi="Arial" w:cs="Arial"/>
                <w:color w:val="000000"/>
                <w:sz w:val="24"/>
                <w:szCs w:val="24"/>
              </w:rPr>
            </w:pPr>
          </w:p>
        </w:tc>
      </w:tr>
    </w:tbl>
    <w:p w:rsidR="00544664" w:rsidRPr="005125FB" w:rsidRDefault="00544664" w:rsidP="00544664">
      <w:pPr>
        <w:pStyle w:val="NoSpacing"/>
        <w:jc w:val="both"/>
        <w:rPr>
          <w:rFonts w:ascii="Arial" w:hAnsi="Arial" w:cs="Arial"/>
          <w:sz w:val="24"/>
          <w:szCs w:val="24"/>
        </w:rPr>
      </w:pPr>
      <w:r w:rsidRPr="005125FB">
        <w:rPr>
          <w:rFonts w:ascii="Arial" w:hAnsi="Arial" w:cs="Arial"/>
          <w:sz w:val="24"/>
          <w:szCs w:val="24"/>
        </w:rPr>
        <w:t>In case</w:t>
      </w:r>
      <w:r w:rsidR="007950A7">
        <w:rPr>
          <w:rFonts w:ascii="Arial" w:hAnsi="Arial" w:cs="Arial"/>
          <w:sz w:val="24"/>
          <w:szCs w:val="24"/>
        </w:rPr>
        <w:t>, at the time of opening of bids</w:t>
      </w:r>
      <w:r w:rsidRPr="005125FB">
        <w:rPr>
          <w:rFonts w:ascii="Arial" w:hAnsi="Arial" w:cs="Arial"/>
          <w:sz w:val="24"/>
          <w:szCs w:val="24"/>
        </w:rPr>
        <w:t xml:space="preserve"> any information from the above is found </w:t>
      </w:r>
      <w:r w:rsidR="007950A7">
        <w:rPr>
          <w:rFonts w:ascii="Arial" w:hAnsi="Arial" w:cs="Arial"/>
          <w:sz w:val="24"/>
          <w:szCs w:val="24"/>
        </w:rPr>
        <w:t>not submitted by the bidder</w:t>
      </w:r>
      <w:r w:rsidRPr="005125FB">
        <w:rPr>
          <w:rFonts w:ascii="Arial" w:hAnsi="Arial" w:cs="Arial"/>
          <w:sz w:val="24"/>
          <w:szCs w:val="24"/>
        </w:rPr>
        <w:t>, the bid shall stand unresponsive and rejected.</w:t>
      </w:r>
    </w:p>
    <w:p w:rsidR="00544664" w:rsidRPr="005125FB" w:rsidRDefault="00544664" w:rsidP="00544664">
      <w:pPr>
        <w:pStyle w:val="NoSpacing"/>
        <w:jc w:val="both"/>
        <w:rPr>
          <w:rFonts w:ascii="Arial" w:hAnsi="Arial" w:cs="Arial"/>
          <w:sz w:val="24"/>
          <w:szCs w:val="24"/>
        </w:rPr>
      </w:pPr>
    </w:p>
    <w:p w:rsidR="00544664" w:rsidRPr="005125FB" w:rsidRDefault="00544664" w:rsidP="00544664">
      <w:pPr>
        <w:pStyle w:val="NoSpacing"/>
        <w:jc w:val="both"/>
        <w:rPr>
          <w:rFonts w:ascii="Arial" w:hAnsi="Arial" w:cs="Arial"/>
          <w:sz w:val="24"/>
          <w:szCs w:val="24"/>
        </w:rPr>
      </w:pPr>
      <w:r w:rsidRPr="005125FB">
        <w:rPr>
          <w:rFonts w:ascii="Arial" w:hAnsi="Arial" w:cs="Arial"/>
          <w:sz w:val="24"/>
          <w:szCs w:val="24"/>
        </w:rPr>
        <w:t>After necessary preliminary screening, the responsive bids will be evaluated and compared as per Rule 42</w:t>
      </w:r>
      <w:r>
        <w:rPr>
          <w:rFonts w:ascii="Arial" w:hAnsi="Arial" w:cs="Arial"/>
          <w:sz w:val="24"/>
          <w:szCs w:val="24"/>
        </w:rPr>
        <w:t xml:space="preserve"> followed by Rules 43, 44 &amp; 45</w:t>
      </w:r>
      <w:r w:rsidRPr="005125FB">
        <w:rPr>
          <w:rFonts w:ascii="Arial" w:hAnsi="Arial" w:cs="Arial"/>
          <w:sz w:val="24"/>
          <w:szCs w:val="24"/>
        </w:rPr>
        <w:t>.</w:t>
      </w:r>
    </w:p>
    <w:p w:rsidR="00544664" w:rsidRDefault="00544664" w:rsidP="00200341">
      <w:pPr>
        <w:autoSpaceDE w:val="0"/>
        <w:autoSpaceDN w:val="0"/>
        <w:adjustRightInd w:val="0"/>
        <w:spacing w:after="0" w:line="240" w:lineRule="auto"/>
      </w:pPr>
    </w:p>
    <w:p w:rsidR="00544664" w:rsidRDefault="00544664" w:rsidP="00200341">
      <w:pPr>
        <w:autoSpaceDE w:val="0"/>
        <w:autoSpaceDN w:val="0"/>
        <w:adjustRightInd w:val="0"/>
        <w:spacing w:after="0" w:line="240" w:lineRule="auto"/>
      </w:pPr>
    </w:p>
    <w:p w:rsidR="00544664" w:rsidRDefault="00544664" w:rsidP="00200341">
      <w:pPr>
        <w:autoSpaceDE w:val="0"/>
        <w:autoSpaceDN w:val="0"/>
        <w:adjustRightInd w:val="0"/>
        <w:spacing w:after="0" w:line="240" w:lineRule="auto"/>
      </w:pPr>
    </w:p>
    <w:p w:rsidR="00544664" w:rsidRDefault="00544664" w:rsidP="00200341">
      <w:pPr>
        <w:autoSpaceDE w:val="0"/>
        <w:autoSpaceDN w:val="0"/>
        <w:adjustRightInd w:val="0"/>
        <w:spacing w:after="0" w:line="240" w:lineRule="auto"/>
      </w:pPr>
    </w:p>
    <w:p w:rsidR="00544664" w:rsidRDefault="00544664" w:rsidP="00200341">
      <w:pPr>
        <w:autoSpaceDE w:val="0"/>
        <w:autoSpaceDN w:val="0"/>
        <w:adjustRightInd w:val="0"/>
        <w:spacing w:after="0" w:line="240" w:lineRule="auto"/>
      </w:pPr>
    </w:p>
    <w:p w:rsidR="00544664" w:rsidRDefault="00544664" w:rsidP="00200341">
      <w:pPr>
        <w:autoSpaceDE w:val="0"/>
        <w:autoSpaceDN w:val="0"/>
        <w:adjustRightInd w:val="0"/>
        <w:spacing w:after="0" w:line="240" w:lineRule="auto"/>
      </w:pPr>
    </w:p>
    <w:p w:rsidR="00FA5549" w:rsidRPr="00F56375" w:rsidRDefault="00FA5549" w:rsidP="00F56375">
      <w:pPr>
        <w:pStyle w:val="NoSpacing"/>
        <w:jc w:val="right"/>
        <w:rPr>
          <w:rFonts w:ascii="Arial" w:hAnsi="Arial" w:cs="Arial"/>
          <w:b/>
          <w:sz w:val="24"/>
          <w:szCs w:val="24"/>
        </w:rPr>
      </w:pPr>
      <w:r w:rsidRPr="00F56375">
        <w:rPr>
          <w:rFonts w:ascii="Arial" w:hAnsi="Arial" w:cs="Arial"/>
          <w:b/>
          <w:sz w:val="24"/>
          <w:szCs w:val="24"/>
        </w:rPr>
        <w:lastRenderedPageBreak/>
        <w:t>SCHEDULE - B TO BID</w:t>
      </w:r>
    </w:p>
    <w:p w:rsidR="00FA5549" w:rsidRPr="00F56375" w:rsidRDefault="00FA5549" w:rsidP="00F56375">
      <w:pPr>
        <w:pStyle w:val="NoSpacing"/>
        <w:rPr>
          <w:rFonts w:ascii="Arial" w:hAnsi="Arial" w:cs="Arial"/>
          <w:b/>
          <w:sz w:val="24"/>
          <w:szCs w:val="24"/>
        </w:rPr>
      </w:pPr>
    </w:p>
    <w:p w:rsidR="00FA5549" w:rsidRDefault="00FA5549" w:rsidP="00F56375">
      <w:pPr>
        <w:pStyle w:val="NoSpacing"/>
        <w:rPr>
          <w:rFonts w:ascii="Arial" w:hAnsi="Arial" w:cs="Arial"/>
          <w:b/>
          <w:sz w:val="24"/>
          <w:szCs w:val="24"/>
        </w:rPr>
      </w:pPr>
    </w:p>
    <w:p w:rsidR="00D1646A" w:rsidRDefault="00D1646A" w:rsidP="00F56375">
      <w:pPr>
        <w:pStyle w:val="NoSpacing"/>
        <w:rPr>
          <w:rFonts w:ascii="Arial" w:hAnsi="Arial" w:cs="Arial"/>
          <w:b/>
          <w:sz w:val="24"/>
          <w:szCs w:val="24"/>
        </w:rPr>
      </w:pPr>
    </w:p>
    <w:p w:rsidR="00D1646A" w:rsidRDefault="00D1646A" w:rsidP="00F56375">
      <w:pPr>
        <w:pStyle w:val="NoSpacing"/>
        <w:rPr>
          <w:rFonts w:ascii="Arial" w:hAnsi="Arial" w:cs="Arial"/>
          <w:b/>
          <w:sz w:val="24"/>
          <w:szCs w:val="24"/>
        </w:rPr>
      </w:pPr>
    </w:p>
    <w:p w:rsidR="00D1646A" w:rsidRPr="00F56375" w:rsidRDefault="00D1646A" w:rsidP="00F56375">
      <w:pPr>
        <w:pStyle w:val="NoSpacing"/>
        <w:rPr>
          <w:rFonts w:ascii="Arial" w:hAnsi="Arial" w:cs="Arial"/>
          <w:b/>
          <w:sz w:val="24"/>
          <w:szCs w:val="24"/>
        </w:rPr>
      </w:pPr>
    </w:p>
    <w:p w:rsidR="00FA5549" w:rsidRPr="00F56375" w:rsidRDefault="00FA5549" w:rsidP="00F56375">
      <w:pPr>
        <w:pStyle w:val="NoSpacing"/>
        <w:jc w:val="center"/>
        <w:rPr>
          <w:rFonts w:ascii="Arial" w:hAnsi="Arial" w:cs="Arial"/>
          <w:b/>
          <w:sz w:val="24"/>
          <w:szCs w:val="24"/>
        </w:rPr>
      </w:pPr>
      <w:r w:rsidRPr="00F56375">
        <w:rPr>
          <w:rFonts w:ascii="Arial" w:hAnsi="Arial" w:cs="Arial"/>
          <w:b/>
          <w:sz w:val="24"/>
          <w:szCs w:val="24"/>
        </w:rPr>
        <w:t>*SPECIFIC WORKS DATA</w:t>
      </w:r>
    </w:p>
    <w:p w:rsidR="00FA5549" w:rsidRPr="00F56375" w:rsidRDefault="00FA5549" w:rsidP="00F56375">
      <w:pPr>
        <w:pStyle w:val="NoSpacing"/>
        <w:rPr>
          <w:rFonts w:ascii="Arial" w:hAnsi="Arial" w:cs="Arial"/>
          <w:b/>
          <w:i/>
          <w:iCs/>
          <w:sz w:val="24"/>
          <w:szCs w:val="24"/>
        </w:rPr>
      </w:pPr>
    </w:p>
    <w:p w:rsidR="00FA5549" w:rsidRPr="00F56375" w:rsidRDefault="00FA5549" w:rsidP="00F56375">
      <w:pPr>
        <w:pStyle w:val="NoSpacing"/>
        <w:rPr>
          <w:rFonts w:ascii="Arial" w:hAnsi="Arial" w:cs="Arial"/>
          <w:b/>
          <w:i/>
          <w:iCs/>
          <w:sz w:val="24"/>
          <w:szCs w:val="24"/>
        </w:rPr>
      </w:pPr>
    </w:p>
    <w:p w:rsidR="00FA5549" w:rsidRPr="00F56375" w:rsidRDefault="00FA5549" w:rsidP="00F56375">
      <w:pPr>
        <w:pStyle w:val="NoSpacing"/>
        <w:jc w:val="center"/>
        <w:rPr>
          <w:rFonts w:ascii="Arial" w:hAnsi="Arial" w:cs="Arial"/>
          <w:b/>
          <w:sz w:val="24"/>
          <w:szCs w:val="24"/>
        </w:rPr>
      </w:pPr>
      <w:r w:rsidRPr="00F56375">
        <w:rPr>
          <w:rFonts w:ascii="Arial" w:hAnsi="Arial" w:cs="Arial"/>
          <w:b/>
          <w:i/>
          <w:iCs/>
          <w:sz w:val="24"/>
          <w:szCs w:val="24"/>
        </w:rPr>
        <w:t>(NOT USED)</w:t>
      </w: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2629E9" w:rsidRPr="00F56375" w:rsidRDefault="002629E9" w:rsidP="002629E9">
      <w:pPr>
        <w:autoSpaceDE w:val="0"/>
        <w:autoSpaceDN w:val="0"/>
        <w:adjustRightInd w:val="0"/>
        <w:spacing w:after="0" w:line="240" w:lineRule="auto"/>
        <w:jc w:val="right"/>
        <w:rPr>
          <w:rFonts w:ascii="Arial" w:hAnsi="Arial" w:cs="Arial"/>
          <w:b/>
          <w:bCs/>
          <w:sz w:val="24"/>
          <w:szCs w:val="24"/>
        </w:rPr>
      </w:pPr>
      <w:r w:rsidRPr="00F56375">
        <w:rPr>
          <w:rFonts w:ascii="Arial" w:hAnsi="Arial" w:cs="Arial"/>
          <w:b/>
          <w:bCs/>
          <w:sz w:val="24"/>
          <w:szCs w:val="24"/>
        </w:rPr>
        <w:lastRenderedPageBreak/>
        <w:t>SCHEDULE – C TO BID</w:t>
      </w:r>
    </w:p>
    <w:p w:rsidR="002629E9" w:rsidRPr="00F56375" w:rsidRDefault="002629E9" w:rsidP="002629E9">
      <w:pPr>
        <w:autoSpaceDE w:val="0"/>
        <w:autoSpaceDN w:val="0"/>
        <w:adjustRightInd w:val="0"/>
        <w:spacing w:after="0" w:line="240" w:lineRule="auto"/>
        <w:rPr>
          <w:rFonts w:ascii="Arial" w:hAnsi="Arial" w:cs="Arial"/>
          <w:b/>
          <w:bCs/>
          <w:sz w:val="24"/>
          <w:szCs w:val="24"/>
        </w:rPr>
      </w:pPr>
    </w:p>
    <w:p w:rsidR="002629E9" w:rsidRPr="00F56375" w:rsidRDefault="002629E9" w:rsidP="00F56375">
      <w:pPr>
        <w:autoSpaceDE w:val="0"/>
        <w:autoSpaceDN w:val="0"/>
        <w:adjustRightInd w:val="0"/>
        <w:spacing w:after="0" w:line="240" w:lineRule="auto"/>
        <w:jc w:val="center"/>
        <w:rPr>
          <w:rFonts w:ascii="Arial" w:hAnsi="Arial" w:cs="Arial"/>
          <w:b/>
          <w:bCs/>
          <w:sz w:val="28"/>
          <w:szCs w:val="24"/>
        </w:rPr>
      </w:pPr>
      <w:r w:rsidRPr="00F56375">
        <w:rPr>
          <w:rFonts w:ascii="Arial" w:hAnsi="Arial" w:cs="Arial"/>
          <w:b/>
          <w:bCs/>
          <w:sz w:val="28"/>
          <w:szCs w:val="24"/>
        </w:rPr>
        <w:t>WORKS TO BE PERFORMED BY SUBCONTRACTORS*</w:t>
      </w:r>
    </w:p>
    <w:p w:rsidR="002629E9" w:rsidRDefault="002629E9" w:rsidP="002629E9">
      <w:pPr>
        <w:autoSpaceDE w:val="0"/>
        <w:autoSpaceDN w:val="0"/>
        <w:adjustRightInd w:val="0"/>
        <w:spacing w:after="0" w:line="240" w:lineRule="auto"/>
        <w:rPr>
          <w:rFonts w:ascii="Arial" w:hAnsi="Arial" w:cs="Arial"/>
          <w:sz w:val="24"/>
          <w:szCs w:val="24"/>
        </w:rPr>
      </w:pPr>
    </w:p>
    <w:p w:rsidR="00F56375" w:rsidRPr="00F56375" w:rsidRDefault="00F56375" w:rsidP="002629E9">
      <w:pPr>
        <w:autoSpaceDE w:val="0"/>
        <w:autoSpaceDN w:val="0"/>
        <w:adjustRightInd w:val="0"/>
        <w:spacing w:after="0" w:line="240" w:lineRule="auto"/>
        <w:rPr>
          <w:rFonts w:ascii="Arial" w:hAnsi="Arial" w:cs="Arial"/>
          <w:sz w:val="24"/>
          <w:szCs w:val="24"/>
        </w:rPr>
      </w:pPr>
    </w:p>
    <w:p w:rsidR="002629E9" w:rsidRPr="00F56375" w:rsidRDefault="002629E9" w:rsidP="002629E9">
      <w:pPr>
        <w:autoSpaceDE w:val="0"/>
        <w:autoSpaceDN w:val="0"/>
        <w:adjustRightInd w:val="0"/>
        <w:spacing w:after="0" w:line="240" w:lineRule="auto"/>
        <w:rPr>
          <w:rFonts w:ascii="Arial" w:hAnsi="Arial" w:cs="Arial"/>
          <w:sz w:val="24"/>
          <w:szCs w:val="24"/>
        </w:rPr>
      </w:pPr>
      <w:r w:rsidRPr="00F56375">
        <w:rPr>
          <w:rFonts w:ascii="Arial" w:hAnsi="Arial" w:cs="Arial"/>
          <w:sz w:val="24"/>
          <w:szCs w:val="24"/>
        </w:rPr>
        <w:t>The bidder will do the work with his own forces except the work listed below which he intends to sub-contract.</w:t>
      </w:r>
    </w:p>
    <w:p w:rsidR="002629E9" w:rsidRPr="00F56375" w:rsidRDefault="002629E9" w:rsidP="002629E9">
      <w:pPr>
        <w:autoSpaceDE w:val="0"/>
        <w:autoSpaceDN w:val="0"/>
        <w:adjustRightInd w:val="0"/>
        <w:spacing w:after="0" w:line="240" w:lineRule="auto"/>
        <w:rPr>
          <w:rFonts w:ascii="Arial" w:hAnsi="Arial" w:cs="Arial"/>
          <w:sz w:val="24"/>
          <w:szCs w:val="24"/>
        </w:rPr>
      </w:pPr>
    </w:p>
    <w:p w:rsidR="002629E9" w:rsidRPr="00F56375" w:rsidRDefault="002629E9" w:rsidP="002629E9">
      <w:pPr>
        <w:autoSpaceDE w:val="0"/>
        <w:autoSpaceDN w:val="0"/>
        <w:adjustRightInd w:val="0"/>
        <w:spacing w:after="0" w:line="240" w:lineRule="auto"/>
        <w:rPr>
          <w:rFonts w:ascii="Arial" w:hAnsi="Arial" w:cs="Arial"/>
          <w:sz w:val="24"/>
          <w:szCs w:val="24"/>
        </w:rPr>
      </w:pPr>
    </w:p>
    <w:p w:rsidR="002629E9" w:rsidRPr="00F56375" w:rsidRDefault="002629E9" w:rsidP="002629E9">
      <w:pPr>
        <w:autoSpaceDE w:val="0"/>
        <w:autoSpaceDN w:val="0"/>
        <w:adjustRightInd w:val="0"/>
        <w:spacing w:after="0" w:line="240" w:lineRule="auto"/>
        <w:rPr>
          <w:rFonts w:ascii="Arial" w:hAnsi="Arial" w:cs="Arial"/>
          <w:sz w:val="24"/>
          <w:szCs w:val="24"/>
        </w:rPr>
      </w:pPr>
    </w:p>
    <w:p w:rsidR="002629E9" w:rsidRPr="00F56375" w:rsidRDefault="002629E9" w:rsidP="002629E9">
      <w:pPr>
        <w:autoSpaceDE w:val="0"/>
        <w:autoSpaceDN w:val="0"/>
        <w:adjustRightInd w:val="0"/>
        <w:spacing w:after="0" w:line="240" w:lineRule="auto"/>
        <w:rPr>
          <w:rFonts w:ascii="Arial" w:hAnsi="Arial" w:cs="Arial"/>
          <w:sz w:val="24"/>
          <w:szCs w:val="24"/>
        </w:rPr>
      </w:pPr>
      <w:r w:rsidRPr="00F56375">
        <w:rPr>
          <w:rFonts w:ascii="Arial" w:hAnsi="Arial" w:cs="Arial"/>
          <w:sz w:val="24"/>
          <w:szCs w:val="24"/>
        </w:rPr>
        <w:t>Items of Works</w:t>
      </w:r>
      <w:r w:rsidRPr="00F56375">
        <w:rPr>
          <w:rFonts w:ascii="Arial" w:hAnsi="Arial" w:cs="Arial"/>
          <w:sz w:val="24"/>
          <w:szCs w:val="24"/>
        </w:rPr>
        <w:tab/>
      </w:r>
      <w:r w:rsidRPr="00F56375">
        <w:rPr>
          <w:rFonts w:ascii="Arial" w:hAnsi="Arial" w:cs="Arial"/>
          <w:sz w:val="24"/>
          <w:szCs w:val="24"/>
        </w:rPr>
        <w:tab/>
        <w:t>Name and address of</w:t>
      </w:r>
      <w:r w:rsidRPr="00F56375">
        <w:rPr>
          <w:rFonts w:ascii="Arial" w:hAnsi="Arial" w:cs="Arial"/>
          <w:sz w:val="24"/>
          <w:szCs w:val="24"/>
        </w:rPr>
        <w:tab/>
      </w:r>
      <w:r w:rsidRPr="00F56375">
        <w:rPr>
          <w:rFonts w:ascii="Arial" w:hAnsi="Arial" w:cs="Arial"/>
          <w:sz w:val="24"/>
          <w:szCs w:val="24"/>
        </w:rPr>
        <w:tab/>
      </w:r>
      <w:r w:rsidRPr="00F56375">
        <w:rPr>
          <w:rFonts w:ascii="Arial" w:hAnsi="Arial" w:cs="Arial"/>
          <w:sz w:val="24"/>
          <w:szCs w:val="24"/>
        </w:rPr>
        <w:tab/>
        <w:t>Statement of similar</w:t>
      </w:r>
    </w:p>
    <w:p w:rsidR="002629E9" w:rsidRPr="00F56375" w:rsidRDefault="002629E9" w:rsidP="002629E9">
      <w:pPr>
        <w:autoSpaceDE w:val="0"/>
        <w:autoSpaceDN w:val="0"/>
        <w:adjustRightInd w:val="0"/>
        <w:spacing w:after="0" w:line="240" w:lineRule="auto"/>
        <w:rPr>
          <w:rFonts w:ascii="Arial" w:hAnsi="Arial" w:cs="Arial"/>
          <w:sz w:val="24"/>
          <w:szCs w:val="24"/>
        </w:rPr>
      </w:pPr>
      <w:r w:rsidRPr="00F56375">
        <w:rPr>
          <w:rFonts w:ascii="Arial" w:hAnsi="Arial" w:cs="Arial"/>
          <w:sz w:val="24"/>
          <w:szCs w:val="24"/>
        </w:rPr>
        <w:t>to be</w:t>
      </w:r>
      <w:r w:rsidR="00081CB0">
        <w:rPr>
          <w:rFonts w:ascii="Arial" w:hAnsi="Arial" w:cs="Arial"/>
          <w:sz w:val="24"/>
          <w:szCs w:val="24"/>
        </w:rPr>
        <w:t xml:space="preserve"> </w:t>
      </w:r>
      <w:r w:rsidRPr="00F56375">
        <w:rPr>
          <w:rFonts w:ascii="Arial" w:hAnsi="Arial" w:cs="Arial"/>
          <w:sz w:val="24"/>
          <w:szCs w:val="24"/>
        </w:rPr>
        <w:t>Sub-Contracted</w:t>
      </w:r>
      <w:r w:rsidR="00081CB0">
        <w:rPr>
          <w:rFonts w:ascii="Arial" w:hAnsi="Arial" w:cs="Arial"/>
          <w:sz w:val="24"/>
          <w:szCs w:val="24"/>
        </w:rPr>
        <w:tab/>
      </w:r>
      <w:r w:rsidRPr="00F56375">
        <w:rPr>
          <w:rFonts w:ascii="Arial" w:hAnsi="Arial" w:cs="Arial"/>
          <w:sz w:val="24"/>
          <w:szCs w:val="24"/>
        </w:rPr>
        <w:t>Sub-Contractors</w:t>
      </w:r>
      <w:r w:rsidR="00F56375">
        <w:rPr>
          <w:rFonts w:ascii="Arial" w:hAnsi="Arial" w:cs="Arial"/>
          <w:sz w:val="24"/>
          <w:szCs w:val="24"/>
        </w:rPr>
        <w:tab/>
      </w:r>
      <w:r w:rsidR="00F56375">
        <w:rPr>
          <w:rFonts w:ascii="Arial" w:hAnsi="Arial" w:cs="Arial"/>
          <w:sz w:val="24"/>
          <w:szCs w:val="24"/>
        </w:rPr>
        <w:tab/>
      </w:r>
      <w:r w:rsidR="00081CB0">
        <w:rPr>
          <w:rFonts w:ascii="Arial" w:hAnsi="Arial" w:cs="Arial"/>
          <w:sz w:val="24"/>
          <w:szCs w:val="24"/>
        </w:rPr>
        <w:tab/>
      </w:r>
      <w:r w:rsidR="00081CB0">
        <w:rPr>
          <w:rFonts w:ascii="Arial" w:hAnsi="Arial" w:cs="Arial"/>
          <w:sz w:val="24"/>
          <w:szCs w:val="24"/>
        </w:rPr>
        <w:tab/>
      </w:r>
      <w:r w:rsidRPr="00F56375">
        <w:rPr>
          <w:rFonts w:ascii="Arial" w:hAnsi="Arial" w:cs="Arial"/>
          <w:sz w:val="24"/>
          <w:szCs w:val="24"/>
        </w:rPr>
        <w:t>works previously</w:t>
      </w:r>
    </w:p>
    <w:p w:rsidR="00100342" w:rsidRPr="00F56375" w:rsidRDefault="002629E9" w:rsidP="00081CB0">
      <w:pPr>
        <w:autoSpaceDE w:val="0"/>
        <w:autoSpaceDN w:val="0"/>
        <w:adjustRightInd w:val="0"/>
        <w:spacing w:after="0" w:line="240" w:lineRule="auto"/>
        <w:ind w:left="6480" w:firstLine="720"/>
        <w:rPr>
          <w:rFonts w:ascii="Arial" w:hAnsi="Arial" w:cs="Arial"/>
        </w:rPr>
      </w:pPr>
      <w:r w:rsidRPr="00F56375">
        <w:rPr>
          <w:rFonts w:ascii="Arial" w:hAnsi="Arial" w:cs="Arial"/>
          <w:sz w:val="24"/>
          <w:szCs w:val="24"/>
        </w:rPr>
        <w:t>executed.</w:t>
      </w:r>
      <w:r w:rsidRPr="00F56375">
        <w:rPr>
          <w:rFonts w:ascii="Arial" w:hAnsi="Arial" w:cs="Arial"/>
          <w:sz w:val="24"/>
          <w:szCs w:val="24"/>
        </w:rPr>
        <w:tab/>
      </w:r>
      <w:r w:rsidRPr="00F56375">
        <w:rPr>
          <w:rFonts w:ascii="Arial" w:hAnsi="Arial" w:cs="Arial"/>
          <w:sz w:val="24"/>
          <w:szCs w:val="24"/>
        </w:rPr>
        <w:tab/>
      </w:r>
      <w:r w:rsidRPr="00F56375">
        <w:rPr>
          <w:rFonts w:ascii="Arial" w:hAnsi="Arial" w:cs="Arial"/>
          <w:sz w:val="24"/>
          <w:szCs w:val="24"/>
        </w:rPr>
        <w:tab/>
      </w:r>
      <w:r w:rsidRPr="00F56375">
        <w:rPr>
          <w:rFonts w:ascii="Arial" w:hAnsi="Arial" w:cs="Arial"/>
          <w:i/>
          <w:iCs/>
          <w:sz w:val="24"/>
          <w:szCs w:val="24"/>
        </w:rPr>
        <w:t>(attach evidence)</w:t>
      </w: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081CB0" w:rsidRDefault="00081CB0" w:rsidP="00200341">
      <w:pPr>
        <w:autoSpaceDE w:val="0"/>
        <w:autoSpaceDN w:val="0"/>
        <w:adjustRightInd w:val="0"/>
        <w:spacing w:after="0" w:line="240" w:lineRule="auto"/>
      </w:pPr>
    </w:p>
    <w:p w:rsidR="002629E9" w:rsidRPr="00081CB0" w:rsidRDefault="002629E9" w:rsidP="002629E9">
      <w:pPr>
        <w:autoSpaceDE w:val="0"/>
        <w:autoSpaceDN w:val="0"/>
        <w:adjustRightInd w:val="0"/>
        <w:spacing w:after="0" w:line="240" w:lineRule="auto"/>
        <w:rPr>
          <w:rFonts w:ascii="Arial" w:hAnsi="Arial" w:cs="Arial"/>
          <w:b/>
          <w:bCs/>
          <w:sz w:val="24"/>
          <w:szCs w:val="24"/>
        </w:rPr>
      </w:pPr>
      <w:r w:rsidRPr="00081CB0">
        <w:rPr>
          <w:rFonts w:ascii="Arial" w:hAnsi="Arial" w:cs="Arial"/>
          <w:b/>
          <w:bCs/>
          <w:sz w:val="24"/>
          <w:szCs w:val="24"/>
        </w:rPr>
        <w:t>Note:</w:t>
      </w:r>
    </w:p>
    <w:p w:rsidR="002629E9" w:rsidRPr="00081CB0" w:rsidRDefault="002629E9" w:rsidP="002629E9">
      <w:pPr>
        <w:autoSpaceDE w:val="0"/>
        <w:autoSpaceDN w:val="0"/>
        <w:adjustRightInd w:val="0"/>
        <w:spacing w:after="0" w:line="240" w:lineRule="auto"/>
        <w:rPr>
          <w:rFonts w:ascii="Arial" w:hAnsi="Arial" w:cs="Arial"/>
          <w:sz w:val="24"/>
          <w:szCs w:val="24"/>
        </w:rPr>
      </w:pPr>
    </w:p>
    <w:p w:rsidR="002629E9" w:rsidRPr="00081CB0" w:rsidRDefault="002629E9" w:rsidP="002629E9">
      <w:pPr>
        <w:autoSpaceDE w:val="0"/>
        <w:autoSpaceDN w:val="0"/>
        <w:adjustRightInd w:val="0"/>
        <w:spacing w:after="0" w:line="240" w:lineRule="auto"/>
        <w:ind w:left="720"/>
        <w:rPr>
          <w:rFonts w:ascii="Arial" w:hAnsi="Arial" w:cs="Arial"/>
          <w:i/>
          <w:iCs/>
          <w:sz w:val="24"/>
          <w:szCs w:val="24"/>
        </w:rPr>
      </w:pPr>
      <w:r w:rsidRPr="00081CB0">
        <w:rPr>
          <w:rFonts w:ascii="Arial" w:hAnsi="Arial" w:cs="Arial"/>
          <w:sz w:val="24"/>
          <w:szCs w:val="24"/>
        </w:rPr>
        <w:t xml:space="preserve">* </w:t>
      </w:r>
      <w:r w:rsidRPr="00081CB0">
        <w:rPr>
          <w:rFonts w:ascii="Arial" w:hAnsi="Arial" w:cs="Arial"/>
          <w:i/>
          <w:iCs/>
          <w:sz w:val="24"/>
          <w:szCs w:val="24"/>
        </w:rPr>
        <w:t>The Procuring Agency should decide whether to allow subcontracting or not.</w:t>
      </w:r>
    </w:p>
    <w:p w:rsidR="002629E9" w:rsidRPr="00081CB0" w:rsidRDefault="002629E9" w:rsidP="002629E9">
      <w:pPr>
        <w:autoSpaceDE w:val="0"/>
        <w:autoSpaceDN w:val="0"/>
        <w:adjustRightInd w:val="0"/>
        <w:spacing w:after="0" w:line="240" w:lineRule="auto"/>
        <w:ind w:left="720"/>
        <w:rPr>
          <w:rFonts w:ascii="Arial" w:hAnsi="Arial" w:cs="Arial"/>
          <w:i/>
          <w:iCs/>
          <w:sz w:val="24"/>
          <w:szCs w:val="24"/>
        </w:rPr>
      </w:pPr>
    </w:p>
    <w:p w:rsidR="002629E9" w:rsidRPr="00081CB0" w:rsidRDefault="002629E9" w:rsidP="00081CB0">
      <w:pPr>
        <w:autoSpaceDE w:val="0"/>
        <w:autoSpaceDN w:val="0"/>
        <w:adjustRightInd w:val="0"/>
        <w:spacing w:after="0" w:line="240" w:lineRule="auto"/>
        <w:ind w:left="720"/>
        <w:jc w:val="both"/>
        <w:rPr>
          <w:rFonts w:ascii="Arial" w:hAnsi="Arial" w:cs="Arial"/>
          <w:i/>
          <w:iCs/>
          <w:sz w:val="24"/>
          <w:szCs w:val="24"/>
        </w:rPr>
      </w:pPr>
      <w:r w:rsidRPr="00081CB0">
        <w:rPr>
          <w:rFonts w:ascii="Arial" w:hAnsi="Arial" w:cs="Arial"/>
          <w:i/>
          <w:iCs/>
          <w:sz w:val="24"/>
          <w:szCs w:val="24"/>
        </w:rPr>
        <w:t>In case Procuring Agency decides to allow subcontracting then following conditions shall be complied with:</w:t>
      </w:r>
    </w:p>
    <w:p w:rsidR="002629E9" w:rsidRPr="00081CB0" w:rsidRDefault="002629E9" w:rsidP="002629E9">
      <w:pPr>
        <w:autoSpaceDE w:val="0"/>
        <w:autoSpaceDN w:val="0"/>
        <w:adjustRightInd w:val="0"/>
        <w:spacing w:after="0" w:line="240" w:lineRule="auto"/>
        <w:ind w:left="720"/>
        <w:rPr>
          <w:rFonts w:ascii="Arial" w:hAnsi="Arial" w:cs="Arial"/>
          <w:sz w:val="24"/>
          <w:szCs w:val="24"/>
        </w:rPr>
      </w:pPr>
    </w:p>
    <w:p w:rsidR="002629E9" w:rsidRPr="00081CB0" w:rsidRDefault="002629E9" w:rsidP="00081CB0">
      <w:p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1</w:t>
      </w:r>
      <w:r w:rsidRPr="00081CB0">
        <w:rPr>
          <w:rFonts w:ascii="Arial" w:hAnsi="Arial" w:cs="Arial"/>
          <w:sz w:val="24"/>
          <w:szCs w:val="24"/>
        </w:rPr>
        <w:tab/>
        <w:t xml:space="preserve"> No change of Sub-Contractors shall be made by the bidder without prior approval of the Procuring Agency.</w:t>
      </w:r>
    </w:p>
    <w:p w:rsidR="002629E9" w:rsidRPr="00081CB0" w:rsidRDefault="002629E9" w:rsidP="00081CB0">
      <w:pPr>
        <w:autoSpaceDE w:val="0"/>
        <w:autoSpaceDN w:val="0"/>
        <w:adjustRightInd w:val="0"/>
        <w:spacing w:after="0" w:line="240" w:lineRule="auto"/>
        <w:ind w:left="1440" w:hanging="720"/>
        <w:jc w:val="both"/>
        <w:rPr>
          <w:rFonts w:ascii="Arial" w:hAnsi="Arial" w:cs="Arial"/>
          <w:sz w:val="24"/>
          <w:szCs w:val="24"/>
        </w:rPr>
      </w:pPr>
    </w:p>
    <w:p w:rsidR="002629E9" w:rsidRPr="00081CB0" w:rsidRDefault="002629E9" w:rsidP="00081CB0">
      <w:p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2.</w:t>
      </w:r>
      <w:r w:rsidRPr="00081CB0">
        <w:rPr>
          <w:rFonts w:ascii="Arial" w:hAnsi="Arial" w:cs="Arial"/>
          <w:sz w:val="24"/>
          <w:szCs w:val="24"/>
        </w:rPr>
        <w:tab/>
        <w:t>The truthfulness and accuracy of the statement as to the experience of Sub-Contractors is guaranteed by the bidder. The Procuring Agency‘s judgment shall be final as to the evaluation of the experience of Sub-Contractors submitted by the bidder.</w:t>
      </w:r>
    </w:p>
    <w:p w:rsidR="002629E9" w:rsidRPr="00081CB0" w:rsidRDefault="002629E9" w:rsidP="00081CB0">
      <w:pPr>
        <w:autoSpaceDE w:val="0"/>
        <w:autoSpaceDN w:val="0"/>
        <w:adjustRightInd w:val="0"/>
        <w:spacing w:after="0" w:line="240" w:lineRule="auto"/>
        <w:ind w:left="1440" w:hanging="720"/>
        <w:jc w:val="both"/>
        <w:rPr>
          <w:rFonts w:ascii="Arial" w:hAnsi="Arial" w:cs="Arial"/>
          <w:sz w:val="24"/>
          <w:szCs w:val="24"/>
        </w:rPr>
      </w:pPr>
    </w:p>
    <w:p w:rsidR="002629E9" w:rsidRPr="00081CB0" w:rsidRDefault="002629E9" w:rsidP="00081CB0">
      <w:pPr>
        <w:autoSpaceDE w:val="0"/>
        <w:autoSpaceDN w:val="0"/>
        <w:adjustRightInd w:val="0"/>
        <w:spacing w:after="0" w:line="240" w:lineRule="auto"/>
        <w:ind w:left="1440" w:hanging="720"/>
        <w:jc w:val="both"/>
        <w:rPr>
          <w:rFonts w:ascii="Arial" w:hAnsi="Arial" w:cs="Arial"/>
        </w:rPr>
      </w:pPr>
      <w:r w:rsidRPr="00081CB0">
        <w:rPr>
          <w:rFonts w:ascii="Arial" w:hAnsi="Arial" w:cs="Arial"/>
          <w:sz w:val="24"/>
          <w:szCs w:val="24"/>
        </w:rPr>
        <w:t>3.</w:t>
      </w:r>
      <w:r w:rsidRPr="00081CB0">
        <w:rPr>
          <w:rFonts w:ascii="Arial" w:hAnsi="Arial" w:cs="Arial"/>
          <w:sz w:val="24"/>
          <w:szCs w:val="24"/>
        </w:rPr>
        <w:tab/>
        <w:t>Statement of similar works shall include description, location &amp; value of works, year completed and name &amp; address of the clients.</w:t>
      </w: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Pr="00081CB0" w:rsidRDefault="002629E9" w:rsidP="00081CB0">
      <w:pPr>
        <w:autoSpaceDE w:val="0"/>
        <w:autoSpaceDN w:val="0"/>
        <w:adjustRightInd w:val="0"/>
        <w:spacing w:after="0" w:line="240" w:lineRule="auto"/>
        <w:jc w:val="both"/>
        <w:rPr>
          <w:b/>
          <w:sz w:val="32"/>
        </w:rPr>
      </w:pPr>
      <w:r w:rsidRPr="00081CB0">
        <w:rPr>
          <w:b/>
          <w:sz w:val="32"/>
        </w:rPr>
        <w:t>(SSIC does not allow to the Contractor for sub-contractor for execution of work)</w:t>
      </w: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Pr="00081CB0" w:rsidRDefault="002629E9" w:rsidP="002629E9">
      <w:pPr>
        <w:autoSpaceDE w:val="0"/>
        <w:autoSpaceDN w:val="0"/>
        <w:adjustRightInd w:val="0"/>
        <w:spacing w:after="0" w:line="240" w:lineRule="auto"/>
        <w:jc w:val="right"/>
        <w:rPr>
          <w:rFonts w:ascii="Arial" w:hAnsi="Arial" w:cs="Arial"/>
          <w:b/>
          <w:bCs/>
          <w:sz w:val="24"/>
          <w:szCs w:val="24"/>
        </w:rPr>
      </w:pPr>
      <w:r w:rsidRPr="00081CB0">
        <w:rPr>
          <w:rFonts w:ascii="Arial" w:hAnsi="Arial" w:cs="Arial"/>
          <w:b/>
          <w:bCs/>
          <w:sz w:val="24"/>
          <w:szCs w:val="24"/>
        </w:rPr>
        <w:lastRenderedPageBreak/>
        <w:t>SCHEDULE – D TO BID</w:t>
      </w:r>
    </w:p>
    <w:p w:rsidR="002629E9" w:rsidRPr="00081CB0" w:rsidRDefault="002629E9" w:rsidP="002629E9">
      <w:pPr>
        <w:autoSpaceDE w:val="0"/>
        <w:autoSpaceDN w:val="0"/>
        <w:adjustRightInd w:val="0"/>
        <w:spacing w:after="0" w:line="240" w:lineRule="auto"/>
        <w:rPr>
          <w:rFonts w:ascii="Arial" w:hAnsi="Arial" w:cs="Arial"/>
          <w:b/>
          <w:bCs/>
          <w:sz w:val="24"/>
          <w:szCs w:val="24"/>
        </w:rPr>
      </w:pPr>
    </w:p>
    <w:p w:rsidR="002629E9" w:rsidRPr="00081CB0" w:rsidRDefault="002629E9" w:rsidP="002629E9">
      <w:pPr>
        <w:autoSpaceDE w:val="0"/>
        <w:autoSpaceDN w:val="0"/>
        <w:adjustRightInd w:val="0"/>
        <w:spacing w:after="0" w:line="240" w:lineRule="auto"/>
        <w:jc w:val="center"/>
        <w:rPr>
          <w:rFonts w:ascii="Arial" w:hAnsi="Arial" w:cs="Arial"/>
          <w:b/>
          <w:bCs/>
          <w:sz w:val="28"/>
          <w:szCs w:val="24"/>
        </w:rPr>
      </w:pPr>
      <w:r w:rsidRPr="00081CB0">
        <w:rPr>
          <w:rFonts w:ascii="Arial" w:hAnsi="Arial" w:cs="Arial"/>
          <w:b/>
          <w:bCs/>
          <w:sz w:val="28"/>
          <w:szCs w:val="24"/>
        </w:rPr>
        <w:t>PROPOSED PROGRAMME OF WORKS</w:t>
      </w:r>
    </w:p>
    <w:p w:rsidR="002629E9" w:rsidRPr="00081CB0" w:rsidRDefault="002629E9" w:rsidP="002629E9">
      <w:pPr>
        <w:autoSpaceDE w:val="0"/>
        <w:autoSpaceDN w:val="0"/>
        <w:adjustRightInd w:val="0"/>
        <w:spacing w:after="0" w:line="240" w:lineRule="auto"/>
        <w:rPr>
          <w:rFonts w:ascii="Arial" w:hAnsi="Arial" w:cs="Arial"/>
          <w:sz w:val="24"/>
          <w:szCs w:val="24"/>
        </w:rPr>
      </w:pPr>
    </w:p>
    <w:p w:rsidR="002629E9" w:rsidRPr="00081CB0" w:rsidRDefault="002629E9" w:rsidP="00081CB0">
      <w:pPr>
        <w:autoSpaceDE w:val="0"/>
        <w:autoSpaceDN w:val="0"/>
        <w:adjustRightInd w:val="0"/>
        <w:spacing w:after="0" w:line="240" w:lineRule="auto"/>
        <w:jc w:val="both"/>
        <w:rPr>
          <w:rFonts w:ascii="Arial" w:hAnsi="Arial" w:cs="Arial"/>
        </w:rPr>
      </w:pPr>
      <w:r w:rsidRPr="00081CB0">
        <w:rPr>
          <w:rFonts w:ascii="Arial" w:hAnsi="Arial" w:cs="Arial"/>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Pr="00081CB0" w:rsidRDefault="00190DD7" w:rsidP="00190DD7">
      <w:pPr>
        <w:autoSpaceDE w:val="0"/>
        <w:autoSpaceDN w:val="0"/>
        <w:adjustRightInd w:val="0"/>
        <w:spacing w:after="0" w:line="240" w:lineRule="auto"/>
        <w:jc w:val="right"/>
        <w:rPr>
          <w:rFonts w:ascii="Arial" w:hAnsi="Arial" w:cs="Arial"/>
          <w:b/>
          <w:bCs/>
          <w:sz w:val="24"/>
          <w:szCs w:val="24"/>
        </w:rPr>
      </w:pPr>
      <w:r w:rsidRPr="00081CB0">
        <w:rPr>
          <w:rFonts w:ascii="Arial" w:hAnsi="Arial" w:cs="Arial"/>
          <w:b/>
          <w:bCs/>
          <w:sz w:val="24"/>
          <w:szCs w:val="24"/>
        </w:rPr>
        <w:lastRenderedPageBreak/>
        <w:t>SCHEDULE – E TO BID</w:t>
      </w:r>
    </w:p>
    <w:p w:rsidR="00190DD7" w:rsidRPr="00081CB0" w:rsidRDefault="00190DD7" w:rsidP="00190DD7">
      <w:pPr>
        <w:autoSpaceDE w:val="0"/>
        <w:autoSpaceDN w:val="0"/>
        <w:adjustRightInd w:val="0"/>
        <w:spacing w:after="0" w:line="240" w:lineRule="auto"/>
        <w:rPr>
          <w:rFonts w:ascii="Arial" w:hAnsi="Arial" w:cs="Arial"/>
          <w:b/>
          <w:bCs/>
          <w:sz w:val="24"/>
          <w:szCs w:val="24"/>
        </w:rPr>
      </w:pPr>
    </w:p>
    <w:p w:rsidR="00190DD7" w:rsidRPr="00081CB0" w:rsidRDefault="00190DD7" w:rsidP="00246BB7">
      <w:pPr>
        <w:autoSpaceDE w:val="0"/>
        <w:autoSpaceDN w:val="0"/>
        <w:adjustRightInd w:val="0"/>
        <w:spacing w:after="0" w:line="240" w:lineRule="auto"/>
        <w:jc w:val="center"/>
        <w:rPr>
          <w:rFonts w:ascii="Arial" w:hAnsi="Arial" w:cs="Arial"/>
          <w:b/>
          <w:bCs/>
          <w:sz w:val="28"/>
          <w:szCs w:val="24"/>
        </w:rPr>
      </w:pPr>
      <w:r w:rsidRPr="00081CB0">
        <w:rPr>
          <w:rFonts w:ascii="Arial" w:hAnsi="Arial" w:cs="Arial"/>
          <w:b/>
          <w:bCs/>
          <w:sz w:val="28"/>
          <w:szCs w:val="24"/>
        </w:rPr>
        <w:t>METHOD OF PERFORMING WORKS</w:t>
      </w:r>
    </w:p>
    <w:p w:rsidR="00190DD7" w:rsidRDefault="00190DD7" w:rsidP="00190DD7">
      <w:pPr>
        <w:autoSpaceDE w:val="0"/>
        <w:autoSpaceDN w:val="0"/>
        <w:adjustRightInd w:val="0"/>
        <w:spacing w:after="0" w:line="240" w:lineRule="auto"/>
        <w:rPr>
          <w:rFonts w:ascii="Arial" w:hAnsi="Arial" w:cs="Arial"/>
          <w:sz w:val="24"/>
          <w:szCs w:val="24"/>
        </w:rPr>
      </w:pPr>
    </w:p>
    <w:p w:rsidR="00081CB0" w:rsidRPr="00081CB0" w:rsidRDefault="00081CB0" w:rsidP="00190DD7">
      <w:pPr>
        <w:autoSpaceDE w:val="0"/>
        <w:autoSpaceDN w:val="0"/>
        <w:adjustRightInd w:val="0"/>
        <w:spacing w:after="0" w:line="240" w:lineRule="auto"/>
        <w:rPr>
          <w:rFonts w:ascii="Arial" w:hAnsi="Arial" w:cs="Arial"/>
          <w:sz w:val="24"/>
          <w:szCs w:val="24"/>
        </w:rPr>
      </w:pPr>
    </w:p>
    <w:p w:rsidR="00190DD7" w:rsidRPr="00081CB0" w:rsidRDefault="00190DD7" w:rsidP="00081CB0">
      <w:pPr>
        <w:autoSpaceDE w:val="0"/>
        <w:autoSpaceDN w:val="0"/>
        <w:adjustRightInd w:val="0"/>
        <w:spacing w:after="0" w:line="240" w:lineRule="auto"/>
        <w:jc w:val="both"/>
        <w:rPr>
          <w:rFonts w:ascii="Arial" w:hAnsi="Arial" w:cs="Arial"/>
          <w:sz w:val="24"/>
          <w:szCs w:val="24"/>
        </w:rPr>
      </w:pPr>
      <w:r w:rsidRPr="00081CB0">
        <w:rPr>
          <w:rFonts w:ascii="Arial" w:hAnsi="Arial" w:cs="Arial"/>
          <w:sz w:val="24"/>
          <w:szCs w:val="24"/>
        </w:rPr>
        <w:t>The bidder is required to submit a narrative outlining the method of performing the Works.</w:t>
      </w:r>
      <w:r w:rsidR="00081CB0">
        <w:rPr>
          <w:rFonts w:ascii="Arial" w:hAnsi="Arial" w:cs="Arial"/>
          <w:sz w:val="24"/>
          <w:szCs w:val="24"/>
        </w:rPr>
        <w:t xml:space="preserve"> </w:t>
      </w:r>
      <w:r w:rsidRPr="00081CB0">
        <w:rPr>
          <w:rFonts w:ascii="Arial" w:hAnsi="Arial" w:cs="Arial"/>
          <w:sz w:val="24"/>
          <w:szCs w:val="24"/>
        </w:rPr>
        <w:t>The narrative should indicate in detail and include but not be limited to:</w:t>
      </w:r>
    </w:p>
    <w:p w:rsidR="00190DD7" w:rsidRPr="00081CB0" w:rsidRDefault="00190DD7" w:rsidP="00190DD7">
      <w:pPr>
        <w:autoSpaceDE w:val="0"/>
        <w:autoSpaceDN w:val="0"/>
        <w:adjustRightInd w:val="0"/>
        <w:spacing w:after="0" w:line="240" w:lineRule="auto"/>
        <w:rPr>
          <w:rFonts w:ascii="Arial" w:hAnsi="Arial" w:cs="Arial"/>
          <w:sz w:val="24"/>
          <w:szCs w:val="24"/>
        </w:rPr>
      </w:pPr>
    </w:p>
    <w:p w:rsidR="00190DD7" w:rsidRPr="00081CB0" w:rsidRDefault="00190DD7" w:rsidP="00081CB0">
      <w:pPr>
        <w:pStyle w:val="ListParagraph"/>
        <w:numPr>
          <w:ilvl w:val="0"/>
          <w:numId w:val="14"/>
        </w:num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The sequence and methods in which he proposes to carry out the Works, including the number of shifts per day and hours per shift, he expects to work.</w:t>
      </w:r>
    </w:p>
    <w:p w:rsidR="00081CB0" w:rsidRDefault="00081CB0" w:rsidP="00081CB0">
      <w:pPr>
        <w:pStyle w:val="ListParagraph"/>
        <w:autoSpaceDE w:val="0"/>
        <w:autoSpaceDN w:val="0"/>
        <w:adjustRightInd w:val="0"/>
        <w:spacing w:after="0" w:line="240" w:lineRule="auto"/>
        <w:ind w:left="1440"/>
        <w:jc w:val="both"/>
        <w:rPr>
          <w:rFonts w:ascii="Arial" w:hAnsi="Arial" w:cs="Arial"/>
          <w:sz w:val="24"/>
          <w:szCs w:val="24"/>
        </w:rPr>
      </w:pPr>
    </w:p>
    <w:p w:rsidR="008C74BD" w:rsidRDefault="00190DD7" w:rsidP="00081CB0">
      <w:pPr>
        <w:pStyle w:val="ListParagraph"/>
        <w:numPr>
          <w:ilvl w:val="0"/>
          <w:numId w:val="14"/>
        </w:num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A list of all major items of construction and plant erection, tools and vehicles proposed to be used in delivering/carrying out the works at site</w:t>
      </w:r>
    </w:p>
    <w:p w:rsidR="008C74BD" w:rsidRDefault="008C74BD" w:rsidP="008C74BD">
      <w:pPr>
        <w:pStyle w:val="ListParagraph"/>
        <w:autoSpaceDE w:val="0"/>
        <w:autoSpaceDN w:val="0"/>
        <w:adjustRightInd w:val="0"/>
        <w:spacing w:after="0" w:line="240" w:lineRule="auto"/>
        <w:ind w:left="1440"/>
        <w:jc w:val="both"/>
        <w:rPr>
          <w:rFonts w:ascii="Arial" w:hAnsi="Arial" w:cs="Arial"/>
          <w:sz w:val="24"/>
          <w:szCs w:val="24"/>
        </w:rPr>
      </w:pPr>
    </w:p>
    <w:p w:rsidR="00B514F0" w:rsidRDefault="00B514F0" w:rsidP="0015197A">
      <w:pPr>
        <w:pStyle w:val="ListParagraph"/>
        <w:numPr>
          <w:ilvl w:val="0"/>
          <w:numId w:val="15"/>
        </w:numPr>
        <w:autoSpaceDE w:val="0"/>
        <w:autoSpaceDN w:val="0"/>
        <w:adjustRightInd w:val="0"/>
        <w:spacing w:after="0" w:line="240" w:lineRule="auto"/>
        <w:jc w:val="both"/>
        <w:rPr>
          <w:rFonts w:ascii="Arial" w:hAnsi="Arial" w:cs="Arial"/>
          <w:sz w:val="24"/>
          <w:szCs w:val="24"/>
        </w:rPr>
      </w:pPr>
      <w:r>
        <w:rPr>
          <w:rFonts w:ascii="Arial" w:hAnsi="Arial" w:cs="Arial"/>
          <w:sz w:val="24"/>
          <w:szCs w:val="24"/>
        </w:rPr>
        <w:t>Road Roller</w:t>
      </w:r>
    </w:p>
    <w:p w:rsidR="00B514F0" w:rsidRDefault="00B514F0" w:rsidP="0015197A">
      <w:pPr>
        <w:pStyle w:val="ListParagraph"/>
        <w:numPr>
          <w:ilvl w:val="0"/>
          <w:numId w:val="15"/>
        </w:numPr>
        <w:autoSpaceDE w:val="0"/>
        <w:autoSpaceDN w:val="0"/>
        <w:adjustRightInd w:val="0"/>
        <w:spacing w:after="0" w:line="240" w:lineRule="auto"/>
        <w:jc w:val="both"/>
        <w:rPr>
          <w:rFonts w:ascii="Arial" w:hAnsi="Arial" w:cs="Arial"/>
          <w:sz w:val="24"/>
          <w:szCs w:val="24"/>
        </w:rPr>
      </w:pPr>
      <w:r>
        <w:rPr>
          <w:rFonts w:ascii="Arial" w:hAnsi="Arial" w:cs="Arial"/>
          <w:sz w:val="24"/>
          <w:szCs w:val="24"/>
        </w:rPr>
        <w:t>Mixture Machine</w:t>
      </w:r>
    </w:p>
    <w:p w:rsidR="00B514F0" w:rsidRDefault="00B514F0" w:rsidP="0015197A">
      <w:pPr>
        <w:pStyle w:val="ListParagraph"/>
        <w:numPr>
          <w:ilvl w:val="0"/>
          <w:numId w:val="15"/>
        </w:numPr>
        <w:autoSpaceDE w:val="0"/>
        <w:autoSpaceDN w:val="0"/>
        <w:adjustRightInd w:val="0"/>
        <w:spacing w:after="0" w:line="240" w:lineRule="auto"/>
        <w:jc w:val="both"/>
        <w:rPr>
          <w:rFonts w:ascii="Arial" w:hAnsi="Arial" w:cs="Arial"/>
          <w:sz w:val="24"/>
          <w:szCs w:val="24"/>
        </w:rPr>
      </w:pPr>
      <w:r>
        <w:rPr>
          <w:rFonts w:ascii="Arial" w:hAnsi="Arial" w:cs="Arial"/>
          <w:sz w:val="24"/>
          <w:szCs w:val="24"/>
        </w:rPr>
        <w:t>Pure Machine</w:t>
      </w:r>
    </w:p>
    <w:p w:rsidR="00B514F0" w:rsidRDefault="00B514F0" w:rsidP="0015197A">
      <w:pPr>
        <w:pStyle w:val="ListParagraph"/>
        <w:numPr>
          <w:ilvl w:val="0"/>
          <w:numId w:val="15"/>
        </w:numPr>
        <w:autoSpaceDE w:val="0"/>
        <w:autoSpaceDN w:val="0"/>
        <w:adjustRightInd w:val="0"/>
        <w:spacing w:after="0" w:line="240" w:lineRule="auto"/>
        <w:jc w:val="both"/>
        <w:rPr>
          <w:rFonts w:ascii="Arial" w:hAnsi="Arial" w:cs="Arial"/>
          <w:sz w:val="24"/>
          <w:szCs w:val="24"/>
        </w:rPr>
      </w:pPr>
      <w:r>
        <w:rPr>
          <w:rFonts w:ascii="Arial" w:hAnsi="Arial" w:cs="Arial"/>
          <w:sz w:val="24"/>
          <w:szCs w:val="24"/>
        </w:rPr>
        <w:t>Dumper</w:t>
      </w:r>
    </w:p>
    <w:p w:rsidR="00B514F0" w:rsidRDefault="00B514F0" w:rsidP="0015197A">
      <w:pPr>
        <w:pStyle w:val="ListParagraph"/>
        <w:numPr>
          <w:ilvl w:val="0"/>
          <w:numId w:val="15"/>
        </w:numPr>
        <w:autoSpaceDE w:val="0"/>
        <w:autoSpaceDN w:val="0"/>
        <w:adjustRightInd w:val="0"/>
        <w:spacing w:after="0" w:line="240" w:lineRule="auto"/>
        <w:jc w:val="both"/>
        <w:rPr>
          <w:rFonts w:ascii="Arial" w:hAnsi="Arial" w:cs="Arial"/>
          <w:sz w:val="24"/>
          <w:szCs w:val="24"/>
        </w:rPr>
      </w:pPr>
      <w:r>
        <w:rPr>
          <w:rFonts w:ascii="Arial" w:hAnsi="Arial" w:cs="Arial"/>
          <w:sz w:val="24"/>
          <w:szCs w:val="24"/>
        </w:rPr>
        <w:t>Tractor with Trolley &amp; Bowzer (Water Van)</w:t>
      </w:r>
    </w:p>
    <w:p w:rsidR="00081CB0" w:rsidRDefault="00081CB0" w:rsidP="00081CB0">
      <w:pPr>
        <w:pStyle w:val="ListParagraph"/>
        <w:autoSpaceDE w:val="0"/>
        <w:autoSpaceDN w:val="0"/>
        <w:adjustRightInd w:val="0"/>
        <w:spacing w:after="0" w:line="240" w:lineRule="auto"/>
        <w:ind w:left="1440"/>
        <w:jc w:val="both"/>
        <w:rPr>
          <w:rFonts w:ascii="Arial" w:hAnsi="Arial" w:cs="Arial"/>
          <w:sz w:val="24"/>
          <w:szCs w:val="24"/>
        </w:rPr>
      </w:pPr>
    </w:p>
    <w:p w:rsidR="00081CB0" w:rsidRDefault="00081CB0" w:rsidP="00081CB0">
      <w:pPr>
        <w:pStyle w:val="ListParagraph"/>
        <w:numPr>
          <w:ilvl w:val="0"/>
          <w:numId w:val="14"/>
        </w:num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The procedure for installation of equipment and transportation of equipment and materials to the site.</w:t>
      </w:r>
    </w:p>
    <w:p w:rsidR="00081CB0" w:rsidRDefault="00081CB0" w:rsidP="00081CB0">
      <w:pPr>
        <w:pStyle w:val="ListParagraph"/>
        <w:autoSpaceDE w:val="0"/>
        <w:autoSpaceDN w:val="0"/>
        <w:adjustRightInd w:val="0"/>
        <w:spacing w:after="0" w:line="240" w:lineRule="auto"/>
        <w:ind w:left="1440"/>
        <w:jc w:val="both"/>
        <w:rPr>
          <w:rFonts w:ascii="Arial" w:hAnsi="Arial" w:cs="Arial"/>
          <w:sz w:val="24"/>
          <w:szCs w:val="24"/>
        </w:rPr>
      </w:pPr>
    </w:p>
    <w:p w:rsidR="00081CB0" w:rsidRPr="00081CB0" w:rsidRDefault="00081CB0" w:rsidP="00081CB0">
      <w:pPr>
        <w:pStyle w:val="ListParagraph"/>
        <w:numPr>
          <w:ilvl w:val="0"/>
          <w:numId w:val="14"/>
        </w:num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Organization chart indicating head office &amp; field office personnel involved in management, supervision and engineering of the Works to be done under the Contract.</w:t>
      </w:r>
      <w:r w:rsidR="0015197A">
        <w:rPr>
          <w:rFonts w:ascii="Arial" w:hAnsi="Arial" w:cs="Arial"/>
          <w:sz w:val="24"/>
          <w:szCs w:val="24"/>
        </w:rPr>
        <w:t xml:space="preserve"> Minimum one (1) Project Engineer, two (2) Work/Site Supervisors having technical qualification in the related field, one (1) Roller operator, one (1) Mixture operator and </w:t>
      </w:r>
      <w:r w:rsidR="009C36D7">
        <w:rPr>
          <w:rFonts w:ascii="Arial" w:hAnsi="Arial" w:cs="Arial"/>
          <w:sz w:val="24"/>
          <w:szCs w:val="24"/>
        </w:rPr>
        <w:t>1</w:t>
      </w:r>
      <w:r w:rsidR="0015197A">
        <w:rPr>
          <w:rFonts w:ascii="Arial" w:hAnsi="Arial" w:cs="Arial"/>
          <w:sz w:val="24"/>
          <w:szCs w:val="24"/>
        </w:rPr>
        <w:t xml:space="preserve">0 labor personnel rather than the management staff. </w:t>
      </w:r>
    </w:p>
    <w:p w:rsidR="00190DD7" w:rsidRPr="00081CB0" w:rsidRDefault="00190DD7" w:rsidP="00190DD7">
      <w:pPr>
        <w:autoSpaceDE w:val="0"/>
        <w:autoSpaceDN w:val="0"/>
        <w:adjustRightInd w:val="0"/>
        <w:spacing w:after="0" w:line="240" w:lineRule="auto"/>
        <w:ind w:left="1440" w:hanging="720"/>
        <w:rPr>
          <w:rFonts w:ascii="Arial" w:hAnsi="Arial" w:cs="Arial"/>
          <w:sz w:val="24"/>
          <w:szCs w:val="24"/>
        </w:rPr>
      </w:pPr>
    </w:p>
    <w:p w:rsidR="00190DD7" w:rsidRPr="00081CB0" w:rsidRDefault="00190DD7" w:rsidP="00190DD7">
      <w:pPr>
        <w:autoSpaceDE w:val="0"/>
        <w:autoSpaceDN w:val="0"/>
        <w:adjustRightInd w:val="0"/>
        <w:spacing w:after="0" w:line="240" w:lineRule="auto"/>
        <w:ind w:left="1440" w:hanging="720"/>
        <w:rPr>
          <w:rFonts w:ascii="Arial" w:hAnsi="Arial" w:cs="Arial"/>
        </w:rPr>
      </w:pPr>
      <w:r w:rsidRPr="00081CB0">
        <w:rPr>
          <w:rFonts w:ascii="Arial" w:hAnsi="Arial" w:cs="Arial"/>
          <w:sz w:val="24"/>
          <w:szCs w:val="24"/>
        </w:rPr>
        <w:tab/>
      </w: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46BB7" w:rsidRPr="00081CB0" w:rsidRDefault="00246BB7" w:rsidP="00246BB7">
      <w:pPr>
        <w:autoSpaceDE w:val="0"/>
        <w:autoSpaceDN w:val="0"/>
        <w:adjustRightInd w:val="0"/>
        <w:spacing w:after="0" w:line="240" w:lineRule="auto"/>
        <w:jc w:val="right"/>
        <w:rPr>
          <w:rFonts w:ascii="Arial" w:hAnsi="Arial" w:cs="Arial"/>
          <w:b/>
          <w:bCs/>
          <w:sz w:val="24"/>
          <w:szCs w:val="24"/>
        </w:rPr>
      </w:pPr>
      <w:r w:rsidRPr="00081CB0">
        <w:rPr>
          <w:rFonts w:ascii="Arial" w:hAnsi="Arial" w:cs="Arial"/>
          <w:b/>
          <w:bCs/>
          <w:sz w:val="24"/>
          <w:szCs w:val="24"/>
        </w:rPr>
        <w:lastRenderedPageBreak/>
        <w:t>SCHEDULE – F TO BID</w:t>
      </w:r>
    </w:p>
    <w:p w:rsidR="00246BB7" w:rsidRPr="00081CB0" w:rsidRDefault="00246BB7" w:rsidP="00246BB7">
      <w:pPr>
        <w:autoSpaceDE w:val="0"/>
        <w:autoSpaceDN w:val="0"/>
        <w:adjustRightInd w:val="0"/>
        <w:spacing w:after="0" w:line="240" w:lineRule="auto"/>
        <w:rPr>
          <w:rFonts w:ascii="Arial" w:hAnsi="Arial" w:cs="Arial"/>
          <w:b/>
          <w:bCs/>
        </w:rPr>
      </w:pPr>
    </w:p>
    <w:p w:rsidR="00246BB7" w:rsidRPr="00081CB0" w:rsidRDefault="00246BB7" w:rsidP="00246BB7">
      <w:pPr>
        <w:autoSpaceDE w:val="0"/>
        <w:autoSpaceDN w:val="0"/>
        <w:adjustRightInd w:val="0"/>
        <w:spacing w:after="0" w:line="240" w:lineRule="auto"/>
        <w:jc w:val="center"/>
        <w:rPr>
          <w:rFonts w:ascii="Arial" w:hAnsi="Arial" w:cs="Arial"/>
          <w:b/>
          <w:bCs/>
          <w:sz w:val="32"/>
        </w:rPr>
      </w:pPr>
      <w:r w:rsidRPr="00081CB0">
        <w:rPr>
          <w:rFonts w:ascii="Arial" w:hAnsi="Arial" w:cs="Arial"/>
          <w:b/>
          <w:bCs/>
          <w:sz w:val="32"/>
        </w:rPr>
        <w:t>(INTEGRITY PACT)</w:t>
      </w:r>
    </w:p>
    <w:p w:rsidR="00246BB7" w:rsidRPr="00081CB0" w:rsidRDefault="00246BB7" w:rsidP="00246BB7">
      <w:pPr>
        <w:autoSpaceDE w:val="0"/>
        <w:autoSpaceDN w:val="0"/>
        <w:adjustRightInd w:val="0"/>
        <w:spacing w:after="0" w:line="240" w:lineRule="auto"/>
        <w:jc w:val="center"/>
        <w:rPr>
          <w:rFonts w:ascii="Arial" w:hAnsi="Arial" w:cs="Arial"/>
          <w:b/>
          <w:bCs/>
        </w:rPr>
      </w:pPr>
    </w:p>
    <w:p w:rsidR="00246BB7" w:rsidRPr="00081CB0" w:rsidRDefault="00246BB7" w:rsidP="00246BB7">
      <w:pPr>
        <w:autoSpaceDE w:val="0"/>
        <w:autoSpaceDN w:val="0"/>
        <w:adjustRightInd w:val="0"/>
        <w:spacing w:after="0" w:line="240" w:lineRule="auto"/>
        <w:jc w:val="center"/>
        <w:rPr>
          <w:rFonts w:ascii="Arial" w:hAnsi="Arial" w:cs="Arial"/>
          <w:b/>
          <w:bCs/>
          <w:sz w:val="28"/>
        </w:rPr>
      </w:pPr>
      <w:r w:rsidRPr="00081CB0">
        <w:rPr>
          <w:rFonts w:ascii="Arial" w:hAnsi="Arial" w:cs="Arial"/>
          <w:b/>
          <w:bCs/>
          <w:sz w:val="28"/>
        </w:rPr>
        <w:t>DECLARATION OF FEES, COMMISSION AND BROKERAGE ETC</w:t>
      </w:r>
    </w:p>
    <w:p w:rsidR="00246BB7" w:rsidRPr="00081CB0" w:rsidRDefault="00246BB7" w:rsidP="00246BB7">
      <w:pPr>
        <w:autoSpaceDE w:val="0"/>
        <w:autoSpaceDN w:val="0"/>
        <w:adjustRightInd w:val="0"/>
        <w:spacing w:after="0" w:line="240" w:lineRule="auto"/>
        <w:jc w:val="center"/>
        <w:rPr>
          <w:rFonts w:ascii="Arial" w:hAnsi="Arial" w:cs="Arial"/>
          <w:b/>
          <w:bCs/>
          <w:sz w:val="28"/>
        </w:rPr>
      </w:pPr>
      <w:r w:rsidRPr="00081CB0">
        <w:rPr>
          <w:rFonts w:ascii="Arial" w:hAnsi="Arial" w:cs="Arial"/>
          <w:b/>
          <w:bCs/>
          <w:sz w:val="28"/>
        </w:rPr>
        <w:t>PAYABLE BY CONTRACTORS</w:t>
      </w:r>
    </w:p>
    <w:p w:rsidR="00246BB7" w:rsidRPr="00081CB0" w:rsidRDefault="00246BB7" w:rsidP="00246BB7">
      <w:pPr>
        <w:autoSpaceDE w:val="0"/>
        <w:autoSpaceDN w:val="0"/>
        <w:adjustRightInd w:val="0"/>
        <w:spacing w:after="0" w:line="240" w:lineRule="auto"/>
        <w:jc w:val="center"/>
        <w:rPr>
          <w:rFonts w:ascii="Arial" w:hAnsi="Arial" w:cs="Arial"/>
          <w:sz w:val="24"/>
        </w:rPr>
      </w:pPr>
      <w:r w:rsidRPr="00081CB0">
        <w:rPr>
          <w:rFonts w:ascii="Arial" w:hAnsi="Arial" w:cs="Arial"/>
          <w:sz w:val="24"/>
        </w:rPr>
        <w:t>(FOR CONTRACTS WORTH RS. 10.00 MILLION OR MORE)</w:t>
      </w:r>
    </w:p>
    <w:p w:rsidR="00246BB7" w:rsidRPr="00081CB0" w:rsidRDefault="00246BB7" w:rsidP="00246BB7">
      <w:pPr>
        <w:autoSpaceDE w:val="0"/>
        <w:autoSpaceDN w:val="0"/>
        <w:adjustRightInd w:val="0"/>
        <w:spacing w:after="0" w:line="240" w:lineRule="auto"/>
        <w:rPr>
          <w:rFonts w:ascii="Arial" w:hAnsi="Arial" w:cs="Arial"/>
        </w:rPr>
      </w:pPr>
    </w:p>
    <w:p w:rsidR="00246BB7" w:rsidRPr="00081CB0" w:rsidRDefault="00246BB7" w:rsidP="00246BB7">
      <w:pPr>
        <w:autoSpaceDE w:val="0"/>
        <w:autoSpaceDN w:val="0"/>
        <w:adjustRightInd w:val="0"/>
        <w:spacing w:after="0" w:line="240" w:lineRule="auto"/>
        <w:rPr>
          <w:rFonts w:ascii="Arial" w:hAnsi="Arial" w:cs="Arial"/>
        </w:rPr>
      </w:pPr>
      <w:r w:rsidRPr="00081CB0">
        <w:rPr>
          <w:rFonts w:ascii="Arial" w:hAnsi="Arial" w:cs="Arial"/>
        </w:rPr>
        <w:t>Contract No.________________ Dated __________________</w:t>
      </w:r>
    </w:p>
    <w:p w:rsidR="00246BB7" w:rsidRPr="00081CB0" w:rsidRDefault="00246BB7" w:rsidP="00246BB7">
      <w:pPr>
        <w:autoSpaceDE w:val="0"/>
        <w:autoSpaceDN w:val="0"/>
        <w:adjustRightInd w:val="0"/>
        <w:spacing w:after="0" w:line="240" w:lineRule="auto"/>
        <w:rPr>
          <w:rFonts w:ascii="Arial" w:hAnsi="Arial" w:cs="Arial"/>
        </w:rPr>
      </w:pPr>
      <w:r w:rsidRPr="00081CB0">
        <w:rPr>
          <w:rFonts w:ascii="Arial" w:hAnsi="Arial" w:cs="Arial"/>
        </w:rPr>
        <w:t>Contract Value: ________________</w:t>
      </w:r>
    </w:p>
    <w:p w:rsidR="00246BB7" w:rsidRPr="00081CB0" w:rsidRDefault="00246BB7" w:rsidP="00246BB7">
      <w:pPr>
        <w:autoSpaceDE w:val="0"/>
        <w:autoSpaceDN w:val="0"/>
        <w:adjustRightInd w:val="0"/>
        <w:spacing w:after="0" w:line="240" w:lineRule="auto"/>
        <w:rPr>
          <w:rFonts w:ascii="Arial" w:hAnsi="Arial" w:cs="Arial"/>
        </w:rPr>
      </w:pPr>
      <w:r w:rsidRPr="00081CB0">
        <w:rPr>
          <w:rFonts w:ascii="Arial" w:hAnsi="Arial" w:cs="Arial"/>
        </w:rPr>
        <w:t>Contract Title: _________________</w:t>
      </w:r>
    </w:p>
    <w:p w:rsidR="00246BB7" w:rsidRPr="00081CB0" w:rsidRDefault="00246BB7" w:rsidP="00200341">
      <w:pPr>
        <w:autoSpaceDE w:val="0"/>
        <w:autoSpaceDN w:val="0"/>
        <w:adjustRightInd w:val="0"/>
        <w:spacing w:after="0" w:line="240" w:lineRule="auto"/>
        <w:rPr>
          <w:rFonts w:ascii="Arial" w:hAnsi="Arial" w:cs="Arial"/>
        </w:rPr>
      </w:pPr>
    </w:p>
    <w:p w:rsidR="000C3A4A" w:rsidRPr="00081CB0" w:rsidRDefault="000C3A4A" w:rsidP="00081CB0">
      <w:pPr>
        <w:autoSpaceDE w:val="0"/>
        <w:autoSpaceDN w:val="0"/>
        <w:adjustRightInd w:val="0"/>
        <w:spacing w:after="0" w:line="240" w:lineRule="auto"/>
        <w:jc w:val="both"/>
        <w:rPr>
          <w:rFonts w:ascii="Arial" w:hAnsi="Arial" w:cs="Arial"/>
        </w:rPr>
      </w:pPr>
      <w:r w:rsidRPr="00081CB0">
        <w:rPr>
          <w:rFonts w:ascii="Arial" w:hAnsi="Arial" w:cs="Arial"/>
        </w:rPr>
        <w:t>………………………………… [name of Contractor] 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0C3A4A" w:rsidRPr="00081CB0" w:rsidRDefault="000C3A4A" w:rsidP="000C3A4A">
      <w:pPr>
        <w:autoSpaceDE w:val="0"/>
        <w:autoSpaceDN w:val="0"/>
        <w:adjustRightInd w:val="0"/>
        <w:spacing w:after="0" w:line="240" w:lineRule="auto"/>
        <w:rPr>
          <w:rFonts w:ascii="Arial" w:hAnsi="Arial" w:cs="Arial"/>
        </w:rPr>
      </w:pPr>
    </w:p>
    <w:p w:rsidR="000C3A4A" w:rsidRPr="00081CB0" w:rsidRDefault="000C3A4A" w:rsidP="00081CB0">
      <w:pPr>
        <w:autoSpaceDE w:val="0"/>
        <w:autoSpaceDN w:val="0"/>
        <w:adjustRightInd w:val="0"/>
        <w:spacing w:after="0" w:line="240" w:lineRule="auto"/>
        <w:jc w:val="both"/>
        <w:rPr>
          <w:rFonts w:ascii="Arial" w:hAnsi="Arial" w:cs="Arial"/>
        </w:rPr>
      </w:pPr>
      <w:r w:rsidRPr="00081CB0">
        <w:rPr>
          <w:rFonts w:ascii="Arial" w:hAnsi="Arial" w:cs="Arial"/>
        </w:rP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0C3A4A" w:rsidRPr="00081CB0" w:rsidRDefault="000C3A4A" w:rsidP="00081CB0">
      <w:pPr>
        <w:autoSpaceDE w:val="0"/>
        <w:autoSpaceDN w:val="0"/>
        <w:adjustRightInd w:val="0"/>
        <w:spacing w:after="0" w:line="240" w:lineRule="auto"/>
        <w:jc w:val="both"/>
        <w:rPr>
          <w:rFonts w:ascii="Arial" w:hAnsi="Arial" w:cs="Arial"/>
        </w:rPr>
      </w:pPr>
    </w:p>
    <w:p w:rsidR="000C3A4A" w:rsidRPr="00081CB0" w:rsidRDefault="000C3A4A" w:rsidP="00081CB0">
      <w:pPr>
        <w:autoSpaceDE w:val="0"/>
        <w:autoSpaceDN w:val="0"/>
        <w:adjustRightInd w:val="0"/>
        <w:spacing w:after="0" w:line="240" w:lineRule="auto"/>
        <w:jc w:val="both"/>
        <w:rPr>
          <w:rFonts w:ascii="Arial" w:hAnsi="Arial" w:cs="Arial"/>
        </w:rPr>
      </w:pPr>
      <w:r w:rsidRPr="00081CB0">
        <w:rPr>
          <w:rFonts w:ascii="Arial" w:hAnsi="Arial" w:cs="Arial"/>
        </w:rPr>
        <w:t>[name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0C3A4A" w:rsidRPr="00081CB0" w:rsidRDefault="000C3A4A" w:rsidP="00081CB0">
      <w:pPr>
        <w:autoSpaceDE w:val="0"/>
        <w:autoSpaceDN w:val="0"/>
        <w:adjustRightInd w:val="0"/>
        <w:spacing w:after="0" w:line="240" w:lineRule="auto"/>
        <w:jc w:val="both"/>
        <w:rPr>
          <w:rFonts w:ascii="Arial" w:hAnsi="Arial" w:cs="Arial"/>
        </w:rPr>
      </w:pPr>
    </w:p>
    <w:p w:rsidR="00246BB7" w:rsidRPr="00081CB0" w:rsidRDefault="000C3A4A" w:rsidP="00081CB0">
      <w:pPr>
        <w:autoSpaceDE w:val="0"/>
        <w:autoSpaceDN w:val="0"/>
        <w:adjustRightInd w:val="0"/>
        <w:spacing w:after="0" w:line="240" w:lineRule="auto"/>
        <w:jc w:val="both"/>
        <w:rPr>
          <w:rFonts w:ascii="Arial" w:hAnsi="Arial" w:cs="Arial"/>
        </w:rPr>
      </w:pPr>
      <w:r w:rsidRPr="00081CB0">
        <w:rPr>
          <w:rFonts w:ascii="Arial" w:hAnsi="Arial" w:cs="Arial"/>
        </w:rPr>
        <w:t>[name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0C3A4A" w:rsidRPr="00081CB0" w:rsidRDefault="000C3A4A" w:rsidP="00081CB0">
      <w:pPr>
        <w:autoSpaceDE w:val="0"/>
        <w:autoSpaceDN w:val="0"/>
        <w:adjustRightInd w:val="0"/>
        <w:spacing w:after="0" w:line="240" w:lineRule="auto"/>
        <w:jc w:val="both"/>
        <w:rPr>
          <w:rFonts w:ascii="Arial" w:hAnsi="Arial" w:cs="Arial"/>
        </w:rPr>
      </w:pPr>
    </w:p>
    <w:p w:rsidR="000C3A4A" w:rsidRPr="00081CB0" w:rsidRDefault="000C3A4A" w:rsidP="00081CB0">
      <w:pPr>
        <w:autoSpaceDE w:val="0"/>
        <w:autoSpaceDN w:val="0"/>
        <w:adjustRightInd w:val="0"/>
        <w:spacing w:after="0" w:line="240" w:lineRule="auto"/>
        <w:jc w:val="both"/>
        <w:rPr>
          <w:rFonts w:ascii="Arial" w:hAnsi="Arial" w:cs="Arial"/>
        </w:rPr>
      </w:pPr>
      <w:r w:rsidRPr="00081CB0">
        <w:rPr>
          <w:rFonts w:ascii="Arial" w:hAnsi="Arial" w:cs="Arial"/>
        </w:rPr>
        <w:t>Notwithstanding any rights and remedies exercised by PA in this regard, [name of Supplier/Contractor/ Consultant] agrees to indemnify PA for any loss or damage incurred by it on account of its corrupt business practices and further pay compensation to PA in an amount equivalent to ten time the sum of any commission, gratification, bribe, finder‘s fee or kickback given by [name of Contractor] as aforesaid for the purpose of obtaining or inducing the procurement of any contract, right, interest, privilege or other obligation or benefit in whatsoever form from PA.</w:t>
      </w:r>
    </w:p>
    <w:p w:rsidR="000C3A4A" w:rsidRPr="00081CB0" w:rsidRDefault="000C3A4A" w:rsidP="000C3A4A">
      <w:pPr>
        <w:autoSpaceDE w:val="0"/>
        <w:autoSpaceDN w:val="0"/>
        <w:adjustRightInd w:val="0"/>
        <w:spacing w:after="0" w:line="240" w:lineRule="auto"/>
        <w:rPr>
          <w:rFonts w:ascii="Arial" w:hAnsi="Arial" w:cs="Arial"/>
        </w:rPr>
      </w:pPr>
    </w:p>
    <w:p w:rsidR="000C3A4A" w:rsidRPr="00081CB0" w:rsidRDefault="000C3A4A" w:rsidP="000C3A4A">
      <w:pPr>
        <w:autoSpaceDE w:val="0"/>
        <w:autoSpaceDN w:val="0"/>
        <w:adjustRightInd w:val="0"/>
        <w:spacing w:after="0" w:line="240" w:lineRule="auto"/>
        <w:rPr>
          <w:rFonts w:ascii="Arial" w:hAnsi="Arial" w:cs="Arial"/>
        </w:rPr>
      </w:pPr>
    </w:p>
    <w:p w:rsidR="000C3A4A" w:rsidRPr="00081CB0" w:rsidRDefault="000C3A4A" w:rsidP="000C3A4A">
      <w:pPr>
        <w:autoSpaceDE w:val="0"/>
        <w:autoSpaceDN w:val="0"/>
        <w:adjustRightInd w:val="0"/>
        <w:spacing w:after="0" w:line="240" w:lineRule="auto"/>
        <w:jc w:val="center"/>
        <w:rPr>
          <w:rFonts w:ascii="Arial" w:hAnsi="Arial" w:cs="Arial"/>
        </w:rPr>
      </w:pPr>
      <w:r w:rsidRPr="00081CB0">
        <w:rPr>
          <w:rFonts w:ascii="Arial" w:hAnsi="Arial" w:cs="Arial"/>
        </w:rPr>
        <w:t>……………………….</w:t>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t>…….………………</w:t>
      </w:r>
    </w:p>
    <w:p w:rsidR="00246BB7" w:rsidRPr="00081CB0" w:rsidRDefault="000C3A4A" w:rsidP="000C3A4A">
      <w:pPr>
        <w:autoSpaceDE w:val="0"/>
        <w:autoSpaceDN w:val="0"/>
        <w:adjustRightInd w:val="0"/>
        <w:spacing w:after="0" w:line="240" w:lineRule="auto"/>
        <w:jc w:val="center"/>
        <w:rPr>
          <w:rFonts w:ascii="Arial" w:hAnsi="Arial" w:cs="Arial"/>
        </w:rPr>
      </w:pPr>
      <w:r w:rsidRPr="00081CB0">
        <w:rPr>
          <w:rFonts w:ascii="Arial" w:hAnsi="Arial" w:cs="Arial"/>
        </w:rPr>
        <w:t>(Procuring Agency)</w:t>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t>(Contractor)</w:t>
      </w: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Pr="00B14EF3" w:rsidRDefault="007C7D69" w:rsidP="007C7D69">
      <w:pPr>
        <w:autoSpaceDE w:val="0"/>
        <w:autoSpaceDN w:val="0"/>
        <w:adjustRightInd w:val="0"/>
        <w:spacing w:after="0" w:line="240" w:lineRule="auto"/>
        <w:jc w:val="center"/>
        <w:rPr>
          <w:rFonts w:ascii="Arial" w:hAnsi="Arial" w:cs="Arial"/>
        </w:rPr>
      </w:pPr>
      <w:r w:rsidRPr="00B14EF3">
        <w:rPr>
          <w:rFonts w:ascii="Arial" w:hAnsi="Arial" w:cs="Arial"/>
          <w:b/>
          <w:bCs/>
          <w:sz w:val="32"/>
          <w:szCs w:val="32"/>
        </w:rPr>
        <w:t>CONDITIONS OF CONTRACT</w:t>
      </w: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246BB7" w:rsidRDefault="00246BB7" w:rsidP="00200341">
      <w:pPr>
        <w:autoSpaceDE w:val="0"/>
        <w:autoSpaceDN w:val="0"/>
        <w:adjustRightInd w:val="0"/>
        <w:spacing w:after="0" w:line="240" w:lineRule="auto"/>
      </w:pPr>
    </w:p>
    <w:p w:rsidR="00246BB7" w:rsidRDefault="00246BB7" w:rsidP="00200341">
      <w:pPr>
        <w:autoSpaceDE w:val="0"/>
        <w:autoSpaceDN w:val="0"/>
        <w:adjustRightInd w:val="0"/>
        <w:spacing w:after="0" w:line="240" w:lineRule="auto"/>
      </w:pPr>
    </w:p>
    <w:p w:rsidR="00246BB7" w:rsidRDefault="00246BB7" w:rsidP="00200341">
      <w:pPr>
        <w:autoSpaceDE w:val="0"/>
        <w:autoSpaceDN w:val="0"/>
        <w:adjustRightInd w:val="0"/>
        <w:spacing w:after="0" w:line="240" w:lineRule="auto"/>
      </w:pPr>
    </w:p>
    <w:p w:rsidR="00246BB7" w:rsidRDefault="00246BB7" w:rsidP="00200341">
      <w:pPr>
        <w:autoSpaceDE w:val="0"/>
        <w:autoSpaceDN w:val="0"/>
        <w:adjustRightInd w:val="0"/>
        <w:spacing w:after="0" w:line="240" w:lineRule="auto"/>
      </w:pPr>
    </w:p>
    <w:p w:rsidR="00246BB7" w:rsidRDefault="00246BB7"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Pr="001009EA" w:rsidRDefault="007C7D69" w:rsidP="007C7D69">
      <w:pPr>
        <w:autoSpaceDE w:val="0"/>
        <w:autoSpaceDN w:val="0"/>
        <w:adjustRightInd w:val="0"/>
        <w:spacing w:after="0" w:line="240" w:lineRule="auto"/>
        <w:jc w:val="center"/>
        <w:rPr>
          <w:rFonts w:ascii="Arial" w:hAnsi="Arial" w:cs="Arial"/>
          <w:b/>
          <w:bCs/>
          <w:sz w:val="28"/>
          <w:szCs w:val="24"/>
        </w:rPr>
      </w:pPr>
      <w:r w:rsidRPr="001009EA">
        <w:rPr>
          <w:rFonts w:ascii="Arial" w:hAnsi="Arial" w:cs="Arial"/>
          <w:b/>
          <w:bCs/>
          <w:sz w:val="28"/>
          <w:szCs w:val="24"/>
        </w:rPr>
        <w:lastRenderedPageBreak/>
        <w:t>TABLE OF CONTENTS</w:t>
      </w:r>
    </w:p>
    <w:p w:rsidR="007C7D69" w:rsidRPr="001009EA" w:rsidRDefault="007C7D69" w:rsidP="007C7D69">
      <w:pPr>
        <w:autoSpaceDE w:val="0"/>
        <w:autoSpaceDN w:val="0"/>
        <w:adjustRightInd w:val="0"/>
        <w:spacing w:after="0" w:line="240" w:lineRule="auto"/>
        <w:jc w:val="center"/>
        <w:rPr>
          <w:rFonts w:ascii="Arial" w:hAnsi="Arial" w:cs="Arial"/>
          <w:b/>
          <w:bCs/>
          <w:sz w:val="28"/>
          <w:szCs w:val="24"/>
        </w:rPr>
      </w:pPr>
      <w:r w:rsidRPr="001009EA">
        <w:rPr>
          <w:rFonts w:ascii="Arial" w:hAnsi="Arial" w:cs="Arial"/>
          <w:b/>
          <w:bCs/>
          <w:sz w:val="28"/>
          <w:szCs w:val="24"/>
        </w:rPr>
        <w:t>CONDITIONS OF CONTRACT</w:t>
      </w:r>
    </w:p>
    <w:p w:rsidR="00676255" w:rsidRPr="001009EA" w:rsidRDefault="00676255" w:rsidP="007C7D69">
      <w:pPr>
        <w:autoSpaceDE w:val="0"/>
        <w:autoSpaceDN w:val="0"/>
        <w:adjustRightInd w:val="0"/>
        <w:spacing w:after="0" w:line="240" w:lineRule="auto"/>
        <w:rPr>
          <w:rFonts w:ascii="Arial" w:hAnsi="Arial" w:cs="Arial"/>
          <w:b/>
          <w:bCs/>
          <w:i/>
          <w:iCs/>
          <w:sz w:val="24"/>
          <w:szCs w:val="24"/>
        </w:rPr>
      </w:pPr>
    </w:p>
    <w:p w:rsidR="00676255" w:rsidRPr="001009EA" w:rsidRDefault="00676255" w:rsidP="007C7D69">
      <w:pPr>
        <w:autoSpaceDE w:val="0"/>
        <w:autoSpaceDN w:val="0"/>
        <w:adjustRightInd w:val="0"/>
        <w:spacing w:after="0" w:line="240" w:lineRule="auto"/>
        <w:rPr>
          <w:rFonts w:ascii="Arial" w:hAnsi="Arial" w:cs="Arial"/>
          <w:b/>
          <w:bCs/>
          <w:i/>
          <w:iCs/>
          <w:sz w:val="24"/>
          <w:szCs w:val="24"/>
        </w:rPr>
      </w:pPr>
    </w:p>
    <w:p w:rsidR="00214705" w:rsidRPr="001009EA" w:rsidRDefault="00214705" w:rsidP="00214705">
      <w:pPr>
        <w:autoSpaceDE w:val="0"/>
        <w:autoSpaceDN w:val="0"/>
        <w:adjustRightInd w:val="0"/>
        <w:spacing w:after="0" w:line="240" w:lineRule="auto"/>
        <w:rPr>
          <w:rFonts w:ascii="Arial" w:hAnsi="Arial" w:cs="Arial"/>
          <w:b/>
          <w:bCs/>
          <w:i/>
          <w:iCs/>
          <w:sz w:val="24"/>
          <w:szCs w:val="24"/>
        </w:rPr>
      </w:pPr>
      <w:r w:rsidRPr="001009EA">
        <w:rPr>
          <w:rFonts w:ascii="Arial" w:hAnsi="Arial" w:cs="Arial"/>
          <w:b/>
          <w:bCs/>
          <w:i/>
          <w:iCs/>
          <w:sz w:val="24"/>
          <w:szCs w:val="24"/>
        </w:rPr>
        <w:t>Clause No</w:t>
      </w:r>
      <w:r w:rsidRPr="001009EA">
        <w:rPr>
          <w:rFonts w:ascii="Arial" w:hAnsi="Arial" w:cs="Arial"/>
          <w:b/>
          <w:bCs/>
          <w:i/>
          <w:iCs/>
          <w:sz w:val="24"/>
          <w:szCs w:val="24"/>
        </w:rPr>
        <w:tab/>
        <w:t>Description</w:t>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t>Page No</w:t>
      </w:r>
    </w:p>
    <w:p w:rsidR="00214705" w:rsidRPr="001009EA" w:rsidRDefault="00214705" w:rsidP="00214705">
      <w:pPr>
        <w:autoSpaceDE w:val="0"/>
        <w:autoSpaceDN w:val="0"/>
        <w:adjustRightInd w:val="0"/>
        <w:spacing w:after="0" w:line="240" w:lineRule="auto"/>
        <w:rPr>
          <w:rFonts w:ascii="Arial" w:hAnsi="Arial" w:cs="Arial"/>
          <w:sz w:val="24"/>
          <w:szCs w:val="24"/>
        </w:rPr>
      </w:pPr>
    </w:p>
    <w:p w:rsidR="00214705" w:rsidRPr="001009EA" w:rsidRDefault="00214705" w:rsidP="00214705">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w:t>
      </w:r>
      <w:r w:rsidRPr="001009EA">
        <w:rPr>
          <w:rFonts w:ascii="Arial" w:hAnsi="Arial" w:cs="Arial"/>
          <w:sz w:val="24"/>
          <w:szCs w:val="24"/>
        </w:rPr>
        <w:tab/>
      </w:r>
      <w:r w:rsidRPr="001009EA">
        <w:rPr>
          <w:rFonts w:ascii="Arial" w:hAnsi="Arial" w:cs="Arial"/>
          <w:sz w:val="24"/>
          <w:szCs w:val="24"/>
        </w:rPr>
        <w:tab/>
        <w:t>General Provisions</w:t>
      </w:r>
      <w:r w:rsidRPr="001009EA">
        <w:rPr>
          <w:rFonts w:ascii="Arial" w:hAnsi="Arial" w:cs="Arial"/>
          <w:sz w:val="24"/>
          <w:szCs w:val="24"/>
        </w:rPr>
        <w:tab/>
        <w:t>…………………………………………...</w:t>
      </w:r>
      <w:r w:rsidRPr="001009EA">
        <w:rPr>
          <w:rFonts w:ascii="Arial" w:hAnsi="Arial" w:cs="Arial"/>
          <w:sz w:val="24"/>
          <w:szCs w:val="24"/>
        </w:rPr>
        <w:tab/>
        <w:t>3</w:t>
      </w:r>
      <w:r>
        <w:rPr>
          <w:rFonts w:ascii="Arial" w:hAnsi="Arial" w:cs="Arial"/>
          <w:sz w:val="24"/>
          <w:szCs w:val="24"/>
        </w:rPr>
        <w:t>8</w:t>
      </w:r>
    </w:p>
    <w:p w:rsidR="00214705" w:rsidRPr="001009EA" w:rsidRDefault="00214705" w:rsidP="00214705">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2.</w:t>
      </w:r>
      <w:r w:rsidRPr="001009EA">
        <w:rPr>
          <w:rFonts w:ascii="Arial" w:hAnsi="Arial" w:cs="Arial"/>
          <w:sz w:val="24"/>
          <w:szCs w:val="24"/>
        </w:rPr>
        <w:tab/>
      </w:r>
      <w:r w:rsidRPr="001009EA">
        <w:rPr>
          <w:rFonts w:ascii="Arial" w:hAnsi="Arial" w:cs="Arial"/>
          <w:sz w:val="24"/>
          <w:szCs w:val="24"/>
        </w:rPr>
        <w:tab/>
        <w:t>The Procuring Agency…………………………………………</w:t>
      </w:r>
      <w:r w:rsidRPr="001009EA">
        <w:rPr>
          <w:rFonts w:ascii="Arial" w:hAnsi="Arial" w:cs="Arial"/>
          <w:sz w:val="24"/>
          <w:szCs w:val="24"/>
        </w:rPr>
        <w:tab/>
      </w:r>
      <w:r>
        <w:rPr>
          <w:rFonts w:ascii="Arial" w:hAnsi="Arial" w:cs="Arial"/>
          <w:sz w:val="24"/>
          <w:szCs w:val="24"/>
        </w:rPr>
        <w:t>40</w:t>
      </w:r>
    </w:p>
    <w:p w:rsidR="00214705" w:rsidRPr="001009EA" w:rsidRDefault="00214705" w:rsidP="00214705">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3.</w:t>
      </w:r>
      <w:r w:rsidRPr="001009EA">
        <w:rPr>
          <w:rFonts w:ascii="Arial" w:hAnsi="Arial" w:cs="Arial"/>
          <w:sz w:val="24"/>
          <w:szCs w:val="24"/>
        </w:rPr>
        <w:tab/>
      </w:r>
      <w:r w:rsidRPr="001009EA">
        <w:rPr>
          <w:rFonts w:ascii="Arial" w:hAnsi="Arial" w:cs="Arial"/>
          <w:sz w:val="24"/>
          <w:szCs w:val="24"/>
        </w:rPr>
        <w:tab/>
        <w:t>Engineer‘s</w:t>
      </w:r>
      <w:r w:rsidRPr="001009EA">
        <w:rPr>
          <w:rFonts w:ascii="Arial" w:hAnsi="Arial" w:cs="Arial"/>
          <w:i/>
          <w:iCs/>
          <w:sz w:val="24"/>
          <w:szCs w:val="24"/>
        </w:rPr>
        <w:t>/</w:t>
      </w:r>
      <w:r w:rsidRPr="001009EA">
        <w:rPr>
          <w:rFonts w:ascii="Arial" w:hAnsi="Arial" w:cs="Arial"/>
          <w:sz w:val="24"/>
          <w:szCs w:val="24"/>
        </w:rPr>
        <w:t>Procuring Agency‘s Representatives…………….</w:t>
      </w:r>
      <w:r w:rsidRPr="001009EA">
        <w:rPr>
          <w:rFonts w:ascii="Arial" w:hAnsi="Arial" w:cs="Arial"/>
          <w:sz w:val="24"/>
          <w:szCs w:val="24"/>
        </w:rPr>
        <w:tab/>
      </w:r>
      <w:r>
        <w:rPr>
          <w:rFonts w:ascii="Arial" w:hAnsi="Arial" w:cs="Arial"/>
          <w:sz w:val="24"/>
          <w:szCs w:val="24"/>
        </w:rPr>
        <w:t>40</w:t>
      </w:r>
    </w:p>
    <w:p w:rsidR="00214705" w:rsidRPr="001009EA" w:rsidRDefault="00214705" w:rsidP="00214705">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4.</w:t>
      </w:r>
      <w:r w:rsidRPr="001009EA">
        <w:rPr>
          <w:rFonts w:ascii="Arial" w:hAnsi="Arial" w:cs="Arial"/>
          <w:sz w:val="24"/>
          <w:szCs w:val="24"/>
        </w:rPr>
        <w:tab/>
      </w:r>
      <w:r w:rsidRPr="001009EA">
        <w:rPr>
          <w:rFonts w:ascii="Arial" w:hAnsi="Arial" w:cs="Arial"/>
          <w:sz w:val="24"/>
          <w:szCs w:val="24"/>
        </w:rPr>
        <w:tab/>
        <w:t>The Contractor</w:t>
      </w:r>
      <w:r w:rsidRPr="001009EA">
        <w:rPr>
          <w:rFonts w:ascii="Arial" w:hAnsi="Arial" w:cs="Arial"/>
          <w:sz w:val="24"/>
          <w:szCs w:val="24"/>
        </w:rPr>
        <w:tab/>
        <w:t>……………………………………………</w:t>
      </w:r>
      <w:r w:rsidRPr="001009EA">
        <w:rPr>
          <w:rFonts w:ascii="Arial" w:hAnsi="Arial" w:cs="Arial"/>
          <w:sz w:val="24"/>
          <w:szCs w:val="24"/>
        </w:rPr>
        <w:tab/>
      </w:r>
      <w:r>
        <w:rPr>
          <w:rFonts w:ascii="Arial" w:hAnsi="Arial" w:cs="Arial"/>
          <w:sz w:val="24"/>
          <w:szCs w:val="24"/>
        </w:rPr>
        <w:t>41</w:t>
      </w:r>
    </w:p>
    <w:p w:rsidR="00214705" w:rsidRPr="001009EA" w:rsidRDefault="00214705" w:rsidP="00214705">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5.</w:t>
      </w:r>
      <w:r w:rsidRPr="001009EA">
        <w:rPr>
          <w:rFonts w:ascii="Arial" w:hAnsi="Arial" w:cs="Arial"/>
          <w:sz w:val="24"/>
          <w:szCs w:val="24"/>
        </w:rPr>
        <w:tab/>
      </w:r>
      <w:r w:rsidRPr="001009EA">
        <w:rPr>
          <w:rFonts w:ascii="Arial" w:hAnsi="Arial" w:cs="Arial"/>
          <w:sz w:val="24"/>
          <w:szCs w:val="24"/>
        </w:rPr>
        <w:tab/>
        <w:t>Design by Contractor</w:t>
      </w:r>
      <w:r w:rsidRPr="001009EA">
        <w:rPr>
          <w:rFonts w:ascii="Arial" w:hAnsi="Arial" w:cs="Arial"/>
          <w:sz w:val="24"/>
          <w:szCs w:val="24"/>
        </w:rPr>
        <w:tab/>
        <w:t>……………………………………</w:t>
      </w:r>
      <w:r w:rsidRPr="001009EA">
        <w:rPr>
          <w:rFonts w:ascii="Arial" w:hAnsi="Arial" w:cs="Arial"/>
          <w:sz w:val="24"/>
          <w:szCs w:val="24"/>
        </w:rPr>
        <w:tab/>
      </w:r>
      <w:r>
        <w:rPr>
          <w:rFonts w:ascii="Arial" w:hAnsi="Arial" w:cs="Arial"/>
          <w:sz w:val="24"/>
          <w:szCs w:val="24"/>
        </w:rPr>
        <w:t>41</w:t>
      </w:r>
    </w:p>
    <w:p w:rsidR="00214705" w:rsidRPr="001009EA" w:rsidRDefault="00214705" w:rsidP="00214705">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6.</w:t>
      </w:r>
      <w:r w:rsidRPr="001009EA">
        <w:rPr>
          <w:rFonts w:ascii="Arial" w:hAnsi="Arial" w:cs="Arial"/>
          <w:sz w:val="24"/>
          <w:szCs w:val="24"/>
        </w:rPr>
        <w:tab/>
      </w:r>
      <w:r w:rsidRPr="001009EA">
        <w:rPr>
          <w:rFonts w:ascii="Arial" w:hAnsi="Arial" w:cs="Arial"/>
          <w:sz w:val="24"/>
          <w:szCs w:val="24"/>
        </w:rPr>
        <w:tab/>
        <w:t>Procuring Agency‘s Risks………………………………………</w:t>
      </w:r>
      <w:r w:rsidRPr="001009EA">
        <w:rPr>
          <w:rFonts w:ascii="Arial" w:hAnsi="Arial" w:cs="Arial"/>
          <w:sz w:val="24"/>
          <w:szCs w:val="24"/>
        </w:rPr>
        <w:tab/>
      </w:r>
      <w:r>
        <w:rPr>
          <w:rFonts w:ascii="Arial" w:hAnsi="Arial" w:cs="Arial"/>
          <w:sz w:val="24"/>
          <w:szCs w:val="24"/>
        </w:rPr>
        <w:t>42</w:t>
      </w:r>
    </w:p>
    <w:p w:rsidR="00214705" w:rsidRPr="001009EA" w:rsidRDefault="00214705" w:rsidP="00214705">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7.</w:t>
      </w:r>
      <w:r w:rsidRPr="001009EA">
        <w:rPr>
          <w:rFonts w:ascii="Arial" w:hAnsi="Arial" w:cs="Arial"/>
          <w:sz w:val="24"/>
          <w:szCs w:val="24"/>
        </w:rPr>
        <w:tab/>
      </w:r>
      <w:r w:rsidRPr="001009EA">
        <w:rPr>
          <w:rFonts w:ascii="Arial" w:hAnsi="Arial" w:cs="Arial"/>
          <w:sz w:val="24"/>
          <w:szCs w:val="24"/>
        </w:rPr>
        <w:tab/>
        <w:t>Time for Completion</w:t>
      </w:r>
      <w:r w:rsidRPr="001009EA">
        <w:rPr>
          <w:rFonts w:ascii="Arial" w:hAnsi="Arial" w:cs="Arial"/>
          <w:sz w:val="24"/>
          <w:szCs w:val="24"/>
        </w:rPr>
        <w:tab/>
        <w:t>……………………………………</w:t>
      </w:r>
      <w:r>
        <w:rPr>
          <w:rFonts w:ascii="Arial" w:hAnsi="Arial" w:cs="Arial"/>
          <w:sz w:val="24"/>
          <w:szCs w:val="24"/>
        </w:rPr>
        <w:tab/>
      </w:r>
      <w:r w:rsidRPr="001009EA">
        <w:rPr>
          <w:rFonts w:ascii="Arial" w:hAnsi="Arial" w:cs="Arial"/>
          <w:sz w:val="24"/>
          <w:szCs w:val="24"/>
        </w:rPr>
        <w:t>4</w:t>
      </w:r>
      <w:r>
        <w:rPr>
          <w:rFonts w:ascii="Arial" w:hAnsi="Arial" w:cs="Arial"/>
          <w:sz w:val="24"/>
          <w:szCs w:val="24"/>
        </w:rPr>
        <w:t>2</w:t>
      </w:r>
    </w:p>
    <w:p w:rsidR="00214705" w:rsidRPr="001009EA" w:rsidRDefault="00214705" w:rsidP="00214705">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8.</w:t>
      </w:r>
      <w:r w:rsidRPr="001009EA">
        <w:rPr>
          <w:rFonts w:ascii="Arial" w:hAnsi="Arial" w:cs="Arial"/>
          <w:sz w:val="24"/>
          <w:szCs w:val="24"/>
        </w:rPr>
        <w:tab/>
      </w:r>
      <w:r w:rsidRPr="001009EA">
        <w:rPr>
          <w:rFonts w:ascii="Arial" w:hAnsi="Arial" w:cs="Arial"/>
          <w:sz w:val="24"/>
          <w:szCs w:val="24"/>
        </w:rPr>
        <w:tab/>
        <w:t>Taking Over</w:t>
      </w:r>
      <w:r w:rsidRPr="001009EA">
        <w:rPr>
          <w:rFonts w:ascii="Arial" w:hAnsi="Arial" w:cs="Arial"/>
          <w:sz w:val="24"/>
          <w:szCs w:val="24"/>
        </w:rPr>
        <w:tab/>
      </w:r>
      <w:r w:rsidRPr="001009EA">
        <w:rPr>
          <w:rFonts w:ascii="Arial" w:hAnsi="Arial" w:cs="Arial"/>
          <w:sz w:val="24"/>
          <w:szCs w:val="24"/>
        </w:rPr>
        <w:tab/>
        <w:t>……………………………………………</w:t>
      </w:r>
      <w:r w:rsidRPr="001009EA">
        <w:rPr>
          <w:rFonts w:ascii="Arial" w:hAnsi="Arial" w:cs="Arial"/>
          <w:sz w:val="24"/>
          <w:szCs w:val="24"/>
        </w:rPr>
        <w:tab/>
        <w:t>4</w:t>
      </w:r>
      <w:r>
        <w:rPr>
          <w:rFonts w:ascii="Arial" w:hAnsi="Arial" w:cs="Arial"/>
          <w:sz w:val="24"/>
          <w:szCs w:val="24"/>
        </w:rPr>
        <w:t>3</w:t>
      </w:r>
    </w:p>
    <w:p w:rsidR="00214705" w:rsidRPr="001009EA" w:rsidRDefault="00214705" w:rsidP="00214705">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9.</w:t>
      </w:r>
      <w:r w:rsidRPr="001009EA">
        <w:rPr>
          <w:rFonts w:ascii="Arial" w:hAnsi="Arial" w:cs="Arial"/>
          <w:sz w:val="24"/>
          <w:szCs w:val="24"/>
        </w:rPr>
        <w:tab/>
      </w:r>
      <w:r w:rsidRPr="001009EA">
        <w:rPr>
          <w:rFonts w:ascii="Arial" w:hAnsi="Arial" w:cs="Arial"/>
          <w:sz w:val="24"/>
          <w:szCs w:val="24"/>
        </w:rPr>
        <w:tab/>
        <w:t>Remedying Defects</w:t>
      </w:r>
      <w:r w:rsidRPr="001009EA">
        <w:rPr>
          <w:rFonts w:ascii="Arial" w:hAnsi="Arial" w:cs="Arial"/>
          <w:sz w:val="24"/>
          <w:szCs w:val="24"/>
        </w:rPr>
        <w:tab/>
        <w:t>……………………………………………</w:t>
      </w:r>
      <w:r w:rsidRPr="001009EA">
        <w:rPr>
          <w:rFonts w:ascii="Arial" w:hAnsi="Arial" w:cs="Arial"/>
          <w:sz w:val="24"/>
          <w:szCs w:val="24"/>
        </w:rPr>
        <w:tab/>
        <w:t>4</w:t>
      </w:r>
      <w:r>
        <w:rPr>
          <w:rFonts w:ascii="Arial" w:hAnsi="Arial" w:cs="Arial"/>
          <w:sz w:val="24"/>
          <w:szCs w:val="24"/>
        </w:rPr>
        <w:t>3</w:t>
      </w:r>
    </w:p>
    <w:p w:rsidR="00214705" w:rsidRPr="001009EA" w:rsidRDefault="00214705" w:rsidP="00214705">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10.</w:t>
      </w:r>
      <w:r w:rsidRPr="001009EA">
        <w:rPr>
          <w:rFonts w:ascii="Arial" w:hAnsi="Arial" w:cs="Arial"/>
          <w:sz w:val="24"/>
          <w:szCs w:val="24"/>
        </w:rPr>
        <w:tab/>
      </w:r>
      <w:r w:rsidRPr="001009EA">
        <w:rPr>
          <w:rFonts w:ascii="Arial" w:hAnsi="Arial" w:cs="Arial"/>
          <w:sz w:val="24"/>
          <w:szCs w:val="24"/>
        </w:rPr>
        <w:tab/>
        <w:t>Variations and Claims………………….………………………</w:t>
      </w:r>
      <w:r>
        <w:rPr>
          <w:rFonts w:ascii="Arial" w:hAnsi="Arial" w:cs="Arial"/>
          <w:sz w:val="24"/>
          <w:szCs w:val="24"/>
        </w:rPr>
        <w:tab/>
      </w:r>
      <w:r w:rsidRPr="001009EA">
        <w:rPr>
          <w:rFonts w:ascii="Arial" w:hAnsi="Arial" w:cs="Arial"/>
          <w:sz w:val="24"/>
          <w:szCs w:val="24"/>
        </w:rPr>
        <w:t>4</w:t>
      </w:r>
      <w:r>
        <w:rPr>
          <w:rFonts w:ascii="Arial" w:hAnsi="Arial" w:cs="Arial"/>
          <w:sz w:val="24"/>
          <w:szCs w:val="24"/>
        </w:rPr>
        <w:t>4</w:t>
      </w:r>
    </w:p>
    <w:p w:rsidR="00214705" w:rsidRPr="001009EA" w:rsidRDefault="00214705" w:rsidP="00214705">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11.</w:t>
      </w:r>
      <w:r w:rsidRPr="001009EA">
        <w:rPr>
          <w:rFonts w:ascii="Arial" w:hAnsi="Arial" w:cs="Arial"/>
          <w:sz w:val="24"/>
          <w:szCs w:val="24"/>
        </w:rPr>
        <w:tab/>
      </w:r>
      <w:r w:rsidRPr="001009EA">
        <w:rPr>
          <w:rFonts w:ascii="Arial" w:hAnsi="Arial" w:cs="Arial"/>
          <w:sz w:val="24"/>
          <w:szCs w:val="24"/>
        </w:rPr>
        <w:tab/>
        <w:t>Contract Price And Payment…………………………………</w:t>
      </w:r>
      <w:r>
        <w:rPr>
          <w:rFonts w:ascii="Arial" w:hAnsi="Arial" w:cs="Arial"/>
          <w:sz w:val="24"/>
          <w:szCs w:val="24"/>
        </w:rPr>
        <w:t>..</w:t>
      </w:r>
      <w:r w:rsidRPr="001009EA">
        <w:rPr>
          <w:rFonts w:ascii="Arial" w:hAnsi="Arial" w:cs="Arial"/>
          <w:sz w:val="24"/>
          <w:szCs w:val="24"/>
        </w:rPr>
        <w:tab/>
        <w:t>4</w:t>
      </w:r>
      <w:r>
        <w:rPr>
          <w:rFonts w:ascii="Arial" w:hAnsi="Arial" w:cs="Arial"/>
          <w:sz w:val="24"/>
          <w:szCs w:val="24"/>
        </w:rPr>
        <w:t>5</w:t>
      </w:r>
    </w:p>
    <w:p w:rsidR="00214705" w:rsidRPr="001009EA" w:rsidRDefault="00214705" w:rsidP="00214705">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12.</w:t>
      </w:r>
      <w:r w:rsidRPr="001009EA">
        <w:rPr>
          <w:rFonts w:ascii="Arial" w:hAnsi="Arial" w:cs="Arial"/>
          <w:sz w:val="24"/>
          <w:szCs w:val="24"/>
        </w:rPr>
        <w:tab/>
      </w:r>
      <w:r w:rsidRPr="001009EA">
        <w:rPr>
          <w:rFonts w:ascii="Arial" w:hAnsi="Arial" w:cs="Arial"/>
          <w:sz w:val="24"/>
          <w:szCs w:val="24"/>
        </w:rPr>
        <w:tab/>
        <w:t>Default</w:t>
      </w:r>
      <w:r w:rsidRPr="001009EA">
        <w:rPr>
          <w:rFonts w:ascii="Arial" w:hAnsi="Arial" w:cs="Arial"/>
          <w:sz w:val="24"/>
          <w:szCs w:val="24"/>
        </w:rPr>
        <w:tab/>
      </w:r>
      <w:r w:rsidRPr="001009EA">
        <w:rPr>
          <w:rFonts w:ascii="Arial" w:hAnsi="Arial" w:cs="Arial"/>
          <w:sz w:val="24"/>
          <w:szCs w:val="24"/>
        </w:rPr>
        <w:tab/>
      </w:r>
      <w:r w:rsidRPr="001009EA">
        <w:rPr>
          <w:rFonts w:ascii="Arial" w:hAnsi="Arial" w:cs="Arial"/>
          <w:sz w:val="24"/>
          <w:szCs w:val="24"/>
        </w:rPr>
        <w:tab/>
        <w:t>……………………………………</w:t>
      </w:r>
      <w:r w:rsidRPr="001009EA">
        <w:rPr>
          <w:rFonts w:ascii="Arial" w:hAnsi="Arial" w:cs="Arial"/>
          <w:sz w:val="24"/>
          <w:szCs w:val="24"/>
        </w:rPr>
        <w:tab/>
        <w:t>4</w:t>
      </w:r>
      <w:r>
        <w:rPr>
          <w:rFonts w:ascii="Arial" w:hAnsi="Arial" w:cs="Arial"/>
          <w:sz w:val="24"/>
          <w:szCs w:val="24"/>
        </w:rPr>
        <w:t>7</w:t>
      </w:r>
    </w:p>
    <w:p w:rsidR="00214705" w:rsidRPr="001009EA" w:rsidRDefault="00214705" w:rsidP="00214705">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13.</w:t>
      </w:r>
      <w:r w:rsidRPr="001009EA">
        <w:rPr>
          <w:rFonts w:ascii="Arial" w:hAnsi="Arial" w:cs="Arial"/>
          <w:sz w:val="24"/>
          <w:szCs w:val="24"/>
        </w:rPr>
        <w:tab/>
      </w:r>
      <w:r w:rsidRPr="001009EA">
        <w:rPr>
          <w:rFonts w:ascii="Arial" w:hAnsi="Arial" w:cs="Arial"/>
          <w:sz w:val="24"/>
          <w:szCs w:val="24"/>
        </w:rPr>
        <w:tab/>
        <w:t>Risks and Responsibilities……………………………………</w:t>
      </w:r>
      <w:r>
        <w:rPr>
          <w:rFonts w:ascii="Arial" w:hAnsi="Arial" w:cs="Arial"/>
          <w:sz w:val="24"/>
          <w:szCs w:val="24"/>
        </w:rPr>
        <w:tab/>
      </w:r>
      <w:r w:rsidRPr="001009EA">
        <w:rPr>
          <w:rFonts w:ascii="Arial" w:hAnsi="Arial" w:cs="Arial"/>
          <w:sz w:val="24"/>
          <w:szCs w:val="24"/>
        </w:rPr>
        <w:t>4</w:t>
      </w:r>
      <w:r>
        <w:rPr>
          <w:rFonts w:ascii="Arial" w:hAnsi="Arial" w:cs="Arial"/>
          <w:sz w:val="24"/>
          <w:szCs w:val="24"/>
        </w:rPr>
        <w:t>8</w:t>
      </w:r>
    </w:p>
    <w:p w:rsidR="00214705" w:rsidRPr="001009EA" w:rsidRDefault="00214705" w:rsidP="00214705">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14.</w:t>
      </w:r>
      <w:r w:rsidRPr="001009EA">
        <w:rPr>
          <w:rFonts w:ascii="Arial" w:hAnsi="Arial" w:cs="Arial"/>
          <w:sz w:val="24"/>
          <w:szCs w:val="24"/>
        </w:rPr>
        <w:tab/>
      </w:r>
      <w:r w:rsidRPr="001009EA">
        <w:rPr>
          <w:rFonts w:ascii="Arial" w:hAnsi="Arial" w:cs="Arial"/>
          <w:sz w:val="24"/>
          <w:szCs w:val="24"/>
        </w:rPr>
        <w:tab/>
        <w:t>Insurance…………………………………………………………</w:t>
      </w:r>
      <w:r w:rsidRPr="001009EA">
        <w:rPr>
          <w:rFonts w:ascii="Arial" w:hAnsi="Arial" w:cs="Arial"/>
          <w:sz w:val="24"/>
          <w:szCs w:val="24"/>
        </w:rPr>
        <w:tab/>
        <w:t>4</w:t>
      </w:r>
      <w:r>
        <w:rPr>
          <w:rFonts w:ascii="Arial" w:hAnsi="Arial" w:cs="Arial"/>
          <w:sz w:val="24"/>
          <w:szCs w:val="24"/>
        </w:rPr>
        <w:t>8</w:t>
      </w:r>
    </w:p>
    <w:p w:rsidR="00214705" w:rsidRPr="001009EA" w:rsidRDefault="00214705" w:rsidP="00214705">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15.</w:t>
      </w:r>
      <w:r w:rsidRPr="001009EA">
        <w:rPr>
          <w:rFonts w:ascii="Arial" w:hAnsi="Arial" w:cs="Arial"/>
          <w:sz w:val="24"/>
          <w:szCs w:val="24"/>
        </w:rPr>
        <w:tab/>
      </w:r>
      <w:r w:rsidRPr="001009EA">
        <w:rPr>
          <w:rFonts w:ascii="Arial" w:hAnsi="Arial" w:cs="Arial"/>
          <w:sz w:val="24"/>
          <w:szCs w:val="24"/>
        </w:rPr>
        <w:tab/>
        <w:t>Resolution of Disputes…………………………………………</w:t>
      </w:r>
      <w:r>
        <w:rPr>
          <w:rFonts w:ascii="Arial" w:hAnsi="Arial" w:cs="Arial"/>
          <w:sz w:val="24"/>
          <w:szCs w:val="24"/>
        </w:rPr>
        <w:tab/>
      </w:r>
      <w:r w:rsidRPr="001009EA">
        <w:rPr>
          <w:rFonts w:ascii="Arial" w:hAnsi="Arial" w:cs="Arial"/>
          <w:sz w:val="24"/>
          <w:szCs w:val="24"/>
        </w:rPr>
        <w:t>4</w:t>
      </w:r>
      <w:r>
        <w:rPr>
          <w:rFonts w:ascii="Arial" w:hAnsi="Arial" w:cs="Arial"/>
          <w:sz w:val="24"/>
          <w:szCs w:val="24"/>
        </w:rPr>
        <w:t>9</w:t>
      </w:r>
    </w:p>
    <w:p w:rsidR="00214705" w:rsidRPr="001009EA" w:rsidRDefault="00214705" w:rsidP="00214705">
      <w:pPr>
        <w:autoSpaceDE w:val="0"/>
        <w:autoSpaceDN w:val="0"/>
        <w:adjustRightInd w:val="0"/>
        <w:spacing w:after="0" w:line="240" w:lineRule="auto"/>
        <w:rPr>
          <w:rFonts w:ascii="Arial" w:hAnsi="Arial" w:cs="Arial"/>
        </w:rPr>
      </w:pPr>
      <w:r w:rsidRPr="001009EA">
        <w:rPr>
          <w:rFonts w:ascii="Arial" w:hAnsi="Arial" w:cs="Arial"/>
          <w:sz w:val="24"/>
          <w:szCs w:val="24"/>
        </w:rPr>
        <w:t>16.</w:t>
      </w:r>
      <w:r w:rsidRPr="001009EA">
        <w:rPr>
          <w:rFonts w:ascii="Arial" w:hAnsi="Arial" w:cs="Arial"/>
          <w:sz w:val="24"/>
          <w:szCs w:val="24"/>
        </w:rPr>
        <w:tab/>
      </w:r>
      <w:r w:rsidRPr="001009EA">
        <w:rPr>
          <w:rFonts w:ascii="Arial" w:hAnsi="Arial" w:cs="Arial"/>
          <w:sz w:val="24"/>
          <w:szCs w:val="24"/>
        </w:rPr>
        <w:tab/>
        <w:t>Integrity Pact……………………………………………………</w:t>
      </w:r>
      <w:r>
        <w:rPr>
          <w:rFonts w:ascii="Arial" w:hAnsi="Arial" w:cs="Arial"/>
          <w:sz w:val="24"/>
          <w:szCs w:val="24"/>
        </w:rPr>
        <w:tab/>
        <w:t>50</w:t>
      </w: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1009EA" w:rsidRDefault="001009EA" w:rsidP="00200341">
      <w:pPr>
        <w:autoSpaceDE w:val="0"/>
        <w:autoSpaceDN w:val="0"/>
        <w:adjustRightInd w:val="0"/>
        <w:spacing w:after="0" w:line="240" w:lineRule="auto"/>
      </w:pPr>
    </w:p>
    <w:p w:rsidR="001009EA" w:rsidRDefault="001009EA" w:rsidP="00200341">
      <w:pPr>
        <w:autoSpaceDE w:val="0"/>
        <w:autoSpaceDN w:val="0"/>
        <w:adjustRightInd w:val="0"/>
        <w:spacing w:after="0" w:line="240" w:lineRule="auto"/>
      </w:pPr>
    </w:p>
    <w:p w:rsidR="00676255" w:rsidRPr="001009EA" w:rsidRDefault="00676255" w:rsidP="001009EA">
      <w:pPr>
        <w:autoSpaceDE w:val="0"/>
        <w:autoSpaceDN w:val="0"/>
        <w:adjustRightInd w:val="0"/>
        <w:spacing w:after="0" w:line="240" w:lineRule="auto"/>
        <w:jc w:val="center"/>
        <w:rPr>
          <w:rFonts w:ascii="Arial" w:hAnsi="Arial" w:cs="Arial"/>
          <w:b/>
          <w:bCs/>
          <w:sz w:val="32"/>
          <w:szCs w:val="24"/>
        </w:rPr>
      </w:pPr>
      <w:r w:rsidRPr="001009EA">
        <w:rPr>
          <w:rFonts w:ascii="Arial" w:hAnsi="Arial" w:cs="Arial"/>
          <w:b/>
          <w:bCs/>
          <w:sz w:val="32"/>
          <w:szCs w:val="24"/>
        </w:rPr>
        <w:lastRenderedPageBreak/>
        <w:t>CONDITIONS OF CONTRACT</w:t>
      </w: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p>
    <w:p w:rsidR="00676255" w:rsidRPr="001009EA" w:rsidRDefault="00676255" w:rsidP="001009EA">
      <w:pPr>
        <w:autoSpaceDE w:val="0"/>
        <w:autoSpaceDN w:val="0"/>
        <w:adjustRightInd w:val="0"/>
        <w:spacing w:after="0" w:line="240" w:lineRule="auto"/>
        <w:jc w:val="both"/>
        <w:rPr>
          <w:rFonts w:ascii="Arial" w:hAnsi="Arial" w:cs="Arial"/>
        </w:rPr>
      </w:pPr>
      <w:r w:rsidRPr="001009EA">
        <w:rPr>
          <w:rFonts w:ascii="Arial" w:hAnsi="Arial" w:cs="Arial"/>
          <w:b/>
          <w:bCs/>
          <w:sz w:val="24"/>
          <w:szCs w:val="24"/>
        </w:rPr>
        <w:t>1. GENERAL PROVISIONS</w:t>
      </w:r>
    </w:p>
    <w:p w:rsidR="00676255" w:rsidRPr="001009EA" w:rsidRDefault="00676255" w:rsidP="001009EA">
      <w:pPr>
        <w:autoSpaceDE w:val="0"/>
        <w:autoSpaceDN w:val="0"/>
        <w:adjustRightInd w:val="0"/>
        <w:spacing w:after="0" w:line="240" w:lineRule="auto"/>
        <w:jc w:val="both"/>
        <w:rPr>
          <w:rFonts w:ascii="Arial" w:hAnsi="Arial" w:cs="Arial"/>
        </w:rPr>
      </w:pP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1.1 </w:t>
      </w:r>
      <w:r w:rsidRPr="001009EA">
        <w:rPr>
          <w:rFonts w:ascii="Arial" w:hAnsi="Arial" w:cs="Arial"/>
          <w:b/>
          <w:bCs/>
          <w:sz w:val="24"/>
          <w:szCs w:val="24"/>
        </w:rPr>
        <w:t>Definitions</w:t>
      </w:r>
    </w:p>
    <w:p w:rsidR="00676255" w:rsidRPr="001009EA" w:rsidRDefault="00676255"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In the Contract as defined below, the words and expressions defined shall have the following meanings assigned to them, except where the context requires otherwise:</w:t>
      </w: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b/>
          <w:bCs/>
          <w:sz w:val="24"/>
          <w:szCs w:val="24"/>
        </w:rPr>
        <w:t>The Contract</w:t>
      </w: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w:t>
      </w:r>
      <w:r w:rsidR="001009EA">
        <w:rPr>
          <w:rFonts w:ascii="Arial" w:hAnsi="Arial" w:cs="Arial"/>
          <w:sz w:val="24"/>
          <w:szCs w:val="24"/>
        </w:rPr>
        <w:tab/>
      </w:r>
      <w:r w:rsidRPr="001009EA">
        <w:rPr>
          <w:rFonts w:ascii="Arial" w:hAnsi="Arial" w:cs="Arial"/>
          <w:sz w:val="24"/>
          <w:szCs w:val="24"/>
        </w:rPr>
        <w:t>“Contract” means the Contract Agreement and the other documents listed in the Contract Data.</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1.1.2</w:t>
      </w:r>
      <w:r w:rsidR="001009EA">
        <w:rPr>
          <w:rFonts w:ascii="Arial" w:hAnsi="Arial" w:cs="Arial"/>
          <w:sz w:val="24"/>
          <w:szCs w:val="24"/>
        </w:rPr>
        <w:tab/>
      </w:r>
      <w:r w:rsidRPr="001009EA">
        <w:rPr>
          <w:rFonts w:ascii="Arial" w:hAnsi="Arial" w:cs="Arial"/>
          <w:sz w:val="24"/>
          <w:szCs w:val="24"/>
        </w:rPr>
        <w:t>“Specifications” means the document as listed in the Contract Data, including Procuring Agency‘s requirements in respect of design to be carried out by the Contractor (if any), and any Variation to such document.</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sz w:val="24"/>
          <w:szCs w:val="24"/>
        </w:rPr>
      </w:pPr>
      <w:r w:rsidRPr="001009EA">
        <w:rPr>
          <w:rFonts w:ascii="Arial" w:hAnsi="Arial" w:cs="Arial"/>
          <w:sz w:val="24"/>
          <w:szCs w:val="24"/>
        </w:rPr>
        <w:t>1.1.3</w:t>
      </w:r>
      <w:r w:rsidR="001009EA">
        <w:rPr>
          <w:rFonts w:ascii="Arial" w:hAnsi="Arial" w:cs="Arial"/>
          <w:sz w:val="24"/>
          <w:szCs w:val="24"/>
        </w:rPr>
        <w:tab/>
      </w:r>
      <w:r w:rsidRPr="001009EA">
        <w:rPr>
          <w:rFonts w:ascii="Arial" w:hAnsi="Arial" w:cs="Arial"/>
          <w:sz w:val="24"/>
          <w:szCs w:val="24"/>
        </w:rPr>
        <w:t>“Drawings” means the Procuring Agency‘s drawings of the Works as listed in the</w:t>
      </w:r>
    </w:p>
    <w:p w:rsidR="00676255" w:rsidRPr="001009EA" w:rsidRDefault="00676255" w:rsidP="001009EA">
      <w:pPr>
        <w:autoSpaceDE w:val="0"/>
        <w:autoSpaceDN w:val="0"/>
        <w:adjustRightInd w:val="0"/>
        <w:spacing w:after="0" w:line="240" w:lineRule="auto"/>
        <w:ind w:firstLine="720"/>
        <w:jc w:val="both"/>
        <w:rPr>
          <w:rFonts w:ascii="Arial" w:hAnsi="Arial" w:cs="Arial"/>
          <w:sz w:val="24"/>
          <w:szCs w:val="24"/>
        </w:rPr>
      </w:pPr>
      <w:r w:rsidRPr="001009EA">
        <w:rPr>
          <w:rFonts w:ascii="Arial" w:hAnsi="Arial" w:cs="Arial"/>
          <w:sz w:val="24"/>
          <w:szCs w:val="24"/>
        </w:rPr>
        <w:t>Contract Data, and any Variation to such drawings.</w:t>
      </w: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b/>
          <w:bCs/>
          <w:sz w:val="24"/>
          <w:szCs w:val="24"/>
        </w:rPr>
        <w:t>Persons</w:t>
      </w:r>
    </w:p>
    <w:p w:rsidR="00676255" w:rsidRPr="001009EA" w:rsidRDefault="00676255" w:rsidP="001009EA">
      <w:pPr>
        <w:autoSpaceDE w:val="0"/>
        <w:autoSpaceDN w:val="0"/>
        <w:adjustRightInd w:val="0"/>
        <w:spacing w:after="0" w:line="240" w:lineRule="auto"/>
        <w:ind w:left="720" w:hanging="720"/>
        <w:jc w:val="both"/>
        <w:rPr>
          <w:rFonts w:ascii="Arial" w:hAnsi="Arial" w:cs="Arial"/>
        </w:rPr>
      </w:pPr>
      <w:r w:rsidRPr="001009EA">
        <w:rPr>
          <w:rFonts w:ascii="Arial" w:hAnsi="Arial" w:cs="Arial"/>
          <w:sz w:val="24"/>
          <w:szCs w:val="24"/>
        </w:rPr>
        <w:t>1.1.4</w:t>
      </w:r>
      <w:r w:rsidR="001009EA">
        <w:rPr>
          <w:rFonts w:ascii="Arial" w:hAnsi="Arial" w:cs="Arial"/>
          <w:sz w:val="24"/>
          <w:szCs w:val="24"/>
        </w:rPr>
        <w:tab/>
      </w:r>
      <w:r w:rsidRPr="001009EA">
        <w:rPr>
          <w:rFonts w:ascii="Arial" w:hAnsi="Arial" w:cs="Arial"/>
          <w:sz w:val="24"/>
          <w:szCs w:val="24"/>
        </w:rPr>
        <w:t>“Procuring Agency” means the person named in the Contract Data and the legal successors in title to this person, but not (except with the consent of the Contractor) any assignee.</w:t>
      </w:r>
    </w:p>
    <w:p w:rsidR="00676255" w:rsidRPr="001009EA" w:rsidRDefault="00676255" w:rsidP="001009EA">
      <w:pPr>
        <w:autoSpaceDE w:val="0"/>
        <w:autoSpaceDN w:val="0"/>
        <w:adjustRightInd w:val="0"/>
        <w:spacing w:after="0" w:line="240" w:lineRule="auto"/>
        <w:jc w:val="both"/>
        <w:rPr>
          <w:rFonts w:ascii="Arial" w:hAnsi="Arial" w:cs="Arial"/>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1.1.5</w:t>
      </w:r>
      <w:r w:rsidR="001009EA">
        <w:rPr>
          <w:rFonts w:ascii="Arial" w:hAnsi="Arial" w:cs="Arial"/>
          <w:sz w:val="24"/>
          <w:szCs w:val="24"/>
        </w:rPr>
        <w:tab/>
      </w:r>
      <w:r w:rsidRPr="001009EA">
        <w:rPr>
          <w:rFonts w:ascii="Arial" w:hAnsi="Arial" w:cs="Arial"/>
          <w:sz w:val="24"/>
          <w:szCs w:val="24"/>
        </w:rPr>
        <w:t>“Contractor” means the person named in the Contract Data and the legal successors in title to this person, but not (except with the consent of the Procuring Agency) any assignee.</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sz w:val="24"/>
          <w:szCs w:val="24"/>
        </w:rPr>
      </w:pPr>
      <w:r w:rsidRPr="001009EA">
        <w:rPr>
          <w:rFonts w:ascii="Arial" w:hAnsi="Arial" w:cs="Arial"/>
          <w:sz w:val="24"/>
          <w:szCs w:val="24"/>
        </w:rPr>
        <w:t>1.1.6</w:t>
      </w:r>
      <w:r w:rsidR="001009EA">
        <w:rPr>
          <w:rFonts w:ascii="Arial" w:hAnsi="Arial" w:cs="Arial"/>
          <w:sz w:val="24"/>
          <w:szCs w:val="24"/>
        </w:rPr>
        <w:tab/>
      </w:r>
      <w:r w:rsidRPr="001009EA">
        <w:rPr>
          <w:rFonts w:ascii="Arial" w:hAnsi="Arial" w:cs="Arial"/>
          <w:sz w:val="24"/>
          <w:szCs w:val="24"/>
        </w:rPr>
        <w:t>“Party” means either the Procuring Agency or the Contractor.</w:t>
      </w: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b/>
          <w:bCs/>
          <w:sz w:val="24"/>
          <w:szCs w:val="24"/>
        </w:rPr>
        <w:t>Dates, Times and Periods</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1.1.7</w:t>
      </w:r>
      <w:r w:rsidR="001009EA">
        <w:rPr>
          <w:rFonts w:ascii="Arial" w:hAnsi="Arial" w:cs="Arial"/>
          <w:sz w:val="24"/>
          <w:szCs w:val="24"/>
        </w:rPr>
        <w:tab/>
      </w:r>
      <w:r w:rsidRPr="001009EA">
        <w:rPr>
          <w:rFonts w:ascii="Arial" w:hAnsi="Arial" w:cs="Arial"/>
          <w:sz w:val="24"/>
          <w:szCs w:val="24"/>
        </w:rPr>
        <w:t>“Commencement Date” means the date fourteen (14) days after the date the Contract comes into effect or any other date named in the Contract Data.</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sz w:val="24"/>
          <w:szCs w:val="24"/>
        </w:rPr>
      </w:pPr>
      <w:r w:rsidRPr="001009EA">
        <w:rPr>
          <w:rFonts w:ascii="Arial" w:hAnsi="Arial" w:cs="Arial"/>
          <w:sz w:val="24"/>
          <w:szCs w:val="24"/>
        </w:rPr>
        <w:t>1.1.8</w:t>
      </w:r>
      <w:r w:rsidR="001009EA">
        <w:rPr>
          <w:rFonts w:ascii="Arial" w:hAnsi="Arial" w:cs="Arial"/>
          <w:sz w:val="24"/>
          <w:szCs w:val="24"/>
        </w:rPr>
        <w:tab/>
      </w:r>
      <w:r w:rsidRPr="001009EA">
        <w:rPr>
          <w:rFonts w:ascii="Arial" w:hAnsi="Arial" w:cs="Arial"/>
          <w:sz w:val="24"/>
          <w:szCs w:val="24"/>
        </w:rPr>
        <w:t>“Day” means a calendar day</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rPr>
      </w:pPr>
      <w:r w:rsidRPr="001009EA">
        <w:rPr>
          <w:rFonts w:ascii="Arial" w:hAnsi="Arial" w:cs="Arial"/>
          <w:sz w:val="24"/>
          <w:szCs w:val="24"/>
        </w:rPr>
        <w:t>1.1.9</w:t>
      </w:r>
      <w:r w:rsidR="001009EA">
        <w:rPr>
          <w:rFonts w:ascii="Arial" w:hAnsi="Arial" w:cs="Arial"/>
          <w:sz w:val="24"/>
          <w:szCs w:val="24"/>
        </w:rPr>
        <w:tab/>
      </w:r>
      <w:r w:rsidRPr="001009EA">
        <w:rPr>
          <w:rFonts w:ascii="Arial" w:hAnsi="Arial" w:cs="Arial"/>
          <w:sz w:val="24"/>
          <w:szCs w:val="24"/>
        </w:rPr>
        <w:t>“Time for Completion” means the time for completing the Works as stated in the Contract Data (or as extended under Sub-Clause 7.3), calculated from the Commencement Date.</w:t>
      </w:r>
    </w:p>
    <w:p w:rsidR="00676255" w:rsidRDefault="00676255" w:rsidP="001009EA">
      <w:pPr>
        <w:autoSpaceDE w:val="0"/>
        <w:autoSpaceDN w:val="0"/>
        <w:adjustRightInd w:val="0"/>
        <w:spacing w:after="0" w:line="240" w:lineRule="auto"/>
        <w:jc w:val="both"/>
        <w:rPr>
          <w:rFonts w:ascii="Arial" w:hAnsi="Arial" w:cs="Arial"/>
        </w:rPr>
      </w:pPr>
    </w:p>
    <w:p w:rsidR="001009EA" w:rsidRDefault="001009EA" w:rsidP="001009EA">
      <w:pPr>
        <w:autoSpaceDE w:val="0"/>
        <w:autoSpaceDN w:val="0"/>
        <w:adjustRightInd w:val="0"/>
        <w:spacing w:after="0" w:line="240" w:lineRule="auto"/>
        <w:jc w:val="both"/>
        <w:rPr>
          <w:rFonts w:ascii="Arial" w:hAnsi="Arial" w:cs="Arial"/>
        </w:rPr>
      </w:pPr>
    </w:p>
    <w:p w:rsidR="001009EA" w:rsidRDefault="001009EA" w:rsidP="001009EA">
      <w:pPr>
        <w:autoSpaceDE w:val="0"/>
        <w:autoSpaceDN w:val="0"/>
        <w:adjustRightInd w:val="0"/>
        <w:spacing w:after="0" w:line="240" w:lineRule="auto"/>
        <w:jc w:val="both"/>
        <w:rPr>
          <w:rFonts w:ascii="Arial" w:hAnsi="Arial" w:cs="Arial"/>
        </w:rPr>
      </w:pPr>
    </w:p>
    <w:p w:rsidR="001009EA" w:rsidRDefault="001009EA" w:rsidP="001009EA">
      <w:pPr>
        <w:autoSpaceDE w:val="0"/>
        <w:autoSpaceDN w:val="0"/>
        <w:adjustRightInd w:val="0"/>
        <w:spacing w:after="0" w:line="240" w:lineRule="auto"/>
        <w:jc w:val="both"/>
        <w:rPr>
          <w:rFonts w:ascii="Arial" w:hAnsi="Arial" w:cs="Arial"/>
        </w:rPr>
      </w:pPr>
    </w:p>
    <w:p w:rsidR="001009EA" w:rsidRDefault="001009EA" w:rsidP="001009EA">
      <w:pPr>
        <w:autoSpaceDE w:val="0"/>
        <w:autoSpaceDN w:val="0"/>
        <w:adjustRightInd w:val="0"/>
        <w:spacing w:after="0" w:line="240" w:lineRule="auto"/>
        <w:jc w:val="both"/>
        <w:rPr>
          <w:rFonts w:ascii="Arial" w:hAnsi="Arial" w:cs="Arial"/>
        </w:rPr>
      </w:pPr>
    </w:p>
    <w:p w:rsidR="001009EA" w:rsidRPr="001009EA" w:rsidRDefault="001009EA" w:rsidP="001009EA">
      <w:pPr>
        <w:autoSpaceDE w:val="0"/>
        <w:autoSpaceDN w:val="0"/>
        <w:adjustRightInd w:val="0"/>
        <w:spacing w:after="0" w:line="240" w:lineRule="auto"/>
        <w:jc w:val="both"/>
        <w:rPr>
          <w:rFonts w:ascii="Arial" w:hAnsi="Arial" w:cs="Arial"/>
        </w:rPr>
      </w:pP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b/>
          <w:bCs/>
          <w:sz w:val="24"/>
          <w:szCs w:val="24"/>
        </w:rPr>
        <w:lastRenderedPageBreak/>
        <w:t>Money and Payments</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1.1.10</w:t>
      </w:r>
      <w:r w:rsidR="001009EA">
        <w:rPr>
          <w:rFonts w:ascii="Arial" w:hAnsi="Arial" w:cs="Arial"/>
          <w:sz w:val="24"/>
          <w:szCs w:val="24"/>
        </w:rPr>
        <w:tab/>
      </w:r>
      <w:r w:rsidRPr="001009EA">
        <w:rPr>
          <w:rFonts w:ascii="Arial" w:hAnsi="Arial" w:cs="Arial"/>
          <w:sz w:val="24"/>
          <w:szCs w:val="24"/>
        </w:rPr>
        <w:t>“Cost” means all expenditure properly incurred (or to be incurred) by the Contractor, whether on or off the Site, including overheads and similar charges but does not include any allowance for profit.</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rPr>
      </w:pPr>
      <w:r w:rsidRPr="001009EA">
        <w:rPr>
          <w:rFonts w:ascii="Arial" w:hAnsi="Arial" w:cs="Arial"/>
          <w:b/>
          <w:bCs/>
          <w:sz w:val="24"/>
          <w:szCs w:val="24"/>
        </w:rPr>
        <w:t>Other Definitions</w:t>
      </w:r>
    </w:p>
    <w:p w:rsidR="00676255" w:rsidRPr="001009EA" w:rsidRDefault="00676255" w:rsidP="001009EA">
      <w:pPr>
        <w:autoSpaceDE w:val="0"/>
        <w:autoSpaceDN w:val="0"/>
        <w:adjustRightInd w:val="0"/>
        <w:spacing w:after="0" w:line="240" w:lineRule="auto"/>
        <w:jc w:val="both"/>
        <w:rPr>
          <w:rFonts w:ascii="Arial" w:hAnsi="Arial" w:cs="Arial"/>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1.1.11</w:t>
      </w:r>
      <w:r w:rsidR="001009EA">
        <w:rPr>
          <w:rFonts w:ascii="Arial" w:hAnsi="Arial" w:cs="Arial"/>
          <w:sz w:val="24"/>
          <w:szCs w:val="24"/>
        </w:rPr>
        <w:tab/>
      </w:r>
      <w:r w:rsidRPr="001009EA">
        <w:rPr>
          <w:rFonts w:ascii="Arial" w:hAnsi="Arial" w:cs="Arial"/>
          <w:sz w:val="24"/>
          <w:szCs w:val="24"/>
        </w:rPr>
        <w:t>“Contractor‘s Equipment” means all machinery, apparatus and other things required for the execution of the Works but does not include Materials or Plant intended to form part of the Works.</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sz w:val="24"/>
          <w:szCs w:val="24"/>
        </w:rPr>
      </w:pPr>
      <w:r w:rsidRPr="001009EA">
        <w:rPr>
          <w:rFonts w:ascii="Arial" w:hAnsi="Arial" w:cs="Arial"/>
          <w:sz w:val="24"/>
          <w:szCs w:val="24"/>
        </w:rPr>
        <w:t>1.1.12</w:t>
      </w:r>
      <w:r w:rsidR="001009EA">
        <w:rPr>
          <w:rFonts w:ascii="Arial" w:hAnsi="Arial" w:cs="Arial"/>
          <w:sz w:val="24"/>
          <w:szCs w:val="24"/>
        </w:rPr>
        <w:tab/>
      </w:r>
      <w:r w:rsidRPr="001009EA">
        <w:rPr>
          <w:rFonts w:ascii="Arial" w:hAnsi="Arial" w:cs="Arial"/>
          <w:sz w:val="24"/>
          <w:szCs w:val="24"/>
        </w:rPr>
        <w:t>“Country” means the Islamic Republic of Pakistan.</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sz w:val="24"/>
          <w:szCs w:val="24"/>
        </w:rPr>
      </w:pPr>
      <w:r w:rsidRPr="001009EA">
        <w:rPr>
          <w:rFonts w:ascii="Arial" w:hAnsi="Arial" w:cs="Arial"/>
          <w:sz w:val="24"/>
          <w:szCs w:val="24"/>
        </w:rPr>
        <w:t>1.1.13</w:t>
      </w:r>
      <w:r w:rsidR="001009EA">
        <w:rPr>
          <w:rFonts w:ascii="Arial" w:hAnsi="Arial" w:cs="Arial"/>
          <w:sz w:val="24"/>
          <w:szCs w:val="24"/>
        </w:rPr>
        <w:tab/>
      </w:r>
      <w:r w:rsidRPr="001009EA">
        <w:rPr>
          <w:rFonts w:ascii="Arial" w:hAnsi="Arial" w:cs="Arial"/>
          <w:sz w:val="24"/>
          <w:szCs w:val="24"/>
        </w:rPr>
        <w:t>“Procuring Agency‘s Risks” means those matters listed in Sub-Clause 6.1.</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1.1.14</w:t>
      </w:r>
      <w:r w:rsidR="001009EA">
        <w:rPr>
          <w:rFonts w:ascii="Arial" w:hAnsi="Arial" w:cs="Arial"/>
          <w:sz w:val="24"/>
          <w:szCs w:val="24"/>
        </w:rPr>
        <w:tab/>
      </w:r>
      <w:r w:rsidRPr="001009EA">
        <w:rPr>
          <w:rFonts w:ascii="Arial" w:hAnsi="Arial" w:cs="Arial"/>
          <w:sz w:val="24"/>
          <w:szCs w:val="24"/>
        </w:rPr>
        <w:t>“Force Majeure” means an event or circumstance which makes performance of a Party‘s obligations illegal or impracticable and which is beyond that Party‘s reasonable control.</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1.1.15</w:t>
      </w:r>
      <w:r w:rsidR="001009EA">
        <w:rPr>
          <w:rFonts w:ascii="Arial" w:hAnsi="Arial" w:cs="Arial"/>
          <w:sz w:val="24"/>
          <w:szCs w:val="24"/>
        </w:rPr>
        <w:tab/>
      </w:r>
      <w:r w:rsidRPr="001009EA">
        <w:rPr>
          <w:rFonts w:ascii="Arial" w:hAnsi="Arial" w:cs="Arial"/>
          <w:sz w:val="24"/>
          <w:szCs w:val="24"/>
        </w:rPr>
        <w:t>“Materials” means things of all kinds (other than Plant) to be supplied and incorporated in the Works by the Contractor.</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1.1.16</w:t>
      </w:r>
      <w:r w:rsidR="001009EA">
        <w:rPr>
          <w:rFonts w:ascii="Arial" w:hAnsi="Arial" w:cs="Arial"/>
          <w:sz w:val="24"/>
          <w:szCs w:val="24"/>
        </w:rPr>
        <w:tab/>
      </w:r>
      <w:r w:rsidRPr="001009EA">
        <w:rPr>
          <w:rFonts w:ascii="Arial" w:hAnsi="Arial" w:cs="Arial"/>
          <w:sz w:val="24"/>
          <w:szCs w:val="24"/>
        </w:rPr>
        <w:t>“Plant” means the machinery and apparatus intended to form or forming part of the Works.</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1.1.17</w:t>
      </w:r>
      <w:r w:rsidR="001009EA">
        <w:rPr>
          <w:rFonts w:ascii="Arial" w:hAnsi="Arial" w:cs="Arial"/>
          <w:sz w:val="24"/>
          <w:szCs w:val="24"/>
        </w:rPr>
        <w:tab/>
      </w:r>
      <w:r w:rsidRPr="001009EA">
        <w:rPr>
          <w:rFonts w:ascii="Arial" w:hAnsi="Arial" w:cs="Arial"/>
          <w:sz w:val="24"/>
          <w:szCs w:val="24"/>
        </w:rPr>
        <w:t>“Site” means the places provided by the Procuring Agency where the Works are to be executed, and any other places specified in the Contract as forming part of the Site.</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1.1.18</w:t>
      </w:r>
      <w:r w:rsidR="001009EA">
        <w:rPr>
          <w:rFonts w:ascii="Arial" w:hAnsi="Arial" w:cs="Arial"/>
          <w:sz w:val="24"/>
          <w:szCs w:val="24"/>
        </w:rPr>
        <w:tab/>
      </w:r>
      <w:r w:rsidRPr="001009EA">
        <w:rPr>
          <w:rFonts w:ascii="Arial" w:hAnsi="Arial" w:cs="Arial"/>
          <w:sz w:val="24"/>
          <w:szCs w:val="24"/>
        </w:rPr>
        <w:t>“Variation” means a change which is instructed by the Engineer/Procuring Agency under Sub-Clause 10.1.</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1.1.19</w:t>
      </w:r>
      <w:r w:rsidR="001009EA">
        <w:rPr>
          <w:rFonts w:ascii="Arial" w:hAnsi="Arial" w:cs="Arial"/>
          <w:sz w:val="24"/>
          <w:szCs w:val="24"/>
        </w:rPr>
        <w:tab/>
      </w:r>
      <w:r w:rsidRPr="001009EA">
        <w:rPr>
          <w:rFonts w:ascii="Arial" w:hAnsi="Arial" w:cs="Arial"/>
          <w:sz w:val="24"/>
          <w:szCs w:val="24"/>
        </w:rPr>
        <w:t>“Works” means any or all the works whether Supply, Installation, Construction etc. and design (if any) to be performed by the Contractor including temporary works and any variation thereof.</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rPr>
      </w:pPr>
      <w:r w:rsidRPr="001009EA">
        <w:rPr>
          <w:rFonts w:ascii="Arial" w:hAnsi="Arial" w:cs="Arial"/>
          <w:sz w:val="24"/>
          <w:szCs w:val="24"/>
        </w:rPr>
        <w:t>1.1.20</w:t>
      </w:r>
      <w:r w:rsidR="001009EA">
        <w:rPr>
          <w:rFonts w:ascii="Arial" w:hAnsi="Arial" w:cs="Arial"/>
          <w:sz w:val="24"/>
          <w:szCs w:val="24"/>
        </w:rPr>
        <w:tab/>
      </w:r>
      <w:r w:rsidRPr="001009EA">
        <w:rPr>
          <w:rFonts w:ascii="Arial" w:hAnsi="Arial" w:cs="Arial"/>
          <w:sz w:val="24"/>
          <w:szCs w:val="24"/>
        </w:rPr>
        <w:t>“Engineer” means the person notified by the Procuring Agency to act as Engineer for the purpose of the Contract and named as such in Contract Data.</w:t>
      </w:r>
    </w:p>
    <w:p w:rsidR="00676255" w:rsidRPr="001009EA" w:rsidRDefault="00676255" w:rsidP="001009EA">
      <w:pPr>
        <w:autoSpaceDE w:val="0"/>
        <w:autoSpaceDN w:val="0"/>
        <w:adjustRightInd w:val="0"/>
        <w:spacing w:after="0" w:line="240" w:lineRule="auto"/>
        <w:jc w:val="both"/>
        <w:rPr>
          <w:rFonts w:ascii="Arial" w:hAnsi="Arial" w:cs="Arial"/>
        </w:rPr>
      </w:pPr>
    </w:p>
    <w:p w:rsidR="00791A7E" w:rsidRPr="001009EA" w:rsidRDefault="00791A7E"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1.2 </w:t>
      </w:r>
      <w:r w:rsidRPr="001009EA">
        <w:rPr>
          <w:rFonts w:ascii="Arial" w:hAnsi="Arial" w:cs="Arial"/>
          <w:b/>
          <w:bCs/>
          <w:sz w:val="24"/>
          <w:szCs w:val="24"/>
        </w:rPr>
        <w:t>Interpretation</w:t>
      </w:r>
    </w:p>
    <w:p w:rsidR="001009EA" w:rsidRDefault="001009EA" w:rsidP="001009EA">
      <w:pPr>
        <w:autoSpaceDE w:val="0"/>
        <w:autoSpaceDN w:val="0"/>
        <w:adjustRightInd w:val="0"/>
        <w:spacing w:after="0" w:line="240" w:lineRule="auto"/>
        <w:jc w:val="both"/>
        <w:rPr>
          <w:rFonts w:ascii="Arial" w:hAnsi="Arial" w:cs="Arial"/>
          <w:sz w:val="24"/>
          <w:szCs w:val="24"/>
        </w:rPr>
      </w:pPr>
    </w:p>
    <w:p w:rsidR="00791A7E" w:rsidRPr="001009EA" w:rsidRDefault="00791A7E"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Words importing persons or parties shall include firms and organizations. Words importing singular or one gender shall include plural or the other gender where the context requires.</w:t>
      </w:r>
    </w:p>
    <w:p w:rsidR="00791A7E" w:rsidRDefault="00791A7E" w:rsidP="001009EA">
      <w:pPr>
        <w:autoSpaceDE w:val="0"/>
        <w:autoSpaceDN w:val="0"/>
        <w:adjustRightInd w:val="0"/>
        <w:spacing w:after="0" w:line="240" w:lineRule="auto"/>
        <w:jc w:val="both"/>
        <w:rPr>
          <w:rFonts w:ascii="Arial" w:hAnsi="Arial" w:cs="Arial"/>
          <w:sz w:val="24"/>
          <w:szCs w:val="24"/>
        </w:rPr>
      </w:pPr>
    </w:p>
    <w:p w:rsidR="001009EA" w:rsidRPr="001009EA" w:rsidRDefault="001009EA" w:rsidP="001009EA">
      <w:pPr>
        <w:autoSpaceDE w:val="0"/>
        <w:autoSpaceDN w:val="0"/>
        <w:adjustRightInd w:val="0"/>
        <w:spacing w:after="0" w:line="240" w:lineRule="auto"/>
        <w:jc w:val="both"/>
        <w:rPr>
          <w:rFonts w:ascii="Arial" w:hAnsi="Arial" w:cs="Arial"/>
          <w:sz w:val="24"/>
          <w:szCs w:val="24"/>
        </w:rPr>
      </w:pPr>
    </w:p>
    <w:p w:rsidR="00791A7E" w:rsidRPr="001009EA" w:rsidRDefault="00791A7E"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lastRenderedPageBreak/>
        <w:t xml:space="preserve">1.3 </w:t>
      </w:r>
      <w:r w:rsidRPr="001009EA">
        <w:rPr>
          <w:rFonts w:ascii="Arial" w:hAnsi="Arial" w:cs="Arial"/>
          <w:b/>
          <w:bCs/>
          <w:sz w:val="24"/>
          <w:szCs w:val="24"/>
        </w:rPr>
        <w:t>Priority of Documents</w:t>
      </w:r>
    </w:p>
    <w:p w:rsidR="00676255" w:rsidRPr="001009EA" w:rsidRDefault="00791A7E"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documents forming the Contract are to be taken as mutually explanatory of one another. If an ambiguity or discrepancy is found in the documents, the priority of the documents shall be in accordance with the order as listed in the Contract Data.</w:t>
      </w:r>
    </w:p>
    <w:p w:rsidR="00676255" w:rsidRPr="001009EA" w:rsidRDefault="00676255" w:rsidP="001009EA">
      <w:pPr>
        <w:autoSpaceDE w:val="0"/>
        <w:autoSpaceDN w:val="0"/>
        <w:adjustRightInd w:val="0"/>
        <w:spacing w:after="0" w:line="240" w:lineRule="auto"/>
        <w:jc w:val="both"/>
        <w:rPr>
          <w:rFonts w:ascii="Arial" w:hAnsi="Arial" w:cs="Arial"/>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1.4 </w:t>
      </w:r>
      <w:r w:rsidRPr="001009EA">
        <w:rPr>
          <w:rFonts w:ascii="Arial" w:hAnsi="Arial" w:cs="Arial"/>
          <w:b/>
          <w:bCs/>
          <w:sz w:val="24"/>
          <w:szCs w:val="24"/>
        </w:rPr>
        <w:t>Law</w:t>
      </w:r>
    </w:p>
    <w:p w:rsidR="00683607" w:rsidRPr="001009EA" w:rsidRDefault="00683607" w:rsidP="001009EA">
      <w:pPr>
        <w:autoSpaceDE w:val="0"/>
        <w:autoSpaceDN w:val="0"/>
        <w:adjustRightInd w:val="0"/>
        <w:spacing w:after="0" w:line="240" w:lineRule="auto"/>
        <w:ind w:firstLine="720"/>
        <w:jc w:val="both"/>
        <w:rPr>
          <w:rFonts w:ascii="Arial" w:hAnsi="Arial" w:cs="Arial"/>
          <w:sz w:val="24"/>
          <w:szCs w:val="24"/>
        </w:rPr>
      </w:pPr>
      <w:r w:rsidRPr="001009EA">
        <w:rPr>
          <w:rFonts w:ascii="Arial" w:hAnsi="Arial" w:cs="Arial"/>
          <w:sz w:val="24"/>
          <w:szCs w:val="24"/>
        </w:rPr>
        <w:t>The law of the Contract is the relevant Law of Islamic Republic of Pakistan.</w:t>
      </w:r>
    </w:p>
    <w:p w:rsidR="00683607" w:rsidRPr="001009EA" w:rsidRDefault="00683607" w:rsidP="001009EA">
      <w:pPr>
        <w:autoSpaceDE w:val="0"/>
        <w:autoSpaceDN w:val="0"/>
        <w:adjustRightInd w:val="0"/>
        <w:spacing w:after="0" w:line="240" w:lineRule="auto"/>
        <w:jc w:val="both"/>
        <w:rPr>
          <w:rFonts w:ascii="Arial" w:hAnsi="Arial" w:cs="Arial"/>
          <w:sz w:val="24"/>
          <w:szCs w:val="24"/>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1.5 </w:t>
      </w:r>
      <w:r w:rsidRPr="001009EA">
        <w:rPr>
          <w:rFonts w:ascii="Arial" w:hAnsi="Arial" w:cs="Arial"/>
          <w:b/>
          <w:bCs/>
          <w:sz w:val="24"/>
          <w:szCs w:val="24"/>
        </w:rPr>
        <w:t>Communications</w:t>
      </w:r>
    </w:p>
    <w:p w:rsidR="00683607" w:rsidRPr="001009EA" w:rsidRDefault="00683607" w:rsidP="001009EA">
      <w:pPr>
        <w:autoSpaceDE w:val="0"/>
        <w:autoSpaceDN w:val="0"/>
        <w:adjustRightInd w:val="0"/>
        <w:spacing w:after="0" w:line="240" w:lineRule="auto"/>
        <w:ind w:firstLine="720"/>
        <w:jc w:val="both"/>
        <w:rPr>
          <w:rFonts w:ascii="Arial" w:hAnsi="Arial" w:cs="Arial"/>
          <w:sz w:val="24"/>
          <w:szCs w:val="24"/>
        </w:rPr>
      </w:pPr>
      <w:r w:rsidRPr="001009EA">
        <w:rPr>
          <w:rFonts w:ascii="Arial" w:hAnsi="Arial" w:cs="Arial"/>
          <w:sz w:val="24"/>
          <w:szCs w:val="24"/>
        </w:rPr>
        <w:t>All Communications related to the Contract shall be in English language.</w:t>
      </w:r>
    </w:p>
    <w:p w:rsidR="00683607" w:rsidRPr="001009EA" w:rsidRDefault="00683607" w:rsidP="001009EA">
      <w:pPr>
        <w:autoSpaceDE w:val="0"/>
        <w:autoSpaceDN w:val="0"/>
        <w:adjustRightInd w:val="0"/>
        <w:spacing w:after="0" w:line="240" w:lineRule="auto"/>
        <w:jc w:val="both"/>
        <w:rPr>
          <w:rFonts w:ascii="Arial" w:hAnsi="Arial" w:cs="Arial"/>
          <w:sz w:val="24"/>
          <w:szCs w:val="24"/>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1.6 </w:t>
      </w:r>
      <w:r w:rsidRPr="001009EA">
        <w:rPr>
          <w:rFonts w:ascii="Arial" w:hAnsi="Arial" w:cs="Arial"/>
          <w:b/>
          <w:bCs/>
          <w:sz w:val="24"/>
          <w:szCs w:val="24"/>
        </w:rPr>
        <w:t>Statutory Obligations</w:t>
      </w:r>
    </w:p>
    <w:p w:rsidR="00791A7E" w:rsidRPr="001009EA" w:rsidRDefault="00683607"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Contractor shall comply with the Laws of Islamic Republic of Pakistan and shall give all notices and pay all fees and other charges in respect of the Works.</w:t>
      </w:r>
    </w:p>
    <w:p w:rsidR="00676255" w:rsidRPr="001009EA" w:rsidRDefault="00676255" w:rsidP="001009EA">
      <w:pPr>
        <w:autoSpaceDE w:val="0"/>
        <w:autoSpaceDN w:val="0"/>
        <w:adjustRightInd w:val="0"/>
        <w:spacing w:after="0" w:line="240" w:lineRule="auto"/>
        <w:jc w:val="both"/>
        <w:rPr>
          <w:rFonts w:ascii="Arial" w:hAnsi="Arial" w:cs="Arial"/>
        </w:rPr>
      </w:pPr>
    </w:p>
    <w:p w:rsidR="00676255" w:rsidRPr="001009EA" w:rsidRDefault="00683607" w:rsidP="001009EA">
      <w:pPr>
        <w:autoSpaceDE w:val="0"/>
        <w:autoSpaceDN w:val="0"/>
        <w:adjustRightInd w:val="0"/>
        <w:spacing w:after="0" w:line="240" w:lineRule="auto"/>
        <w:jc w:val="both"/>
        <w:rPr>
          <w:rFonts w:ascii="Arial" w:hAnsi="Arial" w:cs="Arial"/>
        </w:rPr>
      </w:pPr>
      <w:r w:rsidRPr="001009EA">
        <w:rPr>
          <w:rFonts w:ascii="Arial" w:hAnsi="Arial" w:cs="Arial"/>
          <w:b/>
          <w:bCs/>
          <w:sz w:val="24"/>
          <w:szCs w:val="24"/>
        </w:rPr>
        <w:t>2. THE PROCURING AGENCY</w:t>
      </w:r>
    </w:p>
    <w:p w:rsidR="00676255" w:rsidRPr="001009EA" w:rsidRDefault="00676255" w:rsidP="001009EA">
      <w:pPr>
        <w:autoSpaceDE w:val="0"/>
        <w:autoSpaceDN w:val="0"/>
        <w:adjustRightInd w:val="0"/>
        <w:spacing w:after="0" w:line="240" w:lineRule="auto"/>
        <w:jc w:val="both"/>
        <w:rPr>
          <w:rFonts w:ascii="Arial" w:hAnsi="Arial" w:cs="Arial"/>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2.1 </w:t>
      </w:r>
      <w:r w:rsidRPr="001009EA">
        <w:rPr>
          <w:rFonts w:ascii="Arial" w:hAnsi="Arial" w:cs="Arial"/>
          <w:b/>
          <w:bCs/>
          <w:sz w:val="24"/>
          <w:szCs w:val="24"/>
        </w:rPr>
        <w:t>Provision of Site</w:t>
      </w:r>
    </w:p>
    <w:p w:rsidR="00683607" w:rsidRPr="001009EA" w:rsidRDefault="00683607"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The Procuring Agency shall provide the Site and right of access thereto at the times stated in the Contract Data.</w:t>
      </w: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p>
    <w:p w:rsidR="00683607" w:rsidRPr="001009EA" w:rsidRDefault="00683607"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b/>
          <w:bCs/>
          <w:sz w:val="24"/>
          <w:szCs w:val="24"/>
        </w:rPr>
        <w:t xml:space="preserve">Site Investigation Reports </w:t>
      </w:r>
      <w:r w:rsidRPr="001009EA">
        <w:rPr>
          <w:rFonts w:ascii="Arial" w:hAnsi="Arial" w:cs="Arial"/>
          <w:sz w:val="24"/>
          <w:szCs w:val="24"/>
        </w:rPr>
        <w:t>are those that were included in the bidding documents and are factual and interpretative reports about the surface and subsurface conditions at the Site.</w:t>
      </w:r>
    </w:p>
    <w:p w:rsidR="00683607" w:rsidRPr="001009EA" w:rsidRDefault="00683607" w:rsidP="001009EA">
      <w:pPr>
        <w:autoSpaceDE w:val="0"/>
        <w:autoSpaceDN w:val="0"/>
        <w:adjustRightInd w:val="0"/>
        <w:spacing w:after="0" w:line="240" w:lineRule="auto"/>
        <w:jc w:val="both"/>
        <w:rPr>
          <w:rFonts w:ascii="Arial" w:hAnsi="Arial" w:cs="Arial"/>
          <w:sz w:val="24"/>
          <w:szCs w:val="24"/>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2.2 </w:t>
      </w:r>
      <w:r w:rsidRPr="001009EA">
        <w:rPr>
          <w:rFonts w:ascii="Arial" w:hAnsi="Arial" w:cs="Arial"/>
          <w:b/>
          <w:bCs/>
          <w:sz w:val="24"/>
          <w:szCs w:val="24"/>
        </w:rPr>
        <w:t>Permits etc.</w:t>
      </w:r>
    </w:p>
    <w:p w:rsidR="00683607" w:rsidRPr="001009EA" w:rsidRDefault="00683607"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The Procuring Agency shall, if requested by the Contractor, assist him in applying for permits, licences or approvals which are required for the Works.</w:t>
      </w:r>
    </w:p>
    <w:p w:rsidR="00683607" w:rsidRPr="001009EA" w:rsidRDefault="00683607" w:rsidP="001009EA">
      <w:pPr>
        <w:autoSpaceDE w:val="0"/>
        <w:autoSpaceDN w:val="0"/>
        <w:adjustRightInd w:val="0"/>
        <w:spacing w:after="0" w:line="240" w:lineRule="auto"/>
        <w:jc w:val="both"/>
        <w:rPr>
          <w:rFonts w:ascii="Arial" w:hAnsi="Arial" w:cs="Arial"/>
          <w:sz w:val="24"/>
          <w:szCs w:val="24"/>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2.3 </w:t>
      </w:r>
      <w:r w:rsidRPr="001009EA">
        <w:rPr>
          <w:rFonts w:ascii="Arial" w:hAnsi="Arial" w:cs="Arial"/>
          <w:b/>
          <w:bCs/>
          <w:sz w:val="24"/>
          <w:szCs w:val="24"/>
        </w:rPr>
        <w:t>Engineer’s/Procuring Agency’s Instructions</w:t>
      </w:r>
    </w:p>
    <w:p w:rsidR="00683607" w:rsidRPr="001009EA" w:rsidRDefault="00683607"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The Contractor shall comply with all instructions given by the Procuring Agency</w:t>
      </w:r>
      <w:r w:rsidR="001009EA">
        <w:rPr>
          <w:rFonts w:ascii="Arial" w:hAnsi="Arial" w:cs="Arial"/>
          <w:sz w:val="24"/>
          <w:szCs w:val="24"/>
        </w:rPr>
        <w:t xml:space="preserve"> </w:t>
      </w:r>
      <w:r w:rsidRPr="001009EA">
        <w:rPr>
          <w:rFonts w:ascii="Arial" w:hAnsi="Arial" w:cs="Arial"/>
          <w:sz w:val="24"/>
          <w:szCs w:val="24"/>
        </w:rPr>
        <w:t>or the Engineer, if notified by the Procuring Agency, in respect of the Works including the suspension of all or part of the works.</w:t>
      </w:r>
    </w:p>
    <w:p w:rsidR="00683607" w:rsidRPr="001009EA" w:rsidRDefault="00683607" w:rsidP="001009EA">
      <w:pPr>
        <w:autoSpaceDE w:val="0"/>
        <w:autoSpaceDN w:val="0"/>
        <w:adjustRightInd w:val="0"/>
        <w:spacing w:after="0" w:line="240" w:lineRule="auto"/>
        <w:jc w:val="both"/>
        <w:rPr>
          <w:rFonts w:ascii="Arial" w:hAnsi="Arial" w:cs="Arial"/>
          <w:sz w:val="24"/>
          <w:szCs w:val="24"/>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2.4 </w:t>
      </w:r>
      <w:r w:rsidRPr="001009EA">
        <w:rPr>
          <w:rFonts w:ascii="Arial" w:hAnsi="Arial" w:cs="Arial"/>
          <w:b/>
          <w:bCs/>
          <w:sz w:val="24"/>
          <w:szCs w:val="24"/>
        </w:rPr>
        <w:t>Approvals</w:t>
      </w:r>
    </w:p>
    <w:p w:rsidR="00676255" w:rsidRPr="001009EA" w:rsidRDefault="00683607"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No approval or consent or absence of comment by the Engineer/Procuring Agency shall affect the Contractor‘s obligations.</w:t>
      </w:r>
    </w:p>
    <w:p w:rsidR="00676255" w:rsidRPr="001009EA" w:rsidRDefault="00676255" w:rsidP="001009EA">
      <w:pPr>
        <w:autoSpaceDE w:val="0"/>
        <w:autoSpaceDN w:val="0"/>
        <w:adjustRightInd w:val="0"/>
        <w:spacing w:after="0" w:line="240" w:lineRule="auto"/>
        <w:jc w:val="both"/>
        <w:rPr>
          <w:rFonts w:ascii="Arial" w:hAnsi="Arial" w:cs="Arial"/>
        </w:rPr>
      </w:pPr>
    </w:p>
    <w:p w:rsidR="00683607" w:rsidRPr="001009EA" w:rsidRDefault="00683607" w:rsidP="00683607">
      <w:pPr>
        <w:autoSpaceDE w:val="0"/>
        <w:autoSpaceDN w:val="0"/>
        <w:adjustRightInd w:val="0"/>
        <w:spacing w:after="0" w:line="240" w:lineRule="auto"/>
        <w:rPr>
          <w:rFonts w:ascii="Arial" w:hAnsi="Arial" w:cs="Arial"/>
          <w:b/>
          <w:bCs/>
          <w:sz w:val="24"/>
          <w:szCs w:val="24"/>
        </w:rPr>
      </w:pPr>
      <w:r w:rsidRPr="001009EA">
        <w:rPr>
          <w:rFonts w:ascii="Arial" w:hAnsi="Arial" w:cs="Arial"/>
          <w:b/>
          <w:bCs/>
          <w:sz w:val="24"/>
          <w:szCs w:val="24"/>
        </w:rPr>
        <w:t>3. ENGINEER’S/PROCURING AGENCY’S REPRESENTATIVES</w:t>
      </w:r>
    </w:p>
    <w:p w:rsidR="00683607" w:rsidRPr="001009EA" w:rsidRDefault="00683607" w:rsidP="00683607">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t xml:space="preserve">3.1 </w:t>
      </w:r>
      <w:r w:rsidRPr="001009EA">
        <w:rPr>
          <w:rFonts w:ascii="Arial" w:hAnsi="Arial" w:cs="Arial"/>
          <w:b/>
          <w:bCs/>
          <w:sz w:val="24"/>
          <w:szCs w:val="24"/>
        </w:rPr>
        <w:t>Authori</w:t>
      </w:r>
      <w:r w:rsidR="001009EA" w:rsidRPr="001009EA">
        <w:rPr>
          <w:rFonts w:ascii="Arial" w:hAnsi="Arial" w:cs="Arial"/>
          <w:b/>
          <w:bCs/>
          <w:sz w:val="24"/>
          <w:szCs w:val="24"/>
        </w:rPr>
        <w:t>z</w:t>
      </w:r>
      <w:r w:rsidRPr="001009EA">
        <w:rPr>
          <w:rFonts w:ascii="Arial" w:hAnsi="Arial" w:cs="Arial"/>
          <w:b/>
          <w:bCs/>
          <w:sz w:val="24"/>
          <w:szCs w:val="24"/>
        </w:rPr>
        <w:t>ed Person</w:t>
      </w:r>
    </w:p>
    <w:p w:rsidR="00683607" w:rsidRPr="001009EA" w:rsidRDefault="00683607"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w:t>
      </w: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lastRenderedPageBreak/>
        <w:t xml:space="preserve">3.2 </w:t>
      </w:r>
      <w:r w:rsidRPr="001009EA">
        <w:rPr>
          <w:rFonts w:ascii="Arial" w:hAnsi="Arial" w:cs="Arial"/>
          <w:b/>
          <w:bCs/>
          <w:sz w:val="24"/>
          <w:szCs w:val="24"/>
        </w:rPr>
        <w:t>Engineer’s/Procuring Agency’s Representative</w:t>
      </w:r>
    </w:p>
    <w:p w:rsidR="00676255" w:rsidRPr="001009EA" w:rsidRDefault="008A7614"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name and address of Engineer‘s/Procuring Agency‘s Representative is given in Contract Data. However the Contractor shall be notified by the Engineer/Procuring Agency, the delegated duties and authority before the Commencement of works.</w:t>
      </w:r>
    </w:p>
    <w:p w:rsidR="00676255" w:rsidRPr="001009EA" w:rsidRDefault="00676255" w:rsidP="00200341">
      <w:pPr>
        <w:autoSpaceDE w:val="0"/>
        <w:autoSpaceDN w:val="0"/>
        <w:adjustRightInd w:val="0"/>
        <w:spacing w:after="0" w:line="240" w:lineRule="auto"/>
        <w:rPr>
          <w:rFonts w:ascii="Arial" w:hAnsi="Arial" w:cs="Arial"/>
        </w:rPr>
      </w:pP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b/>
          <w:bCs/>
          <w:sz w:val="24"/>
          <w:szCs w:val="24"/>
        </w:rPr>
        <w:t>4. THE CONTRACTOR</w:t>
      </w: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t xml:space="preserve">4.1 </w:t>
      </w:r>
      <w:r w:rsidRPr="001009EA">
        <w:rPr>
          <w:rFonts w:ascii="Arial" w:hAnsi="Arial" w:cs="Arial"/>
          <w:b/>
          <w:bCs/>
          <w:sz w:val="24"/>
          <w:szCs w:val="24"/>
        </w:rPr>
        <w:t>General Obligations</w:t>
      </w:r>
    </w:p>
    <w:p w:rsidR="008A7614" w:rsidRPr="001009EA" w:rsidRDefault="008A7614"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The Contractor shall carry out the works properly and in accordance with the Contract. The Contractor shall provide all supervision, labour, Materials, Plant and Contractor‘s Equipment which may be required.</w:t>
      </w:r>
    </w:p>
    <w:p w:rsidR="008A7614" w:rsidRPr="001009EA" w:rsidRDefault="008A7614" w:rsidP="008A7614">
      <w:pPr>
        <w:autoSpaceDE w:val="0"/>
        <w:autoSpaceDN w:val="0"/>
        <w:adjustRightInd w:val="0"/>
        <w:spacing w:after="0" w:line="240" w:lineRule="auto"/>
        <w:rPr>
          <w:rFonts w:ascii="Arial" w:hAnsi="Arial" w:cs="Arial"/>
          <w:sz w:val="24"/>
          <w:szCs w:val="24"/>
        </w:rPr>
      </w:pP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t xml:space="preserve">4.2 </w:t>
      </w:r>
      <w:r w:rsidRPr="001009EA">
        <w:rPr>
          <w:rFonts w:ascii="Arial" w:hAnsi="Arial" w:cs="Arial"/>
          <w:b/>
          <w:bCs/>
          <w:sz w:val="24"/>
          <w:szCs w:val="24"/>
        </w:rPr>
        <w:t>Contractor’s Representative</w:t>
      </w:r>
    </w:p>
    <w:p w:rsidR="008A7614" w:rsidRPr="001009EA" w:rsidRDefault="008A7614"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676255" w:rsidRPr="001009EA" w:rsidRDefault="00676255" w:rsidP="00200341">
      <w:pPr>
        <w:autoSpaceDE w:val="0"/>
        <w:autoSpaceDN w:val="0"/>
        <w:adjustRightInd w:val="0"/>
        <w:spacing w:after="0" w:line="240" w:lineRule="auto"/>
        <w:rPr>
          <w:rFonts w:ascii="Arial" w:hAnsi="Arial" w:cs="Arial"/>
        </w:rPr>
      </w:pP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t xml:space="preserve">4.3 </w:t>
      </w:r>
      <w:r w:rsidRPr="001009EA">
        <w:rPr>
          <w:rFonts w:ascii="Arial" w:hAnsi="Arial" w:cs="Arial"/>
          <w:b/>
          <w:bCs/>
          <w:sz w:val="24"/>
          <w:szCs w:val="24"/>
        </w:rPr>
        <w:t>Subcontracting</w:t>
      </w:r>
    </w:p>
    <w:p w:rsidR="008A7614" w:rsidRPr="001009EA" w:rsidRDefault="008A7614" w:rsidP="001009EA">
      <w:pPr>
        <w:autoSpaceDE w:val="0"/>
        <w:autoSpaceDN w:val="0"/>
        <w:adjustRightInd w:val="0"/>
        <w:spacing w:after="0" w:line="240" w:lineRule="auto"/>
        <w:ind w:left="720"/>
        <w:rPr>
          <w:rFonts w:ascii="Arial" w:hAnsi="Arial" w:cs="Arial"/>
          <w:sz w:val="24"/>
          <w:szCs w:val="24"/>
        </w:rPr>
      </w:pPr>
      <w:r w:rsidRPr="001009EA">
        <w:rPr>
          <w:rFonts w:ascii="Arial" w:hAnsi="Arial" w:cs="Arial"/>
          <w:sz w:val="24"/>
          <w:szCs w:val="24"/>
        </w:rPr>
        <w:t>The Contractor shall not subcontract the whole of the works. The Contractor shall not subcontract any part of the works without the consent of the Procuring Agency.</w:t>
      </w:r>
    </w:p>
    <w:p w:rsidR="008A7614" w:rsidRPr="001009EA" w:rsidRDefault="008A7614" w:rsidP="008A7614">
      <w:pPr>
        <w:autoSpaceDE w:val="0"/>
        <w:autoSpaceDN w:val="0"/>
        <w:adjustRightInd w:val="0"/>
        <w:spacing w:after="0" w:line="240" w:lineRule="auto"/>
        <w:rPr>
          <w:rFonts w:ascii="Arial" w:hAnsi="Arial" w:cs="Arial"/>
          <w:sz w:val="24"/>
          <w:szCs w:val="24"/>
        </w:rPr>
      </w:pP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t xml:space="preserve">4.4 </w:t>
      </w:r>
      <w:r w:rsidRPr="001009EA">
        <w:rPr>
          <w:rFonts w:ascii="Arial" w:hAnsi="Arial" w:cs="Arial"/>
          <w:b/>
          <w:bCs/>
          <w:sz w:val="24"/>
          <w:szCs w:val="24"/>
        </w:rPr>
        <w:t>Performance Security</w:t>
      </w:r>
    </w:p>
    <w:p w:rsidR="00676255" w:rsidRPr="001009EA" w:rsidRDefault="008A7614"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676255" w:rsidRPr="001009EA" w:rsidRDefault="00676255" w:rsidP="00200341">
      <w:pPr>
        <w:autoSpaceDE w:val="0"/>
        <w:autoSpaceDN w:val="0"/>
        <w:adjustRightInd w:val="0"/>
        <w:spacing w:after="0" w:line="240" w:lineRule="auto"/>
        <w:rPr>
          <w:rFonts w:ascii="Arial" w:hAnsi="Arial" w:cs="Arial"/>
        </w:rPr>
      </w:pPr>
    </w:p>
    <w:p w:rsidR="00046398" w:rsidRPr="00300961" w:rsidRDefault="00046398" w:rsidP="001009EA">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5. DESIGN BY CONTRACTOR</w:t>
      </w:r>
    </w:p>
    <w:p w:rsidR="00046398" w:rsidRPr="00300961" w:rsidRDefault="00046398" w:rsidP="001009EA">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5.1 </w:t>
      </w:r>
      <w:r w:rsidRPr="00300961">
        <w:rPr>
          <w:rFonts w:ascii="Arial" w:hAnsi="Arial" w:cs="Arial"/>
          <w:b/>
          <w:bCs/>
          <w:sz w:val="24"/>
          <w:szCs w:val="24"/>
        </w:rPr>
        <w:t>Contractor’s Design</w:t>
      </w:r>
    </w:p>
    <w:p w:rsidR="00676255" w:rsidRPr="00300961" w:rsidRDefault="00046398" w:rsidP="00300961">
      <w:pPr>
        <w:autoSpaceDE w:val="0"/>
        <w:autoSpaceDN w:val="0"/>
        <w:adjustRightInd w:val="0"/>
        <w:spacing w:after="0" w:line="240" w:lineRule="auto"/>
        <w:ind w:left="720"/>
        <w:jc w:val="both"/>
        <w:rPr>
          <w:rFonts w:ascii="Arial" w:hAnsi="Arial" w:cs="Arial"/>
          <w:b/>
        </w:rPr>
      </w:pPr>
      <w:r w:rsidRPr="00300961">
        <w:rPr>
          <w:rFonts w:ascii="Arial" w:hAnsi="Arial" w:cs="Arial"/>
          <w:sz w:val="24"/>
          <w:szCs w:val="24"/>
        </w:rP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676255" w:rsidRDefault="00676255" w:rsidP="001009EA">
      <w:pPr>
        <w:autoSpaceDE w:val="0"/>
        <w:autoSpaceDN w:val="0"/>
        <w:adjustRightInd w:val="0"/>
        <w:spacing w:after="0" w:line="240" w:lineRule="auto"/>
        <w:jc w:val="both"/>
        <w:rPr>
          <w:rFonts w:ascii="Arial" w:hAnsi="Arial" w:cs="Arial"/>
        </w:rPr>
      </w:pPr>
    </w:p>
    <w:p w:rsidR="00300961" w:rsidRDefault="00300961" w:rsidP="001009EA">
      <w:pPr>
        <w:autoSpaceDE w:val="0"/>
        <w:autoSpaceDN w:val="0"/>
        <w:adjustRightInd w:val="0"/>
        <w:spacing w:after="0" w:line="240" w:lineRule="auto"/>
        <w:jc w:val="both"/>
        <w:rPr>
          <w:rFonts w:ascii="Arial" w:hAnsi="Arial" w:cs="Arial"/>
        </w:rPr>
      </w:pPr>
    </w:p>
    <w:p w:rsidR="008742A0" w:rsidRPr="00300961" w:rsidRDefault="008742A0" w:rsidP="001009EA">
      <w:pPr>
        <w:autoSpaceDE w:val="0"/>
        <w:autoSpaceDN w:val="0"/>
        <w:adjustRightInd w:val="0"/>
        <w:spacing w:after="0" w:line="240" w:lineRule="auto"/>
        <w:jc w:val="both"/>
        <w:rPr>
          <w:rFonts w:ascii="Arial" w:hAnsi="Arial" w:cs="Arial"/>
        </w:rPr>
      </w:pPr>
    </w:p>
    <w:p w:rsidR="001F1DE7" w:rsidRPr="00300961" w:rsidRDefault="001F1DE7" w:rsidP="001009EA">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lastRenderedPageBreak/>
        <w:t xml:space="preserve">5.2 </w:t>
      </w:r>
      <w:r w:rsidRPr="00300961">
        <w:rPr>
          <w:rFonts w:ascii="Arial" w:hAnsi="Arial" w:cs="Arial"/>
          <w:b/>
          <w:bCs/>
          <w:sz w:val="24"/>
          <w:szCs w:val="24"/>
        </w:rPr>
        <w:t>Responsibility for Design</w:t>
      </w:r>
    </w:p>
    <w:p w:rsidR="00676255" w:rsidRPr="00300961" w:rsidRDefault="001F1DE7"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w:t>
      </w:r>
    </w:p>
    <w:p w:rsidR="00676255" w:rsidRPr="00300961" w:rsidRDefault="00676255" w:rsidP="001009EA">
      <w:pPr>
        <w:autoSpaceDE w:val="0"/>
        <w:autoSpaceDN w:val="0"/>
        <w:adjustRightInd w:val="0"/>
        <w:spacing w:after="0" w:line="240" w:lineRule="auto"/>
        <w:jc w:val="both"/>
        <w:rPr>
          <w:rFonts w:ascii="Arial" w:hAnsi="Arial" w:cs="Arial"/>
        </w:rPr>
      </w:pPr>
    </w:p>
    <w:p w:rsidR="00AE7FAE" w:rsidRPr="00300961" w:rsidRDefault="00AE7FAE" w:rsidP="001009EA">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6. PROCURING AGENCY’S RISKS</w:t>
      </w:r>
    </w:p>
    <w:p w:rsidR="00AE7FAE" w:rsidRPr="00300961" w:rsidRDefault="00AE7FAE" w:rsidP="001009EA">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6.1 </w:t>
      </w:r>
      <w:r w:rsidRPr="00300961">
        <w:rPr>
          <w:rFonts w:ascii="Arial" w:hAnsi="Arial" w:cs="Arial"/>
          <w:b/>
          <w:bCs/>
          <w:sz w:val="24"/>
          <w:szCs w:val="24"/>
        </w:rPr>
        <w:t>The Procuring Agency’s Risks</w:t>
      </w:r>
    </w:p>
    <w:p w:rsidR="00AE7FAE" w:rsidRPr="00300961" w:rsidRDefault="00AE7FAE" w:rsidP="00300961">
      <w:pPr>
        <w:autoSpaceDE w:val="0"/>
        <w:autoSpaceDN w:val="0"/>
        <w:adjustRightInd w:val="0"/>
        <w:spacing w:after="0" w:line="240" w:lineRule="auto"/>
        <w:ind w:firstLine="720"/>
        <w:jc w:val="both"/>
        <w:rPr>
          <w:rFonts w:ascii="Arial" w:hAnsi="Arial" w:cs="Arial"/>
          <w:sz w:val="24"/>
          <w:szCs w:val="24"/>
        </w:rPr>
      </w:pPr>
      <w:r w:rsidRPr="00300961">
        <w:rPr>
          <w:rFonts w:ascii="Arial" w:hAnsi="Arial" w:cs="Arial"/>
          <w:sz w:val="24"/>
          <w:szCs w:val="24"/>
        </w:rPr>
        <w:t>The Procuring Agency‘s Risks are:-</w:t>
      </w:r>
    </w:p>
    <w:p w:rsidR="00AE7FAE" w:rsidRPr="00300961" w:rsidRDefault="00AE7FAE" w:rsidP="00300961">
      <w:pPr>
        <w:autoSpaceDE w:val="0"/>
        <w:autoSpaceDN w:val="0"/>
        <w:adjustRightInd w:val="0"/>
        <w:spacing w:after="0" w:line="240" w:lineRule="auto"/>
        <w:ind w:left="1440" w:hanging="720"/>
        <w:jc w:val="both"/>
        <w:rPr>
          <w:rFonts w:ascii="Arial" w:hAnsi="Arial" w:cs="Arial"/>
          <w:b/>
          <w:bCs/>
          <w:sz w:val="24"/>
          <w:szCs w:val="24"/>
        </w:rPr>
      </w:pPr>
      <w:r w:rsidRPr="00300961">
        <w:rPr>
          <w:rFonts w:ascii="Arial" w:hAnsi="Arial" w:cs="Arial"/>
          <w:sz w:val="24"/>
          <w:szCs w:val="24"/>
        </w:rPr>
        <w:t>a)</w:t>
      </w:r>
      <w:r w:rsidR="00300961">
        <w:rPr>
          <w:rFonts w:ascii="Arial" w:hAnsi="Arial" w:cs="Arial"/>
          <w:sz w:val="24"/>
          <w:szCs w:val="24"/>
        </w:rPr>
        <w:tab/>
      </w:r>
      <w:r w:rsidRPr="00300961">
        <w:rPr>
          <w:rFonts w:ascii="Arial" w:hAnsi="Arial" w:cs="Arial"/>
          <w:sz w:val="24"/>
          <w:szCs w:val="24"/>
        </w:rPr>
        <w:t>war, hostilities (whether war be declared or not), invasion, act of foreign enemies, within the Country</w:t>
      </w:r>
      <w:r w:rsidRPr="00300961">
        <w:rPr>
          <w:rFonts w:ascii="Arial" w:hAnsi="Arial" w:cs="Arial"/>
          <w:b/>
          <w:bCs/>
          <w:sz w:val="24"/>
          <w:szCs w:val="24"/>
        </w:rPr>
        <w:t>;</w:t>
      </w:r>
    </w:p>
    <w:p w:rsidR="00AE7FAE" w:rsidRPr="00300961" w:rsidRDefault="00AE7FAE" w:rsidP="00300961">
      <w:pPr>
        <w:autoSpaceDE w:val="0"/>
        <w:autoSpaceDN w:val="0"/>
        <w:adjustRightInd w:val="0"/>
        <w:spacing w:after="0" w:line="240" w:lineRule="auto"/>
        <w:ind w:left="1440" w:hanging="720"/>
        <w:jc w:val="both"/>
        <w:rPr>
          <w:rFonts w:ascii="Arial" w:hAnsi="Arial" w:cs="Arial"/>
          <w:b/>
          <w:bCs/>
          <w:sz w:val="24"/>
          <w:szCs w:val="24"/>
        </w:rPr>
      </w:pPr>
      <w:r w:rsidRPr="00300961">
        <w:rPr>
          <w:rFonts w:ascii="Arial" w:hAnsi="Arial" w:cs="Arial"/>
          <w:sz w:val="24"/>
          <w:szCs w:val="24"/>
        </w:rPr>
        <w:t>b)</w:t>
      </w:r>
      <w:r w:rsidR="00300961">
        <w:rPr>
          <w:rFonts w:ascii="Arial" w:hAnsi="Arial" w:cs="Arial"/>
          <w:sz w:val="24"/>
          <w:szCs w:val="24"/>
        </w:rPr>
        <w:tab/>
      </w:r>
      <w:r w:rsidRPr="00300961">
        <w:rPr>
          <w:rFonts w:ascii="Arial" w:hAnsi="Arial" w:cs="Arial"/>
          <w:sz w:val="24"/>
          <w:szCs w:val="24"/>
        </w:rPr>
        <w:t>rebellion, terrorism, revolution, insurrection, military or usurped power, or civil war, within the Country</w:t>
      </w:r>
      <w:r w:rsidRPr="00300961">
        <w:rPr>
          <w:rFonts w:ascii="Arial" w:hAnsi="Arial" w:cs="Arial"/>
          <w:b/>
          <w:bCs/>
          <w:sz w:val="24"/>
          <w:szCs w:val="24"/>
        </w:rPr>
        <w:t>;</w:t>
      </w:r>
    </w:p>
    <w:p w:rsidR="00AE7FAE" w:rsidRPr="00300961" w:rsidRDefault="00AE7FAE" w:rsidP="00300961">
      <w:pPr>
        <w:autoSpaceDE w:val="0"/>
        <w:autoSpaceDN w:val="0"/>
        <w:adjustRightInd w:val="0"/>
        <w:spacing w:after="0" w:line="240" w:lineRule="auto"/>
        <w:ind w:left="1440" w:hanging="720"/>
        <w:jc w:val="both"/>
        <w:rPr>
          <w:rFonts w:ascii="Arial" w:hAnsi="Arial" w:cs="Arial"/>
          <w:b/>
          <w:bCs/>
          <w:sz w:val="24"/>
          <w:szCs w:val="24"/>
        </w:rPr>
      </w:pPr>
      <w:r w:rsidRPr="00300961">
        <w:rPr>
          <w:rFonts w:ascii="Arial" w:hAnsi="Arial" w:cs="Arial"/>
          <w:sz w:val="24"/>
          <w:szCs w:val="24"/>
        </w:rPr>
        <w:t>c)</w:t>
      </w:r>
      <w:r w:rsidR="00300961">
        <w:rPr>
          <w:rFonts w:ascii="Arial" w:hAnsi="Arial" w:cs="Arial"/>
          <w:sz w:val="24"/>
          <w:szCs w:val="24"/>
        </w:rPr>
        <w:tab/>
      </w:r>
      <w:r w:rsidRPr="00300961">
        <w:rPr>
          <w:rFonts w:ascii="Arial" w:hAnsi="Arial" w:cs="Arial"/>
          <w:sz w:val="24"/>
          <w:szCs w:val="24"/>
        </w:rPr>
        <w:t>riot, commotion or disorder by persons other than the Contractor‘s personnel and other employees including the personnel and employees of Sub-Contractors, affecting the Site and/or the Works</w:t>
      </w:r>
      <w:r w:rsidRPr="00300961">
        <w:rPr>
          <w:rFonts w:ascii="Arial" w:hAnsi="Arial" w:cs="Arial"/>
          <w:b/>
          <w:bCs/>
          <w:sz w:val="24"/>
          <w:szCs w:val="24"/>
        </w:rPr>
        <w:t>;</w:t>
      </w:r>
    </w:p>
    <w:p w:rsidR="001F1DE7" w:rsidRPr="00300961" w:rsidRDefault="00AE7FAE" w:rsidP="00300961">
      <w:pPr>
        <w:autoSpaceDE w:val="0"/>
        <w:autoSpaceDN w:val="0"/>
        <w:adjustRightInd w:val="0"/>
        <w:spacing w:after="0" w:line="240" w:lineRule="auto"/>
        <w:ind w:left="1440" w:hanging="720"/>
        <w:jc w:val="both"/>
        <w:rPr>
          <w:rFonts w:ascii="Arial" w:hAnsi="Arial" w:cs="Arial"/>
        </w:rPr>
      </w:pPr>
      <w:r w:rsidRPr="00300961">
        <w:rPr>
          <w:rFonts w:ascii="Arial" w:hAnsi="Arial" w:cs="Arial"/>
          <w:sz w:val="24"/>
          <w:szCs w:val="24"/>
        </w:rPr>
        <w:t>d)</w:t>
      </w:r>
      <w:r w:rsidR="00300961">
        <w:rPr>
          <w:rFonts w:ascii="Arial" w:hAnsi="Arial" w:cs="Arial"/>
          <w:sz w:val="24"/>
          <w:szCs w:val="24"/>
        </w:rPr>
        <w:tab/>
      </w:r>
      <w:r w:rsidRPr="00300961">
        <w:rPr>
          <w:rFonts w:ascii="Arial" w:hAnsi="Arial" w:cs="Arial"/>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300961">
        <w:rPr>
          <w:rFonts w:ascii="Arial" w:hAnsi="Arial" w:cs="Arial"/>
          <w:b/>
          <w:bCs/>
          <w:sz w:val="24"/>
          <w:szCs w:val="24"/>
        </w:rPr>
        <w:t>;</w:t>
      </w:r>
    </w:p>
    <w:p w:rsidR="00AE7FAE" w:rsidRPr="00300961" w:rsidRDefault="00AE7FAE" w:rsidP="00300961">
      <w:pPr>
        <w:autoSpaceDE w:val="0"/>
        <w:autoSpaceDN w:val="0"/>
        <w:adjustRightInd w:val="0"/>
        <w:spacing w:after="0" w:line="240" w:lineRule="auto"/>
        <w:ind w:left="1440" w:hanging="720"/>
        <w:jc w:val="both"/>
        <w:rPr>
          <w:rFonts w:ascii="Arial" w:hAnsi="Arial" w:cs="Arial"/>
          <w:b/>
          <w:bCs/>
          <w:sz w:val="24"/>
          <w:szCs w:val="24"/>
        </w:rPr>
      </w:pPr>
      <w:r w:rsidRPr="00300961">
        <w:rPr>
          <w:rFonts w:ascii="Arial" w:hAnsi="Arial" w:cs="Arial"/>
          <w:sz w:val="24"/>
          <w:szCs w:val="24"/>
        </w:rPr>
        <w:t>e)</w:t>
      </w:r>
      <w:r w:rsidR="00300961">
        <w:rPr>
          <w:rFonts w:ascii="Arial" w:hAnsi="Arial" w:cs="Arial"/>
          <w:sz w:val="24"/>
          <w:szCs w:val="24"/>
        </w:rPr>
        <w:tab/>
      </w:r>
      <w:r w:rsidRPr="00300961">
        <w:rPr>
          <w:rFonts w:ascii="Arial" w:hAnsi="Arial" w:cs="Arial"/>
          <w:sz w:val="24"/>
          <w:szCs w:val="24"/>
        </w:rPr>
        <w:t>Pressure waves caused by aircraft or other aerial devices travelling at sonic or supersonic speeds</w:t>
      </w:r>
      <w:r w:rsidRPr="00300961">
        <w:rPr>
          <w:rFonts w:ascii="Arial" w:hAnsi="Arial" w:cs="Arial"/>
          <w:b/>
          <w:bCs/>
          <w:sz w:val="24"/>
          <w:szCs w:val="24"/>
        </w:rPr>
        <w:t>;</w:t>
      </w:r>
    </w:p>
    <w:p w:rsidR="00AE7FAE" w:rsidRPr="00300961" w:rsidRDefault="00AE7FAE" w:rsidP="00300961">
      <w:pPr>
        <w:autoSpaceDE w:val="0"/>
        <w:autoSpaceDN w:val="0"/>
        <w:adjustRightInd w:val="0"/>
        <w:spacing w:after="0" w:line="240" w:lineRule="auto"/>
        <w:ind w:left="1440" w:hanging="720"/>
        <w:jc w:val="both"/>
        <w:rPr>
          <w:rFonts w:ascii="Arial" w:hAnsi="Arial" w:cs="Arial"/>
          <w:b/>
          <w:bCs/>
          <w:sz w:val="24"/>
          <w:szCs w:val="24"/>
        </w:rPr>
      </w:pPr>
      <w:r w:rsidRPr="00300961">
        <w:rPr>
          <w:rFonts w:ascii="Arial" w:hAnsi="Arial" w:cs="Arial"/>
          <w:sz w:val="24"/>
          <w:szCs w:val="24"/>
        </w:rPr>
        <w:t>f)</w:t>
      </w:r>
      <w:r w:rsidR="00300961">
        <w:rPr>
          <w:rFonts w:ascii="Arial" w:hAnsi="Arial" w:cs="Arial"/>
          <w:sz w:val="24"/>
          <w:szCs w:val="24"/>
        </w:rPr>
        <w:tab/>
      </w:r>
      <w:r w:rsidRPr="00300961">
        <w:rPr>
          <w:rFonts w:ascii="Arial" w:hAnsi="Arial" w:cs="Arial"/>
          <w:sz w:val="24"/>
          <w:szCs w:val="24"/>
        </w:rPr>
        <w:t>use or occupation by the Procuring Agency of any part of the Works, except as may be specified in the Contract</w:t>
      </w:r>
      <w:r w:rsidRPr="00300961">
        <w:rPr>
          <w:rFonts w:ascii="Arial" w:hAnsi="Arial" w:cs="Arial"/>
          <w:b/>
          <w:bCs/>
          <w:sz w:val="24"/>
          <w:szCs w:val="24"/>
        </w:rPr>
        <w:t>;</w:t>
      </w:r>
    </w:p>
    <w:p w:rsidR="00AE7FAE" w:rsidRPr="00300961" w:rsidRDefault="00AE7FAE"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g)</w:t>
      </w:r>
      <w:r w:rsidR="00300961">
        <w:rPr>
          <w:rFonts w:ascii="Arial" w:hAnsi="Arial" w:cs="Arial"/>
          <w:sz w:val="24"/>
          <w:szCs w:val="24"/>
        </w:rPr>
        <w:tab/>
      </w:r>
      <w:r w:rsidRPr="00300961">
        <w:rPr>
          <w:rFonts w:ascii="Arial" w:hAnsi="Arial" w:cs="Arial"/>
          <w:sz w:val="24"/>
          <w:szCs w:val="24"/>
        </w:rPr>
        <w:t>late handing over of sites, anomalies in drawings, late delivery of designs and drawings of any part of the Works by the Procuring Agency‘s personnel or by others for whom the Procuring Agency is responsible;</w:t>
      </w:r>
    </w:p>
    <w:p w:rsidR="001F1DE7" w:rsidRPr="00300961" w:rsidRDefault="00AE7FAE" w:rsidP="00300961">
      <w:pPr>
        <w:autoSpaceDE w:val="0"/>
        <w:autoSpaceDN w:val="0"/>
        <w:adjustRightInd w:val="0"/>
        <w:spacing w:after="0" w:line="240" w:lineRule="auto"/>
        <w:ind w:left="1440" w:hanging="720"/>
        <w:jc w:val="both"/>
        <w:rPr>
          <w:rFonts w:ascii="Arial" w:hAnsi="Arial" w:cs="Arial"/>
        </w:rPr>
      </w:pPr>
      <w:r w:rsidRPr="00300961">
        <w:rPr>
          <w:rFonts w:ascii="Arial" w:hAnsi="Arial" w:cs="Arial"/>
          <w:sz w:val="24"/>
          <w:szCs w:val="24"/>
        </w:rPr>
        <w:t>h)</w:t>
      </w:r>
      <w:r w:rsidR="00300961">
        <w:rPr>
          <w:rFonts w:ascii="Arial" w:hAnsi="Arial" w:cs="Arial"/>
          <w:sz w:val="24"/>
          <w:szCs w:val="24"/>
        </w:rPr>
        <w:tab/>
      </w:r>
      <w:r w:rsidRPr="00300961">
        <w:rPr>
          <w:rFonts w:ascii="Arial" w:hAnsi="Arial" w:cs="Arial"/>
          <w:sz w:val="24"/>
          <w:szCs w:val="24"/>
        </w:rPr>
        <w:t>a suspension under Sub-Clause 2.3 unless it is attributable to the Contractor‘s failure; and</w:t>
      </w:r>
    </w:p>
    <w:p w:rsidR="001F1DE7" w:rsidRPr="00300961" w:rsidRDefault="00AE7FAE" w:rsidP="00300961">
      <w:pPr>
        <w:autoSpaceDE w:val="0"/>
        <w:autoSpaceDN w:val="0"/>
        <w:adjustRightInd w:val="0"/>
        <w:spacing w:after="0" w:line="240" w:lineRule="auto"/>
        <w:ind w:left="1440" w:hanging="720"/>
        <w:jc w:val="both"/>
        <w:rPr>
          <w:rFonts w:ascii="Arial" w:hAnsi="Arial" w:cs="Arial"/>
        </w:rPr>
      </w:pPr>
      <w:r w:rsidRPr="00300961">
        <w:rPr>
          <w:rFonts w:ascii="Arial" w:hAnsi="Arial" w:cs="Arial"/>
          <w:sz w:val="24"/>
          <w:szCs w:val="24"/>
        </w:rPr>
        <w:t>i)</w:t>
      </w:r>
      <w:r w:rsidR="00300961">
        <w:rPr>
          <w:rFonts w:ascii="Arial" w:hAnsi="Arial" w:cs="Arial"/>
          <w:sz w:val="24"/>
          <w:szCs w:val="24"/>
        </w:rPr>
        <w:tab/>
      </w:r>
      <w:r w:rsidRPr="00300961">
        <w:rPr>
          <w:rFonts w:ascii="Arial" w:hAnsi="Arial" w:cs="Arial"/>
          <w:sz w:val="24"/>
          <w:szCs w:val="24"/>
        </w:rPr>
        <w:t>physical obstructions or physical conditions other than climatic conditions, encountered on the Site during the performance of the Works, for which the Contractor immediately notified to the Procuring Agency and accepted by the Procuring Agency.</w:t>
      </w:r>
    </w:p>
    <w:p w:rsidR="001F1DE7" w:rsidRPr="00300961" w:rsidRDefault="001F1DE7" w:rsidP="001009EA">
      <w:pPr>
        <w:autoSpaceDE w:val="0"/>
        <w:autoSpaceDN w:val="0"/>
        <w:adjustRightInd w:val="0"/>
        <w:spacing w:after="0" w:line="240" w:lineRule="auto"/>
        <w:jc w:val="both"/>
        <w:rPr>
          <w:rFonts w:ascii="Arial" w:hAnsi="Arial" w:cs="Arial"/>
        </w:rPr>
      </w:pPr>
    </w:p>
    <w:p w:rsidR="005A211A" w:rsidRPr="00300961" w:rsidRDefault="005A211A" w:rsidP="005A211A">
      <w:pPr>
        <w:autoSpaceDE w:val="0"/>
        <w:autoSpaceDN w:val="0"/>
        <w:adjustRightInd w:val="0"/>
        <w:spacing w:after="0" w:line="240" w:lineRule="auto"/>
        <w:rPr>
          <w:rFonts w:ascii="Arial" w:hAnsi="Arial" w:cs="Arial"/>
          <w:b/>
          <w:bCs/>
          <w:sz w:val="24"/>
          <w:szCs w:val="24"/>
        </w:rPr>
      </w:pPr>
      <w:r w:rsidRPr="00300961">
        <w:rPr>
          <w:rFonts w:ascii="Arial" w:hAnsi="Arial" w:cs="Arial"/>
          <w:b/>
          <w:bCs/>
          <w:sz w:val="24"/>
          <w:szCs w:val="24"/>
        </w:rPr>
        <w:t>7. TIME FOR COMPLETION</w:t>
      </w:r>
    </w:p>
    <w:p w:rsidR="005A211A" w:rsidRPr="00300961" w:rsidRDefault="005A211A" w:rsidP="005A211A">
      <w:pPr>
        <w:autoSpaceDE w:val="0"/>
        <w:autoSpaceDN w:val="0"/>
        <w:adjustRightInd w:val="0"/>
        <w:spacing w:after="0" w:line="240" w:lineRule="auto"/>
        <w:rPr>
          <w:rFonts w:ascii="Arial" w:hAnsi="Arial" w:cs="Arial"/>
          <w:b/>
          <w:bCs/>
          <w:sz w:val="24"/>
          <w:szCs w:val="24"/>
        </w:rPr>
      </w:pPr>
      <w:r w:rsidRPr="00300961">
        <w:rPr>
          <w:rFonts w:ascii="Arial" w:hAnsi="Arial" w:cs="Arial"/>
          <w:sz w:val="24"/>
          <w:szCs w:val="24"/>
        </w:rPr>
        <w:t xml:space="preserve">7.1 </w:t>
      </w:r>
      <w:r w:rsidRPr="00300961">
        <w:rPr>
          <w:rFonts w:ascii="Arial" w:hAnsi="Arial" w:cs="Arial"/>
          <w:b/>
          <w:bCs/>
          <w:sz w:val="24"/>
          <w:szCs w:val="24"/>
        </w:rPr>
        <w:t>Execution of the Works</w:t>
      </w:r>
    </w:p>
    <w:p w:rsidR="005A211A" w:rsidRPr="00300961" w:rsidRDefault="005A211A"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Contractor shall commence the Works on the Commencement Date and shall proceed expeditiously and without delay and shall complete the Works, subject to Sub-Clause 7.3 below, within the Time for Completion.</w:t>
      </w:r>
    </w:p>
    <w:p w:rsidR="005A211A" w:rsidRPr="00300961" w:rsidRDefault="005A211A" w:rsidP="00300961">
      <w:pPr>
        <w:autoSpaceDE w:val="0"/>
        <w:autoSpaceDN w:val="0"/>
        <w:adjustRightInd w:val="0"/>
        <w:spacing w:after="0" w:line="240" w:lineRule="auto"/>
        <w:jc w:val="both"/>
        <w:rPr>
          <w:rFonts w:ascii="Arial" w:hAnsi="Arial" w:cs="Arial"/>
          <w:sz w:val="24"/>
          <w:szCs w:val="24"/>
        </w:rPr>
      </w:pPr>
    </w:p>
    <w:p w:rsidR="005A211A" w:rsidRPr="00300961" w:rsidRDefault="005A211A"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7.2 </w:t>
      </w:r>
      <w:r w:rsidRPr="00300961">
        <w:rPr>
          <w:rFonts w:ascii="Arial" w:hAnsi="Arial" w:cs="Arial"/>
          <w:b/>
          <w:bCs/>
          <w:sz w:val="24"/>
          <w:szCs w:val="24"/>
        </w:rPr>
        <w:t>Programme</w:t>
      </w:r>
    </w:p>
    <w:p w:rsidR="005A211A" w:rsidRPr="00300961" w:rsidRDefault="005A211A"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Within the time stated in the Contract Data, the Contractor shall submit to the Engineer/ Procuring Agency a programme for the Works in the form stated in the Contract Data.</w:t>
      </w:r>
    </w:p>
    <w:p w:rsidR="005A211A" w:rsidRPr="00300961" w:rsidRDefault="005A211A"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lastRenderedPageBreak/>
        <w:t xml:space="preserve">7.3 </w:t>
      </w:r>
      <w:r w:rsidRPr="00300961">
        <w:rPr>
          <w:rFonts w:ascii="Arial" w:hAnsi="Arial" w:cs="Arial"/>
          <w:b/>
          <w:bCs/>
          <w:sz w:val="24"/>
          <w:szCs w:val="24"/>
        </w:rPr>
        <w:t>Extension of Time</w:t>
      </w:r>
    </w:p>
    <w:p w:rsidR="001F1DE7" w:rsidRPr="00300961" w:rsidRDefault="005A211A"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w:t>
      </w:r>
    </w:p>
    <w:p w:rsidR="001F1DE7" w:rsidRPr="00300961" w:rsidRDefault="001F1DE7" w:rsidP="00300961">
      <w:pPr>
        <w:autoSpaceDE w:val="0"/>
        <w:autoSpaceDN w:val="0"/>
        <w:adjustRightInd w:val="0"/>
        <w:spacing w:after="0" w:line="240" w:lineRule="auto"/>
        <w:jc w:val="both"/>
        <w:rPr>
          <w:rFonts w:ascii="Arial" w:hAnsi="Arial" w:cs="Arial"/>
        </w:rPr>
      </w:pP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7.4 </w:t>
      </w:r>
      <w:r w:rsidRPr="00300961">
        <w:rPr>
          <w:rFonts w:ascii="Arial" w:hAnsi="Arial" w:cs="Arial"/>
          <w:b/>
          <w:bCs/>
          <w:sz w:val="24"/>
          <w:szCs w:val="24"/>
        </w:rPr>
        <w:t>Late Completion</w:t>
      </w:r>
    </w:p>
    <w:p w:rsidR="005A211A" w:rsidRPr="00300961" w:rsidRDefault="0026494B"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 xml:space="preserve">If the Contractor fails to complete the Works within the Time for Completion, the Contractor‘s only liability to the Procuring Agency for such failure shall be to pay the amount as </w:t>
      </w:r>
      <w:r w:rsidRPr="00300961">
        <w:rPr>
          <w:rFonts w:ascii="Arial" w:hAnsi="Arial" w:cs="Arial"/>
          <w:b/>
          <w:bCs/>
          <w:sz w:val="24"/>
          <w:szCs w:val="24"/>
        </w:rPr>
        <w:t xml:space="preserve">liquidity damages </w:t>
      </w:r>
      <w:r w:rsidRPr="00300961">
        <w:rPr>
          <w:rFonts w:ascii="Arial" w:hAnsi="Arial" w:cs="Arial"/>
          <w:sz w:val="24"/>
          <w:szCs w:val="24"/>
        </w:rPr>
        <w:t>stated in the Contract Data for each day for which he fails to complete the Works.</w:t>
      </w:r>
    </w:p>
    <w:p w:rsidR="0026494B" w:rsidRPr="00300961" w:rsidRDefault="0026494B" w:rsidP="00300961">
      <w:pPr>
        <w:autoSpaceDE w:val="0"/>
        <w:autoSpaceDN w:val="0"/>
        <w:adjustRightInd w:val="0"/>
        <w:spacing w:after="0" w:line="240" w:lineRule="auto"/>
        <w:jc w:val="both"/>
        <w:rPr>
          <w:rFonts w:ascii="Arial" w:hAnsi="Arial" w:cs="Arial"/>
        </w:rPr>
      </w:pP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8. </w:t>
      </w:r>
      <w:r w:rsidRPr="00300961">
        <w:rPr>
          <w:rFonts w:ascii="Arial" w:hAnsi="Arial" w:cs="Arial"/>
          <w:b/>
          <w:bCs/>
          <w:sz w:val="24"/>
          <w:szCs w:val="24"/>
        </w:rPr>
        <w:t>TAKING-OVER</w:t>
      </w: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8.1 </w:t>
      </w:r>
      <w:r w:rsidRPr="00300961">
        <w:rPr>
          <w:rFonts w:ascii="Arial" w:hAnsi="Arial" w:cs="Arial"/>
          <w:b/>
          <w:bCs/>
          <w:sz w:val="24"/>
          <w:szCs w:val="24"/>
        </w:rPr>
        <w:t>Completion</w:t>
      </w:r>
    </w:p>
    <w:p w:rsidR="0026494B" w:rsidRPr="00300961" w:rsidRDefault="0026494B"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Contractor may notify the Engineer/Procuring Agency when he considers that the Works are complete.</w:t>
      </w:r>
    </w:p>
    <w:p w:rsidR="0026494B" w:rsidRPr="00300961" w:rsidRDefault="0026494B" w:rsidP="00300961">
      <w:pPr>
        <w:autoSpaceDE w:val="0"/>
        <w:autoSpaceDN w:val="0"/>
        <w:adjustRightInd w:val="0"/>
        <w:spacing w:after="0" w:line="240" w:lineRule="auto"/>
        <w:jc w:val="both"/>
        <w:rPr>
          <w:rFonts w:ascii="Arial" w:hAnsi="Arial" w:cs="Arial"/>
        </w:rPr>
      </w:pP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8.2 </w:t>
      </w:r>
      <w:r w:rsidRPr="00300961">
        <w:rPr>
          <w:rFonts w:ascii="Arial" w:hAnsi="Arial" w:cs="Arial"/>
          <w:b/>
          <w:bCs/>
          <w:sz w:val="24"/>
          <w:szCs w:val="24"/>
        </w:rPr>
        <w:t>Taking-Over Notice</w:t>
      </w:r>
    </w:p>
    <w:p w:rsidR="0026494B" w:rsidRPr="00300961" w:rsidRDefault="0026494B"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26494B" w:rsidRPr="00300961" w:rsidRDefault="0026494B" w:rsidP="00300961">
      <w:pPr>
        <w:autoSpaceDE w:val="0"/>
        <w:autoSpaceDN w:val="0"/>
        <w:adjustRightInd w:val="0"/>
        <w:spacing w:after="0" w:line="240" w:lineRule="auto"/>
        <w:jc w:val="both"/>
        <w:rPr>
          <w:rFonts w:ascii="Arial" w:hAnsi="Arial" w:cs="Arial"/>
        </w:rPr>
      </w:pP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9. REMEDYING DEFECTS</w:t>
      </w: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9.1 </w:t>
      </w:r>
      <w:r w:rsidRPr="00300961">
        <w:rPr>
          <w:rFonts w:ascii="Arial" w:hAnsi="Arial" w:cs="Arial"/>
          <w:b/>
          <w:bCs/>
          <w:sz w:val="24"/>
          <w:szCs w:val="24"/>
        </w:rPr>
        <w:t>Remedying Defects</w:t>
      </w:r>
    </w:p>
    <w:p w:rsidR="00300961" w:rsidRDefault="0026494B"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w:t>
      </w:r>
    </w:p>
    <w:p w:rsidR="00300961" w:rsidRDefault="00300961" w:rsidP="00300961">
      <w:pPr>
        <w:autoSpaceDE w:val="0"/>
        <w:autoSpaceDN w:val="0"/>
        <w:adjustRightInd w:val="0"/>
        <w:spacing w:after="0" w:line="240" w:lineRule="auto"/>
        <w:ind w:left="720"/>
        <w:jc w:val="both"/>
        <w:rPr>
          <w:rFonts w:ascii="Arial" w:hAnsi="Arial" w:cs="Arial"/>
          <w:sz w:val="24"/>
          <w:szCs w:val="24"/>
        </w:rPr>
      </w:pPr>
    </w:p>
    <w:p w:rsidR="0026494B" w:rsidRPr="00300961" w:rsidRDefault="0026494B"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 xml:space="preserve">Failure to remedy any such defects or complete outstanding work within a reasonable time shall entitle the Procuring Agency to carry out all necessary </w:t>
      </w:r>
      <w:r w:rsidRPr="00300961">
        <w:rPr>
          <w:rFonts w:ascii="Arial" w:hAnsi="Arial" w:cs="Arial"/>
          <w:sz w:val="24"/>
          <w:szCs w:val="24"/>
        </w:rPr>
        <w:lastRenderedPageBreak/>
        <w:t>works</w:t>
      </w:r>
      <w:r w:rsidR="00300961">
        <w:rPr>
          <w:rFonts w:ascii="Arial" w:hAnsi="Arial" w:cs="Arial"/>
          <w:sz w:val="24"/>
          <w:szCs w:val="24"/>
        </w:rPr>
        <w:t xml:space="preserve"> </w:t>
      </w:r>
      <w:r w:rsidRPr="00300961">
        <w:rPr>
          <w:rFonts w:ascii="Arial" w:hAnsi="Arial" w:cs="Arial"/>
          <w:sz w:val="24"/>
          <w:szCs w:val="24"/>
        </w:rPr>
        <w:t>at the Contractor‘s cost. However, the cost of remedying defects not attributable to the Contractor shall be valued as a Variation.</w:t>
      </w:r>
    </w:p>
    <w:p w:rsidR="0026494B" w:rsidRPr="00300961" w:rsidRDefault="0026494B" w:rsidP="00300961">
      <w:pPr>
        <w:autoSpaceDE w:val="0"/>
        <w:autoSpaceDN w:val="0"/>
        <w:adjustRightInd w:val="0"/>
        <w:spacing w:after="0" w:line="240" w:lineRule="auto"/>
        <w:jc w:val="both"/>
        <w:rPr>
          <w:rFonts w:ascii="Arial" w:hAnsi="Arial" w:cs="Arial"/>
          <w:sz w:val="24"/>
          <w:szCs w:val="24"/>
        </w:rPr>
      </w:pP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9.2 </w:t>
      </w:r>
      <w:r w:rsidRPr="00300961">
        <w:rPr>
          <w:rFonts w:ascii="Arial" w:hAnsi="Arial" w:cs="Arial"/>
          <w:b/>
          <w:bCs/>
          <w:sz w:val="24"/>
          <w:szCs w:val="24"/>
        </w:rPr>
        <w:t>Uncovering and Testing</w:t>
      </w:r>
    </w:p>
    <w:p w:rsidR="0026494B" w:rsidRPr="00300961" w:rsidRDefault="0026494B"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w:t>
      </w:r>
    </w:p>
    <w:p w:rsidR="0026494B" w:rsidRPr="00300961" w:rsidRDefault="0026494B" w:rsidP="00200341">
      <w:pPr>
        <w:autoSpaceDE w:val="0"/>
        <w:autoSpaceDN w:val="0"/>
        <w:adjustRightInd w:val="0"/>
        <w:spacing w:after="0" w:line="240" w:lineRule="auto"/>
        <w:rPr>
          <w:rFonts w:ascii="Arial" w:hAnsi="Arial" w:cs="Arial"/>
        </w:rPr>
      </w:pPr>
    </w:p>
    <w:p w:rsidR="00F46114" w:rsidRPr="00300961" w:rsidRDefault="00F4611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10. VARIATIONS AND CLAIMS</w:t>
      </w:r>
    </w:p>
    <w:p w:rsidR="00F46114" w:rsidRPr="00300961" w:rsidRDefault="00F4611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10.1 </w:t>
      </w:r>
      <w:r w:rsidRPr="00300961">
        <w:rPr>
          <w:rFonts w:ascii="Arial" w:hAnsi="Arial" w:cs="Arial"/>
          <w:b/>
          <w:bCs/>
          <w:sz w:val="24"/>
          <w:szCs w:val="24"/>
        </w:rPr>
        <w:t>Right to Vary</w:t>
      </w:r>
    </w:p>
    <w:p w:rsidR="0026494B" w:rsidRPr="00300961" w:rsidRDefault="00F46114"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Procuring Agency</w:t>
      </w:r>
      <w:r w:rsidRPr="00300961">
        <w:rPr>
          <w:rFonts w:ascii="Arial" w:hAnsi="Arial" w:cs="Arial"/>
          <w:b/>
          <w:bCs/>
          <w:sz w:val="24"/>
          <w:szCs w:val="24"/>
        </w:rPr>
        <w:t>/</w:t>
      </w:r>
      <w:r w:rsidRPr="00300961">
        <w:rPr>
          <w:rFonts w:ascii="Arial" w:hAnsi="Arial" w:cs="Arial"/>
          <w:sz w:val="24"/>
          <w:szCs w:val="24"/>
        </w:rPr>
        <w:t>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w:t>
      </w:r>
    </w:p>
    <w:p w:rsidR="0026494B" w:rsidRPr="00300961" w:rsidRDefault="0026494B" w:rsidP="00300961">
      <w:pPr>
        <w:autoSpaceDE w:val="0"/>
        <w:autoSpaceDN w:val="0"/>
        <w:adjustRightInd w:val="0"/>
        <w:spacing w:after="0" w:line="240" w:lineRule="auto"/>
        <w:jc w:val="both"/>
        <w:rPr>
          <w:rFonts w:ascii="Arial" w:hAnsi="Arial" w:cs="Arial"/>
        </w:rPr>
      </w:pPr>
    </w:p>
    <w:p w:rsidR="008D4A4F" w:rsidRPr="00300961" w:rsidRDefault="008D4A4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10.2 </w:t>
      </w:r>
      <w:r w:rsidRPr="00300961">
        <w:rPr>
          <w:rFonts w:ascii="Arial" w:hAnsi="Arial" w:cs="Arial"/>
          <w:b/>
          <w:bCs/>
          <w:sz w:val="24"/>
          <w:szCs w:val="24"/>
        </w:rPr>
        <w:t>Valuation of Variations</w:t>
      </w:r>
    </w:p>
    <w:p w:rsidR="0026494B" w:rsidRPr="00300961" w:rsidRDefault="008D4A4F" w:rsidP="00300961">
      <w:pPr>
        <w:autoSpaceDE w:val="0"/>
        <w:autoSpaceDN w:val="0"/>
        <w:adjustRightInd w:val="0"/>
        <w:spacing w:after="0" w:line="240" w:lineRule="auto"/>
        <w:ind w:firstLine="720"/>
        <w:jc w:val="both"/>
        <w:rPr>
          <w:rFonts w:ascii="Arial" w:hAnsi="Arial" w:cs="Arial"/>
          <w:sz w:val="24"/>
          <w:szCs w:val="24"/>
        </w:rPr>
      </w:pPr>
      <w:r w:rsidRPr="00300961">
        <w:rPr>
          <w:rFonts w:ascii="Arial" w:hAnsi="Arial" w:cs="Arial"/>
          <w:sz w:val="24"/>
          <w:szCs w:val="24"/>
        </w:rPr>
        <w:t>Variations shall be valued as follows:</w:t>
      </w: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a)</w:t>
      </w:r>
      <w:r w:rsidR="00300961">
        <w:rPr>
          <w:rFonts w:ascii="Arial" w:hAnsi="Arial" w:cs="Arial"/>
          <w:sz w:val="24"/>
          <w:szCs w:val="24"/>
        </w:rPr>
        <w:tab/>
      </w:r>
      <w:r w:rsidRPr="00300961">
        <w:rPr>
          <w:rFonts w:ascii="Arial" w:hAnsi="Arial" w:cs="Arial"/>
          <w:sz w:val="24"/>
          <w:szCs w:val="24"/>
        </w:rPr>
        <w:t>at a lump sum price agreed between the Parties, or</w:t>
      </w: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b)</w:t>
      </w:r>
      <w:r w:rsidR="00300961">
        <w:rPr>
          <w:rFonts w:ascii="Arial" w:hAnsi="Arial" w:cs="Arial"/>
          <w:sz w:val="24"/>
          <w:szCs w:val="24"/>
        </w:rPr>
        <w:tab/>
      </w:r>
      <w:r w:rsidRPr="00300961">
        <w:rPr>
          <w:rFonts w:ascii="Arial" w:hAnsi="Arial" w:cs="Arial"/>
          <w:sz w:val="24"/>
          <w:szCs w:val="24"/>
        </w:rPr>
        <w:t>where appropriate, at rates in the Contract, or</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c)</w:t>
      </w:r>
      <w:r w:rsidR="00300961">
        <w:rPr>
          <w:rFonts w:ascii="Arial" w:hAnsi="Arial" w:cs="Arial"/>
          <w:sz w:val="24"/>
          <w:szCs w:val="24"/>
        </w:rPr>
        <w:tab/>
      </w:r>
      <w:r w:rsidRPr="00300961">
        <w:rPr>
          <w:rFonts w:ascii="Arial" w:hAnsi="Arial" w:cs="Arial"/>
          <w:sz w:val="24"/>
          <w:szCs w:val="24"/>
        </w:rPr>
        <w:t>in the absence of appropriate rates, the rates in the Contract shall be used as the basis for valuation, or failing which</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d)</w:t>
      </w:r>
      <w:r w:rsidR="00300961">
        <w:rPr>
          <w:rFonts w:ascii="Arial" w:hAnsi="Arial" w:cs="Arial"/>
          <w:sz w:val="24"/>
          <w:szCs w:val="24"/>
        </w:rPr>
        <w:tab/>
      </w:r>
      <w:r w:rsidRPr="00300961">
        <w:rPr>
          <w:rFonts w:ascii="Arial" w:hAnsi="Arial" w:cs="Arial"/>
          <w:sz w:val="24"/>
          <w:szCs w:val="24"/>
        </w:rPr>
        <w:t>at appropriate new rates, as may be agreed or which the Engineer/Procuring Agency considers appropriate, or</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e)</w:t>
      </w:r>
      <w:r w:rsidR="00300961">
        <w:rPr>
          <w:rFonts w:ascii="Arial" w:hAnsi="Arial" w:cs="Arial"/>
          <w:sz w:val="24"/>
          <w:szCs w:val="24"/>
        </w:rPr>
        <w:tab/>
      </w:r>
      <w:r w:rsidRPr="00300961">
        <w:rPr>
          <w:rFonts w:ascii="Arial" w:hAnsi="Arial" w:cs="Arial"/>
          <w:sz w:val="24"/>
          <w:szCs w:val="24"/>
        </w:rPr>
        <w:t>if the Engineer/Procuring Agency so instructs, at day work rates set out in the Contract Data for which the Contractor shall keep records of hours of labour and Contractor‘s Equipment, and of Materials, used.</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8D4A4F" w:rsidRPr="00300961" w:rsidRDefault="008D4A4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10.3 </w:t>
      </w:r>
      <w:r w:rsidRPr="00300961">
        <w:rPr>
          <w:rFonts w:ascii="Arial" w:hAnsi="Arial" w:cs="Arial"/>
          <w:b/>
          <w:bCs/>
          <w:sz w:val="24"/>
          <w:szCs w:val="24"/>
        </w:rPr>
        <w:t>Changes in the Quantities.</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a)</w:t>
      </w:r>
      <w:r w:rsidR="00300961">
        <w:rPr>
          <w:rFonts w:ascii="Arial" w:hAnsi="Arial" w:cs="Arial"/>
          <w:sz w:val="24"/>
          <w:szCs w:val="24"/>
        </w:rPr>
        <w:tab/>
      </w:r>
      <w:r w:rsidRPr="00300961">
        <w:rPr>
          <w:rFonts w:ascii="Arial" w:hAnsi="Arial" w:cs="Arial"/>
          <w:sz w:val="24"/>
          <w:szCs w:val="24"/>
        </w:rPr>
        <w:t>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b)</w:t>
      </w:r>
      <w:r w:rsidR="00300961">
        <w:rPr>
          <w:rFonts w:ascii="Arial" w:hAnsi="Arial" w:cs="Arial"/>
          <w:sz w:val="24"/>
          <w:szCs w:val="24"/>
        </w:rPr>
        <w:tab/>
      </w:r>
      <w:r w:rsidRPr="00300961">
        <w:rPr>
          <w:rFonts w:ascii="Arial" w:hAnsi="Arial" w:cs="Arial"/>
          <w:sz w:val="24"/>
          <w:szCs w:val="24"/>
        </w:rPr>
        <w:t>The Engineer shall not adjust rates from changes in quantities if thereby the Initial Contract Price is exceeded by more than 15 percent, except with the prior approval of the Procuring Agency.</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c)</w:t>
      </w:r>
      <w:r w:rsidR="00300961">
        <w:rPr>
          <w:rFonts w:ascii="Arial" w:hAnsi="Arial" w:cs="Arial"/>
          <w:sz w:val="24"/>
          <w:szCs w:val="24"/>
        </w:rPr>
        <w:tab/>
      </w:r>
      <w:r w:rsidRPr="00300961">
        <w:rPr>
          <w:rFonts w:ascii="Arial" w:hAnsi="Arial" w:cs="Arial"/>
          <w:sz w:val="24"/>
          <w:szCs w:val="24"/>
        </w:rPr>
        <w:t>If requested by the Engineer, the contractor shall provide the Engineer with a detailed cost breakdown of any rate in the Bill of Quantities.</w:t>
      </w:r>
    </w:p>
    <w:p w:rsidR="008D4A4F" w:rsidRDefault="008D4A4F" w:rsidP="00300961">
      <w:pPr>
        <w:autoSpaceDE w:val="0"/>
        <w:autoSpaceDN w:val="0"/>
        <w:adjustRightInd w:val="0"/>
        <w:spacing w:after="0" w:line="240" w:lineRule="auto"/>
        <w:jc w:val="both"/>
        <w:rPr>
          <w:rFonts w:ascii="Arial" w:hAnsi="Arial" w:cs="Arial"/>
          <w:sz w:val="24"/>
          <w:szCs w:val="24"/>
        </w:rPr>
      </w:pPr>
    </w:p>
    <w:p w:rsidR="00300961" w:rsidRDefault="00300961" w:rsidP="00300961">
      <w:pPr>
        <w:autoSpaceDE w:val="0"/>
        <w:autoSpaceDN w:val="0"/>
        <w:adjustRightInd w:val="0"/>
        <w:spacing w:after="0" w:line="240" w:lineRule="auto"/>
        <w:jc w:val="both"/>
        <w:rPr>
          <w:rFonts w:ascii="Arial" w:hAnsi="Arial" w:cs="Arial"/>
          <w:sz w:val="24"/>
          <w:szCs w:val="24"/>
        </w:rPr>
      </w:pPr>
    </w:p>
    <w:p w:rsidR="008742A0" w:rsidRDefault="008742A0" w:rsidP="00300961">
      <w:pPr>
        <w:autoSpaceDE w:val="0"/>
        <w:autoSpaceDN w:val="0"/>
        <w:adjustRightInd w:val="0"/>
        <w:spacing w:after="0" w:line="240" w:lineRule="auto"/>
        <w:jc w:val="both"/>
        <w:rPr>
          <w:rFonts w:ascii="Arial" w:hAnsi="Arial" w:cs="Arial"/>
          <w:sz w:val="24"/>
          <w:szCs w:val="24"/>
        </w:rPr>
      </w:pPr>
    </w:p>
    <w:p w:rsidR="008742A0" w:rsidRPr="00300961" w:rsidRDefault="008742A0" w:rsidP="00300961">
      <w:pPr>
        <w:autoSpaceDE w:val="0"/>
        <w:autoSpaceDN w:val="0"/>
        <w:adjustRightInd w:val="0"/>
        <w:spacing w:after="0" w:line="240" w:lineRule="auto"/>
        <w:jc w:val="both"/>
        <w:rPr>
          <w:rFonts w:ascii="Arial" w:hAnsi="Arial" w:cs="Arial"/>
          <w:sz w:val="24"/>
          <w:szCs w:val="24"/>
        </w:rPr>
      </w:pPr>
    </w:p>
    <w:p w:rsidR="008D4A4F" w:rsidRPr="00300961" w:rsidRDefault="008D4A4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lastRenderedPageBreak/>
        <w:t xml:space="preserve">10.4 </w:t>
      </w:r>
      <w:r w:rsidRPr="00300961">
        <w:rPr>
          <w:rFonts w:ascii="Arial" w:hAnsi="Arial" w:cs="Arial"/>
          <w:b/>
          <w:bCs/>
          <w:sz w:val="24"/>
          <w:szCs w:val="24"/>
        </w:rPr>
        <w:t>Early Warning</w:t>
      </w: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Contractor shall notify the Engineer/Procuring Agency in writing as soon as he is aware of any circumstance which may delay or disrupt the Works, or which may give rise to a claim for additional payment.</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To the extent of the Contractor‘s failure to notify, which results to the Engineer/Procuring Agency being unable to keep all relevant records or not taking steps to minimize any delay, disruption, or Cost, or the value of any Variation, the Contractor‘s entitlement to extension of the Time for Completion or additional payment shall be reduced/rejected.</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8D4A4F" w:rsidRPr="00300961" w:rsidRDefault="008D4A4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10.5 </w:t>
      </w:r>
      <w:r w:rsidRPr="00300961">
        <w:rPr>
          <w:rFonts w:ascii="Arial" w:hAnsi="Arial" w:cs="Arial"/>
          <w:b/>
          <w:bCs/>
          <w:sz w:val="24"/>
          <w:szCs w:val="24"/>
        </w:rPr>
        <w:t>Valuation of Claims</w:t>
      </w: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Contractor incurs Cost as a result of any of the Procuring Agency‘s Risks, the Contractor shall be entitled to the amount of such Cost. If as a result of any Procuring Agency‘s Risk, it is necessary to change the Works, this shall be dealt with as a Variation subject to Contractor‘s notification for intention of claim to the Engineer/Procuring Agency within fourteen (14) days of the occurrence of cause.</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8D4A4F" w:rsidRPr="00300961" w:rsidRDefault="008D4A4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10.6 </w:t>
      </w:r>
      <w:r w:rsidRPr="00300961">
        <w:rPr>
          <w:rFonts w:ascii="Arial" w:hAnsi="Arial" w:cs="Arial"/>
          <w:b/>
          <w:bCs/>
          <w:sz w:val="24"/>
          <w:szCs w:val="24"/>
        </w:rPr>
        <w:t>Variation and Claim Procedure</w:t>
      </w: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Contractor shall submit to the Engineer/Procuring Agency an itemized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015E0B" w:rsidRPr="00300961" w:rsidRDefault="00015E0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11. CONTRACT PRICE AND PAYMENT</w:t>
      </w:r>
    </w:p>
    <w:p w:rsidR="00015E0B" w:rsidRPr="00300961" w:rsidRDefault="00015E0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11.1</w:t>
      </w:r>
      <w:r w:rsidR="00300961" w:rsidRPr="00300961">
        <w:rPr>
          <w:rFonts w:ascii="Arial" w:hAnsi="Arial" w:cs="Arial"/>
          <w:sz w:val="24"/>
          <w:szCs w:val="24"/>
        </w:rPr>
        <w:tab/>
      </w:r>
      <w:r w:rsidRPr="00300961">
        <w:rPr>
          <w:rFonts w:ascii="Arial" w:hAnsi="Arial" w:cs="Arial"/>
          <w:sz w:val="24"/>
          <w:szCs w:val="24"/>
        </w:rPr>
        <w:t xml:space="preserve">(a) </w:t>
      </w:r>
      <w:r w:rsidRPr="00300961">
        <w:rPr>
          <w:rFonts w:ascii="Arial" w:hAnsi="Arial" w:cs="Arial"/>
          <w:b/>
          <w:bCs/>
          <w:sz w:val="24"/>
          <w:szCs w:val="24"/>
        </w:rPr>
        <w:t>Terms of Payments</w:t>
      </w:r>
    </w:p>
    <w:p w:rsidR="00015E0B" w:rsidRPr="00300961" w:rsidRDefault="00015E0B"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w:t>
      </w:r>
      <w:r w:rsidR="00300961" w:rsidRPr="00300961">
        <w:rPr>
          <w:rFonts w:ascii="Arial" w:hAnsi="Arial" w:cs="Arial"/>
          <w:sz w:val="24"/>
          <w:szCs w:val="24"/>
        </w:rPr>
        <w:t xml:space="preserve"> </w:t>
      </w:r>
      <w:r w:rsidRPr="00300961">
        <w:rPr>
          <w:rFonts w:ascii="Arial" w:hAnsi="Arial" w:cs="Arial"/>
          <w:sz w:val="24"/>
          <w:szCs w:val="24"/>
        </w:rPr>
        <w:t>Certificate has been jointly verified by Procuring Agency and Contractor, or, in the case of the Final Certificate referred to in Sub Clause 11.5, within 60days after such Final Payment Certificate has been jointly verified by Procuring Agency and Contractor;</w:t>
      </w:r>
    </w:p>
    <w:p w:rsidR="00015E0B" w:rsidRPr="00300961" w:rsidRDefault="00015E0B" w:rsidP="00300961">
      <w:pPr>
        <w:autoSpaceDE w:val="0"/>
        <w:autoSpaceDN w:val="0"/>
        <w:adjustRightInd w:val="0"/>
        <w:spacing w:after="0" w:line="240" w:lineRule="auto"/>
        <w:jc w:val="both"/>
        <w:rPr>
          <w:rFonts w:ascii="Arial" w:hAnsi="Arial" w:cs="Arial"/>
          <w:sz w:val="24"/>
          <w:szCs w:val="24"/>
        </w:rPr>
      </w:pPr>
    </w:p>
    <w:p w:rsidR="008D4A4F" w:rsidRPr="00300961" w:rsidRDefault="00015E0B"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(b) </w:t>
      </w:r>
      <w:r w:rsidRPr="00300961">
        <w:rPr>
          <w:rFonts w:ascii="Arial" w:hAnsi="Arial" w:cs="Arial"/>
          <w:b/>
          <w:bCs/>
          <w:sz w:val="24"/>
          <w:szCs w:val="24"/>
        </w:rPr>
        <w:t>Valuation of the Works</w:t>
      </w:r>
    </w:p>
    <w:p w:rsidR="008D4A4F"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Works shall be valued as provided for in the Contract Data, subject to Clause 10.</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lastRenderedPageBreak/>
        <w:t xml:space="preserve">11.2 </w:t>
      </w:r>
      <w:r w:rsidRPr="00300961">
        <w:rPr>
          <w:rFonts w:ascii="Arial" w:hAnsi="Arial" w:cs="Arial"/>
          <w:b/>
          <w:bCs/>
          <w:sz w:val="24"/>
          <w:szCs w:val="24"/>
        </w:rPr>
        <w:t>Monthly Statements</w:t>
      </w:r>
    </w:p>
    <w:p w:rsidR="00333434" w:rsidRPr="00300961" w:rsidRDefault="00333434" w:rsidP="00300961">
      <w:pPr>
        <w:autoSpaceDE w:val="0"/>
        <w:autoSpaceDN w:val="0"/>
        <w:adjustRightInd w:val="0"/>
        <w:spacing w:after="0" w:line="240" w:lineRule="auto"/>
        <w:ind w:firstLine="720"/>
        <w:jc w:val="both"/>
        <w:rPr>
          <w:rFonts w:ascii="Arial" w:hAnsi="Arial" w:cs="Arial"/>
          <w:sz w:val="24"/>
          <w:szCs w:val="24"/>
        </w:rPr>
      </w:pPr>
      <w:r w:rsidRPr="00300961">
        <w:rPr>
          <w:rFonts w:ascii="Arial" w:hAnsi="Arial" w:cs="Arial"/>
          <w:sz w:val="24"/>
          <w:szCs w:val="24"/>
        </w:rPr>
        <w:t>The Contractor shall be entitled to be paid at monthly intervals:</w:t>
      </w:r>
    </w:p>
    <w:p w:rsidR="00333434" w:rsidRPr="00300961" w:rsidRDefault="00333434"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a)</w:t>
      </w:r>
      <w:r w:rsidR="00300961">
        <w:rPr>
          <w:rFonts w:ascii="Arial" w:hAnsi="Arial" w:cs="Arial"/>
          <w:sz w:val="24"/>
          <w:szCs w:val="24"/>
        </w:rPr>
        <w:tab/>
      </w:r>
      <w:r w:rsidRPr="00300961">
        <w:rPr>
          <w:rFonts w:ascii="Arial" w:hAnsi="Arial" w:cs="Arial"/>
          <w:sz w:val="24"/>
          <w:szCs w:val="24"/>
        </w:rPr>
        <w:t>the value of the Works executed less to the cumulative amount paid previously; and</w:t>
      </w:r>
    </w:p>
    <w:p w:rsidR="008D4A4F" w:rsidRPr="00300961" w:rsidRDefault="00333434"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b)</w:t>
      </w:r>
      <w:r w:rsidR="00300961">
        <w:rPr>
          <w:rFonts w:ascii="Arial" w:hAnsi="Arial" w:cs="Arial"/>
          <w:sz w:val="24"/>
          <w:szCs w:val="24"/>
        </w:rPr>
        <w:tab/>
      </w:r>
      <w:r w:rsidRPr="00300961">
        <w:rPr>
          <w:rFonts w:ascii="Arial" w:hAnsi="Arial" w:cs="Arial"/>
          <w:sz w:val="24"/>
          <w:szCs w:val="24"/>
        </w:rPr>
        <w:t>value of secured advance on the materials and valuation of variations (if any).</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8D4A4F"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Contractor shall submit each month to the Engineer/Procuring Agency a statement showing the amounts to which he considers himself entitled.</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11.3 </w:t>
      </w:r>
      <w:r w:rsidRPr="00300961">
        <w:rPr>
          <w:rFonts w:ascii="Arial" w:hAnsi="Arial" w:cs="Arial"/>
          <w:b/>
          <w:bCs/>
          <w:sz w:val="24"/>
          <w:szCs w:val="24"/>
        </w:rPr>
        <w:t>Interim Payments</w:t>
      </w:r>
    </w:p>
    <w:p w:rsidR="00333434"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w:t>
      </w:r>
    </w:p>
    <w:p w:rsidR="00333434" w:rsidRPr="00300961" w:rsidRDefault="00333434"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11.4 </w:t>
      </w:r>
      <w:r w:rsidRPr="00300961">
        <w:rPr>
          <w:rFonts w:ascii="Arial" w:hAnsi="Arial" w:cs="Arial"/>
          <w:b/>
          <w:bCs/>
          <w:sz w:val="24"/>
          <w:szCs w:val="24"/>
        </w:rPr>
        <w:t>Retention</w:t>
      </w:r>
    </w:p>
    <w:p w:rsidR="00333434"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333434" w:rsidRPr="00300961" w:rsidRDefault="00333434"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11.5 </w:t>
      </w:r>
      <w:r w:rsidRPr="00300961">
        <w:rPr>
          <w:rFonts w:ascii="Arial" w:hAnsi="Arial" w:cs="Arial"/>
          <w:b/>
          <w:bCs/>
          <w:sz w:val="24"/>
          <w:szCs w:val="24"/>
        </w:rPr>
        <w:t>Final Payment</w:t>
      </w:r>
    </w:p>
    <w:p w:rsidR="00333434"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w:t>
      </w:r>
    </w:p>
    <w:p w:rsidR="00333434" w:rsidRPr="00300961" w:rsidRDefault="00333434"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w:t>
      </w:r>
    </w:p>
    <w:p w:rsidR="00333434" w:rsidRPr="00300961" w:rsidRDefault="00333434"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11.6 </w:t>
      </w:r>
      <w:r w:rsidRPr="00300961">
        <w:rPr>
          <w:rFonts w:ascii="Arial" w:hAnsi="Arial" w:cs="Arial"/>
          <w:b/>
          <w:bCs/>
          <w:sz w:val="24"/>
          <w:szCs w:val="24"/>
        </w:rPr>
        <w:t>Currency</w:t>
      </w:r>
    </w:p>
    <w:p w:rsidR="00333434" w:rsidRPr="00300961" w:rsidRDefault="00333434" w:rsidP="00300961">
      <w:pPr>
        <w:autoSpaceDE w:val="0"/>
        <w:autoSpaceDN w:val="0"/>
        <w:adjustRightInd w:val="0"/>
        <w:spacing w:after="0" w:line="240" w:lineRule="auto"/>
        <w:ind w:firstLine="720"/>
        <w:jc w:val="both"/>
        <w:rPr>
          <w:rFonts w:ascii="Arial" w:hAnsi="Arial" w:cs="Arial"/>
          <w:sz w:val="24"/>
          <w:szCs w:val="24"/>
        </w:rPr>
      </w:pPr>
      <w:r w:rsidRPr="00300961">
        <w:rPr>
          <w:rFonts w:ascii="Arial" w:hAnsi="Arial" w:cs="Arial"/>
          <w:sz w:val="24"/>
          <w:szCs w:val="24"/>
        </w:rPr>
        <w:t>Payment shall be in the currency stated in the Contract Data.</w:t>
      </w:r>
    </w:p>
    <w:p w:rsidR="008D4A4F" w:rsidRDefault="008D4A4F" w:rsidP="00300961">
      <w:pPr>
        <w:autoSpaceDE w:val="0"/>
        <w:autoSpaceDN w:val="0"/>
        <w:adjustRightInd w:val="0"/>
        <w:spacing w:after="0" w:line="240" w:lineRule="auto"/>
        <w:jc w:val="both"/>
        <w:rPr>
          <w:rFonts w:ascii="Arial" w:hAnsi="Arial" w:cs="Arial"/>
          <w:sz w:val="24"/>
          <w:szCs w:val="24"/>
        </w:rPr>
      </w:pPr>
    </w:p>
    <w:p w:rsidR="00300961" w:rsidRDefault="00300961" w:rsidP="00300961">
      <w:pPr>
        <w:autoSpaceDE w:val="0"/>
        <w:autoSpaceDN w:val="0"/>
        <w:adjustRightInd w:val="0"/>
        <w:spacing w:after="0" w:line="240" w:lineRule="auto"/>
        <w:jc w:val="both"/>
        <w:rPr>
          <w:rFonts w:ascii="Arial" w:hAnsi="Arial" w:cs="Arial"/>
          <w:sz w:val="24"/>
          <w:szCs w:val="24"/>
        </w:rPr>
      </w:pPr>
    </w:p>
    <w:p w:rsidR="00300961" w:rsidRDefault="00300961" w:rsidP="00300961">
      <w:pPr>
        <w:autoSpaceDE w:val="0"/>
        <w:autoSpaceDN w:val="0"/>
        <w:adjustRightInd w:val="0"/>
        <w:spacing w:after="0" w:line="240" w:lineRule="auto"/>
        <w:jc w:val="both"/>
        <w:rPr>
          <w:rFonts w:ascii="Arial" w:hAnsi="Arial" w:cs="Arial"/>
          <w:sz w:val="24"/>
          <w:szCs w:val="24"/>
        </w:rPr>
      </w:pPr>
    </w:p>
    <w:p w:rsidR="00300961" w:rsidRDefault="00300961" w:rsidP="00300961">
      <w:pPr>
        <w:autoSpaceDE w:val="0"/>
        <w:autoSpaceDN w:val="0"/>
        <w:adjustRightInd w:val="0"/>
        <w:spacing w:after="0" w:line="240" w:lineRule="auto"/>
        <w:jc w:val="both"/>
        <w:rPr>
          <w:rFonts w:ascii="Arial" w:hAnsi="Arial" w:cs="Arial"/>
          <w:sz w:val="24"/>
          <w:szCs w:val="24"/>
        </w:rPr>
      </w:pPr>
    </w:p>
    <w:p w:rsidR="00300961" w:rsidRDefault="00300961" w:rsidP="00300961">
      <w:pPr>
        <w:autoSpaceDE w:val="0"/>
        <w:autoSpaceDN w:val="0"/>
        <w:adjustRightInd w:val="0"/>
        <w:spacing w:after="0" w:line="240" w:lineRule="auto"/>
        <w:jc w:val="both"/>
        <w:rPr>
          <w:rFonts w:ascii="Arial" w:hAnsi="Arial" w:cs="Arial"/>
          <w:sz w:val="24"/>
          <w:szCs w:val="24"/>
        </w:rPr>
      </w:pPr>
    </w:p>
    <w:p w:rsidR="00300961" w:rsidRPr="00300961" w:rsidRDefault="00300961" w:rsidP="00300961">
      <w:pPr>
        <w:autoSpaceDE w:val="0"/>
        <w:autoSpaceDN w:val="0"/>
        <w:adjustRightInd w:val="0"/>
        <w:spacing w:after="0" w:line="240" w:lineRule="auto"/>
        <w:jc w:val="both"/>
        <w:rPr>
          <w:rFonts w:ascii="Arial" w:hAnsi="Arial" w:cs="Arial"/>
          <w:sz w:val="24"/>
          <w:szCs w:val="24"/>
        </w:rPr>
      </w:pPr>
    </w:p>
    <w:p w:rsidR="00BC58AF" w:rsidRPr="00300961" w:rsidRDefault="00BC58A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lastRenderedPageBreak/>
        <w:t>12. DEFAULT</w:t>
      </w:r>
    </w:p>
    <w:p w:rsidR="00BC58AF" w:rsidRPr="00300961" w:rsidRDefault="00BC58A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12.1 </w:t>
      </w:r>
      <w:r w:rsidRPr="00300961">
        <w:rPr>
          <w:rFonts w:ascii="Arial" w:hAnsi="Arial" w:cs="Arial"/>
          <w:b/>
          <w:bCs/>
          <w:sz w:val="24"/>
          <w:szCs w:val="24"/>
        </w:rPr>
        <w:t>Defaults by Contractor</w:t>
      </w:r>
    </w:p>
    <w:p w:rsidR="00BC58AF" w:rsidRPr="00300961" w:rsidRDefault="00BC58A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w:t>
      </w:r>
    </w:p>
    <w:p w:rsidR="00BC58AF" w:rsidRPr="00300961" w:rsidRDefault="00BC58AF" w:rsidP="00300961">
      <w:pPr>
        <w:autoSpaceDE w:val="0"/>
        <w:autoSpaceDN w:val="0"/>
        <w:adjustRightInd w:val="0"/>
        <w:spacing w:after="0" w:line="240" w:lineRule="auto"/>
        <w:jc w:val="both"/>
        <w:rPr>
          <w:rFonts w:ascii="Arial" w:hAnsi="Arial" w:cs="Arial"/>
          <w:sz w:val="24"/>
          <w:szCs w:val="24"/>
        </w:rPr>
      </w:pPr>
    </w:p>
    <w:p w:rsidR="008D4A4F" w:rsidRPr="00300961" w:rsidRDefault="00BC58A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BC58AF" w:rsidRPr="00300961" w:rsidRDefault="00BC58A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12.2 </w:t>
      </w:r>
      <w:r w:rsidRPr="00300961">
        <w:rPr>
          <w:rFonts w:ascii="Arial" w:hAnsi="Arial" w:cs="Arial"/>
          <w:b/>
          <w:bCs/>
          <w:sz w:val="24"/>
          <w:szCs w:val="24"/>
        </w:rPr>
        <w:t>Defaults by Procuring Agency</w:t>
      </w:r>
    </w:p>
    <w:p w:rsidR="00BC58AF" w:rsidRPr="00300961" w:rsidRDefault="00BC58A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BC58AF" w:rsidRPr="00300961" w:rsidRDefault="00BC58AF" w:rsidP="00300961">
      <w:pPr>
        <w:autoSpaceDE w:val="0"/>
        <w:autoSpaceDN w:val="0"/>
        <w:adjustRightInd w:val="0"/>
        <w:spacing w:after="0" w:line="240" w:lineRule="auto"/>
        <w:jc w:val="both"/>
        <w:rPr>
          <w:rFonts w:ascii="Arial" w:hAnsi="Arial" w:cs="Arial"/>
          <w:sz w:val="24"/>
          <w:szCs w:val="24"/>
        </w:rPr>
      </w:pPr>
    </w:p>
    <w:p w:rsidR="00BC58AF" w:rsidRPr="00300961" w:rsidRDefault="00BC58A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default is not remedied within twenty eight (28) days after the Procuring Agency‘s receipt of the Contractor‘s notice, the Contractor may by a second notice given within a further twenty one (21) days, terminate the Contract. The Contractor shall then demobilize from the Site.</w:t>
      </w:r>
    </w:p>
    <w:p w:rsidR="00BC58AF" w:rsidRPr="00300961" w:rsidRDefault="00BC58AF" w:rsidP="00300961">
      <w:pPr>
        <w:autoSpaceDE w:val="0"/>
        <w:autoSpaceDN w:val="0"/>
        <w:adjustRightInd w:val="0"/>
        <w:spacing w:after="0" w:line="240" w:lineRule="auto"/>
        <w:jc w:val="both"/>
        <w:rPr>
          <w:rFonts w:ascii="Arial" w:hAnsi="Arial" w:cs="Arial"/>
          <w:sz w:val="24"/>
          <w:szCs w:val="24"/>
        </w:rPr>
      </w:pPr>
    </w:p>
    <w:p w:rsidR="00BC58AF" w:rsidRPr="00300961" w:rsidRDefault="00BC58A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12.3 </w:t>
      </w:r>
      <w:r w:rsidRPr="00300961">
        <w:rPr>
          <w:rFonts w:ascii="Arial" w:hAnsi="Arial" w:cs="Arial"/>
          <w:b/>
          <w:bCs/>
          <w:sz w:val="24"/>
          <w:szCs w:val="24"/>
        </w:rPr>
        <w:t>Insolvency</w:t>
      </w:r>
    </w:p>
    <w:p w:rsidR="008D4A4F" w:rsidRPr="00300961" w:rsidRDefault="00BC58AF"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If a Party is declared insolvent under any applicable law, the other Party may by notice terminate the Contract immediately. The Contractor shall then demobilize from the site leaving behind, in the case of the Contractor‘s insolvency, any Contractor‘s Equipment which the Procuring Agency instructs in the notice is to be used for the completion of the Works.</w:t>
      </w:r>
    </w:p>
    <w:p w:rsidR="0026494B" w:rsidRPr="00300961" w:rsidRDefault="0026494B" w:rsidP="00300961">
      <w:pPr>
        <w:autoSpaceDE w:val="0"/>
        <w:autoSpaceDN w:val="0"/>
        <w:adjustRightInd w:val="0"/>
        <w:spacing w:after="0" w:line="240" w:lineRule="auto"/>
        <w:jc w:val="both"/>
        <w:rPr>
          <w:rFonts w:ascii="Arial" w:hAnsi="Arial" w:cs="Arial"/>
        </w:rPr>
      </w:pPr>
    </w:p>
    <w:p w:rsidR="00A60063" w:rsidRPr="00300961" w:rsidRDefault="00A60063"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12.4 </w:t>
      </w:r>
      <w:r w:rsidRPr="00300961">
        <w:rPr>
          <w:rFonts w:ascii="Arial" w:hAnsi="Arial" w:cs="Arial"/>
          <w:b/>
          <w:bCs/>
          <w:sz w:val="24"/>
          <w:szCs w:val="24"/>
        </w:rPr>
        <w:t>Payment upon Termination</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After termination, the Contractor shall be entitled to payment of the unpaid balance of the value of the works executed and of the Materials and Plant reasonably delivered to the site, adjusted by the following:</w:t>
      </w:r>
    </w:p>
    <w:p w:rsidR="00300961" w:rsidRDefault="00300961" w:rsidP="00300961">
      <w:pPr>
        <w:autoSpaceDE w:val="0"/>
        <w:autoSpaceDN w:val="0"/>
        <w:adjustRightInd w:val="0"/>
        <w:spacing w:after="0" w:line="240" w:lineRule="auto"/>
        <w:ind w:left="720"/>
        <w:jc w:val="both"/>
        <w:rPr>
          <w:rFonts w:ascii="Arial" w:hAnsi="Arial" w:cs="Arial"/>
          <w:sz w:val="24"/>
          <w:szCs w:val="24"/>
        </w:rPr>
      </w:pP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a)</w:t>
      </w:r>
      <w:r w:rsidR="00300961">
        <w:rPr>
          <w:rFonts w:ascii="Arial" w:hAnsi="Arial" w:cs="Arial"/>
          <w:sz w:val="24"/>
          <w:szCs w:val="24"/>
        </w:rPr>
        <w:tab/>
      </w:r>
      <w:r w:rsidRPr="00300961">
        <w:rPr>
          <w:rFonts w:ascii="Arial" w:hAnsi="Arial" w:cs="Arial"/>
          <w:sz w:val="24"/>
          <w:szCs w:val="24"/>
        </w:rPr>
        <w:t>any sums to which the Contractor is entitled under Sub-Clause 10.4,</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b)</w:t>
      </w:r>
      <w:r w:rsidR="00300961">
        <w:rPr>
          <w:rFonts w:ascii="Arial" w:hAnsi="Arial" w:cs="Arial"/>
          <w:sz w:val="24"/>
          <w:szCs w:val="24"/>
        </w:rPr>
        <w:tab/>
      </w:r>
      <w:r w:rsidRPr="00300961">
        <w:rPr>
          <w:rFonts w:ascii="Arial" w:hAnsi="Arial" w:cs="Arial"/>
          <w:sz w:val="24"/>
          <w:szCs w:val="24"/>
        </w:rPr>
        <w:t>any sums to which the Procuring Agency is entitled,</w:t>
      </w:r>
    </w:p>
    <w:p w:rsidR="00A60063" w:rsidRPr="00300961" w:rsidRDefault="00A60063"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c)</w:t>
      </w:r>
      <w:r w:rsidR="00300961">
        <w:rPr>
          <w:rFonts w:ascii="Arial" w:hAnsi="Arial" w:cs="Arial"/>
          <w:sz w:val="24"/>
          <w:szCs w:val="24"/>
        </w:rPr>
        <w:tab/>
      </w:r>
      <w:r w:rsidRPr="00300961">
        <w:rPr>
          <w:rFonts w:ascii="Arial" w:hAnsi="Arial" w:cs="Arial"/>
          <w:sz w:val="24"/>
          <w:szCs w:val="24"/>
        </w:rPr>
        <w:t>if the Procuring Agency has terminated under Sub-Clause 12.1 or 12.3, the Procuring Agency shall be entitled to a sum equivalent to twenty percent (20%) of the value of parts of the Works not executed at the date of the termination, and</w:t>
      </w:r>
    </w:p>
    <w:p w:rsidR="00A60063" w:rsidRPr="00300961" w:rsidRDefault="00A60063"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lastRenderedPageBreak/>
        <w:t>d)</w:t>
      </w:r>
      <w:r w:rsidR="00300961">
        <w:rPr>
          <w:rFonts w:ascii="Arial" w:hAnsi="Arial" w:cs="Arial"/>
          <w:sz w:val="24"/>
          <w:szCs w:val="24"/>
        </w:rPr>
        <w:tab/>
      </w:r>
      <w:r w:rsidRPr="00300961">
        <w:rPr>
          <w:rFonts w:ascii="Arial" w:hAnsi="Arial" w:cs="Arial"/>
          <w:sz w:val="24"/>
          <w:szCs w:val="24"/>
        </w:rPr>
        <w:t>if the Contractor has terminated under Sub-Clause 12.2 or 12.3</w:t>
      </w:r>
      <w:r w:rsidRPr="00300961">
        <w:rPr>
          <w:rFonts w:ascii="Arial" w:hAnsi="Arial" w:cs="Arial"/>
          <w:i/>
          <w:iCs/>
          <w:sz w:val="24"/>
          <w:szCs w:val="24"/>
        </w:rPr>
        <w:t xml:space="preserve">, </w:t>
      </w:r>
      <w:r w:rsidRPr="00300961">
        <w:rPr>
          <w:rFonts w:ascii="Arial" w:hAnsi="Arial" w:cs="Arial"/>
          <w:sz w:val="24"/>
          <w:szCs w:val="24"/>
        </w:rPr>
        <w:t>the Contractor shall be entitled to the cost of his demobilization together with a sum equivalent to ten percent (10%) of the value of parts of the works not executed at the date of termination.</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BC58AF" w:rsidRPr="00300961" w:rsidRDefault="00A60063"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net balance due shall be paid or repaid within twenty eight (28) days of the notice of termination.</w:t>
      </w:r>
    </w:p>
    <w:p w:rsidR="0026494B" w:rsidRPr="00300961" w:rsidRDefault="0026494B" w:rsidP="00300961">
      <w:pPr>
        <w:autoSpaceDE w:val="0"/>
        <w:autoSpaceDN w:val="0"/>
        <w:adjustRightInd w:val="0"/>
        <w:spacing w:after="0" w:line="240" w:lineRule="auto"/>
        <w:jc w:val="both"/>
        <w:rPr>
          <w:rFonts w:ascii="Arial" w:hAnsi="Arial" w:cs="Arial"/>
        </w:rPr>
      </w:pPr>
    </w:p>
    <w:p w:rsidR="00A60063" w:rsidRPr="00300961" w:rsidRDefault="00A60063"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13. RISKS AND RESPONSIBILITIES</w:t>
      </w:r>
    </w:p>
    <w:p w:rsidR="00A60063" w:rsidRPr="00300961" w:rsidRDefault="00A60063"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13.1 </w:t>
      </w:r>
      <w:r w:rsidRPr="00300961">
        <w:rPr>
          <w:rFonts w:ascii="Arial" w:hAnsi="Arial" w:cs="Arial"/>
          <w:b/>
          <w:bCs/>
          <w:sz w:val="24"/>
          <w:szCs w:val="24"/>
        </w:rPr>
        <w:t>Contractor’s Care of the Works</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Subject to Sub-Clause 9.1, the Contractor shall take full responsibility for the care 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26494B" w:rsidRPr="00300961" w:rsidRDefault="00A60063"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Unless the loss or damage happens as a result of any of the Procuring Agency‘s Risks, the Contractor shall indemnify the Procuring Agency, or his agents against all claims loss, damage and expense arising out of the Works.</w:t>
      </w:r>
    </w:p>
    <w:p w:rsidR="0026494B" w:rsidRPr="00300961" w:rsidRDefault="0026494B" w:rsidP="00300961">
      <w:pPr>
        <w:autoSpaceDE w:val="0"/>
        <w:autoSpaceDN w:val="0"/>
        <w:adjustRightInd w:val="0"/>
        <w:spacing w:after="0" w:line="240" w:lineRule="auto"/>
        <w:jc w:val="both"/>
        <w:rPr>
          <w:rFonts w:ascii="Arial" w:hAnsi="Arial" w:cs="Arial"/>
        </w:rPr>
      </w:pPr>
    </w:p>
    <w:p w:rsidR="00A60063" w:rsidRPr="00300961" w:rsidRDefault="00A60063"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13.2 </w:t>
      </w:r>
      <w:r w:rsidRPr="00300961">
        <w:rPr>
          <w:rFonts w:ascii="Arial" w:hAnsi="Arial" w:cs="Arial"/>
          <w:b/>
          <w:bCs/>
          <w:sz w:val="24"/>
          <w:szCs w:val="24"/>
        </w:rPr>
        <w:t>Force Majeure</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Force Majeure occurs, the Contractor shall notify the Engineer/Procuring Agency immediately. If necessary, the Contractor may suspend the execution of the Works and, to the extent agreed with the Procuring Agency demobilize the Contractor‘s Equipment.</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event continues for a period of eighty four (84) days, either Party may then give notice of termination which shall take effect twenty eight (28) days after the giving of the notice.</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After termination, the Contractor shall be entitled to payment of the unpaid balance of the value of the Works executed and of the Materials and Plant reasonably delivered to the Site, adjusted by the following:</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a)</w:t>
      </w:r>
      <w:r w:rsidRPr="00300961">
        <w:rPr>
          <w:rFonts w:ascii="Arial" w:hAnsi="Arial" w:cs="Arial"/>
          <w:sz w:val="24"/>
          <w:szCs w:val="24"/>
        </w:rPr>
        <w:tab/>
        <w:t>any sums to which the Contractor is entitled under Sub-Clause 10.4,</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b)</w:t>
      </w:r>
      <w:r w:rsidRPr="00300961">
        <w:rPr>
          <w:rFonts w:ascii="Arial" w:hAnsi="Arial" w:cs="Arial"/>
          <w:sz w:val="24"/>
          <w:szCs w:val="24"/>
        </w:rPr>
        <w:tab/>
        <w:t>the cost of his demobilization, and</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c)</w:t>
      </w:r>
      <w:r w:rsidRPr="00300961">
        <w:rPr>
          <w:rFonts w:ascii="Arial" w:hAnsi="Arial" w:cs="Arial"/>
          <w:sz w:val="24"/>
          <w:szCs w:val="24"/>
        </w:rPr>
        <w:tab/>
        <w:t>less any sums to which the Procuring Agency is entitled.</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26494B" w:rsidRPr="00300961" w:rsidRDefault="00A60063"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net balance due shall be paid or repaid within thirty five (35) days of the notice of termination.</w:t>
      </w:r>
    </w:p>
    <w:p w:rsidR="00A60063" w:rsidRPr="00300961" w:rsidRDefault="00A60063" w:rsidP="00300961">
      <w:pPr>
        <w:autoSpaceDE w:val="0"/>
        <w:autoSpaceDN w:val="0"/>
        <w:adjustRightInd w:val="0"/>
        <w:spacing w:after="0" w:line="240" w:lineRule="auto"/>
        <w:jc w:val="both"/>
        <w:rPr>
          <w:rFonts w:ascii="Arial" w:hAnsi="Arial" w:cs="Arial"/>
        </w:rPr>
      </w:pPr>
    </w:p>
    <w:p w:rsidR="006F7270" w:rsidRPr="00300961" w:rsidRDefault="006F7270"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14. INSURANCE</w:t>
      </w:r>
    </w:p>
    <w:p w:rsidR="006F7270" w:rsidRPr="00300961" w:rsidRDefault="006F7270"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14.1 </w:t>
      </w:r>
      <w:r w:rsidRPr="00300961">
        <w:rPr>
          <w:rFonts w:ascii="Arial" w:hAnsi="Arial" w:cs="Arial"/>
          <w:b/>
          <w:bCs/>
          <w:sz w:val="24"/>
          <w:szCs w:val="24"/>
        </w:rPr>
        <w:t>Arrangements</w:t>
      </w:r>
    </w:p>
    <w:p w:rsidR="006F7270" w:rsidRPr="00300961" w:rsidRDefault="006F7270"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 xml:space="preserve">The Contractor shall, prior to commencing the Works, effect insurances of the types, in the amounts and naming as insured the persons stipulated in the Contract Data except for items (a) to (e) and (i) of the Procuring Agency‘s Risks </w:t>
      </w:r>
      <w:r w:rsidRPr="00300961">
        <w:rPr>
          <w:rFonts w:ascii="Arial" w:hAnsi="Arial" w:cs="Arial"/>
          <w:sz w:val="24"/>
          <w:szCs w:val="24"/>
        </w:rPr>
        <w:lastRenderedPageBreak/>
        <w:t>under Sub-Clause 6.1. The policies shall be issued by insurers and in terms approved by the Procuring Agency. The Contractor shall provide the Engineer/Procuring Agency with evidence that any required policy is in force and that the premiums have been paid.</w:t>
      </w:r>
    </w:p>
    <w:p w:rsidR="006F7270" w:rsidRPr="00300961" w:rsidRDefault="006F7270" w:rsidP="00300961">
      <w:pPr>
        <w:autoSpaceDE w:val="0"/>
        <w:autoSpaceDN w:val="0"/>
        <w:adjustRightInd w:val="0"/>
        <w:spacing w:after="0" w:line="240" w:lineRule="auto"/>
        <w:jc w:val="both"/>
        <w:rPr>
          <w:rFonts w:ascii="Arial" w:hAnsi="Arial" w:cs="Arial"/>
          <w:sz w:val="24"/>
          <w:szCs w:val="24"/>
        </w:rPr>
      </w:pPr>
    </w:p>
    <w:p w:rsidR="006F7270" w:rsidRPr="00300961" w:rsidRDefault="006F7270"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14.2 </w:t>
      </w:r>
      <w:r w:rsidRPr="00300961">
        <w:rPr>
          <w:rFonts w:ascii="Arial" w:hAnsi="Arial" w:cs="Arial"/>
          <w:b/>
          <w:bCs/>
          <w:sz w:val="24"/>
          <w:szCs w:val="24"/>
        </w:rPr>
        <w:t>Default</w:t>
      </w:r>
    </w:p>
    <w:p w:rsidR="0026494B" w:rsidRPr="00300961" w:rsidRDefault="006F7270"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If the Contractor fails to effect or keep in force any of the insurances referred to in the previous Sub-Clause, or fails to provide satisfactory evidence, policies or receipts, the Procuring Agency may, without prejudice to any other right or remedy, effect insurance for the cover relevant to such as a default and pay the premiums due and recover the same plus a sum in percentage given in Contractor Data from any other amounts due to the Contractor.</w:t>
      </w:r>
    </w:p>
    <w:p w:rsidR="0026494B" w:rsidRPr="00300961" w:rsidRDefault="0026494B" w:rsidP="00300961">
      <w:pPr>
        <w:autoSpaceDE w:val="0"/>
        <w:autoSpaceDN w:val="0"/>
        <w:adjustRightInd w:val="0"/>
        <w:spacing w:after="0" w:line="240" w:lineRule="auto"/>
        <w:jc w:val="both"/>
        <w:rPr>
          <w:rFonts w:ascii="Arial" w:hAnsi="Arial" w:cs="Arial"/>
        </w:rPr>
      </w:pPr>
    </w:p>
    <w:p w:rsidR="007F0E34" w:rsidRPr="00300961" w:rsidRDefault="007F0E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15. RESOLUTION OF DISPUTES</w:t>
      </w:r>
    </w:p>
    <w:p w:rsidR="007F0E34" w:rsidRPr="00300961" w:rsidRDefault="007F0E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15.1 </w:t>
      </w:r>
      <w:r w:rsidRPr="00300961">
        <w:rPr>
          <w:rFonts w:ascii="Arial" w:hAnsi="Arial" w:cs="Arial"/>
          <w:b/>
          <w:bCs/>
          <w:sz w:val="24"/>
          <w:szCs w:val="24"/>
        </w:rPr>
        <w:t>Engineer’s Decision</w:t>
      </w:r>
    </w:p>
    <w:p w:rsidR="007F0E34" w:rsidRPr="00300961" w:rsidRDefault="007F0E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w:t>
      </w:r>
    </w:p>
    <w:p w:rsidR="007F0E34" w:rsidRPr="00300961" w:rsidRDefault="007F0E34" w:rsidP="00300961">
      <w:pPr>
        <w:autoSpaceDE w:val="0"/>
        <w:autoSpaceDN w:val="0"/>
        <w:adjustRightInd w:val="0"/>
        <w:spacing w:after="0" w:line="240" w:lineRule="auto"/>
        <w:jc w:val="both"/>
        <w:rPr>
          <w:rFonts w:ascii="Arial" w:hAnsi="Arial" w:cs="Arial"/>
          <w:sz w:val="24"/>
          <w:szCs w:val="24"/>
        </w:rPr>
      </w:pPr>
    </w:p>
    <w:p w:rsidR="0026494B" w:rsidRPr="00300961" w:rsidRDefault="007F0E34"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26494B" w:rsidRPr="00300961" w:rsidRDefault="0026494B" w:rsidP="00300961">
      <w:pPr>
        <w:autoSpaceDE w:val="0"/>
        <w:autoSpaceDN w:val="0"/>
        <w:adjustRightInd w:val="0"/>
        <w:spacing w:after="0" w:line="240" w:lineRule="auto"/>
        <w:jc w:val="both"/>
        <w:rPr>
          <w:rFonts w:ascii="Arial" w:hAnsi="Arial" w:cs="Arial"/>
        </w:rPr>
      </w:pPr>
    </w:p>
    <w:p w:rsidR="00CA577A" w:rsidRPr="00300961" w:rsidRDefault="00CA577A"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15.2 </w:t>
      </w:r>
      <w:r w:rsidRPr="00300961">
        <w:rPr>
          <w:rFonts w:ascii="Arial" w:hAnsi="Arial" w:cs="Arial"/>
          <w:b/>
          <w:bCs/>
          <w:sz w:val="24"/>
          <w:szCs w:val="24"/>
        </w:rPr>
        <w:t>Notice of Dissatisfaction</w:t>
      </w:r>
    </w:p>
    <w:p w:rsidR="00CA577A" w:rsidRPr="00300961" w:rsidRDefault="00CA577A"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CA577A" w:rsidRPr="00300961" w:rsidRDefault="00CA577A" w:rsidP="00300961">
      <w:pPr>
        <w:autoSpaceDE w:val="0"/>
        <w:autoSpaceDN w:val="0"/>
        <w:adjustRightInd w:val="0"/>
        <w:spacing w:after="0" w:line="240" w:lineRule="auto"/>
        <w:jc w:val="both"/>
        <w:rPr>
          <w:rFonts w:ascii="Arial" w:hAnsi="Arial" w:cs="Arial"/>
          <w:sz w:val="24"/>
          <w:szCs w:val="24"/>
        </w:rPr>
      </w:pPr>
    </w:p>
    <w:p w:rsidR="0026494B" w:rsidRPr="00300961" w:rsidRDefault="00CA577A"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w:t>
      </w:r>
    </w:p>
    <w:p w:rsidR="007F0E34" w:rsidRDefault="007F0E34" w:rsidP="00300961">
      <w:pPr>
        <w:autoSpaceDE w:val="0"/>
        <w:autoSpaceDN w:val="0"/>
        <w:adjustRightInd w:val="0"/>
        <w:spacing w:after="0" w:line="240" w:lineRule="auto"/>
        <w:jc w:val="both"/>
        <w:rPr>
          <w:rFonts w:ascii="Arial" w:hAnsi="Arial" w:cs="Arial"/>
        </w:rPr>
      </w:pPr>
    </w:p>
    <w:p w:rsidR="00300961" w:rsidRPr="00300961" w:rsidRDefault="00300961" w:rsidP="00300961">
      <w:pPr>
        <w:autoSpaceDE w:val="0"/>
        <w:autoSpaceDN w:val="0"/>
        <w:adjustRightInd w:val="0"/>
        <w:spacing w:after="0" w:line="240" w:lineRule="auto"/>
        <w:jc w:val="both"/>
        <w:rPr>
          <w:rFonts w:ascii="Arial" w:hAnsi="Arial" w:cs="Arial"/>
        </w:rPr>
      </w:pPr>
    </w:p>
    <w:p w:rsidR="00CA577A" w:rsidRPr="00300961" w:rsidRDefault="00CA577A"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lastRenderedPageBreak/>
        <w:t xml:space="preserve">15.3 </w:t>
      </w:r>
      <w:r w:rsidRPr="00300961">
        <w:rPr>
          <w:rFonts w:ascii="Arial" w:hAnsi="Arial" w:cs="Arial"/>
          <w:b/>
          <w:bCs/>
          <w:sz w:val="24"/>
          <w:szCs w:val="24"/>
        </w:rPr>
        <w:t>Arbitration</w:t>
      </w:r>
    </w:p>
    <w:p w:rsidR="007F0E34" w:rsidRPr="00300961" w:rsidRDefault="00CA577A"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7F0E34" w:rsidRPr="00300961" w:rsidRDefault="007F0E34" w:rsidP="00300961">
      <w:pPr>
        <w:autoSpaceDE w:val="0"/>
        <w:autoSpaceDN w:val="0"/>
        <w:adjustRightInd w:val="0"/>
        <w:spacing w:after="0" w:line="240" w:lineRule="auto"/>
        <w:jc w:val="both"/>
        <w:rPr>
          <w:rFonts w:ascii="Arial" w:hAnsi="Arial" w:cs="Arial"/>
        </w:rPr>
      </w:pPr>
    </w:p>
    <w:p w:rsidR="0030215D" w:rsidRPr="00300961" w:rsidRDefault="0030215D"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16 INTEGRITY PACT</w:t>
      </w:r>
    </w:p>
    <w:p w:rsidR="0030215D" w:rsidRPr="00300961" w:rsidRDefault="0030215D" w:rsidP="00300961">
      <w:pPr>
        <w:autoSpaceDE w:val="0"/>
        <w:autoSpaceDN w:val="0"/>
        <w:adjustRightInd w:val="0"/>
        <w:spacing w:after="0" w:line="240" w:lineRule="auto"/>
        <w:ind w:left="720" w:hanging="720"/>
        <w:jc w:val="both"/>
        <w:rPr>
          <w:rFonts w:ascii="Arial" w:hAnsi="Arial" w:cs="Arial"/>
          <w:sz w:val="24"/>
          <w:szCs w:val="24"/>
        </w:rPr>
      </w:pPr>
      <w:r w:rsidRPr="00300961">
        <w:rPr>
          <w:rFonts w:ascii="Arial" w:hAnsi="Arial" w:cs="Arial"/>
          <w:sz w:val="24"/>
          <w:szCs w:val="24"/>
        </w:rPr>
        <w:t>16.1</w:t>
      </w:r>
      <w:r w:rsidR="00300961">
        <w:rPr>
          <w:rFonts w:ascii="Arial" w:hAnsi="Arial" w:cs="Arial"/>
          <w:sz w:val="24"/>
          <w:szCs w:val="24"/>
        </w:rPr>
        <w:tab/>
      </w:r>
      <w:r w:rsidRPr="00300961">
        <w:rPr>
          <w:rFonts w:ascii="Arial" w:hAnsi="Arial" w:cs="Arial"/>
          <w:sz w:val="24"/>
          <w:szCs w:val="24"/>
        </w:rPr>
        <w:t>If the Contractor or any of his Sub-Contractors, agents or servants is found to have violated or involved in violation of the Integrity Pact signed by the Contractor as Schedule-F to his Bid, then the Procuring Agency shall be entitled to:</w:t>
      </w:r>
    </w:p>
    <w:p w:rsidR="0030215D" w:rsidRPr="00300961" w:rsidRDefault="0030215D" w:rsidP="00300961">
      <w:pPr>
        <w:autoSpaceDE w:val="0"/>
        <w:autoSpaceDN w:val="0"/>
        <w:adjustRightInd w:val="0"/>
        <w:spacing w:after="0" w:line="240" w:lineRule="auto"/>
        <w:jc w:val="both"/>
        <w:rPr>
          <w:rFonts w:ascii="Arial" w:hAnsi="Arial" w:cs="Arial"/>
          <w:sz w:val="24"/>
          <w:szCs w:val="24"/>
        </w:rPr>
      </w:pPr>
    </w:p>
    <w:p w:rsidR="0030215D" w:rsidRPr="00300961" w:rsidRDefault="0030215D"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(a)</w:t>
      </w:r>
      <w:r w:rsidR="00BC3DC4" w:rsidRPr="00300961">
        <w:rPr>
          <w:rFonts w:ascii="Arial" w:hAnsi="Arial" w:cs="Arial"/>
          <w:sz w:val="24"/>
          <w:szCs w:val="24"/>
        </w:rPr>
        <w:tab/>
      </w:r>
      <w:r w:rsidRPr="00300961">
        <w:rPr>
          <w:rFonts w:ascii="Arial" w:hAnsi="Arial" w:cs="Arial"/>
          <w:sz w:val="24"/>
          <w:szCs w:val="24"/>
        </w:rPr>
        <w:t>recover from the Contractor an amount equivalent to ten times the sum of any commission, gratification, bribe, finder‘s fee or kickback given by the Contractor or any of his Sub-Contractors, agents or servants;</w:t>
      </w:r>
    </w:p>
    <w:p w:rsidR="0030215D" w:rsidRPr="00300961" w:rsidRDefault="0030215D"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(b)</w:t>
      </w:r>
      <w:r w:rsidR="00BC3DC4" w:rsidRPr="00300961">
        <w:rPr>
          <w:rFonts w:ascii="Arial" w:hAnsi="Arial" w:cs="Arial"/>
          <w:sz w:val="24"/>
          <w:szCs w:val="24"/>
        </w:rPr>
        <w:tab/>
      </w:r>
      <w:r w:rsidRPr="00300961">
        <w:rPr>
          <w:rFonts w:ascii="Arial" w:hAnsi="Arial" w:cs="Arial"/>
          <w:sz w:val="24"/>
          <w:szCs w:val="24"/>
        </w:rPr>
        <w:t xml:space="preserve">terminate the Contract; and </w:t>
      </w:r>
    </w:p>
    <w:p w:rsidR="0030215D" w:rsidRPr="00300961" w:rsidRDefault="0030215D"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(c)</w:t>
      </w:r>
      <w:r w:rsidR="00BC3DC4" w:rsidRPr="00300961">
        <w:rPr>
          <w:rFonts w:ascii="Arial" w:hAnsi="Arial" w:cs="Arial"/>
          <w:sz w:val="24"/>
          <w:szCs w:val="24"/>
        </w:rPr>
        <w:tab/>
      </w:r>
      <w:r w:rsidRPr="00300961">
        <w:rPr>
          <w:rFonts w:ascii="Arial" w:hAnsi="Arial" w:cs="Arial"/>
          <w:sz w:val="24"/>
          <w:szCs w:val="24"/>
        </w:rPr>
        <w:t>recover from the Contractor any loss or damage to the Procuring Agency as a result of such termination or of any other corrupt business practices of the Contractor or any of his Sub-Contractors, agents or servants.</w:t>
      </w:r>
    </w:p>
    <w:p w:rsidR="0030215D" w:rsidRPr="00300961" w:rsidRDefault="0030215D" w:rsidP="00300961">
      <w:pPr>
        <w:autoSpaceDE w:val="0"/>
        <w:autoSpaceDN w:val="0"/>
        <w:adjustRightInd w:val="0"/>
        <w:spacing w:after="0" w:line="240" w:lineRule="auto"/>
        <w:jc w:val="both"/>
        <w:rPr>
          <w:rFonts w:ascii="Arial" w:hAnsi="Arial" w:cs="Arial"/>
          <w:sz w:val="24"/>
          <w:szCs w:val="24"/>
        </w:rPr>
      </w:pPr>
    </w:p>
    <w:p w:rsidR="007F0E34" w:rsidRPr="00300961" w:rsidRDefault="0030215D"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26494B" w:rsidRDefault="0026494B"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AA3864" w:rsidRPr="00C66ECF" w:rsidRDefault="00AA3864" w:rsidP="00C66ECF">
      <w:pPr>
        <w:autoSpaceDE w:val="0"/>
        <w:autoSpaceDN w:val="0"/>
        <w:adjustRightInd w:val="0"/>
        <w:spacing w:after="0" w:line="240" w:lineRule="auto"/>
        <w:jc w:val="center"/>
        <w:rPr>
          <w:rFonts w:ascii="Arial" w:hAnsi="Arial" w:cs="Arial"/>
          <w:b/>
          <w:bCs/>
          <w:sz w:val="32"/>
          <w:szCs w:val="32"/>
        </w:rPr>
      </w:pPr>
      <w:r w:rsidRPr="00C66ECF">
        <w:rPr>
          <w:rFonts w:ascii="Arial" w:hAnsi="Arial" w:cs="Arial"/>
          <w:b/>
          <w:bCs/>
          <w:sz w:val="32"/>
          <w:szCs w:val="32"/>
        </w:rPr>
        <w:lastRenderedPageBreak/>
        <w:t>CONTRACT DATA</w:t>
      </w:r>
    </w:p>
    <w:p w:rsidR="00AA3864" w:rsidRPr="00C66ECF" w:rsidRDefault="00AA3864" w:rsidP="00C66ECF">
      <w:pPr>
        <w:autoSpaceDE w:val="0"/>
        <w:autoSpaceDN w:val="0"/>
        <w:adjustRightInd w:val="0"/>
        <w:spacing w:after="0" w:line="240" w:lineRule="auto"/>
        <w:jc w:val="both"/>
        <w:rPr>
          <w:rFonts w:ascii="Arial" w:hAnsi="Arial" w:cs="Arial"/>
        </w:rPr>
      </w:pPr>
      <w:r w:rsidRPr="00C66ECF">
        <w:rPr>
          <w:rFonts w:ascii="Arial" w:hAnsi="Arial" w:cs="Arial"/>
          <w:i/>
          <w:iCs/>
          <w:sz w:val="24"/>
          <w:szCs w:val="24"/>
        </w:rPr>
        <w:t>(Note: Except where otherwise indicated, all Contract Data should be filled in by the Procuring Agency prior to issuance of the Bidding Documents.)</w:t>
      </w:r>
    </w:p>
    <w:p w:rsidR="00AA3864" w:rsidRPr="00C66ECF" w:rsidRDefault="00AA3864" w:rsidP="00C66ECF">
      <w:pPr>
        <w:autoSpaceDE w:val="0"/>
        <w:autoSpaceDN w:val="0"/>
        <w:adjustRightInd w:val="0"/>
        <w:spacing w:after="0" w:line="240" w:lineRule="auto"/>
        <w:jc w:val="both"/>
        <w:rPr>
          <w:rFonts w:ascii="Arial" w:hAnsi="Arial" w:cs="Arial"/>
        </w:rPr>
      </w:pPr>
    </w:p>
    <w:p w:rsidR="00134A93" w:rsidRPr="00C66ECF" w:rsidRDefault="00134A93"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b/>
          <w:bCs/>
          <w:sz w:val="24"/>
          <w:szCs w:val="24"/>
        </w:rPr>
        <w:t>Sub-Clauses of</w:t>
      </w:r>
    </w:p>
    <w:p w:rsidR="00134A93" w:rsidRPr="00C66ECF" w:rsidRDefault="00134A93"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b/>
          <w:bCs/>
          <w:sz w:val="24"/>
          <w:szCs w:val="24"/>
        </w:rPr>
        <w:t>Conditions of Contract</w:t>
      </w:r>
    </w:p>
    <w:p w:rsidR="00134A93" w:rsidRPr="00C66ECF" w:rsidRDefault="00134A93" w:rsidP="00C66ECF">
      <w:pPr>
        <w:autoSpaceDE w:val="0"/>
        <w:autoSpaceDN w:val="0"/>
        <w:adjustRightInd w:val="0"/>
        <w:spacing w:after="0" w:line="240" w:lineRule="auto"/>
        <w:jc w:val="both"/>
        <w:rPr>
          <w:rFonts w:ascii="Arial" w:hAnsi="Arial" w:cs="Arial"/>
          <w:sz w:val="24"/>
          <w:szCs w:val="24"/>
        </w:rPr>
      </w:pPr>
    </w:p>
    <w:p w:rsidR="00134A93" w:rsidRPr="00C66ECF" w:rsidRDefault="00134A93"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1.1.3</w:t>
      </w:r>
      <w:r w:rsidRPr="00C66ECF">
        <w:rPr>
          <w:rFonts w:ascii="Arial" w:hAnsi="Arial" w:cs="Arial"/>
          <w:sz w:val="24"/>
          <w:szCs w:val="24"/>
        </w:rPr>
        <w:tab/>
      </w:r>
      <w:r w:rsidRPr="00C66ECF">
        <w:rPr>
          <w:rFonts w:ascii="Arial" w:hAnsi="Arial" w:cs="Arial"/>
          <w:sz w:val="24"/>
          <w:szCs w:val="24"/>
        </w:rPr>
        <w:tab/>
        <w:t>Procuring Agency‘s Drawings, if any</w:t>
      </w:r>
    </w:p>
    <w:p w:rsidR="00134A93" w:rsidRPr="00C66ECF" w:rsidRDefault="00134A93" w:rsidP="00C66ECF">
      <w:pPr>
        <w:autoSpaceDE w:val="0"/>
        <w:autoSpaceDN w:val="0"/>
        <w:adjustRightInd w:val="0"/>
        <w:spacing w:after="0" w:line="240" w:lineRule="auto"/>
        <w:ind w:left="720" w:firstLine="720"/>
        <w:jc w:val="both"/>
        <w:rPr>
          <w:rFonts w:ascii="Arial" w:hAnsi="Arial" w:cs="Arial"/>
          <w:i/>
          <w:iCs/>
          <w:sz w:val="24"/>
          <w:szCs w:val="24"/>
        </w:rPr>
      </w:pPr>
      <w:r w:rsidRPr="00C66ECF">
        <w:rPr>
          <w:rFonts w:ascii="Arial" w:hAnsi="Arial" w:cs="Arial"/>
          <w:i/>
          <w:iCs/>
          <w:sz w:val="24"/>
          <w:szCs w:val="24"/>
        </w:rPr>
        <w:t>(To be listed by the Procuring Agency)</w:t>
      </w:r>
    </w:p>
    <w:p w:rsidR="00134A93" w:rsidRPr="00C66ECF" w:rsidRDefault="00134A93" w:rsidP="00C66ECF">
      <w:pPr>
        <w:autoSpaceDE w:val="0"/>
        <w:autoSpaceDN w:val="0"/>
        <w:adjustRightInd w:val="0"/>
        <w:spacing w:after="0" w:line="240" w:lineRule="auto"/>
        <w:jc w:val="both"/>
        <w:rPr>
          <w:rFonts w:ascii="Arial" w:hAnsi="Arial" w:cs="Arial"/>
          <w:sz w:val="24"/>
          <w:szCs w:val="24"/>
        </w:rPr>
      </w:pPr>
    </w:p>
    <w:p w:rsidR="00134A93" w:rsidRPr="00C66ECF" w:rsidRDefault="00134A93"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1.1.4</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The Procuring Agency </w:t>
      </w:r>
      <w:r w:rsidRPr="00C66ECF">
        <w:rPr>
          <w:rFonts w:ascii="Arial" w:hAnsi="Arial" w:cs="Arial"/>
          <w:sz w:val="24"/>
          <w:szCs w:val="24"/>
        </w:rPr>
        <w:t>means</w:t>
      </w:r>
    </w:p>
    <w:p w:rsidR="00BD16E9" w:rsidRDefault="00BD16E9" w:rsidP="00C66ECF">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SINDH SMALL INDUSTRIES CORPORATION,</w:t>
      </w:r>
    </w:p>
    <w:p w:rsidR="00134A93" w:rsidRPr="00BD16E9" w:rsidRDefault="00BD16E9" w:rsidP="00C66ECF">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GOVERNEMNT OF SINDH</w:t>
      </w:r>
    </w:p>
    <w:p w:rsidR="00BD16E9" w:rsidRDefault="00BD16E9" w:rsidP="00C66ECF">
      <w:pPr>
        <w:autoSpaceDE w:val="0"/>
        <w:autoSpaceDN w:val="0"/>
        <w:adjustRightInd w:val="0"/>
        <w:spacing w:after="0" w:line="240" w:lineRule="auto"/>
        <w:jc w:val="both"/>
        <w:rPr>
          <w:rFonts w:ascii="Arial" w:hAnsi="Arial" w:cs="Arial"/>
          <w:sz w:val="24"/>
          <w:szCs w:val="24"/>
        </w:rPr>
      </w:pPr>
    </w:p>
    <w:p w:rsidR="00134A93" w:rsidRPr="00C66ECF" w:rsidRDefault="00134A93"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1.1.5</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The Contractor </w:t>
      </w:r>
      <w:r w:rsidRPr="00C66ECF">
        <w:rPr>
          <w:rFonts w:ascii="Arial" w:hAnsi="Arial" w:cs="Arial"/>
          <w:sz w:val="24"/>
          <w:szCs w:val="24"/>
        </w:rPr>
        <w:t>means</w:t>
      </w:r>
    </w:p>
    <w:p w:rsidR="00134A93" w:rsidRPr="00C66ECF" w:rsidRDefault="00134A93"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_____________________________</w:t>
      </w:r>
    </w:p>
    <w:p w:rsidR="00134A93" w:rsidRPr="00C66ECF" w:rsidRDefault="00134A93"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______________________________</w:t>
      </w:r>
    </w:p>
    <w:p w:rsidR="00134A93" w:rsidRPr="00C66ECF" w:rsidRDefault="00134A93" w:rsidP="00C66ECF">
      <w:pPr>
        <w:autoSpaceDE w:val="0"/>
        <w:autoSpaceDN w:val="0"/>
        <w:adjustRightInd w:val="0"/>
        <w:spacing w:after="0" w:line="240" w:lineRule="auto"/>
        <w:jc w:val="both"/>
        <w:rPr>
          <w:rFonts w:ascii="Arial" w:hAnsi="Arial" w:cs="Arial"/>
          <w:sz w:val="24"/>
          <w:szCs w:val="24"/>
        </w:rPr>
      </w:pPr>
    </w:p>
    <w:p w:rsidR="00134A93" w:rsidRPr="00C66ECF" w:rsidRDefault="00134A93" w:rsidP="00C66ECF">
      <w:pPr>
        <w:autoSpaceDE w:val="0"/>
        <w:autoSpaceDN w:val="0"/>
        <w:adjustRightInd w:val="0"/>
        <w:spacing w:after="0" w:line="240" w:lineRule="auto"/>
        <w:ind w:left="1440" w:hanging="1440"/>
        <w:jc w:val="both"/>
        <w:rPr>
          <w:rFonts w:ascii="Arial" w:hAnsi="Arial" w:cs="Arial"/>
          <w:sz w:val="24"/>
          <w:szCs w:val="24"/>
        </w:rPr>
      </w:pPr>
      <w:r w:rsidRPr="00C66ECF">
        <w:rPr>
          <w:rFonts w:ascii="Arial" w:hAnsi="Arial" w:cs="Arial"/>
          <w:sz w:val="24"/>
          <w:szCs w:val="24"/>
        </w:rPr>
        <w:t>1.1.7</w:t>
      </w:r>
      <w:r w:rsidRPr="00C66ECF">
        <w:rPr>
          <w:rFonts w:ascii="Arial" w:hAnsi="Arial" w:cs="Arial"/>
          <w:sz w:val="24"/>
          <w:szCs w:val="24"/>
        </w:rPr>
        <w:tab/>
      </w:r>
      <w:r w:rsidRPr="00C66ECF">
        <w:rPr>
          <w:rFonts w:ascii="Arial" w:hAnsi="Arial" w:cs="Arial"/>
          <w:b/>
          <w:bCs/>
          <w:sz w:val="24"/>
          <w:szCs w:val="24"/>
        </w:rPr>
        <w:t xml:space="preserve">Commencement Date </w:t>
      </w:r>
      <w:r w:rsidRPr="00C66ECF">
        <w:rPr>
          <w:rFonts w:ascii="Arial" w:hAnsi="Arial" w:cs="Arial"/>
          <w:sz w:val="24"/>
          <w:szCs w:val="24"/>
        </w:rPr>
        <w:t>means the date of issue of Engineer‘s Notice to Commence which shall be issued within fourteen (14) days of the signing of the Contract Agreement.</w:t>
      </w:r>
    </w:p>
    <w:p w:rsidR="00134A93" w:rsidRPr="00C66ECF" w:rsidRDefault="00134A93" w:rsidP="00C66ECF">
      <w:pPr>
        <w:autoSpaceDE w:val="0"/>
        <w:autoSpaceDN w:val="0"/>
        <w:adjustRightInd w:val="0"/>
        <w:spacing w:after="0" w:line="240" w:lineRule="auto"/>
        <w:jc w:val="both"/>
        <w:rPr>
          <w:rFonts w:ascii="Arial" w:hAnsi="Arial" w:cs="Arial"/>
          <w:sz w:val="24"/>
          <w:szCs w:val="24"/>
        </w:rPr>
      </w:pPr>
    </w:p>
    <w:p w:rsidR="00134A93" w:rsidRPr="00C66ECF" w:rsidRDefault="00134A93"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1.1.9</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Time for Completion </w:t>
      </w:r>
    </w:p>
    <w:p w:rsidR="00BD16E9" w:rsidRDefault="00BD16E9" w:rsidP="00C66ECF">
      <w:pPr>
        <w:autoSpaceDE w:val="0"/>
        <w:autoSpaceDN w:val="0"/>
        <w:adjustRightInd w:val="0"/>
        <w:spacing w:after="0" w:line="240" w:lineRule="auto"/>
        <w:ind w:left="1440"/>
        <w:jc w:val="both"/>
        <w:rPr>
          <w:rFonts w:ascii="Arial" w:hAnsi="Arial" w:cs="Arial"/>
          <w:b/>
          <w:i/>
          <w:iCs/>
          <w:sz w:val="24"/>
          <w:szCs w:val="24"/>
        </w:rPr>
      </w:pPr>
    </w:p>
    <w:p w:rsidR="00134A93" w:rsidRPr="00BD16E9" w:rsidRDefault="00BD16E9" w:rsidP="00C66ECF">
      <w:pPr>
        <w:autoSpaceDE w:val="0"/>
        <w:autoSpaceDN w:val="0"/>
        <w:adjustRightInd w:val="0"/>
        <w:spacing w:after="0" w:line="240" w:lineRule="auto"/>
        <w:ind w:left="1440"/>
        <w:jc w:val="both"/>
        <w:rPr>
          <w:rFonts w:ascii="Arial" w:hAnsi="Arial" w:cs="Arial"/>
          <w:b/>
          <w:i/>
          <w:iCs/>
          <w:sz w:val="24"/>
          <w:szCs w:val="24"/>
        </w:rPr>
      </w:pPr>
      <w:r>
        <w:rPr>
          <w:rFonts w:ascii="Arial" w:hAnsi="Arial" w:cs="Arial"/>
          <w:b/>
          <w:i/>
          <w:iCs/>
          <w:sz w:val="24"/>
          <w:szCs w:val="24"/>
        </w:rPr>
        <w:t>1</w:t>
      </w:r>
      <w:r w:rsidR="0062221A">
        <w:rPr>
          <w:rFonts w:ascii="Arial" w:hAnsi="Arial" w:cs="Arial"/>
          <w:b/>
          <w:i/>
          <w:iCs/>
          <w:sz w:val="24"/>
          <w:szCs w:val="24"/>
        </w:rPr>
        <w:t>8</w:t>
      </w:r>
      <w:r>
        <w:rPr>
          <w:rFonts w:ascii="Arial" w:hAnsi="Arial" w:cs="Arial"/>
          <w:b/>
          <w:i/>
          <w:iCs/>
          <w:sz w:val="24"/>
          <w:szCs w:val="24"/>
        </w:rPr>
        <w:t xml:space="preserve"> MONTHS</w:t>
      </w:r>
    </w:p>
    <w:p w:rsidR="00134A93" w:rsidRPr="00C66ECF" w:rsidRDefault="00134A93" w:rsidP="00C66ECF">
      <w:pPr>
        <w:autoSpaceDE w:val="0"/>
        <w:autoSpaceDN w:val="0"/>
        <w:adjustRightInd w:val="0"/>
        <w:spacing w:after="0" w:line="240" w:lineRule="auto"/>
        <w:jc w:val="both"/>
        <w:rPr>
          <w:rFonts w:ascii="Arial" w:hAnsi="Arial" w:cs="Arial"/>
          <w:sz w:val="24"/>
          <w:szCs w:val="24"/>
        </w:rPr>
      </w:pPr>
    </w:p>
    <w:p w:rsidR="00134A93" w:rsidRPr="00C66ECF" w:rsidRDefault="00134A93" w:rsidP="00C66ECF">
      <w:pPr>
        <w:autoSpaceDE w:val="0"/>
        <w:autoSpaceDN w:val="0"/>
        <w:adjustRightInd w:val="0"/>
        <w:spacing w:after="0" w:line="240" w:lineRule="auto"/>
        <w:ind w:left="1440" w:hanging="1440"/>
        <w:jc w:val="both"/>
        <w:rPr>
          <w:rFonts w:ascii="Arial" w:hAnsi="Arial" w:cs="Arial"/>
          <w:b/>
          <w:bCs/>
          <w:sz w:val="24"/>
          <w:szCs w:val="24"/>
        </w:rPr>
      </w:pPr>
      <w:r w:rsidRPr="00C66ECF">
        <w:rPr>
          <w:rFonts w:ascii="Arial" w:hAnsi="Arial" w:cs="Arial"/>
          <w:sz w:val="24"/>
          <w:szCs w:val="24"/>
        </w:rPr>
        <w:t>1.1.20</w:t>
      </w:r>
      <w:r w:rsidRPr="00C66ECF">
        <w:rPr>
          <w:rFonts w:ascii="Arial" w:hAnsi="Arial" w:cs="Arial"/>
          <w:sz w:val="24"/>
          <w:szCs w:val="24"/>
        </w:rPr>
        <w:tab/>
      </w:r>
      <w:r w:rsidRPr="00C66ECF">
        <w:rPr>
          <w:rFonts w:ascii="Arial" w:hAnsi="Arial" w:cs="Arial"/>
          <w:b/>
          <w:bCs/>
          <w:sz w:val="24"/>
          <w:szCs w:val="24"/>
        </w:rPr>
        <w:t>Engineer (mention the name along with the designation including whether he belongs to department or consultant) and other details</w:t>
      </w:r>
    </w:p>
    <w:p w:rsidR="00BD16E9" w:rsidRDefault="00BD16E9" w:rsidP="00C66ECF">
      <w:pPr>
        <w:autoSpaceDE w:val="0"/>
        <w:autoSpaceDN w:val="0"/>
        <w:adjustRightInd w:val="0"/>
        <w:spacing w:after="0" w:line="240" w:lineRule="auto"/>
        <w:ind w:left="720" w:firstLine="720"/>
        <w:jc w:val="both"/>
        <w:rPr>
          <w:rFonts w:ascii="Arial" w:hAnsi="Arial" w:cs="Arial"/>
          <w:b/>
          <w:bCs/>
          <w:sz w:val="24"/>
          <w:szCs w:val="24"/>
        </w:rPr>
      </w:pPr>
    </w:p>
    <w:p w:rsidR="00134A93" w:rsidRDefault="00BD16E9" w:rsidP="00C66ECF">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MR. SHAFI MUHAMMAD SOOMRO</w:t>
      </w:r>
    </w:p>
    <w:p w:rsidR="00BD16E9" w:rsidRDefault="00BD16E9" w:rsidP="00C66ECF">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JOINT DIRECTOR (CIVIL)</w:t>
      </w:r>
    </w:p>
    <w:p w:rsidR="00BD16E9" w:rsidRPr="00C66ECF" w:rsidRDefault="00BD16E9" w:rsidP="00C66ECF">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SINDH SMALL INDUSTRIES CORPORATION</w:t>
      </w:r>
    </w:p>
    <w:p w:rsidR="00BD16E9" w:rsidRDefault="00BD16E9" w:rsidP="00C66ECF">
      <w:pPr>
        <w:autoSpaceDE w:val="0"/>
        <w:autoSpaceDN w:val="0"/>
        <w:adjustRightInd w:val="0"/>
        <w:spacing w:after="0" w:line="240" w:lineRule="auto"/>
        <w:ind w:left="720" w:firstLine="720"/>
        <w:jc w:val="both"/>
        <w:rPr>
          <w:rFonts w:ascii="Arial" w:hAnsi="Arial" w:cs="Arial"/>
          <w:b/>
          <w:bCs/>
          <w:sz w:val="24"/>
          <w:szCs w:val="24"/>
        </w:rPr>
      </w:pPr>
    </w:p>
    <w:p w:rsidR="00AA3864" w:rsidRDefault="00BD16E9" w:rsidP="00C66ECF">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MR. ATIF GHAYYAS</w:t>
      </w:r>
    </w:p>
    <w:p w:rsidR="00BD16E9" w:rsidRDefault="00BD16E9" w:rsidP="00C66ECF">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ASSISTANT ENGINEER</w:t>
      </w:r>
    </w:p>
    <w:p w:rsidR="00BD16E9" w:rsidRPr="00C66ECF" w:rsidRDefault="00BD16E9" w:rsidP="00C66ECF">
      <w:pPr>
        <w:autoSpaceDE w:val="0"/>
        <w:autoSpaceDN w:val="0"/>
        <w:adjustRightInd w:val="0"/>
        <w:spacing w:after="0" w:line="240" w:lineRule="auto"/>
        <w:ind w:left="720" w:firstLine="720"/>
        <w:jc w:val="both"/>
        <w:rPr>
          <w:rFonts w:ascii="Arial" w:hAnsi="Arial" w:cs="Arial"/>
        </w:rPr>
      </w:pPr>
      <w:r>
        <w:rPr>
          <w:rFonts w:ascii="Arial" w:hAnsi="Arial" w:cs="Arial"/>
          <w:b/>
          <w:bCs/>
          <w:sz w:val="24"/>
          <w:szCs w:val="24"/>
        </w:rPr>
        <w:t>SINDH SMALL INDUSTRIES CORPORATION</w:t>
      </w:r>
    </w:p>
    <w:p w:rsidR="00AA3864" w:rsidRPr="00C66ECF" w:rsidRDefault="00AA3864" w:rsidP="00C66ECF">
      <w:pPr>
        <w:autoSpaceDE w:val="0"/>
        <w:autoSpaceDN w:val="0"/>
        <w:adjustRightInd w:val="0"/>
        <w:spacing w:after="0" w:line="240" w:lineRule="auto"/>
        <w:jc w:val="both"/>
        <w:rPr>
          <w:rFonts w:ascii="Arial" w:hAnsi="Arial" w:cs="Arial"/>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1.3</w:t>
      </w:r>
      <w:r w:rsidR="00C66ECF">
        <w:rPr>
          <w:rFonts w:ascii="Arial" w:hAnsi="Arial" w:cs="Arial"/>
          <w:sz w:val="24"/>
          <w:szCs w:val="24"/>
        </w:rPr>
        <w:tab/>
      </w:r>
      <w:r w:rsidR="00C66ECF">
        <w:rPr>
          <w:rFonts w:ascii="Arial" w:hAnsi="Arial" w:cs="Arial"/>
          <w:sz w:val="24"/>
          <w:szCs w:val="24"/>
        </w:rPr>
        <w:tab/>
      </w:r>
      <w:r w:rsidRPr="00C66ECF">
        <w:rPr>
          <w:rFonts w:ascii="Arial" w:hAnsi="Arial" w:cs="Arial"/>
          <w:b/>
          <w:bCs/>
          <w:sz w:val="24"/>
          <w:szCs w:val="24"/>
        </w:rPr>
        <w:t>Documents forming the Contract listed in the order of priority:</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(a)</w:t>
      </w:r>
      <w:r w:rsidRPr="00C66ECF">
        <w:rPr>
          <w:rFonts w:ascii="Arial" w:hAnsi="Arial" w:cs="Arial"/>
          <w:sz w:val="24"/>
          <w:szCs w:val="24"/>
        </w:rPr>
        <w:tab/>
        <w:t>The Contract Agreement</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(b)</w:t>
      </w:r>
      <w:r w:rsidRPr="00C66ECF">
        <w:rPr>
          <w:rFonts w:ascii="Arial" w:hAnsi="Arial" w:cs="Arial"/>
          <w:sz w:val="24"/>
          <w:szCs w:val="24"/>
        </w:rPr>
        <w:tab/>
        <w:t>Letter of Acceptance</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(c)</w:t>
      </w:r>
      <w:r w:rsidRPr="00C66ECF">
        <w:rPr>
          <w:rFonts w:ascii="Arial" w:hAnsi="Arial" w:cs="Arial"/>
          <w:sz w:val="24"/>
          <w:szCs w:val="24"/>
        </w:rPr>
        <w:tab/>
        <w:t>The completed Form of Bid</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(d)</w:t>
      </w:r>
      <w:r w:rsidRPr="00C66ECF">
        <w:rPr>
          <w:rFonts w:ascii="Arial" w:hAnsi="Arial" w:cs="Arial"/>
          <w:sz w:val="24"/>
          <w:szCs w:val="24"/>
        </w:rPr>
        <w:tab/>
        <w:t>Contract Data</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(e)</w:t>
      </w:r>
      <w:r w:rsidRPr="00C66ECF">
        <w:rPr>
          <w:rFonts w:ascii="Arial" w:hAnsi="Arial" w:cs="Arial"/>
          <w:sz w:val="24"/>
          <w:szCs w:val="24"/>
        </w:rPr>
        <w:tab/>
        <w:t>Conditions of Contract</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(f)</w:t>
      </w:r>
      <w:r w:rsidRPr="00C66ECF">
        <w:rPr>
          <w:rFonts w:ascii="Arial" w:hAnsi="Arial" w:cs="Arial"/>
          <w:sz w:val="24"/>
          <w:szCs w:val="24"/>
        </w:rPr>
        <w:tab/>
        <w:t>The completed Schedules to Bid including Schedule of Prices</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(g)</w:t>
      </w:r>
      <w:r w:rsidRPr="00C66ECF">
        <w:rPr>
          <w:rFonts w:ascii="Arial" w:hAnsi="Arial" w:cs="Arial"/>
          <w:sz w:val="24"/>
          <w:szCs w:val="24"/>
        </w:rPr>
        <w:tab/>
        <w:t>The Drawings, if any</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(h)</w:t>
      </w:r>
      <w:r w:rsidRPr="00C66ECF">
        <w:rPr>
          <w:rFonts w:ascii="Arial" w:hAnsi="Arial" w:cs="Arial"/>
          <w:sz w:val="24"/>
          <w:szCs w:val="24"/>
        </w:rPr>
        <w:tab/>
        <w:t>The Specifications</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lastRenderedPageBreak/>
        <w:t>(i)</w:t>
      </w:r>
      <w:r w:rsidRPr="00C66ECF">
        <w:rPr>
          <w:rFonts w:ascii="Arial" w:hAnsi="Arial" w:cs="Arial"/>
          <w:sz w:val="24"/>
          <w:szCs w:val="24"/>
        </w:rPr>
        <w:tab/>
        <w:t>___________________</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(j)</w:t>
      </w:r>
      <w:r w:rsidRPr="00C66ECF">
        <w:rPr>
          <w:rFonts w:ascii="Arial" w:hAnsi="Arial" w:cs="Arial"/>
          <w:sz w:val="24"/>
          <w:szCs w:val="24"/>
        </w:rPr>
        <w:tab/>
        <w:t>___________________</w:t>
      </w:r>
    </w:p>
    <w:p w:rsidR="00134A93" w:rsidRPr="00C66ECF" w:rsidRDefault="00B93132" w:rsidP="00C66ECF">
      <w:pPr>
        <w:autoSpaceDE w:val="0"/>
        <w:autoSpaceDN w:val="0"/>
        <w:adjustRightInd w:val="0"/>
        <w:spacing w:after="0" w:line="240" w:lineRule="auto"/>
        <w:ind w:left="1440"/>
        <w:jc w:val="both"/>
        <w:rPr>
          <w:rFonts w:ascii="Arial" w:hAnsi="Arial" w:cs="Arial"/>
        </w:rPr>
      </w:pPr>
      <w:r w:rsidRPr="00C66ECF">
        <w:rPr>
          <w:rFonts w:ascii="Arial" w:hAnsi="Arial" w:cs="Arial"/>
          <w:sz w:val="24"/>
          <w:szCs w:val="24"/>
        </w:rPr>
        <w:t>(</w:t>
      </w:r>
      <w:r w:rsidRPr="00C66ECF">
        <w:rPr>
          <w:rFonts w:ascii="Arial" w:hAnsi="Arial" w:cs="Arial"/>
          <w:i/>
          <w:iCs/>
          <w:sz w:val="24"/>
          <w:szCs w:val="24"/>
        </w:rPr>
        <w:t>The Procuring Agency may add, in order of priority, such other documents as form part of the Contract. Delete the document, if not applicable)</w:t>
      </w:r>
    </w:p>
    <w:p w:rsidR="00AA3864" w:rsidRPr="00C66ECF" w:rsidRDefault="00AA3864" w:rsidP="00C66ECF">
      <w:pPr>
        <w:autoSpaceDE w:val="0"/>
        <w:autoSpaceDN w:val="0"/>
        <w:adjustRightInd w:val="0"/>
        <w:spacing w:after="0" w:line="240" w:lineRule="auto"/>
        <w:jc w:val="both"/>
        <w:rPr>
          <w:rFonts w:ascii="Arial" w:hAnsi="Arial" w:cs="Arial"/>
        </w:rPr>
      </w:pPr>
    </w:p>
    <w:p w:rsidR="00B93132" w:rsidRPr="00C66ECF" w:rsidRDefault="00B93132" w:rsidP="00C66ECF">
      <w:pPr>
        <w:autoSpaceDE w:val="0"/>
        <w:autoSpaceDN w:val="0"/>
        <w:adjustRightInd w:val="0"/>
        <w:spacing w:after="0" w:line="240" w:lineRule="auto"/>
        <w:jc w:val="both"/>
        <w:rPr>
          <w:rFonts w:ascii="Arial" w:hAnsi="Arial" w:cs="Arial"/>
        </w:rPr>
      </w:pPr>
    </w:p>
    <w:p w:rsidR="00B93132" w:rsidRPr="00C66ECF" w:rsidRDefault="00B93132"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2.1</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Provision of Site: </w:t>
      </w:r>
      <w:r w:rsidRPr="00C66ECF">
        <w:rPr>
          <w:rFonts w:ascii="Arial" w:hAnsi="Arial" w:cs="Arial"/>
          <w:sz w:val="24"/>
          <w:szCs w:val="24"/>
        </w:rPr>
        <w:t>On the Commencement Date</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3.1</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Authorized person:____________</w:t>
      </w:r>
      <w:r w:rsidRPr="00C66ECF">
        <w:rPr>
          <w:rFonts w:ascii="Arial" w:hAnsi="Arial" w:cs="Arial"/>
          <w:sz w:val="24"/>
          <w:szCs w:val="24"/>
        </w:rPr>
        <w:t>_____</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3.2</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Name and address of Engineer’s/Procuring Agency’s representative</w:t>
      </w:r>
    </w:p>
    <w:p w:rsidR="00BD16E9" w:rsidRPr="00BD16E9" w:rsidRDefault="00BD16E9" w:rsidP="00BD16E9">
      <w:pPr>
        <w:autoSpaceDE w:val="0"/>
        <w:autoSpaceDN w:val="0"/>
        <w:adjustRightInd w:val="0"/>
        <w:spacing w:after="0" w:line="240" w:lineRule="auto"/>
        <w:ind w:left="720" w:firstLine="720"/>
        <w:jc w:val="both"/>
        <w:rPr>
          <w:rFonts w:ascii="Arial" w:hAnsi="Arial" w:cs="Arial"/>
          <w:bCs/>
          <w:sz w:val="24"/>
          <w:szCs w:val="24"/>
        </w:rPr>
      </w:pPr>
      <w:r w:rsidRPr="00BD16E9">
        <w:rPr>
          <w:rFonts w:ascii="Arial" w:hAnsi="Arial" w:cs="Arial"/>
          <w:bCs/>
          <w:sz w:val="24"/>
          <w:szCs w:val="24"/>
        </w:rPr>
        <w:t>MR. ATIF GHAYYAS</w:t>
      </w:r>
    </w:p>
    <w:p w:rsidR="00BD16E9" w:rsidRPr="00BD16E9" w:rsidRDefault="00BD16E9" w:rsidP="00BD16E9">
      <w:pPr>
        <w:autoSpaceDE w:val="0"/>
        <w:autoSpaceDN w:val="0"/>
        <w:adjustRightInd w:val="0"/>
        <w:spacing w:after="0" w:line="240" w:lineRule="auto"/>
        <w:ind w:left="720" w:firstLine="720"/>
        <w:jc w:val="both"/>
        <w:rPr>
          <w:rFonts w:ascii="Arial" w:hAnsi="Arial" w:cs="Arial"/>
          <w:bCs/>
          <w:sz w:val="24"/>
          <w:szCs w:val="24"/>
        </w:rPr>
      </w:pPr>
      <w:r w:rsidRPr="00BD16E9">
        <w:rPr>
          <w:rFonts w:ascii="Arial" w:hAnsi="Arial" w:cs="Arial"/>
          <w:bCs/>
          <w:sz w:val="24"/>
          <w:szCs w:val="24"/>
        </w:rPr>
        <w:t>ASSISTANT ENGINEER</w:t>
      </w:r>
    </w:p>
    <w:p w:rsidR="00BD16E9" w:rsidRPr="00BD16E9" w:rsidRDefault="00BD16E9" w:rsidP="00BD16E9">
      <w:pPr>
        <w:autoSpaceDE w:val="0"/>
        <w:autoSpaceDN w:val="0"/>
        <w:adjustRightInd w:val="0"/>
        <w:spacing w:after="0" w:line="240" w:lineRule="auto"/>
        <w:ind w:left="720" w:firstLine="720"/>
        <w:jc w:val="both"/>
        <w:rPr>
          <w:rFonts w:ascii="Arial" w:hAnsi="Arial" w:cs="Arial"/>
        </w:rPr>
      </w:pPr>
      <w:r w:rsidRPr="00BD16E9">
        <w:rPr>
          <w:rFonts w:ascii="Arial" w:hAnsi="Arial" w:cs="Arial"/>
          <w:bCs/>
          <w:sz w:val="24"/>
          <w:szCs w:val="24"/>
        </w:rPr>
        <w:t>SMALL INDUSTRI</w:t>
      </w:r>
      <w:r w:rsidR="001D7E4A">
        <w:rPr>
          <w:rFonts w:ascii="Arial" w:hAnsi="Arial" w:cs="Arial"/>
          <w:bCs/>
          <w:sz w:val="24"/>
          <w:szCs w:val="24"/>
        </w:rPr>
        <w:t>AL</w:t>
      </w:r>
      <w:r w:rsidRPr="00BD16E9">
        <w:rPr>
          <w:rFonts w:ascii="Arial" w:hAnsi="Arial" w:cs="Arial"/>
          <w:bCs/>
          <w:sz w:val="24"/>
          <w:szCs w:val="24"/>
        </w:rPr>
        <w:t xml:space="preserve"> </w:t>
      </w:r>
      <w:r w:rsidR="001D7E4A">
        <w:rPr>
          <w:rFonts w:ascii="Arial" w:hAnsi="Arial" w:cs="Arial"/>
          <w:bCs/>
          <w:sz w:val="24"/>
          <w:szCs w:val="24"/>
        </w:rPr>
        <w:t>ESTATE, GOLIMAR</w:t>
      </w:r>
      <w:r w:rsidR="009F5375">
        <w:rPr>
          <w:rFonts w:ascii="Arial" w:hAnsi="Arial" w:cs="Arial"/>
          <w:bCs/>
          <w:sz w:val="24"/>
          <w:szCs w:val="24"/>
        </w:rPr>
        <w:t xml:space="preserve"> AREA</w:t>
      </w:r>
      <w:r w:rsidR="001D7E4A">
        <w:rPr>
          <w:rFonts w:ascii="Arial" w:hAnsi="Arial" w:cs="Arial"/>
          <w:bCs/>
          <w:sz w:val="24"/>
          <w:szCs w:val="24"/>
        </w:rPr>
        <w:t>, SUKKUR.</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4.4</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Performance Security:</w:t>
      </w:r>
    </w:p>
    <w:p w:rsidR="00B93132" w:rsidRPr="00C66ECF" w:rsidRDefault="00B93132"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Amount</w:t>
      </w:r>
      <w:r w:rsidR="00BC2E22">
        <w:rPr>
          <w:rFonts w:ascii="Arial" w:hAnsi="Arial" w:cs="Arial"/>
          <w:b/>
          <w:sz w:val="24"/>
          <w:szCs w:val="24"/>
        </w:rPr>
        <w:t xml:space="preserve"> 10% equivalent to bid cost</w:t>
      </w:r>
    </w:p>
    <w:p w:rsidR="00B93132" w:rsidRPr="00BC2E22" w:rsidRDefault="00B93132" w:rsidP="00C66ECF">
      <w:pPr>
        <w:autoSpaceDE w:val="0"/>
        <w:autoSpaceDN w:val="0"/>
        <w:adjustRightInd w:val="0"/>
        <w:spacing w:after="0" w:line="240" w:lineRule="auto"/>
        <w:ind w:left="720" w:firstLine="720"/>
        <w:jc w:val="both"/>
        <w:rPr>
          <w:rFonts w:ascii="Arial" w:hAnsi="Arial" w:cs="Arial"/>
          <w:b/>
          <w:sz w:val="24"/>
          <w:szCs w:val="24"/>
        </w:rPr>
      </w:pPr>
      <w:r w:rsidRPr="00C66ECF">
        <w:rPr>
          <w:rFonts w:ascii="Arial" w:hAnsi="Arial" w:cs="Arial"/>
          <w:sz w:val="24"/>
          <w:szCs w:val="24"/>
        </w:rPr>
        <w:t>Validity</w:t>
      </w:r>
      <w:r w:rsidR="00BC2E22">
        <w:rPr>
          <w:rFonts w:ascii="Arial" w:hAnsi="Arial" w:cs="Arial"/>
          <w:sz w:val="24"/>
          <w:szCs w:val="24"/>
        </w:rPr>
        <w:t xml:space="preserve"> </w:t>
      </w:r>
      <w:r w:rsidR="00BC2E22">
        <w:rPr>
          <w:rFonts w:ascii="Arial" w:hAnsi="Arial" w:cs="Arial"/>
          <w:b/>
          <w:sz w:val="24"/>
          <w:szCs w:val="24"/>
        </w:rPr>
        <w:t>upto three months beyond the completion of work</w:t>
      </w:r>
    </w:p>
    <w:p w:rsidR="00B93132" w:rsidRPr="00C66ECF" w:rsidRDefault="00B93132" w:rsidP="00C66ECF">
      <w:pPr>
        <w:autoSpaceDE w:val="0"/>
        <w:autoSpaceDN w:val="0"/>
        <w:adjustRightInd w:val="0"/>
        <w:spacing w:after="0" w:line="240" w:lineRule="auto"/>
        <w:ind w:left="720" w:firstLine="720"/>
        <w:jc w:val="both"/>
        <w:rPr>
          <w:rFonts w:ascii="Arial" w:hAnsi="Arial" w:cs="Arial"/>
          <w:i/>
          <w:iCs/>
          <w:sz w:val="24"/>
          <w:szCs w:val="24"/>
        </w:rPr>
      </w:pPr>
      <w:r w:rsidRPr="00C66ECF">
        <w:rPr>
          <w:rFonts w:ascii="Arial" w:hAnsi="Arial" w:cs="Arial"/>
          <w:i/>
          <w:iCs/>
          <w:sz w:val="24"/>
          <w:szCs w:val="24"/>
        </w:rPr>
        <w:t>(Form: As provided under Standard Forms of these Documents)</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5.1</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Requirements for Contractor’s design (if any):</w:t>
      </w:r>
    </w:p>
    <w:p w:rsidR="00B93132" w:rsidRPr="00C66ECF" w:rsidRDefault="00B93132"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Specification Clause No‘s__________________</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7.2</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Programme:</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b/>
          <w:bCs/>
          <w:sz w:val="24"/>
          <w:szCs w:val="24"/>
        </w:rPr>
        <w:t xml:space="preserve">Time for submission: </w:t>
      </w:r>
      <w:r w:rsidRPr="00C66ECF">
        <w:rPr>
          <w:rFonts w:ascii="Arial" w:hAnsi="Arial" w:cs="Arial"/>
          <w:sz w:val="24"/>
          <w:szCs w:val="24"/>
        </w:rPr>
        <w:t>Within fourteen (14) days* of the Commencement Date.</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b/>
          <w:bCs/>
          <w:sz w:val="24"/>
          <w:szCs w:val="24"/>
        </w:rPr>
        <w:t xml:space="preserve">Form of programme: </w:t>
      </w:r>
      <w:r w:rsidRPr="00C66ECF">
        <w:rPr>
          <w:rFonts w:ascii="Arial" w:hAnsi="Arial" w:cs="Arial"/>
          <w:sz w:val="24"/>
          <w:szCs w:val="24"/>
        </w:rPr>
        <w:t xml:space="preserve">__________________ </w:t>
      </w:r>
      <w:r w:rsidRPr="00C66ECF">
        <w:rPr>
          <w:rFonts w:ascii="Arial" w:hAnsi="Arial" w:cs="Arial"/>
          <w:i/>
          <w:iCs/>
          <w:sz w:val="24"/>
          <w:szCs w:val="24"/>
        </w:rPr>
        <w:t>(Bar Chart/CPM/PERT or other</w:t>
      </w:r>
      <w:r w:rsidRPr="00C66ECF">
        <w:rPr>
          <w:rFonts w:ascii="Arial" w:hAnsi="Arial" w:cs="Arial"/>
          <w:sz w:val="24"/>
          <w:szCs w:val="24"/>
        </w:rPr>
        <w:t>)</w:t>
      </w:r>
    </w:p>
    <w:p w:rsidR="00B93132" w:rsidRPr="00C66ECF" w:rsidRDefault="00B93132" w:rsidP="00C66ECF">
      <w:pPr>
        <w:autoSpaceDE w:val="0"/>
        <w:autoSpaceDN w:val="0"/>
        <w:adjustRightInd w:val="0"/>
        <w:spacing w:after="0" w:line="240" w:lineRule="auto"/>
        <w:ind w:left="1440" w:hanging="1440"/>
        <w:jc w:val="both"/>
        <w:rPr>
          <w:rFonts w:ascii="Arial" w:hAnsi="Arial" w:cs="Arial"/>
          <w:sz w:val="24"/>
          <w:szCs w:val="24"/>
        </w:rPr>
      </w:pPr>
    </w:p>
    <w:p w:rsidR="00B93132" w:rsidRPr="00C66ECF" w:rsidRDefault="00B93132" w:rsidP="00C66ECF">
      <w:pPr>
        <w:autoSpaceDE w:val="0"/>
        <w:autoSpaceDN w:val="0"/>
        <w:adjustRightInd w:val="0"/>
        <w:spacing w:after="0" w:line="240" w:lineRule="auto"/>
        <w:ind w:left="1440" w:hanging="1440"/>
        <w:jc w:val="both"/>
        <w:rPr>
          <w:rFonts w:ascii="Arial" w:hAnsi="Arial" w:cs="Arial"/>
          <w:sz w:val="24"/>
          <w:szCs w:val="24"/>
        </w:rPr>
      </w:pPr>
      <w:r w:rsidRPr="00C66ECF">
        <w:rPr>
          <w:rFonts w:ascii="Arial" w:hAnsi="Arial" w:cs="Arial"/>
          <w:sz w:val="24"/>
          <w:szCs w:val="24"/>
        </w:rPr>
        <w:t>7.4</w:t>
      </w:r>
      <w:r w:rsidRPr="00C66ECF">
        <w:rPr>
          <w:rFonts w:ascii="Arial" w:hAnsi="Arial" w:cs="Arial"/>
          <w:sz w:val="24"/>
          <w:szCs w:val="24"/>
        </w:rPr>
        <w:tab/>
        <w:t xml:space="preserve">Amount payable due to failure to complete shall be </w:t>
      </w:r>
      <w:r w:rsidR="001D7E4A">
        <w:rPr>
          <w:rFonts w:ascii="Arial" w:hAnsi="Arial" w:cs="Arial"/>
          <w:sz w:val="24"/>
          <w:szCs w:val="24"/>
        </w:rPr>
        <w:t>0.0</w:t>
      </w:r>
      <w:r w:rsidR="001C0633">
        <w:rPr>
          <w:rFonts w:ascii="Arial" w:hAnsi="Arial" w:cs="Arial"/>
          <w:sz w:val="24"/>
          <w:szCs w:val="24"/>
        </w:rPr>
        <w:t>5</w:t>
      </w:r>
      <w:r w:rsidRPr="00C66ECF">
        <w:rPr>
          <w:rFonts w:ascii="Arial" w:hAnsi="Arial" w:cs="Arial"/>
          <w:sz w:val="24"/>
          <w:szCs w:val="24"/>
        </w:rPr>
        <w:t>% per day up to a maximum of (10%) of sum stated in the Letter of Acceptance</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7.5</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Early Completion</w:t>
      </w:r>
    </w:p>
    <w:p w:rsidR="00AA3864" w:rsidRPr="00C66ECF" w:rsidRDefault="00B93132" w:rsidP="00C66ECF">
      <w:pPr>
        <w:autoSpaceDE w:val="0"/>
        <w:autoSpaceDN w:val="0"/>
        <w:adjustRightInd w:val="0"/>
        <w:spacing w:after="0" w:line="240" w:lineRule="auto"/>
        <w:ind w:left="1440"/>
        <w:jc w:val="both"/>
        <w:rPr>
          <w:rFonts w:ascii="Arial" w:hAnsi="Arial" w:cs="Arial"/>
        </w:rPr>
      </w:pPr>
      <w:r w:rsidRPr="00C66ECF">
        <w:rPr>
          <w:rFonts w:ascii="Arial" w:hAnsi="Arial" w:cs="Arial"/>
          <w:sz w:val="24"/>
          <w:szCs w:val="24"/>
        </w:rPr>
        <w:t xml:space="preserve">In case of earlier completion of the Work, the Contractor is entitled to be paid bonus up-to limit and at a rate equivalent to </w:t>
      </w:r>
      <w:r w:rsidR="001D7E4A">
        <w:rPr>
          <w:rFonts w:ascii="Arial" w:hAnsi="Arial" w:cs="Arial"/>
          <w:sz w:val="24"/>
          <w:szCs w:val="24"/>
        </w:rPr>
        <w:t>0.00</w:t>
      </w:r>
      <w:r w:rsidRPr="00C66ECF">
        <w:rPr>
          <w:rFonts w:ascii="Arial" w:hAnsi="Arial" w:cs="Arial"/>
          <w:sz w:val="24"/>
          <w:szCs w:val="24"/>
        </w:rPr>
        <w:t>% of the relevant limit and rate of liquidated damages stated in the contract data.</w:t>
      </w:r>
    </w:p>
    <w:p w:rsidR="00AA3864" w:rsidRPr="00C66ECF" w:rsidRDefault="00AA3864" w:rsidP="00C66ECF">
      <w:pPr>
        <w:autoSpaceDE w:val="0"/>
        <w:autoSpaceDN w:val="0"/>
        <w:adjustRightInd w:val="0"/>
        <w:spacing w:after="0" w:line="240" w:lineRule="auto"/>
        <w:jc w:val="both"/>
        <w:rPr>
          <w:rFonts w:ascii="Arial" w:hAnsi="Arial" w:cs="Arial"/>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9.1</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Period for remedying defects</w:t>
      </w:r>
    </w:p>
    <w:p w:rsidR="00B93132" w:rsidRPr="00C66ECF" w:rsidRDefault="001D7E4A" w:rsidP="00C66ECF">
      <w:pPr>
        <w:autoSpaceDE w:val="0"/>
        <w:autoSpaceDN w:val="0"/>
        <w:adjustRightInd w:val="0"/>
        <w:spacing w:after="0" w:line="240" w:lineRule="auto"/>
        <w:ind w:left="720" w:firstLine="720"/>
        <w:jc w:val="both"/>
        <w:rPr>
          <w:rFonts w:ascii="Arial" w:hAnsi="Arial" w:cs="Arial"/>
          <w:sz w:val="24"/>
          <w:szCs w:val="24"/>
        </w:rPr>
      </w:pPr>
      <w:r>
        <w:rPr>
          <w:rFonts w:ascii="Arial" w:hAnsi="Arial" w:cs="Arial"/>
          <w:sz w:val="24"/>
          <w:szCs w:val="24"/>
        </w:rPr>
        <w:t>THREE MONTHS</w:t>
      </w:r>
    </w:p>
    <w:p w:rsidR="00B93132" w:rsidRPr="00C66ECF" w:rsidRDefault="001D7E4A" w:rsidP="001D7E4A">
      <w:pPr>
        <w:autoSpaceDE w:val="0"/>
        <w:autoSpaceDN w:val="0"/>
        <w:adjustRightInd w:val="0"/>
        <w:spacing w:after="0" w:line="240" w:lineRule="auto"/>
        <w:ind w:left="1440"/>
        <w:jc w:val="both"/>
        <w:rPr>
          <w:rFonts w:ascii="Arial" w:hAnsi="Arial" w:cs="Arial"/>
          <w:sz w:val="24"/>
          <w:szCs w:val="24"/>
        </w:rPr>
      </w:pPr>
      <w:r>
        <w:rPr>
          <w:rFonts w:ascii="Arial" w:hAnsi="Arial" w:cs="Arial"/>
          <w:sz w:val="24"/>
          <w:szCs w:val="24"/>
        </w:rPr>
        <w:t>(From the date of completion of whole work, to be indicated by the engineer concerned.</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10.2</w:t>
      </w:r>
      <w:r w:rsidRPr="00C66ECF">
        <w:rPr>
          <w:rFonts w:ascii="Arial" w:hAnsi="Arial" w:cs="Arial"/>
          <w:sz w:val="24"/>
          <w:szCs w:val="24"/>
        </w:rPr>
        <w:tab/>
      </w:r>
      <w:r w:rsidRPr="00C66ECF">
        <w:rPr>
          <w:rFonts w:ascii="Arial" w:hAnsi="Arial" w:cs="Arial"/>
          <w:sz w:val="24"/>
          <w:szCs w:val="24"/>
        </w:rPr>
        <w:tab/>
        <w:t xml:space="preserve">(e) </w:t>
      </w:r>
      <w:r w:rsidRPr="00C66ECF">
        <w:rPr>
          <w:rFonts w:ascii="Arial" w:hAnsi="Arial" w:cs="Arial"/>
          <w:b/>
          <w:bCs/>
          <w:sz w:val="24"/>
          <w:szCs w:val="24"/>
        </w:rPr>
        <w:t>Variation procedures:</w:t>
      </w:r>
    </w:p>
    <w:p w:rsidR="00B93132" w:rsidRPr="00C66ECF" w:rsidRDefault="00B93132"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Day work rates</w:t>
      </w:r>
      <w:r w:rsidR="00C66ECF">
        <w:rPr>
          <w:rFonts w:ascii="Arial" w:hAnsi="Arial" w:cs="Arial"/>
          <w:sz w:val="24"/>
          <w:szCs w:val="24"/>
        </w:rPr>
        <w:t xml:space="preserve"> </w:t>
      </w:r>
      <w:r w:rsidRPr="00C66ECF">
        <w:rPr>
          <w:rFonts w:ascii="Arial" w:hAnsi="Arial" w:cs="Arial"/>
          <w:sz w:val="24"/>
          <w:szCs w:val="24"/>
        </w:rPr>
        <w:t>______________</w:t>
      </w:r>
    </w:p>
    <w:p w:rsidR="00B93132" w:rsidRPr="00C66ECF" w:rsidRDefault="00B93132"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__________________________</w:t>
      </w:r>
      <w:r w:rsidR="00C66ECF">
        <w:rPr>
          <w:rFonts w:ascii="Arial" w:hAnsi="Arial" w:cs="Arial"/>
          <w:sz w:val="24"/>
          <w:szCs w:val="24"/>
        </w:rPr>
        <w:t xml:space="preserve">_ </w:t>
      </w:r>
      <w:r w:rsidRPr="00C66ECF">
        <w:rPr>
          <w:rFonts w:ascii="Arial" w:hAnsi="Arial" w:cs="Arial"/>
          <w:sz w:val="24"/>
          <w:szCs w:val="24"/>
        </w:rPr>
        <w:t>(details)</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11.1</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Terms of Payments</w:t>
      </w:r>
    </w:p>
    <w:p w:rsidR="00B93132" w:rsidRPr="00C66ECF" w:rsidRDefault="00B93132"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a) Mobilization Advance</w:t>
      </w:r>
    </w:p>
    <w:p w:rsidR="00AA3864" w:rsidRPr="00C66ECF" w:rsidRDefault="00B93132" w:rsidP="00C66ECF">
      <w:pPr>
        <w:autoSpaceDE w:val="0"/>
        <w:autoSpaceDN w:val="0"/>
        <w:adjustRightInd w:val="0"/>
        <w:spacing w:after="0" w:line="240" w:lineRule="auto"/>
        <w:ind w:left="2160" w:hanging="720"/>
        <w:jc w:val="both"/>
        <w:rPr>
          <w:rFonts w:ascii="Arial" w:hAnsi="Arial" w:cs="Arial"/>
        </w:rPr>
      </w:pPr>
      <w:r w:rsidRPr="00C66ECF">
        <w:rPr>
          <w:rFonts w:ascii="Arial" w:hAnsi="Arial" w:cs="Arial"/>
          <w:sz w:val="24"/>
          <w:szCs w:val="24"/>
        </w:rPr>
        <w:t>(1)</w:t>
      </w:r>
      <w:r w:rsidR="00CB5B79" w:rsidRPr="00C66ECF">
        <w:rPr>
          <w:rFonts w:ascii="Arial" w:hAnsi="Arial" w:cs="Arial"/>
          <w:sz w:val="24"/>
          <w:szCs w:val="24"/>
        </w:rPr>
        <w:tab/>
      </w:r>
      <w:r w:rsidRPr="00C66ECF">
        <w:rPr>
          <w:rFonts w:ascii="Arial" w:hAnsi="Arial" w:cs="Arial"/>
          <w:sz w:val="24"/>
          <w:szCs w:val="24"/>
        </w:rPr>
        <w:t>Mobilization Advance up to 10 % of the Contract Price stated in the Letter of Acceptance shall be paid by the Procuring Agency to the Contractor on the works costing Rs.2.5 million or above on following conditions:</w:t>
      </w:r>
    </w:p>
    <w:p w:rsidR="00AA3864" w:rsidRPr="00C66ECF" w:rsidRDefault="00AA3864" w:rsidP="00C66ECF">
      <w:pPr>
        <w:autoSpaceDE w:val="0"/>
        <w:autoSpaceDN w:val="0"/>
        <w:adjustRightInd w:val="0"/>
        <w:spacing w:after="0" w:line="240" w:lineRule="auto"/>
        <w:jc w:val="both"/>
        <w:rPr>
          <w:rFonts w:ascii="Arial" w:hAnsi="Arial" w:cs="Arial"/>
        </w:rPr>
      </w:pPr>
    </w:p>
    <w:p w:rsidR="00B93132" w:rsidRPr="00C66ECF" w:rsidRDefault="00B93132"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on submission by the Contractor of a Mobilization Advance Guarantee for the full amount of the Advance in the specified form from a Scheduled Bank in Pakistan to the Procuring Agency;</w:t>
      </w:r>
    </w:p>
    <w:p w:rsidR="00B93132" w:rsidRPr="00C66ECF" w:rsidRDefault="00B93132" w:rsidP="00C66ECF">
      <w:pPr>
        <w:autoSpaceDE w:val="0"/>
        <w:autoSpaceDN w:val="0"/>
        <w:adjustRightInd w:val="0"/>
        <w:spacing w:after="0" w:line="240" w:lineRule="auto"/>
        <w:ind w:left="2160"/>
        <w:jc w:val="both"/>
        <w:rPr>
          <w:rFonts w:ascii="Arial" w:hAnsi="Arial" w:cs="Arial"/>
          <w:sz w:val="24"/>
          <w:szCs w:val="24"/>
        </w:rPr>
      </w:pPr>
    </w:p>
    <w:p w:rsidR="00B93132" w:rsidRPr="00C66ECF" w:rsidRDefault="00B93132"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Contractor will pay interest on the mobilization advance at the rate of 10% per annum on the advance; and</w:t>
      </w:r>
    </w:p>
    <w:p w:rsidR="00B93132" w:rsidRPr="00C66ECF" w:rsidRDefault="00B93132" w:rsidP="00C66ECF">
      <w:pPr>
        <w:autoSpaceDE w:val="0"/>
        <w:autoSpaceDN w:val="0"/>
        <w:adjustRightInd w:val="0"/>
        <w:spacing w:after="0" w:line="240" w:lineRule="auto"/>
        <w:ind w:left="2160"/>
        <w:jc w:val="both"/>
        <w:rPr>
          <w:rFonts w:ascii="Arial" w:hAnsi="Arial" w:cs="Arial"/>
          <w:sz w:val="24"/>
          <w:szCs w:val="24"/>
        </w:rPr>
      </w:pPr>
    </w:p>
    <w:p w:rsidR="00AA3864" w:rsidRPr="00C66ECF" w:rsidRDefault="00B93132" w:rsidP="00C66ECF">
      <w:pPr>
        <w:pStyle w:val="ListParagraph"/>
        <w:numPr>
          <w:ilvl w:val="0"/>
          <w:numId w:val="2"/>
        </w:numPr>
        <w:autoSpaceDE w:val="0"/>
        <w:autoSpaceDN w:val="0"/>
        <w:adjustRightInd w:val="0"/>
        <w:spacing w:after="0" w:line="240" w:lineRule="auto"/>
        <w:jc w:val="both"/>
        <w:rPr>
          <w:rFonts w:ascii="Arial" w:hAnsi="Arial" w:cs="Arial"/>
        </w:rPr>
      </w:pPr>
      <w:r w:rsidRPr="00C66ECF">
        <w:rPr>
          <w:rFonts w:ascii="Arial" w:hAnsi="Arial" w:cs="Arial"/>
          <w:sz w:val="24"/>
          <w:szCs w:val="24"/>
        </w:rPr>
        <w:t>This Advance including the interest shall be recovered in 5 equal installments from the five (05) R.A bills and in case the number of bills is less than five (05) then 1/5</w:t>
      </w:r>
      <w:r w:rsidRPr="00C66ECF">
        <w:rPr>
          <w:rFonts w:ascii="Arial" w:hAnsi="Arial" w:cs="Arial"/>
          <w:sz w:val="16"/>
          <w:szCs w:val="16"/>
        </w:rPr>
        <w:t xml:space="preserve">th </w:t>
      </w:r>
      <w:r w:rsidRPr="00C66ECF">
        <w:rPr>
          <w:rFonts w:ascii="Arial" w:hAnsi="Arial" w:cs="Arial"/>
          <w:sz w:val="24"/>
          <w:szCs w:val="24"/>
        </w:rPr>
        <w:t xml:space="preserve">of the advance </w:t>
      </w:r>
      <w:r w:rsidRPr="00C66ECF">
        <w:rPr>
          <w:rFonts w:ascii="Arial" w:hAnsi="Arial" w:cs="Arial"/>
          <w:b/>
          <w:bCs/>
          <w:sz w:val="24"/>
          <w:szCs w:val="24"/>
        </w:rPr>
        <w:t xml:space="preserve">inclusive of the interest </w:t>
      </w:r>
      <w:r w:rsidRPr="00C66ECF">
        <w:rPr>
          <w:rFonts w:ascii="Arial" w:hAnsi="Arial" w:cs="Arial"/>
          <w:sz w:val="24"/>
          <w:szCs w:val="24"/>
        </w:rPr>
        <w:t>thereon shall be recovered from each bill and the balance together with interest be recovered from the final bill. It may be insured that there is sufficient amount in the final bill to enable recovery of the Mobilization Advance.</w:t>
      </w:r>
    </w:p>
    <w:p w:rsidR="00AA3864" w:rsidRPr="00C66ECF" w:rsidRDefault="00AA3864" w:rsidP="00C66ECF">
      <w:pPr>
        <w:autoSpaceDE w:val="0"/>
        <w:autoSpaceDN w:val="0"/>
        <w:adjustRightInd w:val="0"/>
        <w:spacing w:after="0" w:line="240" w:lineRule="auto"/>
        <w:jc w:val="both"/>
        <w:rPr>
          <w:rFonts w:ascii="Arial" w:hAnsi="Arial" w:cs="Arial"/>
        </w:rPr>
      </w:pPr>
    </w:p>
    <w:p w:rsidR="00CB5B79" w:rsidRPr="00C66ECF" w:rsidRDefault="00CB5B79" w:rsidP="00C66ECF">
      <w:pPr>
        <w:autoSpaceDE w:val="0"/>
        <w:autoSpaceDN w:val="0"/>
        <w:adjustRightInd w:val="0"/>
        <w:spacing w:after="0" w:line="240" w:lineRule="auto"/>
        <w:ind w:left="2160" w:firstLine="720"/>
        <w:jc w:val="both"/>
        <w:rPr>
          <w:rFonts w:ascii="Arial" w:hAnsi="Arial" w:cs="Arial"/>
          <w:sz w:val="24"/>
          <w:szCs w:val="24"/>
        </w:rPr>
      </w:pPr>
      <w:r w:rsidRPr="00C66ECF">
        <w:rPr>
          <w:rFonts w:ascii="Arial" w:hAnsi="Arial" w:cs="Arial"/>
          <w:sz w:val="24"/>
          <w:szCs w:val="24"/>
        </w:rPr>
        <w:t>OR</w:t>
      </w:r>
    </w:p>
    <w:p w:rsidR="00AA3864" w:rsidRPr="00C66ECF" w:rsidRDefault="00CB5B79" w:rsidP="00C66ECF">
      <w:pPr>
        <w:autoSpaceDE w:val="0"/>
        <w:autoSpaceDN w:val="0"/>
        <w:adjustRightInd w:val="0"/>
        <w:spacing w:after="0" w:line="240" w:lineRule="auto"/>
        <w:ind w:left="720" w:firstLine="720"/>
        <w:jc w:val="both"/>
        <w:rPr>
          <w:rFonts w:ascii="Arial" w:hAnsi="Arial" w:cs="Arial"/>
        </w:rPr>
      </w:pPr>
      <w:r w:rsidRPr="00C66ECF">
        <w:rPr>
          <w:rFonts w:ascii="Arial" w:hAnsi="Arial" w:cs="Arial"/>
          <w:sz w:val="24"/>
          <w:szCs w:val="24"/>
        </w:rPr>
        <w:t>2)</w:t>
      </w:r>
      <w:r w:rsidRPr="00C66ECF">
        <w:rPr>
          <w:rFonts w:ascii="Arial" w:hAnsi="Arial" w:cs="Arial"/>
          <w:sz w:val="24"/>
          <w:szCs w:val="24"/>
        </w:rPr>
        <w:tab/>
      </w:r>
      <w:r w:rsidRPr="00C66ECF">
        <w:rPr>
          <w:rFonts w:ascii="Arial" w:hAnsi="Arial" w:cs="Arial"/>
          <w:b/>
          <w:bCs/>
          <w:sz w:val="24"/>
          <w:szCs w:val="24"/>
        </w:rPr>
        <w:t>Secured Advance on Materials</w:t>
      </w:r>
    </w:p>
    <w:p w:rsidR="00AA3864" w:rsidRPr="00C66ECF" w:rsidRDefault="0095649E" w:rsidP="00C66ECF">
      <w:pPr>
        <w:autoSpaceDE w:val="0"/>
        <w:autoSpaceDN w:val="0"/>
        <w:adjustRightInd w:val="0"/>
        <w:spacing w:after="0" w:line="240" w:lineRule="auto"/>
        <w:ind w:left="2160" w:hanging="810"/>
        <w:jc w:val="both"/>
        <w:rPr>
          <w:rFonts w:ascii="Arial" w:hAnsi="Arial" w:cs="Arial"/>
        </w:rPr>
      </w:pPr>
      <w:r w:rsidRPr="00C66ECF">
        <w:rPr>
          <w:rFonts w:ascii="Arial" w:hAnsi="Arial" w:cs="Arial"/>
          <w:sz w:val="24"/>
          <w:szCs w:val="24"/>
        </w:rPr>
        <w:t>(a)</w:t>
      </w:r>
      <w:r w:rsidRPr="00C66ECF">
        <w:rPr>
          <w:rFonts w:ascii="Arial" w:hAnsi="Arial" w:cs="Arial"/>
          <w:sz w:val="24"/>
          <w:szCs w:val="24"/>
        </w:rPr>
        <w:tab/>
        <w:t>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w:t>
      </w:r>
    </w:p>
    <w:p w:rsidR="0095649E" w:rsidRPr="00C66ECF" w:rsidRDefault="0095649E" w:rsidP="00C66ECF">
      <w:pPr>
        <w:autoSpaceDE w:val="0"/>
        <w:autoSpaceDN w:val="0"/>
        <w:adjustRightInd w:val="0"/>
        <w:spacing w:after="0" w:line="240" w:lineRule="auto"/>
        <w:ind w:left="2880" w:hanging="630"/>
        <w:jc w:val="both"/>
        <w:rPr>
          <w:rFonts w:ascii="Arial" w:hAnsi="Arial" w:cs="Arial"/>
          <w:sz w:val="24"/>
          <w:szCs w:val="24"/>
        </w:rPr>
      </w:pPr>
      <w:r w:rsidRPr="00C66ECF">
        <w:rPr>
          <w:rFonts w:ascii="Arial" w:hAnsi="Arial" w:cs="Arial"/>
          <w:sz w:val="24"/>
          <w:szCs w:val="24"/>
        </w:rPr>
        <w:t>(i)</w:t>
      </w:r>
      <w:r w:rsidRPr="00C66ECF">
        <w:rPr>
          <w:rFonts w:ascii="Arial" w:hAnsi="Arial" w:cs="Arial"/>
          <w:sz w:val="24"/>
          <w:szCs w:val="24"/>
        </w:rPr>
        <w:tab/>
        <w:t>The materials are in accordance with the Specifications for the Permanent Works;</w:t>
      </w:r>
    </w:p>
    <w:p w:rsidR="0095649E" w:rsidRPr="00C66ECF" w:rsidRDefault="0095649E" w:rsidP="00C66ECF">
      <w:pPr>
        <w:autoSpaceDE w:val="0"/>
        <w:autoSpaceDN w:val="0"/>
        <w:adjustRightInd w:val="0"/>
        <w:spacing w:after="0" w:line="240" w:lineRule="auto"/>
        <w:ind w:left="2880" w:hanging="630"/>
        <w:jc w:val="both"/>
        <w:rPr>
          <w:rFonts w:ascii="Arial" w:hAnsi="Arial" w:cs="Arial"/>
          <w:sz w:val="24"/>
          <w:szCs w:val="24"/>
        </w:rPr>
      </w:pPr>
      <w:r w:rsidRPr="00C66ECF">
        <w:rPr>
          <w:rFonts w:ascii="Arial" w:hAnsi="Arial" w:cs="Arial"/>
          <w:sz w:val="24"/>
          <w:szCs w:val="24"/>
        </w:rPr>
        <w:t>(ii)</w:t>
      </w:r>
      <w:r w:rsidRPr="00C66ECF">
        <w:rPr>
          <w:rFonts w:ascii="Arial" w:hAnsi="Arial" w:cs="Arial"/>
          <w:sz w:val="24"/>
          <w:szCs w:val="24"/>
        </w:rPr>
        <w:tab/>
        <w:t>Such materials have been delivered to the Site and are properly stored and protected against loss or damage or deterioration to the satisfaction and verification of the Engineer but at the risk and cost of the Contractor;</w:t>
      </w:r>
    </w:p>
    <w:p w:rsidR="0095649E" w:rsidRPr="00C66ECF" w:rsidRDefault="0095649E"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The Contractor‘s records of the requirements, orders, receipts and use of materials are kept in a form approved by the Engineer, and such records shall be available for inspection by the Engineer;</w:t>
      </w:r>
    </w:p>
    <w:p w:rsidR="0095649E" w:rsidRPr="00C66ECF" w:rsidRDefault="0095649E" w:rsidP="00C66ECF">
      <w:pPr>
        <w:autoSpaceDE w:val="0"/>
        <w:autoSpaceDN w:val="0"/>
        <w:adjustRightInd w:val="0"/>
        <w:spacing w:after="0" w:line="240" w:lineRule="auto"/>
        <w:ind w:left="2880" w:hanging="630"/>
        <w:jc w:val="both"/>
        <w:rPr>
          <w:rFonts w:ascii="Arial" w:hAnsi="Arial" w:cs="Arial"/>
          <w:sz w:val="24"/>
          <w:szCs w:val="24"/>
        </w:rPr>
      </w:pPr>
      <w:r w:rsidRPr="00C66ECF">
        <w:rPr>
          <w:rFonts w:ascii="Arial" w:hAnsi="Arial" w:cs="Arial"/>
          <w:sz w:val="24"/>
          <w:szCs w:val="24"/>
        </w:rPr>
        <w:t>(iv)</w:t>
      </w:r>
      <w:r w:rsidRPr="00C66ECF">
        <w:rPr>
          <w:rFonts w:ascii="Arial" w:hAnsi="Arial" w:cs="Arial"/>
          <w:sz w:val="24"/>
          <w:szCs w:val="24"/>
        </w:rPr>
        <w:tab/>
        <w:t xml:space="preserve">The Contractor shall submit with his monthly statement the estimated value of the materials on Site together with such documents as may be required by the Engineer for the </w:t>
      </w:r>
      <w:r w:rsidRPr="00C66ECF">
        <w:rPr>
          <w:rFonts w:ascii="Arial" w:hAnsi="Arial" w:cs="Arial"/>
          <w:sz w:val="24"/>
          <w:szCs w:val="24"/>
        </w:rPr>
        <w:lastRenderedPageBreak/>
        <w:t>purpose of valuation of materials and providing evidence of ownership and payment therefore;</w:t>
      </w:r>
    </w:p>
    <w:p w:rsidR="0095649E" w:rsidRPr="00C66ECF" w:rsidRDefault="0095649E"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Ownership of such materials shall be deemed to vest in the Procuring Agency and these materials shall not be removed from the Site or otherwise disposed of without written permission of the Procuring Agency;</w:t>
      </w:r>
    </w:p>
    <w:p w:rsidR="00AA3864" w:rsidRPr="00C66ECF" w:rsidRDefault="0095649E" w:rsidP="00C66ECF">
      <w:pPr>
        <w:pStyle w:val="ListParagraph"/>
        <w:numPr>
          <w:ilvl w:val="0"/>
          <w:numId w:val="2"/>
        </w:numPr>
        <w:autoSpaceDE w:val="0"/>
        <w:autoSpaceDN w:val="0"/>
        <w:adjustRightInd w:val="0"/>
        <w:spacing w:after="0" w:line="240" w:lineRule="auto"/>
        <w:jc w:val="both"/>
        <w:rPr>
          <w:rFonts w:ascii="Arial" w:hAnsi="Arial" w:cs="Arial"/>
        </w:rPr>
      </w:pPr>
      <w:r w:rsidRPr="00C66ECF">
        <w:rPr>
          <w:rFonts w:ascii="Arial" w:hAnsi="Arial" w:cs="Arial"/>
          <w:sz w:val="24"/>
          <w:szCs w:val="24"/>
        </w:rPr>
        <w:t>The sum payable for such materials on Site shall not exceed 75 % of the (i) landed cost of imported materials, or (ii) ex-factory / ex-warehouse price of locally manufactured or produced materials, or (iii) market price of stands other materials;</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(vii) Secured Advance should not be allowed unless &amp;until the previous</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advance, if an, fully recovered;</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(viii) Detailed account of advances must be kept in part II of running account</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bill; and</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(ix) Secured Advance may be permitted only against materials/quantities</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anticipated to be consumed / utilized on the work within a period of 3</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months from the date of issue of secured advance and definitely not for</w:t>
      </w:r>
    </w:p>
    <w:p w:rsidR="00AA3864"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rPr>
      </w:pPr>
      <w:r w:rsidRPr="00C66ECF">
        <w:rPr>
          <w:rFonts w:ascii="Arial" w:hAnsi="Arial" w:cs="Arial"/>
          <w:sz w:val="24"/>
          <w:szCs w:val="24"/>
        </w:rPr>
        <w:t>full quantities of materials for the entire work/contract</w:t>
      </w:r>
    </w:p>
    <w:p w:rsidR="00AA3864" w:rsidRPr="00C66ECF" w:rsidRDefault="00AA3864" w:rsidP="00C66ECF">
      <w:pPr>
        <w:autoSpaceDE w:val="0"/>
        <w:autoSpaceDN w:val="0"/>
        <w:adjustRightInd w:val="0"/>
        <w:spacing w:after="0" w:line="240" w:lineRule="auto"/>
        <w:jc w:val="both"/>
        <w:rPr>
          <w:rFonts w:ascii="Arial" w:hAnsi="Arial" w:cs="Arial"/>
        </w:rPr>
      </w:pPr>
    </w:p>
    <w:p w:rsidR="00AA3864" w:rsidRPr="00C66ECF" w:rsidRDefault="004D4573" w:rsidP="00C66ECF">
      <w:pPr>
        <w:autoSpaceDE w:val="0"/>
        <w:autoSpaceDN w:val="0"/>
        <w:adjustRightInd w:val="0"/>
        <w:spacing w:after="0" w:line="240" w:lineRule="auto"/>
        <w:ind w:left="1440"/>
        <w:jc w:val="both"/>
        <w:rPr>
          <w:rFonts w:ascii="Arial" w:hAnsi="Arial" w:cs="Arial"/>
        </w:rPr>
      </w:pPr>
      <w:r w:rsidRPr="00C66ECF">
        <w:rPr>
          <w:rFonts w:ascii="Arial" w:hAnsi="Arial" w:cs="Arial"/>
          <w:sz w:val="24"/>
          <w:szCs w:val="24"/>
        </w:rPr>
        <w:t>(b)</w:t>
      </w:r>
      <w:r w:rsidRPr="00C66ECF">
        <w:rPr>
          <w:rFonts w:ascii="Arial" w:hAnsi="Arial" w:cs="Arial"/>
          <w:sz w:val="24"/>
          <w:szCs w:val="24"/>
        </w:rPr>
        <w:tab/>
        <w:t>Recovery of Secured Advance:</w:t>
      </w:r>
    </w:p>
    <w:p w:rsidR="004D4573" w:rsidRPr="00C66ECF" w:rsidRDefault="004D4573" w:rsidP="00C66ECF">
      <w:pPr>
        <w:autoSpaceDE w:val="0"/>
        <w:autoSpaceDN w:val="0"/>
        <w:adjustRightInd w:val="0"/>
        <w:spacing w:after="0" w:line="240" w:lineRule="auto"/>
        <w:ind w:left="2880" w:hanging="720"/>
        <w:jc w:val="both"/>
        <w:rPr>
          <w:rFonts w:ascii="Arial" w:hAnsi="Arial" w:cs="Arial"/>
          <w:sz w:val="24"/>
          <w:szCs w:val="24"/>
        </w:rPr>
      </w:pPr>
      <w:r w:rsidRPr="00C66ECF">
        <w:rPr>
          <w:rFonts w:ascii="Arial" w:hAnsi="Arial" w:cs="Arial"/>
          <w:sz w:val="24"/>
          <w:szCs w:val="24"/>
        </w:rPr>
        <w:t>(i)</w:t>
      </w:r>
      <w:r w:rsidRPr="00C66ECF">
        <w:rPr>
          <w:rFonts w:ascii="Arial" w:hAnsi="Arial" w:cs="Arial"/>
          <w:sz w:val="24"/>
          <w:szCs w:val="24"/>
        </w:rPr>
        <w:tab/>
        <w:t>Secured Advance paid to the Contractor under the above provisions shall be effected from the monthly payments on actual consumption basis, but not later than period specified in the rules not more than three months (even if unutilized); other conditions.</w:t>
      </w:r>
    </w:p>
    <w:p w:rsidR="00AA3864" w:rsidRPr="00C66ECF" w:rsidRDefault="004D4573" w:rsidP="00C66ECF">
      <w:pPr>
        <w:autoSpaceDE w:val="0"/>
        <w:autoSpaceDN w:val="0"/>
        <w:adjustRightInd w:val="0"/>
        <w:spacing w:after="0" w:line="240" w:lineRule="auto"/>
        <w:ind w:left="2880" w:hanging="720"/>
        <w:jc w:val="both"/>
        <w:rPr>
          <w:rFonts w:ascii="Arial" w:hAnsi="Arial" w:cs="Arial"/>
        </w:rPr>
      </w:pPr>
      <w:r w:rsidRPr="00C66ECF">
        <w:rPr>
          <w:rFonts w:ascii="Arial" w:hAnsi="Arial" w:cs="Arial"/>
          <w:sz w:val="24"/>
          <w:szCs w:val="24"/>
        </w:rPr>
        <w:t>(ii)</w:t>
      </w:r>
      <w:r w:rsidRPr="00C66ECF">
        <w:rPr>
          <w:rFonts w:ascii="Arial" w:hAnsi="Arial" w:cs="Arial"/>
          <w:sz w:val="24"/>
          <w:szCs w:val="24"/>
        </w:rPr>
        <w:tab/>
        <w:t>As recoveries are made the outstanding accounts of the items concerned in Part II should be reduced b making deduction entries in the column; “deduct quantity utilized in work measured since previous bill,” equivalent to the quantities of materials used by the contractor on items of work shown as executed in part I of the bill.</w:t>
      </w:r>
    </w:p>
    <w:p w:rsidR="00AA3864" w:rsidRPr="00C66ECF" w:rsidRDefault="00AA3864" w:rsidP="00C66ECF">
      <w:pPr>
        <w:autoSpaceDE w:val="0"/>
        <w:autoSpaceDN w:val="0"/>
        <w:adjustRightInd w:val="0"/>
        <w:spacing w:after="0" w:line="240" w:lineRule="auto"/>
        <w:jc w:val="both"/>
        <w:rPr>
          <w:rFonts w:ascii="Arial" w:hAnsi="Arial" w:cs="Arial"/>
        </w:rPr>
      </w:pPr>
    </w:p>
    <w:p w:rsidR="00BB6022" w:rsidRPr="00C66ECF" w:rsidRDefault="00BB6022" w:rsidP="00C66ECF">
      <w:pPr>
        <w:autoSpaceDE w:val="0"/>
        <w:autoSpaceDN w:val="0"/>
        <w:adjustRightInd w:val="0"/>
        <w:spacing w:after="0" w:line="240" w:lineRule="auto"/>
        <w:ind w:left="2160" w:hanging="720"/>
        <w:jc w:val="both"/>
        <w:rPr>
          <w:rFonts w:ascii="Arial" w:hAnsi="Arial" w:cs="Arial"/>
          <w:sz w:val="24"/>
          <w:szCs w:val="24"/>
        </w:rPr>
      </w:pPr>
      <w:r w:rsidRPr="00C66ECF">
        <w:rPr>
          <w:rFonts w:ascii="Arial" w:hAnsi="Arial" w:cs="Arial"/>
          <w:sz w:val="24"/>
          <w:szCs w:val="24"/>
        </w:rPr>
        <w:t>(c)</w:t>
      </w:r>
      <w:r w:rsidRPr="00C66ECF">
        <w:rPr>
          <w:rFonts w:ascii="Arial" w:hAnsi="Arial" w:cs="Arial"/>
          <w:sz w:val="24"/>
          <w:szCs w:val="24"/>
        </w:rPr>
        <w:tab/>
        <w:t>Interim payments: The Contractor shall submit to the Engineer monthly statements of the estimated value of the work completed less the cumulative amount certified previously.</w:t>
      </w:r>
    </w:p>
    <w:p w:rsidR="00BB6022" w:rsidRPr="00C66ECF" w:rsidRDefault="00BB6022" w:rsidP="00C66ECF">
      <w:pPr>
        <w:autoSpaceDE w:val="0"/>
        <w:autoSpaceDN w:val="0"/>
        <w:adjustRightInd w:val="0"/>
        <w:spacing w:after="0" w:line="240" w:lineRule="auto"/>
        <w:ind w:left="2880" w:hanging="720"/>
        <w:jc w:val="both"/>
        <w:rPr>
          <w:rFonts w:ascii="Arial" w:hAnsi="Arial" w:cs="Arial"/>
          <w:sz w:val="24"/>
          <w:szCs w:val="24"/>
        </w:rPr>
      </w:pPr>
      <w:r w:rsidRPr="00C66ECF">
        <w:rPr>
          <w:rFonts w:ascii="Arial" w:hAnsi="Arial" w:cs="Arial"/>
          <w:sz w:val="24"/>
          <w:szCs w:val="24"/>
        </w:rPr>
        <w:t>(i)</w:t>
      </w:r>
      <w:r w:rsidRPr="00C66ECF">
        <w:rPr>
          <w:rFonts w:ascii="Arial" w:hAnsi="Arial" w:cs="Arial"/>
          <w:sz w:val="24"/>
          <w:szCs w:val="24"/>
        </w:rPr>
        <w:tab/>
        <w:t>The value of work completed comprises the value of the quantities of the items in the Bill of Quantities completed.</w:t>
      </w:r>
    </w:p>
    <w:p w:rsidR="00BB6022" w:rsidRPr="00C66ECF" w:rsidRDefault="00BB6022" w:rsidP="00C66ECF">
      <w:pPr>
        <w:autoSpaceDE w:val="0"/>
        <w:autoSpaceDN w:val="0"/>
        <w:adjustRightInd w:val="0"/>
        <w:spacing w:after="0" w:line="240" w:lineRule="auto"/>
        <w:ind w:left="2880" w:hanging="720"/>
        <w:jc w:val="both"/>
        <w:rPr>
          <w:rFonts w:ascii="Arial" w:hAnsi="Arial" w:cs="Arial"/>
          <w:sz w:val="24"/>
          <w:szCs w:val="24"/>
        </w:rPr>
      </w:pPr>
      <w:r w:rsidRPr="00C66ECF">
        <w:rPr>
          <w:rFonts w:ascii="Arial" w:hAnsi="Arial" w:cs="Arial"/>
          <w:sz w:val="24"/>
          <w:szCs w:val="24"/>
        </w:rPr>
        <w:t>(ii)</w:t>
      </w:r>
      <w:r w:rsidRPr="00C66ECF">
        <w:rPr>
          <w:rFonts w:ascii="Arial" w:hAnsi="Arial" w:cs="Arial"/>
          <w:sz w:val="24"/>
          <w:szCs w:val="24"/>
        </w:rPr>
        <w:tab/>
        <w:t>value of secured advance on the materials and valuation of variations (if any).</w:t>
      </w:r>
    </w:p>
    <w:p w:rsidR="00BB6022" w:rsidRPr="00C66ECF" w:rsidRDefault="00BB6022" w:rsidP="00C66ECF">
      <w:pPr>
        <w:autoSpaceDE w:val="0"/>
        <w:autoSpaceDN w:val="0"/>
        <w:adjustRightInd w:val="0"/>
        <w:spacing w:after="0" w:line="240" w:lineRule="auto"/>
        <w:ind w:left="2880" w:hanging="720"/>
        <w:jc w:val="both"/>
        <w:rPr>
          <w:rFonts w:ascii="Arial" w:hAnsi="Arial" w:cs="Arial"/>
          <w:sz w:val="24"/>
          <w:szCs w:val="24"/>
        </w:rPr>
      </w:pPr>
      <w:r w:rsidRPr="00C66ECF">
        <w:rPr>
          <w:rFonts w:ascii="Arial" w:hAnsi="Arial" w:cs="Arial"/>
          <w:sz w:val="24"/>
          <w:szCs w:val="24"/>
        </w:rPr>
        <w:lastRenderedPageBreak/>
        <w:t>(iii)</w:t>
      </w:r>
      <w:r w:rsidRPr="00C66ECF">
        <w:rPr>
          <w:rFonts w:ascii="Arial" w:hAnsi="Arial" w:cs="Arial"/>
          <w:sz w:val="24"/>
          <w:szCs w:val="24"/>
        </w:rPr>
        <w:tab/>
        <w:t>Engineer may exclude any item certified in a previous certificate or reduce the proportion of any item previously certified in any certificate in the light of later information.</w:t>
      </w:r>
    </w:p>
    <w:p w:rsidR="00AA3864" w:rsidRPr="00C66ECF" w:rsidRDefault="00BB6022" w:rsidP="00C66ECF">
      <w:pPr>
        <w:autoSpaceDE w:val="0"/>
        <w:autoSpaceDN w:val="0"/>
        <w:adjustRightInd w:val="0"/>
        <w:spacing w:after="0" w:line="240" w:lineRule="auto"/>
        <w:ind w:left="2880" w:hanging="720"/>
        <w:jc w:val="both"/>
        <w:rPr>
          <w:rFonts w:ascii="Arial" w:hAnsi="Arial" w:cs="Arial"/>
        </w:rPr>
      </w:pPr>
      <w:r w:rsidRPr="00C66ECF">
        <w:rPr>
          <w:rFonts w:ascii="Arial" w:hAnsi="Arial" w:cs="Arial"/>
          <w:sz w:val="24"/>
          <w:szCs w:val="24"/>
        </w:rPr>
        <w:t>(v)</w:t>
      </w:r>
      <w:r w:rsidRPr="00C66ECF">
        <w:rPr>
          <w:rFonts w:ascii="Arial" w:hAnsi="Arial" w:cs="Arial"/>
          <w:sz w:val="24"/>
          <w:szCs w:val="24"/>
        </w:rPr>
        <w:tab/>
        <w:t>Retention money and other advances are to be recovered from the bill submitted by contractor.</w:t>
      </w:r>
    </w:p>
    <w:p w:rsidR="001F1DE7" w:rsidRPr="00C66ECF" w:rsidRDefault="001F1DE7" w:rsidP="00C66ECF">
      <w:pPr>
        <w:autoSpaceDE w:val="0"/>
        <w:autoSpaceDN w:val="0"/>
        <w:adjustRightInd w:val="0"/>
        <w:spacing w:after="0" w:line="240" w:lineRule="auto"/>
        <w:jc w:val="both"/>
        <w:rPr>
          <w:rFonts w:ascii="Arial" w:hAnsi="Arial" w:cs="Arial"/>
        </w:rPr>
      </w:pPr>
    </w:p>
    <w:p w:rsidR="00FF460D" w:rsidRPr="00C66ECF" w:rsidRDefault="00FF460D"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11.2</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w:t>
      </w:r>
      <w:r w:rsidRPr="00C66ECF">
        <w:rPr>
          <w:rFonts w:ascii="Arial" w:hAnsi="Arial" w:cs="Arial"/>
          <w:sz w:val="24"/>
          <w:szCs w:val="24"/>
        </w:rPr>
        <w:t xml:space="preserve">(a) </w:t>
      </w:r>
      <w:r w:rsidRPr="00C66ECF">
        <w:rPr>
          <w:rFonts w:ascii="Arial" w:hAnsi="Arial" w:cs="Arial"/>
          <w:b/>
          <w:bCs/>
          <w:sz w:val="24"/>
          <w:szCs w:val="24"/>
        </w:rPr>
        <w:t>Valuation of the Works:</w:t>
      </w:r>
    </w:p>
    <w:p w:rsidR="00FF460D" w:rsidRPr="00C66ECF" w:rsidRDefault="00FF460D"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i)</w:t>
      </w:r>
      <w:r w:rsidRPr="00C66ECF">
        <w:rPr>
          <w:rFonts w:ascii="Arial" w:hAnsi="Arial" w:cs="Arial"/>
          <w:sz w:val="24"/>
          <w:szCs w:val="24"/>
        </w:rPr>
        <w:tab/>
        <w:t>Lump sum price</w:t>
      </w:r>
      <w:r w:rsidR="00C66ECF">
        <w:rPr>
          <w:rFonts w:ascii="Arial" w:hAnsi="Arial" w:cs="Arial"/>
          <w:sz w:val="24"/>
          <w:szCs w:val="24"/>
        </w:rPr>
        <w:t xml:space="preserve"> </w:t>
      </w:r>
      <w:r w:rsidRPr="00C66ECF">
        <w:rPr>
          <w:rFonts w:ascii="Arial" w:hAnsi="Arial" w:cs="Arial"/>
          <w:sz w:val="24"/>
          <w:szCs w:val="24"/>
        </w:rPr>
        <w:t>_____________</w:t>
      </w:r>
      <w:r w:rsidR="00C66ECF">
        <w:rPr>
          <w:rFonts w:ascii="Arial" w:hAnsi="Arial" w:cs="Arial"/>
          <w:sz w:val="24"/>
          <w:szCs w:val="24"/>
        </w:rPr>
        <w:t xml:space="preserve"> </w:t>
      </w:r>
      <w:r w:rsidRPr="00C66ECF">
        <w:rPr>
          <w:rFonts w:ascii="Arial" w:hAnsi="Arial" w:cs="Arial"/>
          <w:sz w:val="24"/>
          <w:szCs w:val="24"/>
        </w:rPr>
        <w:t>(details), or</w:t>
      </w:r>
    </w:p>
    <w:p w:rsidR="00FF460D" w:rsidRPr="00C66ECF" w:rsidRDefault="00FF460D"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ii)</w:t>
      </w:r>
      <w:r w:rsidRPr="00C66ECF">
        <w:rPr>
          <w:rFonts w:ascii="Arial" w:hAnsi="Arial" w:cs="Arial"/>
          <w:sz w:val="24"/>
          <w:szCs w:val="24"/>
        </w:rPr>
        <w:tab/>
        <w:t>Lump sum price with schedules of rates ____________ (details), or</w:t>
      </w:r>
    </w:p>
    <w:p w:rsidR="00FF460D" w:rsidRPr="00C66ECF" w:rsidRDefault="00FF460D"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iii)</w:t>
      </w:r>
      <w:r w:rsidRPr="00C66ECF">
        <w:rPr>
          <w:rFonts w:ascii="Arial" w:hAnsi="Arial" w:cs="Arial"/>
          <w:sz w:val="24"/>
          <w:szCs w:val="24"/>
        </w:rPr>
        <w:tab/>
        <w:t>Lump sum price with bill of quantities</w:t>
      </w:r>
      <w:r w:rsidR="00C66ECF">
        <w:rPr>
          <w:rFonts w:ascii="Arial" w:hAnsi="Arial" w:cs="Arial"/>
          <w:sz w:val="24"/>
          <w:szCs w:val="24"/>
        </w:rPr>
        <w:t xml:space="preserve"> </w:t>
      </w:r>
      <w:r w:rsidRPr="00C66ECF">
        <w:rPr>
          <w:rFonts w:ascii="Arial" w:hAnsi="Arial" w:cs="Arial"/>
          <w:sz w:val="24"/>
          <w:szCs w:val="24"/>
        </w:rPr>
        <w:t>____________</w:t>
      </w:r>
      <w:r w:rsidR="00C66ECF">
        <w:rPr>
          <w:rFonts w:ascii="Arial" w:hAnsi="Arial" w:cs="Arial"/>
          <w:sz w:val="24"/>
          <w:szCs w:val="24"/>
        </w:rPr>
        <w:t xml:space="preserve"> </w:t>
      </w:r>
      <w:r w:rsidRPr="00C66ECF">
        <w:rPr>
          <w:rFonts w:ascii="Arial" w:hAnsi="Arial" w:cs="Arial"/>
          <w:sz w:val="24"/>
          <w:szCs w:val="24"/>
        </w:rPr>
        <w:t>(details), or</w:t>
      </w:r>
    </w:p>
    <w:p w:rsidR="00FF460D" w:rsidRPr="00C40F4A" w:rsidRDefault="00FF460D" w:rsidP="00C66ECF">
      <w:pPr>
        <w:autoSpaceDE w:val="0"/>
        <w:autoSpaceDN w:val="0"/>
        <w:adjustRightInd w:val="0"/>
        <w:spacing w:after="0" w:line="240" w:lineRule="auto"/>
        <w:ind w:left="2160" w:hanging="720"/>
        <w:jc w:val="both"/>
        <w:rPr>
          <w:rFonts w:ascii="Arial" w:hAnsi="Arial" w:cs="Arial"/>
          <w:b/>
          <w:sz w:val="24"/>
          <w:szCs w:val="24"/>
        </w:rPr>
      </w:pPr>
      <w:r w:rsidRPr="00C40F4A">
        <w:rPr>
          <w:rFonts w:ascii="Arial" w:hAnsi="Arial" w:cs="Arial"/>
          <w:b/>
          <w:sz w:val="24"/>
          <w:szCs w:val="24"/>
        </w:rPr>
        <w:t>iv)</w:t>
      </w:r>
      <w:r w:rsidRPr="00C40F4A">
        <w:rPr>
          <w:rFonts w:ascii="Arial" w:hAnsi="Arial" w:cs="Arial"/>
          <w:b/>
          <w:sz w:val="24"/>
          <w:szCs w:val="24"/>
        </w:rPr>
        <w:tab/>
        <w:t>Re-measurement with estimated/bid quantities in the Schedule of Prices or on premium above or below quoted on the rates mentioned in CSR _____________</w:t>
      </w:r>
      <w:r w:rsidR="00C66ECF" w:rsidRPr="00C40F4A">
        <w:rPr>
          <w:rFonts w:ascii="Arial" w:hAnsi="Arial" w:cs="Arial"/>
          <w:b/>
          <w:sz w:val="24"/>
          <w:szCs w:val="24"/>
        </w:rPr>
        <w:t xml:space="preserve"> </w:t>
      </w:r>
      <w:r w:rsidRPr="00C40F4A">
        <w:rPr>
          <w:rFonts w:ascii="Arial" w:hAnsi="Arial" w:cs="Arial"/>
          <w:b/>
          <w:sz w:val="24"/>
          <w:szCs w:val="24"/>
        </w:rPr>
        <w:t>(details), or/and</w:t>
      </w:r>
    </w:p>
    <w:p w:rsidR="001F1DE7" w:rsidRPr="00C66ECF" w:rsidRDefault="00FF460D" w:rsidP="00C66ECF">
      <w:pPr>
        <w:autoSpaceDE w:val="0"/>
        <w:autoSpaceDN w:val="0"/>
        <w:adjustRightInd w:val="0"/>
        <w:spacing w:after="0" w:line="240" w:lineRule="auto"/>
        <w:ind w:left="1440"/>
        <w:jc w:val="both"/>
        <w:rPr>
          <w:rFonts w:ascii="Arial" w:hAnsi="Arial" w:cs="Arial"/>
        </w:rPr>
      </w:pPr>
      <w:r w:rsidRPr="00C66ECF">
        <w:rPr>
          <w:rFonts w:ascii="Arial" w:hAnsi="Arial" w:cs="Arial"/>
          <w:sz w:val="24"/>
          <w:szCs w:val="24"/>
        </w:rPr>
        <w:t>v)</w:t>
      </w:r>
      <w:r w:rsidRPr="00C66ECF">
        <w:rPr>
          <w:rFonts w:ascii="Arial" w:hAnsi="Arial" w:cs="Arial"/>
          <w:sz w:val="24"/>
          <w:szCs w:val="24"/>
        </w:rPr>
        <w:tab/>
        <w:t>Cost reimbursable</w:t>
      </w:r>
      <w:r w:rsidR="00C66ECF">
        <w:rPr>
          <w:rFonts w:ascii="Arial" w:hAnsi="Arial" w:cs="Arial"/>
          <w:sz w:val="24"/>
          <w:szCs w:val="24"/>
        </w:rPr>
        <w:t xml:space="preserve"> </w:t>
      </w:r>
      <w:r w:rsidRPr="00C66ECF">
        <w:rPr>
          <w:rFonts w:ascii="Arial" w:hAnsi="Arial" w:cs="Arial"/>
          <w:sz w:val="24"/>
          <w:szCs w:val="24"/>
        </w:rPr>
        <w:t>___________</w:t>
      </w:r>
      <w:r w:rsidR="00C66ECF">
        <w:rPr>
          <w:rFonts w:ascii="Arial" w:hAnsi="Arial" w:cs="Arial"/>
          <w:sz w:val="24"/>
          <w:szCs w:val="24"/>
        </w:rPr>
        <w:t xml:space="preserve"> </w:t>
      </w:r>
      <w:r w:rsidRPr="00C66ECF">
        <w:rPr>
          <w:rFonts w:ascii="Arial" w:hAnsi="Arial" w:cs="Arial"/>
          <w:sz w:val="24"/>
          <w:szCs w:val="24"/>
        </w:rPr>
        <w:t>(details)</w:t>
      </w:r>
    </w:p>
    <w:p w:rsidR="001F1DE7" w:rsidRPr="00C66ECF" w:rsidRDefault="001F1DE7" w:rsidP="00C66ECF">
      <w:pPr>
        <w:autoSpaceDE w:val="0"/>
        <w:autoSpaceDN w:val="0"/>
        <w:adjustRightInd w:val="0"/>
        <w:spacing w:after="0" w:line="240" w:lineRule="auto"/>
        <w:jc w:val="both"/>
        <w:rPr>
          <w:rFonts w:ascii="Arial" w:hAnsi="Arial" w:cs="Arial"/>
        </w:rPr>
      </w:pPr>
    </w:p>
    <w:p w:rsidR="00B2003E" w:rsidRPr="00C66ECF" w:rsidRDefault="00B2003E" w:rsidP="00C66ECF">
      <w:pPr>
        <w:autoSpaceDE w:val="0"/>
        <w:autoSpaceDN w:val="0"/>
        <w:adjustRightInd w:val="0"/>
        <w:spacing w:after="0" w:line="240" w:lineRule="auto"/>
        <w:jc w:val="both"/>
        <w:rPr>
          <w:rFonts w:ascii="Arial" w:hAnsi="Arial" w:cs="Arial"/>
          <w:i/>
          <w:iCs/>
          <w:sz w:val="24"/>
          <w:szCs w:val="24"/>
        </w:rPr>
      </w:pPr>
      <w:r w:rsidRPr="00C66ECF">
        <w:rPr>
          <w:rFonts w:ascii="Arial" w:hAnsi="Arial" w:cs="Arial"/>
          <w:sz w:val="24"/>
          <w:szCs w:val="24"/>
        </w:rPr>
        <w:t>11.3</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Percentage of retention*: </w:t>
      </w:r>
      <w:r w:rsidRPr="00C66ECF">
        <w:rPr>
          <w:rFonts w:ascii="Arial" w:hAnsi="Arial" w:cs="Arial"/>
          <w:i/>
          <w:iCs/>
          <w:sz w:val="24"/>
          <w:szCs w:val="24"/>
        </w:rPr>
        <w:t>five (5%)</w:t>
      </w:r>
      <w:r w:rsidR="000125E3">
        <w:rPr>
          <w:rFonts w:ascii="Arial" w:hAnsi="Arial" w:cs="Arial"/>
          <w:i/>
          <w:iCs/>
          <w:sz w:val="24"/>
          <w:szCs w:val="24"/>
        </w:rPr>
        <w:t xml:space="preserve"> (if required at any stage).</w:t>
      </w:r>
    </w:p>
    <w:p w:rsidR="00B2003E" w:rsidRPr="00C66ECF" w:rsidRDefault="00B2003E" w:rsidP="00C66ECF">
      <w:pPr>
        <w:autoSpaceDE w:val="0"/>
        <w:autoSpaceDN w:val="0"/>
        <w:adjustRightInd w:val="0"/>
        <w:spacing w:after="0" w:line="240" w:lineRule="auto"/>
        <w:jc w:val="both"/>
        <w:rPr>
          <w:rFonts w:ascii="Arial" w:hAnsi="Arial" w:cs="Arial"/>
          <w:sz w:val="24"/>
          <w:szCs w:val="24"/>
        </w:rPr>
      </w:pPr>
    </w:p>
    <w:p w:rsidR="00B2003E" w:rsidRPr="00C66ECF" w:rsidRDefault="00B2003E"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11.6</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Currency of payment: </w:t>
      </w:r>
      <w:r w:rsidRPr="00C66ECF">
        <w:rPr>
          <w:rFonts w:ascii="Arial" w:hAnsi="Arial" w:cs="Arial"/>
          <w:sz w:val="24"/>
          <w:szCs w:val="24"/>
        </w:rPr>
        <w:t>Pak. Rupees</w:t>
      </w:r>
    </w:p>
    <w:p w:rsidR="00B2003E" w:rsidRPr="00C66ECF" w:rsidRDefault="00B2003E" w:rsidP="00C66ECF">
      <w:pPr>
        <w:autoSpaceDE w:val="0"/>
        <w:autoSpaceDN w:val="0"/>
        <w:adjustRightInd w:val="0"/>
        <w:spacing w:after="0" w:line="240" w:lineRule="auto"/>
        <w:ind w:left="1440" w:hanging="1440"/>
        <w:jc w:val="both"/>
        <w:rPr>
          <w:rFonts w:ascii="Arial" w:hAnsi="Arial" w:cs="Arial"/>
          <w:sz w:val="24"/>
          <w:szCs w:val="24"/>
        </w:rPr>
      </w:pPr>
    </w:p>
    <w:p w:rsidR="00B2003E" w:rsidRPr="00C66ECF" w:rsidRDefault="00B2003E" w:rsidP="00C66ECF">
      <w:pPr>
        <w:autoSpaceDE w:val="0"/>
        <w:autoSpaceDN w:val="0"/>
        <w:adjustRightInd w:val="0"/>
        <w:spacing w:after="0" w:line="240" w:lineRule="auto"/>
        <w:ind w:left="1440" w:hanging="1440"/>
        <w:jc w:val="both"/>
        <w:rPr>
          <w:rFonts w:ascii="Arial" w:hAnsi="Arial" w:cs="Arial"/>
          <w:i/>
          <w:iCs/>
          <w:sz w:val="24"/>
          <w:szCs w:val="24"/>
        </w:rPr>
      </w:pPr>
      <w:r w:rsidRPr="00C66ECF">
        <w:rPr>
          <w:rFonts w:ascii="Arial" w:hAnsi="Arial" w:cs="Arial"/>
          <w:sz w:val="24"/>
          <w:szCs w:val="24"/>
        </w:rPr>
        <w:t>14.1</w:t>
      </w:r>
      <w:r w:rsidRPr="00C66ECF">
        <w:rPr>
          <w:rFonts w:ascii="Arial" w:hAnsi="Arial" w:cs="Arial"/>
          <w:sz w:val="24"/>
          <w:szCs w:val="24"/>
        </w:rPr>
        <w:tab/>
      </w:r>
      <w:r w:rsidRPr="00C66ECF">
        <w:rPr>
          <w:rFonts w:ascii="Arial" w:hAnsi="Arial" w:cs="Arial"/>
          <w:b/>
          <w:bCs/>
          <w:sz w:val="24"/>
          <w:szCs w:val="24"/>
        </w:rPr>
        <w:t xml:space="preserve">Insurances: </w:t>
      </w:r>
      <w:r w:rsidRPr="00C66ECF">
        <w:rPr>
          <w:rFonts w:ascii="Arial" w:hAnsi="Arial" w:cs="Arial"/>
          <w:i/>
          <w:iCs/>
          <w:sz w:val="24"/>
          <w:szCs w:val="24"/>
        </w:rPr>
        <w:t>(Procuring Agency may decide, keeping in view the nature and the scope of the work)</w:t>
      </w:r>
    </w:p>
    <w:p w:rsidR="00B2003E" w:rsidRPr="00C66ECF" w:rsidRDefault="00B2003E" w:rsidP="00C66ECF">
      <w:pPr>
        <w:autoSpaceDE w:val="0"/>
        <w:autoSpaceDN w:val="0"/>
        <w:adjustRightInd w:val="0"/>
        <w:spacing w:after="0" w:line="240" w:lineRule="auto"/>
        <w:jc w:val="both"/>
        <w:rPr>
          <w:rFonts w:ascii="Arial" w:hAnsi="Arial" w:cs="Arial"/>
          <w:b/>
          <w:bCs/>
          <w:sz w:val="24"/>
          <w:szCs w:val="24"/>
        </w:rPr>
      </w:pP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Type of cover</w:t>
      </w: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The Works</w:t>
      </w:r>
    </w:p>
    <w:p w:rsidR="00B2003E" w:rsidRPr="00C66ECF" w:rsidRDefault="00B2003E" w:rsidP="00C66ECF">
      <w:pPr>
        <w:autoSpaceDE w:val="0"/>
        <w:autoSpaceDN w:val="0"/>
        <w:adjustRightInd w:val="0"/>
        <w:spacing w:after="0" w:line="240" w:lineRule="auto"/>
        <w:jc w:val="both"/>
        <w:rPr>
          <w:rFonts w:ascii="Arial" w:hAnsi="Arial" w:cs="Arial"/>
          <w:b/>
          <w:bCs/>
          <w:sz w:val="24"/>
          <w:szCs w:val="24"/>
        </w:rPr>
      </w:pP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Amount of cover</w:t>
      </w: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The sum stated in the Letter of Acceptance plus fifteen percent (15%)</w:t>
      </w:r>
    </w:p>
    <w:p w:rsidR="00B2003E" w:rsidRPr="00C66ECF" w:rsidRDefault="00B2003E" w:rsidP="00C66ECF">
      <w:pPr>
        <w:autoSpaceDE w:val="0"/>
        <w:autoSpaceDN w:val="0"/>
        <w:adjustRightInd w:val="0"/>
        <w:spacing w:after="0" w:line="240" w:lineRule="auto"/>
        <w:jc w:val="both"/>
        <w:rPr>
          <w:rFonts w:ascii="Arial" w:hAnsi="Arial" w:cs="Arial"/>
          <w:b/>
          <w:bCs/>
          <w:sz w:val="24"/>
          <w:szCs w:val="24"/>
        </w:rPr>
      </w:pP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Type of cover</w:t>
      </w: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Contractor‘s Equipment:</w:t>
      </w: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Amount of cover</w:t>
      </w:r>
    </w:p>
    <w:p w:rsidR="00B2003E" w:rsidRPr="00C66ECF" w:rsidRDefault="00B2003E" w:rsidP="00C66ECF">
      <w:pPr>
        <w:autoSpaceDE w:val="0"/>
        <w:autoSpaceDN w:val="0"/>
        <w:adjustRightInd w:val="0"/>
        <w:spacing w:after="0" w:line="240" w:lineRule="auto"/>
        <w:ind w:left="720" w:firstLine="720"/>
        <w:jc w:val="both"/>
        <w:rPr>
          <w:rFonts w:ascii="Arial" w:hAnsi="Arial" w:cs="Arial"/>
        </w:rPr>
      </w:pPr>
      <w:r w:rsidRPr="00C66ECF">
        <w:rPr>
          <w:rFonts w:ascii="Arial" w:hAnsi="Arial" w:cs="Arial"/>
          <w:sz w:val="24"/>
          <w:szCs w:val="24"/>
        </w:rPr>
        <w:t>Full replacement cost</w:t>
      </w:r>
    </w:p>
    <w:p w:rsidR="004D4573" w:rsidRPr="00C66ECF" w:rsidRDefault="004D4573" w:rsidP="00C66ECF">
      <w:pPr>
        <w:autoSpaceDE w:val="0"/>
        <w:autoSpaceDN w:val="0"/>
        <w:adjustRightInd w:val="0"/>
        <w:spacing w:after="0" w:line="240" w:lineRule="auto"/>
        <w:jc w:val="both"/>
        <w:rPr>
          <w:rFonts w:ascii="Arial" w:hAnsi="Arial" w:cs="Arial"/>
        </w:rPr>
      </w:pP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Type of cover</w:t>
      </w: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Third Party-injury to persons and damage to property</w:t>
      </w: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_________________________</w:t>
      </w:r>
    </w:p>
    <w:p w:rsidR="00B2003E" w:rsidRPr="00C66ECF" w:rsidRDefault="00B2003E" w:rsidP="00C66ECF">
      <w:pPr>
        <w:autoSpaceDE w:val="0"/>
        <w:autoSpaceDN w:val="0"/>
        <w:adjustRightInd w:val="0"/>
        <w:spacing w:after="0" w:line="240" w:lineRule="auto"/>
        <w:ind w:left="1440"/>
        <w:jc w:val="both"/>
        <w:rPr>
          <w:rFonts w:ascii="Arial" w:hAnsi="Arial" w:cs="Arial"/>
          <w:i/>
          <w:iCs/>
          <w:sz w:val="24"/>
          <w:szCs w:val="24"/>
        </w:rPr>
      </w:pPr>
      <w:r w:rsidRPr="00C66ECF">
        <w:rPr>
          <w:rFonts w:ascii="Arial" w:hAnsi="Arial" w:cs="Arial"/>
          <w:i/>
          <w:iCs/>
          <w:sz w:val="24"/>
          <w:szCs w:val="24"/>
        </w:rPr>
        <w:t>(The minimum amount of third party insurance should be assessed by the Procuring Agency and entered).</w:t>
      </w:r>
    </w:p>
    <w:p w:rsidR="00B2003E" w:rsidRPr="00C66ECF" w:rsidRDefault="00B2003E" w:rsidP="00C66ECF">
      <w:pPr>
        <w:autoSpaceDE w:val="0"/>
        <w:autoSpaceDN w:val="0"/>
        <w:adjustRightInd w:val="0"/>
        <w:spacing w:after="0" w:line="240" w:lineRule="auto"/>
        <w:jc w:val="both"/>
        <w:rPr>
          <w:rFonts w:ascii="Arial" w:hAnsi="Arial" w:cs="Arial"/>
          <w:sz w:val="24"/>
          <w:szCs w:val="24"/>
        </w:rPr>
      </w:pP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Workers:</w:t>
      </w:r>
    </w:p>
    <w:p w:rsidR="00B2003E" w:rsidRPr="00C66ECF" w:rsidRDefault="00B2003E"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_________________________</w:t>
      </w:r>
    </w:p>
    <w:p w:rsidR="00B2003E" w:rsidRPr="00C66ECF" w:rsidRDefault="00B2003E"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_________________________</w:t>
      </w:r>
    </w:p>
    <w:p w:rsidR="00B2003E" w:rsidRPr="00C66ECF" w:rsidRDefault="00B2003E" w:rsidP="00C66ECF">
      <w:pPr>
        <w:autoSpaceDE w:val="0"/>
        <w:autoSpaceDN w:val="0"/>
        <w:adjustRightInd w:val="0"/>
        <w:spacing w:after="0" w:line="240" w:lineRule="auto"/>
        <w:jc w:val="both"/>
        <w:rPr>
          <w:rFonts w:ascii="Arial" w:hAnsi="Arial" w:cs="Arial"/>
          <w:sz w:val="24"/>
          <w:szCs w:val="24"/>
        </w:rPr>
      </w:pPr>
    </w:p>
    <w:p w:rsidR="00B2003E" w:rsidRPr="00C66ECF" w:rsidRDefault="00B2003E"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Other cover*:</w:t>
      </w:r>
    </w:p>
    <w:p w:rsidR="00B2003E" w:rsidRPr="00C66ECF" w:rsidRDefault="00B2003E"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_________________________</w:t>
      </w:r>
    </w:p>
    <w:p w:rsidR="004D4573" w:rsidRPr="00C66ECF" w:rsidRDefault="00B2003E" w:rsidP="00C66ECF">
      <w:pPr>
        <w:autoSpaceDE w:val="0"/>
        <w:autoSpaceDN w:val="0"/>
        <w:adjustRightInd w:val="0"/>
        <w:spacing w:after="0" w:line="240" w:lineRule="auto"/>
        <w:ind w:left="1440"/>
        <w:jc w:val="both"/>
        <w:rPr>
          <w:rFonts w:ascii="Arial" w:hAnsi="Arial" w:cs="Arial"/>
        </w:rPr>
      </w:pPr>
      <w:r w:rsidRPr="00C66ECF">
        <w:rPr>
          <w:rFonts w:ascii="Arial" w:hAnsi="Arial" w:cs="Arial"/>
          <w:i/>
          <w:iCs/>
          <w:sz w:val="24"/>
          <w:szCs w:val="24"/>
        </w:rPr>
        <w:t>(In each case name of insured is Contractor and Procuring Agency)</w:t>
      </w:r>
    </w:p>
    <w:p w:rsidR="004D4573" w:rsidRPr="00C66ECF" w:rsidRDefault="004D4573" w:rsidP="00C66ECF">
      <w:pPr>
        <w:autoSpaceDE w:val="0"/>
        <w:autoSpaceDN w:val="0"/>
        <w:adjustRightInd w:val="0"/>
        <w:spacing w:after="0" w:line="240" w:lineRule="auto"/>
        <w:jc w:val="both"/>
        <w:rPr>
          <w:rFonts w:ascii="Arial" w:hAnsi="Arial" w:cs="Arial"/>
        </w:rPr>
      </w:pPr>
    </w:p>
    <w:p w:rsidR="00BA4C3E" w:rsidRPr="00C66ECF" w:rsidRDefault="00BA4C3E"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14.2</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Amount to be recovered</w:t>
      </w:r>
    </w:p>
    <w:p w:rsidR="00BA4C3E" w:rsidRPr="00C66ECF" w:rsidRDefault="00BA4C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Premium plus _________________________ percent (____%).</w:t>
      </w:r>
    </w:p>
    <w:p w:rsidR="00BA4C3E" w:rsidRPr="00C66ECF" w:rsidRDefault="00BA4C3E" w:rsidP="00C66ECF">
      <w:pPr>
        <w:autoSpaceDE w:val="0"/>
        <w:autoSpaceDN w:val="0"/>
        <w:adjustRightInd w:val="0"/>
        <w:spacing w:after="0" w:line="240" w:lineRule="auto"/>
        <w:jc w:val="both"/>
        <w:rPr>
          <w:rFonts w:ascii="Arial" w:hAnsi="Arial" w:cs="Arial"/>
          <w:sz w:val="24"/>
          <w:szCs w:val="24"/>
        </w:rPr>
      </w:pPr>
    </w:p>
    <w:p w:rsidR="00BA4C3E" w:rsidRPr="00C66ECF" w:rsidRDefault="00BA4C3E"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15.3</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Arbitration**</w:t>
      </w:r>
    </w:p>
    <w:p w:rsidR="004D4573" w:rsidRPr="00C66ECF" w:rsidRDefault="00BA4C3E" w:rsidP="00C66ECF">
      <w:pPr>
        <w:autoSpaceDE w:val="0"/>
        <w:autoSpaceDN w:val="0"/>
        <w:adjustRightInd w:val="0"/>
        <w:spacing w:after="0" w:line="240" w:lineRule="auto"/>
        <w:ind w:left="720" w:firstLine="720"/>
        <w:jc w:val="both"/>
        <w:rPr>
          <w:rFonts w:ascii="Arial" w:hAnsi="Arial" w:cs="Arial"/>
        </w:rPr>
      </w:pPr>
      <w:r w:rsidRPr="00C66ECF">
        <w:rPr>
          <w:rFonts w:ascii="Arial" w:hAnsi="Arial" w:cs="Arial"/>
          <w:sz w:val="24"/>
          <w:szCs w:val="24"/>
        </w:rPr>
        <w:t>Place of Arbitration:</w:t>
      </w:r>
      <w:r w:rsidRPr="00C66ECF">
        <w:rPr>
          <w:rFonts w:ascii="Arial" w:hAnsi="Arial" w:cs="Arial"/>
          <w:sz w:val="24"/>
          <w:szCs w:val="24"/>
        </w:rPr>
        <w:tab/>
        <w:t>__________</w:t>
      </w:r>
    </w:p>
    <w:p w:rsidR="004D4573" w:rsidRDefault="004D4573" w:rsidP="00200341">
      <w:pPr>
        <w:autoSpaceDE w:val="0"/>
        <w:autoSpaceDN w:val="0"/>
        <w:adjustRightInd w:val="0"/>
        <w:spacing w:after="0" w:line="240" w:lineRule="auto"/>
      </w:pPr>
    </w:p>
    <w:p w:rsidR="004D4573" w:rsidRDefault="004D4573" w:rsidP="00200341">
      <w:pPr>
        <w:autoSpaceDE w:val="0"/>
        <w:autoSpaceDN w:val="0"/>
        <w:adjustRightInd w:val="0"/>
        <w:spacing w:after="0" w:line="240" w:lineRule="auto"/>
      </w:pPr>
    </w:p>
    <w:p w:rsidR="004D4573" w:rsidRDefault="004D4573" w:rsidP="00200341">
      <w:pPr>
        <w:autoSpaceDE w:val="0"/>
        <w:autoSpaceDN w:val="0"/>
        <w:adjustRightInd w:val="0"/>
        <w:spacing w:after="0" w:line="240" w:lineRule="auto"/>
      </w:pPr>
    </w:p>
    <w:p w:rsidR="004D4573" w:rsidRDefault="004D4573"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EC293D" w:rsidRPr="00C66ECF" w:rsidRDefault="00EC293D" w:rsidP="00EC293D">
      <w:pPr>
        <w:autoSpaceDE w:val="0"/>
        <w:autoSpaceDN w:val="0"/>
        <w:adjustRightInd w:val="0"/>
        <w:spacing w:after="0" w:line="240" w:lineRule="auto"/>
        <w:jc w:val="center"/>
        <w:rPr>
          <w:rFonts w:ascii="Arial" w:hAnsi="Arial" w:cs="Arial"/>
          <w:b/>
          <w:bCs/>
          <w:sz w:val="32"/>
          <w:szCs w:val="32"/>
        </w:rPr>
      </w:pPr>
      <w:r w:rsidRPr="00C66ECF">
        <w:rPr>
          <w:rFonts w:ascii="Arial" w:hAnsi="Arial" w:cs="Arial"/>
          <w:b/>
          <w:bCs/>
          <w:sz w:val="32"/>
          <w:szCs w:val="32"/>
        </w:rPr>
        <w:t>STANDARD FORMS</w:t>
      </w:r>
    </w:p>
    <w:p w:rsidR="00EC293D" w:rsidRDefault="00EC293D" w:rsidP="00EC293D">
      <w:pPr>
        <w:autoSpaceDE w:val="0"/>
        <w:autoSpaceDN w:val="0"/>
        <w:adjustRightInd w:val="0"/>
        <w:spacing w:after="0" w:line="240" w:lineRule="auto"/>
        <w:rPr>
          <w:rFonts w:ascii="Arial" w:hAnsi="Arial" w:cs="Arial"/>
          <w:i/>
          <w:iCs/>
          <w:sz w:val="24"/>
          <w:szCs w:val="24"/>
        </w:rPr>
      </w:pPr>
    </w:p>
    <w:p w:rsidR="00C66ECF" w:rsidRPr="00C66ECF" w:rsidRDefault="00C66ECF" w:rsidP="00EC293D">
      <w:pPr>
        <w:autoSpaceDE w:val="0"/>
        <w:autoSpaceDN w:val="0"/>
        <w:adjustRightInd w:val="0"/>
        <w:spacing w:after="0" w:line="240" w:lineRule="auto"/>
        <w:rPr>
          <w:rFonts w:ascii="Arial" w:hAnsi="Arial" w:cs="Arial"/>
          <w:i/>
          <w:iCs/>
          <w:sz w:val="24"/>
          <w:szCs w:val="24"/>
        </w:rPr>
      </w:pPr>
    </w:p>
    <w:p w:rsidR="00EC293D" w:rsidRPr="00C66ECF" w:rsidRDefault="00EC293D" w:rsidP="00EC293D">
      <w:pPr>
        <w:autoSpaceDE w:val="0"/>
        <w:autoSpaceDN w:val="0"/>
        <w:adjustRightInd w:val="0"/>
        <w:spacing w:after="0" w:line="240" w:lineRule="auto"/>
        <w:jc w:val="both"/>
        <w:rPr>
          <w:rFonts w:ascii="Arial" w:hAnsi="Arial" w:cs="Arial"/>
        </w:rPr>
      </w:pPr>
      <w:r w:rsidRPr="00C66ECF">
        <w:rPr>
          <w:rFonts w:ascii="Arial" w:hAnsi="Arial" w:cs="Arial"/>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EC293D" w:rsidRPr="00C66ECF" w:rsidRDefault="00EC293D" w:rsidP="00200341">
      <w:pPr>
        <w:autoSpaceDE w:val="0"/>
        <w:autoSpaceDN w:val="0"/>
        <w:adjustRightInd w:val="0"/>
        <w:spacing w:after="0" w:line="240" w:lineRule="auto"/>
        <w:rPr>
          <w:rFonts w:ascii="Arial" w:hAnsi="Arial" w:cs="Arial"/>
        </w:rPr>
      </w:pPr>
    </w:p>
    <w:p w:rsidR="00EC293D" w:rsidRDefault="00EC293D"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543A9F" w:rsidRPr="00C66ECF" w:rsidRDefault="00543A9F" w:rsidP="00C66ECF">
      <w:pPr>
        <w:autoSpaceDE w:val="0"/>
        <w:autoSpaceDN w:val="0"/>
        <w:adjustRightInd w:val="0"/>
        <w:spacing w:after="0" w:line="240" w:lineRule="auto"/>
        <w:jc w:val="center"/>
        <w:rPr>
          <w:rFonts w:ascii="Arial" w:hAnsi="Arial" w:cs="Arial"/>
          <w:b/>
          <w:bCs/>
          <w:sz w:val="28"/>
          <w:szCs w:val="24"/>
        </w:rPr>
      </w:pPr>
      <w:r w:rsidRPr="00C66ECF">
        <w:rPr>
          <w:rFonts w:ascii="Arial" w:hAnsi="Arial" w:cs="Arial"/>
          <w:b/>
          <w:bCs/>
          <w:sz w:val="28"/>
          <w:szCs w:val="24"/>
        </w:rPr>
        <w:lastRenderedPageBreak/>
        <w:t>FORM OF BID SECURITY</w:t>
      </w:r>
    </w:p>
    <w:p w:rsidR="00543A9F" w:rsidRPr="00C66ECF" w:rsidRDefault="00543A9F" w:rsidP="00C66ECF">
      <w:pPr>
        <w:autoSpaceDE w:val="0"/>
        <w:autoSpaceDN w:val="0"/>
        <w:adjustRightInd w:val="0"/>
        <w:spacing w:after="0" w:line="240" w:lineRule="auto"/>
        <w:jc w:val="right"/>
        <w:rPr>
          <w:rFonts w:ascii="Arial" w:hAnsi="Arial" w:cs="Arial"/>
          <w:sz w:val="24"/>
          <w:szCs w:val="24"/>
        </w:rPr>
      </w:pPr>
      <w:r w:rsidRPr="00C66ECF">
        <w:rPr>
          <w:rFonts w:ascii="Arial" w:hAnsi="Arial" w:cs="Arial"/>
          <w:sz w:val="24"/>
          <w:szCs w:val="24"/>
        </w:rPr>
        <w:t>(Bank Guarantee)</w:t>
      </w:r>
    </w:p>
    <w:p w:rsidR="00543A9F" w:rsidRPr="00C66ECF" w:rsidRDefault="00543A9F" w:rsidP="00C66ECF">
      <w:pPr>
        <w:autoSpaceDE w:val="0"/>
        <w:autoSpaceDN w:val="0"/>
        <w:adjustRightInd w:val="0"/>
        <w:spacing w:after="0" w:line="240" w:lineRule="auto"/>
        <w:jc w:val="right"/>
        <w:rPr>
          <w:rFonts w:ascii="Arial" w:hAnsi="Arial" w:cs="Arial"/>
          <w:sz w:val="24"/>
          <w:szCs w:val="24"/>
        </w:rPr>
      </w:pPr>
      <w:r w:rsidRPr="00C66ECF">
        <w:rPr>
          <w:rFonts w:ascii="Arial" w:hAnsi="Arial" w:cs="Arial"/>
          <w:sz w:val="24"/>
          <w:szCs w:val="24"/>
        </w:rPr>
        <w:t>Guarantee No._____________________</w:t>
      </w:r>
    </w:p>
    <w:p w:rsidR="00543A9F" w:rsidRPr="00C66ECF" w:rsidRDefault="00543A9F" w:rsidP="00C66ECF">
      <w:pPr>
        <w:autoSpaceDE w:val="0"/>
        <w:autoSpaceDN w:val="0"/>
        <w:adjustRightInd w:val="0"/>
        <w:spacing w:after="0" w:line="240" w:lineRule="auto"/>
        <w:jc w:val="right"/>
        <w:rPr>
          <w:rFonts w:ascii="Arial" w:hAnsi="Arial" w:cs="Arial"/>
          <w:sz w:val="24"/>
          <w:szCs w:val="24"/>
        </w:rPr>
      </w:pPr>
      <w:r w:rsidRPr="00C66ECF">
        <w:rPr>
          <w:rFonts w:ascii="Arial" w:hAnsi="Arial" w:cs="Arial"/>
          <w:sz w:val="24"/>
          <w:szCs w:val="24"/>
        </w:rPr>
        <w:t>Executed on _______</w:t>
      </w:r>
      <w:r w:rsidR="00C66ECF">
        <w:rPr>
          <w:rFonts w:ascii="Arial" w:hAnsi="Arial" w:cs="Arial"/>
          <w:sz w:val="24"/>
          <w:szCs w:val="24"/>
        </w:rPr>
        <w:t>_</w:t>
      </w:r>
      <w:r w:rsidRPr="00C66ECF">
        <w:rPr>
          <w:rFonts w:ascii="Arial" w:hAnsi="Arial" w:cs="Arial"/>
          <w:sz w:val="24"/>
          <w:szCs w:val="24"/>
        </w:rPr>
        <w:t>______________</w:t>
      </w:r>
    </w:p>
    <w:p w:rsidR="00C66ECF" w:rsidRDefault="00C66ECF" w:rsidP="00C66ECF">
      <w:pPr>
        <w:autoSpaceDE w:val="0"/>
        <w:autoSpaceDN w:val="0"/>
        <w:adjustRightInd w:val="0"/>
        <w:spacing w:after="0" w:line="240" w:lineRule="auto"/>
        <w:jc w:val="both"/>
        <w:rPr>
          <w:rFonts w:ascii="Arial" w:hAnsi="Arial" w:cs="Arial"/>
          <w:b/>
          <w:bCs/>
          <w:sz w:val="24"/>
          <w:szCs w:val="24"/>
        </w:rPr>
      </w:pPr>
    </w:p>
    <w:p w:rsidR="00EC293D" w:rsidRPr="00C66ECF" w:rsidRDefault="00543A9F" w:rsidP="00C66ECF">
      <w:pPr>
        <w:autoSpaceDE w:val="0"/>
        <w:autoSpaceDN w:val="0"/>
        <w:adjustRightInd w:val="0"/>
        <w:spacing w:after="0" w:line="240" w:lineRule="auto"/>
        <w:jc w:val="both"/>
        <w:rPr>
          <w:rFonts w:ascii="Arial" w:hAnsi="Arial" w:cs="Arial"/>
        </w:rPr>
      </w:pPr>
      <w:r w:rsidRPr="00C66ECF">
        <w:rPr>
          <w:rFonts w:ascii="Arial" w:hAnsi="Arial" w:cs="Arial"/>
          <w:b/>
          <w:bCs/>
          <w:sz w:val="24"/>
          <w:szCs w:val="24"/>
        </w:rPr>
        <w:t>(</w:t>
      </w:r>
      <w:r w:rsidRPr="00C66ECF">
        <w:rPr>
          <w:rFonts w:ascii="Arial" w:hAnsi="Arial" w:cs="Arial"/>
          <w:sz w:val="24"/>
          <w:szCs w:val="24"/>
        </w:rPr>
        <w:t>Letter by the Guarantor to the Procuring Agency)</w:t>
      </w:r>
    </w:p>
    <w:p w:rsidR="00EC293D" w:rsidRDefault="00EC293D" w:rsidP="00C66ECF">
      <w:pPr>
        <w:autoSpaceDE w:val="0"/>
        <w:autoSpaceDN w:val="0"/>
        <w:adjustRightInd w:val="0"/>
        <w:spacing w:after="0" w:line="240" w:lineRule="auto"/>
        <w:jc w:val="both"/>
        <w:rPr>
          <w:rFonts w:ascii="Arial" w:hAnsi="Arial" w:cs="Arial"/>
        </w:rPr>
      </w:pPr>
    </w:p>
    <w:p w:rsidR="00C66ECF" w:rsidRPr="00C66ECF" w:rsidRDefault="00C66ECF" w:rsidP="00C66ECF">
      <w:pPr>
        <w:autoSpaceDE w:val="0"/>
        <w:autoSpaceDN w:val="0"/>
        <w:adjustRightInd w:val="0"/>
        <w:spacing w:after="0" w:line="240" w:lineRule="auto"/>
        <w:jc w:val="both"/>
        <w:rPr>
          <w:rFonts w:ascii="Arial" w:hAnsi="Arial" w:cs="Arial"/>
        </w:rPr>
      </w:pPr>
    </w:p>
    <w:p w:rsidR="00543A9F" w:rsidRPr="00C66ECF" w:rsidRDefault="00543A9F"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Name of Guarantor (Scheduled Bank in Pakistan) ______________________________ with address: ___________________________________________________________</w:t>
      </w:r>
    </w:p>
    <w:p w:rsidR="00543A9F" w:rsidRPr="00C66ECF" w:rsidRDefault="00543A9F"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Name of Principal (Bidder) ________________________________________________ with address:_______________________________________________________________</w:t>
      </w:r>
    </w:p>
    <w:p w:rsidR="00543A9F" w:rsidRPr="00C66ECF" w:rsidRDefault="00543A9F"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______________________________________________________________________ Sum of Security (express in words and figures): _______________________________ ______________________________________________________________________ Bid Reference No. __________________</w:t>
      </w:r>
      <w:r w:rsidR="00C66ECF">
        <w:rPr>
          <w:rFonts w:ascii="Arial" w:hAnsi="Arial" w:cs="Arial"/>
          <w:sz w:val="24"/>
          <w:szCs w:val="24"/>
        </w:rPr>
        <w:t>_______</w:t>
      </w:r>
      <w:r w:rsidRPr="00C66ECF">
        <w:rPr>
          <w:rFonts w:ascii="Arial" w:hAnsi="Arial" w:cs="Arial"/>
          <w:sz w:val="24"/>
          <w:szCs w:val="24"/>
        </w:rPr>
        <w:t>___ Date of Bid _________________</w:t>
      </w:r>
    </w:p>
    <w:p w:rsidR="00543A9F" w:rsidRPr="00C66ECF" w:rsidRDefault="00543A9F" w:rsidP="00C66ECF">
      <w:pPr>
        <w:autoSpaceDE w:val="0"/>
        <w:autoSpaceDN w:val="0"/>
        <w:adjustRightInd w:val="0"/>
        <w:spacing w:after="0" w:line="240" w:lineRule="auto"/>
        <w:jc w:val="both"/>
        <w:rPr>
          <w:rFonts w:ascii="Arial" w:hAnsi="Arial" w:cs="Arial"/>
          <w:sz w:val="24"/>
          <w:szCs w:val="24"/>
        </w:rPr>
      </w:pPr>
    </w:p>
    <w:p w:rsidR="00543A9F" w:rsidRPr="00C66ECF" w:rsidRDefault="00543A9F"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 xml:space="preserve">KNOW ALL MEN BY THESE PRESENTS, that in pursuance of the terms of the Bid and at the request of the said Principal, we the Guarantor above-named are held and firmly bound unto the __________________________________, (hereinafter called The </w:t>
      </w:r>
      <w:r w:rsidR="002A77AE" w:rsidRPr="00C66ECF">
        <w:rPr>
          <w:rFonts w:ascii="Arial" w:hAnsi="Arial" w:cs="Arial"/>
          <w:sz w:val="24"/>
          <w:szCs w:val="24"/>
        </w:rPr>
        <w:t>“</w:t>
      </w:r>
      <w:r w:rsidRPr="00C66ECF">
        <w:rPr>
          <w:rFonts w:ascii="Arial" w:hAnsi="Arial" w:cs="Arial"/>
          <w:sz w:val="24"/>
          <w:szCs w:val="24"/>
        </w:rPr>
        <w:t>Procuring Agency</w:t>
      </w:r>
      <w:r w:rsidR="002A77AE" w:rsidRPr="00C66ECF">
        <w:rPr>
          <w:rFonts w:ascii="Arial" w:hAnsi="Arial" w:cs="Arial"/>
          <w:sz w:val="24"/>
          <w:szCs w:val="24"/>
        </w:rPr>
        <w:t>”</w:t>
      </w:r>
      <w:r w:rsidRPr="00C66ECF">
        <w:rPr>
          <w:rFonts w:ascii="Arial" w:hAnsi="Arial" w:cs="Arial"/>
          <w:sz w:val="24"/>
          <w:szCs w:val="24"/>
        </w:rPr>
        <w:t>) in the sum stated above, for the payment of which sum well and truly to be made, we bind ourselves, our heirs, executors, administrators and successors, jointly and severally, firmly by these presents.</w:t>
      </w:r>
    </w:p>
    <w:p w:rsidR="00543A9F" w:rsidRPr="00C66ECF" w:rsidRDefault="00543A9F" w:rsidP="00C66ECF">
      <w:pPr>
        <w:autoSpaceDE w:val="0"/>
        <w:autoSpaceDN w:val="0"/>
        <w:adjustRightInd w:val="0"/>
        <w:spacing w:after="0" w:line="240" w:lineRule="auto"/>
        <w:jc w:val="both"/>
        <w:rPr>
          <w:rFonts w:ascii="Arial" w:hAnsi="Arial" w:cs="Arial"/>
          <w:sz w:val="24"/>
          <w:szCs w:val="24"/>
        </w:rPr>
      </w:pPr>
    </w:p>
    <w:p w:rsidR="00543A9F" w:rsidRPr="00C66ECF" w:rsidRDefault="00543A9F"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THE CONDITION OF THIS OBLIGATION IS SUCH, that whereas the Principal has submitted the accompanying Bid numbered and dated as above for ____________________________________________________ (Particulars of Bid) to the said Procuring Agency; and</w:t>
      </w:r>
    </w:p>
    <w:p w:rsidR="00543A9F" w:rsidRPr="00C66ECF" w:rsidRDefault="00543A9F" w:rsidP="00C66ECF">
      <w:pPr>
        <w:autoSpaceDE w:val="0"/>
        <w:autoSpaceDN w:val="0"/>
        <w:adjustRightInd w:val="0"/>
        <w:spacing w:after="0" w:line="240" w:lineRule="auto"/>
        <w:jc w:val="both"/>
        <w:rPr>
          <w:rFonts w:ascii="Arial" w:hAnsi="Arial" w:cs="Arial"/>
          <w:sz w:val="24"/>
          <w:szCs w:val="24"/>
        </w:rPr>
      </w:pPr>
    </w:p>
    <w:p w:rsidR="00EC293D" w:rsidRPr="00C66ECF" w:rsidRDefault="00543A9F"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WHEREAS, the Procuring Agency has required as a condition for considering the said Bid that the Principal furnishes a Bid Security in the above said sum to the Procuring Agency, conditioned as under:</w:t>
      </w:r>
    </w:p>
    <w:p w:rsidR="00EC293D" w:rsidRPr="00C66ECF" w:rsidRDefault="00EC293D" w:rsidP="00C66ECF">
      <w:pPr>
        <w:autoSpaceDE w:val="0"/>
        <w:autoSpaceDN w:val="0"/>
        <w:adjustRightInd w:val="0"/>
        <w:spacing w:after="0" w:line="240" w:lineRule="auto"/>
        <w:jc w:val="both"/>
        <w:rPr>
          <w:rFonts w:ascii="Arial" w:hAnsi="Arial" w:cs="Arial"/>
        </w:rPr>
      </w:pPr>
    </w:p>
    <w:p w:rsidR="002A77AE" w:rsidRPr="00C66ECF" w:rsidRDefault="002A77AE" w:rsidP="00C66ECF">
      <w:pPr>
        <w:autoSpaceDE w:val="0"/>
        <w:autoSpaceDN w:val="0"/>
        <w:adjustRightInd w:val="0"/>
        <w:spacing w:after="0" w:line="240" w:lineRule="auto"/>
        <w:ind w:left="1440" w:hanging="720"/>
        <w:jc w:val="both"/>
        <w:rPr>
          <w:rFonts w:ascii="Arial" w:hAnsi="Arial" w:cs="Arial"/>
          <w:sz w:val="24"/>
          <w:szCs w:val="24"/>
        </w:rPr>
      </w:pPr>
      <w:r w:rsidRPr="00C66ECF">
        <w:rPr>
          <w:rFonts w:ascii="Arial" w:hAnsi="Arial" w:cs="Arial"/>
          <w:sz w:val="24"/>
          <w:szCs w:val="24"/>
        </w:rPr>
        <w:t>(1)</w:t>
      </w:r>
      <w:r w:rsidRPr="00C66ECF">
        <w:rPr>
          <w:rFonts w:ascii="Arial" w:hAnsi="Arial" w:cs="Arial"/>
          <w:sz w:val="24"/>
          <w:szCs w:val="24"/>
        </w:rPr>
        <w:tab/>
        <w:t>that the Bid Security shall remain valid for a period of twenty eight (28) days beyond the period of validity of the bid;</w:t>
      </w:r>
    </w:p>
    <w:p w:rsidR="002A77AE" w:rsidRPr="00C66ECF" w:rsidRDefault="002A77AE" w:rsidP="00C66ECF">
      <w:pPr>
        <w:autoSpaceDE w:val="0"/>
        <w:autoSpaceDN w:val="0"/>
        <w:adjustRightInd w:val="0"/>
        <w:spacing w:after="0" w:line="240" w:lineRule="auto"/>
        <w:ind w:left="720"/>
        <w:jc w:val="both"/>
        <w:rPr>
          <w:rFonts w:ascii="Arial" w:hAnsi="Arial" w:cs="Arial"/>
        </w:rPr>
      </w:pPr>
      <w:r w:rsidRPr="00C66ECF">
        <w:rPr>
          <w:rFonts w:ascii="Arial" w:hAnsi="Arial" w:cs="Arial"/>
          <w:sz w:val="24"/>
          <w:szCs w:val="24"/>
        </w:rPr>
        <w:t>(2)</w:t>
      </w:r>
      <w:r w:rsidRPr="00C66ECF">
        <w:rPr>
          <w:rFonts w:ascii="Arial" w:hAnsi="Arial" w:cs="Arial"/>
          <w:sz w:val="24"/>
          <w:szCs w:val="24"/>
        </w:rPr>
        <w:tab/>
        <w:t>that in the event of;</w:t>
      </w:r>
    </w:p>
    <w:p w:rsidR="00EC293D" w:rsidRPr="00C66ECF" w:rsidRDefault="00EC293D" w:rsidP="00C66ECF">
      <w:pPr>
        <w:autoSpaceDE w:val="0"/>
        <w:autoSpaceDN w:val="0"/>
        <w:adjustRightInd w:val="0"/>
        <w:spacing w:after="0" w:line="240" w:lineRule="auto"/>
        <w:jc w:val="both"/>
        <w:rPr>
          <w:rFonts w:ascii="Arial" w:hAnsi="Arial" w:cs="Arial"/>
        </w:rPr>
      </w:pPr>
    </w:p>
    <w:p w:rsidR="002A77AE" w:rsidRPr="00C66ECF" w:rsidRDefault="002A77AE"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(a)</w:t>
      </w:r>
      <w:r w:rsidRPr="00C66ECF">
        <w:rPr>
          <w:rFonts w:ascii="Arial" w:hAnsi="Arial" w:cs="Arial"/>
          <w:sz w:val="24"/>
          <w:szCs w:val="24"/>
        </w:rPr>
        <w:tab/>
        <w:t>the Principal withdraws his Bid during the period of validity of Bid, or</w:t>
      </w:r>
    </w:p>
    <w:p w:rsidR="002A77AE" w:rsidRPr="00C66ECF" w:rsidRDefault="002A77AE" w:rsidP="00C66ECF">
      <w:pPr>
        <w:autoSpaceDE w:val="0"/>
        <w:autoSpaceDN w:val="0"/>
        <w:adjustRightInd w:val="0"/>
        <w:spacing w:after="0" w:line="240" w:lineRule="auto"/>
        <w:ind w:left="2160" w:hanging="720"/>
        <w:jc w:val="both"/>
        <w:rPr>
          <w:rFonts w:ascii="Arial" w:hAnsi="Arial" w:cs="Arial"/>
          <w:sz w:val="24"/>
          <w:szCs w:val="24"/>
        </w:rPr>
      </w:pPr>
      <w:r w:rsidRPr="00C66ECF">
        <w:rPr>
          <w:rFonts w:ascii="Arial" w:hAnsi="Arial" w:cs="Arial"/>
          <w:sz w:val="24"/>
          <w:szCs w:val="24"/>
        </w:rPr>
        <w:t>(b)</w:t>
      </w:r>
      <w:r w:rsidRPr="00C66ECF">
        <w:rPr>
          <w:rFonts w:ascii="Arial" w:hAnsi="Arial" w:cs="Arial"/>
          <w:sz w:val="24"/>
          <w:szCs w:val="24"/>
        </w:rPr>
        <w:tab/>
        <w:t>the Principal does not accept the correction of his Bid Price, pursuant to Sub-Clause 16.4 (b) of Instructions to Bidders, or</w:t>
      </w:r>
    </w:p>
    <w:p w:rsidR="002A77AE" w:rsidRPr="00C66ECF" w:rsidRDefault="002A77AE" w:rsidP="00C66ECF">
      <w:pPr>
        <w:autoSpaceDE w:val="0"/>
        <w:autoSpaceDN w:val="0"/>
        <w:adjustRightInd w:val="0"/>
        <w:spacing w:after="0" w:line="240" w:lineRule="auto"/>
        <w:ind w:left="1440"/>
        <w:jc w:val="both"/>
        <w:rPr>
          <w:rFonts w:ascii="Arial" w:hAnsi="Arial" w:cs="Arial"/>
        </w:rPr>
      </w:pPr>
      <w:r w:rsidRPr="00C66ECF">
        <w:rPr>
          <w:rFonts w:ascii="Arial" w:hAnsi="Arial" w:cs="Arial"/>
          <w:sz w:val="24"/>
          <w:szCs w:val="24"/>
        </w:rPr>
        <w:t>(c)</w:t>
      </w:r>
      <w:r w:rsidRPr="00C66ECF">
        <w:rPr>
          <w:rFonts w:ascii="Arial" w:hAnsi="Arial" w:cs="Arial"/>
          <w:sz w:val="24"/>
          <w:szCs w:val="24"/>
        </w:rPr>
        <w:tab/>
        <w:t>failure of the successful bidder to</w:t>
      </w:r>
    </w:p>
    <w:p w:rsidR="00EC293D" w:rsidRPr="00C66ECF" w:rsidRDefault="00EC293D" w:rsidP="00C66ECF">
      <w:pPr>
        <w:autoSpaceDE w:val="0"/>
        <w:autoSpaceDN w:val="0"/>
        <w:adjustRightInd w:val="0"/>
        <w:spacing w:after="0" w:line="240" w:lineRule="auto"/>
        <w:jc w:val="both"/>
        <w:rPr>
          <w:rFonts w:ascii="Arial" w:hAnsi="Arial" w:cs="Arial"/>
        </w:rPr>
      </w:pPr>
    </w:p>
    <w:p w:rsidR="002A77AE" w:rsidRPr="00C66ECF" w:rsidRDefault="002A77AE" w:rsidP="00C66ECF">
      <w:pPr>
        <w:pStyle w:val="ListParagraph"/>
        <w:numPr>
          <w:ilvl w:val="0"/>
          <w:numId w:val="3"/>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furnish the required Performance Security, in accordance with Sub-Clause IB-21</w:t>
      </w:r>
      <w:r w:rsidRPr="00C66ECF">
        <w:rPr>
          <w:rFonts w:ascii="Arial" w:hAnsi="Arial" w:cs="Arial"/>
          <w:b/>
          <w:bCs/>
          <w:sz w:val="24"/>
          <w:szCs w:val="24"/>
        </w:rPr>
        <w:t>.</w:t>
      </w:r>
      <w:r w:rsidRPr="00C66ECF">
        <w:rPr>
          <w:rFonts w:ascii="Arial" w:hAnsi="Arial" w:cs="Arial"/>
          <w:sz w:val="24"/>
          <w:szCs w:val="24"/>
        </w:rPr>
        <w:t>1 of Instructions to Bidders, or</w:t>
      </w:r>
    </w:p>
    <w:p w:rsidR="00EC293D" w:rsidRPr="00C66ECF" w:rsidRDefault="002A77AE" w:rsidP="00C66ECF">
      <w:pPr>
        <w:autoSpaceDE w:val="0"/>
        <w:autoSpaceDN w:val="0"/>
        <w:adjustRightInd w:val="0"/>
        <w:spacing w:after="0" w:line="240" w:lineRule="auto"/>
        <w:ind w:left="2880" w:hanging="720"/>
        <w:jc w:val="both"/>
        <w:rPr>
          <w:rFonts w:ascii="Arial" w:hAnsi="Arial" w:cs="Arial"/>
        </w:rPr>
      </w:pPr>
      <w:r w:rsidRPr="00C66ECF">
        <w:rPr>
          <w:rFonts w:ascii="Arial" w:hAnsi="Arial" w:cs="Arial"/>
          <w:sz w:val="24"/>
          <w:szCs w:val="24"/>
        </w:rPr>
        <w:lastRenderedPageBreak/>
        <w:t>ii)</w:t>
      </w:r>
      <w:r w:rsidRPr="00C66ECF">
        <w:rPr>
          <w:rFonts w:ascii="Arial" w:hAnsi="Arial" w:cs="Arial"/>
          <w:sz w:val="24"/>
          <w:szCs w:val="24"/>
        </w:rPr>
        <w:tab/>
        <w:t>sign the proposed Contract Agreement, in accordance with Sub-Clauses IB-20.2 &amp; 20.3 of Instructions to Bidders, the entire sum be paid immediately to the said Procuring Agency for delayed completion and not as penalty for the successful bidder's failure to perform.</w:t>
      </w:r>
    </w:p>
    <w:p w:rsidR="00EC293D" w:rsidRPr="00C66ECF" w:rsidRDefault="00EC293D" w:rsidP="00C66ECF">
      <w:pPr>
        <w:autoSpaceDE w:val="0"/>
        <w:autoSpaceDN w:val="0"/>
        <w:adjustRightInd w:val="0"/>
        <w:spacing w:after="0" w:line="240" w:lineRule="auto"/>
        <w:jc w:val="both"/>
        <w:rPr>
          <w:rFonts w:ascii="Arial" w:hAnsi="Arial" w:cs="Arial"/>
        </w:rPr>
      </w:pPr>
    </w:p>
    <w:p w:rsidR="002A77AE" w:rsidRPr="00C66ECF" w:rsidRDefault="002A77AE"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fulfillment of the said Contract or in the event of non-withdrawal of the said Bid within the time specified then this obligation shall be void and of no effect, but otherwise to remain in full force and effect.</w:t>
      </w:r>
    </w:p>
    <w:p w:rsidR="002A77AE" w:rsidRPr="00C66ECF" w:rsidRDefault="002A77AE" w:rsidP="00C66ECF">
      <w:pPr>
        <w:autoSpaceDE w:val="0"/>
        <w:autoSpaceDN w:val="0"/>
        <w:adjustRightInd w:val="0"/>
        <w:spacing w:after="0" w:line="240" w:lineRule="auto"/>
        <w:jc w:val="both"/>
        <w:rPr>
          <w:rFonts w:ascii="Arial" w:hAnsi="Arial" w:cs="Arial"/>
          <w:sz w:val="24"/>
          <w:szCs w:val="24"/>
        </w:rPr>
      </w:pPr>
    </w:p>
    <w:p w:rsidR="002A77AE" w:rsidRPr="00C66ECF" w:rsidRDefault="002A77AE"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2A77AE" w:rsidRPr="00C66ECF" w:rsidRDefault="002A77AE" w:rsidP="00C66ECF">
      <w:pPr>
        <w:autoSpaceDE w:val="0"/>
        <w:autoSpaceDN w:val="0"/>
        <w:adjustRightInd w:val="0"/>
        <w:spacing w:after="0" w:line="240" w:lineRule="auto"/>
        <w:jc w:val="both"/>
        <w:rPr>
          <w:rFonts w:ascii="Arial" w:hAnsi="Arial" w:cs="Arial"/>
          <w:sz w:val="24"/>
          <w:szCs w:val="24"/>
        </w:rPr>
      </w:pPr>
    </w:p>
    <w:p w:rsidR="002A77AE" w:rsidRPr="00C66ECF" w:rsidRDefault="002A77AE"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2A77AE" w:rsidRPr="00C66ECF" w:rsidRDefault="002A77AE" w:rsidP="00C66ECF">
      <w:pPr>
        <w:autoSpaceDE w:val="0"/>
        <w:autoSpaceDN w:val="0"/>
        <w:adjustRightInd w:val="0"/>
        <w:spacing w:after="0" w:line="240" w:lineRule="auto"/>
        <w:jc w:val="both"/>
        <w:rPr>
          <w:rFonts w:ascii="Arial" w:hAnsi="Arial" w:cs="Arial"/>
          <w:sz w:val="24"/>
          <w:szCs w:val="24"/>
        </w:rPr>
      </w:pPr>
    </w:p>
    <w:p w:rsidR="002A77AE" w:rsidRPr="00C66ECF" w:rsidRDefault="002A77AE"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EC293D" w:rsidRPr="00C66ECF" w:rsidRDefault="00EC293D" w:rsidP="00C66ECF">
      <w:pPr>
        <w:autoSpaceDE w:val="0"/>
        <w:autoSpaceDN w:val="0"/>
        <w:adjustRightInd w:val="0"/>
        <w:spacing w:after="0" w:line="240" w:lineRule="auto"/>
        <w:jc w:val="both"/>
        <w:rPr>
          <w:rFonts w:ascii="Arial" w:hAnsi="Arial" w:cs="Arial"/>
        </w:rPr>
      </w:pPr>
    </w:p>
    <w:p w:rsidR="002A77AE" w:rsidRPr="00C66ECF" w:rsidRDefault="002A77AE" w:rsidP="00C66ECF">
      <w:pPr>
        <w:autoSpaceDE w:val="0"/>
        <w:autoSpaceDN w:val="0"/>
        <w:adjustRightInd w:val="0"/>
        <w:spacing w:after="0" w:line="240" w:lineRule="auto"/>
        <w:ind w:left="5760"/>
        <w:jc w:val="both"/>
        <w:rPr>
          <w:rFonts w:ascii="Arial" w:hAnsi="Arial" w:cs="Arial"/>
        </w:rPr>
      </w:pPr>
      <w:r w:rsidRPr="00C66ECF">
        <w:rPr>
          <w:rFonts w:ascii="Arial" w:hAnsi="Arial" w:cs="Arial"/>
          <w:sz w:val="24"/>
          <w:szCs w:val="24"/>
        </w:rPr>
        <w:t>Guarantor (Bank)</w:t>
      </w:r>
    </w:p>
    <w:p w:rsidR="002A77AE" w:rsidRPr="00C66ECF" w:rsidRDefault="002A77AE" w:rsidP="00C66ECF">
      <w:pPr>
        <w:autoSpaceDE w:val="0"/>
        <w:autoSpaceDN w:val="0"/>
        <w:adjustRightInd w:val="0"/>
        <w:spacing w:after="0" w:line="240" w:lineRule="auto"/>
        <w:jc w:val="both"/>
        <w:rPr>
          <w:rFonts w:ascii="Arial" w:hAnsi="Arial" w:cs="Arial"/>
        </w:rPr>
      </w:pPr>
    </w:p>
    <w:p w:rsidR="002A77AE" w:rsidRPr="00C66ECF" w:rsidRDefault="002A77AE"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Witness:</w:t>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t>1. Signature ___________________</w:t>
      </w:r>
    </w:p>
    <w:p w:rsidR="002A77AE" w:rsidRPr="00C66ECF" w:rsidRDefault="002A77AE"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1.</w:t>
      </w:r>
      <w:r w:rsidRPr="00C66ECF">
        <w:rPr>
          <w:rFonts w:ascii="Arial" w:hAnsi="Arial" w:cs="Arial"/>
          <w:sz w:val="24"/>
          <w:szCs w:val="24"/>
        </w:rPr>
        <w:tab/>
        <w:t>____________________________</w:t>
      </w:r>
      <w:r w:rsidRPr="00C66ECF">
        <w:rPr>
          <w:rFonts w:ascii="Arial" w:hAnsi="Arial" w:cs="Arial"/>
          <w:sz w:val="24"/>
          <w:szCs w:val="24"/>
        </w:rPr>
        <w:tab/>
        <w:t>2. Name ______________________</w:t>
      </w:r>
    </w:p>
    <w:p w:rsidR="002A77AE" w:rsidRPr="00C66ECF" w:rsidRDefault="002A77AE" w:rsidP="00C66ECF">
      <w:pPr>
        <w:autoSpaceDE w:val="0"/>
        <w:autoSpaceDN w:val="0"/>
        <w:adjustRightInd w:val="0"/>
        <w:spacing w:after="0" w:line="240" w:lineRule="auto"/>
        <w:ind w:firstLine="720"/>
        <w:jc w:val="both"/>
        <w:rPr>
          <w:rFonts w:ascii="Arial" w:hAnsi="Arial" w:cs="Arial"/>
          <w:sz w:val="24"/>
          <w:szCs w:val="24"/>
        </w:rPr>
      </w:pPr>
      <w:r w:rsidRPr="00C66ECF">
        <w:rPr>
          <w:rFonts w:ascii="Arial" w:hAnsi="Arial" w:cs="Arial"/>
          <w:sz w:val="24"/>
          <w:szCs w:val="24"/>
        </w:rPr>
        <w:t>____________________________</w:t>
      </w:r>
      <w:r w:rsidRPr="00C66ECF">
        <w:rPr>
          <w:rFonts w:ascii="Arial" w:hAnsi="Arial" w:cs="Arial"/>
          <w:sz w:val="24"/>
          <w:szCs w:val="24"/>
        </w:rPr>
        <w:tab/>
        <w:t>3. Title _______________________</w:t>
      </w:r>
    </w:p>
    <w:p w:rsidR="002A77AE" w:rsidRPr="00C66ECF" w:rsidRDefault="002A77AE" w:rsidP="00C66ECF">
      <w:pPr>
        <w:autoSpaceDE w:val="0"/>
        <w:autoSpaceDN w:val="0"/>
        <w:adjustRightInd w:val="0"/>
        <w:spacing w:after="0" w:line="240" w:lineRule="auto"/>
        <w:ind w:firstLine="720"/>
        <w:jc w:val="both"/>
        <w:rPr>
          <w:rFonts w:ascii="Arial" w:hAnsi="Arial" w:cs="Arial"/>
          <w:sz w:val="24"/>
          <w:szCs w:val="24"/>
        </w:rPr>
      </w:pPr>
      <w:r w:rsidRPr="00C66ECF">
        <w:rPr>
          <w:rFonts w:ascii="Arial" w:hAnsi="Arial" w:cs="Arial"/>
          <w:sz w:val="24"/>
          <w:szCs w:val="24"/>
        </w:rPr>
        <w:t>Corporate Secretary (Seal)</w:t>
      </w:r>
    </w:p>
    <w:p w:rsidR="002A77AE" w:rsidRPr="00C66ECF" w:rsidRDefault="002A77AE"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2.</w:t>
      </w:r>
      <w:r w:rsidRPr="00C66ECF">
        <w:rPr>
          <w:rFonts w:ascii="Arial" w:hAnsi="Arial" w:cs="Arial"/>
          <w:sz w:val="24"/>
          <w:szCs w:val="24"/>
        </w:rPr>
        <w:tab/>
        <w:t>____________________________</w:t>
      </w:r>
    </w:p>
    <w:p w:rsidR="002A77AE" w:rsidRPr="00C66ECF" w:rsidRDefault="002A77AE"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ab/>
        <w:t>____________________________</w:t>
      </w:r>
    </w:p>
    <w:p w:rsidR="002A77AE" w:rsidRPr="00C66ECF" w:rsidRDefault="002A77AE" w:rsidP="00C66ECF">
      <w:pPr>
        <w:autoSpaceDE w:val="0"/>
        <w:autoSpaceDN w:val="0"/>
        <w:adjustRightInd w:val="0"/>
        <w:spacing w:after="0" w:line="240" w:lineRule="auto"/>
        <w:ind w:firstLine="720"/>
        <w:jc w:val="both"/>
        <w:rPr>
          <w:rFonts w:ascii="Arial" w:hAnsi="Arial" w:cs="Arial"/>
        </w:rPr>
      </w:pPr>
      <w:r w:rsidRPr="00C66ECF">
        <w:rPr>
          <w:rFonts w:ascii="Arial" w:hAnsi="Arial" w:cs="Arial"/>
          <w:sz w:val="24"/>
          <w:szCs w:val="24"/>
        </w:rPr>
        <w:t>(Name, Title &amp; Address)</w:t>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00C66ECF">
        <w:rPr>
          <w:rFonts w:ascii="Arial" w:hAnsi="Arial" w:cs="Arial"/>
          <w:sz w:val="24"/>
          <w:szCs w:val="24"/>
        </w:rPr>
        <w:tab/>
      </w:r>
      <w:r w:rsidRPr="00C66ECF">
        <w:rPr>
          <w:rFonts w:ascii="Arial" w:hAnsi="Arial" w:cs="Arial"/>
          <w:sz w:val="24"/>
          <w:szCs w:val="24"/>
        </w:rPr>
        <w:t>Corporate Guarantor (Seal)</w:t>
      </w:r>
    </w:p>
    <w:p w:rsidR="002A77AE" w:rsidRDefault="002A77AE" w:rsidP="00200341">
      <w:pPr>
        <w:autoSpaceDE w:val="0"/>
        <w:autoSpaceDN w:val="0"/>
        <w:adjustRightInd w:val="0"/>
        <w:spacing w:after="0" w:line="240" w:lineRule="auto"/>
      </w:pPr>
    </w:p>
    <w:p w:rsidR="002A77AE" w:rsidRDefault="002A77AE" w:rsidP="00200341">
      <w:pPr>
        <w:autoSpaceDE w:val="0"/>
        <w:autoSpaceDN w:val="0"/>
        <w:adjustRightInd w:val="0"/>
        <w:spacing w:after="0" w:line="240" w:lineRule="auto"/>
      </w:pPr>
    </w:p>
    <w:p w:rsidR="002D15B0" w:rsidRPr="00C66ECF" w:rsidRDefault="002D15B0" w:rsidP="00C66ECF">
      <w:pPr>
        <w:autoSpaceDE w:val="0"/>
        <w:autoSpaceDN w:val="0"/>
        <w:adjustRightInd w:val="0"/>
        <w:spacing w:after="0" w:line="240" w:lineRule="auto"/>
        <w:jc w:val="center"/>
        <w:rPr>
          <w:rFonts w:ascii="Arial" w:hAnsi="Arial" w:cs="Arial"/>
          <w:b/>
          <w:bCs/>
          <w:sz w:val="28"/>
          <w:szCs w:val="24"/>
        </w:rPr>
      </w:pPr>
      <w:r w:rsidRPr="00C66ECF">
        <w:rPr>
          <w:rFonts w:ascii="Arial" w:hAnsi="Arial" w:cs="Arial"/>
          <w:b/>
          <w:bCs/>
          <w:sz w:val="28"/>
          <w:szCs w:val="24"/>
        </w:rPr>
        <w:lastRenderedPageBreak/>
        <w:t>FORM OF PERFORMANCE SECURITY</w:t>
      </w:r>
    </w:p>
    <w:p w:rsidR="002D15B0" w:rsidRPr="00C66ECF" w:rsidRDefault="002D15B0" w:rsidP="00C66ECF">
      <w:pPr>
        <w:autoSpaceDE w:val="0"/>
        <w:autoSpaceDN w:val="0"/>
        <w:adjustRightInd w:val="0"/>
        <w:spacing w:after="0" w:line="240" w:lineRule="auto"/>
        <w:jc w:val="center"/>
        <w:rPr>
          <w:rFonts w:ascii="Arial" w:hAnsi="Arial" w:cs="Arial"/>
          <w:b/>
          <w:bCs/>
          <w:sz w:val="24"/>
          <w:szCs w:val="24"/>
        </w:rPr>
      </w:pPr>
      <w:r w:rsidRPr="00C66ECF">
        <w:rPr>
          <w:rFonts w:ascii="Arial" w:hAnsi="Arial" w:cs="Arial"/>
          <w:b/>
          <w:bCs/>
          <w:sz w:val="24"/>
          <w:szCs w:val="24"/>
        </w:rPr>
        <w:t>(Bank Guarantee)</w:t>
      </w:r>
    </w:p>
    <w:p w:rsidR="002D15B0" w:rsidRPr="00C66ECF" w:rsidRDefault="002D15B0" w:rsidP="00C66ECF">
      <w:pPr>
        <w:autoSpaceDE w:val="0"/>
        <w:autoSpaceDN w:val="0"/>
        <w:adjustRightInd w:val="0"/>
        <w:spacing w:after="0" w:line="240" w:lineRule="auto"/>
        <w:ind w:left="5040"/>
        <w:jc w:val="both"/>
        <w:rPr>
          <w:rFonts w:ascii="Arial" w:hAnsi="Arial" w:cs="Arial"/>
          <w:sz w:val="24"/>
          <w:szCs w:val="24"/>
        </w:rPr>
      </w:pPr>
    </w:p>
    <w:p w:rsidR="002D15B0" w:rsidRPr="00C66ECF" w:rsidRDefault="002D15B0" w:rsidP="00C66ECF">
      <w:pPr>
        <w:autoSpaceDE w:val="0"/>
        <w:autoSpaceDN w:val="0"/>
        <w:adjustRightInd w:val="0"/>
        <w:spacing w:after="0" w:line="240" w:lineRule="auto"/>
        <w:ind w:left="5040"/>
        <w:jc w:val="both"/>
        <w:rPr>
          <w:rFonts w:ascii="Arial" w:hAnsi="Arial" w:cs="Arial"/>
          <w:sz w:val="24"/>
          <w:szCs w:val="24"/>
        </w:rPr>
      </w:pPr>
      <w:r w:rsidRPr="00C66ECF">
        <w:rPr>
          <w:rFonts w:ascii="Arial" w:hAnsi="Arial" w:cs="Arial"/>
          <w:sz w:val="24"/>
          <w:szCs w:val="24"/>
        </w:rPr>
        <w:t>Guarantee No. ____________________</w:t>
      </w:r>
    </w:p>
    <w:p w:rsidR="002D15B0" w:rsidRPr="00C66ECF" w:rsidRDefault="002D15B0" w:rsidP="00C66ECF">
      <w:pPr>
        <w:autoSpaceDE w:val="0"/>
        <w:autoSpaceDN w:val="0"/>
        <w:adjustRightInd w:val="0"/>
        <w:spacing w:after="0" w:line="240" w:lineRule="auto"/>
        <w:ind w:left="5040"/>
        <w:jc w:val="both"/>
        <w:rPr>
          <w:rFonts w:ascii="Arial" w:hAnsi="Arial" w:cs="Arial"/>
          <w:sz w:val="24"/>
          <w:szCs w:val="24"/>
        </w:rPr>
      </w:pPr>
      <w:r w:rsidRPr="00C66ECF">
        <w:rPr>
          <w:rFonts w:ascii="Arial" w:hAnsi="Arial" w:cs="Arial"/>
          <w:sz w:val="24"/>
          <w:szCs w:val="24"/>
        </w:rPr>
        <w:t>Executed on _____________________</w:t>
      </w:r>
    </w:p>
    <w:p w:rsidR="002D15B0" w:rsidRPr="00C66ECF" w:rsidRDefault="002D15B0" w:rsidP="00C66ECF">
      <w:pPr>
        <w:autoSpaceDE w:val="0"/>
        <w:autoSpaceDN w:val="0"/>
        <w:adjustRightInd w:val="0"/>
        <w:spacing w:after="0" w:line="240" w:lineRule="auto"/>
        <w:ind w:left="5040"/>
        <w:jc w:val="both"/>
        <w:rPr>
          <w:rFonts w:ascii="Arial" w:hAnsi="Arial" w:cs="Arial"/>
          <w:sz w:val="24"/>
          <w:szCs w:val="24"/>
        </w:rPr>
      </w:pPr>
      <w:r w:rsidRPr="00C66ECF">
        <w:rPr>
          <w:rFonts w:ascii="Arial" w:hAnsi="Arial" w:cs="Arial"/>
          <w:sz w:val="24"/>
          <w:szCs w:val="24"/>
        </w:rPr>
        <w:t>Expiry Date ______________________</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p>
    <w:p w:rsidR="002A77AE" w:rsidRPr="00C66ECF" w:rsidRDefault="002D15B0"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(Letter by the Guarantor to the Procuring Agency)</w:t>
      </w:r>
    </w:p>
    <w:p w:rsidR="002D15B0" w:rsidRDefault="002D15B0" w:rsidP="00C66ECF">
      <w:pPr>
        <w:autoSpaceDE w:val="0"/>
        <w:autoSpaceDN w:val="0"/>
        <w:adjustRightInd w:val="0"/>
        <w:spacing w:after="0" w:line="240" w:lineRule="auto"/>
        <w:jc w:val="both"/>
        <w:rPr>
          <w:rFonts w:ascii="Arial" w:hAnsi="Arial" w:cs="Arial"/>
        </w:rPr>
      </w:pPr>
    </w:p>
    <w:p w:rsidR="00C66ECF" w:rsidRPr="00C66ECF" w:rsidRDefault="00C66ECF"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Name of Guarantor (Scheduled Bank in Pakistan) ______________________________ with address:___________________________________________________________ Name of Principal (Contractor) _____________________________________________ with address:____________________________________________</w:t>
      </w:r>
      <w:r w:rsidR="00C66ECF">
        <w:rPr>
          <w:rFonts w:ascii="Arial" w:hAnsi="Arial" w:cs="Arial"/>
          <w:sz w:val="24"/>
          <w:szCs w:val="24"/>
        </w:rPr>
        <w:t>_</w:t>
      </w:r>
      <w:r w:rsidRPr="00C66ECF">
        <w:rPr>
          <w:rFonts w:ascii="Arial" w:hAnsi="Arial" w:cs="Arial"/>
          <w:sz w:val="24"/>
          <w:szCs w:val="24"/>
        </w:rPr>
        <w:t>__________________</w:t>
      </w: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______________________________________________________________________</w:t>
      </w: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Penal Sum of Security (express in words and figures) ___________________________ ______________________________________________________________________</w:t>
      </w:r>
    </w:p>
    <w:p w:rsidR="002D15B0" w:rsidRPr="00C66ECF" w:rsidRDefault="002D15B0"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Letter of Acceptance No._____________________________ Dated _______________</w:t>
      </w: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sidRPr="00C66ECF">
        <w:rPr>
          <w:rFonts w:ascii="Arial" w:hAnsi="Arial" w:cs="Arial"/>
          <w:i/>
          <w:iCs/>
          <w:sz w:val="24"/>
          <w:szCs w:val="24"/>
        </w:rPr>
        <w:t xml:space="preserve">, </w:t>
      </w:r>
      <w:r w:rsidRPr="00C66ECF">
        <w:rPr>
          <w:rFonts w:ascii="Arial" w:hAnsi="Arial" w:cs="Arial"/>
          <w:sz w:val="24"/>
          <w:szCs w:val="24"/>
        </w:rPr>
        <w:t>for the payment of which sum well and truly to be made to the said Procuring Agency, we bind ourselves, our heirs, executors, administrators and successors, jointly and severally, firmly by these presents.</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p>
    <w:p w:rsidR="002D15B0" w:rsidRPr="00C66ECF" w:rsidRDefault="002D15B0"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THE CONDITION OF THIS OBLIGATION IS SUCH, that whereas the Principal has accepted the Procuring Agency's above said Letter of Acceptance for ______________________________________________________________ (Name of Contract) for the ____________________</w:t>
      </w:r>
      <w:r w:rsidR="00C66ECF">
        <w:rPr>
          <w:rFonts w:ascii="Arial" w:hAnsi="Arial" w:cs="Arial"/>
          <w:sz w:val="24"/>
          <w:szCs w:val="24"/>
        </w:rPr>
        <w:t>___________________</w:t>
      </w:r>
      <w:r w:rsidRPr="00C66ECF">
        <w:rPr>
          <w:rFonts w:ascii="Arial" w:hAnsi="Arial" w:cs="Arial"/>
          <w:sz w:val="24"/>
          <w:szCs w:val="24"/>
        </w:rPr>
        <w:t>__</w:t>
      </w:r>
      <w:r w:rsidR="00C66ECF">
        <w:rPr>
          <w:rFonts w:ascii="Arial" w:hAnsi="Arial" w:cs="Arial"/>
          <w:sz w:val="24"/>
          <w:szCs w:val="24"/>
        </w:rPr>
        <w:t xml:space="preserve"> (</w:t>
      </w:r>
      <w:r w:rsidRPr="00C66ECF">
        <w:rPr>
          <w:rFonts w:ascii="Arial" w:hAnsi="Arial" w:cs="Arial"/>
          <w:sz w:val="24"/>
          <w:szCs w:val="24"/>
        </w:rPr>
        <w:t>Name of Project).</w:t>
      </w: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 xml:space="preserve">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w:t>
      </w:r>
      <w:r w:rsidRPr="00C66ECF">
        <w:rPr>
          <w:rFonts w:ascii="Arial" w:hAnsi="Arial" w:cs="Arial"/>
          <w:sz w:val="24"/>
          <w:szCs w:val="24"/>
        </w:rPr>
        <w:lastRenderedPageBreak/>
        <w:t>full force and virtue till all requirements of Clause 9, Remedying Defects, of Conditions of Contract are fulfilled.</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p>
    <w:p w:rsidR="002D15B0" w:rsidRPr="00C66ECF" w:rsidRDefault="002D15B0"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Our total liability under this Guarantee is limited to the sum stated above and it is a condition of any liability attaching to us under this Guarantee that the claim for payment in writing shall be received by us within the validity period of this Guarantee, failing which we shall be discharged of our liability, if any, under this Guarantee.</w:t>
      </w: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p>
    <w:p w:rsidR="002D15B0" w:rsidRPr="00C66ECF" w:rsidRDefault="002D15B0"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p>
    <w:p w:rsidR="002D15B0" w:rsidRPr="00C66ECF" w:rsidRDefault="002D15B0"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240" w:lineRule="auto"/>
        <w:ind w:left="5760"/>
        <w:jc w:val="both"/>
        <w:rPr>
          <w:rFonts w:ascii="Arial" w:hAnsi="Arial" w:cs="Arial"/>
        </w:rPr>
      </w:pPr>
      <w:r w:rsidRPr="00C66ECF">
        <w:rPr>
          <w:rFonts w:ascii="Arial" w:hAnsi="Arial" w:cs="Arial"/>
          <w:sz w:val="24"/>
          <w:szCs w:val="24"/>
        </w:rPr>
        <w:t>Guarantor (Bank)</w:t>
      </w: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Witness:</w:t>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t>1.</w:t>
      </w:r>
      <w:r w:rsidR="00C66ECF">
        <w:rPr>
          <w:rFonts w:ascii="Arial" w:hAnsi="Arial" w:cs="Arial"/>
          <w:sz w:val="24"/>
          <w:szCs w:val="24"/>
        </w:rPr>
        <w:t xml:space="preserve"> </w:t>
      </w:r>
      <w:r w:rsidRPr="00C66ECF">
        <w:rPr>
          <w:rFonts w:ascii="Arial" w:hAnsi="Arial" w:cs="Arial"/>
          <w:sz w:val="24"/>
          <w:szCs w:val="24"/>
        </w:rPr>
        <w:t>Signature ___________________</w:t>
      </w: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1.</w:t>
      </w:r>
      <w:r w:rsidRPr="00C66ECF">
        <w:rPr>
          <w:rFonts w:ascii="Arial" w:hAnsi="Arial" w:cs="Arial"/>
          <w:sz w:val="24"/>
          <w:szCs w:val="24"/>
        </w:rPr>
        <w:tab/>
        <w:t>____________________________</w:t>
      </w:r>
      <w:r w:rsidRPr="00C66ECF">
        <w:rPr>
          <w:rFonts w:ascii="Arial" w:hAnsi="Arial" w:cs="Arial"/>
          <w:sz w:val="24"/>
          <w:szCs w:val="24"/>
        </w:rPr>
        <w:tab/>
        <w:t>2. Name ______________________</w:t>
      </w:r>
    </w:p>
    <w:p w:rsidR="002D15B0" w:rsidRPr="00C66ECF" w:rsidRDefault="002D15B0" w:rsidP="00C66ECF">
      <w:pPr>
        <w:autoSpaceDE w:val="0"/>
        <w:autoSpaceDN w:val="0"/>
        <w:adjustRightInd w:val="0"/>
        <w:spacing w:after="0" w:line="240" w:lineRule="auto"/>
        <w:ind w:firstLine="720"/>
        <w:jc w:val="both"/>
        <w:rPr>
          <w:rFonts w:ascii="Arial" w:hAnsi="Arial" w:cs="Arial"/>
          <w:sz w:val="24"/>
          <w:szCs w:val="24"/>
        </w:rPr>
      </w:pPr>
      <w:r w:rsidRPr="00C66ECF">
        <w:rPr>
          <w:rFonts w:ascii="Arial" w:hAnsi="Arial" w:cs="Arial"/>
          <w:sz w:val="24"/>
          <w:szCs w:val="24"/>
        </w:rPr>
        <w:t>____________________________</w:t>
      </w:r>
      <w:r w:rsidRPr="00C66ECF">
        <w:rPr>
          <w:rFonts w:ascii="Arial" w:hAnsi="Arial" w:cs="Arial"/>
          <w:sz w:val="24"/>
          <w:szCs w:val="24"/>
        </w:rPr>
        <w:tab/>
        <w:t>3. Title _______________________</w:t>
      </w:r>
    </w:p>
    <w:p w:rsidR="002D15B0" w:rsidRPr="00C66ECF" w:rsidRDefault="002D15B0" w:rsidP="00C66ECF">
      <w:pPr>
        <w:autoSpaceDE w:val="0"/>
        <w:autoSpaceDN w:val="0"/>
        <w:adjustRightInd w:val="0"/>
        <w:spacing w:after="0" w:line="240" w:lineRule="auto"/>
        <w:ind w:firstLine="720"/>
        <w:jc w:val="both"/>
        <w:rPr>
          <w:rFonts w:ascii="Arial" w:hAnsi="Arial" w:cs="Arial"/>
          <w:sz w:val="24"/>
          <w:szCs w:val="24"/>
        </w:rPr>
      </w:pPr>
      <w:r w:rsidRPr="00C66ECF">
        <w:rPr>
          <w:rFonts w:ascii="Arial" w:hAnsi="Arial" w:cs="Arial"/>
          <w:sz w:val="24"/>
          <w:szCs w:val="24"/>
        </w:rPr>
        <w:t>Corporate Secretary (Seal)</w:t>
      </w: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2.</w:t>
      </w:r>
      <w:r w:rsidRPr="00C66ECF">
        <w:rPr>
          <w:rFonts w:ascii="Arial" w:hAnsi="Arial" w:cs="Arial"/>
          <w:sz w:val="24"/>
          <w:szCs w:val="24"/>
        </w:rPr>
        <w:tab/>
        <w:t>____________________________</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ab/>
        <w:t>____________________________</w:t>
      </w:r>
    </w:p>
    <w:p w:rsidR="002D15B0" w:rsidRPr="00C66ECF" w:rsidRDefault="002D15B0" w:rsidP="00C66ECF">
      <w:pPr>
        <w:autoSpaceDE w:val="0"/>
        <w:autoSpaceDN w:val="0"/>
        <w:adjustRightInd w:val="0"/>
        <w:spacing w:after="0" w:line="240" w:lineRule="auto"/>
        <w:ind w:firstLine="720"/>
        <w:jc w:val="both"/>
        <w:rPr>
          <w:rFonts w:ascii="Arial" w:hAnsi="Arial" w:cs="Arial"/>
        </w:rPr>
      </w:pPr>
      <w:r w:rsidRPr="00C66ECF">
        <w:rPr>
          <w:rFonts w:ascii="Arial" w:hAnsi="Arial" w:cs="Arial"/>
          <w:sz w:val="24"/>
          <w:szCs w:val="24"/>
        </w:rPr>
        <w:t>(Name, Title &amp; Address)</w:t>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t>Corporate Guarantor (Seal)</w:t>
      </w:r>
    </w:p>
    <w:p w:rsidR="002D15B0" w:rsidRDefault="002D15B0" w:rsidP="00200341">
      <w:pPr>
        <w:autoSpaceDE w:val="0"/>
        <w:autoSpaceDN w:val="0"/>
        <w:adjustRightInd w:val="0"/>
        <w:spacing w:after="0" w:line="240" w:lineRule="auto"/>
      </w:pPr>
    </w:p>
    <w:p w:rsidR="002D15B0" w:rsidRDefault="002D15B0" w:rsidP="00200341">
      <w:pPr>
        <w:autoSpaceDE w:val="0"/>
        <w:autoSpaceDN w:val="0"/>
        <w:adjustRightInd w:val="0"/>
        <w:spacing w:after="0" w:line="240" w:lineRule="auto"/>
      </w:pPr>
    </w:p>
    <w:p w:rsidR="002D15B0" w:rsidRDefault="002D15B0" w:rsidP="00200341">
      <w:pPr>
        <w:autoSpaceDE w:val="0"/>
        <w:autoSpaceDN w:val="0"/>
        <w:adjustRightInd w:val="0"/>
        <w:spacing w:after="0" w:line="240" w:lineRule="auto"/>
      </w:pPr>
    </w:p>
    <w:p w:rsidR="002D15B0" w:rsidRDefault="002D15B0" w:rsidP="00200341">
      <w:pPr>
        <w:autoSpaceDE w:val="0"/>
        <w:autoSpaceDN w:val="0"/>
        <w:adjustRightInd w:val="0"/>
        <w:spacing w:after="0" w:line="240" w:lineRule="auto"/>
      </w:pPr>
    </w:p>
    <w:p w:rsidR="002D15B0" w:rsidRDefault="002D15B0" w:rsidP="00200341">
      <w:pPr>
        <w:autoSpaceDE w:val="0"/>
        <w:autoSpaceDN w:val="0"/>
        <w:adjustRightInd w:val="0"/>
        <w:spacing w:after="0" w:line="240" w:lineRule="auto"/>
      </w:pPr>
    </w:p>
    <w:p w:rsidR="004B13E1" w:rsidRPr="00653C32" w:rsidRDefault="004B13E1" w:rsidP="004B13E1">
      <w:pPr>
        <w:autoSpaceDE w:val="0"/>
        <w:autoSpaceDN w:val="0"/>
        <w:adjustRightInd w:val="0"/>
        <w:spacing w:after="0" w:line="240" w:lineRule="auto"/>
        <w:jc w:val="center"/>
        <w:rPr>
          <w:rFonts w:ascii="Arial" w:hAnsi="Arial" w:cs="Arial"/>
          <w:b/>
          <w:bCs/>
          <w:sz w:val="28"/>
          <w:szCs w:val="24"/>
        </w:rPr>
      </w:pPr>
      <w:r w:rsidRPr="00653C32">
        <w:rPr>
          <w:rFonts w:ascii="Arial" w:hAnsi="Arial" w:cs="Arial"/>
          <w:b/>
          <w:bCs/>
          <w:sz w:val="28"/>
          <w:szCs w:val="24"/>
        </w:rPr>
        <w:lastRenderedPageBreak/>
        <w:t>FORM OF CONTRACT AGREEMENT</w:t>
      </w:r>
    </w:p>
    <w:p w:rsidR="004B13E1" w:rsidRDefault="004B13E1" w:rsidP="004B13E1">
      <w:pPr>
        <w:autoSpaceDE w:val="0"/>
        <w:autoSpaceDN w:val="0"/>
        <w:adjustRightInd w:val="0"/>
        <w:spacing w:after="0" w:line="240" w:lineRule="auto"/>
        <w:rPr>
          <w:rFonts w:ascii="Arial" w:hAnsi="Arial" w:cs="Arial"/>
          <w:sz w:val="24"/>
          <w:szCs w:val="24"/>
        </w:rPr>
      </w:pPr>
    </w:p>
    <w:p w:rsidR="00653C32" w:rsidRDefault="00653C32" w:rsidP="004B13E1">
      <w:pPr>
        <w:autoSpaceDE w:val="0"/>
        <w:autoSpaceDN w:val="0"/>
        <w:adjustRightInd w:val="0"/>
        <w:spacing w:after="0" w:line="240" w:lineRule="auto"/>
        <w:rPr>
          <w:rFonts w:ascii="Arial" w:hAnsi="Arial" w:cs="Arial"/>
          <w:sz w:val="24"/>
          <w:szCs w:val="24"/>
        </w:rPr>
      </w:pPr>
    </w:p>
    <w:p w:rsidR="00653C32" w:rsidRPr="00653C32" w:rsidRDefault="00653C32" w:rsidP="004B13E1">
      <w:pPr>
        <w:autoSpaceDE w:val="0"/>
        <w:autoSpaceDN w:val="0"/>
        <w:adjustRightInd w:val="0"/>
        <w:spacing w:after="0" w:line="240" w:lineRule="auto"/>
        <w:rPr>
          <w:rFonts w:ascii="Arial" w:hAnsi="Arial" w:cs="Arial"/>
          <w:sz w:val="24"/>
          <w:szCs w:val="24"/>
        </w:rPr>
      </w:pPr>
    </w:p>
    <w:p w:rsidR="004B13E1" w:rsidRPr="00653C32" w:rsidRDefault="004B13E1" w:rsidP="00A72245">
      <w:pPr>
        <w:autoSpaceDE w:val="0"/>
        <w:autoSpaceDN w:val="0"/>
        <w:adjustRightInd w:val="0"/>
        <w:spacing w:after="0" w:line="240" w:lineRule="auto"/>
        <w:jc w:val="both"/>
        <w:rPr>
          <w:rFonts w:ascii="Arial" w:hAnsi="Arial" w:cs="Arial"/>
          <w:sz w:val="24"/>
          <w:szCs w:val="24"/>
        </w:rPr>
      </w:pPr>
      <w:r w:rsidRPr="00653C32">
        <w:rPr>
          <w:rFonts w:ascii="Arial" w:hAnsi="Arial" w:cs="Arial"/>
          <w:sz w:val="24"/>
          <w:szCs w:val="24"/>
        </w:rPr>
        <w:t xml:space="preserve">THIS CONTRACT AGREEMENT (hereinafter called the </w:t>
      </w:r>
      <w:r w:rsidR="00A72245" w:rsidRPr="00653C32">
        <w:rPr>
          <w:rFonts w:ascii="Arial" w:hAnsi="Arial" w:cs="Arial"/>
          <w:sz w:val="24"/>
          <w:szCs w:val="24"/>
        </w:rPr>
        <w:t>“</w:t>
      </w:r>
      <w:r w:rsidRPr="00653C32">
        <w:rPr>
          <w:rFonts w:ascii="Arial" w:hAnsi="Arial" w:cs="Arial"/>
          <w:sz w:val="24"/>
          <w:szCs w:val="24"/>
        </w:rPr>
        <w:t>Agreement</w:t>
      </w:r>
      <w:r w:rsidR="00A72245" w:rsidRPr="00653C32">
        <w:rPr>
          <w:rFonts w:ascii="Arial" w:hAnsi="Arial" w:cs="Arial"/>
          <w:sz w:val="24"/>
          <w:szCs w:val="24"/>
        </w:rPr>
        <w:t>”</w:t>
      </w:r>
      <w:r w:rsidRPr="00653C32">
        <w:rPr>
          <w:rFonts w:ascii="Arial" w:hAnsi="Arial" w:cs="Arial"/>
          <w:sz w:val="24"/>
          <w:szCs w:val="24"/>
        </w:rPr>
        <w:t>) made on the _</w:t>
      </w:r>
      <w:r w:rsidR="00653C32">
        <w:rPr>
          <w:rFonts w:ascii="Arial" w:hAnsi="Arial" w:cs="Arial"/>
          <w:sz w:val="24"/>
          <w:szCs w:val="24"/>
        </w:rPr>
        <w:t>____</w:t>
      </w:r>
      <w:r w:rsidRPr="00653C32">
        <w:rPr>
          <w:rFonts w:ascii="Arial" w:hAnsi="Arial" w:cs="Arial"/>
          <w:sz w:val="24"/>
          <w:szCs w:val="24"/>
        </w:rPr>
        <w:t>__</w:t>
      </w:r>
      <w:r w:rsidR="00A72245" w:rsidRPr="00653C32">
        <w:rPr>
          <w:rFonts w:ascii="Arial" w:hAnsi="Arial" w:cs="Arial"/>
          <w:sz w:val="24"/>
          <w:szCs w:val="24"/>
        </w:rPr>
        <w:t xml:space="preserve"> </w:t>
      </w:r>
      <w:r w:rsidRPr="00653C32">
        <w:rPr>
          <w:rFonts w:ascii="Arial" w:hAnsi="Arial" w:cs="Arial"/>
          <w:sz w:val="24"/>
          <w:szCs w:val="24"/>
        </w:rPr>
        <w:t>day of ______</w:t>
      </w:r>
      <w:r w:rsidR="00A72245" w:rsidRPr="00653C32">
        <w:rPr>
          <w:rFonts w:ascii="Arial" w:hAnsi="Arial" w:cs="Arial"/>
          <w:sz w:val="24"/>
          <w:szCs w:val="24"/>
        </w:rPr>
        <w:t>__</w:t>
      </w:r>
      <w:r w:rsidR="00653C32">
        <w:rPr>
          <w:rFonts w:ascii="Arial" w:hAnsi="Arial" w:cs="Arial"/>
          <w:sz w:val="24"/>
          <w:szCs w:val="24"/>
        </w:rPr>
        <w:t>___</w:t>
      </w:r>
      <w:r w:rsidR="00A72245" w:rsidRPr="00653C32">
        <w:rPr>
          <w:rFonts w:ascii="Arial" w:hAnsi="Arial" w:cs="Arial"/>
          <w:sz w:val="24"/>
          <w:szCs w:val="24"/>
        </w:rPr>
        <w:t>__</w:t>
      </w:r>
      <w:r w:rsidRPr="00653C32">
        <w:rPr>
          <w:rFonts w:ascii="Arial" w:hAnsi="Arial" w:cs="Arial"/>
          <w:sz w:val="24"/>
          <w:szCs w:val="24"/>
        </w:rPr>
        <w:t>__ 20</w:t>
      </w:r>
      <w:r w:rsidR="00A72245" w:rsidRPr="00653C32">
        <w:rPr>
          <w:rFonts w:ascii="Arial" w:hAnsi="Arial" w:cs="Arial"/>
          <w:sz w:val="24"/>
          <w:szCs w:val="24"/>
        </w:rPr>
        <w:t>14</w:t>
      </w:r>
      <w:r w:rsidRPr="00653C32">
        <w:rPr>
          <w:rFonts w:ascii="Arial" w:hAnsi="Arial" w:cs="Arial"/>
          <w:sz w:val="24"/>
          <w:szCs w:val="24"/>
        </w:rPr>
        <w:t xml:space="preserve"> between ____</w:t>
      </w:r>
      <w:r w:rsidR="00A72245" w:rsidRPr="00653C32">
        <w:rPr>
          <w:rFonts w:ascii="Arial" w:hAnsi="Arial" w:cs="Arial"/>
          <w:sz w:val="24"/>
          <w:szCs w:val="24"/>
        </w:rPr>
        <w:t>______</w:t>
      </w:r>
      <w:r w:rsidRPr="00653C32">
        <w:rPr>
          <w:rFonts w:ascii="Arial" w:hAnsi="Arial" w:cs="Arial"/>
          <w:sz w:val="24"/>
          <w:szCs w:val="24"/>
        </w:rPr>
        <w:t>__________</w:t>
      </w:r>
      <w:r w:rsidR="00653C32">
        <w:rPr>
          <w:rFonts w:ascii="Arial" w:hAnsi="Arial" w:cs="Arial"/>
          <w:sz w:val="24"/>
          <w:szCs w:val="24"/>
        </w:rPr>
        <w:t xml:space="preserve"> _____________________ (</w:t>
      </w:r>
      <w:r w:rsidRPr="00653C32">
        <w:rPr>
          <w:rFonts w:ascii="Arial" w:hAnsi="Arial" w:cs="Arial"/>
          <w:sz w:val="24"/>
          <w:szCs w:val="24"/>
        </w:rPr>
        <w:t>hereinafter called the</w:t>
      </w:r>
      <w:r w:rsidR="00A72245" w:rsidRPr="00653C32">
        <w:rPr>
          <w:rFonts w:ascii="Arial" w:hAnsi="Arial" w:cs="Arial"/>
          <w:sz w:val="24"/>
          <w:szCs w:val="24"/>
        </w:rPr>
        <w:t xml:space="preserve"> “</w:t>
      </w:r>
      <w:r w:rsidRPr="00653C32">
        <w:rPr>
          <w:rFonts w:ascii="Arial" w:hAnsi="Arial" w:cs="Arial"/>
          <w:sz w:val="24"/>
          <w:szCs w:val="24"/>
        </w:rPr>
        <w:t>Procuring Agency</w:t>
      </w:r>
      <w:r w:rsidR="00A72245" w:rsidRPr="00653C32">
        <w:rPr>
          <w:rFonts w:ascii="Arial" w:hAnsi="Arial" w:cs="Arial"/>
          <w:sz w:val="24"/>
          <w:szCs w:val="24"/>
        </w:rPr>
        <w:t>”</w:t>
      </w:r>
      <w:r w:rsidRPr="00653C32">
        <w:rPr>
          <w:rFonts w:ascii="Arial" w:hAnsi="Arial" w:cs="Arial"/>
          <w:sz w:val="24"/>
          <w:szCs w:val="24"/>
        </w:rPr>
        <w:t>) of the one part and _______</w:t>
      </w:r>
      <w:r w:rsidR="00A72245" w:rsidRPr="00653C32">
        <w:rPr>
          <w:rFonts w:ascii="Arial" w:hAnsi="Arial" w:cs="Arial"/>
          <w:sz w:val="24"/>
          <w:szCs w:val="24"/>
        </w:rPr>
        <w:t>__________</w:t>
      </w:r>
      <w:r w:rsidRPr="00653C32">
        <w:rPr>
          <w:rFonts w:ascii="Arial" w:hAnsi="Arial" w:cs="Arial"/>
          <w:sz w:val="24"/>
          <w:szCs w:val="24"/>
        </w:rPr>
        <w:t>____</w:t>
      </w:r>
      <w:r w:rsidR="00A72245" w:rsidRPr="00653C32">
        <w:rPr>
          <w:rFonts w:ascii="Arial" w:hAnsi="Arial" w:cs="Arial"/>
          <w:sz w:val="24"/>
          <w:szCs w:val="24"/>
        </w:rPr>
        <w:t>_________________________</w:t>
      </w:r>
      <w:r w:rsidRPr="00653C32">
        <w:rPr>
          <w:rFonts w:ascii="Arial" w:hAnsi="Arial" w:cs="Arial"/>
          <w:sz w:val="24"/>
          <w:szCs w:val="24"/>
        </w:rPr>
        <w:t xml:space="preserve"> (hereinafter called the</w:t>
      </w:r>
      <w:r w:rsidR="00A72245" w:rsidRPr="00653C32">
        <w:rPr>
          <w:rFonts w:ascii="Arial" w:hAnsi="Arial" w:cs="Arial"/>
          <w:sz w:val="24"/>
          <w:szCs w:val="24"/>
        </w:rPr>
        <w:t xml:space="preserve"> “</w:t>
      </w:r>
      <w:r w:rsidRPr="00653C32">
        <w:rPr>
          <w:rFonts w:ascii="Arial" w:hAnsi="Arial" w:cs="Arial"/>
          <w:sz w:val="24"/>
          <w:szCs w:val="24"/>
        </w:rPr>
        <w:t>Contractor</w:t>
      </w:r>
      <w:r w:rsidR="00A72245" w:rsidRPr="00653C32">
        <w:rPr>
          <w:rFonts w:ascii="Arial" w:hAnsi="Arial" w:cs="Arial"/>
          <w:sz w:val="24"/>
          <w:szCs w:val="24"/>
        </w:rPr>
        <w:t>”</w:t>
      </w:r>
      <w:r w:rsidRPr="00653C32">
        <w:rPr>
          <w:rFonts w:ascii="Arial" w:hAnsi="Arial" w:cs="Arial"/>
          <w:sz w:val="24"/>
          <w:szCs w:val="24"/>
        </w:rPr>
        <w:t>) of the other part.</w:t>
      </w:r>
    </w:p>
    <w:p w:rsidR="004B13E1" w:rsidRDefault="004B13E1" w:rsidP="00A72245">
      <w:pPr>
        <w:autoSpaceDE w:val="0"/>
        <w:autoSpaceDN w:val="0"/>
        <w:adjustRightInd w:val="0"/>
        <w:spacing w:after="0" w:line="240" w:lineRule="auto"/>
        <w:jc w:val="both"/>
        <w:rPr>
          <w:rFonts w:ascii="Arial" w:hAnsi="Arial" w:cs="Arial"/>
          <w:sz w:val="24"/>
          <w:szCs w:val="24"/>
        </w:rPr>
      </w:pPr>
    </w:p>
    <w:p w:rsidR="00653C32" w:rsidRPr="00653C32" w:rsidRDefault="00653C32" w:rsidP="00A72245">
      <w:pPr>
        <w:autoSpaceDE w:val="0"/>
        <w:autoSpaceDN w:val="0"/>
        <w:adjustRightInd w:val="0"/>
        <w:spacing w:after="0" w:line="240" w:lineRule="auto"/>
        <w:jc w:val="both"/>
        <w:rPr>
          <w:rFonts w:ascii="Arial" w:hAnsi="Arial" w:cs="Arial"/>
          <w:sz w:val="24"/>
          <w:szCs w:val="24"/>
        </w:rPr>
      </w:pPr>
    </w:p>
    <w:p w:rsidR="004B13E1" w:rsidRPr="00653C32" w:rsidRDefault="004B13E1" w:rsidP="00A72245">
      <w:pPr>
        <w:autoSpaceDE w:val="0"/>
        <w:autoSpaceDN w:val="0"/>
        <w:adjustRightInd w:val="0"/>
        <w:spacing w:after="0" w:line="240" w:lineRule="auto"/>
        <w:jc w:val="both"/>
        <w:rPr>
          <w:rFonts w:ascii="Arial" w:hAnsi="Arial" w:cs="Arial"/>
          <w:sz w:val="24"/>
          <w:szCs w:val="24"/>
        </w:rPr>
      </w:pPr>
      <w:r w:rsidRPr="00653C32">
        <w:rPr>
          <w:rFonts w:ascii="Arial" w:hAnsi="Arial" w:cs="Arial"/>
          <w:sz w:val="24"/>
          <w:szCs w:val="24"/>
        </w:rPr>
        <w:t>WHEREAS the Procuring Agency is desirous that certain Works, viz __________</w:t>
      </w:r>
      <w:r w:rsidR="00A72245" w:rsidRPr="00653C32">
        <w:rPr>
          <w:rFonts w:ascii="Arial" w:hAnsi="Arial" w:cs="Arial"/>
          <w:sz w:val="24"/>
          <w:szCs w:val="24"/>
        </w:rPr>
        <w:t>_______________________________________________________</w:t>
      </w:r>
      <w:r w:rsidRPr="00653C32">
        <w:rPr>
          <w:rFonts w:ascii="Arial" w:hAnsi="Arial" w:cs="Arial"/>
          <w:sz w:val="24"/>
          <w:szCs w:val="24"/>
        </w:rPr>
        <w:t>_____</w:t>
      </w:r>
      <w:r w:rsidR="00A72245" w:rsidRPr="00653C32">
        <w:rPr>
          <w:rFonts w:ascii="Arial" w:hAnsi="Arial" w:cs="Arial"/>
          <w:sz w:val="24"/>
          <w:szCs w:val="24"/>
        </w:rPr>
        <w:t xml:space="preserve"> </w:t>
      </w:r>
      <w:r w:rsidRPr="00653C32">
        <w:rPr>
          <w:rFonts w:ascii="Arial" w:hAnsi="Arial" w:cs="Arial"/>
          <w:sz w:val="24"/>
          <w:szCs w:val="24"/>
        </w:rPr>
        <w:t>should be executed by the Contractor and has accepted a Bid by the Contractor for the</w:t>
      </w:r>
      <w:r w:rsidR="00A72245" w:rsidRPr="00653C32">
        <w:rPr>
          <w:rFonts w:ascii="Arial" w:hAnsi="Arial" w:cs="Arial"/>
          <w:sz w:val="24"/>
          <w:szCs w:val="24"/>
        </w:rPr>
        <w:t xml:space="preserve"> </w:t>
      </w:r>
      <w:r w:rsidRPr="00653C32">
        <w:rPr>
          <w:rFonts w:ascii="Arial" w:hAnsi="Arial" w:cs="Arial"/>
          <w:sz w:val="24"/>
          <w:szCs w:val="24"/>
        </w:rPr>
        <w:t>execution and completion of such Works and the remedying of any defects therein.</w:t>
      </w:r>
    </w:p>
    <w:p w:rsidR="004B13E1" w:rsidRDefault="004B13E1" w:rsidP="00A72245">
      <w:pPr>
        <w:autoSpaceDE w:val="0"/>
        <w:autoSpaceDN w:val="0"/>
        <w:adjustRightInd w:val="0"/>
        <w:spacing w:after="0" w:line="240" w:lineRule="auto"/>
        <w:jc w:val="both"/>
        <w:rPr>
          <w:rFonts w:ascii="Arial" w:hAnsi="Arial" w:cs="Arial"/>
          <w:sz w:val="24"/>
          <w:szCs w:val="24"/>
        </w:rPr>
      </w:pPr>
    </w:p>
    <w:p w:rsidR="00653C32" w:rsidRPr="00653C32" w:rsidRDefault="00653C32" w:rsidP="00A72245">
      <w:pPr>
        <w:autoSpaceDE w:val="0"/>
        <w:autoSpaceDN w:val="0"/>
        <w:adjustRightInd w:val="0"/>
        <w:spacing w:after="0" w:line="240" w:lineRule="auto"/>
        <w:jc w:val="both"/>
        <w:rPr>
          <w:rFonts w:ascii="Arial" w:hAnsi="Arial" w:cs="Arial"/>
          <w:sz w:val="24"/>
          <w:szCs w:val="24"/>
        </w:rPr>
      </w:pPr>
    </w:p>
    <w:p w:rsidR="004B13E1" w:rsidRDefault="004B13E1" w:rsidP="00A72245">
      <w:pPr>
        <w:autoSpaceDE w:val="0"/>
        <w:autoSpaceDN w:val="0"/>
        <w:adjustRightInd w:val="0"/>
        <w:spacing w:after="0" w:line="240" w:lineRule="auto"/>
        <w:jc w:val="both"/>
        <w:rPr>
          <w:rFonts w:ascii="Arial" w:hAnsi="Arial" w:cs="Arial"/>
          <w:sz w:val="24"/>
          <w:szCs w:val="24"/>
        </w:rPr>
      </w:pPr>
      <w:r w:rsidRPr="00653C32">
        <w:rPr>
          <w:rFonts w:ascii="Arial" w:hAnsi="Arial" w:cs="Arial"/>
          <w:sz w:val="24"/>
          <w:szCs w:val="24"/>
        </w:rPr>
        <w:t>NOW this Agreement witnesseth as follows:</w:t>
      </w:r>
    </w:p>
    <w:p w:rsidR="00653C32" w:rsidRDefault="00653C32" w:rsidP="00A72245">
      <w:pPr>
        <w:autoSpaceDE w:val="0"/>
        <w:autoSpaceDN w:val="0"/>
        <w:adjustRightInd w:val="0"/>
        <w:spacing w:after="0" w:line="240" w:lineRule="auto"/>
        <w:jc w:val="both"/>
        <w:rPr>
          <w:rFonts w:ascii="Arial" w:hAnsi="Arial" w:cs="Arial"/>
          <w:sz w:val="24"/>
          <w:szCs w:val="24"/>
        </w:rPr>
      </w:pPr>
    </w:p>
    <w:p w:rsidR="00653C32" w:rsidRPr="00653C32" w:rsidRDefault="00653C32" w:rsidP="00A72245">
      <w:pPr>
        <w:autoSpaceDE w:val="0"/>
        <w:autoSpaceDN w:val="0"/>
        <w:adjustRightInd w:val="0"/>
        <w:spacing w:after="0" w:line="240" w:lineRule="auto"/>
        <w:jc w:val="both"/>
        <w:rPr>
          <w:rFonts w:ascii="Arial" w:hAnsi="Arial" w:cs="Arial"/>
          <w:sz w:val="24"/>
          <w:szCs w:val="24"/>
        </w:rPr>
      </w:pPr>
    </w:p>
    <w:p w:rsidR="004B13E1" w:rsidRPr="00653C32" w:rsidRDefault="004B13E1" w:rsidP="00A72245">
      <w:pPr>
        <w:pStyle w:val="ListParagraph"/>
        <w:numPr>
          <w:ilvl w:val="0"/>
          <w:numId w:val="5"/>
        </w:numPr>
        <w:autoSpaceDE w:val="0"/>
        <w:autoSpaceDN w:val="0"/>
        <w:adjustRightInd w:val="0"/>
        <w:spacing w:after="0" w:line="240" w:lineRule="auto"/>
        <w:ind w:hanging="720"/>
        <w:jc w:val="both"/>
        <w:rPr>
          <w:rFonts w:ascii="Arial" w:hAnsi="Arial" w:cs="Arial"/>
          <w:sz w:val="24"/>
          <w:szCs w:val="24"/>
        </w:rPr>
      </w:pPr>
      <w:r w:rsidRPr="00653C32">
        <w:rPr>
          <w:rFonts w:ascii="Arial" w:hAnsi="Arial" w:cs="Arial"/>
          <w:sz w:val="24"/>
          <w:szCs w:val="24"/>
        </w:rPr>
        <w:t>In this Agreement words and expressions shall have the same meanings as are respectively assigned to them in the Conditions of Contract hereinafter referred to.</w:t>
      </w:r>
    </w:p>
    <w:p w:rsidR="00653C32" w:rsidRDefault="00653C32" w:rsidP="00653C32">
      <w:pPr>
        <w:pStyle w:val="ListParagraph"/>
        <w:autoSpaceDE w:val="0"/>
        <w:autoSpaceDN w:val="0"/>
        <w:adjustRightInd w:val="0"/>
        <w:spacing w:after="0" w:line="240" w:lineRule="auto"/>
        <w:jc w:val="both"/>
        <w:rPr>
          <w:rFonts w:ascii="Arial" w:hAnsi="Arial" w:cs="Arial"/>
          <w:sz w:val="24"/>
          <w:szCs w:val="24"/>
        </w:rPr>
      </w:pPr>
    </w:p>
    <w:p w:rsidR="004B13E1" w:rsidRPr="00653C32" w:rsidRDefault="004B13E1" w:rsidP="00A72245">
      <w:pPr>
        <w:pStyle w:val="ListParagraph"/>
        <w:numPr>
          <w:ilvl w:val="0"/>
          <w:numId w:val="5"/>
        </w:numPr>
        <w:autoSpaceDE w:val="0"/>
        <w:autoSpaceDN w:val="0"/>
        <w:adjustRightInd w:val="0"/>
        <w:spacing w:after="0" w:line="240" w:lineRule="auto"/>
        <w:ind w:hanging="720"/>
        <w:jc w:val="both"/>
        <w:rPr>
          <w:rFonts w:ascii="Arial" w:hAnsi="Arial" w:cs="Arial"/>
          <w:sz w:val="24"/>
          <w:szCs w:val="24"/>
        </w:rPr>
      </w:pPr>
      <w:r w:rsidRPr="00653C32">
        <w:rPr>
          <w:rFonts w:ascii="Arial" w:hAnsi="Arial" w:cs="Arial"/>
          <w:sz w:val="24"/>
          <w:szCs w:val="24"/>
        </w:rPr>
        <w:t>The following documents after incorporating addenda, if any except those parts relating to Instructions to Bidders, shall be deemed to form and be read and construed as part of this Agreement, viz:</w:t>
      </w:r>
    </w:p>
    <w:p w:rsidR="00653C32" w:rsidRDefault="00653C32" w:rsidP="004B13E1">
      <w:pPr>
        <w:autoSpaceDE w:val="0"/>
        <w:autoSpaceDN w:val="0"/>
        <w:adjustRightInd w:val="0"/>
        <w:spacing w:after="0" w:line="240" w:lineRule="auto"/>
        <w:ind w:left="720"/>
        <w:rPr>
          <w:rFonts w:ascii="Arial" w:hAnsi="Arial" w:cs="Arial"/>
          <w:sz w:val="24"/>
          <w:szCs w:val="24"/>
        </w:rPr>
      </w:pPr>
    </w:p>
    <w:p w:rsidR="004B13E1" w:rsidRPr="00653C32" w:rsidRDefault="004B13E1" w:rsidP="004B13E1">
      <w:pPr>
        <w:autoSpaceDE w:val="0"/>
        <w:autoSpaceDN w:val="0"/>
        <w:adjustRightInd w:val="0"/>
        <w:spacing w:after="0" w:line="240" w:lineRule="auto"/>
        <w:ind w:left="720"/>
        <w:rPr>
          <w:rFonts w:ascii="Arial" w:hAnsi="Arial" w:cs="Arial"/>
          <w:sz w:val="24"/>
          <w:szCs w:val="24"/>
        </w:rPr>
      </w:pPr>
      <w:r w:rsidRPr="00653C32">
        <w:rPr>
          <w:rFonts w:ascii="Arial" w:hAnsi="Arial" w:cs="Arial"/>
          <w:sz w:val="24"/>
          <w:szCs w:val="24"/>
        </w:rPr>
        <w:t>(a)</w:t>
      </w:r>
      <w:r w:rsidRPr="00653C32">
        <w:rPr>
          <w:rFonts w:ascii="Arial" w:hAnsi="Arial" w:cs="Arial"/>
          <w:sz w:val="24"/>
          <w:szCs w:val="24"/>
        </w:rPr>
        <w:tab/>
        <w:t>The Letter of Acceptance;</w:t>
      </w:r>
    </w:p>
    <w:p w:rsidR="004B13E1" w:rsidRPr="00653C32" w:rsidRDefault="004B13E1" w:rsidP="004B13E1">
      <w:pPr>
        <w:autoSpaceDE w:val="0"/>
        <w:autoSpaceDN w:val="0"/>
        <w:adjustRightInd w:val="0"/>
        <w:spacing w:after="0" w:line="240" w:lineRule="auto"/>
        <w:ind w:left="720"/>
        <w:rPr>
          <w:rFonts w:ascii="Arial" w:hAnsi="Arial" w:cs="Arial"/>
          <w:sz w:val="24"/>
          <w:szCs w:val="24"/>
        </w:rPr>
      </w:pPr>
      <w:r w:rsidRPr="00653C32">
        <w:rPr>
          <w:rFonts w:ascii="Arial" w:hAnsi="Arial" w:cs="Arial"/>
          <w:sz w:val="24"/>
          <w:szCs w:val="24"/>
        </w:rPr>
        <w:t>(b)</w:t>
      </w:r>
      <w:r w:rsidRPr="00653C32">
        <w:rPr>
          <w:rFonts w:ascii="Arial" w:hAnsi="Arial" w:cs="Arial"/>
          <w:sz w:val="24"/>
          <w:szCs w:val="24"/>
        </w:rPr>
        <w:tab/>
        <w:t>The completed Form of Bid along with Schedules to Bid;</w:t>
      </w:r>
    </w:p>
    <w:p w:rsidR="004B13E1" w:rsidRPr="00653C32" w:rsidRDefault="004B13E1" w:rsidP="004B13E1">
      <w:pPr>
        <w:autoSpaceDE w:val="0"/>
        <w:autoSpaceDN w:val="0"/>
        <w:adjustRightInd w:val="0"/>
        <w:spacing w:after="0" w:line="240" w:lineRule="auto"/>
        <w:ind w:left="720"/>
        <w:rPr>
          <w:rFonts w:ascii="Arial" w:hAnsi="Arial" w:cs="Arial"/>
          <w:sz w:val="24"/>
          <w:szCs w:val="24"/>
        </w:rPr>
      </w:pPr>
      <w:r w:rsidRPr="00653C32">
        <w:rPr>
          <w:rFonts w:ascii="Arial" w:hAnsi="Arial" w:cs="Arial"/>
          <w:sz w:val="24"/>
          <w:szCs w:val="24"/>
        </w:rPr>
        <w:t>(c)</w:t>
      </w:r>
      <w:r w:rsidRPr="00653C32">
        <w:rPr>
          <w:rFonts w:ascii="Arial" w:hAnsi="Arial" w:cs="Arial"/>
          <w:sz w:val="24"/>
          <w:szCs w:val="24"/>
        </w:rPr>
        <w:tab/>
        <w:t>Conditions of Contract &amp; Contract Data;</w:t>
      </w:r>
    </w:p>
    <w:p w:rsidR="004B13E1" w:rsidRPr="00653C32" w:rsidRDefault="004B13E1" w:rsidP="004B13E1">
      <w:pPr>
        <w:autoSpaceDE w:val="0"/>
        <w:autoSpaceDN w:val="0"/>
        <w:adjustRightInd w:val="0"/>
        <w:spacing w:after="0" w:line="240" w:lineRule="auto"/>
        <w:ind w:left="720"/>
        <w:rPr>
          <w:rFonts w:ascii="Arial" w:hAnsi="Arial" w:cs="Arial"/>
          <w:sz w:val="24"/>
          <w:szCs w:val="24"/>
        </w:rPr>
      </w:pPr>
      <w:r w:rsidRPr="00653C32">
        <w:rPr>
          <w:rFonts w:ascii="Arial" w:hAnsi="Arial" w:cs="Arial"/>
          <w:sz w:val="24"/>
          <w:szCs w:val="24"/>
        </w:rPr>
        <w:t>(d)</w:t>
      </w:r>
      <w:r w:rsidRPr="00653C32">
        <w:rPr>
          <w:rFonts w:ascii="Arial" w:hAnsi="Arial" w:cs="Arial"/>
          <w:sz w:val="24"/>
          <w:szCs w:val="24"/>
        </w:rPr>
        <w:tab/>
        <w:t>The priced Schedule of Prices/Bill of quantities (BoQ);</w:t>
      </w:r>
    </w:p>
    <w:p w:rsidR="004B13E1" w:rsidRPr="00653C32" w:rsidRDefault="004B13E1" w:rsidP="004B13E1">
      <w:pPr>
        <w:autoSpaceDE w:val="0"/>
        <w:autoSpaceDN w:val="0"/>
        <w:adjustRightInd w:val="0"/>
        <w:spacing w:after="0" w:line="240" w:lineRule="auto"/>
        <w:ind w:left="720"/>
        <w:rPr>
          <w:rFonts w:ascii="Arial" w:hAnsi="Arial" w:cs="Arial"/>
          <w:sz w:val="24"/>
          <w:szCs w:val="24"/>
        </w:rPr>
      </w:pPr>
      <w:r w:rsidRPr="00653C32">
        <w:rPr>
          <w:rFonts w:ascii="Arial" w:hAnsi="Arial" w:cs="Arial"/>
          <w:sz w:val="24"/>
          <w:szCs w:val="24"/>
        </w:rPr>
        <w:t>(e)</w:t>
      </w:r>
      <w:r w:rsidRPr="00653C32">
        <w:rPr>
          <w:rFonts w:ascii="Arial" w:hAnsi="Arial" w:cs="Arial"/>
          <w:sz w:val="24"/>
          <w:szCs w:val="24"/>
        </w:rPr>
        <w:tab/>
        <w:t>The Specifications; and</w:t>
      </w:r>
    </w:p>
    <w:p w:rsidR="002D15B0" w:rsidRPr="00653C32" w:rsidRDefault="004B13E1" w:rsidP="004B13E1">
      <w:pPr>
        <w:autoSpaceDE w:val="0"/>
        <w:autoSpaceDN w:val="0"/>
        <w:adjustRightInd w:val="0"/>
        <w:spacing w:after="0" w:line="240" w:lineRule="auto"/>
        <w:ind w:left="720"/>
        <w:rPr>
          <w:rFonts w:ascii="Arial" w:hAnsi="Arial" w:cs="Arial"/>
        </w:rPr>
      </w:pPr>
      <w:r w:rsidRPr="00653C32">
        <w:rPr>
          <w:rFonts w:ascii="Arial" w:hAnsi="Arial" w:cs="Arial"/>
          <w:sz w:val="24"/>
          <w:szCs w:val="24"/>
        </w:rPr>
        <w:t>(f)</w:t>
      </w:r>
      <w:r w:rsidRPr="00653C32">
        <w:rPr>
          <w:rFonts w:ascii="Arial" w:hAnsi="Arial" w:cs="Arial"/>
          <w:sz w:val="24"/>
          <w:szCs w:val="24"/>
        </w:rPr>
        <w:tab/>
        <w:t>The Drawings</w:t>
      </w:r>
    </w:p>
    <w:p w:rsidR="002D15B0" w:rsidRPr="00653C32" w:rsidRDefault="002D15B0" w:rsidP="00200341">
      <w:pPr>
        <w:autoSpaceDE w:val="0"/>
        <w:autoSpaceDN w:val="0"/>
        <w:adjustRightInd w:val="0"/>
        <w:spacing w:after="0" w:line="240" w:lineRule="auto"/>
        <w:rPr>
          <w:rFonts w:ascii="Arial" w:hAnsi="Arial" w:cs="Arial"/>
        </w:rPr>
      </w:pPr>
    </w:p>
    <w:p w:rsidR="004B13E1" w:rsidRPr="00653C32" w:rsidRDefault="004B13E1" w:rsidP="00A72245">
      <w:pPr>
        <w:autoSpaceDE w:val="0"/>
        <w:autoSpaceDN w:val="0"/>
        <w:adjustRightInd w:val="0"/>
        <w:spacing w:after="0" w:line="240" w:lineRule="auto"/>
        <w:ind w:left="720" w:hanging="720"/>
        <w:jc w:val="both"/>
        <w:rPr>
          <w:rFonts w:ascii="Arial" w:hAnsi="Arial" w:cs="Arial"/>
          <w:sz w:val="24"/>
          <w:szCs w:val="24"/>
        </w:rPr>
      </w:pPr>
      <w:r w:rsidRPr="00653C32">
        <w:rPr>
          <w:rFonts w:ascii="Arial" w:hAnsi="Arial" w:cs="Arial"/>
          <w:sz w:val="24"/>
          <w:szCs w:val="24"/>
        </w:rPr>
        <w:t>3.</w:t>
      </w:r>
      <w:r w:rsidRPr="00653C32">
        <w:rPr>
          <w:rFonts w:ascii="Arial" w:hAnsi="Arial" w:cs="Arial"/>
          <w:sz w:val="24"/>
          <w:szCs w:val="24"/>
        </w:rPr>
        <w:tab/>
        <w:t>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w:t>
      </w:r>
    </w:p>
    <w:p w:rsidR="00653C32" w:rsidRDefault="00653C32" w:rsidP="00A72245">
      <w:pPr>
        <w:autoSpaceDE w:val="0"/>
        <w:autoSpaceDN w:val="0"/>
        <w:adjustRightInd w:val="0"/>
        <w:spacing w:after="0" w:line="240" w:lineRule="auto"/>
        <w:ind w:left="720" w:hanging="720"/>
        <w:jc w:val="both"/>
        <w:rPr>
          <w:rFonts w:ascii="Arial" w:hAnsi="Arial" w:cs="Arial"/>
          <w:sz w:val="24"/>
          <w:szCs w:val="24"/>
        </w:rPr>
      </w:pPr>
    </w:p>
    <w:p w:rsidR="004B13E1" w:rsidRPr="00653C32" w:rsidRDefault="004B13E1" w:rsidP="00A72245">
      <w:pPr>
        <w:autoSpaceDE w:val="0"/>
        <w:autoSpaceDN w:val="0"/>
        <w:adjustRightInd w:val="0"/>
        <w:spacing w:after="0" w:line="240" w:lineRule="auto"/>
        <w:ind w:left="720" w:hanging="720"/>
        <w:jc w:val="both"/>
        <w:rPr>
          <w:rFonts w:ascii="Arial" w:hAnsi="Arial" w:cs="Arial"/>
        </w:rPr>
      </w:pPr>
      <w:r w:rsidRPr="00653C32">
        <w:rPr>
          <w:rFonts w:ascii="Arial" w:hAnsi="Arial" w:cs="Arial"/>
          <w:sz w:val="24"/>
          <w:szCs w:val="24"/>
        </w:rPr>
        <w:t>4.</w:t>
      </w:r>
      <w:r w:rsidRPr="00653C32">
        <w:rPr>
          <w:rFonts w:ascii="Arial" w:hAnsi="Arial" w:cs="Arial"/>
          <w:sz w:val="24"/>
          <w:szCs w:val="24"/>
        </w:rPr>
        <w:tab/>
        <w:t>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w:t>
      </w:r>
    </w:p>
    <w:p w:rsidR="004B13E1" w:rsidRPr="00653C32" w:rsidRDefault="004B13E1" w:rsidP="00200341">
      <w:pPr>
        <w:autoSpaceDE w:val="0"/>
        <w:autoSpaceDN w:val="0"/>
        <w:adjustRightInd w:val="0"/>
        <w:spacing w:after="0" w:line="240" w:lineRule="auto"/>
        <w:rPr>
          <w:rFonts w:ascii="Arial" w:hAnsi="Arial" w:cs="Arial"/>
        </w:rPr>
      </w:pPr>
    </w:p>
    <w:p w:rsidR="004B13E1" w:rsidRPr="00653C32" w:rsidRDefault="00A72245" w:rsidP="00A72245">
      <w:pPr>
        <w:autoSpaceDE w:val="0"/>
        <w:autoSpaceDN w:val="0"/>
        <w:adjustRightInd w:val="0"/>
        <w:spacing w:after="0" w:line="240" w:lineRule="auto"/>
        <w:jc w:val="both"/>
        <w:rPr>
          <w:rFonts w:ascii="Arial" w:hAnsi="Arial" w:cs="Arial"/>
        </w:rPr>
      </w:pPr>
      <w:r w:rsidRPr="00653C32">
        <w:rPr>
          <w:rFonts w:ascii="Arial" w:hAnsi="Arial" w:cs="Arial"/>
          <w:sz w:val="24"/>
          <w:szCs w:val="24"/>
        </w:rPr>
        <w:lastRenderedPageBreak/>
        <w:t>IN WITNESS WHEREOF the parties hereto have caused this Contract Agreement to be executed on the day</w:t>
      </w:r>
      <w:r w:rsidRPr="00653C32">
        <w:rPr>
          <w:rFonts w:ascii="Arial" w:hAnsi="Arial" w:cs="Arial"/>
          <w:b/>
          <w:bCs/>
          <w:i/>
          <w:iCs/>
          <w:sz w:val="24"/>
          <w:szCs w:val="24"/>
        </w:rPr>
        <w:t xml:space="preserve">, </w:t>
      </w:r>
      <w:r w:rsidRPr="00653C32">
        <w:rPr>
          <w:rFonts w:ascii="Arial" w:hAnsi="Arial" w:cs="Arial"/>
          <w:sz w:val="24"/>
          <w:szCs w:val="24"/>
        </w:rPr>
        <w:t>month and year first before written in accordance with their respective laws.</w:t>
      </w:r>
    </w:p>
    <w:p w:rsidR="004B13E1" w:rsidRPr="00653C32" w:rsidRDefault="004B13E1" w:rsidP="00200341">
      <w:pPr>
        <w:autoSpaceDE w:val="0"/>
        <w:autoSpaceDN w:val="0"/>
        <w:adjustRightInd w:val="0"/>
        <w:spacing w:after="0" w:line="240" w:lineRule="auto"/>
        <w:rPr>
          <w:rFonts w:ascii="Arial" w:hAnsi="Arial" w:cs="Arial"/>
        </w:rPr>
      </w:pPr>
    </w:p>
    <w:p w:rsidR="00A72245" w:rsidRPr="00653C32" w:rsidRDefault="00A72245" w:rsidP="00A72245">
      <w:pPr>
        <w:autoSpaceDE w:val="0"/>
        <w:autoSpaceDN w:val="0"/>
        <w:adjustRightInd w:val="0"/>
        <w:spacing w:after="0" w:line="240" w:lineRule="auto"/>
        <w:rPr>
          <w:rFonts w:ascii="Arial" w:hAnsi="Arial" w:cs="Arial"/>
          <w:sz w:val="24"/>
          <w:szCs w:val="24"/>
        </w:rPr>
      </w:pPr>
      <w:r w:rsidRPr="00653C32">
        <w:rPr>
          <w:rFonts w:ascii="Arial" w:hAnsi="Arial" w:cs="Arial"/>
          <w:sz w:val="24"/>
          <w:szCs w:val="24"/>
        </w:rPr>
        <w:t>Signature of the Contactor</w:t>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t>Signature of the Procuring Agency</w:t>
      </w:r>
    </w:p>
    <w:p w:rsidR="00A72245" w:rsidRPr="00653C32" w:rsidRDefault="00A72245" w:rsidP="00A72245">
      <w:pPr>
        <w:autoSpaceDE w:val="0"/>
        <w:autoSpaceDN w:val="0"/>
        <w:adjustRightInd w:val="0"/>
        <w:spacing w:after="0" w:line="240" w:lineRule="auto"/>
        <w:rPr>
          <w:rFonts w:ascii="Arial" w:hAnsi="Arial" w:cs="Arial"/>
          <w:sz w:val="24"/>
          <w:szCs w:val="24"/>
        </w:rPr>
      </w:pPr>
      <w:r w:rsidRPr="00653C32">
        <w:rPr>
          <w:rFonts w:ascii="Arial" w:hAnsi="Arial" w:cs="Arial"/>
          <w:sz w:val="24"/>
          <w:szCs w:val="24"/>
        </w:rPr>
        <w:t>______________________</w:t>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t>_</w:t>
      </w:r>
      <w:r w:rsidR="00B77CFD">
        <w:rPr>
          <w:rFonts w:ascii="Arial" w:hAnsi="Arial" w:cs="Arial"/>
          <w:sz w:val="24"/>
          <w:szCs w:val="24"/>
        </w:rPr>
        <w:t>_____</w:t>
      </w:r>
      <w:r w:rsidRPr="00653C32">
        <w:rPr>
          <w:rFonts w:ascii="Arial" w:hAnsi="Arial" w:cs="Arial"/>
          <w:sz w:val="24"/>
          <w:szCs w:val="24"/>
        </w:rPr>
        <w:t>____________________</w:t>
      </w:r>
    </w:p>
    <w:p w:rsidR="004B13E1" w:rsidRPr="00653C32" w:rsidRDefault="00A72245" w:rsidP="00A72245">
      <w:pPr>
        <w:autoSpaceDE w:val="0"/>
        <w:autoSpaceDN w:val="0"/>
        <w:adjustRightInd w:val="0"/>
        <w:spacing w:after="0" w:line="240" w:lineRule="auto"/>
        <w:rPr>
          <w:rFonts w:ascii="Arial" w:hAnsi="Arial" w:cs="Arial"/>
        </w:rPr>
      </w:pPr>
      <w:r w:rsidRPr="00653C32">
        <w:rPr>
          <w:rFonts w:ascii="Arial" w:hAnsi="Arial" w:cs="Arial"/>
          <w:sz w:val="24"/>
          <w:szCs w:val="24"/>
        </w:rPr>
        <w:t>(Seal)</w:t>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t>(Seal)</w:t>
      </w:r>
    </w:p>
    <w:p w:rsidR="004B13E1" w:rsidRPr="00653C32" w:rsidRDefault="004B13E1" w:rsidP="00200341">
      <w:pPr>
        <w:autoSpaceDE w:val="0"/>
        <w:autoSpaceDN w:val="0"/>
        <w:adjustRightInd w:val="0"/>
        <w:spacing w:after="0" w:line="240" w:lineRule="auto"/>
        <w:rPr>
          <w:rFonts w:ascii="Arial" w:hAnsi="Arial" w:cs="Arial"/>
        </w:rPr>
      </w:pPr>
    </w:p>
    <w:p w:rsidR="00A72245" w:rsidRPr="00653C32" w:rsidRDefault="00A72245" w:rsidP="00A72245">
      <w:pPr>
        <w:autoSpaceDE w:val="0"/>
        <w:autoSpaceDN w:val="0"/>
        <w:adjustRightInd w:val="0"/>
        <w:spacing w:after="0" w:line="240" w:lineRule="auto"/>
        <w:rPr>
          <w:rFonts w:ascii="Arial" w:hAnsi="Arial" w:cs="Arial"/>
          <w:sz w:val="24"/>
          <w:szCs w:val="24"/>
        </w:rPr>
      </w:pPr>
      <w:r w:rsidRPr="00653C32">
        <w:rPr>
          <w:rFonts w:ascii="Arial" w:hAnsi="Arial" w:cs="Arial"/>
          <w:sz w:val="24"/>
          <w:szCs w:val="24"/>
        </w:rPr>
        <w:t>Signed, Sealed and Delivered in the presence of:</w:t>
      </w:r>
    </w:p>
    <w:p w:rsidR="00A72245" w:rsidRPr="00653C32" w:rsidRDefault="00A72245" w:rsidP="00A72245">
      <w:pPr>
        <w:autoSpaceDE w:val="0"/>
        <w:autoSpaceDN w:val="0"/>
        <w:adjustRightInd w:val="0"/>
        <w:spacing w:after="0" w:line="240" w:lineRule="auto"/>
        <w:rPr>
          <w:rFonts w:ascii="Arial" w:hAnsi="Arial" w:cs="Arial"/>
          <w:sz w:val="24"/>
          <w:szCs w:val="24"/>
        </w:rPr>
      </w:pPr>
    </w:p>
    <w:p w:rsidR="00A72245" w:rsidRPr="00653C32" w:rsidRDefault="00A72245" w:rsidP="00A72245">
      <w:pPr>
        <w:autoSpaceDE w:val="0"/>
        <w:autoSpaceDN w:val="0"/>
        <w:adjustRightInd w:val="0"/>
        <w:spacing w:after="0" w:line="240" w:lineRule="auto"/>
        <w:rPr>
          <w:rFonts w:ascii="Arial" w:hAnsi="Arial" w:cs="Arial"/>
          <w:sz w:val="24"/>
          <w:szCs w:val="24"/>
        </w:rPr>
      </w:pPr>
      <w:r w:rsidRPr="00653C32">
        <w:rPr>
          <w:rFonts w:ascii="Arial" w:hAnsi="Arial" w:cs="Arial"/>
          <w:sz w:val="24"/>
          <w:szCs w:val="24"/>
        </w:rPr>
        <w:t>Witness:</w:t>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t>Witness:</w:t>
      </w:r>
    </w:p>
    <w:p w:rsidR="00A72245" w:rsidRPr="00653C32" w:rsidRDefault="00A72245" w:rsidP="00A72245">
      <w:pPr>
        <w:autoSpaceDE w:val="0"/>
        <w:autoSpaceDN w:val="0"/>
        <w:adjustRightInd w:val="0"/>
        <w:spacing w:after="0" w:line="240" w:lineRule="auto"/>
        <w:rPr>
          <w:rFonts w:ascii="Arial" w:hAnsi="Arial" w:cs="Arial"/>
          <w:b/>
          <w:bCs/>
          <w:sz w:val="24"/>
          <w:szCs w:val="24"/>
        </w:rPr>
      </w:pPr>
      <w:r w:rsidRPr="00653C32">
        <w:rPr>
          <w:rFonts w:ascii="Arial" w:hAnsi="Arial" w:cs="Arial"/>
          <w:b/>
          <w:bCs/>
          <w:sz w:val="24"/>
          <w:szCs w:val="24"/>
        </w:rPr>
        <w:t>______________________________</w:t>
      </w:r>
      <w:r w:rsidRPr="00653C32">
        <w:rPr>
          <w:rFonts w:ascii="Arial" w:hAnsi="Arial" w:cs="Arial"/>
          <w:b/>
          <w:bCs/>
          <w:sz w:val="24"/>
          <w:szCs w:val="24"/>
        </w:rPr>
        <w:tab/>
      </w:r>
      <w:r w:rsidRPr="00653C32">
        <w:rPr>
          <w:rFonts w:ascii="Arial" w:hAnsi="Arial" w:cs="Arial"/>
          <w:b/>
          <w:bCs/>
          <w:sz w:val="24"/>
          <w:szCs w:val="24"/>
        </w:rPr>
        <w:tab/>
      </w:r>
      <w:r w:rsidR="00B77CFD">
        <w:rPr>
          <w:rFonts w:ascii="Arial" w:hAnsi="Arial" w:cs="Arial"/>
          <w:b/>
          <w:bCs/>
          <w:sz w:val="24"/>
          <w:szCs w:val="24"/>
        </w:rPr>
        <w:tab/>
      </w:r>
      <w:r w:rsidRPr="00653C32">
        <w:rPr>
          <w:rFonts w:ascii="Arial" w:hAnsi="Arial" w:cs="Arial"/>
          <w:b/>
          <w:bCs/>
          <w:sz w:val="24"/>
          <w:szCs w:val="24"/>
        </w:rPr>
        <w:t>__________________________</w:t>
      </w:r>
    </w:p>
    <w:p w:rsidR="00A72245" w:rsidRPr="00653C32" w:rsidRDefault="00A72245" w:rsidP="00A72245">
      <w:pPr>
        <w:autoSpaceDE w:val="0"/>
        <w:autoSpaceDN w:val="0"/>
        <w:adjustRightInd w:val="0"/>
        <w:spacing w:after="0" w:line="240" w:lineRule="auto"/>
        <w:rPr>
          <w:rFonts w:ascii="Arial" w:hAnsi="Arial" w:cs="Arial"/>
        </w:rPr>
      </w:pPr>
      <w:r w:rsidRPr="00653C32">
        <w:rPr>
          <w:rFonts w:ascii="Arial" w:hAnsi="Arial" w:cs="Arial"/>
          <w:sz w:val="24"/>
          <w:szCs w:val="24"/>
        </w:rPr>
        <w:t>(Name, Title and Address)</w:t>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t>(Name, Title and Address)</w:t>
      </w:r>
    </w:p>
    <w:p w:rsidR="00A72245" w:rsidRDefault="00A72245"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AF72DB" w:rsidRPr="00B77CFD" w:rsidRDefault="00AF72DB" w:rsidP="00AF72DB">
      <w:pPr>
        <w:autoSpaceDE w:val="0"/>
        <w:autoSpaceDN w:val="0"/>
        <w:adjustRightInd w:val="0"/>
        <w:spacing w:after="0" w:line="240" w:lineRule="auto"/>
        <w:jc w:val="center"/>
        <w:rPr>
          <w:rFonts w:ascii="Arial" w:hAnsi="Arial" w:cs="Arial"/>
          <w:b/>
          <w:bCs/>
          <w:sz w:val="28"/>
          <w:szCs w:val="24"/>
        </w:rPr>
      </w:pPr>
      <w:r w:rsidRPr="00B77CFD">
        <w:rPr>
          <w:rFonts w:ascii="Arial" w:hAnsi="Arial" w:cs="Arial"/>
          <w:b/>
          <w:bCs/>
          <w:sz w:val="28"/>
          <w:szCs w:val="24"/>
        </w:rPr>
        <w:lastRenderedPageBreak/>
        <w:t>MOBILIZATION ADVANCE GUARANTEE</w:t>
      </w:r>
    </w:p>
    <w:p w:rsidR="00AF72DB" w:rsidRPr="00B77CFD" w:rsidRDefault="00AF72DB" w:rsidP="00AF72DB">
      <w:pPr>
        <w:autoSpaceDE w:val="0"/>
        <w:autoSpaceDN w:val="0"/>
        <w:adjustRightInd w:val="0"/>
        <w:spacing w:after="0" w:line="240" w:lineRule="auto"/>
        <w:jc w:val="right"/>
        <w:rPr>
          <w:rFonts w:ascii="Arial" w:hAnsi="Arial" w:cs="Arial"/>
          <w:sz w:val="24"/>
          <w:szCs w:val="24"/>
        </w:rPr>
      </w:pPr>
    </w:p>
    <w:p w:rsidR="00AF72DB" w:rsidRPr="00B77CFD" w:rsidRDefault="00AF72DB" w:rsidP="00AF72DB">
      <w:pPr>
        <w:autoSpaceDE w:val="0"/>
        <w:autoSpaceDN w:val="0"/>
        <w:adjustRightInd w:val="0"/>
        <w:spacing w:after="0" w:line="240" w:lineRule="auto"/>
        <w:jc w:val="right"/>
        <w:rPr>
          <w:rFonts w:ascii="Arial" w:hAnsi="Arial" w:cs="Arial"/>
          <w:sz w:val="24"/>
          <w:szCs w:val="24"/>
        </w:rPr>
      </w:pPr>
      <w:r w:rsidRPr="00B77CFD">
        <w:rPr>
          <w:rFonts w:ascii="Arial" w:hAnsi="Arial" w:cs="Arial"/>
          <w:sz w:val="24"/>
          <w:szCs w:val="24"/>
        </w:rPr>
        <w:t>Guarantee No. ________________</w:t>
      </w:r>
    </w:p>
    <w:p w:rsidR="00AF72DB" w:rsidRPr="00B77CFD" w:rsidRDefault="00AF72DB" w:rsidP="00AF72DB">
      <w:pPr>
        <w:autoSpaceDE w:val="0"/>
        <w:autoSpaceDN w:val="0"/>
        <w:adjustRightInd w:val="0"/>
        <w:spacing w:after="0" w:line="240" w:lineRule="auto"/>
        <w:jc w:val="right"/>
        <w:rPr>
          <w:rFonts w:ascii="Arial" w:hAnsi="Arial" w:cs="Arial"/>
          <w:sz w:val="24"/>
          <w:szCs w:val="24"/>
        </w:rPr>
      </w:pPr>
      <w:r w:rsidRPr="00B77CFD">
        <w:rPr>
          <w:rFonts w:ascii="Arial" w:hAnsi="Arial" w:cs="Arial"/>
          <w:sz w:val="24"/>
          <w:szCs w:val="24"/>
        </w:rPr>
        <w:t>Executed on __________________</w:t>
      </w:r>
    </w:p>
    <w:p w:rsidR="00AF72DB" w:rsidRPr="00B77CFD" w:rsidRDefault="00AF72DB" w:rsidP="00AF72DB">
      <w:pPr>
        <w:autoSpaceDE w:val="0"/>
        <w:autoSpaceDN w:val="0"/>
        <w:adjustRightInd w:val="0"/>
        <w:spacing w:after="0" w:line="240" w:lineRule="auto"/>
        <w:rPr>
          <w:rFonts w:ascii="Arial" w:hAnsi="Arial" w:cs="Arial"/>
          <w:sz w:val="24"/>
          <w:szCs w:val="24"/>
        </w:rPr>
      </w:pPr>
    </w:p>
    <w:p w:rsidR="00A72245" w:rsidRPr="00B77CFD" w:rsidRDefault="00AF72DB" w:rsidP="00AF72DB">
      <w:pPr>
        <w:autoSpaceDE w:val="0"/>
        <w:autoSpaceDN w:val="0"/>
        <w:adjustRightInd w:val="0"/>
        <w:spacing w:after="0" w:line="240" w:lineRule="auto"/>
        <w:rPr>
          <w:rFonts w:ascii="Arial" w:hAnsi="Arial" w:cs="Arial"/>
        </w:rPr>
      </w:pPr>
      <w:r w:rsidRPr="00B77CFD">
        <w:rPr>
          <w:rFonts w:ascii="Arial" w:hAnsi="Arial" w:cs="Arial"/>
          <w:sz w:val="24"/>
          <w:szCs w:val="24"/>
        </w:rPr>
        <w:t>(Letter by the Guarantor to the Procuring Agency)</w:t>
      </w:r>
    </w:p>
    <w:p w:rsidR="00A72245" w:rsidRPr="00B77CFD" w:rsidRDefault="00A72245" w:rsidP="00200341">
      <w:pPr>
        <w:autoSpaceDE w:val="0"/>
        <w:autoSpaceDN w:val="0"/>
        <w:adjustRightInd w:val="0"/>
        <w:spacing w:after="0" w:line="240" w:lineRule="auto"/>
        <w:rPr>
          <w:rFonts w:ascii="Arial" w:hAnsi="Arial" w:cs="Arial"/>
        </w:rPr>
      </w:pPr>
    </w:p>
    <w:p w:rsidR="00332FF5" w:rsidRPr="00B77CFD" w:rsidRDefault="00332FF5" w:rsidP="00200341">
      <w:pPr>
        <w:autoSpaceDE w:val="0"/>
        <w:autoSpaceDN w:val="0"/>
        <w:adjustRightInd w:val="0"/>
        <w:spacing w:after="0" w:line="240" w:lineRule="auto"/>
        <w:rPr>
          <w:rFonts w:ascii="Arial" w:hAnsi="Arial" w:cs="Arial"/>
        </w:rPr>
      </w:pPr>
    </w:p>
    <w:p w:rsidR="00332FF5" w:rsidRPr="00B77CFD" w:rsidRDefault="00332FF5" w:rsidP="00200341">
      <w:pPr>
        <w:autoSpaceDE w:val="0"/>
        <w:autoSpaceDN w:val="0"/>
        <w:adjustRightInd w:val="0"/>
        <w:spacing w:after="0" w:line="240" w:lineRule="auto"/>
        <w:rPr>
          <w:rFonts w:ascii="Arial" w:hAnsi="Arial" w:cs="Arial"/>
        </w:rPr>
      </w:pPr>
    </w:p>
    <w:p w:rsidR="00A72245" w:rsidRPr="00B77CFD" w:rsidRDefault="00AF72DB" w:rsidP="008560F1">
      <w:pPr>
        <w:autoSpaceDE w:val="0"/>
        <w:autoSpaceDN w:val="0"/>
        <w:adjustRightInd w:val="0"/>
        <w:spacing w:after="0" w:line="240" w:lineRule="auto"/>
        <w:jc w:val="both"/>
        <w:rPr>
          <w:rFonts w:ascii="Arial" w:hAnsi="Arial" w:cs="Arial"/>
        </w:rPr>
      </w:pPr>
      <w:r w:rsidRPr="00B77CFD">
        <w:rPr>
          <w:rFonts w:ascii="Arial" w:hAnsi="Arial" w:cs="Arial"/>
          <w:sz w:val="24"/>
          <w:szCs w:val="24"/>
        </w:rPr>
        <w:t>WHEREAS the _________________________________________________ (hereinafter called the Procuring Agency) has entered into a Contract for ___________________________________________________________(Particulars of Contract), with __________________________________________________________ (hereinafter called the Contractor).</w:t>
      </w:r>
    </w:p>
    <w:p w:rsidR="00A72245" w:rsidRPr="00B77CFD" w:rsidRDefault="00A72245" w:rsidP="00200341">
      <w:pPr>
        <w:autoSpaceDE w:val="0"/>
        <w:autoSpaceDN w:val="0"/>
        <w:adjustRightInd w:val="0"/>
        <w:spacing w:after="0" w:line="240" w:lineRule="auto"/>
        <w:rPr>
          <w:rFonts w:ascii="Arial" w:hAnsi="Arial" w:cs="Arial"/>
        </w:rPr>
      </w:pPr>
    </w:p>
    <w:p w:rsidR="007F7041" w:rsidRPr="00B77CFD" w:rsidRDefault="007F7041" w:rsidP="00332FF5">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AND WHEREAS the Procuring Agency has agreed to advance to the Contractor, at the</w:t>
      </w:r>
      <w:r w:rsidR="00332FF5" w:rsidRPr="00B77CFD">
        <w:rPr>
          <w:rFonts w:ascii="Arial" w:hAnsi="Arial" w:cs="Arial"/>
          <w:sz w:val="24"/>
          <w:szCs w:val="24"/>
        </w:rPr>
        <w:t xml:space="preserve"> </w:t>
      </w:r>
      <w:r w:rsidRPr="00B77CFD">
        <w:rPr>
          <w:rFonts w:ascii="Arial" w:hAnsi="Arial" w:cs="Arial"/>
          <w:sz w:val="24"/>
          <w:szCs w:val="24"/>
        </w:rPr>
        <w:t xml:space="preserve">Contractor‘s </w:t>
      </w:r>
      <w:r w:rsidR="00332FF5" w:rsidRPr="00B77CFD">
        <w:rPr>
          <w:rFonts w:ascii="Arial" w:hAnsi="Arial" w:cs="Arial"/>
          <w:sz w:val="24"/>
          <w:szCs w:val="24"/>
        </w:rPr>
        <w:t>request, an amount of Rs.</w:t>
      </w:r>
      <w:r w:rsidRPr="00B77CFD">
        <w:rPr>
          <w:rFonts w:ascii="Arial" w:hAnsi="Arial" w:cs="Arial"/>
          <w:sz w:val="24"/>
          <w:szCs w:val="24"/>
        </w:rPr>
        <w:t>______________ Rupees</w:t>
      </w:r>
      <w:r w:rsidR="00332FF5" w:rsidRPr="00B77CFD">
        <w:rPr>
          <w:rFonts w:ascii="Arial" w:hAnsi="Arial" w:cs="Arial"/>
          <w:sz w:val="24"/>
          <w:szCs w:val="24"/>
        </w:rPr>
        <w:t xml:space="preserve"> ______________</w:t>
      </w:r>
      <w:r w:rsidR="00B77CFD">
        <w:rPr>
          <w:rFonts w:ascii="Arial" w:hAnsi="Arial" w:cs="Arial"/>
          <w:sz w:val="24"/>
          <w:szCs w:val="24"/>
        </w:rPr>
        <w:t>_</w:t>
      </w:r>
      <w:r w:rsidR="00332FF5" w:rsidRPr="00B77CFD">
        <w:rPr>
          <w:rFonts w:ascii="Arial" w:hAnsi="Arial" w:cs="Arial"/>
          <w:sz w:val="24"/>
          <w:szCs w:val="24"/>
        </w:rPr>
        <w:t xml:space="preserve">___ </w:t>
      </w:r>
      <w:r w:rsidRPr="00B77CFD">
        <w:rPr>
          <w:rFonts w:ascii="Arial" w:hAnsi="Arial" w:cs="Arial"/>
          <w:sz w:val="24"/>
          <w:szCs w:val="24"/>
        </w:rPr>
        <w:t>________</w:t>
      </w:r>
      <w:r w:rsidR="00332FF5" w:rsidRPr="00B77CFD">
        <w:rPr>
          <w:rFonts w:ascii="Arial" w:hAnsi="Arial" w:cs="Arial"/>
          <w:sz w:val="24"/>
          <w:szCs w:val="24"/>
        </w:rPr>
        <w:t>__________________________</w:t>
      </w:r>
      <w:r w:rsidRPr="00B77CFD">
        <w:rPr>
          <w:rFonts w:ascii="Arial" w:hAnsi="Arial" w:cs="Arial"/>
          <w:sz w:val="24"/>
          <w:szCs w:val="24"/>
        </w:rPr>
        <w:t>________________) which amount shall be advanced to the Contractor as per</w:t>
      </w:r>
      <w:r w:rsidR="00332FF5" w:rsidRPr="00B77CFD">
        <w:rPr>
          <w:rFonts w:ascii="Arial" w:hAnsi="Arial" w:cs="Arial"/>
          <w:sz w:val="24"/>
          <w:szCs w:val="24"/>
        </w:rPr>
        <w:t xml:space="preserve"> </w:t>
      </w:r>
      <w:r w:rsidRPr="00B77CFD">
        <w:rPr>
          <w:rFonts w:ascii="Arial" w:hAnsi="Arial" w:cs="Arial"/>
          <w:sz w:val="24"/>
          <w:szCs w:val="24"/>
        </w:rPr>
        <w:t>provisions of the Contract.</w:t>
      </w:r>
    </w:p>
    <w:p w:rsidR="007F7041" w:rsidRPr="00B77CFD" w:rsidRDefault="007F7041" w:rsidP="007F7041">
      <w:pPr>
        <w:autoSpaceDE w:val="0"/>
        <w:autoSpaceDN w:val="0"/>
        <w:adjustRightInd w:val="0"/>
        <w:spacing w:after="0" w:line="240" w:lineRule="auto"/>
        <w:rPr>
          <w:rFonts w:ascii="Arial" w:hAnsi="Arial" w:cs="Arial"/>
          <w:sz w:val="24"/>
          <w:szCs w:val="24"/>
        </w:rPr>
      </w:pPr>
    </w:p>
    <w:p w:rsidR="007F7041" w:rsidRPr="00B77CFD" w:rsidRDefault="007F7041" w:rsidP="00332FF5">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AND WHEREAS the Procuring Agency has asked the Contractor to furnish Guarantee to</w:t>
      </w:r>
      <w:r w:rsidR="00332FF5" w:rsidRPr="00B77CFD">
        <w:rPr>
          <w:rFonts w:ascii="Arial" w:hAnsi="Arial" w:cs="Arial"/>
          <w:sz w:val="24"/>
          <w:szCs w:val="24"/>
        </w:rPr>
        <w:t xml:space="preserve"> </w:t>
      </w:r>
      <w:r w:rsidRPr="00B77CFD">
        <w:rPr>
          <w:rFonts w:ascii="Arial" w:hAnsi="Arial" w:cs="Arial"/>
          <w:sz w:val="24"/>
          <w:szCs w:val="24"/>
        </w:rPr>
        <w:t>secure the advance payment for the performance of his obligations under the said Contract.</w:t>
      </w:r>
    </w:p>
    <w:p w:rsidR="007F7041" w:rsidRPr="00B77CFD" w:rsidRDefault="007F7041" w:rsidP="007F7041">
      <w:pPr>
        <w:autoSpaceDE w:val="0"/>
        <w:autoSpaceDN w:val="0"/>
        <w:adjustRightInd w:val="0"/>
        <w:spacing w:after="0" w:line="240" w:lineRule="auto"/>
        <w:rPr>
          <w:rFonts w:ascii="Arial" w:hAnsi="Arial" w:cs="Arial"/>
          <w:sz w:val="24"/>
          <w:szCs w:val="24"/>
        </w:rPr>
      </w:pPr>
    </w:p>
    <w:p w:rsidR="00AF72DB" w:rsidRPr="00B77CFD" w:rsidRDefault="007F7041" w:rsidP="00332FF5">
      <w:pPr>
        <w:autoSpaceDE w:val="0"/>
        <w:autoSpaceDN w:val="0"/>
        <w:adjustRightInd w:val="0"/>
        <w:spacing w:after="0" w:line="240" w:lineRule="auto"/>
        <w:jc w:val="both"/>
        <w:rPr>
          <w:rFonts w:ascii="Arial" w:hAnsi="Arial" w:cs="Arial"/>
        </w:rPr>
      </w:pPr>
      <w:r w:rsidRPr="00B77CFD">
        <w:rPr>
          <w:rFonts w:ascii="Arial" w:hAnsi="Arial" w:cs="Arial"/>
          <w:sz w:val="24"/>
          <w:szCs w:val="24"/>
        </w:rPr>
        <w:t>AND WHEREAS ____________________________________________ (Scheduled Bank)</w:t>
      </w:r>
      <w:r w:rsidR="00332FF5" w:rsidRPr="00B77CFD">
        <w:rPr>
          <w:rFonts w:ascii="Arial" w:hAnsi="Arial" w:cs="Arial"/>
          <w:sz w:val="24"/>
          <w:szCs w:val="24"/>
        </w:rPr>
        <w:t xml:space="preserve"> </w:t>
      </w:r>
      <w:r w:rsidRPr="00B77CFD">
        <w:rPr>
          <w:rFonts w:ascii="Arial" w:hAnsi="Arial" w:cs="Arial"/>
          <w:sz w:val="24"/>
          <w:szCs w:val="24"/>
        </w:rPr>
        <w:t>(hereinafter called the Guarantor) at the request of the Contractor and in consideration of the</w:t>
      </w:r>
      <w:r w:rsidR="00332FF5" w:rsidRPr="00B77CFD">
        <w:rPr>
          <w:rFonts w:ascii="Arial" w:hAnsi="Arial" w:cs="Arial"/>
          <w:sz w:val="24"/>
          <w:szCs w:val="24"/>
        </w:rPr>
        <w:t xml:space="preserve"> </w:t>
      </w:r>
      <w:r w:rsidRPr="00B77CFD">
        <w:rPr>
          <w:rFonts w:ascii="Arial" w:hAnsi="Arial" w:cs="Arial"/>
          <w:sz w:val="24"/>
          <w:szCs w:val="24"/>
        </w:rPr>
        <w:t>Procuring Agency agreeing to make the above advance to the Contractor, has agreed to</w:t>
      </w:r>
      <w:r w:rsidR="00332FF5" w:rsidRPr="00B77CFD">
        <w:rPr>
          <w:rFonts w:ascii="Arial" w:hAnsi="Arial" w:cs="Arial"/>
          <w:sz w:val="24"/>
          <w:szCs w:val="24"/>
        </w:rPr>
        <w:t xml:space="preserve"> </w:t>
      </w:r>
      <w:r w:rsidRPr="00B77CFD">
        <w:rPr>
          <w:rFonts w:ascii="Arial" w:hAnsi="Arial" w:cs="Arial"/>
          <w:sz w:val="24"/>
          <w:szCs w:val="24"/>
        </w:rPr>
        <w:t>furnish the said Guarantee.</w:t>
      </w:r>
    </w:p>
    <w:p w:rsidR="00A72245" w:rsidRPr="00B77CFD" w:rsidRDefault="00A72245" w:rsidP="00200341">
      <w:pPr>
        <w:autoSpaceDE w:val="0"/>
        <w:autoSpaceDN w:val="0"/>
        <w:adjustRightInd w:val="0"/>
        <w:spacing w:after="0" w:line="240" w:lineRule="auto"/>
        <w:rPr>
          <w:rFonts w:ascii="Arial" w:hAnsi="Arial" w:cs="Arial"/>
        </w:rPr>
      </w:pPr>
    </w:p>
    <w:p w:rsidR="007F7041" w:rsidRPr="00B77CFD" w:rsidRDefault="007F7041" w:rsidP="00332FF5">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NOW THEREFORE the Guarantor hereby guarantees that the Contractor shall use the</w:t>
      </w:r>
      <w:r w:rsidR="00332FF5" w:rsidRPr="00B77CFD">
        <w:rPr>
          <w:rFonts w:ascii="Arial" w:hAnsi="Arial" w:cs="Arial"/>
          <w:sz w:val="24"/>
          <w:szCs w:val="24"/>
        </w:rPr>
        <w:t xml:space="preserve"> </w:t>
      </w:r>
      <w:r w:rsidRPr="00B77CFD">
        <w:rPr>
          <w:rFonts w:ascii="Arial" w:hAnsi="Arial" w:cs="Arial"/>
          <w:sz w:val="24"/>
          <w:szCs w:val="24"/>
        </w:rPr>
        <w:t>advance for the purpose of above mentioned Contract and if he fails, and commits default in</w:t>
      </w:r>
      <w:r w:rsidR="00332FF5" w:rsidRPr="00B77CFD">
        <w:rPr>
          <w:rFonts w:ascii="Arial" w:hAnsi="Arial" w:cs="Arial"/>
          <w:sz w:val="24"/>
          <w:szCs w:val="24"/>
        </w:rPr>
        <w:t xml:space="preserve"> </w:t>
      </w:r>
      <w:r w:rsidRPr="00B77CFD">
        <w:rPr>
          <w:rFonts w:ascii="Arial" w:hAnsi="Arial" w:cs="Arial"/>
          <w:sz w:val="24"/>
          <w:szCs w:val="24"/>
        </w:rPr>
        <w:t>fulfillment of any of his obligations for which the advance payment is made, the Guarantor</w:t>
      </w:r>
      <w:r w:rsidR="00332FF5" w:rsidRPr="00B77CFD">
        <w:rPr>
          <w:rFonts w:ascii="Arial" w:hAnsi="Arial" w:cs="Arial"/>
          <w:sz w:val="24"/>
          <w:szCs w:val="24"/>
        </w:rPr>
        <w:t xml:space="preserve"> </w:t>
      </w:r>
      <w:r w:rsidRPr="00B77CFD">
        <w:rPr>
          <w:rFonts w:ascii="Arial" w:hAnsi="Arial" w:cs="Arial"/>
          <w:sz w:val="24"/>
          <w:szCs w:val="24"/>
        </w:rPr>
        <w:t>shall be liable to the Procuring Agency for payment not exceeding the aforementioned</w:t>
      </w:r>
      <w:r w:rsidR="00332FF5" w:rsidRPr="00B77CFD">
        <w:rPr>
          <w:rFonts w:ascii="Arial" w:hAnsi="Arial" w:cs="Arial"/>
          <w:sz w:val="24"/>
          <w:szCs w:val="24"/>
        </w:rPr>
        <w:t xml:space="preserve"> </w:t>
      </w:r>
      <w:r w:rsidRPr="00B77CFD">
        <w:rPr>
          <w:rFonts w:ascii="Arial" w:hAnsi="Arial" w:cs="Arial"/>
          <w:sz w:val="24"/>
          <w:szCs w:val="24"/>
        </w:rPr>
        <w:t>amount.</w:t>
      </w:r>
    </w:p>
    <w:p w:rsidR="007F7041" w:rsidRPr="00B77CFD" w:rsidRDefault="007F7041" w:rsidP="007F7041">
      <w:pPr>
        <w:autoSpaceDE w:val="0"/>
        <w:autoSpaceDN w:val="0"/>
        <w:adjustRightInd w:val="0"/>
        <w:spacing w:after="0" w:line="240" w:lineRule="auto"/>
        <w:rPr>
          <w:rFonts w:ascii="Arial" w:hAnsi="Arial" w:cs="Arial"/>
          <w:sz w:val="24"/>
          <w:szCs w:val="24"/>
        </w:rPr>
      </w:pPr>
    </w:p>
    <w:p w:rsidR="00A72245" w:rsidRPr="00B77CFD" w:rsidRDefault="007F7041" w:rsidP="00332FF5">
      <w:pPr>
        <w:autoSpaceDE w:val="0"/>
        <w:autoSpaceDN w:val="0"/>
        <w:adjustRightInd w:val="0"/>
        <w:spacing w:after="0" w:line="240" w:lineRule="auto"/>
        <w:jc w:val="both"/>
        <w:rPr>
          <w:rFonts w:ascii="Arial" w:hAnsi="Arial" w:cs="Arial"/>
        </w:rPr>
      </w:pPr>
      <w:r w:rsidRPr="00B77CFD">
        <w:rPr>
          <w:rFonts w:ascii="Arial" w:hAnsi="Arial" w:cs="Arial"/>
          <w:sz w:val="24"/>
          <w:szCs w:val="24"/>
        </w:rPr>
        <w:t>Notice in writing of any default, of which the Procuring Agency shall be the sole and final</w:t>
      </w:r>
      <w:r w:rsidR="00332FF5" w:rsidRPr="00B77CFD">
        <w:rPr>
          <w:rFonts w:ascii="Arial" w:hAnsi="Arial" w:cs="Arial"/>
          <w:sz w:val="24"/>
          <w:szCs w:val="24"/>
        </w:rPr>
        <w:t xml:space="preserve"> </w:t>
      </w:r>
      <w:r w:rsidRPr="00B77CFD">
        <w:rPr>
          <w:rFonts w:ascii="Arial" w:hAnsi="Arial" w:cs="Arial"/>
          <w:sz w:val="24"/>
          <w:szCs w:val="24"/>
        </w:rPr>
        <w:t>judge, as aforesaid, on the part of the Contractor, shall be given by the Procuring Agency to</w:t>
      </w:r>
      <w:r w:rsidR="00332FF5" w:rsidRPr="00B77CFD">
        <w:rPr>
          <w:rFonts w:ascii="Arial" w:hAnsi="Arial" w:cs="Arial"/>
          <w:sz w:val="24"/>
          <w:szCs w:val="24"/>
        </w:rPr>
        <w:t xml:space="preserve"> </w:t>
      </w:r>
      <w:r w:rsidRPr="00B77CFD">
        <w:rPr>
          <w:rFonts w:ascii="Arial" w:hAnsi="Arial" w:cs="Arial"/>
          <w:sz w:val="24"/>
          <w:szCs w:val="24"/>
        </w:rPr>
        <w:t>the Guarantor, and on such first written demand payment shall be made by the Guarantor of</w:t>
      </w:r>
      <w:r w:rsidR="00332FF5" w:rsidRPr="00B77CFD">
        <w:rPr>
          <w:rFonts w:ascii="Arial" w:hAnsi="Arial" w:cs="Arial"/>
          <w:sz w:val="24"/>
          <w:szCs w:val="24"/>
        </w:rPr>
        <w:t xml:space="preserve"> </w:t>
      </w:r>
      <w:r w:rsidRPr="00B77CFD">
        <w:rPr>
          <w:rFonts w:ascii="Arial" w:hAnsi="Arial" w:cs="Arial"/>
          <w:sz w:val="24"/>
          <w:szCs w:val="24"/>
        </w:rPr>
        <w:t>all sums then due under this Guarantee without any reference to the Contractor and without</w:t>
      </w:r>
      <w:r w:rsidR="00332FF5" w:rsidRPr="00B77CFD">
        <w:rPr>
          <w:rFonts w:ascii="Arial" w:hAnsi="Arial" w:cs="Arial"/>
          <w:sz w:val="24"/>
          <w:szCs w:val="24"/>
        </w:rPr>
        <w:t xml:space="preserve"> </w:t>
      </w:r>
      <w:r w:rsidRPr="00B77CFD">
        <w:rPr>
          <w:rFonts w:ascii="Arial" w:hAnsi="Arial" w:cs="Arial"/>
          <w:sz w:val="24"/>
          <w:szCs w:val="24"/>
        </w:rPr>
        <w:t>any objection.</w:t>
      </w:r>
    </w:p>
    <w:p w:rsidR="004B13E1" w:rsidRPr="00B77CFD" w:rsidRDefault="004B13E1" w:rsidP="00200341">
      <w:pPr>
        <w:autoSpaceDE w:val="0"/>
        <w:autoSpaceDN w:val="0"/>
        <w:adjustRightInd w:val="0"/>
        <w:spacing w:after="0" w:line="240" w:lineRule="auto"/>
        <w:rPr>
          <w:rFonts w:ascii="Arial" w:hAnsi="Arial" w:cs="Arial"/>
        </w:rPr>
      </w:pPr>
    </w:p>
    <w:p w:rsidR="00332FF5" w:rsidRPr="00B77CFD" w:rsidRDefault="00332FF5" w:rsidP="00332FF5">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This Guarantee shall come into force as soon as the advance payment has been credited to the account of the Contractor.</w:t>
      </w:r>
    </w:p>
    <w:p w:rsidR="00332FF5" w:rsidRPr="00B77CFD" w:rsidRDefault="00332FF5" w:rsidP="00332FF5">
      <w:pPr>
        <w:autoSpaceDE w:val="0"/>
        <w:autoSpaceDN w:val="0"/>
        <w:adjustRightInd w:val="0"/>
        <w:spacing w:after="0" w:line="240" w:lineRule="auto"/>
        <w:rPr>
          <w:rFonts w:ascii="Arial" w:hAnsi="Arial" w:cs="Arial"/>
          <w:sz w:val="24"/>
          <w:szCs w:val="24"/>
        </w:rPr>
      </w:pPr>
    </w:p>
    <w:p w:rsidR="00332FF5" w:rsidRPr="00B77CFD" w:rsidRDefault="00332FF5" w:rsidP="00332FF5">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This Guarantee shall expire not later than ____________________________________ by which date we must have received any claims by registered letter, telegram, telex or telefax.</w:t>
      </w:r>
    </w:p>
    <w:p w:rsidR="004B13E1" w:rsidRPr="00B77CFD" w:rsidRDefault="00332FF5" w:rsidP="00332FF5">
      <w:pPr>
        <w:autoSpaceDE w:val="0"/>
        <w:autoSpaceDN w:val="0"/>
        <w:adjustRightInd w:val="0"/>
        <w:spacing w:after="0" w:line="240" w:lineRule="auto"/>
        <w:jc w:val="both"/>
        <w:rPr>
          <w:rFonts w:ascii="Arial" w:hAnsi="Arial" w:cs="Arial"/>
        </w:rPr>
      </w:pPr>
      <w:r w:rsidRPr="00B77CFD">
        <w:rPr>
          <w:rFonts w:ascii="Arial" w:hAnsi="Arial" w:cs="Arial"/>
          <w:sz w:val="24"/>
          <w:szCs w:val="24"/>
        </w:rPr>
        <w:lastRenderedPageBreak/>
        <w:t>It is understood that you will return this Guarantee to us on expiry or after settlement of the total amount to be claimed hereunder.</w:t>
      </w:r>
    </w:p>
    <w:p w:rsidR="004B13E1" w:rsidRPr="00B77CFD" w:rsidRDefault="004B13E1" w:rsidP="00200341">
      <w:pPr>
        <w:autoSpaceDE w:val="0"/>
        <w:autoSpaceDN w:val="0"/>
        <w:adjustRightInd w:val="0"/>
        <w:spacing w:after="0" w:line="240" w:lineRule="auto"/>
        <w:rPr>
          <w:rFonts w:ascii="Arial" w:hAnsi="Arial" w:cs="Arial"/>
        </w:rPr>
      </w:pPr>
    </w:p>
    <w:p w:rsidR="00332FF5" w:rsidRPr="00B77CFD" w:rsidRDefault="00332FF5" w:rsidP="00B77CFD">
      <w:pPr>
        <w:autoSpaceDE w:val="0"/>
        <w:autoSpaceDN w:val="0"/>
        <w:adjustRightInd w:val="0"/>
        <w:spacing w:after="0" w:line="240" w:lineRule="auto"/>
        <w:ind w:left="5040"/>
        <w:jc w:val="center"/>
        <w:rPr>
          <w:rFonts w:ascii="Arial" w:hAnsi="Arial" w:cs="Arial"/>
        </w:rPr>
      </w:pPr>
      <w:r w:rsidRPr="00B77CFD">
        <w:rPr>
          <w:rFonts w:ascii="Arial" w:hAnsi="Arial" w:cs="Arial"/>
          <w:sz w:val="24"/>
          <w:szCs w:val="24"/>
        </w:rPr>
        <w:t>Guarantor (Bank)</w:t>
      </w:r>
    </w:p>
    <w:p w:rsidR="00332FF5" w:rsidRPr="00B77CFD" w:rsidRDefault="00332FF5" w:rsidP="00332FF5">
      <w:pPr>
        <w:autoSpaceDE w:val="0"/>
        <w:autoSpaceDN w:val="0"/>
        <w:adjustRightInd w:val="0"/>
        <w:spacing w:after="0" w:line="240" w:lineRule="auto"/>
        <w:rPr>
          <w:rFonts w:ascii="Arial" w:hAnsi="Arial" w:cs="Arial"/>
        </w:rPr>
      </w:pPr>
    </w:p>
    <w:p w:rsidR="00332FF5" w:rsidRPr="00B77CFD" w:rsidRDefault="00332FF5" w:rsidP="00332FF5">
      <w:pPr>
        <w:autoSpaceDE w:val="0"/>
        <w:autoSpaceDN w:val="0"/>
        <w:adjustRightInd w:val="0"/>
        <w:spacing w:after="0" w:line="360" w:lineRule="auto"/>
        <w:rPr>
          <w:rFonts w:ascii="Arial" w:hAnsi="Arial" w:cs="Arial"/>
          <w:sz w:val="24"/>
          <w:szCs w:val="24"/>
        </w:rPr>
      </w:pPr>
      <w:r w:rsidRPr="00B77CFD">
        <w:rPr>
          <w:rFonts w:ascii="Arial" w:hAnsi="Arial" w:cs="Arial"/>
          <w:sz w:val="24"/>
          <w:szCs w:val="24"/>
        </w:rPr>
        <w:t>Witness:</w:t>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t>1. Signature ___________________</w:t>
      </w:r>
    </w:p>
    <w:p w:rsidR="00332FF5" w:rsidRPr="00B77CFD" w:rsidRDefault="00332FF5" w:rsidP="00332FF5">
      <w:pPr>
        <w:autoSpaceDE w:val="0"/>
        <w:autoSpaceDN w:val="0"/>
        <w:adjustRightInd w:val="0"/>
        <w:spacing w:after="0" w:line="360" w:lineRule="auto"/>
        <w:rPr>
          <w:rFonts w:ascii="Arial" w:hAnsi="Arial" w:cs="Arial"/>
          <w:sz w:val="24"/>
          <w:szCs w:val="24"/>
        </w:rPr>
      </w:pPr>
      <w:r w:rsidRPr="00B77CFD">
        <w:rPr>
          <w:rFonts w:ascii="Arial" w:hAnsi="Arial" w:cs="Arial"/>
          <w:sz w:val="24"/>
          <w:szCs w:val="24"/>
        </w:rPr>
        <w:t>1.</w:t>
      </w:r>
      <w:r w:rsidRPr="00B77CFD">
        <w:rPr>
          <w:rFonts w:ascii="Arial" w:hAnsi="Arial" w:cs="Arial"/>
          <w:sz w:val="24"/>
          <w:szCs w:val="24"/>
        </w:rPr>
        <w:tab/>
        <w:t>____________________________</w:t>
      </w:r>
      <w:r w:rsidRPr="00B77CFD">
        <w:rPr>
          <w:rFonts w:ascii="Arial" w:hAnsi="Arial" w:cs="Arial"/>
          <w:sz w:val="24"/>
          <w:szCs w:val="24"/>
        </w:rPr>
        <w:tab/>
        <w:t>2. Name ______________________</w:t>
      </w:r>
    </w:p>
    <w:p w:rsidR="00332FF5" w:rsidRPr="00B77CFD" w:rsidRDefault="00332FF5" w:rsidP="00332FF5">
      <w:pPr>
        <w:autoSpaceDE w:val="0"/>
        <w:autoSpaceDN w:val="0"/>
        <w:adjustRightInd w:val="0"/>
        <w:spacing w:after="0" w:line="240" w:lineRule="auto"/>
        <w:ind w:firstLine="720"/>
        <w:rPr>
          <w:rFonts w:ascii="Arial" w:hAnsi="Arial" w:cs="Arial"/>
          <w:sz w:val="24"/>
          <w:szCs w:val="24"/>
        </w:rPr>
      </w:pPr>
      <w:r w:rsidRPr="00B77CFD">
        <w:rPr>
          <w:rFonts w:ascii="Arial" w:hAnsi="Arial" w:cs="Arial"/>
          <w:sz w:val="24"/>
          <w:szCs w:val="24"/>
        </w:rPr>
        <w:t>____________________________</w:t>
      </w:r>
      <w:r w:rsidRPr="00B77CFD">
        <w:rPr>
          <w:rFonts w:ascii="Arial" w:hAnsi="Arial" w:cs="Arial"/>
          <w:sz w:val="24"/>
          <w:szCs w:val="24"/>
        </w:rPr>
        <w:tab/>
        <w:t>3. Title _______________________</w:t>
      </w:r>
    </w:p>
    <w:p w:rsidR="00332FF5" w:rsidRPr="00B77CFD" w:rsidRDefault="00332FF5" w:rsidP="00332FF5">
      <w:pPr>
        <w:autoSpaceDE w:val="0"/>
        <w:autoSpaceDN w:val="0"/>
        <w:adjustRightInd w:val="0"/>
        <w:spacing w:after="0" w:line="240" w:lineRule="auto"/>
        <w:ind w:firstLine="720"/>
        <w:rPr>
          <w:rFonts w:ascii="Arial" w:hAnsi="Arial" w:cs="Arial"/>
          <w:sz w:val="24"/>
          <w:szCs w:val="24"/>
        </w:rPr>
      </w:pPr>
      <w:r w:rsidRPr="00B77CFD">
        <w:rPr>
          <w:rFonts w:ascii="Arial" w:hAnsi="Arial" w:cs="Arial"/>
          <w:sz w:val="24"/>
          <w:szCs w:val="24"/>
        </w:rPr>
        <w:t>Corporate Secretary (Seal)</w:t>
      </w:r>
    </w:p>
    <w:p w:rsidR="00332FF5" w:rsidRPr="00B77CFD" w:rsidRDefault="00332FF5" w:rsidP="00332FF5">
      <w:pPr>
        <w:autoSpaceDE w:val="0"/>
        <w:autoSpaceDN w:val="0"/>
        <w:adjustRightInd w:val="0"/>
        <w:spacing w:after="0" w:line="360" w:lineRule="auto"/>
        <w:rPr>
          <w:rFonts w:ascii="Arial" w:hAnsi="Arial" w:cs="Arial"/>
          <w:sz w:val="24"/>
          <w:szCs w:val="24"/>
        </w:rPr>
      </w:pPr>
      <w:r w:rsidRPr="00B77CFD">
        <w:rPr>
          <w:rFonts w:ascii="Arial" w:hAnsi="Arial" w:cs="Arial"/>
          <w:sz w:val="24"/>
          <w:szCs w:val="24"/>
        </w:rPr>
        <w:t>2.</w:t>
      </w:r>
      <w:r w:rsidRPr="00B77CFD">
        <w:rPr>
          <w:rFonts w:ascii="Arial" w:hAnsi="Arial" w:cs="Arial"/>
          <w:sz w:val="24"/>
          <w:szCs w:val="24"/>
        </w:rPr>
        <w:tab/>
        <w:t>____________________________</w:t>
      </w:r>
    </w:p>
    <w:p w:rsidR="00332FF5" w:rsidRPr="00B77CFD" w:rsidRDefault="00332FF5" w:rsidP="00332FF5">
      <w:pPr>
        <w:autoSpaceDE w:val="0"/>
        <w:autoSpaceDN w:val="0"/>
        <w:adjustRightInd w:val="0"/>
        <w:spacing w:after="0" w:line="240" w:lineRule="auto"/>
        <w:rPr>
          <w:rFonts w:ascii="Arial" w:hAnsi="Arial" w:cs="Arial"/>
          <w:sz w:val="24"/>
          <w:szCs w:val="24"/>
        </w:rPr>
      </w:pPr>
      <w:r w:rsidRPr="00B77CFD">
        <w:rPr>
          <w:rFonts w:ascii="Arial" w:hAnsi="Arial" w:cs="Arial"/>
          <w:sz w:val="24"/>
          <w:szCs w:val="24"/>
        </w:rPr>
        <w:tab/>
        <w:t>____________________________</w:t>
      </w:r>
    </w:p>
    <w:p w:rsidR="00332FF5" w:rsidRPr="00B77CFD" w:rsidRDefault="00332FF5" w:rsidP="00332FF5">
      <w:pPr>
        <w:autoSpaceDE w:val="0"/>
        <w:autoSpaceDN w:val="0"/>
        <w:adjustRightInd w:val="0"/>
        <w:spacing w:after="0" w:line="240" w:lineRule="auto"/>
        <w:ind w:firstLine="720"/>
        <w:rPr>
          <w:rFonts w:ascii="Arial" w:hAnsi="Arial" w:cs="Arial"/>
        </w:rPr>
      </w:pPr>
      <w:r w:rsidRPr="00B77CFD">
        <w:rPr>
          <w:rFonts w:ascii="Arial" w:hAnsi="Arial" w:cs="Arial"/>
          <w:sz w:val="24"/>
          <w:szCs w:val="24"/>
        </w:rPr>
        <w:t>(Name, Title &amp; Address)</w:t>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t>Corporate Guarantor (Seal)</w:t>
      </w:r>
    </w:p>
    <w:p w:rsidR="004B13E1" w:rsidRDefault="004B13E1" w:rsidP="00200341">
      <w:pPr>
        <w:autoSpaceDE w:val="0"/>
        <w:autoSpaceDN w:val="0"/>
        <w:adjustRightInd w:val="0"/>
        <w:spacing w:after="0" w:line="240" w:lineRule="auto"/>
      </w:pPr>
    </w:p>
    <w:p w:rsidR="004B13E1" w:rsidRDefault="004B13E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Pr="00B77CFD" w:rsidRDefault="001E2F71" w:rsidP="001E2F71">
      <w:pPr>
        <w:autoSpaceDE w:val="0"/>
        <w:autoSpaceDN w:val="0"/>
        <w:adjustRightInd w:val="0"/>
        <w:spacing w:after="0" w:line="240" w:lineRule="auto"/>
        <w:jc w:val="center"/>
        <w:rPr>
          <w:rFonts w:ascii="Arial" w:hAnsi="Arial" w:cs="Arial"/>
          <w:b/>
          <w:bCs/>
          <w:sz w:val="24"/>
          <w:szCs w:val="24"/>
        </w:rPr>
      </w:pPr>
      <w:r w:rsidRPr="00B77CFD">
        <w:rPr>
          <w:rFonts w:ascii="Arial" w:hAnsi="Arial" w:cs="Arial"/>
          <w:b/>
          <w:bCs/>
          <w:sz w:val="24"/>
          <w:szCs w:val="24"/>
        </w:rPr>
        <w:lastRenderedPageBreak/>
        <w:t>INDENTURE FOR SECURED ADVANCES.</w:t>
      </w:r>
    </w:p>
    <w:p w:rsidR="001E2F71" w:rsidRPr="00B77CFD" w:rsidRDefault="001E2F71" w:rsidP="001E2F71">
      <w:pPr>
        <w:autoSpaceDE w:val="0"/>
        <w:autoSpaceDN w:val="0"/>
        <w:adjustRightInd w:val="0"/>
        <w:spacing w:after="0" w:line="240" w:lineRule="auto"/>
        <w:rPr>
          <w:rFonts w:ascii="Arial" w:hAnsi="Arial" w:cs="Arial"/>
          <w:sz w:val="24"/>
          <w:szCs w:val="24"/>
        </w:rPr>
      </w:pPr>
    </w:p>
    <w:p w:rsidR="001E2F71" w:rsidRPr="00B77CFD" w:rsidRDefault="001E2F71" w:rsidP="001E2F71">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(For use in cases in which is contract is for finished work and the contractor has entered into an agreement for the execution of a certain specified quantity of work in a given time).</w:t>
      </w:r>
    </w:p>
    <w:p w:rsidR="001E2F71" w:rsidRPr="00B77CFD" w:rsidRDefault="001E2F71" w:rsidP="001E2F71">
      <w:pPr>
        <w:pStyle w:val="NoSpacing"/>
        <w:rPr>
          <w:rFonts w:ascii="Arial" w:hAnsi="Arial" w:cs="Arial"/>
        </w:rPr>
      </w:pPr>
    </w:p>
    <w:p w:rsidR="001E2F71" w:rsidRPr="00B77CFD" w:rsidRDefault="001E2F71" w:rsidP="001E2F71">
      <w:pPr>
        <w:pStyle w:val="NoSpacing"/>
        <w:rPr>
          <w:rFonts w:ascii="Arial" w:hAnsi="Arial" w:cs="Arial"/>
        </w:rPr>
      </w:pPr>
    </w:p>
    <w:p w:rsidR="001E2F71" w:rsidRPr="00B77CFD" w:rsidRDefault="001E2F71" w:rsidP="001E2F71">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This INDENTURE made the ___________ day of ___________________ 2014 BETWEEN _______________________________________ (hereinafter called "the Contractor" which expression shall where the context so admits or implied be deemed to include his heirs, executors, administrators and assigns) of the one part and THE GOVERNOR OF SINDH (hereinafter called "the Government" of the other part).</w:t>
      </w:r>
    </w:p>
    <w:p w:rsidR="001E2F71" w:rsidRPr="00B77CFD" w:rsidRDefault="001E2F71" w:rsidP="001E2F71">
      <w:pPr>
        <w:autoSpaceDE w:val="0"/>
        <w:autoSpaceDN w:val="0"/>
        <w:adjustRightInd w:val="0"/>
        <w:spacing w:after="0" w:line="240" w:lineRule="auto"/>
        <w:rPr>
          <w:rFonts w:ascii="Arial" w:hAnsi="Arial" w:cs="Arial"/>
          <w:sz w:val="24"/>
          <w:szCs w:val="24"/>
        </w:rPr>
      </w:pPr>
    </w:p>
    <w:p w:rsidR="001E2F71" w:rsidRPr="00B77CFD" w:rsidRDefault="001E2F71" w:rsidP="001E2F71">
      <w:pPr>
        <w:autoSpaceDE w:val="0"/>
        <w:autoSpaceDN w:val="0"/>
        <w:adjustRightInd w:val="0"/>
        <w:spacing w:after="0" w:line="240" w:lineRule="auto"/>
        <w:jc w:val="both"/>
        <w:rPr>
          <w:rFonts w:ascii="Arial" w:hAnsi="Arial" w:cs="Arial"/>
        </w:rPr>
      </w:pPr>
      <w:r w:rsidRPr="00B77CFD">
        <w:rPr>
          <w:rFonts w:ascii="Arial" w:hAnsi="Arial" w:cs="Arial"/>
          <w:sz w:val="24"/>
          <w:szCs w:val="24"/>
        </w:rPr>
        <w:t>WHEREAS by an agreement, dated (hereinafter called the said agreement, the contractor has agreed to perform the under-mentioned works (hereinafter referred to as the said work):-</w:t>
      </w:r>
    </w:p>
    <w:p w:rsidR="001E2F71" w:rsidRPr="00B77CFD" w:rsidRDefault="001E2F71" w:rsidP="001E2F71">
      <w:pPr>
        <w:pStyle w:val="NoSpacing"/>
        <w:rPr>
          <w:rFonts w:ascii="Arial" w:hAnsi="Arial" w:cs="Arial"/>
        </w:rPr>
      </w:pPr>
    </w:p>
    <w:p w:rsidR="001E2F71" w:rsidRPr="00B77CFD" w:rsidRDefault="009A55B8" w:rsidP="009A55B8">
      <w:pPr>
        <w:pStyle w:val="NoSpacing"/>
        <w:jc w:val="center"/>
        <w:rPr>
          <w:rFonts w:ascii="Arial" w:hAnsi="Arial" w:cs="Arial"/>
        </w:rPr>
      </w:pPr>
      <w:r w:rsidRPr="00B77CFD">
        <w:rPr>
          <w:rFonts w:ascii="Arial" w:hAnsi="Arial" w:cs="Arial"/>
          <w:sz w:val="24"/>
          <w:szCs w:val="24"/>
        </w:rPr>
        <w:t>(Here enter (the description of the works).</w:t>
      </w:r>
      <w:r w:rsidRPr="00B77CFD">
        <w:rPr>
          <w:rFonts w:ascii="Arial" w:hAnsi="Arial" w:cs="Arial"/>
          <w:sz w:val="16"/>
          <w:szCs w:val="16"/>
        </w:rPr>
        <w:t>1</w:t>
      </w:r>
    </w:p>
    <w:p w:rsidR="001E2F71" w:rsidRPr="00B77CFD" w:rsidRDefault="001E2F71" w:rsidP="001E2F71">
      <w:pPr>
        <w:pStyle w:val="NoSpacing"/>
        <w:rPr>
          <w:rFonts w:ascii="Arial" w:hAnsi="Arial" w:cs="Arial"/>
        </w:rPr>
      </w:pPr>
    </w:p>
    <w:p w:rsidR="009A55B8" w:rsidRPr="00B77CFD" w:rsidRDefault="009A55B8" w:rsidP="00D01DB0">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AND WHEREAS the contractor has applied to the ____________________________________ for an advance to him of Rupees _________________</w:t>
      </w:r>
      <w:r w:rsidR="00100A04">
        <w:rPr>
          <w:rFonts w:ascii="Arial" w:hAnsi="Arial" w:cs="Arial"/>
          <w:sz w:val="24"/>
          <w:szCs w:val="24"/>
        </w:rPr>
        <w:t>___________________________________</w:t>
      </w:r>
      <w:r w:rsidR="00D01DB0" w:rsidRPr="00B77CFD">
        <w:rPr>
          <w:rFonts w:ascii="Arial" w:hAnsi="Arial" w:cs="Arial"/>
          <w:sz w:val="24"/>
          <w:szCs w:val="24"/>
        </w:rPr>
        <w:t xml:space="preserve"> </w:t>
      </w:r>
      <w:r w:rsidRPr="00B77CFD">
        <w:rPr>
          <w:rFonts w:ascii="Arial" w:hAnsi="Arial" w:cs="Arial"/>
          <w:sz w:val="24"/>
          <w:szCs w:val="24"/>
        </w:rPr>
        <w:t xml:space="preserve">(Rs. </w:t>
      </w:r>
      <w:r w:rsidR="00D01DB0" w:rsidRPr="00B77CFD">
        <w:rPr>
          <w:rFonts w:ascii="Arial" w:hAnsi="Arial" w:cs="Arial"/>
          <w:sz w:val="24"/>
          <w:szCs w:val="24"/>
        </w:rPr>
        <w:t>_____________</w:t>
      </w:r>
      <w:r w:rsidRPr="00B77CFD">
        <w:rPr>
          <w:rFonts w:ascii="Arial" w:hAnsi="Arial" w:cs="Arial"/>
          <w:sz w:val="24"/>
          <w:szCs w:val="24"/>
        </w:rPr>
        <w:t>) on the security of materials absolutely</w:t>
      </w:r>
      <w:r w:rsidR="00D01DB0" w:rsidRPr="00B77CFD">
        <w:rPr>
          <w:rFonts w:ascii="Arial" w:hAnsi="Arial" w:cs="Arial"/>
          <w:sz w:val="24"/>
          <w:szCs w:val="24"/>
        </w:rPr>
        <w:t xml:space="preserve"> </w:t>
      </w:r>
      <w:r w:rsidRPr="00B77CFD">
        <w:rPr>
          <w:rFonts w:ascii="Arial" w:hAnsi="Arial" w:cs="Arial"/>
          <w:sz w:val="24"/>
          <w:szCs w:val="24"/>
        </w:rPr>
        <w:t>belonging to him and brought by</w:t>
      </w:r>
      <w:r w:rsidR="00D01DB0" w:rsidRPr="00B77CFD">
        <w:rPr>
          <w:rFonts w:ascii="Arial" w:hAnsi="Arial" w:cs="Arial"/>
          <w:sz w:val="24"/>
          <w:szCs w:val="24"/>
        </w:rPr>
        <w:t xml:space="preserve"> </w:t>
      </w:r>
      <w:r w:rsidRPr="00B77CFD">
        <w:rPr>
          <w:rFonts w:ascii="Arial" w:hAnsi="Arial" w:cs="Arial"/>
          <w:sz w:val="24"/>
          <w:szCs w:val="24"/>
        </w:rPr>
        <w:t>him to the site of the said works the subject of the said</w:t>
      </w:r>
      <w:r w:rsidR="00D01DB0" w:rsidRPr="00B77CFD">
        <w:rPr>
          <w:rFonts w:ascii="Arial" w:hAnsi="Arial" w:cs="Arial"/>
          <w:sz w:val="24"/>
          <w:szCs w:val="24"/>
        </w:rPr>
        <w:t xml:space="preserve"> </w:t>
      </w:r>
      <w:r w:rsidRPr="00B77CFD">
        <w:rPr>
          <w:rFonts w:ascii="Arial" w:hAnsi="Arial" w:cs="Arial"/>
          <w:sz w:val="24"/>
          <w:szCs w:val="24"/>
        </w:rPr>
        <w:t>agreement for use in the</w:t>
      </w:r>
      <w:r w:rsidR="00D01DB0" w:rsidRPr="00B77CFD">
        <w:rPr>
          <w:rFonts w:ascii="Arial" w:hAnsi="Arial" w:cs="Arial"/>
          <w:sz w:val="24"/>
          <w:szCs w:val="24"/>
        </w:rPr>
        <w:t xml:space="preserve"> </w:t>
      </w:r>
      <w:r w:rsidRPr="00B77CFD">
        <w:rPr>
          <w:rFonts w:ascii="Arial" w:hAnsi="Arial" w:cs="Arial"/>
          <w:sz w:val="24"/>
          <w:szCs w:val="24"/>
        </w:rPr>
        <w:t>construction of such of the said works as he has undertaken to execute at</w:t>
      </w:r>
      <w:r w:rsidR="00D01DB0" w:rsidRPr="00B77CFD">
        <w:rPr>
          <w:rFonts w:ascii="Arial" w:hAnsi="Arial" w:cs="Arial"/>
          <w:sz w:val="24"/>
          <w:szCs w:val="24"/>
        </w:rPr>
        <w:t xml:space="preserve"> </w:t>
      </w:r>
      <w:r w:rsidRPr="00B77CFD">
        <w:rPr>
          <w:rFonts w:ascii="Arial" w:hAnsi="Arial" w:cs="Arial"/>
          <w:sz w:val="24"/>
          <w:szCs w:val="24"/>
        </w:rPr>
        <w:t>rates fixed for</w:t>
      </w:r>
      <w:r w:rsidR="00D01DB0" w:rsidRPr="00B77CFD">
        <w:rPr>
          <w:rFonts w:ascii="Arial" w:hAnsi="Arial" w:cs="Arial"/>
          <w:sz w:val="24"/>
          <w:szCs w:val="24"/>
        </w:rPr>
        <w:t xml:space="preserve"> </w:t>
      </w:r>
      <w:r w:rsidRPr="00B77CFD">
        <w:rPr>
          <w:rFonts w:ascii="Arial" w:hAnsi="Arial" w:cs="Arial"/>
          <w:sz w:val="24"/>
          <w:szCs w:val="24"/>
        </w:rPr>
        <w:t>the finished work (inclusive of the cost of materials and labour and other charge)</w:t>
      </w:r>
      <w:r w:rsidR="00D01DB0" w:rsidRPr="00B77CFD">
        <w:rPr>
          <w:rFonts w:ascii="Arial" w:hAnsi="Arial" w:cs="Arial"/>
          <w:sz w:val="24"/>
          <w:szCs w:val="24"/>
        </w:rPr>
        <w:t xml:space="preserve"> </w:t>
      </w:r>
      <w:r w:rsidRPr="00B77CFD">
        <w:rPr>
          <w:rFonts w:ascii="Arial" w:hAnsi="Arial" w:cs="Arial"/>
          <w:sz w:val="24"/>
          <w:szCs w:val="24"/>
        </w:rPr>
        <w:t>AND</w:t>
      </w:r>
      <w:r w:rsidR="00D01DB0" w:rsidRPr="00B77CFD">
        <w:rPr>
          <w:rFonts w:ascii="Arial" w:hAnsi="Arial" w:cs="Arial"/>
          <w:sz w:val="24"/>
          <w:szCs w:val="24"/>
        </w:rPr>
        <w:t xml:space="preserve"> </w:t>
      </w:r>
      <w:r w:rsidRPr="00B77CFD">
        <w:rPr>
          <w:rFonts w:ascii="Arial" w:hAnsi="Arial" w:cs="Arial"/>
          <w:sz w:val="24"/>
          <w:szCs w:val="24"/>
        </w:rPr>
        <w:t xml:space="preserve">WHEREAS the Government has agreed to advance to the Contractor the sum of </w:t>
      </w:r>
      <w:r w:rsidR="00100A04" w:rsidRPr="00B77CFD">
        <w:rPr>
          <w:rFonts w:ascii="Arial" w:hAnsi="Arial" w:cs="Arial"/>
          <w:sz w:val="24"/>
          <w:szCs w:val="24"/>
        </w:rPr>
        <w:t>Rupees _________________</w:t>
      </w:r>
      <w:r w:rsidR="00100A04">
        <w:rPr>
          <w:rFonts w:ascii="Arial" w:hAnsi="Arial" w:cs="Arial"/>
          <w:sz w:val="24"/>
          <w:szCs w:val="24"/>
        </w:rPr>
        <w:t>___________________________________</w:t>
      </w:r>
      <w:r w:rsidR="00100A04" w:rsidRPr="00B77CFD">
        <w:rPr>
          <w:rFonts w:ascii="Arial" w:hAnsi="Arial" w:cs="Arial"/>
          <w:sz w:val="24"/>
          <w:szCs w:val="24"/>
        </w:rPr>
        <w:t xml:space="preserve"> (Rs. _____________)</w:t>
      </w:r>
      <w:r w:rsidRPr="00B77CFD">
        <w:rPr>
          <w:rFonts w:ascii="Arial" w:hAnsi="Arial" w:cs="Arial"/>
          <w:sz w:val="24"/>
          <w:szCs w:val="24"/>
        </w:rPr>
        <w:t xml:space="preserve"> on the</w:t>
      </w:r>
      <w:r w:rsidR="00D01DB0" w:rsidRPr="00B77CFD">
        <w:rPr>
          <w:rFonts w:ascii="Arial" w:hAnsi="Arial" w:cs="Arial"/>
          <w:sz w:val="24"/>
          <w:szCs w:val="24"/>
        </w:rPr>
        <w:t xml:space="preserve"> </w:t>
      </w:r>
      <w:r w:rsidRPr="00B77CFD">
        <w:rPr>
          <w:rFonts w:ascii="Arial" w:hAnsi="Arial" w:cs="Arial"/>
          <w:sz w:val="24"/>
          <w:szCs w:val="24"/>
        </w:rPr>
        <w:t>security of materials the quantities and other particulars of</w:t>
      </w:r>
      <w:r w:rsidR="00D01DB0" w:rsidRPr="00B77CFD">
        <w:rPr>
          <w:rFonts w:ascii="Arial" w:hAnsi="Arial" w:cs="Arial"/>
          <w:sz w:val="24"/>
          <w:szCs w:val="24"/>
        </w:rPr>
        <w:t xml:space="preserve"> </w:t>
      </w:r>
      <w:r w:rsidRPr="00B77CFD">
        <w:rPr>
          <w:rFonts w:ascii="Arial" w:hAnsi="Arial" w:cs="Arial"/>
          <w:sz w:val="24"/>
          <w:szCs w:val="24"/>
        </w:rPr>
        <w:t>which are detailed in Part II of</w:t>
      </w:r>
      <w:r w:rsidR="00D01DB0" w:rsidRPr="00B77CFD">
        <w:rPr>
          <w:rFonts w:ascii="Arial" w:hAnsi="Arial" w:cs="Arial"/>
          <w:sz w:val="24"/>
          <w:szCs w:val="24"/>
        </w:rPr>
        <w:t xml:space="preserve"> </w:t>
      </w:r>
      <w:r w:rsidRPr="00B77CFD">
        <w:rPr>
          <w:rFonts w:ascii="Arial" w:hAnsi="Arial" w:cs="Arial"/>
          <w:sz w:val="24"/>
          <w:szCs w:val="24"/>
        </w:rPr>
        <w:t>Running Account Bill (E). the said works signed by the contractor</w:t>
      </w:r>
      <w:r w:rsidR="00D01DB0" w:rsidRPr="00B77CFD">
        <w:rPr>
          <w:rFonts w:ascii="Arial" w:hAnsi="Arial" w:cs="Arial"/>
          <w:sz w:val="24"/>
          <w:szCs w:val="24"/>
        </w:rPr>
        <w:t xml:space="preserve"> on _____________________</w:t>
      </w:r>
    </w:p>
    <w:p w:rsidR="001E2F71" w:rsidRPr="00B77CFD" w:rsidRDefault="009A55B8" w:rsidP="00D01DB0">
      <w:pPr>
        <w:pStyle w:val="NoSpacing"/>
        <w:ind w:firstLine="720"/>
        <w:rPr>
          <w:rFonts w:ascii="Arial" w:hAnsi="Arial" w:cs="Arial"/>
        </w:rPr>
      </w:pPr>
      <w:r w:rsidRPr="00B77CFD">
        <w:rPr>
          <w:rFonts w:ascii="Arial" w:hAnsi="Arial" w:cs="Arial"/>
          <w:sz w:val="18"/>
          <w:szCs w:val="18"/>
        </w:rPr>
        <w:t>Fin R.Form.l7.A</w:t>
      </w:r>
    </w:p>
    <w:p w:rsidR="00D01DB0" w:rsidRPr="00B77CFD" w:rsidRDefault="00D01DB0" w:rsidP="00D01DB0">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on or before the execution of these presents paid to the Contractor 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D01DB0" w:rsidRPr="00B77CFD" w:rsidRDefault="00D01DB0" w:rsidP="00D01DB0">
      <w:pPr>
        <w:autoSpaceDE w:val="0"/>
        <w:autoSpaceDN w:val="0"/>
        <w:adjustRightInd w:val="0"/>
        <w:spacing w:after="0" w:line="240" w:lineRule="auto"/>
        <w:rPr>
          <w:rFonts w:ascii="Arial" w:hAnsi="Arial" w:cs="Arial"/>
          <w:sz w:val="24"/>
          <w:szCs w:val="24"/>
        </w:rPr>
      </w:pPr>
    </w:p>
    <w:p w:rsidR="001E2F71" w:rsidRPr="00B77CFD" w:rsidRDefault="00D01DB0" w:rsidP="00D01DB0">
      <w:pPr>
        <w:autoSpaceDE w:val="0"/>
        <w:autoSpaceDN w:val="0"/>
        <w:adjustRightInd w:val="0"/>
        <w:spacing w:after="0" w:line="240" w:lineRule="auto"/>
        <w:rPr>
          <w:rFonts w:ascii="Arial" w:hAnsi="Arial" w:cs="Arial"/>
        </w:rPr>
      </w:pPr>
      <w:r w:rsidRPr="00B77CFD">
        <w:rPr>
          <w:rFonts w:ascii="Arial" w:hAnsi="Arial" w:cs="Arial"/>
          <w:sz w:val="24"/>
          <w:szCs w:val="24"/>
        </w:rPr>
        <w:t>And doth hereby covenant and agree with the Government and declare and follow :-</w:t>
      </w:r>
    </w:p>
    <w:p w:rsidR="001E2F71" w:rsidRPr="00B77CFD" w:rsidRDefault="001E2F71" w:rsidP="001E2F71">
      <w:pPr>
        <w:pStyle w:val="NoSpacing"/>
        <w:rPr>
          <w:rFonts w:ascii="Arial" w:hAnsi="Arial" w:cs="Arial"/>
        </w:rPr>
      </w:pPr>
    </w:p>
    <w:p w:rsidR="001E2F71" w:rsidRPr="00B77CFD" w:rsidRDefault="00D01DB0" w:rsidP="00D01DB0">
      <w:pPr>
        <w:autoSpaceDE w:val="0"/>
        <w:autoSpaceDN w:val="0"/>
        <w:adjustRightInd w:val="0"/>
        <w:spacing w:after="0" w:line="240" w:lineRule="auto"/>
        <w:ind w:left="720" w:hanging="720"/>
        <w:jc w:val="both"/>
        <w:rPr>
          <w:rFonts w:ascii="Arial" w:hAnsi="Arial" w:cs="Arial"/>
        </w:rPr>
      </w:pPr>
      <w:r w:rsidRPr="00B77CFD">
        <w:rPr>
          <w:rFonts w:ascii="Arial" w:hAnsi="Arial" w:cs="Arial"/>
          <w:sz w:val="24"/>
          <w:szCs w:val="24"/>
        </w:rPr>
        <w:t>(1)</w:t>
      </w:r>
      <w:r w:rsidRPr="00B77CFD">
        <w:rPr>
          <w:rFonts w:ascii="Arial" w:hAnsi="Arial" w:cs="Arial"/>
          <w:sz w:val="24"/>
          <w:szCs w:val="24"/>
        </w:rPr>
        <w:tab/>
        <w:t>That the said sum of Rs. ______________ (Rupees __</w:t>
      </w:r>
      <w:r w:rsidR="001E528D" w:rsidRPr="00B77CFD">
        <w:rPr>
          <w:rFonts w:ascii="Arial" w:hAnsi="Arial" w:cs="Arial"/>
          <w:sz w:val="24"/>
          <w:szCs w:val="24"/>
        </w:rPr>
        <w:t>______</w:t>
      </w:r>
      <w:r w:rsidRPr="00B77CFD">
        <w:rPr>
          <w:rFonts w:ascii="Arial" w:hAnsi="Arial" w:cs="Arial"/>
          <w:sz w:val="24"/>
          <w:szCs w:val="24"/>
        </w:rPr>
        <w:t>______________</w:t>
      </w:r>
      <w:r w:rsidR="001E528D" w:rsidRPr="00B77CFD">
        <w:rPr>
          <w:rFonts w:ascii="Arial" w:hAnsi="Arial" w:cs="Arial"/>
          <w:sz w:val="24"/>
          <w:szCs w:val="24"/>
        </w:rPr>
        <w:t xml:space="preserve"> </w:t>
      </w:r>
      <w:r w:rsidRPr="00B77CFD">
        <w:rPr>
          <w:rFonts w:ascii="Arial" w:hAnsi="Arial" w:cs="Arial"/>
          <w:sz w:val="24"/>
          <w:szCs w:val="24"/>
        </w:rPr>
        <w:t>________________________</w:t>
      </w:r>
      <w:r w:rsidR="00100A04">
        <w:rPr>
          <w:rFonts w:ascii="Arial" w:hAnsi="Arial" w:cs="Arial"/>
          <w:sz w:val="24"/>
          <w:szCs w:val="24"/>
        </w:rPr>
        <w:t>_</w:t>
      </w:r>
      <w:r w:rsidRPr="00B77CFD">
        <w:rPr>
          <w:rFonts w:ascii="Arial" w:hAnsi="Arial" w:cs="Arial"/>
          <w:sz w:val="24"/>
          <w:szCs w:val="24"/>
        </w:rPr>
        <w:t>___________) so advanced by the Government to the Contractor as aforesaid and all or any further sum or sums which may be advanced aforesaid shall be employed by the contractor in or towards expending the execution of the said works and for no other purpose whatsoever.</w:t>
      </w:r>
    </w:p>
    <w:p w:rsidR="001E2F71" w:rsidRPr="00B77CFD" w:rsidRDefault="001E2F71" w:rsidP="001E2F71">
      <w:pPr>
        <w:pStyle w:val="NoSpacing"/>
        <w:rPr>
          <w:rFonts w:ascii="Arial" w:hAnsi="Arial" w:cs="Arial"/>
        </w:rPr>
      </w:pPr>
    </w:p>
    <w:p w:rsidR="00D01DB0" w:rsidRPr="00B77CFD" w:rsidRDefault="00D01DB0" w:rsidP="00100A04">
      <w:pPr>
        <w:autoSpaceDE w:val="0"/>
        <w:autoSpaceDN w:val="0"/>
        <w:adjustRightInd w:val="0"/>
        <w:spacing w:after="0" w:line="240" w:lineRule="auto"/>
        <w:ind w:left="720" w:hanging="720"/>
        <w:jc w:val="both"/>
        <w:rPr>
          <w:rFonts w:ascii="Arial" w:hAnsi="Arial" w:cs="Arial"/>
          <w:sz w:val="16"/>
          <w:szCs w:val="16"/>
        </w:rPr>
      </w:pPr>
      <w:r w:rsidRPr="00B77CFD">
        <w:rPr>
          <w:rFonts w:ascii="Arial" w:hAnsi="Arial" w:cs="Arial"/>
        </w:rPr>
        <w:lastRenderedPageBreak/>
        <w:t>(2)</w:t>
      </w:r>
      <w:r w:rsidRPr="00B77CFD">
        <w:rPr>
          <w:rFonts w:ascii="Arial" w:hAnsi="Arial" w:cs="Arial"/>
        </w:rPr>
        <w:tab/>
        <w:t>That the materials detailed in the said Running Account Bill (B)   which have been offered to and</w:t>
      </w:r>
      <w:r w:rsidR="00100A04">
        <w:rPr>
          <w:rFonts w:ascii="Arial" w:hAnsi="Arial" w:cs="Arial"/>
        </w:rPr>
        <w:tab/>
      </w:r>
      <w:r w:rsidR="00100A04">
        <w:rPr>
          <w:rFonts w:ascii="Arial" w:hAnsi="Arial" w:cs="Arial"/>
        </w:rPr>
        <w:tab/>
      </w:r>
      <w:r w:rsidR="00100A04">
        <w:rPr>
          <w:rFonts w:ascii="Arial" w:hAnsi="Arial" w:cs="Arial"/>
        </w:rPr>
        <w:tab/>
      </w:r>
      <w:r w:rsidR="00100A04">
        <w:rPr>
          <w:rFonts w:ascii="Arial" w:hAnsi="Arial" w:cs="Arial"/>
        </w:rPr>
        <w:tab/>
      </w:r>
      <w:r w:rsidR="00100A04">
        <w:rPr>
          <w:rFonts w:ascii="Arial" w:hAnsi="Arial" w:cs="Arial"/>
        </w:rPr>
        <w:tab/>
      </w:r>
      <w:r w:rsidRPr="00B77CFD">
        <w:rPr>
          <w:rFonts w:ascii="Arial" w:hAnsi="Arial" w:cs="Arial"/>
          <w:sz w:val="16"/>
          <w:szCs w:val="16"/>
        </w:rPr>
        <w:t>Fin R Form No. 17-A</w:t>
      </w:r>
    </w:p>
    <w:p w:rsidR="001E2F71" w:rsidRPr="00B77CFD" w:rsidRDefault="00D01DB0" w:rsidP="00092631">
      <w:pPr>
        <w:autoSpaceDE w:val="0"/>
        <w:autoSpaceDN w:val="0"/>
        <w:adjustRightInd w:val="0"/>
        <w:spacing w:after="0" w:line="240" w:lineRule="auto"/>
        <w:ind w:left="720"/>
        <w:jc w:val="both"/>
        <w:rPr>
          <w:rFonts w:ascii="Arial" w:hAnsi="Arial" w:cs="Arial"/>
        </w:rPr>
      </w:pPr>
      <w:r w:rsidRPr="00B77CFD">
        <w:rPr>
          <w:rFonts w:ascii="Arial" w:hAnsi="Arial" w:cs="Arial"/>
          <w:sz w:val="24"/>
          <w:szCs w:val="24"/>
        </w:rPr>
        <w:t>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1E2F71" w:rsidRPr="00B77CFD" w:rsidRDefault="001E2F71" w:rsidP="001E2F71">
      <w:pPr>
        <w:pStyle w:val="NoSpacing"/>
        <w:rPr>
          <w:rFonts w:ascii="Arial" w:hAnsi="Arial" w:cs="Arial"/>
        </w:rPr>
      </w:pPr>
    </w:p>
    <w:p w:rsidR="00947288" w:rsidRPr="00B77CFD" w:rsidRDefault="00947288" w:rsidP="00947288">
      <w:pPr>
        <w:autoSpaceDE w:val="0"/>
        <w:autoSpaceDN w:val="0"/>
        <w:adjustRightInd w:val="0"/>
        <w:spacing w:after="0" w:line="240" w:lineRule="auto"/>
        <w:rPr>
          <w:rFonts w:ascii="Arial" w:hAnsi="Arial" w:cs="Arial"/>
          <w:sz w:val="24"/>
          <w:szCs w:val="24"/>
        </w:rPr>
      </w:pPr>
      <w:r w:rsidRPr="00B77CFD">
        <w:rPr>
          <w:rFonts w:ascii="Arial" w:hAnsi="Arial" w:cs="Arial"/>
          <w:sz w:val="24"/>
          <w:szCs w:val="24"/>
        </w:rPr>
        <w:t>(3)</w:t>
      </w:r>
      <w:r w:rsidRPr="00B77CFD">
        <w:rPr>
          <w:rFonts w:ascii="Arial" w:hAnsi="Arial" w:cs="Arial"/>
          <w:sz w:val="24"/>
          <w:szCs w:val="24"/>
        </w:rPr>
        <w:tab/>
        <w:t>That the said materials detailed in the said Running Account Bill (B) and all other</w:t>
      </w:r>
    </w:p>
    <w:p w:rsidR="001E2F71" w:rsidRPr="00B77CFD" w:rsidRDefault="00947288" w:rsidP="00100A04">
      <w:pPr>
        <w:pStyle w:val="NoSpacing"/>
        <w:ind w:left="5040" w:firstLine="720"/>
        <w:rPr>
          <w:rFonts w:ascii="Arial" w:hAnsi="Arial" w:cs="Arial"/>
        </w:rPr>
      </w:pPr>
      <w:r w:rsidRPr="00B77CFD">
        <w:rPr>
          <w:rFonts w:ascii="Arial" w:hAnsi="Arial" w:cs="Arial"/>
          <w:sz w:val="14"/>
          <w:szCs w:val="14"/>
        </w:rPr>
        <w:t>Fin. R. Form No. 17-A</w:t>
      </w:r>
    </w:p>
    <w:p w:rsidR="001E2F71" w:rsidRPr="00B77CFD" w:rsidRDefault="00947288" w:rsidP="00092631">
      <w:pPr>
        <w:autoSpaceDE w:val="0"/>
        <w:autoSpaceDN w:val="0"/>
        <w:adjustRightInd w:val="0"/>
        <w:spacing w:after="0" w:line="240" w:lineRule="auto"/>
        <w:ind w:left="720"/>
        <w:jc w:val="both"/>
        <w:rPr>
          <w:rFonts w:ascii="Arial" w:hAnsi="Arial" w:cs="Arial"/>
        </w:rPr>
      </w:pPr>
      <w:r w:rsidRPr="00B77CFD">
        <w:rPr>
          <w:rFonts w:ascii="Arial" w:hAnsi="Arial" w:cs="Arial"/>
          <w:sz w:val="24"/>
          <w:szCs w:val="24"/>
        </w:rPr>
        <w:t xml:space="preserve">materials on the security of which any further advance or advances may hereafter be made as aforesaid (hereinafter called the said materials) shall be used by the Contractor solely in </w:t>
      </w:r>
      <w:r w:rsidRPr="00B77CFD">
        <w:rPr>
          <w:rFonts w:ascii="Arial" w:hAnsi="Arial" w:cs="Arial"/>
          <w:i/>
          <w:iCs/>
          <w:sz w:val="24"/>
          <w:szCs w:val="24"/>
        </w:rPr>
        <w:t xml:space="preserve">the </w:t>
      </w:r>
      <w:r w:rsidRPr="00B77CFD">
        <w:rPr>
          <w:rFonts w:ascii="Arial" w:hAnsi="Arial" w:cs="Arial"/>
          <w:sz w:val="24"/>
          <w:szCs w:val="24"/>
        </w:rPr>
        <w:t>execution of the said works in accordance with the directions of the Joint Director (Civil) _______________________________ (hereinafter called the Divisional Officer) and in the terms of the said agreement.</w:t>
      </w:r>
    </w:p>
    <w:p w:rsidR="001E2F71" w:rsidRPr="00B77CFD" w:rsidRDefault="001E2F71" w:rsidP="001E2F71">
      <w:pPr>
        <w:pStyle w:val="NoSpacing"/>
        <w:rPr>
          <w:rFonts w:ascii="Arial" w:hAnsi="Arial" w:cs="Arial"/>
        </w:rPr>
      </w:pPr>
    </w:p>
    <w:p w:rsidR="00092631" w:rsidRPr="00B77CFD" w:rsidRDefault="00092631" w:rsidP="00092631">
      <w:pPr>
        <w:autoSpaceDE w:val="0"/>
        <w:autoSpaceDN w:val="0"/>
        <w:adjustRightInd w:val="0"/>
        <w:spacing w:after="0" w:line="240" w:lineRule="auto"/>
        <w:ind w:left="720" w:hanging="720"/>
        <w:jc w:val="both"/>
        <w:rPr>
          <w:rFonts w:ascii="Arial" w:hAnsi="Arial" w:cs="Arial"/>
          <w:sz w:val="24"/>
          <w:szCs w:val="24"/>
        </w:rPr>
      </w:pPr>
      <w:r w:rsidRPr="00B77CFD">
        <w:rPr>
          <w:rFonts w:ascii="Arial" w:hAnsi="Arial" w:cs="Arial"/>
          <w:sz w:val="24"/>
          <w:szCs w:val="24"/>
        </w:rPr>
        <w:t>(4)</w:t>
      </w:r>
      <w:r w:rsidRPr="00B77CFD">
        <w:rPr>
          <w:rFonts w:ascii="Arial" w:hAnsi="Arial" w:cs="Arial"/>
          <w:sz w:val="24"/>
          <w:szCs w:val="24"/>
        </w:rPr>
        <w:tab/>
        <w:t>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greater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092631" w:rsidRPr="00B77CFD" w:rsidRDefault="00092631" w:rsidP="00092631">
      <w:pPr>
        <w:autoSpaceDE w:val="0"/>
        <w:autoSpaceDN w:val="0"/>
        <w:adjustRightInd w:val="0"/>
        <w:spacing w:after="0" w:line="240" w:lineRule="auto"/>
        <w:jc w:val="both"/>
        <w:rPr>
          <w:rFonts w:ascii="Arial" w:hAnsi="Arial" w:cs="Arial"/>
          <w:sz w:val="24"/>
          <w:szCs w:val="24"/>
        </w:rPr>
      </w:pPr>
    </w:p>
    <w:p w:rsidR="00092631" w:rsidRPr="00B77CFD" w:rsidRDefault="00092631" w:rsidP="00092631">
      <w:pPr>
        <w:autoSpaceDE w:val="0"/>
        <w:autoSpaceDN w:val="0"/>
        <w:adjustRightInd w:val="0"/>
        <w:spacing w:after="0" w:line="240" w:lineRule="auto"/>
        <w:ind w:left="720" w:hanging="720"/>
        <w:jc w:val="both"/>
        <w:rPr>
          <w:rFonts w:ascii="Arial" w:hAnsi="Arial" w:cs="Arial"/>
          <w:sz w:val="24"/>
          <w:szCs w:val="24"/>
        </w:rPr>
      </w:pPr>
      <w:r w:rsidRPr="00B77CFD">
        <w:rPr>
          <w:rFonts w:ascii="Arial" w:hAnsi="Arial" w:cs="Arial"/>
          <w:sz w:val="24"/>
          <w:szCs w:val="24"/>
        </w:rPr>
        <w:t>(5)</w:t>
      </w:r>
      <w:r w:rsidRPr="00B77CFD">
        <w:rPr>
          <w:rFonts w:ascii="Arial" w:hAnsi="Arial" w:cs="Arial"/>
          <w:sz w:val="24"/>
          <w:szCs w:val="24"/>
        </w:rPr>
        <w:tab/>
        <w:t>Hurt the said materials shall not on any account be removed from the site of the said works except with the written permission of the Divisional Officer or an officer authorized by him in that behalf</w:t>
      </w:r>
    </w:p>
    <w:p w:rsidR="00092631" w:rsidRPr="00B77CFD" w:rsidRDefault="00092631" w:rsidP="00092631">
      <w:pPr>
        <w:autoSpaceDE w:val="0"/>
        <w:autoSpaceDN w:val="0"/>
        <w:adjustRightInd w:val="0"/>
        <w:spacing w:after="0" w:line="240" w:lineRule="auto"/>
        <w:ind w:left="720" w:hanging="720"/>
        <w:jc w:val="both"/>
        <w:rPr>
          <w:rFonts w:ascii="Arial" w:hAnsi="Arial" w:cs="Arial"/>
          <w:sz w:val="24"/>
          <w:szCs w:val="24"/>
        </w:rPr>
      </w:pPr>
    </w:p>
    <w:p w:rsidR="001E2F71" w:rsidRPr="00B77CFD" w:rsidRDefault="00092631" w:rsidP="00092631">
      <w:pPr>
        <w:autoSpaceDE w:val="0"/>
        <w:autoSpaceDN w:val="0"/>
        <w:adjustRightInd w:val="0"/>
        <w:spacing w:after="0" w:line="240" w:lineRule="auto"/>
        <w:ind w:left="720" w:hanging="720"/>
        <w:jc w:val="both"/>
        <w:rPr>
          <w:rFonts w:ascii="Arial" w:hAnsi="Arial" w:cs="Arial"/>
        </w:rPr>
      </w:pPr>
      <w:r w:rsidRPr="00B77CFD">
        <w:rPr>
          <w:rFonts w:ascii="Arial" w:hAnsi="Arial" w:cs="Arial"/>
          <w:sz w:val="24"/>
          <w:szCs w:val="24"/>
        </w:rPr>
        <w:t>(6)</w:t>
      </w:r>
      <w:r w:rsidRPr="00B77CFD">
        <w:rPr>
          <w:rFonts w:ascii="Arial" w:hAnsi="Arial" w:cs="Arial"/>
          <w:sz w:val="24"/>
          <w:szCs w:val="24"/>
        </w:rPr>
        <w:tab/>
        <w:t xml:space="preserve">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w:t>
      </w:r>
      <w:r w:rsidRPr="00B77CFD">
        <w:rPr>
          <w:rFonts w:ascii="Arial" w:hAnsi="Arial" w:cs="Arial"/>
          <w:sz w:val="24"/>
          <w:szCs w:val="24"/>
        </w:rPr>
        <w:lastRenderedPageBreak/>
        <w:t>at which the amount of the advances made under these presents were calculated.</w:t>
      </w:r>
    </w:p>
    <w:p w:rsidR="001E2F71" w:rsidRPr="00B77CFD" w:rsidRDefault="001E2F71" w:rsidP="001E2F71">
      <w:pPr>
        <w:pStyle w:val="NoSpacing"/>
        <w:rPr>
          <w:rFonts w:ascii="Arial" w:hAnsi="Arial" w:cs="Arial"/>
        </w:rPr>
      </w:pPr>
    </w:p>
    <w:p w:rsidR="001E2F71" w:rsidRPr="00B77CFD" w:rsidRDefault="00215C0F" w:rsidP="00215C0F">
      <w:pPr>
        <w:autoSpaceDE w:val="0"/>
        <w:autoSpaceDN w:val="0"/>
        <w:adjustRightInd w:val="0"/>
        <w:spacing w:after="0" w:line="240" w:lineRule="auto"/>
        <w:ind w:left="720" w:hanging="720"/>
        <w:jc w:val="both"/>
        <w:rPr>
          <w:rFonts w:ascii="Arial" w:hAnsi="Arial" w:cs="Arial"/>
        </w:rPr>
      </w:pPr>
      <w:r w:rsidRPr="00B77CFD">
        <w:rPr>
          <w:rFonts w:ascii="Arial" w:hAnsi="Arial" w:cs="Arial"/>
          <w:sz w:val="24"/>
          <w:szCs w:val="24"/>
        </w:rPr>
        <w:t>(7)</w:t>
      </w:r>
      <w:r w:rsidRPr="00B77CFD">
        <w:rPr>
          <w:rFonts w:ascii="Arial" w:hAnsi="Arial" w:cs="Arial"/>
          <w:sz w:val="24"/>
          <w:szCs w:val="24"/>
        </w:rPr>
        <w:tab/>
        <w:t>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 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1E2F71" w:rsidRPr="00B77CFD" w:rsidRDefault="001E2F71" w:rsidP="001E2F71">
      <w:pPr>
        <w:pStyle w:val="NoSpacing"/>
        <w:rPr>
          <w:rFonts w:ascii="Arial" w:hAnsi="Arial" w:cs="Arial"/>
        </w:rPr>
      </w:pPr>
    </w:p>
    <w:p w:rsidR="00215C0F" w:rsidRPr="00B77CFD" w:rsidRDefault="00215C0F" w:rsidP="007D1D16">
      <w:pPr>
        <w:autoSpaceDE w:val="0"/>
        <w:autoSpaceDN w:val="0"/>
        <w:adjustRightInd w:val="0"/>
        <w:spacing w:after="0" w:line="240" w:lineRule="auto"/>
        <w:ind w:left="720" w:hanging="720"/>
        <w:jc w:val="both"/>
        <w:rPr>
          <w:rFonts w:ascii="Arial" w:hAnsi="Arial" w:cs="Arial"/>
          <w:sz w:val="24"/>
          <w:szCs w:val="24"/>
        </w:rPr>
      </w:pPr>
      <w:r w:rsidRPr="00B77CFD">
        <w:rPr>
          <w:rFonts w:ascii="Arial" w:hAnsi="Arial" w:cs="Arial"/>
          <w:sz w:val="24"/>
          <w:szCs w:val="24"/>
        </w:rPr>
        <w:t>(8)</w:t>
      </w:r>
      <w:r w:rsidRPr="00B77CFD">
        <w:rPr>
          <w:rFonts w:ascii="Arial" w:hAnsi="Arial" w:cs="Arial"/>
          <w:sz w:val="24"/>
          <w:szCs w:val="24"/>
        </w:rPr>
        <w:tab/>
        <w:t>That the Contractor hereby charges all the said materials with the repayment to the Government of the said sum of Rupees ______________</w:t>
      </w:r>
      <w:r w:rsidR="00100A04">
        <w:rPr>
          <w:rFonts w:ascii="Arial" w:hAnsi="Arial" w:cs="Arial"/>
          <w:sz w:val="24"/>
          <w:szCs w:val="24"/>
        </w:rPr>
        <w:t>_______</w:t>
      </w:r>
      <w:r w:rsidRPr="00B77CFD">
        <w:rPr>
          <w:rFonts w:ascii="Arial" w:hAnsi="Arial" w:cs="Arial"/>
          <w:sz w:val="24"/>
          <w:szCs w:val="24"/>
        </w:rPr>
        <w:t>_______</w:t>
      </w:r>
      <w:r w:rsidR="007D1D16" w:rsidRPr="00B77CFD">
        <w:rPr>
          <w:rFonts w:ascii="Arial" w:hAnsi="Arial" w:cs="Arial"/>
          <w:sz w:val="24"/>
          <w:szCs w:val="24"/>
        </w:rPr>
        <w:t>_ _______________________________</w:t>
      </w:r>
      <w:r w:rsidRPr="00B77CFD">
        <w:rPr>
          <w:rFonts w:ascii="Arial" w:hAnsi="Arial" w:cs="Arial"/>
          <w:sz w:val="24"/>
          <w:szCs w:val="24"/>
        </w:rPr>
        <w:t xml:space="preserve">(Rs. </w:t>
      </w:r>
      <w:r w:rsidR="00100A04">
        <w:rPr>
          <w:rFonts w:ascii="Arial" w:hAnsi="Arial" w:cs="Arial"/>
          <w:sz w:val="24"/>
          <w:szCs w:val="24"/>
        </w:rPr>
        <w:t>___</w:t>
      </w:r>
      <w:r w:rsidR="007D1D16" w:rsidRPr="00B77CFD">
        <w:rPr>
          <w:rFonts w:ascii="Arial" w:hAnsi="Arial" w:cs="Arial"/>
          <w:sz w:val="24"/>
          <w:szCs w:val="24"/>
        </w:rPr>
        <w:t>____________/-</w:t>
      </w:r>
      <w:r w:rsidRPr="00B77CFD">
        <w:rPr>
          <w:rFonts w:ascii="Arial" w:hAnsi="Arial" w:cs="Arial"/>
          <w:sz w:val="24"/>
          <w:szCs w:val="24"/>
        </w:rPr>
        <w:t>) and any further sum or sums which may be advanced as aforesaid and</w:t>
      </w:r>
      <w:r w:rsidR="007D1D16" w:rsidRPr="00B77CFD">
        <w:rPr>
          <w:rFonts w:ascii="Arial" w:hAnsi="Arial" w:cs="Arial"/>
          <w:sz w:val="24"/>
          <w:szCs w:val="24"/>
        </w:rPr>
        <w:t xml:space="preserve"> </w:t>
      </w:r>
      <w:r w:rsidRPr="00B77CFD">
        <w:rPr>
          <w:rFonts w:ascii="Arial" w:hAnsi="Arial" w:cs="Arial"/>
          <w:sz w:val="24"/>
          <w:szCs w:val="24"/>
        </w:rPr>
        <w:t>al l costs charges damages and expenses payable under these present PROVIDED</w:t>
      </w:r>
      <w:r w:rsidR="007D1D16" w:rsidRPr="00B77CFD">
        <w:rPr>
          <w:rFonts w:ascii="Arial" w:hAnsi="Arial" w:cs="Arial"/>
          <w:sz w:val="24"/>
          <w:szCs w:val="24"/>
        </w:rPr>
        <w:t xml:space="preserve"> </w:t>
      </w:r>
      <w:r w:rsidRPr="00B77CFD">
        <w:rPr>
          <w:rFonts w:ascii="Arial" w:hAnsi="Arial" w:cs="Arial"/>
          <w:sz w:val="24"/>
          <w:szCs w:val="24"/>
        </w:rPr>
        <w:t>ALWAYS and it is hereby agreed and declared that notwithstanding anything in the said</w:t>
      </w:r>
      <w:r w:rsidR="007D1D16" w:rsidRPr="00B77CFD">
        <w:rPr>
          <w:rFonts w:ascii="Arial" w:hAnsi="Arial" w:cs="Arial"/>
          <w:sz w:val="24"/>
          <w:szCs w:val="24"/>
        </w:rPr>
        <w:t xml:space="preserve"> </w:t>
      </w:r>
      <w:r w:rsidRPr="00B77CFD">
        <w:rPr>
          <w:rFonts w:ascii="Arial" w:hAnsi="Arial" w:cs="Arial"/>
          <w:sz w:val="24"/>
          <w:szCs w:val="24"/>
        </w:rPr>
        <w:t>agreement and without prejudice to the powers contained therein if and whether the</w:t>
      </w:r>
      <w:r w:rsidR="007D1D16" w:rsidRPr="00B77CFD">
        <w:rPr>
          <w:rFonts w:ascii="Arial" w:hAnsi="Arial" w:cs="Arial"/>
          <w:sz w:val="24"/>
          <w:szCs w:val="24"/>
        </w:rPr>
        <w:t xml:space="preserve"> </w:t>
      </w:r>
      <w:r w:rsidRPr="00B77CFD">
        <w:rPr>
          <w:rFonts w:ascii="Arial" w:hAnsi="Arial" w:cs="Arial"/>
          <w:sz w:val="24"/>
          <w:szCs w:val="24"/>
        </w:rPr>
        <w:t>covenant for payment and repayment hereinbefore contained shall become enforceable and</w:t>
      </w:r>
      <w:r w:rsidR="007D1D16" w:rsidRPr="00B77CFD">
        <w:rPr>
          <w:rFonts w:ascii="Arial" w:hAnsi="Arial" w:cs="Arial"/>
          <w:sz w:val="24"/>
          <w:szCs w:val="24"/>
        </w:rPr>
        <w:t xml:space="preserve"> </w:t>
      </w:r>
      <w:r w:rsidRPr="00B77CFD">
        <w:rPr>
          <w:rFonts w:ascii="Arial" w:hAnsi="Arial" w:cs="Arial"/>
          <w:sz w:val="24"/>
          <w:szCs w:val="24"/>
        </w:rPr>
        <w:t>the money owing shall not be paid to accordingly.</w:t>
      </w:r>
    </w:p>
    <w:p w:rsidR="00215C0F" w:rsidRPr="00B77CFD" w:rsidRDefault="00215C0F" w:rsidP="00215C0F">
      <w:pPr>
        <w:autoSpaceDE w:val="0"/>
        <w:autoSpaceDN w:val="0"/>
        <w:adjustRightInd w:val="0"/>
        <w:spacing w:after="0" w:line="240" w:lineRule="auto"/>
        <w:rPr>
          <w:rFonts w:ascii="Arial" w:hAnsi="Arial" w:cs="Arial"/>
          <w:sz w:val="24"/>
          <w:szCs w:val="24"/>
        </w:rPr>
      </w:pPr>
    </w:p>
    <w:p w:rsidR="001E2F71" w:rsidRPr="00B77CFD" w:rsidRDefault="00215C0F" w:rsidP="007D1D16">
      <w:pPr>
        <w:autoSpaceDE w:val="0"/>
        <w:autoSpaceDN w:val="0"/>
        <w:adjustRightInd w:val="0"/>
        <w:spacing w:after="0" w:line="240" w:lineRule="auto"/>
        <w:ind w:left="720"/>
        <w:rPr>
          <w:rFonts w:ascii="Arial" w:hAnsi="Arial" w:cs="Arial"/>
        </w:rPr>
      </w:pPr>
      <w:r w:rsidRPr="00B77CFD">
        <w:rPr>
          <w:rFonts w:ascii="Arial" w:hAnsi="Arial" w:cs="Arial"/>
          <w:sz w:val="24"/>
          <w:szCs w:val="24"/>
        </w:rPr>
        <w:t>Once therewith the Government may at any time thereafter adopt all or any of</w:t>
      </w:r>
      <w:r w:rsidR="007D1D16" w:rsidRPr="00B77CFD">
        <w:rPr>
          <w:rFonts w:ascii="Arial" w:hAnsi="Arial" w:cs="Arial"/>
          <w:sz w:val="24"/>
          <w:szCs w:val="24"/>
        </w:rPr>
        <w:t xml:space="preserve"> </w:t>
      </w:r>
      <w:r w:rsidRPr="00B77CFD">
        <w:rPr>
          <w:rFonts w:ascii="Arial" w:hAnsi="Arial" w:cs="Arial"/>
          <w:sz w:val="24"/>
          <w:szCs w:val="24"/>
        </w:rPr>
        <w:t>following courses as it may deem best ;-</w:t>
      </w:r>
    </w:p>
    <w:p w:rsidR="001E2F71" w:rsidRPr="00B77CFD" w:rsidRDefault="001E2F71" w:rsidP="001E2F71">
      <w:pPr>
        <w:pStyle w:val="NoSpacing"/>
        <w:rPr>
          <w:rFonts w:ascii="Arial" w:hAnsi="Arial" w:cs="Arial"/>
        </w:rPr>
      </w:pPr>
    </w:p>
    <w:p w:rsidR="00CE3898" w:rsidRPr="00B77CFD" w:rsidRDefault="00CE3898" w:rsidP="00CE3898">
      <w:pPr>
        <w:pStyle w:val="ListParagraph"/>
        <w:numPr>
          <w:ilvl w:val="0"/>
          <w:numId w:val="6"/>
        </w:numPr>
        <w:autoSpaceDE w:val="0"/>
        <w:autoSpaceDN w:val="0"/>
        <w:adjustRightInd w:val="0"/>
        <w:spacing w:after="0" w:line="240" w:lineRule="auto"/>
        <w:ind w:left="1440" w:hanging="720"/>
        <w:jc w:val="both"/>
        <w:rPr>
          <w:rFonts w:ascii="Arial" w:hAnsi="Arial" w:cs="Arial"/>
          <w:sz w:val="24"/>
          <w:szCs w:val="24"/>
        </w:rPr>
      </w:pPr>
      <w:r w:rsidRPr="00B77CFD">
        <w:rPr>
          <w:rFonts w:ascii="Arial" w:hAnsi="Arial" w:cs="Arial"/>
          <w:sz w:val="24"/>
          <w:szCs w:val="24"/>
        </w:rPr>
        <w:t>Seize and utilize the said materials or any part thereof in the completion of the said works on behalf of the Contractor in accordance with the provisions in that behalf contained in the said agreement debiting the Contractor with the actual cost of effecting such completion the amount due in respect of advances under these presents and crediting the Contractor with the value of work done as he had carried it out in accordance with the said agreement and at the rates thereby provided. If the balance is against the Contractor he is to pay the same to the Government on demand.</w:t>
      </w:r>
    </w:p>
    <w:p w:rsidR="00CE3898" w:rsidRPr="00B77CFD" w:rsidRDefault="00CE3898" w:rsidP="00CE3898">
      <w:pPr>
        <w:autoSpaceDE w:val="0"/>
        <w:autoSpaceDN w:val="0"/>
        <w:adjustRightInd w:val="0"/>
        <w:spacing w:after="0" w:line="240" w:lineRule="auto"/>
        <w:ind w:left="1440" w:hanging="720"/>
        <w:rPr>
          <w:rFonts w:ascii="Arial" w:hAnsi="Arial" w:cs="Arial"/>
          <w:sz w:val="24"/>
          <w:szCs w:val="24"/>
        </w:rPr>
      </w:pPr>
    </w:p>
    <w:p w:rsidR="00CE3898" w:rsidRPr="00B77CFD" w:rsidRDefault="00CE3898" w:rsidP="00CE3898">
      <w:pPr>
        <w:pStyle w:val="ListParagraph"/>
        <w:numPr>
          <w:ilvl w:val="0"/>
          <w:numId w:val="6"/>
        </w:numPr>
        <w:autoSpaceDE w:val="0"/>
        <w:autoSpaceDN w:val="0"/>
        <w:adjustRightInd w:val="0"/>
        <w:spacing w:after="0" w:line="240" w:lineRule="auto"/>
        <w:ind w:left="1440" w:hanging="720"/>
        <w:jc w:val="both"/>
        <w:rPr>
          <w:rFonts w:ascii="Arial" w:hAnsi="Arial" w:cs="Arial"/>
          <w:sz w:val="24"/>
          <w:szCs w:val="24"/>
        </w:rPr>
      </w:pPr>
      <w:r w:rsidRPr="00B77CFD">
        <w:rPr>
          <w:rFonts w:ascii="Arial" w:hAnsi="Arial" w:cs="Arial"/>
          <w:sz w:val="24"/>
          <w:szCs w:val="24"/>
        </w:rPr>
        <w:t>Remove and sell by public auction the seized materials or any part thereof and out of the moneys arising from the sale retain all the sums aforesaid repayable to the Government under these presents and pay over the surplus (if any) to the Contractor.</w:t>
      </w:r>
    </w:p>
    <w:p w:rsidR="00CE3898" w:rsidRPr="00B77CFD" w:rsidRDefault="00CE3898" w:rsidP="00CE3898">
      <w:pPr>
        <w:autoSpaceDE w:val="0"/>
        <w:autoSpaceDN w:val="0"/>
        <w:adjustRightInd w:val="0"/>
        <w:spacing w:after="0" w:line="240" w:lineRule="auto"/>
        <w:ind w:left="1440" w:hanging="720"/>
        <w:jc w:val="both"/>
        <w:rPr>
          <w:rFonts w:ascii="Arial" w:hAnsi="Arial" w:cs="Arial"/>
          <w:sz w:val="24"/>
          <w:szCs w:val="24"/>
        </w:rPr>
      </w:pPr>
    </w:p>
    <w:p w:rsidR="001E2F71" w:rsidRPr="00B77CFD" w:rsidRDefault="00CE3898" w:rsidP="00CE3898">
      <w:pPr>
        <w:pStyle w:val="ListParagraph"/>
        <w:numPr>
          <w:ilvl w:val="0"/>
          <w:numId w:val="6"/>
        </w:numPr>
        <w:autoSpaceDE w:val="0"/>
        <w:autoSpaceDN w:val="0"/>
        <w:adjustRightInd w:val="0"/>
        <w:spacing w:after="0" w:line="240" w:lineRule="auto"/>
        <w:ind w:left="1440" w:hanging="720"/>
        <w:jc w:val="both"/>
        <w:rPr>
          <w:rFonts w:ascii="Arial" w:hAnsi="Arial" w:cs="Arial"/>
        </w:rPr>
      </w:pPr>
      <w:r w:rsidRPr="00B77CFD">
        <w:rPr>
          <w:rFonts w:ascii="Arial" w:hAnsi="Arial" w:cs="Arial"/>
          <w:sz w:val="24"/>
          <w:szCs w:val="24"/>
        </w:rPr>
        <w:t>Deduct all or any part of the moneys owing out of the security deposit or any sum due to the Contractor under the said agreement.</w:t>
      </w:r>
    </w:p>
    <w:p w:rsidR="001E2F71" w:rsidRPr="00B77CFD" w:rsidRDefault="001E2F71" w:rsidP="001E2F71">
      <w:pPr>
        <w:pStyle w:val="NoSpacing"/>
        <w:rPr>
          <w:rFonts w:ascii="Arial" w:hAnsi="Arial" w:cs="Arial"/>
        </w:rPr>
      </w:pPr>
    </w:p>
    <w:p w:rsidR="001E528D" w:rsidRPr="00B77CFD" w:rsidRDefault="001E528D" w:rsidP="001E528D">
      <w:pPr>
        <w:autoSpaceDE w:val="0"/>
        <w:autoSpaceDN w:val="0"/>
        <w:adjustRightInd w:val="0"/>
        <w:spacing w:after="0" w:line="240" w:lineRule="auto"/>
        <w:ind w:left="720" w:hanging="720"/>
        <w:jc w:val="both"/>
        <w:rPr>
          <w:rFonts w:ascii="Arial" w:hAnsi="Arial" w:cs="Arial"/>
          <w:sz w:val="24"/>
          <w:szCs w:val="24"/>
        </w:rPr>
      </w:pPr>
      <w:r w:rsidRPr="00B77CFD">
        <w:rPr>
          <w:rFonts w:ascii="Arial" w:hAnsi="Arial" w:cs="Arial"/>
          <w:sz w:val="24"/>
          <w:szCs w:val="24"/>
        </w:rPr>
        <w:t>(9)</w:t>
      </w:r>
      <w:r w:rsidRPr="00B77CFD">
        <w:rPr>
          <w:rFonts w:ascii="Arial" w:hAnsi="Arial" w:cs="Arial"/>
          <w:sz w:val="24"/>
          <w:szCs w:val="24"/>
        </w:rPr>
        <w:tab/>
        <w:t>That except as is expressly provided by the presents interest on the aid advance shall not be payable.</w:t>
      </w:r>
    </w:p>
    <w:p w:rsidR="001E528D" w:rsidRPr="00B77CFD" w:rsidRDefault="001E528D" w:rsidP="001E528D">
      <w:pPr>
        <w:autoSpaceDE w:val="0"/>
        <w:autoSpaceDN w:val="0"/>
        <w:adjustRightInd w:val="0"/>
        <w:spacing w:after="0" w:line="240" w:lineRule="auto"/>
        <w:rPr>
          <w:rFonts w:ascii="Arial" w:hAnsi="Arial" w:cs="Arial"/>
          <w:sz w:val="24"/>
          <w:szCs w:val="24"/>
        </w:rPr>
      </w:pPr>
    </w:p>
    <w:p w:rsidR="001E2F71" w:rsidRPr="00B77CFD" w:rsidRDefault="001E528D" w:rsidP="001E528D">
      <w:pPr>
        <w:autoSpaceDE w:val="0"/>
        <w:autoSpaceDN w:val="0"/>
        <w:adjustRightInd w:val="0"/>
        <w:spacing w:after="0" w:line="240" w:lineRule="auto"/>
        <w:ind w:left="720" w:hanging="720"/>
        <w:jc w:val="both"/>
        <w:rPr>
          <w:rFonts w:ascii="Arial" w:hAnsi="Arial" w:cs="Arial"/>
        </w:rPr>
      </w:pPr>
      <w:r w:rsidRPr="00B77CFD">
        <w:rPr>
          <w:rFonts w:ascii="Arial" w:hAnsi="Arial" w:cs="Arial"/>
          <w:sz w:val="24"/>
          <w:szCs w:val="24"/>
        </w:rPr>
        <w:t>(10)</w:t>
      </w:r>
      <w:r w:rsidRPr="00B77CFD">
        <w:rPr>
          <w:rFonts w:ascii="Arial" w:hAnsi="Arial" w:cs="Arial"/>
          <w:sz w:val="24"/>
          <w:szCs w:val="24"/>
        </w:rPr>
        <w:tab/>
        <w:t>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 referred to the Chief Engineer, Engineering Cell, SSIC, Head Office, Karachi whose…………… decision shall be final and the provisions of the Indian Arbitration Act for the time being in force so far as they are applicable shall apply to any such reference.</w:t>
      </w:r>
    </w:p>
    <w:p w:rsidR="001E2F71" w:rsidRPr="00B77CFD" w:rsidRDefault="001E2F71"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528D">
      <w:pPr>
        <w:autoSpaceDE w:val="0"/>
        <w:autoSpaceDN w:val="0"/>
        <w:adjustRightInd w:val="0"/>
        <w:spacing w:after="0" w:line="240" w:lineRule="auto"/>
        <w:jc w:val="both"/>
        <w:rPr>
          <w:rFonts w:ascii="Arial" w:hAnsi="Arial" w:cs="Arial"/>
        </w:rPr>
      </w:pPr>
      <w:r w:rsidRPr="00B77CFD">
        <w:rPr>
          <w:rFonts w:ascii="Arial" w:hAnsi="Arial" w:cs="Arial"/>
          <w:sz w:val="24"/>
          <w:szCs w:val="24"/>
        </w:rPr>
        <w:t>In witnesses whereof the Chief Engineer, Engineering Cell, SSIC Head Office, Karachi on behalf of the Governor of Sindh and the said contractor M/s. __________________________________ have hereunto set their respective hands and seals the day and first above written.</w:t>
      </w: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528D">
      <w:pPr>
        <w:autoSpaceDE w:val="0"/>
        <w:autoSpaceDN w:val="0"/>
        <w:adjustRightInd w:val="0"/>
        <w:spacing w:after="0" w:line="360" w:lineRule="auto"/>
        <w:ind w:left="3600"/>
        <w:rPr>
          <w:rFonts w:ascii="Arial" w:hAnsi="Arial" w:cs="Arial"/>
          <w:sz w:val="24"/>
          <w:szCs w:val="24"/>
        </w:rPr>
      </w:pPr>
      <w:r w:rsidRPr="00B77CFD">
        <w:rPr>
          <w:rFonts w:ascii="Arial" w:hAnsi="Arial" w:cs="Arial"/>
          <w:sz w:val="24"/>
          <w:szCs w:val="24"/>
        </w:rPr>
        <w:t>Signed, sealed and delivered by _________________</w:t>
      </w:r>
    </w:p>
    <w:p w:rsidR="001E528D" w:rsidRPr="00B77CFD" w:rsidRDefault="001E528D" w:rsidP="001E528D">
      <w:pPr>
        <w:autoSpaceDE w:val="0"/>
        <w:autoSpaceDN w:val="0"/>
        <w:adjustRightInd w:val="0"/>
        <w:spacing w:after="0" w:line="360" w:lineRule="auto"/>
        <w:ind w:left="3600"/>
        <w:rPr>
          <w:rFonts w:ascii="Arial" w:hAnsi="Arial" w:cs="Arial"/>
          <w:sz w:val="24"/>
          <w:szCs w:val="24"/>
        </w:rPr>
      </w:pPr>
      <w:r w:rsidRPr="00B77CFD">
        <w:rPr>
          <w:rFonts w:ascii="Arial" w:hAnsi="Arial" w:cs="Arial"/>
          <w:sz w:val="24"/>
          <w:szCs w:val="24"/>
        </w:rPr>
        <w:t>In the presence of ____________________________</w:t>
      </w:r>
    </w:p>
    <w:p w:rsidR="001E528D" w:rsidRPr="00B77CFD" w:rsidRDefault="001E528D" w:rsidP="001E528D">
      <w:pPr>
        <w:pStyle w:val="NoSpacing"/>
        <w:ind w:left="3600"/>
        <w:rPr>
          <w:rFonts w:ascii="Arial" w:hAnsi="Arial" w:cs="Arial"/>
        </w:rPr>
      </w:pPr>
      <w:r w:rsidRPr="00B77CFD">
        <w:rPr>
          <w:rFonts w:ascii="Arial" w:hAnsi="Arial" w:cs="Arial"/>
          <w:sz w:val="24"/>
          <w:szCs w:val="24"/>
        </w:rPr>
        <w:t>Seal ___________</w:t>
      </w:r>
      <w:r w:rsidR="00100A04">
        <w:rPr>
          <w:rFonts w:ascii="Arial" w:hAnsi="Arial" w:cs="Arial"/>
          <w:sz w:val="24"/>
          <w:szCs w:val="24"/>
        </w:rPr>
        <w:t>___________________</w:t>
      </w:r>
      <w:r w:rsidRPr="00B77CFD">
        <w:rPr>
          <w:rFonts w:ascii="Arial" w:hAnsi="Arial" w:cs="Arial"/>
          <w:sz w:val="24"/>
          <w:szCs w:val="24"/>
        </w:rPr>
        <w:t>_________</w:t>
      </w: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r w:rsidRPr="00B77CFD">
        <w:rPr>
          <w:rFonts w:ascii="Arial" w:hAnsi="Arial" w:cs="Arial"/>
        </w:rPr>
        <w:t>1</w:t>
      </w:r>
      <w:r w:rsidRPr="00B77CFD">
        <w:rPr>
          <w:rFonts w:ascii="Arial" w:hAnsi="Arial" w:cs="Arial"/>
          <w:vertAlign w:val="superscript"/>
        </w:rPr>
        <w:t>st</w:t>
      </w:r>
      <w:r w:rsidRPr="00B77CFD">
        <w:rPr>
          <w:rFonts w:ascii="Arial" w:hAnsi="Arial" w:cs="Arial"/>
        </w:rPr>
        <w:t xml:space="preserve"> witness:</w:t>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t>2</w:t>
      </w:r>
      <w:r w:rsidRPr="00B77CFD">
        <w:rPr>
          <w:rFonts w:ascii="Arial" w:hAnsi="Arial" w:cs="Arial"/>
          <w:vertAlign w:val="superscript"/>
        </w:rPr>
        <w:t>nd</w:t>
      </w:r>
      <w:r w:rsidRPr="00B77CFD">
        <w:rPr>
          <w:rFonts w:ascii="Arial" w:hAnsi="Arial" w:cs="Arial"/>
        </w:rPr>
        <w:t xml:space="preserve"> witness</w:t>
      </w: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r w:rsidRPr="00B77CFD">
        <w:rPr>
          <w:rFonts w:ascii="Arial" w:hAnsi="Arial" w:cs="Arial"/>
        </w:rPr>
        <w:t>________________________________</w:t>
      </w:r>
      <w:r w:rsidRPr="00B77CFD">
        <w:rPr>
          <w:rFonts w:ascii="Arial" w:hAnsi="Arial" w:cs="Arial"/>
        </w:rPr>
        <w:tab/>
      </w:r>
      <w:r w:rsidR="00100A04">
        <w:rPr>
          <w:rFonts w:ascii="Arial" w:hAnsi="Arial" w:cs="Arial"/>
        </w:rPr>
        <w:tab/>
      </w:r>
      <w:r w:rsidRPr="00B77CFD">
        <w:rPr>
          <w:rFonts w:ascii="Arial" w:hAnsi="Arial" w:cs="Arial"/>
        </w:rPr>
        <w:t>________________________________</w:t>
      </w: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8F619B" w:rsidRPr="00B77CFD" w:rsidRDefault="008F619B" w:rsidP="008F619B">
      <w:pPr>
        <w:autoSpaceDE w:val="0"/>
        <w:autoSpaceDN w:val="0"/>
        <w:adjustRightInd w:val="0"/>
        <w:spacing w:after="0" w:line="360" w:lineRule="auto"/>
        <w:ind w:left="3600"/>
        <w:rPr>
          <w:rFonts w:ascii="Arial" w:hAnsi="Arial" w:cs="Arial"/>
          <w:sz w:val="24"/>
          <w:szCs w:val="24"/>
        </w:rPr>
      </w:pPr>
      <w:r w:rsidRPr="00B77CFD">
        <w:rPr>
          <w:rFonts w:ascii="Arial" w:hAnsi="Arial" w:cs="Arial"/>
          <w:sz w:val="24"/>
          <w:szCs w:val="24"/>
        </w:rPr>
        <w:t>Signed, sealed and delivered by _________________</w:t>
      </w:r>
    </w:p>
    <w:p w:rsidR="008F619B" w:rsidRPr="00B77CFD" w:rsidRDefault="008F619B" w:rsidP="008F619B">
      <w:pPr>
        <w:autoSpaceDE w:val="0"/>
        <w:autoSpaceDN w:val="0"/>
        <w:adjustRightInd w:val="0"/>
        <w:spacing w:after="0" w:line="360" w:lineRule="auto"/>
        <w:ind w:left="3600"/>
        <w:rPr>
          <w:rFonts w:ascii="Arial" w:hAnsi="Arial" w:cs="Arial"/>
          <w:sz w:val="24"/>
          <w:szCs w:val="24"/>
        </w:rPr>
      </w:pPr>
      <w:r w:rsidRPr="00B77CFD">
        <w:rPr>
          <w:rFonts w:ascii="Arial" w:hAnsi="Arial" w:cs="Arial"/>
          <w:sz w:val="24"/>
          <w:szCs w:val="24"/>
        </w:rPr>
        <w:t>In the presence of ____________________________</w:t>
      </w:r>
    </w:p>
    <w:p w:rsidR="008F619B" w:rsidRPr="00B77CFD" w:rsidRDefault="008F619B" w:rsidP="008F619B">
      <w:pPr>
        <w:pStyle w:val="NoSpacing"/>
        <w:ind w:left="3600"/>
        <w:rPr>
          <w:rFonts w:ascii="Arial" w:hAnsi="Arial" w:cs="Arial"/>
        </w:rPr>
      </w:pPr>
      <w:r w:rsidRPr="00B77CFD">
        <w:rPr>
          <w:rFonts w:ascii="Arial" w:hAnsi="Arial" w:cs="Arial"/>
          <w:sz w:val="24"/>
          <w:szCs w:val="24"/>
        </w:rPr>
        <w:t>Seal ___________</w:t>
      </w:r>
      <w:r w:rsidR="00100A04">
        <w:rPr>
          <w:rFonts w:ascii="Arial" w:hAnsi="Arial" w:cs="Arial"/>
          <w:sz w:val="24"/>
          <w:szCs w:val="24"/>
        </w:rPr>
        <w:t>___________________</w:t>
      </w:r>
      <w:r w:rsidRPr="00B77CFD">
        <w:rPr>
          <w:rFonts w:ascii="Arial" w:hAnsi="Arial" w:cs="Arial"/>
          <w:sz w:val="24"/>
          <w:szCs w:val="24"/>
        </w:rPr>
        <w:t>_________</w:t>
      </w:r>
    </w:p>
    <w:p w:rsidR="008F619B" w:rsidRPr="00B77CFD" w:rsidRDefault="008F619B" w:rsidP="008F619B">
      <w:pPr>
        <w:pStyle w:val="NoSpacing"/>
        <w:rPr>
          <w:rFonts w:ascii="Arial" w:hAnsi="Arial" w:cs="Arial"/>
        </w:rPr>
      </w:pPr>
    </w:p>
    <w:p w:rsidR="008F619B" w:rsidRPr="00B77CFD" w:rsidRDefault="008F619B" w:rsidP="008F619B">
      <w:pPr>
        <w:pStyle w:val="NoSpacing"/>
        <w:rPr>
          <w:rFonts w:ascii="Arial" w:hAnsi="Arial" w:cs="Arial"/>
        </w:rPr>
      </w:pPr>
    </w:p>
    <w:p w:rsidR="008F619B" w:rsidRPr="00B77CFD" w:rsidRDefault="008F619B" w:rsidP="008F619B">
      <w:pPr>
        <w:pStyle w:val="NoSpacing"/>
        <w:rPr>
          <w:rFonts w:ascii="Arial" w:hAnsi="Arial" w:cs="Arial"/>
        </w:rPr>
      </w:pPr>
      <w:r w:rsidRPr="00B77CFD">
        <w:rPr>
          <w:rFonts w:ascii="Arial" w:hAnsi="Arial" w:cs="Arial"/>
        </w:rPr>
        <w:t>1</w:t>
      </w:r>
      <w:r w:rsidRPr="00B77CFD">
        <w:rPr>
          <w:rFonts w:ascii="Arial" w:hAnsi="Arial" w:cs="Arial"/>
          <w:vertAlign w:val="superscript"/>
        </w:rPr>
        <w:t>st</w:t>
      </w:r>
      <w:r w:rsidRPr="00B77CFD">
        <w:rPr>
          <w:rFonts w:ascii="Arial" w:hAnsi="Arial" w:cs="Arial"/>
        </w:rPr>
        <w:t xml:space="preserve"> witness:</w:t>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t>2</w:t>
      </w:r>
      <w:r w:rsidRPr="00B77CFD">
        <w:rPr>
          <w:rFonts w:ascii="Arial" w:hAnsi="Arial" w:cs="Arial"/>
          <w:vertAlign w:val="superscript"/>
        </w:rPr>
        <w:t>nd</w:t>
      </w:r>
      <w:r w:rsidRPr="00B77CFD">
        <w:rPr>
          <w:rFonts w:ascii="Arial" w:hAnsi="Arial" w:cs="Arial"/>
        </w:rPr>
        <w:t xml:space="preserve"> witness</w:t>
      </w:r>
    </w:p>
    <w:p w:rsidR="008F619B" w:rsidRPr="00B77CFD" w:rsidRDefault="008F619B" w:rsidP="008F619B">
      <w:pPr>
        <w:pStyle w:val="NoSpacing"/>
        <w:rPr>
          <w:rFonts w:ascii="Arial" w:hAnsi="Arial" w:cs="Arial"/>
        </w:rPr>
      </w:pPr>
    </w:p>
    <w:p w:rsidR="008F619B" w:rsidRPr="00B77CFD" w:rsidRDefault="008F619B" w:rsidP="008F619B">
      <w:pPr>
        <w:pStyle w:val="NoSpacing"/>
        <w:rPr>
          <w:rFonts w:ascii="Arial" w:hAnsi="Arial" w:cs="Arial"/>
        </w:rPr>
      </w:pPr>
    </w:p>
    <w:p w:rsidR="008F619B" w:rsidRPr="00B77CFD" w:rsidRDefault="008F619B" w:rsidP="008F619B">
      <w:pPr>
        <w:pStyle w:val="NoSpacing"/>
        <w:rPr>
          <w:rFonts w:ascii="Arial" w:hAnsi="Arial" w:cs="Arial"/>
        </w:rPr>
      </w:pPr>
      <w:r w:rsidRPr="00B77CFD">
        <w:rPr>
          <w:rFonts w:ascii="Arial" w:hAnsi="Arial" w:cs="Arial"/>
        </w:rPr>
        <w:t>________________________________</w:t>
      </w:r>
      <w:r w:rsidRPr="00B77CFD">
        <w:rPr>
          <w:rFonts w:ascii="Arial" w:hAnsi="Arial" w:cs="Arial"/>
        </w:rPr>
        <w:tab/>
      </w:r>
      <w:r w:rsidRPr="00B77CFD">
        <w:rPr>
          <w:rFonts w:ascii="Arial" w:hAnsi="Arial" w:cs="Arial"/>
        </w:rPr>
        <w:tab/>
        <w:t>________________________________</w:t>
      </w:r>
    </w:p>
    <w:p w:rsidR="001E528D" w:rsidRDefault="001E528D" w:rsidP="001E2F71">
      <w:pPr>
        <w:pStyle w:val="NoSpacing"/>
      </w:pPr>
    </w:p>
    <w:p w:rsidR="001E528D" w:rsidRDefault="001E528D" w:rsidP="001E2F71">
      <w:pPr>
        <w:pStyle w:val="NoSpacing"/>
      </w:pPr>
    </w:p>
    <w:p w:rsidR="001E528D" w:rsidRDefault="001E528D" w:rsidP="001E2F71">
      <w:pPr>
        <w:pStyle w:val="NoSpacing"/>
      </w:pPr>
    </w:p>
    <w:p w:rsidR="008F619B" w:rsidRPr="004C058B" w:rsidRDefault="008F619B" w:rsidP="008F619B">
      <w:pPr>
        <w:autoSpaceDE w:val="0"/>
        <w:autoSpaceDN w:val="0"/>
        <w:adjustRightInd w:val="0"/>
        <w:spacing w:after="0" w:line="240" w:lineRule="auto"/>
        <w:jc w:val="center"/>
        <w:rPr>
          <w:rFonts w:ascii="Arial" w:hAnsi="Arial" w:cs="Arial"/>
          <w:b/>
          <w:bCs/>
          <w:sz w:val="32"/>
          <w:szCs w:val="32"/>
        </w:rPr>
      </w:pPr>
      <w:r w:rsidRPr="004C058B">
        <w:rPr>
          <w:rFonts w:ascii="Arial" w:hAnsi="Arial" w:cs="Arial"/>
          <w:b/>
          <w:bCs/>
          <w:sz w:val="32"/>
          <w:szCs w:val="32"/>
        </w:rPr>
        <w:lastRenderedPageBreak/>
        <w:t>SPECIFICATIONS</w:t>
      </w:r>
    </w:p>
    <w:p w:rsidR="008F619B" w:rsidRPr="004C058B" w:rsidRDefault="008F619B" w:rsidP="008F619B">
      <w:pPr>
        <w:autoSpaceDE w:val="0"/>
        <w:autoSpaceDN w:val="0"/>
        <w:adjustRightInd w:val="0"/>
        <w:spacing w:after="0" w:line="240" w:lineRule="auto"/>
        <w:jc w:val="center"/>
        <w:rPr>
          <w:rFonts w:ascii="Arial" w:hAnsi="Arial" w:cs="Arial"/>
          <w:i/>
          <w:iCs/>
          <w:sz w:val="24"/>
          <w:szCs w:val="24"/>
        </w:rPr>
      </w:pPr>
      <w:r w:rsidRPr="004C058B">
        <w:rPr>
          <w:rFonts w:ascii="Arial" w:hAnsi="Arial" w:cs="Arial"/>
          <w:i/>
          <w:iCs/>
          <w:sz w:val="24"/>
          <w:szCs w:val="24"/>
        </w:rPr>
        <w:t>(Note for Preparing the Specifications)</w:t>
      </w:r>
    </w:p>
    <w:p w:rsidR="008F619B" w:rsidRPr="004C058B" w:rsidRDefault="008F619B" w:rsidP="008F619B">
      <w:pPr>
        <w:autoSpaceDE w:val="0"/>
        <w:autoSpaceDN w:val="0"/>
        <w:adjustRightInd w:val="0"/>
        <w:spacing w:after="0" w:line="240" w:lineRule="auto"/>
        <w:rPr>
          <w:rFonts w:ascii="Arial" w:hAnsi="Arial" w:cs="Arial"/>
          <w:sz w:val="24"/>
          <w:szCs w:val="24"/>
        </w:rPr>
      </w:pPr>
    </w:p>
    <w:p w:rsidR="008F619B" w:rsidRPr="004C058B" w:rsidRDefault="008F619B" w:rsidP="008F619B">
      <w:pPr>
        <w:autoSpaceDE w:val="0"/>
        <w:autoSpaceDN w:val="0"/>
        <w:adjustRightInd w:val="0"/>
        <w:spacing w:after="0" w:line="240" w:lineRule="auto"/>
        <w:jc w:val="both"/>
        <w:rPr>
          <w:rFonts w:ascii="Arial" w:hAnsi="Arial" w:cs="Arial"/>
          <w:sz w:val="24"/>
          <w:szCs w:val="24"/>
        </w:rPr>
      </w:pPr>
      <w:r w:rsidRPr="004C058B">
        <w:rPr>
          <w:rFonts w:ascii="Arial" w:hAnsi="Arial" w:cs="Arial"/>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8F619B" w:rsidRPr="004C058B" w:rsidRDefault="008F619B" w:rsidP="008F619B">
      <w:pPr>
        <w:autoSpaceDE w:val="0"/>
        <w:autoSpaceDN w:val="0"/>
        <w:adjustRightInd w:val="0"/>
        <w:spacing w:after="0" w:line="240" w:lineRule="auto"/>
        <w:jc w:val="both"/>
        <w:rPr>
          <w:rFonts w:ascii="Arial" w:hAnsi="Arial" w:cs="Arial"/>
          <w:sz w:val="24"/>
          <w:szCs w:val="24"/>
        </w:rPr>
      </w:pPr>
    </w:p>
    <w:p w:rsidR="008F619B" w:rsidRPr="004C058B" w:rsidRDefault="008F619B" w:rsidP="008F619B">
      <w:pPr>
        <w:autoSpaceDE w:val="0"/>
        <w:autoSpaceDN w:val="0"/>
        <w:adjustRightInd w:val="0"/>
        <w:spacing w:after="0" w:line="240" w:lineRule="auto"/>
        <w:jc w:val="both"/>
        <w:rPr>
          <w:rFonts w:ascii="Arial" w:hAnsi="Arial" w:cs="Arial"/>
          <w:sz w:val="24"/>
          <w:szCs w:val="24"/>
        </w:rPr>
      </w:pPr>
      <w:r w:rsidRPr="004C058B">
        <w:rPr>
          <w:rFonts w:ascii="Arial" w:hAnsi="Arial" w:cs="Arial"/>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8F619B" w:rsidRPr="004C058B" w:rsidRDefault="008F619B" w:rsidP="008F619B">
      <w:pPr>
        <w:autoSpaceDE w:val="0"/>
        <w:autoSpaceDN w:val="0"/>
        <w:adjustRightInd w:val="0"/>
        <w:spacing w:after="0" w:line="240" w:lineRule="auto"/>
        <w:jc w:val="both"/>
        <w:rPr>
          <w:rFonts w:ascii="Arial" w:hAnsi="Arial" w:cs="Arial"/>
          <w:sz w:val="24"/>
          <w:szCs w:val="24"/>
        </w:rPr>
      </w:pPr>
    </w:p>
    <w:p w:rsidR="008F619B" w:rsidRPr="004C058B" w:rsidRDefault="008F619B" w:rsidP="008F619B">
      <w:pPr>
        <w:autoSpaceDE w:val="0"/>
        <w:autoSpaceDN w:val="0"/>
        <w:adjustRightInd w:val="0"/>
        <w:spacing w:after="0" w:line="240" w:lineRule="auto"/>
        <w:jc w:val="both"/>
        <w:rPr>
          <w:rFonts w:ascii="Arial" w:hAnsi="Arial" w:cs="Arial"/>
          <w:sz w:val="24"/>
          <w:szCs w:val="24"/>
        </w:rPr>
      </w:pPr>
      <w:r w:rsidRPr="004C058B">
        <w:rPr>
          <w:rFonts w:ascii="Arial" w:hAnsi="Arial" w:cs="Arial"/>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8F619B" w:rsidRPr="004C058B" w:rsidRDefault="008F619B" w:rsidP="008F619B">
      <w:pPr>
        <w:autoSpaceDE w:val="0"/>
        <w:autoSpaceDN w:val="0"/>
        <w:adjustRightInd w:val="0"/>
        <w:spacing w:after="0" w:line="240" w:lineRule="auto"/>
        <w:jc w:val="both"/>
        <w:rPr>
          <w:rFonts w:ascii="Arial" w:hAnsi="Arial" w:cs="Arial"/>
          <w:sz w:val="24"/>
          <w:szCs w:val="24"/>
        </w:rPr>
      </w:pPr>
    </w:p>
    <w:p w:rsidR="008F619B" w:rsidRPr="004C058B" w:rsidRDefault="008F619B" w:rsidP="008F619B">
      <w:pPr>
        <w:autoSpaceDE w:val="0"/>
        <w:autoSpaceDN w:val="0"/>
        <w:adjustRightInd w:val="0"/>
        <w:spacing w:after="0" w:line="240" w:lineRule="auto"/>
        <w:jc w:val="both"/>
        <w:rPr>
          <w:rFonts w:ascii="Arial" w:hAnsi="Arial" w:cs="Arial"/>
          <w:sz w:val="24"/>
          <w:szCs w:val="24"/>
        </w:rPr>
      </w:pPr>
      <w:r w:rsidRPr="004C058B">
        <w:rPr>
          <w:rFonts w:ascii="Arial" w:hAnsi="Arial" w:cs="Arial"/>
          <w:sz w:val="24"/>
          <w:szCs w:val="24"/>
        </w:rPr>
        <w:t>Sample Clause: Equivalency of Standards and Codes</w:t>
      </w:r>
    </w:p>
    <w:p w:rsidR="008F619B" w:rsidRPr="004C058B" w:rsidRDefault="008F619B" w:rsidP="008F619B">
      <w:pPr>
        <w:autoSpaceDE w:val="0"/>
        <w:autoSpaceDN w:val="0"/>
        <w:adjustRightInd w:val="0"/>
        <w:spacing w:after="0" w:line="240" w:lineRule="auto"/>
        <w:jc w:val="both"/>
        <w:rPr>
          <w:rFonts w:ascii="Arial" w:hAnsi="Arial" w:cs="Arial"/>
          <w:sz w:val="24"/>
          <w:szCs w:val="24"/>
        </w:rPr>
      </w:pPr>
    </w:p>
    <w:p w:rsidR="008F619B" w:rsidRPr="004C058B" w:rsidRDefault="008F619B" w:rsidP="008F619B">
      <w:pPr>
        <w:autoSpaceDE w:val="0"/>
        <w:autoSpaceDN w:val="0"/>
        <w:adjustRightInd w:val="0"/>
        <w:spacing w:after="0" w:line="240" w:lineRule="auto"/>
        <w:jc w:val="both"/>
        <w:rPr>
          <w:rFonts w:ascii="Arial" w:hAnsi="Arial" w:cs="Arial"/>
        </w:rPr>
      </w:pPr>
      <w:r w:rsidRPr="004C058B">
        <w:rPr>
          <w:rFonts w:ascii="Arial" w:hAnsi="Arial" w:cs="Arial"/>
          <w:sz w:val="24"/>
          <w:szCs w:val="24"/>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8F619B" w:rsidRPr="004C058B" w:rsidRDefault="008F619B" w:rsidP="001E2F71">
      <w:pPr>
        <w:pStyle w:val="NoSpacing"/>
        <w:rPr>
          <w:rFonts w:ascii="Arial" w:hAnsi="Arial" w:cs="Arial"/>
        </w:rPr>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Pr="004C058B" w:rsidRDefault="008F619B" w:rsidP="008F619B">
      <w:pPr>
        <w:autoSpaceDE w:val="0"/>
        <w:autoSpaceDN w:val="0"/>
        <w:adjustRightInd w:val="0"/>
        <w:spacing w:after="0" w:line="240" w:lineRule="auto"/>
        <w:jc w:val="center"/>
        <w:rPr>
          <w:rFonts w:ascii="Arial" w:hAnsi="Arial" w:cs="Arial"/>
          <w:b/>
          <w:bCs/>
          <w:sz w:val="32"/>
          <w:szCs w:val="32"/>
        </w:rPr>
      </w:pPr>
      <w:r w:rsidRPr="004C058B">
        <w:rPr>
          <w:rFonts w:ascii="Arial" w:hAnsi="Arial" w:cs="Arial"/>
          <w:b/>
          <w:bCs/>
          <w:sz w:val="32"/>
          <w:szCs w:val="32"/>
        </w:rPr>
        <w:t>*DRAWINGS</w:t>
      </w: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DC3CA1" w:rsidRDefault="00DC3CA1" w:rsidP="00DC3CA1">
      <w:pPr>
        <w:autoSpaceDE w:val="0"/>
        <w:autoSpaceDN w:val="0"/>
        <w:adjustRightInd w:val="0"/>
        <w:spacing w:after="0" w:line="240" w:lineRule="auto"/>
        <w:jc w:val="center"/>
        <w:rPr>
          <w:rFonts w:ascii="Arial" w:hAnsi="Arial" w:cs="Arial"/>
          <w:i/>
          <w:iCs/>
          <w:sz w:val="24"/>
          <w:szCs w:val="24"/>
        </w:rPr>
      </w:pPr>
      <w:r>
        <w:rPr>
          <w:rFonts w:ascii="Arial" w:hAnsi="Arial" w:cs="Arial"/>
          <w:i/>
          <w:iCs/>
          <w:sz w:val="24"/>
          <w:szCs w:val="24"/>
        </w:rPr>
        <w:t>* (Note: The specific Drawings will be provided by the Engineer concerned).</w:t>
      </w:r>
    </w:p>
    <w:p w:rsidR="00AA52C0" w:rsidRDefault="00AA52C0" w:rsidP="008F619B">
      <w:pPr>
        <w:pStyle w:val="NoSpacing"/>
        <w:rPr>
          <w:rFonts w:ascii="Arial" w:hAnsi="Arial" w:cs="Arial"/>
        </w:rPr>
      </w:pPr>
    </w:p>
    <w:sectPr w:rsidR="00AA52C0" w:rsidSect="00137567">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17F88" w:rsidRDefault="00017F88" w:rsidP="00454B80">
      <w:pPr>
        <w:spacing w:after="0" w:line="240" w:lineRule="auto"/>
      </w:pPr>
      <w:r>
        <w:separator/>
      </w:r>
    </w:p>
  </w:endnote>
  <w:endnote w:type="continuationSeparator" w:id="1">
    <w:p w:rsidR="00017F88" w:rsidRDefault="00017F88" w:rsidP="00454B8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022063"/>
      <w:docPartObj>
        <w:docPartGallery w:val="Page Numbers (Bottom of Page)"/>
        <w:docPartUnique/>
      </w:docPartObj>
    </w:sdtPr>
    <w:sdtContent>
      <w:sdt>
        <w:sdtPr>
          <w:id w:val="565050477"/>
          <w:docPartObj>
            <w:docPartGallery w:val="Page Numbers (Top of Page)"/>
            <w:docPartUnique/>
          </w:docPartObj>
        </w:sdtPr>
        <w:sdtContent>
          <w:p w:rsidR="00D74EBB" w:rsidRDefault="00D74EBB">
            <w:pPr>
              <w:pStyle w:val="Footer"/>
              <w:jc w:val="center"/>
            </w:pPr>
            <w:r>
              <w:t xml:space="preserve">Page </w:t>
            </w:r>
            <w:r w:rsidR="00D958B1">
              <w:rPr>
                <w:b/>
                <w:sz w:val="24"/>
                <w:szCs w:val="24"/>
              </w:rPr>
              <w:fldChar w:fldCharType="begin"/>
            </w:r>
            <w:r>
              <w:rPr>
                <w:b/>
              </w:rPr>
              <w:instrText xml:space="preserve"> PAGE </w:instrText>
            </w:r>
            <w:r w:rsidR="00D958B1">
              <w:rPr>
                <w:b/>
                <w:sz w:val="24"/>
                <w:szCs w:val="24"/>
              </w:rPr>
              <w:fldChar w:fldCharType="separate"/>
            </w:r>
            <w:r w:rsidR="00564E7B">
              <w:rPr>
                <w:b/>
                <w:noProof/>
              </w:rPr>
              <w:t>51</w:t>
            </w:r>
            <w:r w:rsidR="00D958B1">
              <w:rPr>
                <w:b/>
                <w:sz w:val="24"/>
                <w:szCs w:val="24"/>
              </w:rPr>
              <w:fldChar w:fldCharType="end"/>
            </w:r>
            <w:r>
              <w:t xml:space="preserve"> of </w:t>
            </w:r>
            <w:r w:rsidR="00D958B1">
              <w:rPr>
                <w:b/>
                <w:sz w:val="24"/>
                <w:szCs w:val="24"/>
              </w:rPr>
              <w:fldChar w:fldCharType="begin"/>
            </w:r>
            <w:r>
              <w:rPr>
                <w:b/>
              </w:rPr>
              <w:instrText xml:space="preserve"> NUMPAGES  </w:instrText>
            </w:r>
            <w:r w:rsidR="00D958B1">
              <w:rPr>
                <w:b/>
                <w:sz w:val="24"/>
                <w:szCs w:val="24"/>
              </w:rPr>
              <w:fldChar w:fldCharType="separate"/>
            </w:r>
            <w:r w:rsidR="00564E7B">
              <w:rPr>
                <w:b/>
                <w:noProof/>
              </w:rPr>
              <w:t>71</w:t>
            </w:r>
            <w:r w:rsidR="00D958B1">
              <w:rPr>
                <w:b/>
                <w:sz w:val="24"/>
                <w:szCs w:val="24"/>
              </w:rPr>
              <w:fldChar w:fldCharType="end"/>
            </w:r>
          </w:p>
        </w:sdtContent>
      </w:sdt>
    </w:sdtContent>
  </w:sdt>
  <w:p w:rsidR="00D74EBB" w:rsidRDefault="00D74EB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17F88" w:rsidRDefault="00017F88" w:rsidP="00454B80">
      <w:pPr>
        <w:spacing w:after="0" w:line="240" w:lineRule="auto"/>
      </w:pPr>
      <w:r>
        <w:separator/>
      </w:r>
    </w:p>
  </w:footnote>
  <w:footnote w:type="continuationSeparator" w:id="1">
    <w:p w:rsidR="00017F88" w:rsidRDefault="00017F88" w:rsidP="00454B8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60253C"/>
    <w:multiLevelType w:val="hybridMultilevel"/>
    <w:tmpl w:val="A8A65266"/>
    <w:lvl w:ilvl="0" w:tplc="84F06EFE">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
    <w:nsid w:val="21F31BAA"/>
    <w:multiLevelType w:val="hybridMultilevel"/>
    <w:tmpl w:val="9692F0B0"/>
    <w:lvl w:ilvl="0" w:tplc="75ACE666">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24591EEC"/>
    <w:multiLevelType w:val="hybridMultilevel"/>
    <w:tmpl w:val="E8106E18"/>
    <w:lvl w:ilvl="0" w:tplc="64B607C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C741F35"/>
    <w:multiLevelType w:val="hybridMultilevel"/>
    <w:tmpl w:val="9514B3A8"/>
    <w:lvl w:ilvl="0" w:tplc="5CCC8AFE">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nsid w:val="2FC963C5"/>
    <w:multiLevelType w:val="hybridMultilevel"/>
    <w:tmpl w:val="79E6F146"/>
    <w:lvl w:ilvl="0" w:tplc="253E3A4A">
      <w:start w:val="9"/>
      <w:numFmt w:val="bullet"/>
      <w:lvlText w:val=""/>
      <w:lvlJc w:val="left"/>
      <w:pPr>
        <w:ind w:left="2520" w:hanging="360"/>
      </w:pPr>
      <w:rPr>
        <w:rFonts w:ascii="Symbol" w:eastAsiaTheme="minorEastAsia" w:hAnsi="Symbol" w:cs="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5">
    <w:nsid w:val="2FCB3185"/>
    <w:multiLevelType w:val="hybridMultilevel"/>
    <w:tmpl w:val="12A22030"/>
    <w:lvl w:ilvl="0" w:tplc="5AE4411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E92339B"/>
    <w:multiLevelType w:val="hybridMultilevel"/>
    <w:tmpl w:val="21A038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FC82DB2"/>
    <w:multiLevelType w:val="hybridMultilevel"/>
    <w:tmpl w:val="6B60D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7054B3D"/>
    <w:multiLevelType w:val="hybridMultilevel"/>
    <w:tmpl w:val="9514B3A8"/>
    <w:lvl w:ilvl="0" w:tplc="5CCC8AFE">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9">
    <w:nsid w:val="59264EDB"/>
    <w:multiLevelType w:val="hybridMultilevel"/>
    <w:tmpl w:val="502C07AA"/>
    <w:lvl w:ilvl="0" w:tplc="6616C69E">
      <w:start w:val="6"/>
      <w:numFmt w:val="bullet"/>
      <w:lvlText w:val=""/>
      <w:lvlJc w:val="left"/>
      <w:pPr>
        <w:ind w:left="1080" w:hanging="360"/>
      </w:pPr>
      <w:rPr>
        <w:rFonts w:ascii="Wingdings" w:eastAsiaTheme="minorEastAsia" w:hAnsi="Wingdings"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5AE246B6"/>
    <w:multiLevelType w:val="hybridMultilevel"/>
    <w:tmpl w:val="B088D5B4"/>
    <w:lvl w:ilvl="0" w:tplc="A1105D2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08A4948"/>
    <w:multiLevelType w:val="hybridMultilevel"/>
    <w:tmpl w:val="EB9C467A"/>
    <w:lvl w:ilvl="0" w:tplc="26ACE9C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623B491E"/>
    <w:multiLevelType w:val="hybridMultilevel"/>
    <w:tmpl w:val="6FAEC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4EF669A"/>
    <w:multiLevelType w:val="hybridMultilevel"/>
    <w:tmpl w:val="F698B548"/>
    <w:lvl w:ilvl="0" w:tplc="6C16E85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A3D7B55"/>
    <w:multiLevelType w:val="hybridMultilevel"/>
    <w:tmpl w:val="1CD8F1BE"/>
    <w:lvl w:ilvl="0" w:tplc="42703E9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4"/>
  </w:num>
  <w:num w:numId="2">
    <w:abstractNumId w:val="0"/>
  </w:num>
  <w:num w:numId="3">
    <w:abstractNumId w:val="3"/>
  </w:num>
  <w:num w:numId="4">
    <w:abstractNumId w:val="8"/>
  </w:num>
  <w:num w:numId="5">
    <w:abstractNumId w:val="12"/>
  </w:num>
  <w:num w:numId="6">
    <w:abstractNumId w:val="11"/>
  </w:num>
  <w:num w:numId="7">
    <w:abstractNumId w:val="5"/>
  </w:num>
  <w:num w:numId="8">
    <w:abstractNumId w:val="7"/>
  </w:num>
  <w:num w:numId="9">
    <w:abstractNumId w:val="6"/>
  </w:num>
  <w:num w:numId="10">
    <w:abstractNumId w:val="10"/>
  </w:num>
  <w:num w:numId="11">
    <w:abstractNumId w:val="2"/>
  </w:num>
  <w:num w:numId="12">
    <w:abstractNumId w:val="14"/>
  </w:num>
  <w:num w:numId="13">
    <w:abstractNumId w:val="13"/>
  </w:num>
  <w:num w:numId="14">
    <w:abstractNumId w:val="9"/>
  </w:num>
  <w:num w:numId="15">
    <w:abstractNumId w:val="1"/>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defaultTabStop w:val="720"/>
  <w:characterSpacingControl w:val="doNotCompress"/>
  <w:footnotePr>
    <w:footnote w:id="0"/>
    <w:footnote w:id="1"/>
  </w:footnotePr>
  <w:endnotePr>
    <w:endnote w:id="0"/>
    <w:endnote w:id="1"/>
  </w:endnotePr>
  <w:compat>
    <w:useFELayout/>
  </w:compat>
  <w:rsids>
    <w:rsidRoot w:val="00882C4B"/>
    <w:rsid w:val="00001041"/>
    <w:rsid w:val="00003A6E"/>
    <w:rsid w:val="000046A6"/>
    <w:rsid w:val="000125E3"/>
    <w:rsid w:val="00015E0B"/>
    <w:rsid w:val="00017F88"/>
    <w:rsid w:val="00021BBF"/>
    <w:rsid w:val="00021DCB"/>
    <w:rsid w:val="0003538B"/>
    <w:rsid w:val="00035D11"/>
    <w:rsid w:val="00046398"/>
    <w:rsid w:val="0004691C"/>
    <w:rsid w:val="0005511F"/>
    <w:rsid w:val="000725D4"/>
    <w:rsid w:val="00081CB0"/>
    <w:rsid w:val="00085751"/>
    <w:rsid w:val="00092631"/>
    <w:rsid w:val="000B0F7D"/>
    <w:rsid w:val="000C3A4A"/>
    <w:rsid w:val="000F275C"/>
    <w:rsid w:val="000F7AC5"/>
    <w:rsid w:val="00100342"/>
    <w:rsid w:val="001009EA"/>
    <w:rsid w:val="00100A04"/>
    <w:rsid w:val="001108E0"/>
    <w:rsid w:val="00110CAF"/>
    <w:rsid w:val="001300E9"/>
    <w:rsid w:val="00134A93"/>
    <w:rsid w:val="00137567"/>
    <w:rsid w:val="00140103"/>
    <w:rsid w:val="00141F6D"/>
    <w:rsid w:val="0015197A"/>
    <w:rsid w:val="00152074"/>
    <w:rsid w:val="001573C8"/>
    <w:rsid w:val="00157D5F"/>
    <w:rsid w:val="00176067"/>
    <w:rsid w:val="001839DD"/>
    <w:rsid w:val="00190DD7"/>
    <w:rsid w:val="001A27EC"/>
    <w:rsid w:val="001B46DD"/>
    <w:rsid w:val="001C0633"/>
    <w:rsid w:val="001D32EC"/>
    <w:rsid w:val="001D7E4A"/>
    <w:rsid w:val="001E2F71"/>
    <w:rsid w:val="001E528D"/>
    <w:rsid w:val="001F1DE7"/>
    <w:rsid w:val="00200341"/>
    <w:rsid w:val="00214705"/>
    <w:rsid w:val="00215C0F"/>
    <w:rsid w:val="00233BB7"/>
    <w:rsid w:val="00236630"/>
    <w:rsid w:val="00246BB7"/>
    <w:rsid w:val="002556C2"/>
    <w:rsid w:val="002629E9"/>
    <w:rsid w:val="0026494B"/>
    <w:rsid w:val="0028192D"/>
    <w:rsid w:val="00294BBF"/>
    <w:rsid w:val="002A32F1"/>
    <w:rsid w:val="002A77AE"/>
    <w:rsid w:val="002C0FA5"/>
    <w:rsid w:val="002D15B0"/>
    <w:rsid w:val="002E526C"/>
    <w:rsid w:val="00300961"/>
    <w:rsid w:val="0030215D"/>
    <w:rsid w:val="003275D8"/>
    <w:rsid w:val="00332FF5"/>
    <w:rsid w:val="00333434"/>
    <w:rsid w:val="00337F74"/>
    <w:rsid w:val="00342BDE"/>
    <w:rsid w:val="003504C3"/>
    <w:rsid w:val="00361B63"/>
    <w:rsid w:val="00375770"/>
    <w:rsid w:val="003949F8"/>
    <w:rsid w:val="003A68D1"/>
    <w:rsid w:val="003D23B6"/>
    <w:rsid w:val="003E0AD7"/>
    <w:rsid w:val="003E6916"/>
    <w:rsid w:val="004005D6"/>
    <w:rsid w:val="004021EA"/>
    <w:rsid w:val="004349CC"/>
    <w:rsid w:val="0043733E"/>
    <w:rsid w:val="0044134B"/>
    <w:rsid w:val="004462B4"/>
    <w:rsid w:val="00454B80"/>
    <w:rsid w:val="00456E00"/>
    <w:rsid w:val="00463C65"/>
    <w:rsid w:val="004704EA"/>
    <w:rsid w:val="004772ED"/>
    <w:rsid w:val="004A60C2"/>
    <w:rsid w:val="004B13E1"/>
    <w:rsid w:val="004C058B"/>
    <w:rsid w:val="004D4573"/>
    <w:rsid w:val="004E0D87"/>
    <w:rsid w:val="004E3DA5"/>
    <w:rsid w:val="004F539F"/>
    <w:rsid w:val="00500942"/>
    <w:rsid w:val="0050268E"/>
    <w:rsid w:val="00523231"/>
    <w:rsid w:val="0054120F"/>
    <w:rsid w:val="00543A9F"/>
    <w:rsid w:val="00544664"/>
    <w:rsid w:val="0054697D"/>
    <w:rsid w:val="00564BC6"/>
    <w:rsid w:val="00564E7B"/>
    <w:rsid w:val="00570CD7"/>
    <w:rsid w:val="00570FF0"/>
    <w:rsid w:val="00583516"/>
    <w:rsid w:val="005A211A"/>
    <w:rsid w:val="005A38F3"/>
    <w:rsid w:val="005A6FC8"/>
    <w:rsid w:val="005A76A0"/>
    <w:rsid w:val="005B71BB"/>
    <w:rsid w:val="005B72A8"/>
    <w:rsid w:val="005C0C64"/>
    <w:rsid w:val="005C7AB0"/>
    <w:rsid w:val="005D6E56"/>
    <w:rsid w:val="005F79A1"/>
    <w:rsid w:val="006001B2"/>
    <w:rsid w:val="006111C3"/>
    <w:rsid w:val="00613C3E"/>
    <w:rsid w:val="0062221A"/>
    <w:rsid w:val="00623511"/>
    <w:rsid w:val="00632419"/>
    <w:rsid w:val="00633777"/>
    <w:rsid w:val="00641CB0"/>
    <w:rsid w:val="00650D03"/>
    <w:rsid w:val="00653C32"/>
    <w:rsid w:val="006620C8"/>
    <w:rsid w:val="00676255"/>
    <w:rsid w:val="0068122F"/>
    <w:rsid w:val="00683607"/>
    <w:rsid w:val="006F7270"/>
    <w:rsid w:val="00724E3E"/>
    <w:rsid w:val="00726B49"/>
    <w:rsid w:val="007705F7"/>
    <w:rsid w:val="00791A7E"/>
    <w:rsid w:val="007950A7"/>
    <w:rsid w:val="007B24AA"/>
    <w:rsid w:val="007B5B91"/>
    <w:rsid w:val="007B6749"/>
    <w:rsid w:val="007C1EB4"/>
    <w:rsid w:val="007C7D69"/>
    <w:rsid w:val="007D0BC6"/>
    <w:rsid w:val="007D1D16"/>
    <w:rsid w:val="007F0734"/>
    <w:rsid w:val="007F0E34"/>
    <w:rsid w:val="007F2AAE"/>
    <w:rsid w:val="007F7041"/>
    <w:rsid w:val="00802371"/>
    <w:rsid w:val="008526EA"/>
    <w:rsid w:val="00852C4E"/>
    <w:rsid w:val="0085537D"/>
    <w:rsid w:val="008560F1"/>
    <w:rsid w:val="008638A7"/>
    <w:rsid w:val="008742A0"/>
    <w:rsid w:val="00882C4B"/>
    <w:rsid w:val="00897637"/>
    <w:rsid w:val="008A1B55"/>
    <w:rsid w:val="008A7614"/>
    <w:rsid w:val="008B7762"/>
    <w:rsid w:val="008C74BD"/>
    <w:rsid w:val="008D4A4F"/>
    <w:rsid w:val="008E7E0E"/>
    <w:rsid w:val="008F619B"/>
    <w:rsid w:val="008F7A54"/>
    <w:rsid w:val="00930F0C"/>
    <w:rsid w:val="009409D9"/>
    <w:rsid w:val="00947288"/>
    <w:rsid w:val="0095649E"/>
    <w:rsid w:val="0097367E"/>
    <w:rsid w:val="009773C3"/>
    <w:rsid w:val="00987E30"/>
    <w:rsid w:val="00991E13"/>
    <w:rsid w:val="009A55B8"/>
    <w:rsid w:val="009A60AD"/>
    <w:rsid w:val="009B5F3B"/>
    <w:rsid w:val="009C36D7"/>
    <w:rsid w:val="009D71A5"/>
    <w:rsid w:val="009E39A7"/>
    <w:rsid w:val="009F36A7"/>
    <w:rsid w:val="009F5375"/>
    <w:rsid w:val="009F568F"/>
    <w:rsid w:val="00A00A9D"/>
    <w:rsid w:val="00A04DD1"/>
    <w:rsid w:val="00A2560C"/>
    <w:rsid w:val="00A27B5A"/>
    <w:rsid w:val="00A43547"/>
    <w:rsid w:val="00A46698"/>
    <w:rsid w:val="00A60063"/>
    <w:rsid w:val="00A72245"/>
    <w:rsid w:val="00A7570A"/>
    <w:rsid w:val="00A952CA"/>
    <w:rsid w:val="00AA3864"/>
    <w:rsid w:val="00AA52C0"/>
    <w:rsid w:val="00AA65E0"/>
    <w:rsid w:val="00AB6AB5"/>
    <w:rsid w:val="00AE48F7"/>
    <w:rsid w:val="00AE7FAE"/>
    <w:rsid w:val="00AF72DB"/>
    <w:rsid w:val="00B05622"/>
    <w:rsid w:val="00B14EF3"/>
    <w:rsid w:val="00B17DA9"/>
    <w:rsid w:val="00B2003E"/>
    <w:rsid w:val="00B248D0"/>
    <w:rsid w:val="00B514F0"/>
    <w:rsid w:val="00B54144"/>
    <w:rsid w:val="00B6518F"/>
    <w:rsid w:val="00B702BB"/>
    <w:rsid w:val="00B77CFD"/>
    <w:rsid w:val="00B84C1D"/>
    <w:rsid w:val="00B93132"/>
    <w:rsid w:val="00B94C2A"/>
    <w:rsid w:val="00BA0E5B"/>
    <w:rsid w:val="00BA4C3E"/>
    <w:rsid w:val="00BB56A8"/>
    <w:rsid w:val="00BB6022"/>
    <w:rsid w:val="00BC2E22"/>
    <w:rsid w:val="00BC3DC4"/>
    <w:rsid w:val="00BC58AF"/>
    <w:rsid w:val="00BD16E9"/>
    <w:rsid w:val="00BD3E27"/>
    <w:rsid w:val="00BD7EF2"/>
    <w:rsid w:val="00BE459C"/>
    <w:rsid w:val="00BE6722"/>
    <w:rsid w:val="00BF2AF6"/>
    <w:rsid w:val="00BF4EBA"/>
    <w:rsid w:val="00C11015"/>
    <w:rsid w:val="00C154A8"/>
    <w:rsid w:val="00C20EA4"/>
    <w:rsid w:val="00C40F4A"/>
    <w:rsid w:val="00C4218C"/>
    <w:rsid w:val="00C42389"/>
    <w:rsid w:val="00C63AE7"/>
    <w:rsid w:val="00C66ECF"/>
    <w:rsid w:val="00C87700"/>
    <w:rsid w:val="00C9138B"/>
    <w:rsid w:val="00C92883"/>
    <w:rsid w:val="00C94B0C"/>
    <w:rsid w:val="00CA1236"/>
    <w:rsid w:val="00CA577A"/>
    <w:rsid w:val="00CB5B79"/>
    <w:rsid w:val="00CB6751"/>
    <w:rsid w:val="00CD4041"/>
    <w:rsid w:val="00CE3898"/>
    <w:rsid w:val="00D01DB0"/>
    <w:rsid w:val="00D04F77"/>
    <w:rsid w:val="00D133FE"/>
    <w:rsid w:val="00D1646A"/>
    <w:rsid w:val="00D175E7"/>
    <w:rsid w:val="00D23D85"/>
    <w:rsid w:val="00D36B76"/>
    <w:rsid w:val="00D7011B"/>
    <w:rsid w:val="00D7071F"/>
    <w:rsid w:val="00D74EBB"/>
    <w:rsid w:val="00D76EB6"/>
    <w:rsid w:val="00D916D5"/>
    <w:rsid w:val="00D958B1"/>
    <w:rsid w:val="00DA3FE1"/>
    <w:rsid w:val="00DC24DE"/>
    <w:rsid w:val="00DC2AF5"/>
    <w:rsid w:val="00DC3283"/>
    <w:rsid w:val="00DC3CA1"/>
    <w:rsid w:val="00DD770E"/>
    <w:rsid w:val="00DE5FFB"/>
    <w:rsid w:val="00E558B1"/>
    <w:rsid w:val="00E7063C"/>
    <w:rsid w:val="00E845BF"/>
    <w:rsid w:val="00E920A3"/>
    <w:rsid w:val="00E95385"/>
    <w:rsid w:val="00EB0BE2"/>
    <w:rsid w:val="00EC293D"/>
    <w:rsid w:val="00EC674F"/>
    <w:rsid w:val="00ED2E50"/>
    <w:rsid w:val="00ED7850"/>
    <w:rsid w:val="00EE3687"/>
    <w:rsid w:val="00F07A7A"/>
    <w:rsid w:val="00F22AB3"/>
    <w:rsid w:val="00F27A40"/>
    <w:rsid w:val="00F46114"/>
    <w:rsid w:val="00F56375"/>
    <w:rsid w:val="00F579CF"/>
    <w:rsid w:val="00F82F56"/>
    <w:rsid w:val="00FA5549"/>
    <w:rsid w:val="00FB7DB3"/>
    <w:rsid w:val="00FD3F51"/>
    <w:rsid w:val="00FE3F59"/>
    <w:rsid w:val="00FF460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756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82C4B"/>
    <w:pPr>
      <w:spacing w:after="0" w:line="240" w:lineRule="auto"/>
    </w:pPr>
  </w:style>
  <w:style w:type="paragraph" w:customStyle="1" w:styleId="Default">
    <w:name w:val="Default"/>
    <w:rsid w:val="003E0AD7"/>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9D71A5"/>
    <w:pPr>
      <w:ind w:left="720"/>
      <w:contextualSpacing/>
    </w:pPr>
  </w:style>
  <w:style w:type="paragraph" w:styleId="Header">
    <w:name w:val="header"/>
    <w:basedOn w:val="Normal"/>
    <w:link w:val="HeaderChar"/>
    <w:uiPriority w:val="99"/>
    <w:semiHidden/>
    <w:unhideWhenUsed/>
    <w:rsid w:val="00454B8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54B80"/>
  </w:style>
  <w:style w:type="paragraph" w:styleId="Footer">
    <w:name w:val="footer"/>
    <w:basedOn w:val="Normal"/>
    <w:link w:val="FooterChar"/>
    <w:uiPriority w:val="99"/>
    <w:unhideWhenUsed/>
    <w:rsid w:val="00454B80"/>
    <w:pPr>
      <w:tabs>
        <w:tab w:val="center" w:pos="4680"/>
        <w:tab w:val="right" w:pos="9360"/>
      </w:tabs>
      <w:spacing w:after="0" w:line="240" w:lineRule="auto"/>
    </w:pPr>
  </w:style>
  <w:style w:type="character" w:customStyle="1" w:styleId="FooterChar">
    <w:name w:val="Footer Char"/>
    <w:basedOn w:val="DefaultParagraphFont"/>
    <w:link w:val="Footer"/>
    <w:uiPriority w:val="99"/>
    <w:rsid w:val="00454B80"/>
  </w:style>
  <w:style w:type="table" w:styleId="TableGrid">
    <w:name w:val="Table Grid"/>
    <w:basedOn w:val="TableNormal"/>
    <w:uiPriority w:val="59"/>
    <w:rsid w:val="00CB675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lainText">
    <w:name w:val="Plain Text"/>
    <w:basedOn w:val="Normal"/>
    <w:link w:val="PlainTextChar"/>
    <w:rsid w:val="00544664"/>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544664"/>
    <w:rPr>
      <w:rFonts w:ascii="Courier New" w:eastAsia="Times New Roman" w:hAnsi="Courier New" w:cs="Times New Roman"/>
      <w:sz w:val="20"/>
      <w:szCs w:val="20"/>
    </w:rPr>
  </w:style>
</w:styles>
</file>

<file path=word/webSettings.xml><?xml version="1.0" encoding="utf-8"?>
<w:webSettings xmlns:r="http://schemas.openxmlformats.org/officeDocument/2006/relationships" xmlns:w="http://schemas.openxmlformats.org/wordprocessingml/2006/main">
  <w:divs>
    <w:div w:id="34088764">
      <w:bodyDiv w:val="1"/>
      <w:marLeft w:val="0"/>
      <w:marRight w:val="0"/>
      <w:marTop w:val="0"/>
      <w:marBottom w:val="0"/>
      <w:divBdr>
        <w:top w:val="none" w:sz="0" w:space="0" w:color="auto"/>
        <w:left w:val="none" w:sz="0" w:space="0" w:color="auto"/>
        <w:bottom w:val="none" w:sz="0" w:space="0" w:color="auto"/>
        <w:right w:val="none" w:sz="0" w:space="0" w:color="auto"/>
      </w:divBdr>
    </w:div>
    <w:div w:id="81463168">
      <w:bodyDiv w:val="1"/>
      <w:marLeft w:val="0"/>
      <w:marRight w:val="0"/>
      <w:marTop w:val="0"/>
      <w:marBottom w:val="0"/>
      <w:divBdr>
        <w:top w:val="none" w:sz="0" w:space="0" w:color="auto"/>
        <w:left w:val="none" w:sz="0" w:space="0" w:color="auto"/>
        <w:bottom w:val="none" w:sz="0" w:space="0" w:color="auto"/>
        <w:right w:val="none" w:sz="0" w:space="0" w:color="auto"/>
      </w:divBdr>
    </w:div>
    <w:div w:id="814182798">
      <w:bodyDiv w:val="1"/>
      <w:marLeft w:val="0"/>
      <w:marRight w:val="0"/>
      <w:marTop w:val="0"/>
      <w:marBottom w:val="0"/>
      <w:divBdr>
        <w:top w:val="none" w:sz="0" w:space="0" w:color="auto"/>
        <w:left w:val="none" w:sz="0" w:space="0" w:color="auto"/>
        <w:bottom w:val="none" w:sz="0" w:space="0" w:color="auto"/>
        <w:right w:val="none" w:sz="0" w:space="0" w:color="auto"/>
      </w:divBdr>
    </w:div>
    <w:div w:id="925840127">
      <w:bodyDiv w:val="1"/>
      <w:marLeft w:val="0"/>
      <w:marRight w:val="0"/>
      <w:marTop w:val="0"/>
      <w:marBottom w:val="0"/>
      <w:divBdr>
        <w:top w:val="none" w:sz="0" w:space="0" w:color="auto"/>
        <w:left w:val="none" w:sz="0" w:space="0" w:color="auto"/>
        <w:bottom w:val="none" w:sz="0" w:space="0" w:color="auto"/>
        <w:right w:val="none" w:sz="0" w:space="0" w:color="auto"/>
      </w:divBdr>
    </w:div>
    <w:div w:id="1083381297">
      <w:bodyDiv w:val="1"/>
      <w:marLeft w:val="0"/>
      <w:marRight w:val="0"/>
      <w:marTop w:val="0"/>
      <w:marBottom w:val="0"/>
      <w:divBdr>
        <w:top w:val="none" w:sz="0" w:space="0" w:color="auto"/>
        <w:left w:val="none" w:sz="0" w:space="0" w:color="auto"/>
        <w:bottom w:val="none" w:sz="0" w:space="0" w:color="auto"/>
        <w:right w:val="none" w:sz="0" w:space="0" w:color="auto"/>
      </w:divBdr>
    </w:div>
    <w:div w:id="1460107448">
      <w:bodyDiv w:val="1"/>
      <w:marLeft w:val="0"/>
      <w:marRight w:val="0"/>
      <w:marTop w:val="0"/>
      <w:marBottom w:val="0"/>
      <w:divBdr>
        <w:top w:val="none" w:sz="0" w:space="0" w:color="auto"/>
        <w:left w:val="none" w:sz="0" w:space="0" w:color="auto"/>
        <w:bottom w:val="none" w:sz="0" w:space="0" w:color="auto"/>
        <w:right w:val="none" w:sz="0" w:space="0" w:color="auto"/>
      </w:divBdr>
    </w:div>
    <w:div w:id="1615207622">
      <w:bodyDiv w:val="1"/>
      <w:marLeft w:val="0"/>
      <w:marRight w:val="0"/>
      <w:marTop w:val="0"/>
      <w:marBottom w:val="0"/>
      <w:divBdr>
        <w:top w:val="none" w:sz="0" w:space="0" w:color="auto"/>
        <w:left w:val="none" w:sz="0" w:space="0" w:color="auto"/>
        <w:bottom w:val="none" w:sz="0" w:space="0" w:color="auto"/>
        <w:right w:val="none" w:sz="0" w:space="0" w:color="auto"/>
      </w:divBdr>
    </w:div>
    <w:div w:id="1665277739">
      <w:bodyDiv w:val="1"/>
      <w:marLeft w:val="0"/>
      <w:marRight w:val="0"/>
      <w:marTop w:val="0"/>
      <w:marBottom w:val="0"/>
      <w:divBdr>
        <w:top w:val="none" w:sz="0" w:space="0" w:color="auto"/>
        <w:left w:val="none" w:sz="0" w:space="0" w:color="auto"/>
        <w:bottom w:val="none" w:sz="0" w:space="0" w:color="auto"/>
        <w:right w:val="none" w:sz="0" w:space="0" w:color="auto"/>
      </w:divBdr>
    </w:div>
    <w:div w:id="1676762291">
      <w:bodyDiv w:val="1"/>
      <w:marLeft w:val="0"/>
      <w:marRight w:val="0"/>
      <w:marTop w:val="0"/>
      <w:marBottom w:val="0"/>
      <w:divBdr>
        <w:top w:val="none" w:sz="0" w:space="0" w:color="auto"/>
        <w:left w:val="none" w:sz="0" w:space="0" w:color="auto"/>
        <w:bottom w:val="none" w:sz="0" w:space="0" w:color="auto"/>
        <w:right w:val="none" w:sz="0" w:space="0" w:color="auto"/>
      </w:divBdr>
    </w:div>
    <w:div w:id="1806702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1960</TotalTime>
  <Pages>1</Pages>
  <Words>17851</Words>
  <Characters>101755</Characters>
  <Application>Microsoft Office Word</Application>
  <DocSecurity>0</DocSecurity>
  <Lines>847</Lines>
  <Paragraphs>238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119368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star</dc:creator>
  <cp:keywords/>
  <dc:description/>
  <cp:lastModifiedBy>star</cp:lastModifiedBy>
  <cp:revision>182</cp:revision>
  <cp:lastPrinted>2016-01-27T20:43:00Z</cp:lastPrinted>
  <dcterms:created xsi:type="dcterms:W3CDTF">2014-12-01T10:53:00Z</dcterms:created>
  <dcterms:modified xsi:type="dcterms:W3CDTF">2016-02-04T21:20:00Z</dcterms:modified>
</cp:coreProperties>
</file>