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14" w:rsidRPr="0091770A" w:rsidRDefault="00947E14" w:rsidP="00947E14">
      <w:pPr>
        <w:ind w:left="150" w:right="720"/>
        <w:jc w:val="center"/>
      </w:pPr>
      <w:proofErr w:type="gramStart"/>
      <w:r>
        <w:rPr>
          <w:rFonts w:ascii="Verdana" w:hAnsi="Verdana"/>
          <w:b/>
          <w:sz w:val="28"/>
          <w:szCs w:val="28"/>
          <w:u w:val="single"/>
        </w:rPr>
        <w:t>TENDER INVITING NOTICE</w:t>
      </w:r>
      <w:r w:rsidRPr="008F7AA4">
        <w:rPr>
          <w:rFonts w:ascii="Verdana" w:hAnsi="Verdana"/>
          <w:b/>
          <w:sz w:val="28"/>
          <w:szCs w:val="28"/>
          <w:u w:val="single"/>
        </w:rPr>
        <w:t>.</w:t>
      </w:r>
      <w:proofErr w:type="gramEnd"/>
    </w:p>
    <w:p w:rsidR="00947E14" w:rsidRPr="00C94AC5" w:rsidRDefault="00947E14" w:rsidP="00947E14">
      <w:pPr>
        <w:jc w:val="center"/>
        <w:rPr>
          <w:rFonts w:ascii="Verdana" w:hAnsi="Verdana"/>
          <w:b/>
        </w:rPr>
      </w:pPr>
    </w:p>
    <w:p w:rsidR="00947E14" w:rsidRDefault="00947E14" w:rsidP="00947E14">
      <w:pPr>
        <w:jc w:val="both"/>
        <w:rPr>
          <w:rFonts w:ascii="Verdana" w:hAnsi="Verdana"/>
        </w:rPr>
      </w:pPr>
      <w:r w:rsidRPr="00C94AC5">
        <w:rPr>
          <w:rFonts w:ascii="Verdana" w:hAnsi="Verdana"/>
        </w:rPr>
        <w:t xml:space="preserve">Sealed Tender on B-I form are </w:t>
      </w:r>
      <w:r>
        <w:rPr>
          <w:rFonts w:ascii="Verdana" w:hAnsi="Verdana"/>
        </w:rPr>
        <w:t>hereby inviting from interested parties, contractors / companies for repair / renovation work of Police Stations South Zone, Karachi.</w:t>
      </w:r>
    </w:p>
    <w:tbl>
      <w:tblPr>
        <w:tblW w:w="9825" w:type="dxa"/>
        <w:tblInd w:w="93" w:type="dxa"/>
        <w:tblLayout w:type="fixed"/>
        <w:tblLook w:val="0000"/>
      </w:tblPr>
      <w:tblGrid>
        <w:gridCol w:w="487"/>
        <w:gridCol w:w="1598"/>
        <w:gridCol w:w="1170"/>
        <w:gridCol w:w="1530"/>
        <w:gridCol w:w="990"/>
        <w:gridCol w:w="1440"/>
        <w:gridCol w:w="1165"/>
        <w:gridCol w:w="1445"/>
      </w:tblGrid>
      <w:tr w:rsidR="00947E14" w:rsidRPr="00D05A7E" w:rsidTr="00B969DD">
        <w:trPr>
          <w:trHeight w:val="637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14" w:rsidRPr="00D05A7E" w:rsidRDefault="00947E14" w:rsidP="00B969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S.#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14" w:rsidRPr="00D05A7E" w:rsidRDefault="00947E14" w:rsidP="00B969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OR </w:t>
            </w:r>
            <w:r w:rsidRPr="00D05A7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WORK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14" w:rsidRPr="00D05A7E" w:rsidRDefault="00947E14" w:rsidP="00B969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ESTIMATE </w:t>
            </w:r>
            <w:r w:rsidRPr="00D05A7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COST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14" w:rsidRPr="00D05A7E" w:rsidRDefault="00947E14" w:rsidP="00B969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EARNEST </w:t>
            </w:r>
            <w:r w:rsidRPr="00D05A7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MONEY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 SECURITY DEPOSIT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14" w:rsidRPr="00D05A7E" w:rsidRDefault="00947E14" w:rsidP="00B969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TENDER </w:t>
            </w:r>
            <w:r w:rsidRPr="00D05A7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COST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14" w:rsidRPr="00D05A7E" w:rsidRDefault="00947E14" w:rsidP="00B969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A7E">
              <w:rPr>
                <w:rFonts w:ascii="Arial" w:hAnsi="Arial" w:cs="Arial"/>
                <w:b/>
                <w:bCs/>
                <w:sz w:val="18"/>
                <w:szCs w:val="18"/>
              </w:rPr>
              <w:t>TIME FOR</w:t>
            </w:r>
            <w:r w:rsidRPr="00D05A7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COMPLETION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14" w:rsidRPr="00D05A7E" w:rsidRDefault="00947E14" w:rsidP="00B969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A7E">
              <w:rPr>
                <w:rFonts w:ascii="Arial" w:hAnsi="Arial" w:cs="Arial"/>
                <w:b/>
                <w:bCs/>
                <w:sz w:val="18"/>
                <w:szCs w:val="18"/>
              </w:rPr>
              <w:t>DATE &amp; TIME</w:t>
            </w:r>
            <w:r w:rsidRPr="00D05A7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OPENING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7E14" w:rsidRPr="00D05A7E" w:rsidRDefault="00947E14" w:rsidP="00B969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Type">
                <w:r w:rsidRPr="00D05A7E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PALACE</w:t>
                </w:r>
              </w:smartTag>
              <w:r w:rsidRPr="00D05A7E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 OF</w:t>
              </w:r>
              <w:r w:rsidRPr="00D05A7E">
                <w:rPr>
                  <w:rFonts w:ascii="Arial" w:hAnsi="Arial" w:cs="Arial"/>
                  <w:b/>
                  <w:bCs/>
                  <w:sz w:val="18"/>
                  <w:szCs w:val="18"/>
                </w:rPr>
                <w:br/>
              </w:r>
              <w:smartTag w:uri="urn:schemas-microsoft-com:office:smarttags" w:element="PlaceName">
                <w:r w:rsidRPr="00D05A7E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OPENING</w:t>
                </w:r>
              </w:smartTag>
            </w:smartTag>
          </w:p>
        </w:tc>
      </w:tr>
      <w:tr w:rsidR="00947E14" w:rsidTr="00D129DA">
        <w:trPr>
          <w:trHeight w:val="192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E14" w:rsidRDefault="00947E14" w:rsidP="00B06E9E">
            <w:pPr>
              <w:spacing w:line="12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4" w:rsidRDefault="00947E14" w:rsidP="001367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Repair renovation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following Police Stations.        1- PS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Saddar</w:t>
            </w:r>
            <w:proofErr w:type="spellEnd"/>
          </w:p>
          <w:p w:rsidR="00947E14" w:rsidRDefault="00947E14" w:rsidP="001367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Rs: 18,00,000/-</w:t>
            </w:r>
          </w:p>
          <w:p w:rsidR="00947E14" w:rsidRDefault="00947E14" w:rsidP="001367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 PS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Preedy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Rs: 18,00,000/-</w:t>
            </w:r>
          </w:p>
          <w:p w:rsidR="00947E14" w:rsidRDefault="00947E14" w:rsidP="001367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 PS Garden Rs:19,00,000/-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E14" w:rsidRDefault="00947E14" w:rsidP="00B06E9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 Million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E14" w:rsidRDefault="00947E14" w:rsidP="00B06E9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Rs: 2.5. % of Total Cost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E14" w:rsidRDefault="00947E14" w:rsidP="00B06E9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2000/-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E14" w:rsidRDefault="00947E14" w:rsidP="00B06E9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Days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14" w:rsidRDefault="00947E14" w:rsidP="00B06E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28-05-2014</w:t>
            </w:r>
          </w:p>
          <w:p w:rsidR="00947E14" w:rsidRDefault="00947E14" w:rsidP="00B06E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01 PM Sharp</w:t>
            </w:r>
          </w:p>
          <w:p w:rsidR="00947E14" w:rsidRPr="00DC2733" w:rsidRDefault="00947E14" w:rsidP="00B06E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2733">
              <w:rPr>
                <w:rFonts w:ascii="Arial" w:hAnsi="Arial" w:cs="Arial"/>
                <w:sz w:val="18"/>
                <w:szCs w:val="20"/>
              </w:rPr>
              <w:br/>
            </w:r>
          </w:p>
          <w:p w:rsidR="00947E14" w:rsidRDefault="00947E14" w:rsidP="00B06E9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7E14" w:rsidRDefault="00947E14" w:rsidP="00B06E9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14" w:rsidRDefault="00947E14" w:rsidP="00B06E9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DIGP South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Zone Office Conference </w:t>
            </w:r>
            <w:r>
              <w:rPr>
                <w:rFonts w:ascii="Arial" w:hAnsi="Arial" w:cs="Arial"/>
                <w:sz w:val="20"/>
                <w:szCs w:val="20"/>
              </w:rPr>
              <w:br/>
              <w:t>Room.</w:t>
            </w:r>
            <w:proofErr w:type="gramEnd"/>
          </w:p>
          <w:p w:rsidR="00947E14" w:rsidRDefault="00947E14" w:rsidP="00B06E9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7E14" w:rsidRDefault="00947E14" w:rsidP="00B06E9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7E14" w:rsidRPr="001E69D9" w:rsidRDefault="00947E14" w:rsidP="00947E14">
      <w:pPr>
        <w:rPr>
          <w:rFonts w:ascii="Verdana" w:hAnsi="Verdana"/>
          <w:b/>
          <w:u w:val="single"/>
        </w:rPr>
      </w:pPr>
      <w:proofErr w:type="gramStart"/>
      <w:r>
        <w:rPr>
          <w:rFonts w:ascii="Verdana" w:hAnsi="Verdana"/>
          <w:b/>
          <w:u w:val="single"/>
        </w:rPr>
        <w:t>Conditions</w:t>
      </w:r>
      <w:r w:rsidRPr="001E69D9">
        <w:rPr>
          <w:rFonts w:ascii="Verdana" w:hAnsi="Verdana"/>
          <w:b/>
          <w:u w:val="single"/>
        </w:rPr>
        <w:t>.</w:t>
      </w:r>
      <w:proofErr w:type="gramEnd"/>
    </w:p>
    <w:p w:rsidR="00947E14" w:rsidRDefault="00947E14" w:rsidP="00947E1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interested parties / Contractors /Companies can be head tender documents for the above quoted work from DIGP South Zone office by submitting an application on company’s </w:t>
      </w:r>
      <w:proofErr w:type="gramStart"/>
      <w:r>
        <w:rPr>
          <w:rFonts w:ascii="Verdana" w:hAnsi="Verdana"/>
        </w:rPr>
        <w:t>letter head</w:t>
      </w:r>
      <w:proofErr w:type="gramEnd"/>
      <w:r>
        <w:rPr>
          <w:rFonts w:ascii="Verdana" w:hAnsi="Verdana"/>
        </w:rPr>
        <w:t xml:space="preserve"> along-with tender fees with effect from 14-05-2014 to           28-05-2014 during office hours.</w:t>
      </w:r>
    </w:p>
    <w:p w:rsidR="00947E14" w:rsidRPr="00073361" w:rsidRDefault="00947E14" w:rsidP="00947E14">
      <w:pPr>
        <w:ind w:left="360"/>
        <w:jc w:val="both"/>
        <w:rPr>
          <w:rFonts w:ascii="Verdana" w:hAnsi="Verdana"/>
          <w:sz w:val="6"/>
        </w:rPr>
      </w:pPr>
    </w:p>
    <w:p w:rsidR="00947E14" w:rsidRDefault="00947E14" w:rsidP="00947E1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The last date of deposited tenders will be 28-05-2014              at 12.00 Hours.</w:t>
      </w:r>
    </w:p>
    <w:p w:rsidR="00947E14" w:rsidRPr="00073361" w:rsidRDefault="00947E14" w:rsidP="00947E14">
      <w:pPr>
        <w:ind w:left="1440"/>
        <w:rPr>
          <w:rFonts w:ascii="Verdana" w:hAnsi="Verdana"/>
          <w:sz w:val="10"/>
        </w:rPr>
      </w:pPr>
    </w:p>
    <w:p w:rsidR="00947E14" w:rsidRDefault="00947E14" w:rsidP="00947E1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tender </w:t>
      </w:r>
      <w:proofErr w:type="gramStart"/>
      <w:r>
        <w:rPr>
          <w:rFonts w:ascii="Verdana" w:hAnsi="Verdana"/>
        </w:rPr>
        <w:t>shall be opened</w:t>
      </w:r>
      <w:proofErr w:type="gramEnd"/>
      <w:r>
        <w:rPr>
          <w:rFonts w:ascii="Verdana" w:hAnsi="Verdana"/>
        </w:rPr>
        <w:t xml:space="preserve"> on 28-05-2014 at 1 pm in the presence of committee or their representatives of builders who choose to be present on the occasion in the conference room of DIGP South Zone Karachi office.</w:t>
      </w:r>
    </w:p>
    <w:p w:rsidR="00947E14" w:rsidRPr="00073361" w:rsidRDefault="00947E14" w:rsidP="00947E14">
      <w:pPr>
        <w:ind w:left="1080"/>
        <w:rPr>
          <w:rFonts w:ascii="Verdana" w:hAnsi="Verdana"/>
          <w:sz w:val="4"/>
        </w:rPr>
      </w:pPr>
    </w:p>
    <w:p w:rsidR="00947E14" w:rsidRDefault="00947E14" w:rsidP="00947E1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offer </w:t>
      </w:r>
      <w:proofErr w:type="gramStart"/>
      <w:r>
        <w:rPr>
          <w:rFonts w:ascii="Verdana" w:hAnsi="Verdana"/>
        </w:rPr>
        <w:t>can be seen</w:t>
      </w:r>
      <w:proofErr w:type="gramEnd"/>
      <w:r>
        <w:rPr>
          <w:rFonts w:ascii="Verdana" w:hAnsi="Verdana"/>
        </w:rPr>
        <w:t xml:space="preserve"> on SPPRA and </w:t>
      </w:r>
      <w:proofErr w:type="spellStart"/>
      <w:r>
        <w:rPr>
          <w:rFonts w:ascii="Verdana" w:hAnsi="Verdana"/>
        </w:rPr>
        <w:t>Sindh</w:t>
      </w:r>
      <w:proofErr w:type="spellEnd"/>
      <w:r>
        <w:rPr>
          <w:rFonts w:ascii="Verdana" w:hAnsi="Verdana"/>
        </w:rPr>
        <w:t xml:space="preserve"> Police Web-Site also.</w:t>
      </w:r>
    </w:p>
    <w:p w:rsidR="00947E14" w:rsidRPr="00073361" w:rsidRDefault="00947E14" w:rsidP="00947E14">
      <w:pPr>
        <w:rPr>
          <w:rFonts w:ascii="Verdana" w:hAnsi="Verdana"/>
          <w:sz w:val="4"/>
        </w:rPr>
      </w:pPr>
    </w:p>
    <w:p w:rsidR="00947E14" w:rsidRDefault="00947E14" w:rsidP="00947E1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The undersigned reserves the right to ACCEPT or REJECT any or all offers according to PAPRA rules 2011.</w:t>
      </w:r>
    </w:p>
    <w:p w:rsidR="00947E14" w:rsidRDefault="00947E14" w:rsidP="00947E14">
      <w:pPr>
        <w:jc w:val="center"/>
        <w:rPr>
          <w:rFonts w:ascii="Verdana" w:hAnsi="Verdana"/>
        </w:rPr>
      </w:pPr>
    </w:p>
    <w:p w:rsidR="00947E14" w:rsidRDefault="00947E14" w:rsidP="00947E14">
      <w:pPr>
        <w:jc w:val="center"/>
        <w:rPr>
          <w:rFonts w:ascii="Verdana" w:hAnsi="Verdana"/>
        </w:rPr>
      </w:pPr>
    </w:p>
    <w:p w:rsidR="00947E14" w:rsidRDefault="00947E14" w:rsidP="00073361">
      <w:pPr>
        <w:spacing w:after="0" w:line="240" w:lineRule="auto"/>
        <w:ind w:left="3600"/>
        <w:jc w:val="center"/>
        <w:rPr>
          <w:rFonts w:ascii="Arial" w:eastAsia="Batang" w:hAnsi="Arial" w:cs="Tunga"/>
          <w:b/>
          <w:sz w:val="28"/>
          <w:szCs w:val="20"/>
        </w:rPr>
      </w:pPr>
      <w:r>
        <w:rPr>
          <w:rFonts w:ascii="Arial" w:eastAsia="Batang" w:hAnsi="Arial" w:cs="Tunga"/>
          <w:b/>
          <w:sz w:val="28"/>
          <w:szCs w:val="20"/>
        </w:rPr>
        <w:t>(ABDUL KHALIQUE SHAIKH)</w:t>
      </w:r>
    </w:p>
    <w:p w:rsidR="00947E14" w:rsidRPr="00617C9A" w:rsidRDefault="00073361" w:rsidP="00073361">
      <w:pPr>
        <w:spacing w:after="0" w:line="240" w:lineRule="auto"/>
        <w:ind w:left="3600"/>
        <w:jc w:val="center"/>
        <w:rPr>
          <w:rFonts w:ascii="Arial" w:eastAsia="Batang" w:hAnsi="Arial" w:cs="Tunga"/>
          <w:b/>
          <w:bCs/>
          <w:sz w:val="26"/>
          <w:szCs w:val="20"/>
        </w:rPr>
      </w:pPr>
      <w:r>
        <w:rPr>
          <w:rFonts w:ascii="Arial" w:eastAsia="Batang" w:hAnsi="Arial" w:cs="Tunga"/>
          <w:sz w:val="16"/>
          <w:szCs w:val="16"/>
        </w:rPr>
        <w:t xml:space="preserve">                                                            </w:t>
      </w:r>
      <w:r w:rsidR="00947E14">
        <w:rPr>
          <w:rFonts w:ascii="Arial" w:eastAsia="Batang" w:hAnsi="Arial" w:cs="Tunga"/>
          <w:sz w:val="16"/>
          <w:szCs w:val="16"/>
        </w:rPr>
        <w:t>PPM &amp; BAR</w:t>
      </w:r>
      <w:proofErr w:type="gramStart"/>
      <w:r w:rsidR="00947E14">
        <w:rPr>
          <w:rFonts w:ascii="Arial" w:eastAsia="Batang" w:hAnsi="Arial" w:cs="Tunga"/>
          <w:sz w:val="16"/>
          <w:szCs w:val="16"/>
        </w:rPr>
        <w:t>,PSP</w:t>
      </w:r>
      <w:proofErr w:type="gramEnd"/>
    </w:p>
    <w:p w:rsidR="00947E14" w:rsidRPr="00617C9A" w:rsidRDefault="00947E14" w:rsidP="00073361">
      <w:pPr>
        <w:spacing w:after="0" w:line="240" w:lineRule="auto"/>
        <w:ind w:left="3600"/>
        <w:jc w:val="center"/>
        <w:rPr>
          <w:rFonts w:ascii="Verdana" w:eastAsia="Batang" w:hAnsi="Verdana" w:cs="Tunga"/>
          <w:szCs w:val="20"/>
        </w:rPr>
      </w:pPr>
      <w:r w:rsidRPr="00617C9A">
        <w:rPr>
          <w:rFonts w:ascii="Verdana" w:eastAsia="Batang" w:hAnsi="Verdana" w:cs="Tunga"/>
          <w:szCs w:val="20"/>
        </w:rPr>
        <w:t>Deputy Inspector General of Police,</w:t>
      </w:r>
    </w:p>
    <w:p w:rsidR="00947E14" w:rsidRPr="00617C9A" w:rsidRDefault="00947E14" w:rsidP="00073361">
      <w:pPr>
        <w:spacing w:after="0" w:line="240" w:lineRule="auto"/>
        <w:ind w:left="3600"/>
        <w:jc w:val="center"/>
        <w:rPr>
          <w:rFonts w:ascii="Verdana" w:eastAsia="Batang" w:hAnsi="Verdana" w:cs="Tunga"/>
        </w:rPr>
      </w:pPr>
      <w:proofErr w:type="gramStart"/>
      <w:r w:rsidRPr="00617C9A">
        <w:rPr>
          <w:rFonts w:ascii="Verdana" w:eastAsia="Batang" w:hAnsi="Verdana" w:cs="Tunga"/>
          <w:szCs w:val="20"/>
        </w:rPr>
        <w:t>South</w:t>
      </w:r>
      <w:r>
        <w:rPr>
          <w:rFonts w:ascii="Verdana" w:eastAsia="Batang" w:hAnsi="Verdana" w:cs="Tunga"/>
          <w:szCs w:val="20"/>
        </w:rPr>
        <w:t xml:space="preserve"> Zone</w:t>
      </w:r>
      <w:r w:rsidRPr="00617C9A">
        <w:rPr>
          <w:rFonts w:ascii="Verdana" w:eastAsia="Batang" w:hAnsi="Verdana" w:cs="Tunga"/>
          <w:szCs w:val="20"/>
        </w:rPr>
        <w:t>, Karachi.</w:t>
      </w:r>
      <w:proofErr w:type="gramEnd"/>
    </w:p>
    <w:sectPr w:rsidR="00947E14" w:rsidRPr="00617C9A" w:rsidSect="00073361">
      <w:pgSz w:w="12240" w:h="15840"/>
      <w:pgMar w:top="90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64B3E"/>
    <w:multiLevelType w:val="hybridMultilevel"/>
    <w:tmpl w:val="109A5FFC"/>
    <w:lvl w:ilvl="0" w:tplc="AF10757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7E14"/>
    <w:rsid w:val="00073361"/>
    <w:rsid w:val="001367EA"/>
    <w:rsid w:val="001557A7"/>
    <w:rsid w:val="00290731"/>
    <w:rsid w:val="00947E14"/>
    <w:rsid w:val="00B06E9E"/>
    <w:rsid w:val="00D1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 Mehdi</dc:creator>
  <cp:keywords/>
  <dc:description/>
  <cp:lastModifiedBy>Zaman Mehdi</cp:lastModifiedBy>
  <cp:revision>7</cp:revision>
  <dcterms:created xsi:type="dcterms:W3CDTF">2014-05-12T07:40:00Z</dcterms:created>
  <dcterms:modified xsi:type="dcterms:W3CDTF">2014-05-12T07:45:00Z</dcterms:modified>
</cp:coreProperties>
</file>