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26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70"/>
        <w:gridCol w:w="2790"/>
        <w:gridCol w:w="5400"/>
      </w:tblGrid>
      <w:tr w:rsidR="00126FB3" w:rsidTr="00973169">
        <w:trPr>
          <w:trHeight w:val="1520"/>
        </w:trPr>
        <w:tc>
          <w:tcPr>
            <w:tcW w:w="2070" w:type="dxa"/>
          </w:tcPr>
          <w:p w:rsidR="00126FB3" w:rsidRDefault="00827D69" w:rsidP="00AD66A4">
            <w:pPr>
              <w:tabs>
                <w:tab w:val="center" w:pos="846"/>
              </w:tabs>
            </w:pPr>
            <w:r w:rsidRPr="00D15CFE">
              <w:rPr>
                <w:rFonts w:ascii="Book Antiqua" w:hAnsi="Book Antiqua" w:cs="Arial"/>
              </w:rPr>
              <w:object w:dxaOrig="9541" w:dyaOrig="103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75pt;height:71.25pt" o:ole="" fillcolor="window">
                  <v:imagedata r:id="rId7" o:title=""/>
                </v:shape>
                <o:OLEObject Type="Embed" ProgID="MSDraw" ShapeID="_x0000_i1025" DrawAspect="Content" ObjectID="_1485672375" r:id="rId8">
                  <o:FieldCodes>\* mergeformat</o:FieldCodes>
                </o:OLEObject>
              </w:object>
            </w:r>
          </w:p>
        </w:tc>
        <w:tc>
          <w:tcPr>
            <w:tcW w:w="2790" w:type="dxa"/>
          </w:tcPr>
          <w:p w:rsidR="004F4099" w:rsidRDefault="004F4099">
            <w:pPr>
              <w:rPr>
                <w:rFonts w:ascii="Bookman Old Style" w:hAnsi="Bookman Old Style"/>
                <w:b/>
                <w:bCs/>
                <w:sz w:val="34"/>
                <w:szCs w:val="34"/>
              </w:rPr>
            </w:pPr>
          </w:p>
          <w:p w:rsidR="004F4099" w:rsidRDefault="004F4099">
            <w:pPr>
              <w:rPr>
                <w:rFonts w:ascii="Bookman Old Style" w:hAnsi="Bookman Old Style"/>
                <w:b/>
                <w:bCs/>
                <w:sz w:val="34"/>
                <w:szCs w:val="34"/>
              </w:rPr>
            </w:pPr>
          </w:p>
          <w:p w:rsidR="004F4099" w:rsidRDefault="004F4099">
            <w:pPr>
              <w:rPr>
                <w:rFonts w:ascii="Bookman Old Style" w:hAnsi="Bookman Old Style"/>
                <w:b/>
                <w:bCs/>
                <w:sz w:val="34"/>
                <w:szCs w:val="34"/>
              </w:rPr>
            </w:pPr>
          </w:p>
          <w:p w:rsidR="00B02DD8" w:rsidRPr="004F4099" w:rsidRDefault="00B02DD8">
            <w:pPr>
              <w:rPr>
                <w:rFonts w:ascii="Bookman Old Style" w:hAnsi="Bookman Old Style"/>
                <w:b/>
                <w:caps/>
                <w:u w:val="single"/>
              </w:rPr>
            </w:pPr>
          </w:p>
        </w:tc>
        <w:tc>
          <w:tcPr>
            <w:tcW w:w="5400" w:type="dxa"/>
          </w:tcPr>
          <w:p w:rsidR="00A9434F" w:rsidRPr="00827D69" w:rsidRDefault="00394B6A" w:rsidP="00E63D99">
            <w:pPr>
              <w:jc w:val="center"/>
              <w:rPr>
                <w:rFonts w:ascii="Bookman Old Style" w:hAnsi="Bookman Old Style" w:cs="Times New Roman"/>
                <w:caps/>
                <w:sz w:val="18"/>
                <w:szCs w:val="18"/>
              </w:rPr>
            </w:pPr>
            <w:r w:rsidRPr="00827D69">
              <w:rPr>
                <w:rFonts w:ascii="Bookman Old Style" w:hAnsi="Bookman Old Style" w:cs="Times New Roman"/>
                <w:caps/>
                <w:sz w:val="18"/>
                <w:szCs w:val="18"/>
              </w:rPr>
              <w:t>No:dir/pdmi&amp;E cell/ct&amp;ad</w:t>
            </w:r>
            <w:r w:rsidR="003E764B" w:rsidRPr="00827D69">
              <w:rPr>
                <w:rFonts w:ascii="Bookman Old Style" w:hAnsi="Bookman Old Style" w:cs="Times New Roman"/>
                <w:caps/>
                <w:sz w:val="18"/>
                <w:szCs w:val="18"/>
              </w:rPr>
              <w:t>/</w:t>
            </w:r>
            <w:r w:rsidR="00E42BCE">
              <w:rPr>
                <w:rFonts w:ascii="Bookman Old Style" w:hAnsi="Bookman Old Style" w:cs="Times New Roman"/>
                <w:caps/>
                <w:sz w:val="18"/>
                <w:szCs w:val="18"/>
              </w:rPr>
              <w:t>adp</w:t>
            </w:r>
            <w:r w:rsidRPr="00827D69">
              <w:rPr>
                <w:rFonts w:ascii="Bookman Old Style" w:hAnsi="Bookman Old Style" w:cs="Times New Roman"/>
                <w:caps/>
                <w:sz w:val="18"/>
                <w:szCs w:val="18"/>
              </w:rPr>
              <w:t>2014-15</w:t>
            </w:r>
          </w:p>
          <w:p w:rsidR="00126FB3" w:rsidRPr="00764232" w:rsidRDefault="00A9434F" w:rsidP="00E63D99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6423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government of sindh</w:t>
            </w:r>
          </w:p>
          <w:p w:rsidR="00A9434F" w:rsidRPr="00764232" w:rsidRDefault="00A9434F" w:rsidP="00E63D99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culture, tourism &amp; Antiquities</w:t>
            </w:r>
            <w:r w:rsidR="003E764B"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 xml:space="preserve"> </w:t>
            </w:r>
            <w:r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Department</w:t>
            </w:r>
          </w:p>
          <w:p w:rsidR="00E63D99" w:rsidRPr="00764232" w:rsidRDefault="003E764B" w:rsidP="00E63D99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PLANNING, dEVELOPMENT, MONITORING, IM</w:t>
            </w:r>
            <w:r w:rsidR="00E63D99"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PLEMENTATION &amp; EVALUATION CELL</w:t>
            </w:r>
          </w:p>
          <w:p w:rsidR="003E764B" w:rsidRPr="00764232" w:rsidRDefault="003E764B" w:rsidP="000D5BC6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SINDH</w:t>
            </w:r>
            <w:r w:rsidR="000D5BC6" w:rsidRPr="007642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D5BC6"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secretariat</w:t>
            </w:r>
            <w:r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, BLOCK NO.76/A</w:t>
            </w:r>
          </w:p>
          <w:p w:rsidR="00764232" w:rsidRDefault="00764232" w:rsidP="00F1154F">
            <w:pPr>
              <w:jc w:val="center"/>
              <w:rPr>
                <w:rFonts w:ascii="Bookman Old Style" w:hAnsi="Bookman Old Style" w:cs="Times New Roman"/>
                <w:caps/>
                <w:sz w:val="18"/>
                <w:szCs w:val="18"/>
              </w:rPr>
            </w:pPr>
          </w:p>
          <w:p w:rsidR="00126FB3" w:rsidRPr="00AD66A4" w:rsidRDefault="003E764B" w:rsidP="00F1154F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827D69">
              <w:rPr>
                <w:rFonts w:ascii="Bookman Old Style" w:hAnsi="Bookman Old Style" w:cs="Times New Roman"/>
                <w:caps/>
                <w:sz w:val="18"/>
                <w:szCs w:val="18"/>
              </w:rPr>
              <w:t>K</w:t>
            </w:r>
            <w:r w:rsidRPr="00827D69">
              <w:rPr>
                <w:rFonts w:ascii="Bookman Old Style" w:hAnsi="Bookman Old Style" w:cs="Times New Roman"/>
                <w:sz w:val="18"/>
                <w:szCs w:val="18"/>
              </w:rPr>
              <w:t>arachi, dated:</w:t>
            </w:r>
            <w:r w:rsidR="00520F41">
              <w:rPr>
                <w:rFonts w:ascii="Bookman Old Style" w:hAnsi="Bookman Old Style" w:cs="Times New Roman"/>
                <w:sz w:val="18"/>
                <w:szCs w:val="18"/>
              </w:rPr>
              <w:t xml:space="preserve"> </w:t>
            </w:r>
            <w:r w:rsidR="00E21CC5">
              <w:rPr>
                <w:rFonts w:ascii="Bookman Old Style" w:hAnsi="Bookman Old Style" w:cs="Times New Roman"/>
                <w:sz w:val="18"/>
                <w:szCs w:val="18"/>
              </w:rPr>
              <w:t>17</w:t>
            </w:r>
            <w:r w:rsidR="00E21CC5" w:rsidRPr="00E21CC5">
              <w:rPr>
                <w:rFonts w:ascii="Bookman Old Style" w:hAnsi="Bookman Old Style" w:cs="Times New Roman"/>
                <w:sz w:val="18"/>
                <w:szCs w:val="18"/>
                <w:vertAlign w:val="superscript"/>
              </w:rPr>
              <w:t>th</w:t>
            </w:r>
            <w:r w:rsidR="004961F6">
              <w:rPr>
                <w:rFonts w:ascii="Bookman Old Style" w:hAnsi="Bookman Old Style" w:cs="Times New Roman"/>
                <w:sz w:val="18"/>
                <w:szCs w:val="18"/>
              </w:rPr>
              <w:t xml:space="preserve"> </w:t>
            </w:r>
            <w:r w:rsidR="00E42BCE">
              <w:rPr>
                <w:rFonts w:ascii="Bookman Old Style" w:hAnsi="Bookman Old Style" w:cs="Times New Roman"/>
                <w:sz w:val="18"/>
                <w:szCs w:val="18"/>
              </w:rPr>
              <w:t>February</w:t>
            </w:r>
            <w:r w:rsidRPr="00827D69">
              <w:rPr>
                <w:rFonts w:ascii="Bookman Old Style" w:hAnsi="Bookman Old Style" w:cs="Times New Roman"/>
                <w:sz w:val="18"/>
                <w:szCs w:val="18"/>
              </w:rPr>
              <w:t>, 201</w:t>
            </w:r>
            <w:r w:rsidR="00E42BCE">
              <w:rPr>
                <w:rFonts w:ascii="Bookman Old Style" w:hAnsi="Bookman Old Style" w:cs="Times New Roman"/>
                <w:sz w:val="18"/>
                <w:szCs w:val="18"/>
              </w:rPr>
              <w:t>5</w:t>
            </w:r>
          </w:p>
        </w:tc>
      </w:tr>
    </w:tbl>
    <w:p w:rsidR="00003CFE" w:rsidRPr="00764232" w:rsidRDefault="00003CFE" w:rsidP="00764232">
      <w:pPr>
        <w:ind w:right="-540"/>
        <w:jc w:val="both"/>
        <w:rPr>
          <w:rFonts w:ascii="Times New Roman" w:hAnsi="Times New Roman" w:cs="Times New Roman"/>
          <w:b/>
          <w:bCs/>
        </w:rPr>
      </w:pPr>
    </w:p>
    <w:p w:rsidR="008C6535" w:rsidRDefault="008C6535" w:rsidP="008C6535">
      <w:pPr>
        <w:ind w:left="630" w:right="-540"/>
        <w:jc w:val="both"/>
        <w:rPr>
          <w:rFonts w:ascii="Times New Roman" w:hAnsi="Times New Roman" w:cs="Times New Roman"/>
          <w:b/>
          <w:bCs/>
        </w:rPr>
      </w:pPr>
    </w:p>
    <w:p w:rsidR="008C6535" w:rsidRDefault="008C6535" w:rsidP="008C6535">
      <w:pPr>
        <w:ind w:left="630" w:right="-540"/>
        <w:jc w:val="both"/>
        <w:rPr>
          <w:rFonts w:ascii="Times New Roman" w:hAnsi="Times New Roman" w:cs="Times New Roman"/>
          <w:b/>
          <w:bCs/>
        </w:rPr>
      </w:pPr>
    </w:p>
    <w:p w:rsidR="008C6535" w:rsidRDefault="008C6535" w:rsidP="008C6535">
      <w:pPr>
        <w:ind w:left="630" w:right="-54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To,</w:t>
      </w:r>
    </w:p>
    <w:p w:rsidR="008C6535" w:rsidRDefault="006D162A" w:rsidP="008C6535">
      <w:pPr>
        <w:ind w:left="630" w:right="-540" w:firstLine="153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The Director Information (Advertisement)</w:t>
      </w:r>
    </w:p>
    <w:p w:rsidR="008C6535" w:rsidRDefault="006D162A" w:rsidP="008C6535">
      <w:pPr>
        <w:ind w:left="630" w:right="-540" w:firstLine="15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Information and Archives Department</w:t>
      </w:r>
    </w:p>
    <w:p w:rsidR="008C6535" w:rsidRDefault="008C6535" w:rsidP="008C6535">
      <w:pPr>
        <w:ind w:left="630" w:right="-540" w:firstLine="15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Government of Sindh,</w:t>
      </w:r>
    </w:p>
    <w:p w:rsidR="008C6535" w:rsidRDefault="008C6535" w:rsidP="008C6535">
      <w:pPr>
        <w:ind w:left="630" w:right="-540" w:firstLine="1530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Karachi.</w:t>
      </w:r>
    </w:p>
    <w:p w:rsidR="008C6535" w:rsidRDefault="008C6535" w:rsidP="008C6535">
      <w:pPr>
        <w:ind w:left="630" w:right="-540" w:firstLine="810"/>
        <w:jc w:val="both"/>
        <w:rPr>
          <w:rFonts w:ascii="Times New Roman" w:hAnsi="Times New Roman" w:cs="Times New Roman"/>
        </w:rPr>
      </w:pPr>
    </w:p>
    <w:p w:rsidR="008C6535" w:rsidRDefault="008C6535" w:rsidP="008C6535">
      <w:pPr>
        <w:ind w:left="630" w:right="-540" w:firstLine="810"/>
        <w:jc w:val="both"/>
        <w:rPr>
          <w:rFonts w:ascii="Times New Roman" w:hAnsi="Times New Roman" w:cs="Times New Roman"/>
        </w:rPr>
      </w:pPr>
    </w:p>
    <w:p w:rsidR="008C6535" w:rsidRPr="002A3743" w:rsidRDefault="006D162A" w:rsidP="002A3743">
      <w:pPr>
        <w:ind w:left="2160" w:right="-540" w:hanging="1530"/>
        <w:jc w:val="both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 xml:space="preserve">Subject:- </w:t>
      </w:r>
      <w:r>
        <w:rPr>
          <w:rFonts w:ascii="Times New Roman" w:hAnsi="Times New Roman" w:cs="Times New Roman"/>
          <w:b/>
          <w:bCs/>
          <w:caps/>
        </w:rPr>
        <w:tab/>
        <w:t>PUBLICATION</w:t>
      </w:r>
      <w:r w:rsidR="00E42BCE">
        <w:rPr>
          <w:rFonts w:ascii="Times New Roman" w:hAnsi="Times New Roman" w:cs="Times New Roman"/>
          <w:b/>
          <w:bCs/>
          <w:caps/>
        </w:rPr>
        <w:t xml:space="preserve"> OF nit. </w:t>
      </w:r>
    </w:p>
    <w:p w:rsidR="002A3743" w:rsidRDefault="002A3743" w:rsidP="002A3743">
      <w:pPr>
        <w:ind w:left="2160" w:right="-540" w:hanging="1530"/>
        <w:jc w:val="both"/>
        <w:rPr>
          <w:rFonts w:ascii="Times New Roman" w:hAnsi="Times New Roman" w:cs="Times New Roman"/>
          <w:caps/>
        </w:rPr>
      </w:pPr>
    </w:p>
    <w:p w:rsidR="008C6535" w:rsidRDefault="008C6535" w:rsidP="008C6535">
      <w:pPr>
        <w:ind w:left="630" w:right="-540" w:firstLine="1530"/>
        <w:jc w:val="both"/>
        <w:rPr>
          <w:rFonts w:ascii="Times New Roman" w:hAnsi="Times New Roman" w:cs="Times New Roman"/>
          <w:caps/>
        </w:rPr>
      </w:pPr>
    </w:p>
    <w:p w:rsidR="00E42BCE" w:rsidRPr="00FA3A7C" w:rsidRDefault="006D162A" w:rsidP="006D162A">
      <w:pPr>
        <w:spacing w:line="360" w:lineRule="auto"/>
        <w:ind w:left="634" w:right="-130" w:firstLine="1526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Kindly find enclosed herewith (7) copies</w:t>
      </w:r>
      <w:r w:rsidR="00E42BCE">
        <w:rPr>
          <w:rFonts w:ascii="Times New Roman" w:hAnsi="Times New Roman" w:cs="Times New Roman"/>
        </w:rPr>
        <w:t xml:space="preserve"> of Notice Inviting Tender for the works i.e.; “</w:t>
      </w:r>
      <w:r w:rsidR="00E42BCE" w:rsidRPr="00FA3A7C">
        <w:rPr>
          <w:rFonts w:ascii="Times New Roman" w:hAnsi="Times New Roman" w:cs="Times New Roman"/>
          <w:color w:val="000000" w:themeColor="text1"/>
        </w:rPr>
        <w:t>Sindh Cultural Village at Karachi</w:t>
      </w:r>
      <w:r w:rsidR="00E42BCE">
        <w:rPr>
          <w:rFonts w:ascii="Times New Roman" w:hAnsi="Times New Roman" w:cs="Times New Roman"/>
          <w:color w:val="000000" w:themeColor="text1"/>
        </w:rPr>
        <w:t xml:space="preserve"> and; Preservation of ‘Holy Verse of Surah Furqan’ on Stone Panel Carving from Shah Jahan Mosque Thatto to National Museum of Pakistan at Kar</w:t>
      </w:r>
      <w:r>
        <w:rPr>
          <w:rFonts w:ascii="Times New Roman" w:hAnsi="Times New Roman" w:cs="Times New Roman"/>
          <w:color w:val="000000" w:themeColor="text1"/>
        </w:rPr>
        <w:t>achi” for publication in three wide circulated dailies as per Government policy.</w:t>
      </w:r>
    </w:p>
    <w:p w:rsidR="00E42BCE" w:rsidRDefault="00E42BCE" w:rsidP="002751D8">
      <w:pPr>
        <w:ind w:right="-540"/>
        <w:jc w:val="both"/>
        <w:rPr>
          <w:rFonts w:ascii="Times New Roman" w:hAnsi="Times New Roman" w:cs="Times New Roman"/>
        </w:rPr>
      </w:pPr>
    </w:p>
    <w:p w:rsidR="00E42BCE" w:rsidRDefault="00E42BCE" w:rsidP="002751D8">
      <w:pPr>
        <w:ind w:left="2070" w:right="-540" w:firstLine="90"/>
        <w:jc w:val="both"/>
        <w:rPr>
          <w:rFonts w:ascii="Times New Roman" w:hAnsi="Times New Roman" w:cs="Times New Roman"/>
        </w:rPr>
      </w:pPr>
    </w:p>
    <w:p w:rsidR="008C6535" w:rsidRDefault="008C6535" w:rsidP="002751D8">
      <w:pPr>
        <w:ind w:left="2070" w:right="-54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Thanki</w:t>
      </w:r>
      <w:r w:rsidR="00E42BCE">
        <w:rPr>
          <w:rFonts w:ascii="Times New Roman" w:hAnsi="Times New Roman" w:cs="Times New Roman"/>
        </w:rPr>
        <w:t>ng in anticipation</w:t>
      </w:r>
      <w:r>
        <w:rPr>
          <w:rFonts w:ascii="Times New Roman" w:hAnsi="Times New Roman" w:cs="Times New Roman"/>
        </w:rPr>
        <w:t>, Regards.</w:t>
      </w:r>
    </w:p>
    <w:p w:rsidR="008C6535" w:rsidRDefault="008C6535" w:rsidP="008C6535">
      <w:pPr>
        <w:ind w:left="630" w:right="-540"/>
        <w:jc w:val="both"/>
        <w:rPr>
          <w:rFonts w:ascii="Times New Roman" w:hAnsi="Times New Roman" w:cs="Times New Roman"/>
        </w:rPr>
      </w:pPr>
    </w:p>
    <w:p w:rsidR="008C6535" w:rsidRDefault="008C6535" w:rsidP="008C6535">
      <w:pPr>
        <w:ind w:left="630" w:right="-540"/>
        <w:jc w:val="both"/>
        <w:rPr>
          <w:rFonts w:ascii="Times New Roman" w:hAnsi="Times New Roman" w:cs="Times New Roman"/>
        </w:rPr>
      </w:pPr>
    </w:p>
    <w:p w:rsidR="007D4C3B" w:rsidRDefault="007D4C3B" w:rsidP="008C6535">
      <w:pPr>
        <w:ind w:left="630" w:right="-540"/>
        <w:jc w:val="both"/>
        <w:rPr>
          <w:rFonts w:ascii="Times New Roman" w:hAnsi="Times New Roman" w:cs="Times New Roman"/>
        </w:rPr>
      </w:pPr>
    </w:p>
    <w:p w:rsidR="008C6535" w:rsidRDefault="008C6535" w:rsidP="008C6535">
      <w:pPr>
        <w:ind w:left="630" w:right="-540"/>
        <w:jc w:val="both"/>
        <w:rPr>
          <w:rFonts w:ascii="Times New Roman" w:hAnsi="Times New Roman" w:cs="Times New Roman"/>
        </w:rPr>
      </w:pPr>
    </w:p>
    <w:tbl>
      <w:tblPr>
        <w:tblStyle w:val="TableGrid"/>
        <w:tblW w:w="9000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9"/>
        <w:gridCol w:w="2111"/>
        <w:gridCol w:w="3690"/>
      </w:tblGrid>
      <w:tr w:rsidR="008C6535" w:rsidTr="008C6535">
        <w:tc>
          <w:tcPr>
            <w:tcW w:w="3199" w:type="dxa"/>
          </w:tcPr>
          <w:p w:rsidR="008C6535" w:rsidRDefault="008C6535">
            <w:pPr>
              <w:ind w:right="-540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111" w:type="dxa"/>
          </w:tcPr>
          <w:p w:rsidR="008C6535" w:rsidRDefault="008C6535">
            <w:pPr>
              <w:ind w:right="-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  <w:hideMark/>
          </w:tcPr>
          <w:p w:rsidR="008C6535" w:rsidRDefault="008C6535">
            <w:pPr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(ROSHAN ALI KANASRO)</w:t>
            </w:r>
          </w:p>
          <w:p w:rsidR="008C6535" w:rsidRDefault="00E42BCE">
            <w:pPr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DEPUTY DIRECTOR</w:t>
            </w:r>
          </w:p>
          <w:p w:rsidR="008C6535" w:rsidRDefault="008C6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aps/>
              </w:rPr>
              <w:t>pdmi&amp;e cELL</w:t>
            </w:r>
          </w:p>
        </w:tc>
      </w:tr>
    </w:tbl>
    <w:p w:rsidR="00A02D57" w:rsidRDefault="00A02D57" w:rsidP="008C6535">
      <w:pPr>
        <w:ind w:left="630" w:right="-540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02D57" w:rsidRDefault="00A02D57" w:rsidP="008C6535">
      <w:pPr>
        <w:ind w:left="630" w:right="-540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8C6535" w:rsidRDefault="008C6535" w:rsidP="008C6535">
      <w:pPr>
        <w:ind w:left="630" w:right="-54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Copy for Kind information to:-</w:t>
      </w:r>
    </w:p>
    <w:p w:rsidR="008C6535" w:rsidRDefault="008C6535" w:rsidP="008C6535">
      <w:pPr>
        <w:pStyle w:val="ListParagraph"/>
        <w:numPr>
          <w:ilvl w:val="0"/>
          <w:numId w:val="14"/>
        </w:numPr>
        <w:ind w:right="-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PS to Minister, Culture &amp; Tourism Department Govt. of Sindh, Karachi.</w:t>
      </w:r>
    </w:p>
    <w:p w:rsidR="008C6535" w:rsidRDefault="008C6535" w:rsidP="008C6535">
      <w:pPr>
        <w:pStyle w:val="ListParagraph"/>
        <w:numPr>
          <w:ilvl w:val="0"/>
          <w:numId w:val="14"/>
        </w:numPr>
        <w:ind w:right="-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PS to Secretary, Culture, Tourism &amp; Antiquities Department, Govt. of Sindh, Karachi.</w:t>
      </w:r>
    </w:p>
    <w:p w:rsidR="00003CFE" w:rsidRPr="008C6535" w:rsidRDefault="008C6535" w:rsidP="003D381D">
      <w:pPr>
        <w:numPr>
          <w:ilvl w:val="0"/>
          <w:numId w:val="14"/>
        </w:numPr>
        <w:ind w:right="-63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 to Director General Culture/ Managing Director STDC/ Add: Secretary, Tourism/ Director Archaeology &amp; Museums / Special Secretary Antiquities/Add: Secretary, Antiquities Department, Government of Sindh.</w:t>
      </w:r>
    </w:p>
    <w:sectPr w:rsidR="00003CFE" w:rsidRPr="008C6535" w:rsidSect="00003CFE">
      <w:pgSz w:w="11907" w:h="16839" w:code="9"/>
      <w:pgMar w:top="360" w:right="1440" w:bottom="9" w:left="1440" w:header="9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D1A" w:rsidRDefault="00BA3D1A" w:rsidP="007207BE">
      <w:r>
        <w:separator/>
      </w:r>
    </w:p>
  </w:endnote>
  <w:endnote w:type="continuationSeparator" w:id="1">
    <w:p w:rsidR="00BA3D1A" w:rsidRDefault="00BA3D1A" w:rsidP="00720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D1A" w:rsidRDefault="00BA3D1A" w:rsidP="007207BE">
      <w:r>
        <w:separator/>
      </w:r>
    </w:p>
  </w:footnote>
  <w:footnote w:type="continuationSeparator" w:id="1">
    <w:p w:rsidR="00BA3D1A" w:rsidRDefault="00BA3D1A" w:rsidP="007207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E04"/>
    <w:multiLevelType w:val="hybridMultilevel"/>
    <w:tmpl w:val="A3AEEE5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9A9498C"/>
    <w:multiLevelType w:val="hybridMultilevel"/>
    <w:tmpl w:val="FEEE9384"/>
    <w:lvl w:ilvl="0" w:tplc="AC9A37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286201A5"/>
    <w:multiLevelType w:val="hybridMultilevel"/>
    <w:tmpl w:val="7598CA7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FE9285B"/>
    <w:multiLevelType w:val="hybridMultilevel"/>
    <w:tmpl w:val="E34C54E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>
    <w:nsid w:val="311667F6"/>
    <w:multiLevelType w:val="hybridMultilevel"/>
    <w:tmpl w:val="0AB41EC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>
    <w:nsid w:val="3F7B119E"/>
    <w:multiLevelType w:val="hybridMultilevel"/>
    <w:tmpl w:val="414A1F6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>
    <w:nsid w:val="4C9B1CD0"/>
    <w:multiLevelType w:val="hybridMultilevel"/>
    <w:tmpl w:val="12DE0D84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55282C06"/>
    <w:multiLevelType w:val="hybridMultilevel"/>
    <w:tmpl w:val="BD2E3218"/>
    <w:lvl w:ilvl="0" w:tplc="50842A12">
      <w:start w:val="1"/>
      <w:numFmt w:val="lowerRoman"/>
      <w:lvlText w:val="%1."/>
      <w:lvlJc w:val="left"/>
      <w:pPr>
        <w:ind w:left="252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697D282B"/>
    <w:multiLevelType w:val="hybridMultilevel"/>
    <w:tmpl w:val="59AEC416"/>
    <w:lvl w:ilvl="0" w:tplc="C686A1A8">
      <w:start w:val="1"/>
      <w:numFmt w:val="lowerRoman"/>
      <w:lvlText w:val="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>
    <w:nsid w:val="6A8C404C"/>
    <w:multiLevelType w:val="hybridMultilevel"/>
    <w:tmpl w:val="A34C1AEE"/>
    <w:lvl w:ilvl="0" w:tplc="78480212">
      <w:start w:val="1"/>
      <w:numFmt w:val="lowerRoman"/>
      <w:lvlText w:val="%1)"/>
      <w:lvlJc w:val="left"/>
      <w:pPr>
        <w:ind w:left="2880" w:hanging="72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E9185D"/>
    <w:multiLevelType w:val="hybridMultilevel"/>
    <w:tmpl w:val="D03638E8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0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5"/>
  </w:num>
  <w:num w:numId="12">
    <w:abstractNumId w:val="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6FB3"/>
    <w:rsid w:val="000037F0"/>
    <w:rsid w:val="00003CFE"/>
    <w:rsid w:val="00010AEA"/>
    <w:rsid w:val="000235CE"/>
    <w:rsid w:val="00031AD2"/>
    <w:rsid w:val="00053008"/>
    <w:rsid w:val="00055007"/>
    <w:rsid w:val="0005678D"/>
    <w:rsid w:val="0006241C"/>
    <w:rsid w:val="00066EE4"/>
    <w:rsid w:val="00067C40"/>
    <w:rsid w:val="00076755"/>
    <w:rsid w:val="00076CE9"/>
    <w:rsid w:val="00076D2A"/>
    <w:rsid w:val="00083A82"/>
    <w:rsid w:val="00085C2C"/>
    <w:rsid w:val="000A30A5"/>
    <w:rsid w:val="000A3D4E"/>
    <w:rsid w:val="000B668A"/>
    <w:rsid w:val="000D5BC6"/>
    <w:rsid w:val="000E5242"/>
    <w:rsid w:val="000F35E4"/>
    <w:rsid w:val="000F5DF4"/>
    <w:rsid w:val="00100D3B"/>
    <w:rsid w:val="00121D69"/>
    <w:rsid w:val="00126FB3"/>
    <w:rsid w:val="001408FD"/>
    <w:rsid w:val="00150055"/>
    <w:rsid w:val="0017142D"/>
    <w:rsid w:val="001A675A"/>
    <w:rsid w:val="001B3DCC"/>
    <w:rsid w:val="001C5C49"/>
    <w:rsid w:val="001D2108"/>
    <w:rsid w:val="001E4099"/>
    <w:rsid w:val="001E44C2"/>
    <w:rsid w:val="001F27DD"/>
    <w:rsid w:val="001F5B72"/>
    <w:rsid w:val="0020099C"/>
    <w:rsid w:val="00210E76"/>
    <w:rsid w:val="00225388"/>
    <w:rsid w:val="00257DAB"/>
    <w:rsid w:val="00262B5E"/>
    <w:rsid w:val="002751D8"/>
    <w:rsid w:val="002A3743"/>
    <w:rsid w:val="002B1252"/>
    <w:rsid w:val="002B298A"/>
    <w:rsid w:val="002B5FA9"/>
    <w:rsid w:val="002C03CE"/>
    <w:rsid w:val="002E51F1"/>
    <w:rsid w:val="002F055F"/>
    <w:rsid w:val="002F06B1"/>
    <w:rsid w:val="002F0DFC"/>
    <w:rsid w:val="003033AB"/>
    <w:rsid w:val="00305787"/>
    <w:rsid w:val="003100BA"/>
    <w:rsid w:val="003124C6"/>
    <w:rsid w:val="003230FE"/>
    <w:rsid w:val="00323F5E"/>
    <w:rsid w:val="003242F6"/>
    <w:rsid w:val="0032725E"/>
    <w:rsid w:val="003311AC"/>
    <w:rsid w:val="0033299B"/>
    <w:rsid w:val="00333041"/>
    <w:rsid w:val="00337E6D"/>
    <w:rsid w:val="00341D06"/>
    <w:rsid w:val="003443AE"/>
    <w:rsid w:val="00347049"/>
    <w:rsid w:val="003566AD"/>
    <w:rsid w:val="00360A69"/>
    <w:rsid w:val="00364F81"/>
    <w:rsid w:val="0036576E"/>
    <w:rsid w:val="003906A3"/>
    <w:rsid w:val="00392F3B"/>
    <w:rsid w:val="00394B6A"/>
    <w:rsid w:val="003A6B7D"/>
    <w:rsid w:val="003A7FF7"/>
    <w:rsid w:val="003B41B6"/>
    <w:rsid w:val="003B7EF4"/>
    <w:rsid w:val="003C27F0"/>
    <w:rsid w:val="003C6CA7"/>
    <w:rsid w:val="003D381D"/>
    <w:rsid w:val="003E36F6"/>
    <w:rsid w:val="003E764B"/>
    <w:rsid w:val="00407A10"/>
    <w:rsid w:val="00414504"/>
    <w:rsid w:val="00417568"/>
    <w:rsid w:val="0042273B"/>
    <w:rsid w:val="00424F02"/>
    <w:rsid w:val="00435860"/>
    <w:rsid w:val="00444AF6"/>
    <w:rsid w:val="00445916"/>
    <w:rsid w:val="00447044"/>
    <w:rsid w:val="00463667"/>
    <w:rsid w:val="0047341E"/>
    <w:rsid w:val="0049019F"/>
    <w:rsid w:val="004961F6"/>
    <w:rsid w:val="0049727A"/>
    <w:rsid w:val="004A3EC6"/>
    <w:rsid w:val="004D2DCC"/>
    <w:rsid w:val="004D4682"/>
    <w:rsid w:val="004F4099"/>
    <w:rsid w:val="004F5203"/>
    <w:rsid w:val="004F6278"/>
    <w:rsid w:val="004F6401"/>
    <w:rsid w:val="00520F41"/>
    <w:rsid w:val="00536BAF"/>
    <w:rsid w:val="00540301"/>
    <w:rsid w:val="005420A4"/>
    <w:rsid w:val="00544EE0"/>
    <w:rsid w:val="0055409F"/>
    <w:rsid w:val="00571AFC"/>
    <w:rsid w:val="00586267"/>
    <w:rsid w:val="00594F76"/>
    <w:rsid w:val="00597534"/>
    <w:rsid w:val="005A6ADE"/>
    <w:rsid w:val="005B2C21"/>
    <w:rsid w:val="005C7C47"/>
    <w:rsid w:val="005D2F7A"/>
    <w:rsid w:val="005D5EF4"/>
    <w:rsid w:val="005E02BE"/>
    <w:rsid w:val="005F77B8"/>
    <w:rsid w:val="00602A28"/>
    <w:rsid w:val="00604F59"/>
    <w:rsid w:val="00611945"/>
    <w:rsid w:val="00617909"/>
    <w:rsid w:val="006227A8"/>
    <w:rsid w:val="00657B92"/>
    <w:rsid w:val="00692E5A"/>
    <w:rsid w:val="006974F7"/>
    <w:rsid w:val="006A4AA9"/>
    <w:rsid w:val="006C1296"/>
    <w:rsid w:val="006D162A"/>
    <w:rsid w:val="006D68F6"/>
    <w:rsid w:val="006F28B5"/>
    <w:rsid w:val="0070003A"/>
    <w:rsid w:val="00711106"/>
    <w:rsid w:val="007142AE"/>
    <w:rsid w:val="00715332"/>
    <w:rsid w:val="007166A4"/>
    <w:rsid w:val="007207BE"/>
    <w:rsid w:val="00724921"/>
    <w:rsid w:val="00737B28"/>
    <w:rsid w:val="00740256"/>
    <w:rsid w:val="00757B20"/>
    <w:rsid w:val="00764232"/>
    <w:rsid w:val="00790EC1"/>
    <w:rsid w:val="007A0FD8"/>
    <w:rsid w:val="007A4AC9"/>
    <w:rsid w:val="007C00DC"/>
    <w:rsid w:val="007C6F6D"/>
    <w:rsid w:val="007D138A"/>
    <w:rsid w:val="007D4C3B"/>
    <w:rsid w:val="007F4EE8"/>
    <w:rsid w:val="00801F60"/>
    <w:rsid w:val="008157FA"/>
    <w:rsid w:val="00816391"/>
    <w:rsid w:val="008242C0"/>
    <w:rsid w:val="00826EA4"/>
    <w:rsid w:val="0082702D"/>
    <w:rsid w:val="00827D69"/>
    <w:rsid w:val="00830444"/>
    <w:rsid w:val="008478DD"/>
    <w:rsid w:val="008623CC"/>
    <w:rsid w:val="00862D73"/>
    <w:rsid w:val="00866FCE"/>
    <w:rsid w:val="00870B75"/>
    <w:rsid w:val="00882CD1"/>
    <w:rsid w:val="00884CA4"/>
    <w:rsid w:val="00893ADE"/>
    <w:rsid w:val="008A1C86"/>
    <w:rsid w:val="008A783E"/>
    <w:rsid w:val="008C36AD"/>
    <w:rsid w:val="008C6535"/>
    <w:rsid w:val="008E25F1"/>
    <w:rsid w:val="00901E07"/>
    <w:rsid w:val="009207CD"/>
    <w:rsid w:val="00922E4E"/>
    <w:rsid w:val="009459B4"/>
    <w:rsid w:val="0095220E"/>
    <w:rsid w:val="00953397"/>
    <w:rsid w:val="009547A9"/>
    <w:rsid w:val="00954B37"/>
    <w:rsid w:val="009602D0"/>
    <w:rsid w:val="00962928"/>
    <w:rsid w:val="00965FE7"/>
    <w:rsid w:val="0097233F"/>
    <w:rsid w:val="00973169"/>
    <w:rsid w:val="00976A74"/>
    <w:rsid w:val="00997024"/>
    <w:rsid w:val="009A1E0A"/>
    <w:rsid w:val="009B664B"/>
    <w:rsid w:val="009C4F38"/>
    <w:rsid w:val="009D2767"/>
    <w:rsid w:val="009D63C2"/>
    <w:rsid w:val="009E164A"/>
    <w:rsid w:val="009F2B7E"/>
    <w:rsid w:val="00A02D57"/>
    <w:rsid w:val="00A07094"/>
    <w:rsid w:val="00A0767F"/>
    <w:rsid w:val="00A43117"/>
    <w:rsid w:val="00A4460E"/>
    <w:rsid w:val="00A46B49"/>
    <w:rsid w:val="00A65CE0"/>
    <w:rsid w:val="00A67451"/>
    <w:rsid w:val="00A70E71"/>
    <w:rsid w:val="00A7144A"/>
    <w:rsid w:val="00A9434F"/>
    <w:rsid w:val="00AB20EA"/>
    <w:rsid w:val="00AB793A"/>
    <w:rsid w:val="00AD66A4"/>
    <w:rsid w:val="00AD7900"/>
    <w:rsid w:val="00AF4831"/>
    <w:rsid w:val="00B00DE8"/>
    <w:rsid w:val="00B01065"/>
    <w:rsid w:val="00B02DD8"/>
    <w:rsid w:val="00B03990"/>
    <w:rsid w:val="00B376EE"/>
    <w:rsid w:val="00B401A2"/>
    <w:rsid w:val="00B95D1E"/>
    <w:rsid w:val="00BA2E68"/>
    <w:rsid w:val="00BA3D1A"/>
    <w:rsid w:val="00BA51A1"/>
    <w:rsid w:val="00BB7903"/>
    <w:rsid w:val="00BC343A"/>
    <w:rsid w:val="00BC46F4"/>
    <w:rsid w:val="00BF02DE"/>
    <w:rsid w:val="00C1120D"/>
    <w:rsid w:val="00C15A2C"/>
    <w:rsid w:val="00C25E97"/>
    <w:rsid w:val="00C34E1E"/>
    <w:rsid w:val="00C405D6"/>
    <w:rsid w:val="00C421DA"/>
    <w:rsid w:val="00C56416"/>
    <w:rsid w:val="00C57470"/>
    <w:rsid w:val="00C76B1E"/>
    <w:rsid w:val="00C87965"/>
    <w:rsid w:val="00C92317"/>
    <w:rsid w:val="00CA2758"/>
    <w:rsid w:val="00CA69E9"/>
    <w:rsid w:val="00CD1EB6"/>
    <w:rsid w:val="00CD52B0"/>
    <w:rsid w:val="00CE7101"/>
    <w:rsid w:val="00CF34B9"/>
    <w:rsid w:val="00CF450D"/>
    <w:rsid w:val="00CF61F3"/>
    <w:rsid w:val="00CF6588"/>
    <w:rsid w:val="00D02227"/>
    <w:rsid w:val="00D07251"/>
    <w:rsid w:val="00D1198B"/>
    <w:rsid w:val="00D213E2"/>
    <w:rsid w:val="00D27677"/>
    <w:rsid w:val="00D30DB3"/>
    <w:rsid w:val="00D41CAD"/>
    <w:rsid w:val="00D458A4"/>
    <w:rsid w:val="00D47DFC"/>
    <w:rsid w:val="00D5791B"/>
    <w:rsid w:val="00D60EF0"/>
    <w:rsid w:val="00D66243"/>
    <w:rsid w:val="00DA2A2A"/>
    <w:rsid w:val="00DC5914"/>
    <w:rsid w:val="00DE3A7E"/>
    <w:rsid w:val="00E06A55"/>
    <w:rsid w:val="00E15B85"/>
    <w:rsid w:val="00E21CC5"/>
    <w:rsid w:val="00E24771"/>
    <w:rsid w:val="00E2637F"/>
    <w:rsid w:val="00E34B92"/>
    <w:rsid w:val="00E42012"/>
    <w:rsid w:val="00E42BCE"/>
    <w:rsid w:val="00E53FA9"/>
    <w:rsid w:val="00E604C4"/>
    <w:rsid w:val="00E60689"/>
    <w:rsid w:val="00E63D99"/>
    <w:rsid w:val="00E67835"/>
    <w:rsid w:val="00E705C4"/>
    <w:rsid w:val="00E91436"/>
    <w:rsid w:val="00EB2219"/>
    <w:rsid w:val="00EB6F99"/>
    <w:rsid w:val="00EC48E5"/>
    <w:rsid w:val="00ED33AB"/>
    <w:rsid w:val="00EE76B5"/>
    <w:rsid w:val="00F1154F"/>
    <w:rsid w:val="00F16719"/>
    <w:rsid w:val="00F251E5"/>
    <w:rsid w:val="00F51CCC"/>
    <w:rsid w:val="00F557B7"/>
    <w:rsid w:val="00FA739B"/>
    <w:rsid w:val="00FC0BE1"/>
    <w:rsid w:val="00FD3FD9"/>
    <w:rsid w:val="00FE6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8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6F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6F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F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43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207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07BE"/>
  </w:style>
  <w:style w:type="paragraph" w:styleId="Footer">
    <w:name w:val="footer"/>
    <w:basedOn w:val="Normal"/>
    <w:link w:val="FooterChar"/>
    <w:uiPriority w:val="99"/>
    <w:unhideWhenUsed/>
    <w:rsid w:val="007207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07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Fatah</cp:lastModifiedBy>
  <cp:revision>30</cp:revision>
  <cp:lastPrinted>2014-09-23T10:57:00Z</cp:lastPrinted>
  <dcterms:created xsi:type="dcterms:W3CDTF">2014-09-23T11:00:00Z</dcterms:created>
  <dcterms:modified xsi:type="dcterms:W3CDTF">2015-02-17T05:00:00Z</dcterms:modified>
</cp:coreProperties>
</file>